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B3A" w:rsidRPr="000F01AF" w:rsidRDefault="00632B3A" w:rsidP="000D6BFF">
      <w:pPr>
        <w:ind w:firstLine="720"/>
        <w:jc w:val="center"/>
        <w:rPr>
          <w:rFonts w:ascii="Arial" w:hAnsi="Arial" w:cs="Arial"/>
        </w:rPr>
      </w:pPr>
      <w:r w:rsidRPr="000F01AF">
        <w:rPr>
          <w:rFonts w:ascii="Arial" w:hAnsi="Arial" w:cs="Arial"/>
          <w:noProof/>
          <w:lang w:val="en-US"/>
        </w:rPr>
        <w:drawing>
          <wp:inline distT="0" distB="0" distL="0" distR="0" wp14:anchorId="772F1D9A" wp14:editId="4D92FA55">
            <wp:extent cx="1516380" cy="1432560"/>
            <wp:effectExtent l="0" t="0" r="762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432560"/>
                    </a:xfrm>
                    <a:prstGeom prst="rect">
                      <a:avLst/>
                    </a:prstGeom>
                    <a:noFill/>
                    <a:ln>
                      <a:noFill/>
                    </a:ln>
                  </pic:spPr>
                </pic:pic>
              </a:graphicData>
            </a:graphic>
          </wp:inline>
        </w:drawing>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Asia Pacific College</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School of Computing and Information Technology</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Magallanes, Makati City</w:t>
      </w: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spacing w:line="240" w:lineRule="auto"/>
        <w:jc w:val="center"/>
        <w:rPr>
          <w:rFonts w:ascii="Arial" w:hAnsi="Arial" w:cs="Arial"/>
          <w:b/>
          <w:bCs/>
          <w:sz w:val="52"/>
          <w:szCs w:val="40"/>
        </w:rPr>
      </w:pPr>
      <w:r w:rsidRPr="000F01AF">
        <w:rPr>
          <w:rFonts w:ascii="Arial" w:hAnsi="Arial" w:cs="Arial"/>
          <w:b/>
          <w:bCs/>
          <w:sz w:val="52"/>
          <w:szCs w:val="40"/>
        </w:rPr>
        <w:t>Public School Ranking System</w:t>
      </w: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D6BFF" w:rsidRDefault="00C44D18" w:rsidP="00632B3A">
      <w:pPr>
        <w:jc w:val="center"/>
        <w:rPr>
          <w:rFonts w:ascii="Arial" w:hAnsi="Arial" w:cs="Arial"/>
          <w:b/>
          <w:sz w:val="28"/>
          <w:szCs w:val="32"/>
        </w:rPr>
      </w:pPr>
      <w:r w:rsidRPr="000D6BFF">
        <w:rPr>
          <w:rFonts w:ascii="Arial" w:hAnsi="Arial" w:cs="Arial"/>
          <w:b/>
          <w:sz w:val="28"/>
          <w:szCs w:val="32"/>
        </w:rPr>
        <w:t>In Partial Fulfillment of the Requirements for the subject Project Management</w:t>
      </w:r>
    </w:p>
    <w:p w:rsidR="000D6BFF" w:rsidRPr="000D6BFF" w:rsidRDefault="000D6BFF" w:rsidP="000D6BFF">
      <w:pPr>
        <w:pStyle w:val="NoSpacing"/>
        <w:rPr>
          <w:sz w:val="20"/>
        </w:rPr>
      </w:pP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AYUNGON, Rhea-Eve M.</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BURTON, Kathrine Danielle C.</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JULIAN, Kyla Joyce M.</w:t>
      </w:r>
    </w:p>
    <w:p w:rsidR="00632B3A" w:rsidRPr="000D6BFF" w:rsidRDefault="00632B3A" w:rsidP="000D6BFF">
      <w:pPr>
        <w:jc w:val="center"/>
        <w:rPr>
          <w:rFonts w:ascii="Arial" w:hAnsi="Arial" w:cs="Arial"/>
          <w:b/>
          <w:sz w:val="28"/>
          <w:szCs w:val="32"/>
        </w:rPr>
      </w:pPr>
      <w:r w:rsidRPr="000D6BFF">
        <w:rPr>
          <w:rFonts w:ascii="Arial" w:hAnsi="Arial" w:cs="Arial"/>
          <w:b/>
          <w:sz w:val="28"/>
          <w:szCs w:val="32"/>
        </w:rPr>
        <w:t>LLANTOS, Joneil Thom</w:t>
      </w:r>
      <w:r w:rsidR="003B78F7">
        <w:rPr>
          <w:rFonts w:ascii="Arial" w:hAnsi="Arial" w:cs="Arial"/>
          <w:b/>
          <w:sz w:val="28"/>
          <w:szCs w:val="32"/>
        </w:rPr>
        <w:t>as</w:t>
      </w:r>
      <w:r w:rsidRPr="000D6BFF">
        <w:rPr>
          <w:rFonts w:ascii="Arial" w:hAnsi="Arial" w:cs="Arial"/>
          <w:b/>
          <w:sz w:val="28"/>
          <w:szCs w:val="32"/>
        </w:rPr>
        <w:t xml:space="preserve"> O.</w:t>
      </w:r>
    </w:p>
    <w:p w:rsidR="00632B3A" w:rsidRDefault="00632B3A" w:rsidP="00C44D18">
      <w:pPr>
        <w:rPr>
          <w:rFonts w:ascii="Arial" w:hAnsi="Arial" w:cs="Arial"/>
          <w:sz w:val="24"/>
        </w:rPr>
      </w:pPr>
    </w:p>
    <w:p w:rsidR="000D6BFF" w:rsidRPr="000F01AF" w:rsidRDefault="000D6BFF" w:rsidP="00C44D18">
      <w:pPr>
        <w:rPr>
          <w:rFonts w:ascii="Arial" w:hAnsi="Arial" w:cs="Arial"/>
          <w:sz w:val="24"/>
        </w:rPr>
      </w:pPr>
    </w:p>
    <w:p w:rsidR="00632B3A" w:rsidRPr="000D6BFF" w:rsidRDefault="00632B3A" w:rsidP="000D6BFF">
      <w:pPr>
        <w:rPr>
          <w:rFonts w:ascii="Arial" w:hAnsi="Arial" w:cs="Arial"/>
          <w:b/>
        </w:rPr>
      </w:pPr>
    </w:p>
    <w:p w:rsidR="00632B3A" w:rsidRPr="000D6BFF" w:rsidRDefault="000D6BFF" w:rsidP="00632B3A">
      <w:pPr>
        <w:jc w:val="center"/>
        <w:rPr>
          <w:rFonts w:ascii="Arial" w:hAnsi="Arial" w:cs="Arial"/>
          <w:b/>
          <w:sz w:val="28"/>
        </w:rPr>
      </w:pPr>
      <w:r w:rsidRPr="000D6BFF">
        <w:rPr>
          <w:rFonts w:ascii="Arial" w:hAnsi="Arial" w:cs="Arial"/>
          <w:b/>
          <w:sz w:val="28"/>
        </w:rPr>
        <w:t>APRIL 2018</w:t>
      </w:r>
    </w:p>
    <w:p w:rsidR="00676BEE" w:rsidRPr="00676BEE" w:rsidRDefault="00E74F17" w:rsidP="00F86D6C">
      <w:pPr>
        <w:pStyle w:val="TOCHeading"/>
        <w:spacing w:line="360" w:lineRule="auto"/>
        <w:jc w:val="center"/>
        <w:rPr>
          <w:noProof/>
          <w:sz w:val="28"/>
        </w:rPr>
      </w:pPr>
      <w:sdt>
        <w:sdtPr>
          <w:rPr>
            <w:rFonts w:ascii="Arial" w:eastAsiaTheme="minorHAnsi" w:hAnsi="Arial" w:cs="Arial"/>
            <w:b w:val="0"/>
            <w:bCs w:val="0"/>
            <w:color w:val="auto"/>
            <w:sz w:val="22"/>
            <w:szCs w:val="24"/>
          </w:rPr>
          <w:id w:val="-1936670074"/>
          <w:docPartObj>
            <w:docPartGallery w:val="Table of Contents"/>
            <w:docPartUnique/>
          </w:docPartObj>
        </w:sdtPr>
        <w:sdtEndPr>
          <w:rPr>
            <w:rFonts w:eastAsiaTheme="majorEastAsia"/>
            <w:bCs/>
            <w:noProof/>
            <w:color w:val="2F5496" w:themeColor="accent1" w:themeShade="BF"/>
            <w:szCs w:val="28"/>
          </w:rPr>
        </w:sdtEndPr>
        <w:sdtContent>
          <w:r w:rsidR="00C44D18" w:rsidRPr="00676BEE">
            <w:rPr>
              <w:rStyle w:val="Heading1Char"/>
              <w:rFonts w:ascii="Arial" w:hAnsi="Arial" w:cs="Arial"/>
              <w:b/>
              <w:sz w:val="28"/>
            </w:rPr>
            <w:t>Table of Contents</w:t>
          </w:r>
        </w:sdtContent>
      </w:sdt>
      <w:r w:rsidR="00C44D18" w:rsidRPr="00676BEE">
        <w:rPr>
          <w:rFonts w:ascii="Arial" w:hAnsi="Arial" w:cs="Arial"/>
          <w:b w:val="0"/>
          <w:bCs w:val="0"/>
          <w:sz w:val="18"/>
        </w:rPr>
        <w:fldChar w:fldCharType="begin"/>
      </w:r>
      <w:r w:rsidR="00C44D18" w:rsidRPr="00676BEE">
        <w:rPr>
          <w:rFonts w:ascii="Arial" w:hAnsi="Arial" w:cs="Arial"/>
          <w:b w:val="0"/>
          <w:bCs w:val="0"/>
          <w:sz w:val="18"/>
        </w:rPr>
        <w:instrText xml:space="preserve"> TOC \o "1-1" \t "Heading 2,2,Heading 3,3,1.1,2" </w:instrText>
      </w:r>
      <w:r w:rsidR="00C44D18" w:rsidRPr="00676BEE">
        <w:rPr>
          <w:rFonts w:ascii="Arial" w:hAnsi="Arial" w:cs="Arial"/>
          <w:b w:val="0"/>
          <w:bCs w:val="0"/>
          <w:sz w:val="18"/>
        </w:rPr>
        <w:fldChar w:fldCharType="separate"/>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INTRODUCTION</w:t>
      </w:r>
      <w:r w:rsidRPr="00676BEE">
        <w:rPr>
          <w:noProof/>
          <w:sz w:val="20"/>
        </w:rPr>
        <w:tab/>
      </w:r>
      <w:r w:rsidRPr="00676BEE">
        <w:rPr>
          <w:noProof/>
          <w:sz w:val="20"/>
        </w:rPr>
        <w:fldChar w:fldCharType="begin"/>
      </w:r>
      <w:r w:rsidRPr="00676BEE">
        <w:rPr>
          <w:noProof/>
          <w:sz w:val="20"/>
        </w:rPr>
        <w:instrText xml:space="preserve"> PAGEREF _Toc509263805 \h </w:instrText>
      </w:r>
      <w:r w:rsidRPr="00676BEE">
        <w:rPr>
          <w:noProof/>
          <w:sz w:val="20"/>
        </w:rPr>
      </w:r>
      <w:r w:rsidRPr="00676BEE">
        <w:rPr>
          <w:noProof/>
          <w:sz w:val="20"/>
        </w:rPr>
        <w:fldChar w:fldCharType="separate"/>
      </w:r>
      <w:r w:rsidRPr="00676BEE">
        <w:rPr>
          <w:noProof/>
          <w:sz w:val="20"/>
        </w:rPr>
        <w:t>3</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Overview</w:t>
      </w:r>
      <w:r w:rsidRPr="00676BEE">
        <w:rPr>
          <w:noProof/>
          <w:sz w:val="18"/>
        </w:rPr>
        <w:tab/>
      </w:r>
      <w:r w:rsidRPr="00676BEE">
        <w:rPr>
          <w:noProof/>
          <w:sz w:val="18"/>
        </w:rPr>
        <w:fldChar w:fldCharType="begin"/>
      </w:r>
      <w:r w:rsidRPr="00676BEE">
        <w:rPr>
          <w:noProof/>
          <w:sz w:val="18"/>
        </w:rPr>
        <w:instrText xml:space="preserve"> PAGEREF _Toc509263806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Purpose</w:t>
      </w:r>
      <w:r w:rsidRPr="00676BEE">
        <w:rPr>
          <w:noProof/>
          <w:sz w:val="18"/>
        </w:rPr>
        <w:tab/>
      </w:r>
      <w:r w:rsidRPr="00676BEE">
        <w:rPr>
          <w:noProof/>
          <w:sz w:val="18"/>
        </w:rPr>
        <w:fldChar w:fldCharType="begin"/>
      </w:r>
      <w:r w:rsidRPr="00676BEE">
        <w:rPr>
          <w:noProof/>
          <w:sz w:val="18"/>
        </w:rPr>
        <w:instrText xml:space="preserve"> PAGEREF _Toc509263807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Scope</w:t>
      </w:r>
      <w:r w:rsidRPr="00676BEE">
        <w:rPr>
          <w:noProof/>
          <w:sz w:val="18"/>
        </w:rPr>
        <w:tab/>
      </w:r>
      <w:r w:rsidRPr="00676BEE">
        <w:rPr>
          <w:noProof/>
          <w:sz w:val="18"/>
        </w:rPr>
        <w:fldChar w:fldCharType="begin"/>
      </w:r>
      <w:r w:rsidRPr="00676BEE">
        <w:rPr>
          <w:noProof/>
          <w:sz w:val="18"/>
        </w:rPr>
        <w:instrText xml:space="preserve"> PAGEREF _Toc509263808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D.</w:t>
      </w:r>
      <w:r w:rsidRPr="00676BEE">
        <w:rPr>
          <w:rFonts w:asciiTheme="minorHAnsi" w:eastAsiaTheme="minorEastAsia" w:hAnsiTheme="minorHAnsi"/>
          <w:b w:val="0"/>
          <w:bCs w:val="0"/>
          <w:noProof/>
          <w:lang w:val="en-PH" w:eastAsia="en-PH"/>
        </w:rPr>
        <w:tab/>
      </w:r>
      <w:r w:rsidRPr="00676BEE">
        <w:rPr>
          <w:rFonts w:ascii="Arial" w:hAnsi="Arial" w:cs="Arial"/>
          <w:noProof/>
          <w:sz w:val="18"/>
        </w:rPr>
        <w:t>Objectives</w:t>
      </w:r>
      <w:r w:rsidRPr="00676BEE">
        <w:rPr>
          <w:noProof/>
          <w:sz w:val="18"/>
        </w:rPr>
        <w:tab/>
      </w:r>
      <w:r w:rsidRPr="00676BEE">
        <w:rPr>
          <w:noProof/>
          <w:sz w:val="18"/>
        </w:rPr>
        <w:fldChar w:fldCharType="begin"/>
      </w:r>
      <w:r w:rsidRPr="00676BEE">
        <w:rPr>
          <w:noProof/>
          <w:sz w:val="18"/>
        </w:rPr>
        <w:instrText xml:space="preserve"> PAGEREF _Toc509263809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E.</w:t>
      </w:r>
      <w:r w:rsidRPr="00676BEE">
        <w:rPr>
          <w:rFonts w:asciiTheme="minorHAnsi" w:eastAsiaTheme="minorEastAsia" w:hAnsiTheme="minorHAnsi"/>
          <w:b w:val="0"/>
          <w:bCs w:val="0"/>
          <w:noProof/>
          <w:lang w:val="en-PH" w:eastAsia="en-PH"/>
        </w:rPr>
        <w:tab/>
      </w:r>
      <w:r w:rsidRPr="00676BEE">
        <w:rPr>
          <w:rFonts w:ascii="Arial" w:hAnsi="Arial" w:cs="Arial"/>
          <w:noProof/>
          <w:sz w:val="18"/>
        </w:rPr>
        <w:t>Company Profile</w:t>
      </w:r>
      <w:r w:rsidRPr="00676BEE">
        <w:rPr>
          <w:noProof/>
          <w:sz w:val="18"/>
        </w:rPr>
        <w:tab/>
      </w:r>
      <w:r w:rsidRPr="00676BEE">
        <w:rPr>
          <w:noProof/>
          <w:sz w:val="18"/>
        </w:rPr>
        <w:fldChar w:fldCharType="begin"/>
      </w:r>
      <w:r w:rsidRPr="00676BEE">
        <w:rPr>
          <w:noProof/>
          <w:sz w:val="18"/>
        </w:rPr>
        <w:instrText xml:space="preserve"> PAGEREF _Toc509263810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F.</w:t>
      </w:r>
      <w:r w:rsidRPr="00676BEE">
        <w:rPr>
          <w:rFonts w:asciiTheme="minorHAnsi" w:eastAsiaTheme="minorEastAsia" w:hAnsiTheme="minorHAnsi"/>
          <w:b w:val="0"/>
          <w:bCs w:val="0"/>
          <w:noProof/>
          <w:lang w:val="en-PH" w:eastAsia="en-PH"/>
        </w:rPr>
        <w:tab/>
      </w:r>
      <w:r w:rsidRPr="00676BEE">
        <w:rPr>
          <w:rFonts w:ascii="Arial" w:hAnsi="Arial" w:cs="Arial"/>
          <w:noProof/>
          <w:sz w:val="18"/>
        </w:rPr>
        <w:t>Problem Statement</w:t>
      </w:r>
      <w:r w:rsidRPr="00676BEE">
        <w:rPr>
          <w:noProof/>
          <w:sz w:val="18"/>
        </w:rPr>
        <w:tab/>
      </w:r>
      <w:r w:rsidRPr="00676BEE">
        <w:rPr>
          <w:noProof/>
          <w:sz w:val="18"/>
        </w:rPr>
        <w:fldChar w:fldCharType="begin"/>
      </w:r>
      <w:r w:rsidRPr="00676BEE">
        <w:rPr>
          <w:noProof/>
          <w:sz w:val="18"/>
        </w:rPr>
        <w:instrText xml:space="preserve"> PAGEREF _Toc509263811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G.</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Overview</w:t>
      </w:r>
      <w:r w:rsidRPr="00676BEE">
        <w:rPr>
          <w:noProof/>
          <w:sz w:val="18"/>
        </w:rPr>
        <w:tab/>
      </w:r>
      <w:r w:rsidRPr="00676BEE">
        <w:rPr>
          <w:noProof/>
          <w:sz w:val="18"/>
        </w:rPr>
        <w:fldChar w:fldCharType="begin"/>
      </w:r>
      <w:r w:rsidRPr="00676BEE">
        <w:rPr>
          <w:noProof/>
          <w:sz w:val="18"/>
        </w:rPr>
        <w:instrText xml:space="preserve"> PAGEREF _Toc509263812 \h </w:instrText>
      </w:r>
      <w:r w:rsidRPr="00676BEE">
        <w:rPr>
          <w:noProof/>
          <w:sz w:val="18"/>
        </w:rPr>
      </w:r>
      <w:r w:rsidRPr="00676BEE">
        <w:rPr>
          <w:noProof/>
          <w:sz w:val="18"/>
        </w:rPr>
        <w:fldChar w:fldCharType="separate"/>
      </w:r>
      <w:r w:rsidRPr="00676BEE">
        <w:rPr>
          <w:noProof/>
          <w:sz w:val="18"/>
        </w:rPr>
        <w:t>6</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lang w:eastAsia="en-PH"/>
        </w:rPr>
        <w:t>H.</w:t>
      </w:r>
      <w:r w:rsidRPr="00676BEE">
        <w:rPr>
          <w:rFonts w:asciiTheme="minorHAnsi" w:eastAsiaTheme="minorEastAsia" w:hAnsiTheme="minorHAnsi"/>
          <w:b w:val="0"/>
          <w:bCs w:val="0"/>
          <w:noProof/>
          <w:lang w:val="en-PH" w:eastAsia="en-PH"/>
        </w:rPr>
        <w:tab/>
      </w:r>
      <w:r w:rsidRPr="00676BEE">
        <w:rPr>
          <w:rFonts w:ascii="Arial" w:hAnsi="Arial" w:cs="Arial"/>
          <w:noProof/>
          <w:sz w:val="18"/>
          <w:lang w:eastAsia="en-PH"/>
        </w:rPr>
        <w:t>Goals and Objectives of the System</w:t>
      </w:r>
      <w:r w:rsidRPr="00676BEE">
        <w:rPr>
          <w:noProof/>
          <w:sz w:val="18"/>
        </w:rPr>
        <w:tab/>
      </w:r>
      <w:r w:rsidRPr="00676BEE">
        <w:rPr>
          <w:noProof/>
          <w:sz w:val="18"/>
        </w:rPr>
        <w:fldChar w:fldCharType="begin"/>
      </w:r>
      <w:r w:rsidRPr="00676BEE">
        <w:rPr>
          <w:noProof/>
          <w:sz w:val="18"/>
        </w:rPr>
        <w:instrText xml:space="preserve"> PAGEREF _Toc509263813 \h </w:instrText>
      </w:r>
      <w:r w:rsidRPr="00676BEE">
        <w:rPr>
          <w:noProof/>
          <w:sz w:val="18"/>
        </w:rPr>
      </w:r>
      <w:r w:rsidRPr="00676BEE">
        <w:rPr>
          <w:noProof/>
          <w:sz w:val="18"/>
        </w:rPr>
        <w:fldChar w:fldCharType="separate"/>
      </w:r>
      <w:r w:rsidRPr="00676BEE">
        <w:rPr>
          <w:noProof/>
          <w:sz w:val="18"/>
        </w:rPr>
        <w:t>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I.</w:t>
      </w:r>
      <w:r w:rsidRPr="00676BEE">
        <w:rPr>
          <w:rFonts w:asciiTheme="minorHAnsi" w:eastAsiaTheme="minorEastAsia" w:hAnsiTheme="minorHAnsi"/>
          <w:b w:val="0"/>
          <w:bCs w:val="0"/>
          <w:noProof/>
          <w:lang w:val="en-PH" w:eastAsia="en-PH"/>
        </w:rPr>
        <w:tab/>
      </w:r>
      <w:r w:rsidRPr="00676BEE">
        <w:rPr>
          <w:rFonts w:ascii="Arial" w:hAnsi="Arial" w:cs="Arial"/>
          <w:noProof/>
          <w:sz w:val="18"/>
        </w:rPr>
        <w:t>Assumptions, Constraints, Risk</w:t>
      </w:r>
      <w:r w:rsidRPr="00676BEE">
        <w:rPr>
          <w:noProof/>
          <w:sz w:val="18"/>
        </w:rPr>
        <w:tab/>
      </w:r>
      <w:r w:rsidRPr="00676BEE">
        <w:rPr>
          <w:noProof/>
          <w:sz w:val="18"/>
        </w:rPr>
        <w:fldChar w:fldCharType="begin"/>
      </w:r>
      <w:r w:rsidRPr="00676BEE">
        <w:rPr>
          <w:noProof/>
          <w:sz w:val="18"/>
        </w:rPr>
        <w:instrText xml:space="preserve"> PAGEREF _Toc509263814 \h </w:instrText>
      </w:r>
      <w:r w:rsidRPr="00676BEE">
        <w:rPr>
          <w:noProof/>
          <w:sz w:val="18"/>
        </w:rPr>
      </w:r>
      <w:r w:rsidRPr="00676BEE">
        <w:rPr>
          <w:noProof/>
          <w:sz w:val="18"/>
        </w:rPr>
        <w:fldChar w:fldCharType="separate"/>
      </w:r>
      <w:r w:rsidRPr="00676BEE">
        <w:rPr>
          <w:noProof/>
          <w:sz w:val="18"/>
        </w:rPr>
        <w:t>8</w:t>
      </w:r>
      <w:r w:rsidRPr="00676BEE">
        <w:rPr>
          <w:noProof/>
          <w:sz w:val="18"/>
        </w:rPr>
        <w:fldChar w:fldCharType="end"/>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STAKEHOLDERS MANAGEMENT STRATEGY</w:t>
      </w:r>
      <w:r w:rsidRPr="00676BEE">
        <w:rPr>
          <w:noProof/>
          <w:sz w:val="20"/>
        </w:rPr>
        <w:tab/>
      </w:r>
      <w:r w:rsidRPr="00676BEE">
        <w:rPr>
          <w:noProof/>
          <w:sz w:val="20"/>
        </w:rPr>
        <w:fldChar w:fldCharType="begin"/>
      </w:r>
      <w:r w:rsidRPr="00676BEE">
        <w:rPr>
          <w:noProof/>
          <w:sz w:val="20"/>
        </w:rPr>
        <w:instrText xml:space="preserve"> PAGEREF _Toc509263815 \h </w:instrText>
      </w:r>
      <w:r w:rsidRPr="00676BEE">
        <w:rPr>
          <w:noProof/>
          <w:sz w:val="20"/>
        </w:rPr>
      </w:r>
      <w:r w:rsidRPr="00676BEE">
        <w:rPr>
          <w:noProof/>
          <w:sz w:val="20"/>
        </w:rPr>
        <w:fldChar w:fldCharType="separate"/>
      </w:r>
      <w:r w:rsidRPr="00676BEE">
        <w:rPr>
          <w:noProof/>
          <w:sz w:val="20"/>
        </w:rPr>
        <w:t>9</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Purpose</w:t>
      </w:r>
      <w:r w:rsidRPr="00676BEE">
        <w:rPr>
          <w:noProof/>
          <w:sz w:val="18"/>
        </w:rPr>
        <w:tab/>
      </w:r>
      <w:r w:rsidRPr="00676BEE">
        <w:rPr>
          <w:noProof/>
          <w:sz w:val="18"/>
        </w:rPr>
        <w:fldChar w:fldCharType="begin"/>
      </w:r>
      <w:r w:rsidRPr="00676BEE">
        <w:rPr>
          <w:noProof/>
          <w:sz w:val="18"/>
        </w:rPr>
        <w:instrText xml:space="preserve"> PAGEREF _Toc509263816 \h </w:instrText>
      </w:r>
      <w:r w:rsidRPr="00676BEE">
        <w:rPr>
          <w:noProof/>
          <w:sz w:val="18"/>
        </w:rPr>
      </w:r>
      <w:r w:rsidRPr="00676BEE">
        <w:rPr>
          <w:noProof/>
          <w:sz w:val="18"/>
        </w:rPr>
        <w:fldChar w:fldCharType="separate"/>
      </w:r>
      <w:r w:rsidRPr="00676BEE">
        <w:rPr>
          <w:noProof/>
          <w:sz w:val="18"/>
        </w:rPr>
        <w:t>9</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Stakeholder Analysis</w:t>
      </w:r>
      <w:r w:rsidRPr="00676BEE">
        <w:rPr>
          <w:noProof/>
          <w:sz w:val="18"/>
        </w:rPr>
        <w:tab/>
      </w:r>
      <w:r w:rsidRPr="00676BEE">
        <w:rPr>
          <w:noProof/>
          <w:sz w:val="18"/>
        </w:rPr>
        <w:fldChar w:fldCharType="begin"/>
      </w:r>
      <w:r w:rsidRPr="00676BEE">
        <w:rPr>
          <w:noProof/>
          <w:sz w:val="18"/>
        </w:rPr>
        <w:instrText xml:space="preserve"> PAGEREF _Toc509263817 \h </w:instrText>
      </w:r>
      <w:r w:rsidRPr="00676BEE">
        <w:rPr>
          <w:noProof/>
          <w:sz w:val="18"/>
        </w:rPr>
      </w:r>
      <w:r w:rsidRPr="00676BEE">
        <w:rPr>
          <w:noProof/>
          <w:sz w:val="18"/>
        </w:rPr>
        <w:fldChar w:fldCharType="separate"/>
      </w:r>
      <w:r w:rsidRPr="00676BEE">
        <w:rPr>
          <w:noProof/>
          <w:sz w:val="18"/>
        </w:rPr>
        <w:t>9</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PROJECT ORGANIZATION</w:t>
      </w:r>
      <w:r w:rsidRPr="00676BEE">
        <w:rPr>
          <w:noProof/>
          <w:sz w:val="20"/>
        </w:rPr>
        <w:tab/>
      </w:r>
      <w:r w:rsidRPr="00676BEE">
        <w:rPr>
          <w:noProof/>
          <w:sz w:val="20"/>
        </w:rPr>
        <w:fldChar w:fldCharType="begin"/>
      </w:r>
      <w:r w:rsidRPr="00676BEE">
        <w:rPr>
          <w:noProof/>
          <w:sz w:val="20"/>
        </w:rPr>
        <w:instrText xml:space="preserve"> PAGEREF _Toc509263818 \h </w:instrText>
      </w:r>
      <w:r w:rsidRPr="00676BEE">
        <w:rPr>
          <w:noProof/>
          <w:sz w:val="20"/>
        </w:rPr>
      </w:r>
      <w:r w:rsidRPr="00676BEE">
        <w:rPr>
          <w:noProof/>
          <w:sz w:val="20"/>
        </w:rPr>
        <w:fldChar w:fldCharType="separate"/>
      </w:r>
      <w:r w:rsidRPr="00676BEE">
        <w:rPr>
          <w:noProof/>
          <w:sz w:val="20"/>
        </w:rPr>
        <w:t>10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External Structure</w:t>
      </w:r>
      <w:r w:rsidRPr="00676BEE">
        <w:rPr>
          <w:noProof/>
          <w:sz w:val="18"/>
        </w:rPr>
        <w:tab/>
      </w:r>
      <w:r w:rsidRPr="00676BEE">
        <w:rPr>
          <w:noProof/>
          <w:sz w:val="18"/>
        </w:rPr>
        <w:fldChar w:fldCharType="begin"/>
      </w:r>
      <w:r w:rsidRPr="00676BEE">
        <w:rPr>
          <w:noProof/>
          <w:sz w:val="18"/>
        </w:rPr>
        <w:instrText xml:space="preserve"> PAGEREF _Toc509263819 \h </w:instrText>
      </w:r>
      <w:r w:rsidRPr="00676BEE">
        <w:rPr>
          <w:noProof/>
          <w:sz w:val="18"/>
        </w:rPr>
      </w:r>
      <w:r w:rsidRPr="00676BEE">
        <w:rPr>
          <w:noProof/>
          <w:sz w:val="18"/>
        </w:rPr>
        <w:fldChar w:fldCharType="separate"/>
      </w:r>
      <w:r w:rsidRPr="00676BEE">
        <w:rPr>
          <w:noProof/>
          <w:sz w:val="18"/>
        </w:rPr>
        <w:t>10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Internal Structure</w:t>
      </w:r>
      <w:r w:rsidRPr="00676BEE">
        <w:rPr>
          <w:noProof/>
          <w:sz w:val="18"/>
        </w:rPr>
        <w:tab/>
      </w:r>
      <w:r w:rsidRPr="00676BEE">
        <w:rPr>
          <w:noProof/>
          <w:sz w:val="18"/>
        </w:rPr>
        <w:fldChar w:fldCharType="begin"/>
      </w:r>
      <w:r w:rsidRPr="00676BEE">
        <w:rPr>
          <w:noProof/>
          <w:sz w:val="18"/>
        </w:rPr>
        <w:instrText xml:space="preserve"> PAGEREF _Toc509263820 \h </w:instrText>
      </w:r>
      <w:r w:rsidRPr="00676BEE">
        <w:rPr>
          <w:noProof/>
          <w:sz w:val="18"/>
        </w:rPr>
      </w:r>
      <w:r w:rsidRPr="00676BEE">
        <w:rPr>
          <w:noProof/>
          <w:sz w:val="18"/>
        </w:rPr>
        <w:fldChar w:fldCharType="separate"/>
      </w:r>
      <w:r w:rsidRPr="00676BEE">
        <w:rPr>
          <w:noProof/>
          <w:sz w:val="18"/>
        </w:rPr>
        <w:t>11</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Roles and Responsibilities</w:t>
      </w:r>
      <w:r w:rsidRPr="00676BEE">
        <w:rPr>
          <w:noProof/>
          <w:sz w:val="18"/>
        </w:rPr>
        <w:tab/>
      </w:r>
      <w:r w:rsidRPr="00676BEE">
        <w:rPr>
          <w:noProof/>
          <w:sz w:val="18"/>
        </w:rPr>
        <w:fldChar w:fldCharType="begin"/>
      </w:r>
      <w:r w:rsidRPr="00676BEE">
        <w:rPr>
          <w:noProof/>
          <w:sz w:val="18"/>
        </w:rPr>
        <w:instrText xml:space="preserve"> PAGEREF _Toc509263821 \h </w:instrText>
      </w:r>
      <w:r w:rsidRPr="00676BEE">
        <w:rPr>
          <w:noProof/>
          <w:sz w:val="18"/>
        </w:rPr>
      </w:r>
      <w:r w:rsidRPr="00676BEE">
        <w:rPr>
          <w:noProof/>
          <w:sz w:val="18"/>
        </w:rPr>
        <w:fldChar w:fldCharType="separate"/>
      </w:r>
      <w:r w:rsidRPr="00676BEE">
        <w:rPr>
          <w:noProof/>
          <w:sz w:val="18"/>
        </w:rPr>
        <w:t>11</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IV.</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MANEGERIAL PROCESS PLAN</w:t>
      </w:r>
      <w:r w:rsidRPr="00676BEE">
        <w:rPr>
          <w:noProof/>
          <w:sz w:val="20"/>
        </w:rPr>
        <w:tab/>
      </w:r>
      <w:r w:rsidRPr="00676BEE">
        <w:rPr>
          <w:noProof/>
          <w:sz w:val="20"/>
        </w:rPr>
        <w:fldChar w:fldCharType="begin"/>
      </w:r>
      <w:r w:rsidRPr="00676BEE">
        <w:rPr>
          <w:noProof/>
          <w:sz w:val="20"/>
        </w:rPr>
        <w:instrText xml:space="preserve"> PAGEREF _Toc509263822 \h </w:instrText>
      </w:r>
      <w:r w:rsidRPr="00676BEE">
        <w:rPr>
          <w:noProof/>
          <w:sz w:val="20"/>
        </w:rPr>
      </w:r>
      <w:r w:rsidRPr="00676BEE">
        <w:rPr>
          <w:noProof/>
          <w:sz w:val="20"/>
        </w:rPr>
        <w:fldChar w:fldCharType="separate"/>
      </w:r>
      <w:r w:rsidRPr="00676BEE">
        <w:rPr>
          <w:noProof/>
          <w:sz w:val="20"/>
        </w:rPr>
        <w:t>12</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Start Up Plan</w:t>
      </w:r>
      <w:r w:rsidRPr="00676BEE">
        <w:rPr>
          <w:noProof/>
          <w:sz w:val="18"/>
        </w:rPr>
        <w:tab/>
      </w:r>
      <w:r w:rsidRPr="00676BEE">
        <w:rPr>
          <w:noProof/>
          <w:sz w:val="18"/>
        </w:rPr>
        <w:fldChar w:fldCharType="begin"/>
      </w:r>
      <w:r w:rsidRPr="00676BEE">
        <w:rPr>
          <w:noProof/>
          <w:sz w:val="18"/>
        </w:rPr>
        <w:instrText xml:space="preserve"> PAGEREF _Toc509263823 \h </w:instrText>
      </w:r>
      <w:r w:rsidRPr="00676BEE">
        <w:rPr>
          <w:noProof/>
          <w:sz w:val="18"/>
        </w:rPr>
      </w:r>
      <w:r w:rsidRPr="00676BEE">
        <w:rPr>
          <w:noProof/>
          <w:sz w:val="18"/>
        </w:rPr>
        <w:fldChar w:fldCharType="separate"/>
      </w:r>
      <w:r w:rsidRPr="00676BEE">
        <w:rPr>
          <w:noProof/>
          <w:sz w:val="18"/>
        </w:rPr>
        <w:t>12</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4.1.1</w:t>
      </w:r>
      <w:r w:rsidRPr="00676BEE">
        <w:rPr>
          <w:rFonts w:asciiTheme="minorHAnsi" w:eastAsiaTheme="minorEastAsia" w:hAnsiTheme="minorHAnsi" w:cstheme="minorBidi"/>
          <w:szCs w:val="22"/>
          <w:lang w:eastAsia="en-PH"/>
        </w:rPr>
        <w:tab/>
      </w:r>
      <w:r w:rsidRPr="00676BEE">
        <w:rPr>
          <w:sz w:val="18"/>
        </w:rPr>
        <w:t>Estimates</w:t>
      </w:r>
      <w:r w:rsidRPr="00676BEE">
        <w:rPr>
          <w:sz w:val="18"/>
        </w:rPr>
        <w:tab/>
      </w:r>
      <w:r w:rsidRPr="00676BEE">
        <w:rPr>
          <w:sz w:val="18"/>
        </w:rPr>
        <w:fldChar w:fldCharType="begin"/>
      </w:r>
      <w:r w:rsidRPr="00676BEE">
        <w:rPr>
          <w:sz w:val="18"/>
        </w:rPr>
        <w:instrText xml:space="preserve"> PAGEREF _Toc509263824 \h </w:instrText>
      </w:r>
      <w:r w:rsidRPr="00676BEE">
        <w:rPr>
          <w:sz w:val="18"/>
        </w:rPr>
      </w:r>
      <w:r w:rsidRPr="00676BEE">
        <w:rPr>
          <w:sz w:val="18"/>
        </w:rPr>
        <w:fldChar w:fldCharType="separate"/>
      </w:r>
      <w:r w:rsidRPr="00676BEE">
        <w:rPr>
          <w:sz w:val="18"/>
        </w:rPr>
        <w:t>12</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4.1.2</w:t>
      </w:r>
      <w:r w:rsidRPr="00676BEE">
        <w:rPr>
          <w:rFonts w:asciiTheme="minorHAnsi" w:eastAsiaTheme="minorEastAsia" w:hAnsiTheme="minorHAnsi" w:cstheme="minorBidi"/>
          <w:szCs w:val="22"/>
          <w:lang w:eastAsia="en-PH"/>
        </w:rPr>
        <w:tab/>
      </w:r>
      <w:r w:rsidRPr="00676BEE">
        <w:rPr>
          <w:sz w:val="18"/>
        </w:rPr>
        <w:t>Staffing</w:t>
      </w:r>
      <w:r w:rsidRPr="00676BEE">
        <w:rPr>
          <w:sz w:val="18"/>
        </w:rPr>
        <w:tab/>
      </w:r>
      <w:r w:rsidRPr="00676BEE">
        <w:rPr>
          <w:sz w:val="18"/>
        </w:rPr>
        <w:fldChar w:fldCharType="begin"/>
      </w:r>
      <w:r w:rsidRPr="00676BEE">
        <w:rPr>
          <w:sz w:val="18"/>
        </w:rPr>
        <w:instrText xml:space="preserve"> PAGEREF _Toc509263825 \h </w:instrText>
      </w:r>
      <w:r w:rsidRPr="00676BEE">
        <w:rPr>
          <w:sz w:val="18"/>
        </w:rPr>
      </w:r>
      <w:r w:rsidRPr="00676BEE">
        <w:rPr>
          <w:sz w:val="18"/>
        </w:rPr>
        <w:fldChar w:fldCharType="separate"/>
      </w:r>
      <w:r w:rsidRPr="00676BEE">
        <w:rPr>
          <w:sz w:val="18"/>
        </w:rPr>
        <w:t>13</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4.1.3</w:t>
      </w:r>
      <w:r w:rsidRPr="00676BEE">
        <w:rPr>
          <w:rFonts w:asciiTheme="minorHAnsi" w:eastAsiaTheme="minorEastAsia" w:hAnsiTheme="minorHAnsi" w:cstheme="minorBidi"/>
          <w:szCs w:val="22"/>
          <w:lang w:eastAsia="en-PH"/>
        </w:rPr>
        <w:tab/>
      </w:r>
      <w:r w:rsidRPr="00676BEE">
        <w:rPr>
          <w:sz w:val="18"/>
        </w:rPr>
        <w:t>Procurement Plan</w:t>
      </w:r>
      <w:r w:rsidRPr="00676BEE">
        <w:rPr>
          <w:sz w:val="18"/>
        </w:rPr>
        <w:tab/>
      </w:r>
      <w:r w:rsidRPr="00676BEE">
        <w:rPr>
          <w:sz w:val="18"/>
        </w:rPr>
        <w:fldChar w:fldCharType="begin"/>
      </w:r>
      <w:r w:rsidRPr="00676BEE">
        <w:rPr>
          <w:sz w:val="18"/>
        </w:rPr>
        <w:instrText xml:space="preserve"> PAGEREF _Toc509263826 \h </w:instrText>
      </w:r>
      <w:r w:rsidRPr="00676BEE">
        <w:rPr>
          <w:sz w:val="18"/>
        </w:rPr>
      </w:r>
      <w:r w:rsidRPr="00676BEE">
        <w:rPr>
          <w:sz w:val="18"/>
        </w:rPr>
        <w:fldChar w:fldCharType="separate"/>
      </w:r>
      <w:r w:rsidRPr="00676BEE">
        <w:rPr>
          <w:sz w:val="18"/>
        </w:rPr>
        <w:t>13</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4.1.4</w:t>
      </w:r>
      <w:r w:rsidRPr="00676BEE">
        <w:rPr>
          <w:rFonts w:asciiTheme="minorHAnsi" w:eastAsiaTheme="minorEastAsia" w:hAnsiTheme="minorHAnsi" w:cstheme="minorBidi"/>
          <w:szCs w:val="22"/>
          <w:lang w:eastAsia="en-PH"/>
        </w:rPr>
        <w:tab/>
      </w:r>
      <w:r w:rsidRPr="00676BEE">
        <w:rPr>
          <w:sz w:val="18"/>
        </w:rPr>
        <w:t>Project Staffing Training</w:t>
      </w:r>
      <w:r w:rsidRPr="00676BEE">
        <w:rPr>
          <w:sz w:val="18"/>
        </w:rPr>
        <w:tab/>
      </w:r>
      <w:r w:rsidRPr="00676BEE">
        <w:rPr>
          <w:sz w:val="18"/>
        </w:rPr>
        <w:fldChar w:fldCharType="begin"/>
      </w:r>
      <w:r w:rsidRPr="00676BEE">
        <w:rPr>
          <w:sz w:val="18"/>
        </w:rPr>
        <w:instrText xml:space="preserve"> PAGEREF _Toc509263827 \h </w:instrText>
      </w:r>
      <w:r w:rsidRPr="00676BEE">
        <w:rPr>
          <w:sz w:val="18"/>
        </w:rPr>
      </w:r>
      <w:r w:rsidRPr="00676BEE">
        <w:rPr>
          <w:sz w:val="18"/>
        </w:rPr>
        <w:fldChar w:fldCharType="separate"/>
      </w:r>
      <w:r w:rsidRPr="00676BEE">
        <w:rPr>
          <w:sz w:val="18"/>
        </w:rPr>
        <w:t>15</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Work Plan</w:t>
      </w:r>
      <w:r w:rsidRPr="00676BEE">
        <w:rPr>
          <w:noProof/>
          <w:sz w:val="18"/>
        </w:rPr>
        <w:tab/>
      </w:r>
      <w:r w:rsidRPr="00676BEE">
        <w:rPr>
          <w:noProof/>
          <w:sz w:val="18"/>
        </w:rPr>
        <w:fldChar w:fldCharType="begin"/>
      </w:r>
      <w:r w:rsidRPr="00676BEE">
        <w:rPr>
          <w:noProof/>
          <w:sz w:val="18"/>
        </w:rPr>
        <w:instrText xml:space="preserve"> PAGEREF _Toc509263828 \h </w:instrText>
      </w:r>
      <w:r w:rsidRPr="00676BEE">
        <w:rPr>
          <w:noProof/>
          <w:sz w:val="18"/>
        </w:rPr>
      </w:r>
      <w:r w:rsidRPr="00676BEE">
        <w:rPr>
          <w:noProof/>
          <w:sz w:val="18"/>
        </w:rPr>
        <w:fldChar w:fldCharType="separate"/>
      </w:r>
      <w:r w:rsidRPr="00676BEE">
        <w:rPr>
          <w:noProof/>
          <w:sz w:val="18"/>
        </w:rPr>
        <w:t>15</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4.2.1</w:t>
      </w:r>
      <w:r w:rsidRPr="00676BEE">
        <w:rPr>
          <w:rFonts w:asciiTheme="minorHAnsi" w:eastAsiaTheme="minorEastAsia" w:hAnsiTheme="minorHAnsi" w:cstheme="minorBidi"/>
          <w:szCs w:val="22"/>
          <w:lang w:eastAsia="en-PH"/>
        </w:rPr>
        <w:tab/>
      </w:r>
      <w:r w:rsidRPr="00676BEE">
        <w:rPr>
          <w:sz w:val="18"/>
        </w:rPr>
        <w:t>Work Breakdown Structure (WBS)</w:t>
      </w:r>
      <w:r w:rsidRPr="00676BEE">
        <w:rPr>
          <w:sz w:val="18"/>
        </w:rPr>
        <w:tab/>
      </w:r>
      <w:r w:rsidRPr="00676BEE">
        <w:rPr>
          <w:sz w:val="18"/>
        </w:rPr>
        <w:fldChar w:fldCharType="begin"/>
      </w:r>
      <w:r w:rsidRPr="00676BEE">
        <w:rPr>
          <w:sz w:val="18"/>
        </w:rPr>
        <w:instrText xml:space="preserve"> PAGEREF _Toc509263829 \h </w:instrText>
      </w:r>
      <w:r w:rsidRPr="00676BEE">
        <w:rPr>
          <w:sz w:val="18"/>
        </w:rPr>
      </w:r>
      <w:r w:rsidRPr="00676BEE">
        <w:rPr>
          <w:sz w:val="18"/>
        </w:rPr>
        <w:fldChar w:fldCharType="separate"/>
      </w:r>
      <w:r w:rsidRPr="00676BEE">
        <w:rPr>
          <w:sz w:val="18"/>
        </w:rPr>
        <w:t>15</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4.2.2</w:t>
      </w:r>
      <w:r w:rsidRPr="00676BEE">
        <w:rPr>
          <w:rFonts w:asciiTheme="minorHAnsi" w:eastAsiaTheme="minorEastAsia" w:hAnsiTheme="minorHAnsi" w:cstheme="minorBidi"/>
          <w:szCs w:val="22"/>
          <w:lang w:eastAsia="en-PH"/>
        </w:rPr>
        <w:tab/>
      </w:r>
      <w:r w:rsidRPr="00676BEE">
        <w:rPr>
          <w:sz w:val="18"/>
        </w:rPr>
        <w:t>Resource Allocation</w:t>
      </w:r>
      <w:r w:rsidRPr="00676BEE">
        <w:rPr>
          <w:sz w:val="18"/>
        </w:rPr>
        <w:tab/>
      </w:r>
      <w:r w:rsidRPr="00676BEE">
        <w:rPr>
          <w:sz w:val="18"/>
        </w:rPr>
        <w:fldChar w:fldCharType="begin"/>
      </w:r>
      <w:r w:rsidRPr="00676BEE">
        <w:rPr>
          <w:sz w:val="18"/>
        </w:rPr>
        <w:instrText xml:space="preserve"> PAGEREF _Toc509263830 \h </w:instrText>
      </w:r>
      <w:r w:rsidRPr="00676BEE">
        <w:rPr>
          <w:sz w:val="18"/>
        </w:rPr>
      </w:r>
      <w:r w:rsidRPr="00676BEE">
        <w:rPr>
          <w:sz w:val="18"/>
        </w:rPr>
        <w:fldChar w:fldCharType="separate"/>
      </w:r>
      <w:r w:rsidRPr="00676BEE">
        <w:rPr>
          <w:sz w:val="18"/>
        </w:rPr>
        <w:t>16</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Tracking Plan</w:t>
      </w:r>
      <w:r w:rsidRPr="00676BEE">
        <w:rPr>
          <w:noProof/>
          <w:sz w:val="18"/>
        </w:rPr>
        <w:tab/>
      </w:r>
      <w:r w:rsidRPr="00676BEE">
        <w:rPr>
          <w:noProof/>
          <w:sz w:val="18"/>
        </w:rPr>
        <w:fldChar w:fldCharType="begin"/>
      </w:r>
      <w:r w:rsidRPr="00676BEE">
        <w:rPr>
          <w:noProof/>
          <w:sz w:val="18"/>
        </w:rPr>
        <w:instrText xml:space="preserve"> PAGEREF _Toc509263831 \h </w:instrText>
      </w:r>
      <w:r w:rsidRPr="00676BEE">
        <w:rPr>
          <w:noProof/>
          <w:sz w:val="18"/>
        </w:rPr>
      </w:r>
      <w:r w:rsidRPr="00676BEE">
        <w:rPr>
          <w:noProof/>
          <w:sz w:val="18"/>
        </w:rPr>
        <w:fldChar w:fldCharType="separate"/>
      </w:r>
      <w:r w:rsidRPr="00676BEE">
        <w:rPr>
          <w:noProof/>
          <w:sz w:val="18"/>
        </w:rPr>
        <w:t>17</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4.3.1</w:t>
      </w:r>
      <w:r w:rsidRPr="00676BEE">
        <w:rPr>
          <w:rFonts w:asciiTheme="minorHAnsi" w:eastAsiaTheme="minorEastAsia" w:hAnsiTheme="minorHAnsi" w:cstheme="minorBidi"/>
          <w:szCs w:val="22"/>
          <w:lang w:eastAsia="en-PH"/>
        </w:rPr>
        <w:tab/>
      </w:r>
      <w:r w:rsidRPr="00676BEE">
        <w:rPr>
          <w:sz w:val="18"/>
        </w:rPr>
        <w:t>Requirements Management</w:t>
      </w:r>
      <w:r w:rsidRPr="00676BEE">
        <w:rPr>
          <w:sz w:val="18"/>
        </w:rPr>
        <w:tab/>
      </w:r>
      <w:r w:rsidRPr="00676BEE">
        <w:rPr>
          <w:sz w:val="18"/>
        </w:rPr>
        <w:fldChar w:fldCharType="begin"/>
      </w:r>
      <w:r w:rsidRPr="00676BEE">
        <w:rPr>
          <w:sz w:val="18"/>
        </w:rPr>
        <w:instrText xml:space="preserve"> PAGEREF _Toc509263832 \h </w:instrText>
      </w:r>
      <w:r w:rsidRPr="00676BEE">
        <w:rPr>
          <w:sz w:val="18"/>
        </w:rPr>
      </w:r>
      <w:r w:rsidRPr="00676BEE">
        <w:rPr>
          <w:sz w:val="18"/>
        </w:rPr>
        <w:fldChar w:fldCharType="separate"/>
      </w:r>
      <w:r w:rsidRPr="00676BEE">
        <w:rPr>
          <w:sz w:val="18"/>
        </w:rPr>
        <w:t>17</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4.3.2</w:t>
      </w:r>
      <w:r w:rsidRPr="00676BEE">
        <w:rPr>
          <w:rFonts w:asciiTheme="minorHAnsi" w:eastAsiaTheme="minorEastAsia" w:hAnsiTheme="minorHAnsi" w:cstheme="minorBidi"/>
          <w:szCs w:val="22"/>
          <w:lang w:eastAsia="en-PH"/>
        </w:rPr>
        <w:tab/>
      </w:r>
      <w:r w:rsidRPr="00676BEE">
        <w:rPr>
          <w:sz w:val="18"/>
        </w:rPr>
        <w:t>Schedule Control</w:t>
      </w:r>
      <w:r w:rsidRPr="00676BEE">
        <w:rPr>
          <w:sz w:val="18"/>
        </w:rPr>
        <w:tab/>
      </w:r>
      <w:r w:rsidRPr="00676BEE">
        <w:rPr>
          <w:sz w:val="18"/>
        </w:rPr>
        <w:fldChar w:fldCharType="begin"/>
      </w:r>
      <w:r w:rsidRPr="00676BEE">
        <w:rPr>
          <w:sz w:val="18"/>
        </w:rPr>
        <w:instrText xml:space="preserve"> PAGEREF _Toc509263833 \h </w:instrText>
      </w:r>
      <w:r w:rsidRPr="00676BEE">
        <w:rPr>
          <w:sz w:val="18"/>
        </w:rPr>
      </w:r>
      <w:r w:rsidRPr="00676BEE">
        <w:rPr>
          <w:sz w:val="18"/>
        </w:rPr>
        <w:fldChar w:fldCharType="separate"/>
      </w:r>
      <w:r w:rsidRPr="00676BEE">
        <w:rPr>
          <w:sz w:val="18"/>
        </w:rPr>
        <w:t>17</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4.3.3</w:t>
      </w:r>
      <w:r w:rsidRPr="00676BEE">
        <w:rPr>
          <w:rFonts w:asciiTheme="minorHAnsi" w:eastAsiaTheme="minorEastAsia" w:hAnsiTheme="minorHAnsi" w:cstheme="minorBidi"/>
          <w:szCs w:val="22"/>
          <w:lang w:eastAsia="en-PH"/>
        </w:rPr>
        <w:tab/>
      </w:r>
      <w:r w:rsidRPr="00676BEE">
        <w:rPr>
          <w:sz w:val="18"/>
        </w:rPr>
        <w:t>Budget Control</w:t>
      </w:r>
      <w:r w:rsidRPr="00676BEE">
        <w:rPr>
          <w:sz w:val="18"/>
        </w:rPr>
        <w:tab/>
      </w:r>
      <w:r w:rsidRPr="00676BEE">
        <w:rPr>
          <w:sz w:val="18"/>
        </w:rPr>
        <w:fldChar w:fldCharType="begin"/>
      </w:r>
      <w:r w:rsidRPr="00676BEE">
        <w:rPr>
          <w:sz w:val="18"/>
        </w:rPr>
        <w:instrText xml:space="preserve"> PAGEREF _Toc509263834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4.3.4</w:t>
      </w:r>
      <w:r w:rsidRPr="00676BEE">
        <w:rPr>
          <w:rFonts w:asciiTheme="minorHAnsi" w:eastAsiaTheme="minorEastAsia" w:hAnsiTheme="minorHAnsi" w:cstheme="minorBidi"/>
          <w:szCs w:val="22"/>
          <w:lang w:eastAsia="en-PH"/>
        </w:rPr>
        <w:tab/>
      </w:r>
      <w:r w:rsidRPr="00676BEE">
        <w:rPr>
          <w:sz w:val="18"/>
        </w:rPr>
        <w:t>Quality Control</w:t>
      </w:r>
      <w:r w:rsidRPr="00676BEE">
        <w:rPr>
          <w:sz w:val="18"/>
        </w:rPr>
        <w:tab/>
      </w:r>
      <w:r w:rsidRPr="00676BEE">
        <w:rPr>
          <w:sz w:val="18"/>
        </w:rPr>
        <w:fldChar w:fldCharType="begin"/>
      </w:r>
      <w:r w:rsidRPr="00676BEE">
        <w:rPr>
          <w:sz w:val="18"/>
        </w:rPr>
        <w:instrText xml:space="preserve"> PAGEREF _Toc509263835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4.3.5</w:t>
      </w:r>
      <w:r w:rsidRPr="00676BEE">
        <w:rPr>
          <w:rFonts w:asciiTheme="minorHAnsi" w:eastAsiaTheme="minorEastAsia" w:hAnsiTheme="minorHAnsi" w:cstheme="minorBidi"/>
          <w:szCs w:val="22"/>
          <w:lang w:eastAsia="en-PH"/>
        </w:rPr>
        <w:tab/>
      </w:r>
      <w:r w:rsidRPr="00676BEE">
        <w:rPr>
          <w:sz w:val="18"/>
        </w:rPr>
        <w:t>Communication Plan</w:t>
      </w:r>
      <w:r w:rsidRPr="00676BEE">
        <w:rPr>
          <w:sz w:val="18"/>
        </w:rPr>
        <w:tab/>
      </w:r>
      <w:r w:rsidRPr="00676BEE">
        <w:rPr>
          <w:sz w:val="18"/>
        </w:rPr>
        <w:fldChar w:fldCharType="begin"/>
      </w:r>
      <w:r w:rsidRPr="00676BEE">
        <w:rPr>
          <w:sz w:val="18"/>
        </w:rPr>
        <w:instrText xml:space="preserve"> PAGEREF _Toc509263836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4.3.6</w:t>
      </w:r>
      <w:r w:rsidRPr="00676BEE">
        <w:rPr>
          <w:rFonts w:asciiTheme="minorHAnsi" w:eastAsiaTheme="minorEastAsia" w:hAnsiTheme="minorHAnsi" w:cstheme="minorBidi"/>
          <w:szCs w:val="22"/>
          <w:lang w:eastAsia="en-PH"/>
        </w:rPr>
        <w:tab/>
      </w:r>
      <w:r w:rsidRPr="00676BEE">
        <w:rPr>
          <w:sz w:val="18"/>
        </w:rPr>
        <w:t>Project Metrics</w:t>
      </w:r>
      <w:r w:rsidRPr="00676BEE">
        <w:rPr>
          <w:sz w:val="18"/>
        </w:rPr>
        <w:tab/>
      </w:r>
      <w:r w:rsidRPr="00676BEE">
        <w:rPr>
          <w:sz w:val="18"/>
        </w:rPr>
        <w:fldChar w:fldCharType="begin"/>
      </w:r>
      <w:r w:rsidRPr="00676BEE">
        <w:rPr>
          <w:sz w:val="18"/>
        </w:rPr>
        <w:instrText xml:space="preserve"> PAGEREF _Toc509263837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D.</w:t>
      </w:r>
      <w:r w:rsidRPr="00676BEE">
        <w:rPr>
          <w:rFonts w:asciiTheme="minorHAnsi" w:eastAsiaTheme="minorEastAsia" w:hAnsiTheme="minorHAnsi"/>
          <w:b w:val="0"/>
          <w:bCs w:val="0"/>
          <w:noProof/>
          <w:lang w:val="en-PH" w:eastAsia="en-PH"/>
        </w:rPr>
        <w:tab/>
      </w:r>
      <w:r w:rsidRPr="00676BEE">
        <w:rPr>
          <w:rFonts w:ascii="Arial" w:hAnsi="Arial" w:cs="Arial"/>
          <w:noProof/>
          <w:sz w:val="18"/>
        </w:rPr>
        <w:t>Risk Management Plan</w:t>
      </w:r>
      <w:r w:rsidRPr="00676BEE">
        <w:rPr>
          <w:noProof/>
          <w:sz w:val="18"/>
        </w:rPr>
        <w:tab/>
      </w:r>
      <w:r w:rsidRPr="00676BEE">
        <w:rPr>
          <w:noProof/>
          <w:sz w:val="18"/>
        </w:rPr>
        <w:fldChar w:fldCharType="begin"/>
      </w:r>
      <w:r w:rsidRPr="00676BEE">
        <w:rPr>
          <w:noProof/>
          <w:sz w:val="18"/>
        </w:rPr>
        <w:instrText xml:space="preserve"> PAGEREF _Toc509263838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E.</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Closeout Plan</w:t>
      </w:r>
      <w:r w:rsidRPr="00676BEE">
        <w:rPr>
          <w:noProof/>
          <w:sz w:val="18"/>
        </w:rPr>
        <w:tab/>
      </w:r>
      <w:r w:rsidRPr="00676BEE">
        <w:rPr>
          <w:noProof/>
          <w:sz w:val="18"/>
        </w:rPr>
        <w:fldChar w:fldCharType="begin"/>
      </w:r>
      <w:r w:rsidRPr="00676BEE">
        <w:rPr>
          <w:noProof/>
          <w:sz w:val="18"/>
        </w:rPr>
        <w:instrText xml:space="preserve"> PAGEREF _Toc509263839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TECHNICAL PROCESS PLAN</w:t>
      </w:r>
      <w:r w:rsidRPr="00676BEE">
        <w:rPr>
          <w:noProof/>
          <w:sz w:val="20"/>
        </w:rPr>
        <w:tab/>
      </w:r>
      <w:r w:rsidRPr="00676BEE">
        <w:rPr>
          <w:noProof/>
          <w:sz w:val="20"/>
        </w:rPr>
        <w:fldChar w:fldCharType="begin"/>
      </w:r>
      <w:r w:rsidRPr="00676BEE">
        <w:rPr>
          <w:noProof/>
          <w:sz w:val="20"/>
        </w:rPr>
        <w:instrText xml:space="preserve"> PAGEREF _Toc509263840 \h </w:instrText>
      </w:r>
      <w:r w:rsidRPr="00676BEE">
        <w:rPr>
          <w:noProof/>
          <w:sz w:val="20"/>
        </w:rPr>
      </w:r>
      <w:r w:rsidRPr="00676BEE">
        <w:rPr>
          <w:noProof/>
          <w:sz w:val="20"/>
        </w:rPr>
        <w:fldChar w:fldCharType="separate"/>
      </w:r>
      <w:r w:rsidRPr="00676BEE">
        <w:rPr>
          <w:noProof/>
          <w:sz w:val="20"/>
        </w:rPr>
        <w:t>18</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Process Model</w:t>
      </w:r>
      <w:r w:rsidRPr="00676BEE">
        <w:rPr>
          <w:noProof/>
          <w:sz w:val="18"/>
        </w:rPr>
        <w:tab/>
      </w:r>
      <w:r w:rsidRPr="00676BEE">
        <w:rPr>
          <w:noProof/>
          <w:sz w:val="18"/>
        </w:rPr>
        <w:fldChar w:fldCharType="begin"/>
      </w:r>
      <w:r w:rsidRPr="00676BEE">
        <w:rPr>
          <w:noProof/>
          <w:sz w:val="18"/>
        </w:rPr>
        <w:instrText xml:space="preserve"> PAGEREF _Toc509263841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Methods, Tools and Techniques</w:t>
      </w:r>
      <w:r w:rsidRPr="00676BEE">
        <w:rPr>
          <w:noProof/>
          <w:sz w:val="18"/>
        </w:rPr>
        <w:tab/>
      </w:r>
      <w:r w:rsidRPr="00676BEE">
        <w:rPr>
          <w:noProof/>
          <w:sz w:val="18"/>
        </w:rPr>
        <w:fldChar w:fldCharType="begin"/>
      </w:r>
      <w:r w:rsidRPr="00676BEE">
        <w:rPr>
          <w:noProof/>
          <w:sz w:val="18"/>
        </w:rPr>
        <w:instrText xml:space="preserve"> PAGEREF _Toc509263842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Product Acceptance</w:t>
      </w:r>
      <w:r w:rsidRPr="00676BEE">
        <w:rPr>
          <w:noProof/>
          <w:sz w:val="18"/>
        </w:rPr>
        <w:tab/>
      </w:r>
      <w:r w:rsidRPr="00676BEE">
        <w:rPr>
          <w:noProof/>
          <w:sz w:val="18"/>
        </w:rPr>
        <w:fldChar w:fldCharType="begin"/>
      </w:r>
      <w:r w:rsidRPr="00676BEE">
        <w:rPr>
          <w:noProof/>
          <w:sz w:val="18"/>
        </w:rPr>
        <w:instrText xml:space="preserve"> PAGEREF _Toc509263843 \h </w:instrText>
      </w:r>
      <w:r w:rsidRPr="00676BEE">
        <w:rPr>
          <w:noProof/>
          <w:sz w:val="18"/>
        </w:rPr>
      </w:r>
      <w:r w:rsidRPr="00676BEE">
        <w:rPr>
          <w:noProof/>
          <w:sz w:val="18"/>
        </w:rPr>
        <w:fldChar w:fldCharType="separate"/>
      </w:r>
      <w:r w:rsidRPr="00676BEE">
        <w:rPr>
          <w:noProof/>
          <w:sz w:val="18"/>
        </w:rPr>
        <w:t>19</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SUPPORTING PROCESS PLAN</w:t>
      </w:r>
      <w:r w:rsidRPr="00676BEE">
        <w:rPr>
          <w:noProof/>
          <w:sz w:val="20"/>
        </w:rPr>
        <w:tab/>
      </w:r>
      <w:r w:rsidRPr="00676BEE">
        <w:rPr>
          <w:noProof/>
          <w:sz w:val="20"/>
        </w:rPr>
        <w:fldChar w:fldCharType="begin"/>
      </w:r>
      <w:r w:rsidRPr="00676BEE">
        <w:rPr>
          <w:noProof/>
          <w:sz w:val="20"/>
        </w:rPr>
        <w:instrText xml:space="preserve"> PAGEREF _Toc509263844 \h </w:instrText>
      </w:r>
      <w:r w:rsidRPr="00676BEE">
        <w:rPr>
          <w:noProof/>
          <w:sz w:val="20"/>
        </w:rPr>
      </w:r>
      <w:r w:rsidRPr="00676BEE">
        <w:rPr>
          <w:noProof/>
          <w:sz w:val="20"/>
        </w:rPr>
        <w:fldChar w:fldCharType="separate"/>
      </w:r>
      <w:r w:rsidRPr="00676BEE">
        <w:rPr>
          <w:noProof/>
          <w:sz w:val="20"/>
        </w:rPr>
        <w:t>20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Configuration Management</w:t>
      </w:r>
      <w:r w:rsidRPr="00676BEE">
        <w:rPr>
          <w:noProof/>
          <w:sz w:val="18"/>
        </w:rPr>
        <w:tab/>
      </w:r>
      <w:r w:rsidRPr="00676BEE">
        <w:rPr>
          <w:noProof/>
          <w:sz w:val="18"/>
        </w:rPr>
        <w:fldChar w:fldCharType="begin"/>
      </w:r>
      <w:r w:rsidRPr="00676BEE">
        <w:rPr>
          <w:noProof/>
          <w:sz w:val="18"/>
        </w:rPr>
        <w:instrText xml:space="preserve"> PAGEREF _Toc509263845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Documentation</w:t>
      </w:r>
      <w:r w:rsidRPr="00676BEE">
        <w:rPr>
          <w:noProof/>
          <w:sz w:val="18"/>
        </w:rPr>
        <w:tab/>
      </w:r>
      <w:r w:rsidRPr="00676BEE">
        <w:rPr>
          <w:noProof/>
          <w:sz w:val="18"/>
        </w:rPr>
        <w:fldChar w:fldCharType="begin"/>
      </w:r>
      <w:r w:rsidRPr="00676BEE">
        <w:rPr>
          <w:noProof/>
          <w:sz w:val="18"/>
        </w:rPr>
        <w:instrText xml:space="preserve"> PAGEREF _Toc509263846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Process Improvement</w:t>
      </w:r>
      <w:r w:rsidRPr="00676BEE">
        <w:rPr>
          <w:noProof/>
          <w:sz w:val="18"/>
        </w:rPr>
        <w:tab/>
      </w:r>
      <w:r w:rsidRPr="00676BEE">
        <w:rPr>
          <w:noProof/>
          <w:sz w:val="18"/>
        </w:rPr>
        <w:fldChar w:fldCharType="begin"/>
      </w:r>
      <w:r w:rsidRPr="00676BEE">
        <w:rPr>
          <w:noProof/>
          <w:sz w:val="18"/>
        </w:rPr>
        <w:instrText xml:space="preserve"> PAGEREF _Toc509263847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COST MANAGEMENT PLAN</w:t>
      </w:r>
      <w:r w:rsidRPr="00676BEE">
        <w:rPr>
          <w:noProof/>
          <w:sz w:val="20"/>
        </w:rPr>
        <w:tab/>
      </w:r>
      <w:r w:rsidRPr="00676BEE">
        <w:rPr>
          <w:noProof/>
          <w:sz w:val="20"/>
        </w:rPr>
        <w:fldChar w:fldCharType="begin"/>
      </w:r>
      <w:r w:rsidRPr="00676BEE">
        <w:rPr>
          <w:noProof/>
          <w:sz w:val="20"/>
        </w:rPr>
        <w:instrText xml:space="preserve"> PAGEREF _Toc509263848 \h </w:instrText>
      </w:r>
      <w:r w:rsidRPr="00676BEE">
        <w:rPr>
          <w:noProof/>
          <w:sz w:val="20"/>
        </w:rPr>
      </w:r>
      <w:r w:rsidRPr="00676BEE">
        <w:rPr>
          <w:noProof/>
          <w:sz w:val="20"/>
        </w:rPr>
        <w:fldChar w:fldCharType="separate"/>
      </w:r>
      <w:r w:rsidRPr="00676BEE">
        <w:rPr>
          <w:noProof/>
          <w:sz w:val="20"/>
        </w:rPr>
        <w:t>20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Cost Breakdown</w:t>
      </w:r>
      <w:r w:rsidRPr="00676BEE">
        <w:rPr>
          <w:noProof/>
          <w:sz w:val="18"/>
        </w:rPr>
        <w:tab/>
      </w:r>
      <w:r w:rsidRPr="00676BEE">
        <w:rPr>
          <w:noProof/>
          <w:sz w:val="18"/>
        </w:rPr>
        <w:fldChar w:fldCharType="begin"/>
      </w:r>
      <w:r w:rsidRPr="00676BEE">
        <w:rPr>
          <w:noProof/>
          <w:sz w:val="18"/>
        </w:rPr>
        <w:instrText xml:space="preserve"> PAGEREF _Toc509263849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Cost Reference</w:t>
      </w:r>
      <w:r w:rsidRPr="00676BEE">
        <w:rPr>
          <w:noProof/>
          <w:sz w:val="18"/>
        </w:rPr>
        <w:tab/>
      </w:r>
      <w:r w:rsidRPr="00676BEE">
        <w:rPr>
          <w:noProof/>
          <w:sz w:val="18"/>
        </w:rPr>
        <w:fldChar w:fldCharType="begin"/>
      </w:r>
      <w:r w:rsidRPr="00676BEE">
        <w:rPr>
          <w:noProof/>
          <w:sz w:val="18"/>
        </w:rPr>
        <w:instrText xml:space="preserve"> PAGEREF _Toc509263850 \h </w:instrText>
      </w:r>
      <w:r w:rsidRPr="00676BEE">
        <w:rPr>
          <w:noProof/>
          <w:sz w:val="18"/>
        </w:rPr>
      </w:r>
      <w:r w:rsidRPr="00676BEE">
        <w:rPr>
          <w:noProof/>
          <w:sz w:val="18"/>
        </w:rPr>
        <w:fldChar w:fldCharType="separate"/>
      </w:r>
      <w:r w:rsidRPr="00676BEE">
        <w:rPr>
          <w:noProof/>
          <w:sz w:val="18"/>
        </w:rPr>
        <w:t>21</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Budget Summary</w:t>
      </w:r>
      <w:r w:rsidRPr="00676BEE">
        <w:rPr>
          <w:noProof/>
          <w:sz w:val="18"/>
        </w:rPr>
        <w:tab/>
      </w:r>
      <w:r w:rsidRPr="00676BEE">
        <w:rPr>
          <w:noProof/>
          <w:sz w:val="18"/>
        </w:rPr>
        <w:fldChar w:fldCharType="begin"/>
      </w:r>
      <w:r w:rsidRPr="00676BEE">
        <w:rPr>
          <w:noProof/>
          <w:sz w:val="18"/>
        </w:rPr>
        <w:instrText xml:space="preserve"> PAGEREF _Toc509263851 \h </w:instrText>
      </w:r>
      <w:r w:rsidRPr="00676BEE">
        <w:rPr>
          <w:noProof/>
          <w:sz w:val="18"/>
        </w:rPr>
      </w:r>
      <w:r w:rsidRPr="00676BEE">
        <w:rPr>
          <w:noProof/>
          <w:sz w:val="18"/>
        </w:rPr>
        <w:fldChar w:fldCharType="separate"/>
      </w:r>
      <w:r w:rsidRPr="00676BEE">
        <w:rPr>
          <w:noProof/>
          <w:sz w:val="18"/>
        </w:rPr>
        <w:t>21</w:t>
      </w:r>
      <w:r w:rsidRPr="00676BEE">
        <w:rPr>
          <w:noProof/>
          <w:sz w:val="18"/>
        </w:rPr>
        <w:fldChar w:fldCharType="end"/>
      </w:r>
    </w:p>
    <w:p w:rsidR="00425235" w:rsidRPr="007A392B" w:rsidRDefault="00C44D18" w:rsidP="007A392B">
      <w:pPr>
        <w:jc w:val="center"/>
        <w:rPr>
          <w:rFonts w:ascii="Arial" w:hAnsi="Arial" w:cs="Arial"/>
          <w:b/>
          <w:bCs/>
          <w:sz w:val="20"/>
        </w:rPr>
      </w:pPr>
      <w:r w:rsidRPr="00676BEE">
        <w:rPr>
          <w:rFonts w:ascii="Arial" w:hAnsi="Arial" w:cs="Arial"/>
          <w:b/>
          <w:bCs/>
          <w:sz w:val="18"/>
        </w:rPr>
        <w:fldChar w:fldCharType="end"/>
      </w:r>
    </w:p>
    <w:p w:rsidR="00676095" w:rsidRPr="000F01AF" w:rsidRDefault="00676095" w:rsidP="00676095">
      <w:pPr>
        <w:pStyle w:val="Heading1"/>
        <w:numPr>
          <w:ilvl w:val="0"/>
          <w:numId w:val="2"/>
        </w:numPr>
        <w:jc w:val="left"/>
        <w:rPr>
          <w:rFonts w:ascii="Arial" w:hAnsi="Arial" w:cs="Arial"/>
          <w:sz w:val="36"/>
        </w:rPr>
      </w:pPr>
      <w:bookmarkStart w:id="0" w:name="_Toc509263805"/>
      <w:r w:rsidRPr="000F01AF">
        <w:rPr>
          <w:rFonts w:ascii="Arial" w:hAnsi="Arial" w:cs="Arial"/>
          <w:sz w:val="36"/>
        </w:rPr>
        <w:lastRenderedPageBreak/>
        <w:t>INTRODUCTION</w:t>
      </w:r>
      <w:bookmarkEnd w:id="0"/>
    </w:p>
    <w:p w:rsidR="00676095" w:rsidRPr="000F01AF" w:rsidRDefault="00D42530" w:rsidP="0070414F">
      <w:pPr>
        <w:pStyle w:val="Heading2"/>
        <w:numPr>
          <w:ilvl w:val="0"/>
          <w:numId w:val="3"/>
        </w:numPr>
        <w:spacing w:line="360" w:lineRule="auto"/>
        <w:ind w:left="1134" w:hanging="567"/>
        <w:rPr>
          <w:rFonts w:ascii="Arial" w:hAnsi="Arial" w:cs="Arial"/>
          <w:b/>
          <w:color w:val="auto"/>
          <w:sz w:val="28"/>
          <w:lang w:val="en-US"/>
        </w:rPr>
      </w:pPr>
      <w:bookmarkStart w:id="1" w:name="_Toc509263806"/>
      <w:r>
        <w:rPr>
          <w:rFonts w:ascii="Arial" w:hAnsi="Arial" w:cs="Arial"/>
          <w:b/>
          <w:color w:val="auto"/>
          <w:sz w:val="28"/>
          <w:lang w:val="en-US"/>
        </w:rPr>
        <w:t xml:space="preserve">Project </w:t>
      </w:r>
      <w:r w:rsidR="003F0703" w:rsidRPr="000F01AF">
        <w:rPr>
          <w:rFonts w:ascii="Arial" w:hAnsi="Arial" w:cs="Arial"/>
          <w:b/>
          <w:color w:val="auto"/>
          <w:sz w:val="28"/>
          <w:lang w:val="en-US"/>
        </w:rPr>
        <w:t>Overview</w:t>
      </w:r>
      <w:bookmarkEnd w:id="1"/>
    </w:p>
    <w:p w:rsidR="006E5E38" w:rsidRPr="006E5E38" w:rsidRDefault="006E5E38" w:rsidP="006E5E38">
      <w:pPr>
        <w:spacing w:line="360" w:lineRule="auto"/>
        <w:jc w:val="both"/>
        <w:rPr>
          <w:rFonts w:ascii="Arial" w:hAnsi="Arial" w:cs="Arial"/>
          <w:b/>
          <w:sz w:val="24"/>
          <w:lang w:val="en-US"/>
        </w:rPr>
      </w:pPr>
    </w:p>
    <w:p w:rsidR="006E5E38" w:rsidRDefault="006E5E38" w:rsidP="00CA5A7B">
      <w:pPr>
        <w:pStyle w:val="Heading2"/>
        <w:numPr>
          <w:ilvl w:val="0"/>
          <w:numId w:val="3"/>
        </w:numPr>
        <w:spacing w:line="360" w:lineRule="auto"/>
        <w:ind w:hanging="513"/>
        <w:rPr>
          <w:rFonts w:ascii="Arial" w:hAnsi="Arial" w:cs="Arial"/>
          <w:b/>
          <w:color w:val="auto"/>
          <w:sz w:val="28"/>
          <w:lang w:val="en-US"/>
        </w:rPr>
      </w:pPr>
      <w:bookmarkStart w:id="2" w:name="_Toc509263807"/>
      <w:r w:rsidRPr="006E5E38">
        <w:rPr>
          <w:rFonts w:ascii="Arial" w:hAnsi="Arial" w:cs="Arial"/>
          <w:b/>
          <w:color w:val="auto"/>
          <w:sz w:val="28"/>
          <w:lang w:val="en-US"/>
        </w:rPr>
        <w:t>Purpose</w:t>
      </w:r>
      <w:bookmarkEnd w:id="2"/>
    </w:p>
    <w:p w:rsidR="00CE74F8" w:rsidRP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CE74F8" w:rsidRPr="00CE74F8" w:rsidRDefault="00CE74F8" w:rsidP="00CE74F8">
      <w:pPr>
        <w:rPr>
          <w:lang w:val="en-US"/>
        </w:rPr>
      </w:pPr>
    </w:p>
    <w:p w:rsidR="00425235" w:rsidRDefault="00CA5A7B" w:rsidP="00425235">
      <w:pPr>
        <w:pStyle w:val="Heading2"/>
        <w:numPr>
          <w:ilvl w:val="0"/>
          <w:numId w:val="3"/>
        </w:numPr>
        <w:spacing w:line="360" w:lineRule="auto"/>
        <w:ind w:hanging="513"/>
        <w:rPr>
          <w:rFonts w:ascii="Arial" w:hAnsi="Arial" w:cs="Arial"/>
          <w:b/>
          <w:color w:val="auto"/>
          <w:sz w:val="28"/>
          <w:lang w:val="en-US"/>
        </w:rPr>
      </w:pPr>
      <w:bookmarkStart w:id="3" w:name="_Toc509263808"/>
      <w:r w:rsidRPr="00CA5A7B">
        <w:rPr>
          <w:rFonts w:ascii="Arial" w:hAnsi="Arial" w:cs="Arial"/>
          <w:b/>
          <w:color w:val="auto"/>
          <w:sz w:val="28"/>
          <w:lang w:val="en-US"/>
        </w:rPr>
        <w:t>Scope</w:t>
      </w:r>
      <w:bookmarkEnd w:id="3"/>
    </w:p>
    <w:p w:rsidR="00CE74F8" w:rsidRPr="00CE74F8" w:rsidRDefault="00CE74F8" w:rsidP="00CE74F8">
      <w:pPr>
        <w:spacing w:line="360" w:lineRule="auto"/>
        <w:ind w:left="567" w:firstLine="720"/>
        <w:jc w:val="both"/>
        <w:rPr>
          <w:rFonts w:ascii="Arial" w:hAnsi="Arial" w:cs="Arial"/>
          <w:lang w:val="en-US"/>
        </w:rPr>
      </w:pPr>
      <w:r w:rsidRPr="00CE74F8">
        <w:rPr>
          <w:rFonts w:ascii="Arial" w:hAnsi="Arial" w:cs="Arial"/>
          <w:lang w:val="en-US"/>
        </w:rPr>
        <w:t>The Institutional and Student Performance Profile shall be posted in the Dashboard website and can be viewed by individual schools, divisions, and regions. The site has restricted access because it contains information that may be accessed only by authorized users. The Bureau of Education Assessment shall provide usernames and passwords to authorized personnel in regions, division, districts or schools so they can access the data viewable in the website. This project covers all public schools in Makati City who takes the Quarterly Assessment Exam. Also, this project should not be used to compare and rank schools and divisions based on the Quarterly exam results but to merely gather insights from the analysis.</w:t>
      </w:r>
    </w:p>
    <w:p w:rsidR="00676095" w:rsidRPr="000F01AF" w:rsidRDefault="00676095" w:rsidP="00676095">
      <w:pPr>
        <w:spacing w:line="360" w:lineRule="auto"/>
        <w:jc w:val="both"/>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4" w:name="_Toc509263809"/>
      <w:r w:rsidRPr="000F01AF">
        <w:rPr>
          <w:rFonts w:ascii="Arial" w:hAnsi="Arial" w:cs="Arial"/>
          <w:b/>
          <w:color w:val="auto"/>
          <w:sz w:val="28"/>
          <w:lang w:val="en-US"/>
        </w:rPr>
        <w:t>Objectives</w:t>
      </w:r>
      <w:bookmarkEnd w:id="4"/>
    </w:p>
    <w:p w:rsidR="00CE74F8" w:rsidRP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425235" w:rsidRPr="000F01AF" w:rsidRDefault="00425235" w:rsidP="006E5E38">
      <w:pPr>
        <w:spacing w:line="360" w:lineRule="auto"/>
        <w:ind w:left="720" w:firstLine="720"/>
        <w:jc w:val="both"/>
        <w:rPr>
          <w:rFonts w:ascii="Arial" w:hAnsi="Arial" w:cs="Arial"/>
          <w:lang w:val="en-US"/>
        </w:rPr>
      </w:pPr>
    </w:p>
    <w:p w:rsidR="00F7787C" w:rsidRPr="000F01AF" w:rsidRDefault="00E55463" w:rsidP="00E55463">
      <w:pPr>
        <w:pStyle w:val="Heading2"/>
        <w:numPr>
          <w:ilvl w:val="0"/>
          <w:numId w:val="3"/>
        </w:numPr>
        <w:spacing w:line="360" w:lineRule="auto"/>
        <w:ind w:left="1134" w:hanging="567"/>
        <w:rPr>
          <w:rFonts w:ascii="Arial" w:hAnsi="Arial" w:cs="Arial"/>
          <w:b/>
          <w:sz w:val="24"/>
          <w:lang w:val="en-US"/>
        </w:rPr>
      </w:pPr>
      <w:bookmarkStart w:id="5" w:name="_Toc509263810"/>
      <w:r w:rsidRPr="000F01AF">
        <w:rPr>
          <w:rFonts w:ascii="Arial" w:hAnsi="Arial" w:cs="Arial"/>
          <w:b/>
          <w:color w:val="auto"/>
          <w:sz w:val="28"/>
          <w:lang w:val="en-US"/>
        </w:rPr>
        <w:t>Company Profile</w:t>
      </w:r>
      <w:bookmarkEnd w:id="5"/>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Brief Background</w:t>
      </w:r>
    </w:p>
    <w:p w:rsidR="00E55463" w:rsidRPr="00E23E93" w:rsidRDefault="00E55463" w:rsidP="00E55463">
      <w:pPr>
        <w:pStyle w:val="ListParagraph"/>
        <w:spacing w:line="360" w:lineRule="auto"/>
        <w:ind w:left="1440" w:firstLine="720"/>
        <w:jc w:val="both"/>
        <w:rPr>
          <w:rFonts w:ascii="Arial" w:hAnsi="Arial" w:cs="Arial"/>
          <w:i/>
          <w:lang w:val="en-US"/>
        </w:rPr>
      </w:pPr>
      <w:r w:rsidRPr="00E23E93">
        <w:rPr>
          <w:rFonts w:ascii="Arial" w:hAnsi="Arial" w:cs="Arial"/>
          <w:i/>
          <w:lang w:val="en-US"/>
        </w:rPr>
        <w:lastRenderedPageBreak/>
        <w:t xml:space="preserve">Barangay Don Bosco belongs to the Municipality of </w:t>
      </w:r>
      <w:proofErr w:type="spellStart"/>
      <w:r w:rsidRPr="00E23E93">
        <w:rPr>
          <w:rFonts w:ascii="Arial" w:hAnsi="Arial" w:cs="Arial"/>
          <w:i/>
          <w:lang w:val="en-US"/>
        </w:rPr>
        <w:t>Parañaque</w:t>
      </w:r>
      <w:proofErr w:type="spellEnd"/>
      <w:r w:rsidRPr="00E23E93">
        <w:rPr>
          <w:rFonts w:ascii="Arial" w:hAnsi="Arial" w:cs="Arial"/>
          <w:i/>
          <w:lang w:val="en-US"/>
        </w:rPr>
        <w:t xml:space="preserve"> and was formerly part of Barangay La Huerta. It was created as a barangay by the Virtue of Presidential Decree No. 1322 that took effect on April 3, 1972. Currently, Barangay Don Bosco handles 20 subdivisions.</w:t>
      </w:r>
    </w:p>
    <w:p w:rsidR="00E55463" w:rsidRPr="00E23E93" w:rsidRDefault="00E55463" w:rsidP="00E55463">
      <w:pPr>
        <w:pStyle w:val="ListParagraph"/>
        <w:spacing w:line="360" w:lineRule="auto"/>
        <w:ind w:left="1440" w:firstLine="720"/>
        <w:jc w:val="both"/>
        <w:rPr>
          <w:rFonts w:ascii="Arial" w:hAnsi="Arial" w:cs="Arial"/>
          <w:i/>
          <w:lang w:val="en-US"/>
        </w:rPr>
      </w:pPr>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Mission</w:t>
      </w:r>
    </w:p>
    <w:p w:rsidR="00E55463" w:rsidRPr="00E23E93" w:rsidRDefault="00E55463" w:rsidP="00E55463">
      <w:pPr>
        <w:pStyle w:val="ListParagraph"/>
        <w:spacing w:line="360" w:lineRule="auto"/>
        <w:ind w:left="1440" w:firstLine="720"/>
        <w:jc w:val="both"/>
        <w:rPr>
          <w:rFonts w:ascii="Arial" w:hAnsi="Arial" w:cs="Arial"/>
          <w:i/>
          <w:lang w:val="en-US"/>
        </w:rPr>
      </w:pPr>
      <w:r w:rsidRPr="00E23E93">
        <w:rPr>
          <w:rFonts w:ascii="Arial" w:hAnsi="Arial" w:cs="Arial"/>
          <w:i/>
          <w:lang w:val="en-US"/>
        </w:rPr>
        <w:t xml:space="preserve">Through SIPAG ay PAG-UNLAD serve </w:t>
      </w:r>
      <w:proofErr w:type="spellStart"/>
      <w:r w:rsidRPr="00E23E93">
        <w:rPr>
          <w:rFonts w:ascii="Arial" w:hAnsi="Arial" w:cs="Arial"/>
          <w:i/>
          <w:lang w:val="en-US"/>
        </w:rPr>
        <w:t>Bosconians</w:t>
      </w:r>
      <w:proofErr w:type="spellEnd"/>
      <w:r w:rsidRPr="00E23E93">
        <w:rPr>
          <w:rFonts w:ascii="Arial" w:hAnsi="Arial" w:cs="Arial"/>
          <w:i/>
          <w:lang w:val="en-US"/>
        </w:rPr>
        <w:t xml:space="preserve"> effectively and efficiently to the fullest of abilities, to implement rules and regulations, create partnerships for political, social, cultural and economic development moving towards a harmonious life with God, man and nature.</w:t>
      </w:r>
    </w:p>
    <w:p w:rsidR="00E55463" w:rsidRPr="00E23E93" w:rsidRDefault="00E55463" w:rsidP="00E55463">
      <w:pPr>
        <w:pStyle w:val="ListParagraph"/>
        <w:spacing w:line="360" w:lineRule="auto"/>
        <w:ind w:left="1440" w:firstLine="720"/>
        <w:jc w:val="both"/>
        <w:rPr>
          <w:rFonts w:ascii="Arial" w:hAnsi="Arial" w:cs="Arial"/>
          <w:i/>
          <w:lang w:val="en-US"/>
        </w:rPr>
      </w:pPr>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Vision</w:t>
      </w:r>
    </w:p>
    <w:p w:rsidR="00E55463" w:rsidRPr="00E23E93" w:rsidRDefault="00E55463" w:rsidP="00E55463">
      <w:pPr>
        <w:spacing w:line="360" w:lineRule="auto"/>
        <w:ind w:left="1440" w:firstLine="720"/>
        <w:jc w:val="both"/>
        <w:rPr>
          <w:rFonts w:ascii="Arial" w:hAnsi="Arial" w:cs="Arial"/>
          <w:i/>
          <w:lang w:val="en-US"/>
        </w:rPr>
      </w:pPr>
      <w:r w:rsidRPr="00E23E93">
        <w:rPr>
          <w:rFonts w:ascii="Arial" w:hAnsi="Arial" w:cs="Arial"/>
          <w:i/>
          <w:lang w:val="en-US"/>
        </w:rPr>
        <w:t xml:space="preserve">Barangay Don Bosco to be a home of God fearing </w:t>
      </w:r>
      <w:proofErr w:type="spellStart"/>
      <w:r w:rsidRPr="00E23E93">
        <w:rPr>
          <w:rFonts w:ascii="Arial" w:hAnsi="Arial" w:cs="Arial"/>
          <w:i/>
          <w:lang w:val="en-US"/>
        </w:rPr>
        <w:t>Bosconians</w:t>
      </w:r>
      <w:proofErr w:type="spellEnd"/>
      <w:r w:rsidRPr="00E23E93">
        <w:rPr>
          <w:rFonts w:ascii="Arial" w:hAnsi="Arial" w:cs="Arial"/>
          <w:i/>
          <w:lang w:val="en-US"/>
        </w:rPr>
        <w:t xml:space="preserve"> living peacefully and orderly. A friendly environment with feeling of belongingness, free from crimes and poverty, cooperative, religiously participating for a progressive barangay.</w:t>
      </w:r>
    </w:p>
    <w:p w:rsidR="00E55463" w:rsidRPr="000F01AF" w:rsidRDefault="00E55463" w:rsidP="00E55463">
      <w:pPr>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6" w:name="_Toc509263811"/>
      <w:r w:rsidRPr="000F01AF">
        <w:rPr>
          <w:rFonts w:ascii="Arial" w:hAnsi="Arial" w:cs="Arial"/>
          <w:b/>
          <w:color w:val="auto"/>
          <w:sz w:val="28"/>
          <w:lang w:val="en-US"/>
        </w:rPr>
        <w:t>Problem Statement</w:t>
      </w:r>
      <w:bookmarkEnd w:id="6"/>
    </w:p>
    <w:p w:rsidR="00F7787C" w:rsidRPr="00E23E93" w:rsidRDefault="00F7787C" w:rsidP="00E905D4">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Manuel process in handling daily transaction such as:</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Processing requests for permits, barangay clearance, etc.</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Processing residents’ payments for community tax dues, professional tax, barangay clearance fees, etc.</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Filing incident report.</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Adding, updating, and searching barangay records</w:t>
      </w:r>
    </w:p>
    <w:p w:rsidR="00F7787C" w:rsidRPr="00E23E93" w:rsidRDefault="00F7787C" w:rsidP="00E905D4">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Residents need to go to the Barangay Office to inquire requirements or fees, and to get forms for Barangay Clearance, Business Clearance, Community Tax Certificate, etc.</w:t>
      </w:r>
    </w:p>
    <w:p w:rsidR="00F7787C" w:rsidRPr="00E23E93" w:rsidRDefault="00F7787C" w:rsidP="0046604A">
      <w:pPr>
        <w:pStyle w:val="ListParagraph"/>
        <w:numPr>
          <w:ilvl w:val="0"/>
          <w:numId w:val="6"/>
        </w:numPr>
        <w:spacing w:line="360" w:lineRule="auto"/>
        <w:ind w:left="1440"/>
        <w:rPr>
          <w:rFonts w:ascii="Arial" w:hAnsi="Arial" w:cs="Arial"/>
          <w:i/>
          <w:lang w:val="en-US"/>
        </w:rPr>
      </w:pPr>
      <w:r w:rsidRPr="00E23E93">
        <w:rPr>
          <w:rFonts w:ascii="Arial" w:hAnsi="Arial" w:cs="Arial"/>
          <w:i/>
          <w:lang w:val="en-US"/>
        </w:rPr>
        <w:t>List of requirements are attached in front of the form</w:t>
      </w:r>
    </w:p>
    <w:p w:rsidR="00F7787C" w:rsidRPr="00E23E93" w:rsidRDefault="00F7787C" w:rsidP="0046604A">
      <w:pPr>
        <w:pStyle w:val="ListParagraph"/>
        <w:numPr>
          <w:ilvl w:val="0"/>
          <w:numId w:val="6"/>
        </w:numPr>
        <w:spacing w:line="360" w:lineRule="auto"/>
        <w:ind w:left="1440"/>
        <w:rPr>
          <w:rFonts w:ascii="Arial" w:hAnsi="Arial" w:cs="Arial"/>
          <w:i/>
          <w:lang w:val="en-US"/>
        </w:rPr>
      </w:pPr>
      <w:r w:rsidRPr="00E23E93">
        <w:rPr>
          <w:rFonts w:ascii="Arial" w:hAnsi="Arial" w:cs="Arial"/>
          <w:i/>
          <w:lang w:val="en-US"/>
        </w:rPr>
        <w:t>Residents will only know the total fee once processed or inquired</w:t>
      </w:r>
    </w:p>
    <w:p w:rsidR="00327D11" w:rsidRPr="00E23E93" w:rsidRDefault="00F7787C" w:rsidP="00425235">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 xml:space="preserve">Barangay Announcements are usually done by distributing a memorandum to the head of each area under the barangay. The head of each area are the ones </w:t>
      </w:r>
      <w:r w:rsidRPr="00E23E93">
        <w:rPr>
          <w:rFonts w:ascii="Arial" w:hAnsi="Arial" w:cs="Arial"/>
          <w:i/>
          <w:lang w:val="en-US"/>
        </w:rPr>
        <w:lastRenderedPageBreak/>
        <w:t>responsible to announce it to the residents which is usually done using megaphones and tarpaulins.</w:t>
      </w:r>
    </w:p>
    <w:p w:rsidR="00327D11" w:rsidRDefault="00327D11" w:rsidP="00327D11">
      <w:pPr>
        <w:pStyle w:val="ListParagraph"/>
        <w:spacing w:line="360" w:lineRule="auto"/>
        <w:ind w:left="1080"/>
        <w:rPr>
          <w:rFonts w:ascii="Arial" w:hAnsi="Arial" w:cs="Arial"/>
          <w:lang w:val="en-US"/>
        </w:rPr>
      </w:pPr>
    </w:p>
    <w:p w:rsidR="006E7358" w:rsidRPr="002E0841" w:rsidRDefault="00327D11" w:rsidP="006E7358">
      <w:pPr>
        <w:spacing w:line="360" w:lineRule="auto"/>
        <w:ind w:left="720"/>
        <w:rPr>
          <w:rFonts w:ascii="Arial" w:hAnsi="Arial" w:cs="Arial"/>
          <w:b/>
          <w:sz w:val="24"/>
          <w:lang w:val="en-US"/>
        </w:rPr>
      </w:pPr>
      <w:r w:rsidRPr="002E0841">
        <w:rPr>
          <w:rFonts w:ascii="Arial" w:hAnsi="Arial" w:cs="Arial"/>
          <w:b/>
          <w:sz w:val="24"/>
          <w:lang w:val="en-US"/>
        </w:rPr>
        <w:t>Ishikawa Diagram (Fishbone Diagram)</w:t>
      </w:r>
    </w:p>
    <w:p w:rsidR="00327D11" w:rsidRDefault="00327D11" w:rsidP="006E7358">
      <w:pPr>
        <w:spacing w:line="360" w:lineRule="auto"/>
        <w:ind w:left="720"/>
        <w:rPr>
          <w:rFonts w:ascii="Arial" w:hAnsi="Arial" w:cs="Arial"/>
          <w:b/>
          <w:lang w:val="en-US"/>
        </w:rPr>
      </w:pPr>
      <w:r>
        <w:rPr>
          <w:rFonts w:ascii="Arial" w:hAnsi="Arial" w:cs="Arial"/>
          <w:b/>
          <w:noProof/>
          <w:lang w:val="en-US"/>
        </w:rPr>
        <w:drawing>
          <wp:inline distT="0" distB="0" distL="0" distR="0">
            <wp:extent cx="5381625" cy="3874135"/>
            <wp:effectExtent l="0" t="0" r="9525" b="0"/>
            <wp:docPr id="10" name="Picture 10"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shbone Diagram.png"/>
                    <pic:cNvPicPr/>
                  </pic:nvPicPr>
                  <pic:blipFill rotWithShape="1">
                    <a:blip r:embed="rId9" cstate="print">
                      <a:extLst>
                        <a:ext uri="{28A0092B-C50C-407E-A947-70E740481C1C}">
                          <a14:useLocalDpi xmlns:a14="http://schemas.microsoft.com/office/drawing/2010/main" val="0"/>
                        </a:ext>
                      </a:extLst>
                    </a:blip>
                    <a:srcRect l="1625" t="1724" r="1474" b="2586"/>
                    <a:stretch/>
                  </pic:blipFill>
                  <pic:spPr bwMode="auto">
                    <a:xfrm>
                      <a:off x="0" y="0"/>
                      <a:ext cx="5389872" cy="3880072"/>
                    </a:xfrm>
                    <a:prstGeom prst="rect">
                      <a:avLst/>
                    </a:prstGeom>
                    <a:ln>
                      <a:noFill/>
                    </a:ln>
                    <a:extLst>
                      <a:ext uri="{53640926-AAD7-44D8-BBD7-CCE9431645EC}">
                        <a14:shadowObscured xmlns:a14="http://schemas.microsoft.com/office/drawing/2010/main"/>
                      </a:ext>
                    </a:extLst>
                  </pic:spPr>
                </pic:pic>
              </a:graphicData>
            </a:graphic>
          </wp:inline>
        </w:drawing>
      </w:r>
    </w:p>
    <w:p w:rsidR="002E0841" w:rsidRDefault="002E0841" w:rsidP="006E7358">
      <w:pPr>
        <w:spacing w:line="360" w:lineRule="auto"/>
        <w:ind w:left="720"/>
        <w:rPr>
          <w:rFonts w:ascii="Arial" w:hAnsi="Arial" w:cs="Arial"/>
          <w:b/>
          <w:lang w:val="en-US"/>
        </w:rPr>
      </w:pPr>
    </w:p>
    <w:p w:rsidR="002E0841" w:rsidRPr="002E0841" w:rsidRDefault="002E0841" w:rsidP="005F0FA7">
      <w:pPr>
        <w:spacing w:line="360" w:lineRule="auto"/>
        <w:ind w:left="720"/>
        <w:jc w:val="both"/>
        <w:rPr>
          <w:rFonts w:ascii="Arial" w:hAnsi="Arial" w:cs="Arial"/>
          <w:b/>
          <w:sz w:val="24"/>
          <w:lang w:val="en-US"/>
        </w:rPr>
      </w:pPr>
      <w:r w:rsidRPr="002E0841">
        <w:rPr>
          <w:rFonts w:ascii="Arial" w:hAnsi="Arial" w:cs="Arial"/>
          <w:b/>
          <w:sz w:val="24"/>
          <w:lang w:val="en-US"/>
        </w:rPr>
        <w:t>Five Why’s</w:t>
      </w:r>
    </w:p>
    <w:p w:rsidR="002E0841" w:rsidRDefault="002E0841" w:rsidP="005F0FA7">
      <w:pPr>
        <w:pStyle w:val="ListParagraph"/>
        <w:numPr>
          <w:ilvl w:val="1"/>
          <w:numId w:val="2"/>
        </w:numPr>
        <w:spacing w:line="360" w:lineRule="auto"/>
        <w:jc w:val="both"/>
        <w:rPr>
          <w:rFonts w:ascii="Arial" w:hAnsi="Arial" w:cs="Arial"/>
          <w:b/>
          <w:lang w:val="en-US"/>
        </w:rPr>
      </w:pPr>
      <w:r>
        <w:rPr>
          <w:rFonts w:ascii="Arial" w:hAnsi="Arial" w:cs="Arial"/>
          <w:b/>
          <w:lang w:val="en-US"/>
        </w:rPr>
        <w:t>Ranking System</w:t>
      </w:r>
    </w:p>
    <w:p w:rsidR="002E0841" w:rsidRPr="002E0841" w:rsidRDefault="002E0841" w:rsidP="005F0FA7">
      <w:pPr>
        <w:pStyle w:val="ListParagraph"/>
        <w:numPr>
          <w:ilvl w:val="2"/>
          <w:numId w:val="2"/>
        </w:numPr>
        <w:spacing w:after="0" w:line="360" w:lineRule="auto"/>
        <w:jc w:val="both"/>
        <w:rPr>
          <w:rFonts w:ascii="Arial" w:hAnsi="Arial" w:cs="Arial"/>
          <w:szCs w:val="32"/>
        </w:rPr>
      </w:pPr>
      <w:r w:rsidRPr="002E0841">
        <w:rPr>
          <w:rFonts w:ascii="Arial" w:hAnsi="Arial" w:cs="Arial"/>
          <w:szCs w:val="32"/>
        </w:rPr>
        <w:t xml:space="preserve">Why are we doing the ranking system for the public schools? </w:t>
      </w:r>
    </w:p>
    <w:p w:rsidR="002E0841" w:rsidRDefault="002E0841" w:rsidP="005F0FA7">
      <w:pPr>
        <w:pStyle w:val="ListParagraph"/>
        <w:numPr>
          <w:ilvl w:val="3"/>
          <w:numId w:val="2"/>
        </w:numPr>
        <w:spacing w:after="0" w:line="360" w:lineRule="auto"/>
        <w:jc w:val="both"/>
        <w:rPr>
          <w:rFonts w:ascii="Arial" w:hAnsi="Arial" w:cs="Arial"/>
          <w:szCs w:val="32"/>
        </w:rPr>
      </w:pPr>
      <w:r w:rsidRPr="002E0841">
        <w:rPr>
          <w:rFonts w:ascii="Arial" w:hAnsi="Arial" w:cs="Arial"/>
          <w:szCs w:val="32"/>
        </w:rPr>
        <w:t>because they stopped ranking the schools this year</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have they stopped ranking?</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they don’t want comparison among schools</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don’t they want comparison among schools?</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 xml:space="preserve">they feel that they are </w:t>
      </w:r>
      <w:proofErr w:type="spellStart"/>
      <w:r>
        <w:rPr>
          <w:rFonts w:ascii="Arial" w:hAnsi="Arial" w:cs="Arial"/>
          <w:szCs w:val="32"/>
        </w:rPr>
        <w:t>incomponent</w:t>
      </w:r>
      <w:proofErr w:type="spellEnd"/>
      <w:r>
        <w:rPr>
          <w:rFonts w:ascii="Arial" w:hAnsi="Arial" w:cs="Arial"/>
          <w:szCs w:val="32"/>
        </w:rPr>
        <w:t xml:space="preserve"> wh</w:t>
      </w:r>
      <w:r w:rsidR="00CF6AAB">
        <w:rPr>
          <w:rFonts w:ascii="Arial" w:hAnsi="Arial" w:cs="Arial"/>
          <w:szCs w:val="32"/>
        </w:rPr>
        <w:t>enever they are ranked lowly.</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 they feel incompetent?</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lastRenderedPageBreak/>
        <w:t>because being in the low-ranking position may suggest that their teaching methods are lacking.</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are there different teaching methods?</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t>because teachers have their different beliefs on how students should learn.</w:t>
      </w:r>
    </w:p>
    <w:p w:rsidR="00CF6AAB" w:rsidRDefault="00CF6AAB" w:rsidP="00CF6AAB">
      <w:pPr>
        <w:spacing w:after="0" w:line="360" w:lineRule="auto"/>
        <w:rPr>
          <w:rFonts w:ascii="Arial" w:hAnsi="Arial" w:cs="Arial"/>
          <w:szCs w:val="32"/>
        </w:rPr>
      </w:pPr>
    </w:p>
    <w:p w:rsidR="00CF6AAB" w:rsidRPr="00CF6AAB" w:rsidRDefault="00CF6AAB" w:rsidP="00CF6AAB">
      <w:pPr>
        <w:pStyle w:val="ListParagraph"/>
        <w:numPr>
          <w:ilvl w:val="1"/>
          <w:numId w:val="2"/>
        </w:numPr>
        <w:spacing w:after="0" w:line="360" w:lineRule="auto"/>
        <w:jc w:val="both"/>
        <w:rPr>
          <w:rFonts w:ascii="Arial" w:hAnsi="Arial" w:cs="Arial"/>
          <w:b/>
          <w:szCs w:val="32"/>
        </w:rPr>
      </w:pPr>
      <w:r w:rsidRPr="00CF6AAB">
        <w:rPr>
          <w:rFonts w:ascii="Arial" w:hAnsi="Arial" w:cs="Arial"/>
          <w:b/>
          <w:szCs w:val="32"/>
        </w:rPr>
        <w:t>Moodle</w:t>
      </w:r>
    </w:p>
    <w:p w:rsidR="00CF6AAB" w:rsidRDefault="00CF6AAB" w:rsidP="00CF6AAB">
      <w:pPr>
        <w:pStyle w:val="ListParagraph"/>
        <w:numPr>
          <w:ilvl w:val="2"/>
          <w:numId w:val="2"/>
        </w:numPr>
        <w:spacing w:line="360" w:lineRule="auto"/>
        <w:jc w:val="both"/>
        <w:rPr>
          <w:rFonts w:ascii="Arial" w:hAnsi="Arial" w:cs="Arial"/>
          <w:szCs w:val="32"/>
        </w:rPr>
      </w:pPr>
      <w:r w:rsidRPr="00CF6AAB">
        <w:rPr>
          <w:rFonts w:ascii="Arial" w:hAnsi="Arial" w:cs="Arial"/>
          <w:szCs w:val="32"/>
        </w:rPr>
        <w:t xml:space="preserve">Why are we doing the </w:t>
      </w:r>
      <w:proofErr w:type="spellStart"/>
      <w:r w:rsidRPr="00CF6AAB">
        <w:rPr>
          <w:rFonts w:ascii="Arial" w:hAnsi="Arial" w:cs="Arial"/>
          <w:szCs w:val="32"/>
        </w:rPr>
        <w:t>moodle</w:t>
      </w:r>
      <w:proofErr w:type="spellEnd"/>
      <w:r w:rsidRPr="00CF6AAB">
        <w:rPr>
          <w:rFonts w:ascii="Arial" w:hAnsi="Arial" w:cs="Arial"/>
          <w:szCs w:val="32"/>
        </w:rPr>
        <w:t xml:space="preserve"> system for the public schools?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t</w:t>
      </w:r>
      <w:r w:rsidRPr="00CF6AAB">
        <w:rPr>
          <w:rFonts w:ascii="Arial" w:hAnsi="Arial" w:cs="Arial"/>
          <w:szCs w:val="32"/>
        </w:rPr>
        <w:t>o provide a solution for the leakage of exams</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there a leakage of exams?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b</w:t>
      </w:r>
      <w:r w:rsidRPr="00CF6AAB">
        <w:rPr>
          <w:rFonts w:ascii="Arial" w:hAnsi="Arial" w:cs="Arial"/>
          <w:szCs w:val="32"/>
        </w:rPr>
        <w:t>ecause it is not paperless meaning it’s easy to steal</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not paperless?</w:t>
      </w:r>
    </w:p>
    <w:p w:rsidR="002E0841" w:rsidRPr="00CF6AAB" w:rsidRDefault="00CF6AAB" w:rsidP="00CF6AAB">
      <w:pPr>
        <w:pStyle w:val="ListParagraph"/>
        <w:numPr>
          <w:ilvl w:val="3"/>
          <w:numId w:val="2"/>
        </w:numPr>
        <w:spacing w:line="360" w:lineRule="auto"/>
        <w:jc w:val="both"/>
        <w:rPr>
          <w:rFonts w:ascii="Arial" w:hAnsi="Arial" w:cs="Arial"/>
          <w:b/>
          <w:lang w:val="en-US"/>
        </w:rPr>
      </w:pPr>
      <w:r w:rsidRPr="00CF6AAB">
        <w:rPr>
          <w:rFonts w:ascii="Arial" w:hAnsi="Arial" w:cs="Arial"/>
          <w:szCs w:val="32"/>
        </w:rPr>
        <w:t>because it is not paperless meaning it’s easy to steal.</w:t>
      </w:r>
    </w:p>
    <w:p w:rsidR="00CF6AAB" w:rsidRDefault="00CF6AAB" w:rsidP="00CF6AAB">
      <w:pPr>
        <w:pStyle w:val="ListParagraph"/>
        <w:numPr>
          <w:ilvl w:val="2"/>
          <w:numId w:val="2"/>
        </w:numPr>
        <w:spacing w:line="360" w:lineRule="auto"/>
        <w:jc w:val="both"/>
        <w:rPr>
          <w:rFonts w:ascii="Arial" w:hAnsi="Arial" w:cs="Arial"/>
          <w:lang w:val="en-US"/>
        </w:rPr>
      </w:pPr>
      <w:r w:rsidRPr="00CF6AAB">
        <w:rPr>
          <w:rFonts w:ascii="Arial" w:hAnsi="Arial" w:cs="Arial"/>
          <w:lang w:val="en-US"/>
        </w:rPr>
        <w:t>Why is there insufficient facilities and equipment?</w:t>
      </w:r>
    </w:p>
    <w:p w:rsid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no budget.</w:t>
      </w:r>
    </w:p>
    <w:p w:rsidR="00CF6AAB" w:rsidRDefault="00CF6AAB" w:rsidP="00CF6AAB">
      <w:pPr>
        <w:pStyle w:val="ListParagraph"/>
        <w:numPr>
          <w:ilvl w:val="2"/>
          <w:numId w:val="2"/>
        </w:numPr>
        <w:spacing w:line="360" w:lineRule="auto"/>
        <w:jc w:val="both"/>
        <w:rPr>
          <w:rFonts w:ascii="Arial" w:hAnsi="Arial" w:cs="Arial"/>
          <w:lang w:val="en-US"/>
        </w:rPr>
      </w:pPr>
      <w:r>
        <w:rPr>
          <w:rFonts w:ascii="Arial" w:hAnsi="Arial" w:cs="Arial"/>
          <w:lang w:val="en-US"/>
        </w:rPr>
        <w:t>Why is there no budget?</w:t>
      </w:r>
    </w:p>
    <w:p w:rsidR="00CF6AAB" w:rsidRP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t</w:t>
      </w:r>
      <w:r w:rsidRPr="00CF6AAB">
        <w:rPr>
          <w:rFonts w:ascii="Arial" w:hAnsi="Arial" w:cs="Arial"/>
          <w:lang w:val="en-US"/>
        </w:rPr>
        <w:t>here is but the huge amount was not allocated to address backlogs and shortages, but to fund privatization of education through the voucher system.</w:t>
      </w:r>
    </w:p>
    <w:p w:rsidR="006E5E38" w:rsidRPr="000F01AF" w:rsidRDefault="006E5E38" w:rsidP="006E5E38">
      <w:pPr>
        <w:pStyle w:val="NoSpacing"/>
        <w:spacing w:line="360" w:lineRule="auto"/>
        <w:ind w:left="1134"/>
        <w:jc w:val="both"/>
        <w:rPr>
          <w:rFonts w:ascii="Arial" w:hAnsi="Arial" w:cs="Arial"/>
          <w:lang w:eastAsia="en-PH"/>
        </w:rPr>
      </w:pPr>
      <w:bookmarkStart w:id="7" w:name="_GoBack"/>
      <w:bookmarkEnd w:id="7"/>
    </w:p>
    <w:p w:rsidR="00D0699C" w:rsidRPr="000F01AF" w:rsidRDefault="003F0703" w:rsidP="008454F2">
      <w:pPr>
        <w:pStyle w:val="Heading2"/>
        <w:numPr>
          <w:ilvl w:val="0"/>
          <w:numId w:val="3"/>
        </w:numPr>
        <w:spacing w:line="360" w:lineRule="auto"/>
        <w:rPr>
          <w:rFonts w:ascii="Arial" w:hAnsi="Arial" w:cs="Arial"/>
          <w:b/>
          <w:color w:val="auto"/>
          <w:sz w:val="28"/>
          <w:lang w:eastAsia="en-PH"/>
        </w:rPr>
      </w:pPr>
      <w:bookmarkStart w:id="8" w:name="_Toc509263813"/>
      <w:r w:rsidRPr="000F01AF">
        <w:rPr>
          <w:rFonts w:ascii="Arial" w:hAnsi="Arial" w:cs="Arial"/>
          <w:b/>
          <w:color w:val="auto"/>
          <w:sz w:val="28"/>
          <w:lang w:eastAsia="en-PH"/>
        </w:rPr>
        <w:t>Goals and Objectives of the System</w:t>
      </w:r>
      <w:bookmarkEnd w:id="8"/>
    </w:p>
    <w:tbl>
      <w:tblPr>
        <w:tblStyle w:val="GridTable5Dark-Accent1"/>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3686"/>
        <w:gridCol w:w="3402"/>
      </w:tblGrid>
      <w:tr w:rsidR="003F0703" w:rsidRPr="000F01AF" w:rsidTr="000F01AF">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rPr>
                <w:rFonts w:ascii="Arial" w:hAnsi="Arial" w:cs="Arial"/>
                <w:lang w:eastAsia="en-PH"/>
              </w:rPr>
            </w:pPr>
            <w:r w:rsidRPr="000F01AF">
              <w:rPr>
                <w:rFonts w:ascii="Arial" w:hAnsi="Arial" w:cs="Arial"/>
                <w:lang w:eastAsia="en-PH"/>
              </w:rPr>
              <w:t>GOALS</w:t>
            </w:r>
          </w:p>
        </w:tc>
        <w:tc>
          <w:tcPr>
            <w:tcW w:w="3686"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lang w:eastAsia="en-PH"/>
              </w:rPr>
            </w:pPr>
            <w:r w:rsidRPr="000F01AF">
              <w:rPr>
                <w:rFonts w:ascii="Arial" w:hAnsi="Arial" w:cs="Arial"/>
                <w:lang w:eastAsia="en-PH"/>
              </w:rPr>
              <w:t>DESCRIPTION</w:t>
            </w:r>
          </w:p>
        </w:tc>
        <w:tc>
          <w:tcPr>
            <w:tcW w:w="3402"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lang w:eastAsia="en-PH"/>
              </w:rPr>
            </w:pPr>
            <w:r w:rsidRPr="000F01AF">
              <w:rPr>
                <w:rFonts w:ascii="Arial" w:hAnsi="Arial" w:cs="Arial"/>
                <w:lang w:eastAsia="en-PH"/>
              </w:rPr>
              <w:t>OBJECTIVE</w:t>
            </w:r>
          </w:p>
        </w:tc>
      </w:tr>
      <w:tr w:rsidR="0043638D" w:rsidRPr="000F01AF" w:rsidTr="00D42042">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sz w:val="18"/>
                <w:lang w:eastAsia="en-PH"/>
              </w:rPr>
            </w:pPr>
            <w:r w:rsidRPr="000F01AF">
              <w:rPr>
                <w:rFonts w:ascii="Arial" w:hAnsi="Arial" w:cs="Arial"/>
                <w:sz w:val="18"/>
                <w:lang w:eastAsia="en-PH"/>
              </w:rPr>
              <w:t>Organize Records</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Records are computerized and stored in a database</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easily search and access needed records and information</w:t>
            </w:r>
          </w:p>
        </w:tc>
      </w:tr>
      <w:tr w:rsidR="0043638D" w:rsidRPr="000F01AF" w:rsidTr="00D71631">
        <w:trPr>
          <w:trHeight w:val="1070"/>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sz w:val="18"/>
                <w:lang w:eastAsia="en-PH"/>
              </w:rPr>
            </w:pPr>
            <w:r w:rsidRPr="000F01AF">
              <w:rPr>
                <w:rFonts w:ascii="Arial" w:hAnsi="Arial" w:cs="Arial"/>
                <w:sz w:val="18"/>
                <w:lang w:eastAsia="en-PH"/>
              </w:rPr>
              <w:t>Incident Reporting / Community Feedback</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Residents can send a picture and reports using the mobile application. This will be received by the barangay for them to act.</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raise awareness between the barangay and the community when it comes in security. Also, the barangay officials will know the sentiments of the people.</w:t>
            </w:r>
          </w:p>
        </w:tc>
      </w:tr>
      <w:tr w:rsidR="0043638D" w:rsidRPr="000F01AF" w:rsidTr="00D71631">
        <w:trPr>
          <w:cnfStyle w:val="000000100000" w:firstRow="0" w:lastRow="0" w:firstColumn="0" w:lastColumn="0" w:oddVBand="0" w:evenVBand="0" w:oddHBand="1" w:evenHBand="0" w:firstRowFirstColumn="0" w:firstRowLastColumn="0" w:lastRowFirstColumn="0" w:lastRowLastColumn="0"/>
          <w:trHeight w:val="1553"/>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t>Digitized Forms and Automated Transactions</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Forms are available for download and can be filled-up and sent online. The status of requested documents can be tracked, and the user will be notified if the document is ready for release along with the breakdown of fees to be paid.</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provide accessibility of barangay services to the community and prevent long queues and waiting.</w:t>
            </w:r>
          </w:p>
        </w:tc>
      </w:tr>
      <w:tr w:rsidR="0043638D" w:rsidRPr="000F01AF" w:rsidTr="00D42042">
        <w:trPr>
          <w:trHeight w:val="746"/>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none" w:sz="0"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lastRenderedPageBreak/>
              <w:t>Barangay Announcements</w:t>
            </w:r>
          </w:p>
        </w:tc>
        <w:tc>
          <w:tcPr>
            <w:tcW w:w="3686" w:type="dxa"/>
            <w:tcBorders>
              <w:top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Official Barangay Announcements regarding barangay projects, meetings, road construction/re-blocking, etc.</w:t>
            </w:r>
          </w:p>
        </w:tc>
        <w:tc>
          <w:tcPr>
            <w:tcW w:w="3402" w:type="dxa"/>
            <w:tcBorders>
              <w:top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keep residents updated on the things happening in the barangay and lessen the work of announcing through megaphones/roaming.</w:t>
            </w:r>
          </w:p>
        </w:tc>
      </w:tr>
      <w:tr w:rsidR="0043638D" w:rsidRPr="000F01AF" w:rsidTr="00D71631">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126" w:type="dxa"/>
            <w:tcBorders>
              <w:left w:val="none" w:sz="0" w:space="0" w:color="auto"/>
              <w:bottom w:val="none" w:sz="0"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t>Barangay Analysis Reports</w:t>
            </w:r>
          </w:p>
        </w:tc>
        <w:tc>
          <w:tcPr>
            <w:tcW w:w="3686" w:type="dxa"/>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Resident Profiles, Household Records, Barangay Profile, Socio-Demographic Profile, Residents’ Census Information etc.</w:t>
            </w:r>
          </w:p>
        </w:tc>
        <w:tc>
          <w:tcPr>
            <w:tcW w:w="3402" w:type="dxa"/>
            <w:vAlign w:val="center"/>
          </w:tcPr>
          <w:p w:rsidR="0043638D" w:rsidRPr="000F01AF" w:rsidRDefault="005E2BA0"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help the officials have statistical and analysis reports that will be used to plan future projects and events for the barangay.</w:t>
            </w:r>
          </w:p>
        </w:tc>
      </w:tr>
    </w:tbl>
    <w:p w:rsidR="002906EF" w:rsidRDefault="002906EF" w:rsidP="00D42042">
      <w:pPr>
        <w:rPr>
          <w:rFonts w:ascii="Arial" w:hAnsi="Arial" w:cs="Arial"/>
          <w:sz w:val="24"/>
          <w:lang w:val="en-US"/>
        </w:rPr>
      </w:pPr>
    </w:p>
    <w:p w:rsidR="002906EF" w:rsidRDefault="002906EF" w:rsidP="00D42042">
      <w:pPr>
        <w:rPr>
          <w:rFonts w:ascii="Arial" w:hAnsi="Arial" w:cs="Arial"/>
          <w:sz w:val="24"/>
          <w:lang w:val="en-US"/>
        </w:rPr>
      </w:pPr>
    </w:p>
    <w:p w:rsidR="00425235" w:rsidRPr="00425235" w:rsidRDefault="002906EF" w:rsidP="00425235">
      <w:pPr>
        <w:pStyle w:val="Heading2"/>
        <w:numPr>
          <w:ilvl w:val="0"/>
          <w:numId w:val="3"/>
        </w:numPr>
        <w:spacing w:line="360" w:lineRule="auto"/>
        <w:ind w:hanging="513"/>
        <w:rPr>
          <w:rFonts w:ascii="Arial" w:hAnsi="Arial" w:cs="Arial"/>
          <w:b/>
          <w:color w:val="auto"/>
          <w:sz w:val="28"/>
          <w:lang w:val="en-US"/>
        </w:rPr>
      </w:pPr>
      <w:bookmarkStart w:id="9" w:name="_Toc509263814"/>
      <w:r w:rsidRPr="002906EF">
        <w:rPr>
          <w:rFonts w:ascii="Arial" w:hAnsi="Arial" w:cs="Arial"/>
          <w:b/>
          <w:color w:val="auto"/>
          <w:sz w:val="28"/>
          <w:lang w:val="en-US"/>
        </w:rPr>
        <w:t>Assumptions, Constraints, Risk</w:t>
      </w:r>
      <w:bookmarkEnd w:id="9"/>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ASSUMPTIONS</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783"/>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have an internet access of at least 8.5mbps for them to access the system and use it efficiently</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 users must be a computer literate in using the system</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system’s processes must be consistent with the department</w:t>
            </w:r>
          </w:p>
        </w:tc>
      </w:tr>
      <w:tr w:rsidR="002906EF" w:rsidRPr="000F01AF" w:rsidTr="00425235">
        <w:trPr>
          <w:trHeight w:val="1269"/>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2</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be equipped with the required hardware requirements</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people who are going to use the system must be authorized personnel in the Department.</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bl>
    <w:p w:rsid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574"/>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will no longer be accessible without internet connection</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Storing, Retrieving and Updating records will only be managed by authorized staff of the Department.</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r w:rsidR="002906EF" w:rsidRPr="000F01AF" w:rsidTr="00425235">
        <w:trPr>
          <w:trHeight w:val="1696"/>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2</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hardware shall meet the minimum requirements to run the system</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major stakeholders of the system should undergo a proper training to cope with to the system’s functionalities</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bl>
    <w:p w:rsidR="002906EF" w:rsidRP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RISK</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334"/>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lastRenderedPageBreak/>
              <w:t>Risk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internet bandwidth should be upgraded to cover larger volume of users</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There should be a skilled personnel to maintain and support the system</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records must be updated to match the department’s analytic procedures.</w:t>
            </w:r>
          </w:p>
        </w:tc>
      </w:tr>
    </w:tbl>
    <w:p w:rsidR="009B5FA6" w:rsidRDefault="009B5FA6" w:rsidP="009B5FA6">
      <w:pPr>
        <w:rPr>
          <w:rFonts w:ascii="Arial" w:hAnsi="Arial" w:cs="Arial"/>
          <w:lang w:val="en-US"/>
        </w:rPr>
      </w:pPr>
    </w:p>
    <w:p w:rsidR="00CF16EF" w:rsidRDefault="00CF16EF" w:rsidP="009B5FA6">
      <w:pPr>
        <w:rPr>
          <w:rFonts w:ascii="Arial" w:hAnsi="Arial" w:cs="Arial"/>
          <w:lang w:val="en-US"/>
        </w:rPr>
      </w:pPr>
    </w:p>
    <w:p w:rsidR="006118BD" w:rsidRDefault="006118BD" w:rsidP="006118BD">
      <w:pPr>
        <w:pStyle w:val="Heading1"/>
        <w:numPr>
          <w:ilvl w:val="0"/>
          <w:numId w:val="2"/>
        </w:numPr>
        <w:jc w:val="left"/>
        <w:rPr>
          <w:rFonts w:ascii="Arial" w:hAnsi="Arial" w:cs="Arial"/>
          <w:sz w:val="36"/>
        </w:rPr>
      </w:pPr>
      <w:bookmarkStart w:id="10" w:name="_Toc509263815"/>
      <w:r w:rsidRPr="006118BD">
        <w:rPr>
          <w:rFonts w:ascii="Arial" w:hAnsi="Arial" w:cs="Arial"/>
          <w:sz w:val="36"/>
        </w:rPr>
        <w:t>STAKEHOLDERS MANAGEMENT STRATEGY</w:t>
      </w:r>
      <w:bookmarkEnd w:id="10"/>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1" w:name="_Toc509263816"/>
      <w:r w:rsidRPr="006118BD">
        <w:rPr>
          <w:rFonts w:ascii="Arial" w:hAnsi="Arial" w:cs="Arial"/>
          <w:b/>
          <w:color w:val="auto"/>
          <w:sz w:val="28"/>
          <w:lang w:val="en-US"/>
        </w:rPr>
        <w:t>Purpose</w:t>
      </w:r>
      <w:bookmarkEnd w:id="11"/>
    </w:p>
    <w:p w:rsidR="006118BD" w:rsidRPr="006118BD" w:rsidRDefault="006118BD" w:rsidP="006118BD">
      <w:pPr>
        <w:spacing w:line="360" w:lineRule="auto"/>
        <w:ind w:left="540" w:firstLine="720"/>
        <w:jc w:val="both"/>
        <w:rPr>
          <w:rFonts w:ascii="Arial" w:hAnsi="Arial" w:cs="Arial"/>
          <w:color w:val="000000"/>
          <w:shd w:val="clear" w:color="auto" w:fill="FFFFFF"/>
        </w:rPr>
      </w:pPr>
      <w:r w:rsidRPr="006118BD">
        <w:rPr>
          <w:rFonts w:ascii="Arial" w:hAnsi="Arial" w:cs="Arial"/>
        </w:rPr>
        <w:t>The S</w:t>
      </w:r>
      <w:r>
        <w:rPr>
          <w:rFonts w:ascii="Arial" w:hAnsi="Arial" w:cs="Arial"/>
        </w:rPr>
        <w:t xml:space="preserve">takeholder Management Strategy </w:t>
      </w:r>
      <w:r w:rsidRPr="006118BD">
        <w:rPr>
          <w:rFonts w:ascii="Arial" w:hAnsi="Arial" w:cs="Arial"/>
        </w:rPr>
        <w:t xml:space="preserve">will serve </w:t>
      </w:r>
      <w:r w:rsidRPr="006118BD">
        <w:rPr>
          <w:rFonts w:ascii="Arial" w:hAnsi="Arial" w:cs="Arial"/>
          <w:color w:val="000000"/>
          <w:shd w:val="clear" w:color="auto" w:fill="FFFFFF"/>
        </w:rPr>
        <w:t>as a stepping stone for the project success. Through this, the team may identify the significance of each role and for the team to know what to display in the dashboard of each authorized personnel to avoi</w:t>
      </w:r>
      <w:r>
        <w:rPr>
          <w:rFonts w:ascii="Arial" w:hAnsi="Arial" w:cs="Arial"/>
          <w:color w:val="000000"/>
          <w:shd w:val="clear" w:color="auto" w:fill="FFFFFF"/>
        </w:rPr>
        <w:t>d comparison and ranking of sch</w:t>
      </w:r>
      <w:r w:rsidRPr="006118BD">
        <w:rPr>
          <w:rFonts w:ascii="Arial" w:hAnsi="Arial" w:cs="Arial"/>
          <w:color w:val="000000"/>
          <w:shd w:val="clear" w:color="auto" w:fill="FFFFFF"/>
        </w:rPr>
        <w:t>o</w:t>
      </w:r>
      <w:r>
        <w:rPr>
          <w:rFonts w:ascii="Arial" w:hAnsi="Arial" w:cs="Arial"/>
          <w:color w:val="000000"/>
          <w:shd w:val="clear" w:color="auto" w:fill="FFFFFF"/>
        </w:rPr>
        <w:t>o</w:t>
      </w:r>
      <w:r w:rsidRPr="006118BD">
        <w:rPr>
          <w:rFonts w:ascii="Arial" w:hAnsi="Arial" w:cs="Arial"/>
          <w:color w:val="000000"/>
          <w:shd w:val="clear" w:color="auto" w:fill="FFFFFF"/>
        </w:rPr>
        <w:t xml:space="preserve">ls and as well as to implement data privacy. </w:t>
      </w:r>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2" w:name="_Toc509263817"/>
      <w:r w:rsidRPr="006118BD">
        <w:rPr>
          <w:rFonts w:ascii="Arial" w:hAnsi="Arial" w:cs="Arial"/>
          <w:b/>
          <w:color w:val="auto"/>
          <w:sz w:val="28"/>
          <w:lang w:val="en-US"/>
        </w:rPr>
        <w:t>Stakeholder Analysis</w:t>
      </w:r>
      <w:bookmarkEnd w:id="12"/>
    </w:p>
    <w:p w:rsidR="006118BD" w:rsidRDefault="006118BD" w:rsidP="006118BD">
      <w:pPr>
        <w:spacing w:line="360" w:lineRule="auto"/>
        <w:ind w:left="540" w:firstLine="720"/>
        <w:jc w:val="both"/>
        <w:rPr>
          <w:rFonts w:ascii="Arial" w:hAnsi="Arial" w:cs="Arial"/>
          <w:lang w:val="en-US"/>
        </w:rPr>
      </w:pPr>
      <w:r w:rsidRPr="006118BD">
        <w:rPr>
          <w:rFonts w:ascii="Arial" w:hAnsi="Arial" w:cs="Arial"/>
          <w:lang w:val="en-US"/>
        </w:rPr>
        <w:t>The team identified the following who will be involved in the project regardless of its state of significance. The team created a table to identify their position and project role. The team analyzed the list of stakeholders based on the Power/Interest Grid wherein:</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Power/Low Interest – the team should be able to meet their needs;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Power/High Interest – the team considers them as the key players;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Power/Low Interest – the team considers them as least important because they are affected in minor ways; and</w:t>
      </w:r>
    </w:p>
    <w:p w:rsidR="006118BD" w:rsidRP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Power/High Interest – the team should be able to show consideration to them by keeping them informed about the project.</w:t>
      </w:r>
    </w:p>
    <w:p w:rsidR="000F01AF" w:rsidRPr="000F01AF" w:rsidRDefault="000F01AF" w:rsidP="000F01AF">
      <w:pPr>
        <w:pStyle w:val="Heading1"/>
        <w:numPr>
          <w:ilvl w:val="0"/>
          <w:numId w:val="2"/>
        </w:numPr>
        <w:jc w:val="left"/>
        <w:rPr>
          <w:rFonts w:ascii="Arial" w:hAnsi="Arial" w:cs="Arial"/>
          <w:sz w:val="36"/>
        </w:rPr>
      </w:pPr>
      <w:bookmarkStart w:id="13" w:name="_Toc509263818"/>
      <w:r w:rsidRPr="000F01AF">
        <w:rPr>
          <w:rFonts w:ascii="Arial" w:hAnsi="Arial" w:cs="Arial"/>
          <w:sz w:val="36"/>
        </w:rPr>
        <w:lastRenderedPageBreak/>
        <w:t>PROJECT ORGANIZATION</w:t>
      </w:r>
      <w:bookmarkEnd w:id="13"/>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4" w:name="_Toc509263819"/>
      <w:r w:rsidRPr="000F01AF">
        <w:rPr>
          <w:rFonts w:ascii="Arial" w:hAnsi="Arial" w:cs="Arial"/>
          <w:b/>
          <w:color w:val="auto"/>
          <w:sz w:val="28"/>
          <w:lang w:val="en-US"/>
        </w:rPr>
        <w:t>External Structure</w:t>
      </w:r>
      <w:bookmarkEnd w:id="14"/>
    </w:p>
    <w:p w:rsidR="00D45D0A" w:rsidRPr="00D45D0A" w:rsidRDefault="00D45D0A" w:rsidP="00D45D0A">
      <w:pPr>
        <w:jc w:val="center"/>
        <w:rPr>
          <w:lang w:val="en-US"/>
        </w:rPr>
      </w:pPr>
      <w:r w:rsidRPr="008A5716">
        <w:rPr>
          <w:rFonts w:ascii="Times New Roman" w:hAnsi="Times New Roman" w:cs="Times New Roman"/>
          <w:noProof/>
          <w:sz w:val="28"/>
          <w:szCs w:val="28"/>
          <w:lang w:val="en-US"/>
        </w:rPr>
        <w:drawing>
          <wp:inline distT="0" distB="0" distL="0" distR="0" wp14:anchorId="63F5E672" wp14:editId="6B969334">
            <wp:extent cx="5434684" cy="3088640"/>
            <wp:effectExtent l="0" t="0" r="12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rnal reference.jpg"/>
                    <pic:cNvPicPr/>
                  </pic:nvPicPr>
                  <pic:blipFill>
                    <a:blip r:embed="rId10">
                      <a:extLst>
                        <a:ext uri="{28A0092B-C50C-407E-A947-70E740481C1C}">
                          <a14:useLocalDpi xmlns:a14="http://schemas.microsoft.com/office/drawing/2010/main" val="0"/>
                        </a:ext>
                      </a:extLst>
                    </a:blip>
                    <a:stretch>
                      <a:fillRect/>
                    </a:stretch>
                  </pic:blipFill>
                  <pic:spPr>
                    <a:xfrm>
                      <a:off x="0" y="0"/>
                      <a:ext cx="5447905" cy="3096154"/>
                    </a:xfrm>
                    <a:prstGeom prst="rect">
                      <a:avLst/>
                    </a:prstGeom>
                  </pic:spPr>
                </pic:pic>
              </a:graphicData>
            </a:graphic>
          </wp:inline>
        </w:drawing>
      </w:r>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5" w:name="_Toc509263820"/>
      <w:r w:rsidRPr="000F01AF">
        <w:rPr>
          <w:rFonts w:ascii="Arial" w:hAnsi="Arial" w:cs="Arial"/>
          <w:b/>
          <w:color w:val="auto"/>
          <w:sz w:val="28"/>
          <w:lang w:val="en-US"/>
        </w:rPr>
        <w:t>Internal Structure</w:t>
      </w:r>
      <w:bookmarkEnd w:id="15"/>
    </w:p>
    <w:p w:rsidR="00D45D0A" w:rsidRDefault="00D45D0A" w:rsidP="00D45D0A">
      <w:pPr>
        <w:jc w:val="center"/>
        <w:rPr>
          <w:lang w:val="en-US"/>
        </w:rPr>
      </w:pPr>
      <w:r w:rsidRPr="008A5716">
        <w:rPr>
          <w:rFonts w:ascii="Times New Roman" w:hAnsi="Times New Roman" w:cs="Times New Roman"/>
          <w:b/>
          <w:noProof/>
          <w:color w:val="000000"/>
          <w:sz w:val="28"/>
          <w:szCs w:val="28"/>
          <w:lang w:val="en-US"/>
        </w:rPr>
        <w:drawing>
          <wp:inline distT="0" distB="0" distL="0" distR="0" wp14:anchorId="3FBC47EF" wp14:editId="35207DFB">
            <wp:extent cx="4280535" cy="3394245"/>
            <wp:effectExtent l="0" t="0" r="1206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nal reference.jpg"/>
                    <pic:cNvPicPr/>
                  </pic:nvPicPr>
                  <pic:blipFill>
                    <a:blip r:embed="rId11">
                      <a:extLst>
                        <a:ext uri="{28A0092B-C50C-407E-A947-70E740481C1C}">
                          <a14:useLocalDpi xmlns:a14="http://schemas.microsoft.com/office/drawing/2010/main" val="0"/>
                        </a:ext>
                      </a:extLst>
                    </a:blip>
                    <a:stretch>
                      <a:fillRect/>
                    </a:stretch>
                  </pic:blipFill>
                  <pic:spPr>
                    <a:xfrm>
                      <a:off x="0" y="0"/>
                      <a:ext cx="4286170" cy="3398713"/>
                    </a:xfrm>
                    <a:prstGeom prst="rect">
                      <a:avLst/>
                    </a:prstGeom>
                  </pic:spPr>
                </pic:pic>
              </a:graphicData>
            </a:graphic>
          </wp:inline>
        </w:drawing>
      </w:r>
    </w:p>
    <w:p w:rsidR="00D45D0A" w:rsidRPr="00D45D0A" w:rsidRDefault="00D45D0A" w:rsidP="00D45D0A">
      <w:pPr>
        <w:jc w:val="center"/>
        <w:rPr>
          <w:lang w:val="en-US"/>
        </w:rPr>
      </w:pPr>
    </w:p>
    <w:p w:rsidR="000F01AF" w:rsidRP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6" w:name="_Toc509263821"/>
      <w:r w:rsidRPr="000F01AF">
        <w:rPr>
          <w:rFonts w:ascii="Arial" w:hAnsi="Arial" w:cs="Arial"/>
          <w:b/>
          <w:color w:val="auto"/>
          <w:sz w:val="28"/>
          <w:lang w:val="en-US"/>
        </w:rPr>
        <w:lastRenderedPageBreak/>
        <w:t>Roles and Responsibilities</w:t>
      </w:r>
      <w:bookmarkEnd w:id="16"/>
    </w:p>
    <w:tbl>
      <w:tblPr>
        <w:tblStyle w:val="GridTable5Dark-Accent1"/>
        <w:tblW w:w="9350"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2127"/>
        <w:gridCol w:w="5435"/>
      </w:tblGrid>
      <w:tr w:rsidR="000F01AF" w:rsidRPr="000F01AF" w:rsidTr="00DB4435">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8"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425235">
            <w:pPr>
              <w:jc w:val="center"/>
              <w:rPr>
                <w:rFonts w:ascii="Arial" w:hAnsi="Arial" w:cs="Arial"/>
                <w:szCs w:val="20"/>
                <w:lang w:val="en-US"/>
              </w:rPr>
            </w:pPr>
            <w:r w:rsidRPr="005B7AE1">
              <w:rPr>
                <w:rFonts w:ascii="Arial" w:hAnsi="Arial" w:cs="Arial"/>
                <w:szCs w:val="20"/>
                <w:lang w:val="en-US"/>
              </w:rPr>
              <w:t>NAME</w:t>
            </w:r>
          </w:p>
        </w:tc>
        <w:tc>
          <w:tcPr>
            <w:tcW w:w="2127"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425235">
            <w:pPr>
              <w:jc w:val="center"/>
              <w:cnfStyle w:val="100000000000" w:firstRow="1" w:lastRow="0" w:firstColumn="0" w:lastColumn="0" w:oddVBand="0" w:evenVBand="0" w:oddHBand="0" w:evenHBand="0" w:firstRowFirstColumn="0" w:firstRowLastColumn="0" w:lastRowFirstColumn="0" w:lastRowLastColumn="0"/>
              <w:rPr>
                <w:rFonts w:ascii="Arial" w:hAnsi="Arial" w:cs="Arial"/>
                <w:szCs w:val="20"/>
                <w:lang w:val="en-US"/>
              </w:rPr>
            </w:pPr>
            <w:r w:rsidRPr="005B7AE1">
              <w:rPr>
                <w:rFonts w:ascii="Arial" w:hAnsi="Arial" w:cs="Arial"/>
                <w:szCs w:val="20"/>
                <w:lang w:val="en-US"/>
              </w:rPr>
              <w:t>ROLES</w:t>
            </w:r>
          </w:p>
        </w:tc>
        <w:tc>
          <w:tcPr>
            <w:tcW w:w="5435"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425235">
            <w:pPr>
              <w:jc w:val="center"/>
              <w:cnfStyle w:val="100000000000" w:firstRow="1" w:lastRow="0" w:firstColumn="0" w:lastColumn="0" w:oddVBand="0" w:evenVBand="0" w:oddHBand="0" w:evenHBand="0" w:firstRowFirstColumn="0" w:firstRowLastColumn="0" w:lastRowFirstColumn="0" w:lastRowLastColumn="0"/>
              <w:rPr>
                <w:rFonts w:ascii="Arial" w:hAnsi="Arial" w:cs="Arial"/>
                <w:szCs w:val="20"/>
                <w:lang w:val="en-US"/>
              </w:rPr>
            </w:pPr>
            <w:r w:rsidRPr="005B7AE1">
              <w:rPr>
                <w:rFonts w:ascii="Arial" w:hAnsi="Arial" w:cs="Arial"/>
                <w:szCs w:val="20"/>
                <w:lang w:val="en-US"/>
              </w:rPr>
              <w:t>RESPONSIBILITIES</w:t>
            </w:r>
          </w:p>
        </w:tc>
      </w:tr>
      <w:tr w:rsidR="000F01AF" w:rsidRPr="000F01AF" w:rsidTr="00DB4435">
        <w:trPr>
          <w:cnfStyle w:val="000000100000" w:firstRow="0" w:lastRow="0" w:firstColumn="0" w:lastColumn="0" w:oddVBand="0" w:evenVBand="0" w:oddHBand="1" w:evenHBand="0" w:firstRowFirstColumn="0" w:firstRowLastColumn="0" w:lastRowFirstColumn="0" w:lastRowLastColumn="0"/>
          <w:trHeight w:val="1774"/>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Kyla Joyce Julian</w:t>
            </w:r>
          </w:p>
        </w:tc>
        <w:tc>
          <w:tcPr>
            <w:tcW w:w="2127" w:type="dxa"/>
            <w:vAlign w:val="center"/>
          </w:tcPr>
          <w:p w:rsidR="000F01AF" w:rsidRPr="00DB4435" w:rsidRDefault="000F01AF" w:rsidP="008F78A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DB4435">
              <w:rPr>
                <w:rFonts w:ascii="Arial" w:hAnsi="Arial" w:cs="Arial"/>
                <w:sz w:val="20"/>
                <w:szCs w:val="20"/>
                <w:lang w:val="en-US"/>
              </w:rPr>
              <w:t>Project Manager</w:t>
            </w:r>
          </w:p>
        </w:tc>
        <w:tc>
          <w:tcPr>
            <w:tcW w:w="5435" w:type="dxa"/>
            <w:vAlign w:val="center"/>
          </w:tcPr>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for managing and leading the team </w:t>
            </w:r>
          </w:p>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Monitor project progress and performance</w:t>
            </w:r>
          </w:p>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Manage coordination with the team and client to ensure if the organization’s requirements are being fulfilled</w:t>
            </w:r>
          </w:p>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Detailed project planning</w:t>
            </w:r>
          </w:p>
        </w:tc>
      </w:tr>
      <w:tr w:rsidR="000F01AF" w:rsidRPr="000F01AF" w:rsidTr="00DB4435">
        <w:trPr>
          <w:trHeight w:val="1828"/>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Rhea-Eve Ayungon</w:t>
            </w:r>
          </w:p>
        </w:tc>
        <w:tc>
          <w:tcPr>
            <w:tcW w:w="2127" w:type="dxa"/>
            <w:vAlign w:val="center"/>
          </w:tcPr>
          <w:p w:rsidR="000F01AF" w:rsidRPr="00DB4435" w:rsidRDefault="000F01AF" w:rsidP="008F78A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Developer, Quality Assurance and Control Analyst, Integration Manager</w:t>
            </w:r>
          </w:p>
        </w:tc>
        <w:tc>
          <w:tcPr>
            <w:tcW w:w="5435" w:type="dxa"/>
            <w:vAlign w:val="center"/>
          </w:tcPr>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Analyze client requirements</w:t>
            </w:r>
          </w:p>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lead developer to ensure system compatibility and meet organization’s requirements</w:t>
            </w:r>
          </w:p>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ensuring the quality of the end product and its process</w:t>
            </w:r>
          </w:p>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system integration</w:t>
            </w:r>
          </w:p>
        </w:tc>
      </w:tr>
      <w:tr w:rsidR="000F01AF" w:rsidRPr="000F01AF" w:rsidTr="00DB4435">
        <w:trPr>
          <w:cnfStyle w:val="000000100000" w:firstRow="0" w:lastRow="0" w:firstColumn="0" w:lastColumn="0" w:oddVBand="0" w:evenVBand="0" w:oddHBand="1" w:evenHBand="0" w:firstRowFirstColumn="0" w:firstRowLastColumn="0" w:lastRowFirstColumn="0" w:lastRowLastColumn="0"/>
          <w:trHeight w:val="2549"/>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Kathrine Danielle Burton</w:t>
            </w:r>
          </w:p>
        </w:tc>
        <w:tc>
          <w:tcPr>
            <w:tcW w:w="2127" w:type="dxa"/>
            <w:vAlign w:val="center"/>
          </w:tcPr>
          <w:p w:rsidR="000F01AF" w:rsidRPr="00DB4435" w:rsidRDefault="000F01AF" w:rsidP="008F78A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Database Analyst, Documentation Lead</w:t>
            </w:r>
          </w:p>
        </w:tc>
        <w:tc>
          <w:tcPr>
            <w:tcW w:w="5435" w:type="dxa"/>
            <w:vAlign w:val="center"/>
          </w:tcPr>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Researching and examining current system and consulting users</w:t>
            </w:r>
          </w:p>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training the users and perform adequate support</w:t>
            </w:r>
          </w:p>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Ensuring the security of databases and perform maintenance to guarantee the system’s performance</w:t>
            </w:r>
          </w:p>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in documenting different phases of the project </w:t>
            </w:r>
          </w:p>
        </w:tc>
      </w:tr>
      <w:tr w:rsidR="000F01AF" w:rsidRPr="000F01AF" w:rsidTr="00DB4435">
        <w:trPr>
          <w:trHeight w:val="2387"/>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bottom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Joneil Thom Llantos</w:t>
            </w:r>
          </w:p>
        </w:tc>
        <w:tc>
          <w:tcPr>
            <w:tcW w:w="2127" w:type="dxa"/>
            <w:vAlign w:val="center"/>
          </w:tcPr>
          <w:p w:rsidR="000F01AF" w:rsidRPr="00DB4435" w:rsidRDefault="000F01AF" w:rsidP="008F78A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Lead Developer, Database Coordinator, Quality Assurance and Control Coordinator</w:t>
            </w:r>
          </w:p>
        </w:tc>
        <w:tc>
          <w:tcPr>
            <w:tcW w:w="5435" w:type="dxa"/>
            <w:vAlign w:val="center"/>
          </w:tcPr>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Programs software and writing of operating manuals</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system developer to ensure the system compatibility and meet organization’s requirements</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Modifying and testing comprehensively the system to ensure the reliability of it</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Undertake on system processes and analysis</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Apply feasible solutions to possible problems</w:t>
            </w:r>
          </w:p>
        </w:tc>
      </w:tr>
    </w:tbl>
    <w:p w:rsidR="00425235" w:rsidRDefault="00425235" w:rsidP="000F01AF">
      <w:pPr>
        <w:rPr>
          <w:rFonts w:ascii="Arial" w:hAnsi="Arial" w:cs="Arial"/>
          <w:lang w:val="en-US"/>
        </w:rPr>
      </w:pPr>
    </w:p>
    <w:p w:rsidR="00425235" w:rsidRDefault="00425235" w:rsidP="000F01AF">
      <w:pPr>
        <w:rPr>
          <w:rFonts w:ascii="Arial" w:hAnsi="Arial" w:cs="Arial"/>
          <w:lang w:val="en-US"/>
        </w:rPr>
      </w:pPr>
    </w:p>
    <w:p w:rsidR="002906EF" w:rsidRDefault="002906EF" w:rsidP="002906EF">
      <w:pPr>
        <w:pStyle w:val="Heading1"/>
        <w:numPr>
          <w:ilvl w:val="0"/>
          <w:numId w:val="2"/>
        </w:numPr>
        <w:spacing w:line="360" w:lineRule="auto"/>
        <w:jc w:val="left"/>
        <w:rPr>
          <w:rFonts w:ascii="Arial" w:hAnsi="Arial" w:cs="Arial"/>
          <w:sz w:val="36"/>
        </w:rPr>
      </w:pPr>
      <w:bookmarkStart w:id="17" w:name="_Toc509263822"/>
      <w:r w:rsidRPr="002906EF">
        <w:rPr>
          <w:rFonts w:ascii="Arial" w:hAnsi="Arial" w:cs="Arial"/>
          <w:sz w:val="36"/>
        </w:rPr>
        <w:lastRenderedPageBreak/>
        <w:t>MANEGERIAL PROCESS PLAN</w:t>
      </w:r>
      <w:bookmarkEnd w:id="17"/>
    </w:p>
    <w:p w:rsidR="00B62130"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18" w:name="_Toc509263823"/>
      <w:r w:rsidRPr="002906EF">
        <w:rPr>
          <w:rFonts w:ascii="Arial" w:hAnsi="Arial" w:cs="Arial"/>
          <w:b/>
          <w:color w:val="auto"/>
          <w:sz w:val="28"/>
          <w:lang w:val="en-US"/>
        </w:rPr>
        <w:t>Start Up Plan</w:t>
      </w:r>
      <w:bookmarkEnd w:id="18"/>
    </w:p>
    <w:p w:rsidR="00E271A3" w:rsidRDefault="00E271A3" w:rsidP="0046604A">
      <w:pPr>
        <w:pStyle w:val="Heading3"/>
        <w:numPr>
          <w:ilvl w:val="2"/>
          <w:numId w:val="22"/>
        </w:numPr>
        <w:ind w:left="1560"/>
        <w:rPr>
          <w:rFonts w:ascii="Arial" w:hAnsi="Arial" w:cs="Arial"/>
        </w:rPr>
      </w:pPr>
      <w:bookmarkStart w:id="19" w:name="_Toc509263824"/>
      <w:r w:rsidRPr="00E271A3">
        <w:rPr>
          <w:rFonts w:ascii="Arial" w:hAnsi="Arial" w:cs="Arial"/>
        </w:rPr>
        <w:t>Estimates</w:t>
      </w:r>
      <w:bookmarkEnd w:id="19"/>
    </w:p>
    <w:tbl>
      <w:tblPr>
        <w:tblStyle w:val="TableGrid"/>
        <w:tblW w:w="9660" w:type="dxa"/>
        <w:tblInd w:w="-5" w:type="dxa"/>
        <w:tblLook w:val="04A0" w:firstRow="1" w:lastRow="0" w:firstColumn="1" w:lastColumn="0" w:noHBand="0" w:noVBand="1"/>
      </w:tblPr>
      <w:tblGrid>
        <w:gridCol w:w="842"/>
        <w:gridCol w:w="1980"/>
        <w:gridCol w:w="1498"/>
        <w:gridCol w:w="3510"/>
        <w:gridCol w:w="1830"/>
      </w:tblGrid>
      <w:tr w:rsidR="0053353B" w:rsidTr="00E74F17">
        <w:trPr>
          <w:trHeight w:val="908"/>
        </w:trPr>
        <w:tc>
          <w:tcPr>
            <w:tcW w:w="842"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WBS</w:t>
            </w:r>
          </w:p>
        </w:tc>
        <w:tc>
          <w:tcPr>
            <w:tcW w:w="1980"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Phase</w:t>
            </w:r>
          </w:p>
        </w:tc>
        <w:tc>
          <w:tcPr>
            <w:tcW w:w="1498"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Time Estimation (Days)</w:t>
            </w:r>
          </w:p>
        </w:tc>
        <w:tc>
          <w:tcPr>
            <w:tcW w:w="3510"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Participants</w:t>
            </w:r>
          </w:p>
        </w:tc>
        <w:tc>
          <w:tcPr>
            <w:tcW w:w="1830"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Estimated Cost</w:t>
            </w:r>
          </w:p>
        </w:tc>
      </w:tr>
      <w:tr w:rsidR="0053353B" w:rsidTr="00E74F17">
        <w:trPr>
          <w:trHeight w:val="1340"/>
        </w:trPr>
        <w:tc>
          <w:tcPr>
            <w:tcW w:w="842" w:type="dxa"/>
            <w:shd w:val="clear" w:color="auto" w:fill="B4C6E7" w:themeFill="accent1" w:themeFillTint="66"/>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1</w:t>
            </w:r>
          </w:p>
        </w:tc>
        <w:tc>
          <w:tcPr>
            <w:tcW w:w="1980" w:type="dxa"/>
            <w:shd w:val="clear" w:color="auto" w:fill="D9E2F3" w:themeFill="accent1" w:themeFillTint="33"/>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Project Initiation</w:t>
            </w:r>
          </w:p>
        </w:tc>
        <w:tc>
          <w:tcPr>
            <w:tcW w:w="1498" w:type="dxa"/>
            <w:shd w:val="clear" w:color="auto" w:fill="D9E2F3" w:themeFill="accent1" w:themeFillTint="33"/>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14</w:t>
            </w:r>
          </w:p>
        </w:tc>
        <w:tc>
          <w:tcPr>
            <w:tcW w:w="3510" w:type="dxa"/>
            <w:shd w:val="clear" w:color="auto" w:fill="D9E2F3" w:themeFill="accent1" w:themeFillTint="33"/>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Graphic Model Designer; System Designer; Quality Assurance Analyst; Stakeholders</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1322"/>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2</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Planning</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26</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Graphic Model Designer; System Designer; Quality Assurance Analyst</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908"/>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3</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Designing</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4</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Graphic Model Designer; System Designer</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1340"/>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4</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Development</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50</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Graphic Model Designer; System Designer; Quality Assurance Analyst</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1070"/>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5</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Closing</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8</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System Designer; Quality Assurance Analyst</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530"/>
        </w:trPr>
        <w:tc>
          <w:tcPr>
            <w:tcW w:w="2822" w:type="dxa"/>
            <w:gridSpan w:val="2"/>
            <w:shd w:val="clear" w:color="auto" w:fill="D9E2F3" w:themeFill="accent1" w:themeFillTint="33"/>
            <w:vAlign w:val="center"/>
          </w:tcPr>
          <w:p w:rsidR="0053353B" w:rsidRPr="00FB2B5F" w:rsidRDefault="0053353B" w:rsidP="00E74F17">
            <w:pPr>
              <w:jc w:val="center"/>
              <w:rPr>
                <w:rFonts w:ascii="Arial" w:hAnsi="Arial" w:cs="Arial"/>
                <w:b/>
                <w:sz w:val="20"/>
                <w:lang w:val="en-US"/>
              </w:rPr>
            </w:pPr>
            <w:r w:rsidRPr="00FB2B5F">
              <w:rPr>
                <w:rFonts w:ascii="Arial" w:hAnsi="Arial" w:cs="Arial"/>
                <w:b/>
                <w:sz w:val="20"/>
                <w:lang w:val="en-US"/>
              </w:rPr>
              <w:t xml:space="preserve">Estimated </w:t>
            </w:r>
            <w:r>
              <w:rPr>
                <w:rFonts w:ascii="Arial" w:hAnsi="Arial" w:cs="Arial"/>
                <w:b/>
                <w:sz w:val="20"/>
                <w:lang w:val="en-US"/>
              </w:rPr>
              <w:t>Total</w:t>
            </w:r>
          </w:p>
        </w:tc>
        <w:tc>
          <w:tcPr>
            <w:tcW w:w="6838" w:type="dxa"/>
            <w:gridSpan w:val="3"/>
            <w:shd w:val="clear" w:color="auto" w:fill="D9E2F3" w:themeFill="accent1" w:themeFillTint="33"/>
            <w:vAlign w:val="center"/>
          </w:tcPr>
          <w:p w:rsidR="0053353B" w:rsidRPr="00FB2B5F" w:rsidRDefault="0053353B" w:rsidP="00E74F17">
            <w:pPr>
              <w:jc w:val="center"/>
              <w:rPr>
                <w:rFonts w:ascii="Arial" w:hAnsi="Arial" w:cs="Arial"/>
                <w:b/>
                <w:sz w:val="20"/>
                <w:lang w:val="en-US"/>
              </w:rPr>
            </w:pPr>
          </w:p>
        </w:tc>
      </w:tr>
    </w:tbl>
    <w:p w:rsidR="0053353B" w:rsidRPr="0053353B" w:rsidRDefault="0053353B" w:rsidP="0053353B">
      <w:pPr>
        <w:rPr>
          <w:lang w:val="en-US"/>
        </w:rPr>
      </w:pPr>
    </w:p>
    <w:p w:rsidR="0053353B" w:rsidRPr="0053353B" w:rsidRDefault="0053353B" w:rsidP="0046604A">
      <w:pPr>
        <w:pStyle w:val="Heading3"/>
        <w:numPr>
          <w:ilvl w:val="2"/>
          <w:numId w:val="22"/>
        </w:numPr>
        <w:ind w:left="1560"/>
        <w:rPr>
          <w:rFonts w:ascii="Arial" w:hAnsi="Arial" w:cs="Arial"/>
        </w:rPr>
      </w:pPr>
      <w:bookmarkStart w:id="20" w:name="_Toc509263825"/>
      <w:r w:rsidRPr="0053353B">
        <w:rPr>
          <w:rFonts w:ascii="Arial" w:hAnsi="Arial" w:cs="Arial"/>
        </w:rPr>
        <w:t>Staffing</w:t>
      </w:r>
      <w:bookmarkEnd w:id="20"/>
    </w:p>
    <w:p w:rsidR="00116D61" w:rsidRDefault="0053353B" w:rsidP="00116D61">
      <w:pPr>
        <w:pStyle w:val="Heading3"/>
        <w:numPr>
          <w:ilvl w:val="2"/>
          <w:numId w:val="22"/>
        </w:numPr>
        <w:ind w:left="1560"/>
        <w:rPr>
          <w:rFonts w:ascii="Arial" w:hAnsi="Arial" w:cs="Arial"/>
        </w:rPr>
      </w:pPr>
      <w:bookmarkStart w:id="21" w:name="_Toc509263826"/>
      <w:r w:rsidRPr="0053353B">
        <w:rPr>
          <w:rFonts w:ascii="Arial" w:hAnsi="Arial" w:cs="Arial"/>
        </w:rPr>
        <w:t>Procurement Plan</w:t>
      </w:r>
      <w:bookmarkEnd w:id="21"/>
    </w:p>
    <w:tbl>
      <w:tblPr>
        <w:tblStyle w:val="TableGrid"/>
        <w:tblW w:w="10073" w:type="dxa"/>
        <w:tblLook w:val="04A0" w:firstRow="1" w:lastRow="0" w:firstColumn="1" w:lastColumn="0" w:noHBand="0" w:noVBand="1"/>
      </w:tblPr>
      <w:tblGrid>
        <w:gridCol w:w="2062"/>
        <w:gridCol w:w="1879"/>
        <w:gridCol w:w="1562"/>
        <w:gridCol w:w="1659"/>
        <w:gridCol w:w="24"/>
        <w:gridCol w:w="1781"/>
        <w:gridCol w:w="1106"/>
      </w:tblGrid>
      <w:tr w:rsidR="00A42558" w:rsidTr="00E07B77">
        <w:trPr>
          <w:trHeight w:val="803"/>
        </w:trPr>
        <w:tc>
          <w:tcPr>
            <w:tcW w:w="2062"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ITEMS/SERVICES</w:t>
            </w:r>
          </w:p>
        </w:tc>
        <w:tc>
          <w:tcPr>
            <w:tcW w:w="1879"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JUSTIFICATION</w:t>
            </w:r>
          </w:p>
        </w:tc>
        <w:tc>
          <w:tcPr>
            <w:tcW w:w="1562"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NEEDED BY</w:t>
            </w:r>
          </w:p>
        </w:tc>
        <w:tc>
          <w:tcPr>
            <w:tcW w:w="1659"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ACQUISITION METHOD</w:t>
            </w:r>
          </w:p>
        </w:tc>
        <w:tc>
          <w:tcPr>
            <w:tcW w:w="1805" w:type="dxa"/>
            <w:gridSpan w:val="2"/>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CONSTRAINTS</w:t>
            </w:r>
          </w:p>
        </w:tc>
        <w:tc>
          <w:tcPr>
            <w:tcW w:w="1106"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COST</w:t>
            </w:r>
          </w:p>
        </w:tc>
      </w:tr>
      <w:tr w:rsidR="00A42558" w:rsidTr="00E07B77">
        <w:trPr>
          <w:trHeight w:val="686"/>
        </w:trPr>
        <w:tc>
          <w:tcPr>
            <w:tcW w:w="10073" w:type="dxa"/>
            <w:gridSpan w:val="7"/>
            <w:shd w:val="clear" w:color="auto" w:fill="8EAADB" w:themeFill="accent1" w:themeFillTint="99"/>
            <w:vAlign w:val="center"/>
          </w:tcPr>
          <w:p w:rsidR="00A42558" w:rsidRPr="00A42558" w:rsidRDefault="00A42558" w:rsidP="00A42558">
            <w:pPr>
              <w:jc w:val="center"/>
              <w:rPr>
                <w:rFonts w:ascii="Segoe UI" w:hAnsi="Segoe UI" w:cs="Segoe UI"/>
                <w:b/>
                <w:lang w:val="en-US"/>
              </w:rPr>
            </w:pPr>
            <w:r w:rsidRPr="00A42558">
              <w:rPr>
                <w:rFonts w:ascii="Segoe UI" w:hAnsi="Segoe UI" w:cs="Segoe UI"/>
                <w:b/>
                <w:lang w:val="en-US"/>
              </w:rPr>
              <w:t>HUMAN RESOURCES</w:t>
            </w:r>
          </w:p>
        </w:tc>
      </w:tr>
      <w:tr w:rsidR="00A94A84" w:rsidTr="00A94A84">
        <w:trPr>
          <w:trHeight w:val="3106"/>
        </w:trPr>
        <w:tc>
          <w:tcPr>
            <w:tcW w:w="2062" w:type="dxa"/>
            <w:shd w:val="clear" w:color="auto" w:fill="D9E2F3" w:themeFill="accent1" w:themeFillTint="33"/>
            <w:vAlign w:val="center"/>
          </w:tcPr>
          <w:p w:rsidR="00A42558" w:rsidRPr="00A42558" w:rsidRDefault="00A42558" w:rsidP="00A42558">
            <w:pPr>
              <w:jc w:val="center"/>
              <w:rPr>
                <w:rFonts w:ascii="Arial" w:hAnsi="Arial" w:cs="Arial"/>
                <w:b/>
                <w:sz w:val="20"/>
                <w:szCs w:val="20"/>
                <w:lang w:val="en-US"/>
              </w:rPr>
            </w:pPr>
            <w:r w:rsidRPr="00A42558">
              <w:rPr>
                <w:rFonts w:ascii="Arial" w:hAnsi="Arial" w:cs="Arial"/>
                <w:b/>
                <w:sz w:val="20"/>
                <w:szCs w:val="20"/>
                <w:lang w:val="en-US"/>
              </w:rPr>
              <w:lastRenderedPageBreak/>
              <w:t>Project Manager</w:t>
            </w:r>
          </w:p>
        </w:tc>
        <w:tc>
          <w:tcPr>
            <w:tcW w:w="1879"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It is necessary for this project as the project manager will act as the main coordinator of the team to the client. Also, the Project Manager is the one responsible in keeping track the progress of the team</w:t>
            </w:r>
            <w:r w:rsidR="00C01FAB">
              <w:rPr>
                <w:rFonts w:ascii="Arial" w:eastAsia="Times New Roman" w:hAnsi="Arial" w:cs="Arial"/>
                <w:color w:val="000000"/>
                <w:sz w:val="20"/>
                <w:szCs w:val="20"/>
              </w:rPr>
              <w:t>.</w:t>
            </w:r>
          </w:p>
        </w:tc>
        <w:tc>
          <w:tcPr>
            <w:tcW w:w="1562"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Availability, Required Skills</w:t>
            </w:r>
          </w:p>
        </w:tc>
        <w:tc>
          <w:tcPr>
            <w:tcW w:w="1106"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 76, 682.00</w:t>
            </w:r>
          </w:p>
        </w:tc>
      </w:tr>
      <w:tr w:rsidR="00A42558" w:rsidTr="00A94A84">
        <w:trPr>
          <w:trHeight w:val="2691"/>
        </w:trPr>
        <w:tc>
          <w:tcPr>
            <w:tcW w:w="2062" w:type="dxa"/>
            <w:shd w:val="clear" w:color="auto" w:fill="D9E2F3" w:themeFill="accent1" w:themeFillTint="33"/>
            <w:vAlign w:val="center"/>
          </w:tcPr>
          <w:p w:rsidR="00A42558" w:rsidRPr="00A42558" w:rsidRDefault="00A42558" w:rsidP="00A42558">
            <w:pPr>
              <w:jc w:val="center"/>
              <w:rPr>
                <w:rFonts w:ascii="Arial" w:hAnsi="Arial" w:cs="Arial"/>
                <w:b/>
                <w:sz w:val="20"/>
                <w:szCs w:val="20"/>
                <w:lang w:val="en-US"/>
              </w:rPr>
            </w:pPr>
            <w:r w:rsidRPr="00A42558">
              <w:rPr>
                <w:rFonts w:ascii="Arial" w:hAnsi="Arial" w:cs="Arial"/>
                <w:b/>
                <w:sz w:val="20"/>
                <w:szCs w:val="20"/>
                <w:lang w:val="en-US"/>
              </w:rPr>
              <w:t>Web Designer and Developer with PHP Skills</w:t>
            </w:r>
          </w:p>
        </w:tc>
        <w:tc>
          <w:tcPr>
            <w:tcW w:w="1879" w:type="dxa"/>
            <w:shd w:val="clear" w:color="auto" w:fill="D9E2F3" w:themeFill="accent1" w:themeFillTint="33"/>
            <w:vAlign w:val="center"/>
          </w:tcPr>
          <w:p w:rsidR="00A42558" w:rsidRPr="00A42558" w:rsidRDefault="00A42558" w:rsidP="00A42558">
            <w:pPr>
              <w:jc w:val="center"/>
              <w:rPr>
                <w:rFonts w:ascii="Arial" w:eastAsia="Times New Roman" w:hAnsi="Arial" w:cs="Arial"/>
                <w:color w:val="000000"/>
                <w:sz w:val="20"/>
                <w:szCs w:val="20"/>
              </w:rPr>
            </w:pPr>
            <w:r w:rsidRPr="00A42558">
              <w:rPr>
                <w:rFonts w:ascii="Arial" w:eastAsia="Times New Roman" w:hAnsi="Arial" w:cs="Arial"/>
                <w:color w:val="000000"/>
                <w:sz w:val="20"/>
                <w:szCs w:val="20"/>
              </w:rPr>
              <w:t>It is necessary for this project as this project requires software development, and the system designer will identify and satisfy the requirements that the client gave.</w:t>
            </w:r>
          </w:p>
        </w:tc>
        <w:tc>
          <w:tcPr>
            <w:tcW w:w="1562" w:type="dxa"/>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r w:rsidRPr="00C01FAB">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r w:rsidRPr="00C01FAB">
              <w:rPr>
                <w:rFonts w:ascii="Arial" w:eastAsia="Times New Roman" w:hAnsi="Arial" w:cs="Arial"/>
                <w:color w:val="000000"/>
                <w:sz w:val="20"/>
                <w:szCs w:val="20"/>
              </w:rPr>
              <w:t>Availability, Required Skills</w:t>
            </w:r>
          </w:p>
        </w:tc>
        <w:tc>
          <w:tcPr>
            <w:tcW w:w="1106" w:type="dxa"/>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r w:rsidRPr="00C01FAB">
              <w:rPr>
                <w:rFonts w:ascii="Arial" w:eastAsia="Times New Roman" w:hAnsi="Arial" w:cs="Arial"/>
                <w:color w:val="000000"/>
                <w:sz w:val="20"/>
                <w:szCs w:val="20"/>
              </w:rPr>
              <w:t>₱ 25,673.00</w:t>
            </w:r>
          </w:p>
        </w:tc>
      </w:tr>
      <w:tr w:rsidR="008862C0" w:rsidTr="00A94A84">
        <w:trPr>
          <w:trHeight w:val="977"/>
        </w:trPr>
        <w:tc>
          <w:tcPr>
            <w:tcW w:w="2062" w:type="dxa"/>
            <w:shd w:val="clear" w:color="auto" w:fill="D9E2F3" w:themeFill="accent1" w:themeFillTint="33"/>
            <w:vAlign w:val="center"/>
          </w:tcPr>
          <w:p w:rsidR="008862C0" w:rsidRPr="00A42558" w:rsidRDefault="008862C0" w:rsidP="00A42558">
            <w:pPr>
              <w:jc w:val="center"/>
              <w:rPr>
                <w:rFonts w:ascii="Arial" w:hAnsi="Arial" w:cs="Arial"/>
                <w:b/>
                <w:sz w:val="20"/>
                <w:szCs w:val="20"/>
                <w:lang w:val="en-US"/>
              </w:rPr>
            </w:pPr>
            <w:r w:rsidRPr="008862C0">
              <w:rPr>
                <w:rFonts w:ascii="Arial" w:hAnsi="Arial" w:cs="Arial"/>
                <w:b/>
                <w:sz w:val="20"/>
                <w:szCs w:val="20"/>
                <w:lang w:val="en-US"/>
              </w:rPr>
              <w:t>Documentation Specialist</w:t>
            </w:r>
          </w:p>
        </w:tc>
        <w:tc>
          <w:tcPr>
            <w:tcW w:w="1879" w:type="dxa"/>
            <w:shd w:val="clear" w:color="auto" w:fill="D9E2F3" w:themeFill="accent1" w:themeFillTint="33"/>
            <w:vAlign w:val="center"/>
          </w:tcPr>
          <w:p w:rsidR="008862C0" w:rsidRPr="00A42558" w:rsidRDefault="008862C0" w:rsidP="00A42558">
            <w:pPr>
              <w:jc w:val="center"/>
              <w:rPr>
                <w:rFonts w:ascii="Arial" w:eastAsia="Times New Roman" w:hAnsi="Arial" w:cs="Arial"/>
                <w:color w:val="000000"/>
                <w:sz w:val="20"/>
                <w:szCs w:val="20"/>
              </w:rPr>
            </w:pPr>
          </w:p>
        </w:tc>
        <w:tc>
          <w:tcPr>
            <w:tcW w:w="1562" w:type="dxa"/>
            <w:shd w:val="clear" w:color="auto" w:fill="D9E2F3" w:themeFill="accent1" w:themeFillTint="33"/>
            <w:vAlign w:val="center"/>
          </w:tcPr>
          <w:p w:rsidR="008862C0" w:rsidRPr="00C01FAB"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8862C0"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8862C0" w:rsidRPr="00C01FAB"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Availability, Required Skills</w:t>
            </w:r>
          </w:p>
        </w:tc>
        <w:tc>
          <w:tcPr>
            <w:tcW w:w="1106" w:type="dxa"/>
            <w:shd w:val="clear" w:color="auto" w:fill="D9E2F3" w:themeFill="accent1" w:themeFillTint="33"/>
            <w:vAlign w:val="center"/>
          </w:tcPr>
          <w:p w:rsidR="008862C0" w:rsidRPr="00C01FAB"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 23,250.00</w:t>
            </w:r>
          </w:p>
        </w:tc>
      </w:tr>
      <w:tr w:rsidR="008862C0" w:rsidTr="00A94A84">
        <w:trPr>
          <w:trHeight w:val="977"/>
        </w:trPr>
        <w:tc>
          <w:tcPr>
            <w:tcW w:w="2062" w:type="dxa"/>
            <w:shd w:val="clear" w:color="auto" w:fill="D9E2F3" w:themeFill="accent1" w:themeFillTint="33"/>
            <w:vAlign w:val="center"/>
          </w:tcPr>
          <w:p w:rsidR="008862C0" w:rsidRPr="008862C0" w:rsidRDefault="008862C0" w:rsidP="00A42558">
            <w:pPr>
              <w:jc w:val="center"/>
              <w:rPr>
                <w:rFonts w:ascii="Arial" w:hAnsi="Arial" w:cs="Arial"/>
                <w:b/>
                <w:sz w:val="20"/>
                <w:szCs w:val="20"/>
                <w:lang w:val="en-US"/>
              </w:rPr>
            </w:pPr>
            <w:r w:rsidRPr="008862C0">
              <w:rPr>
                <w:rFonts w:ascii="Arial" w:hAnsi="Arial" w:cs="Arial"/>
                <w:b/>
                <w:sz w:val="20"/>
                <w:szCs w:val="20"/>
                <w:lang w:val="en-US"/>
              </w:rPr>
              <w:t>Quality Assurance Analyst</w:t>
            </w:r>
          </w:p>
        </w:tc>
        <w:tc>
          <w:tcPr>
            <w:tcW w:w="1879" w:type="dxa"/>
            <w:shd w:val="clear" w:color="auto" w:fill="D9E2F3" w:themeFill="accent1" w:themeFillTint="33"/>
            <w:vAlign w:val="center"/>
          </w:tcPr>
          <w:p w:rsidR="008862C0" w:rsidRPr="00A42558" w:rsidRDefault="008862C0" w:rsidP="00A42558">
            <w:pPr>
              <w:jc w:val="center"/>
              <w:rPr>
                <w:rFonts w:ascii="Arial" w:eastAsia="Times New Roman" w:hAnsi="Arial" w:cs="Arial"/>
                <w:color w:val="000000"/>
                <w:sz w:val="20"/>
                <w:szCs w:val="20"/>
              </w:rPr>
            </w:pPr>
          </w:p>
        </w:tc>
        <w:tc>
          <w:tcPr>
            <w:tcW w:w="1562" w:type="dxa"/>
            <w:shd w:val="clear" w:color="auto" w:fill="D9E2F3" w:themeFill="accent1" w:themeFillTint="33"/>
            <w:vAlign w:val="center"/>
          </w:tcPr>
          <w:p w:rsidR="008862C0" w:rsidRPr="008862C0"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8862C0" w:rsidRPr="008862C0" w:rsidRDefault="008862C0" w:rsidP="00A42558">
            <w:pPr>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8862C0" w:rsidRPr="008862C0"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Internet Speed, Cost, Hardware Availability</w:t>
            </w:r>
          </w:p>
        </w:tc>
        <w:tc>
          <w:tcPr>
            <w:tcW w:w="1106"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21,600</w:t>
            </w:r>
          </w:p>
        </w:tc>
      </w:tr>
      <w:tr w:rsidR="008862C0" w:rsidTr="00E07B77">
        <w:trPr>
          <w:trHeight w:val="713"/>
        </w:trPr>
        <w:tc>
          <w:tcPr>
            <w:tcW w:w="10073" w:type="dxa"/>
            <w:gridSpan w:val="7"/>
            <w:shd w:val="clear" w:color="auto" w:fill="8EAADB" w:themeFill="accent1" w:themeFillTint="99"/>
            <w:vAlign w:val="center"/>
          </w:tcPr>
          <w:p w:rsidR="008862C0" w:rsidRPr="00E07B77" w:rsidRDefault="00E07B77" w:rsidP="00A42558">
            <w:pPr>
              <w:jc w:val="center"/>
              <w:rPr>
                <w:rFonts w:ascii="Arial" w:eastAsia="Times New Roman" w:hAnsi="Arial" w:cs="Arial"/>
                <w:b/>
                <w:color w:val="000000"/>
                <w:sz w:val="20"/>
                <w:szCs w:val="20"/>
              </w:rPr>
            </w:pPr>
            <w:r w:rsidRPr="00E07B77">
              <w:rPr>
                <w:rFonts w:ascii="Arial" w:eastAsia="Times New Roman" w:hAnsi="Arial" w:cs="Arial"/>
                <w:b/>
                <w:color w:val="000000"/>
                <w:szCs w:val="20"/>
              </w:rPr>
              <w:t>DOCUMENTATION</w:t>
            </w:r>
          </w:p>
        </w:tc>
      </w:tr>
      <w:tr w:rsidR="008862C0" w:rsidTr="00A94A84">
        <w:trPr>
          <w:trHeight w:val="2240"/>
        </w:trPr>
        <w:tc>
          <w:tcPr>
            <w:tcW w:w="2062" w:type="dxa"/>
            <w:shd w:val="clear" w:color="auto" w:fill="D9E2F3" w:themeFill="accent1" w:themeFillTint="33"/>
            <w:vAlign w:val="center"/>
          </w:tcPr>
          <w:p w:rsidR="008862C0" w:rsidRPr="008862C0" w:rsidRDefault="00E07B77" w:rsidP="00A42558">
            <w:pPr>
              <w:jc w:val="center"/>
              <w:rPr>
                <w:rFonts w:ascii="Arial" w:hAnsi="Arial" w:cs="Arial"/>
                <w:b/>
                <w:sz w:val="20"/>
                <w:szCs w:val="20"/>
                <w:lang w:val="en-US"/>
              </w:rPr>
            </w:pPr>
            <w:r w:rsidRPr="00E07B77">
              <w:rPr>
                <w:rFonts w:ascii="Arial" w:hAnsi="Arial" w:cs="Arial"/>
                <w:b/>
                <w:sz w:val="20"/>
                <w:szCs w:val="20"/>
                <w:lang w:val="en-US"/>
              </w:rPr>
              <w:t>Office 365 Business</w:t>
            </w:r>
          </w:p>
        </w:tc>
        <w:tc>
          <w:tcPr>
            <w:tcW w:w="1879" w:type="dxa"/>
            <w:shd w:val="clear" w:color="auto" w:fill="D9E2F3" w:themeFill="accent1" w:themeFillTint="33"/>
            <w:vAlign w:val="center"/>
          </w:tcPr>
          <w:p w:rsidR="008862C0" w:rsidRPr="00A42558"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This is a package of software that is relevant for the project documentation, as well as the communication among the team, and the client.</w:t>
            </w:r>
          </w:p>
        </w:tc>
        <w:tc>
          <w:tcPr>
            <w:tcW w:w="1562"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683" w:type="dxa"/>
            <w:gridSpan w:val="2"/>
            <w:shd w:val="clear" w:color="auto" w:fill="D9E2F3" w:themeFill="accent1" w:themeFillTint="33"/>
            <w:vAlign w:val="center"/>
          </w:tcPr>
          <w:p w:rsid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License Purchasing</w:t>
            </w:r>
          </w:p>
        </w:tc>
        <w:tc>
          <w:tcPr>
            <w:tcW w:w="1781"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Cost, Hardware Availability</w:t>
            </w:r>
          </w:p>
        </w:tc>
        <w:tc>
          <w:tcPr>
            <w:tcW w:w="1106"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1,875.00</w:t>
            </w:r>
          </w:p>
        </w:tc>
      </w:tr>
      <w:tr w:rsidR="00E07B77" w:rsidTr="00A94A84">
        <w:trPr>
          <w:trHeight w:val="1988"/>
        </w:trPr>
        <w:tc>
          <w:tcPr>
            <w:tcW w:w="2062" w:type="dxa"/>
            <w:shd w:val="clear" w:color="auto" w:fill="D9E2F3" w:themeFill="accent1" w:themeFillTint="33"/>
            <w:vAlign w:val="center"/>
          </w:tcPr>
          <w:p w:rsidR="00E07B77" w:rsidRPr="00E07B77" w:rsidRDefault="00E07B77" w:rsidP="00E07B77">
            <w:pPr>
              <w:jc w:val="center"/>
              <w:rPr>
                <w:rFonts w:ascii="Arial" w:hAnsi="Arial" w:cs="Arial"/>
                <w:b/>
                <w:sz w:val="20"/>
                <w:szCs w:val="20"/>
                <w:lang w:val="en-US"/>
              </w:rPr>
            </w:pPr>
            <w:proofErr w:type="spellStart"/>
            <w:r w:rsidRPr="00E07B77">
              <w:rPr>
                <w:rFonts w:ascii="Arial" w:hAnsi="Arial" w:cs="Arial"/>
                <w:b/>
                <w:sz w:val="20"/>
                <w:szCs w:val="20"/>
                <w:lang w:val="en-US"/>
              </w:rPr>
              <w:t>LucidChart</w:t>
            </w:r>
            <w:proofErr w:type="spellEnd"/>
            <w:r w:rsidRPr="00E07B77">
              <w:rPr>
                <w:rFonts w:ascii="Arial" w:hAnsi="Arial" w:cs="Arial"/>
                <w:b/>
                <w:sz w:val="20"/>
                <w:szCs w:val="20"/>
                <w:lang w:val="en-US"/>
              </w:rPr>
              <w:t>: Online Diagram Software and Visual Solution</w:t>
            </w:r>
          </w:p>
        </w:tc>
        <w:tc>
          <w:tcPr>
            <w:tcW w:w="1879"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This software will be used to illustrate different diagrams for the system and the documentation for easier and unified comprehension.</w:t>
            </w:r>
          </w:p>
        </w:tc>
        <w:tc>
          <w:tcPr>
            <w:tcW w:w="1562" w:type="dxa"/>
            <w:shd w:val="clear" w:color="auto" w:fill="D9E2F3" w:themeFill="accent1" w:themeFillTint="33"/>
            <w:vAlign w:val="center"/>
          </w:tcPr>
          <w:p w:rsid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Documentation Specialist</w:t>
            </w:r>
          </w:p>
        </w:tc>
        <w:tc>
          <w:tcPr>
            <w:tcW w:w="1683" w:type="dxa"/>
            <w:gridSpan w:val="2"/>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19"/>
                <w:szCs w:val="19"/>
              </w:rPr>
            </w:pPr>
            <w:r w:rsidRPr="00E07B77">
              <w:rPr>
                <w:rFonts w:ascii="Arial" w:eastAsia="Times New Roman" w:hAnsi="Arial" w:cs="Arial"/>
                <w:color w:val="000000"/>
                <w:sz w:val="20"/>
                <w:szCs w:val="19"/>
              </w:rPr>
              <w:t>Open Source Download</w:t>
            </w:r>
          </w:p>
        </w:tc>
        <w:tc>
          <w:tcPr>
            <w:tcW w:w="1781"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Hardware Availability</w:t>
            </w:r>
          </w:p>
        </w:tc>
        <w:tc>
          <w:tcPr>
            <w:tcW w:w="1106"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E07B77" w:rsidTr="00A94A84">
        <w:trPr>
          <w:trHeight w:val="2399"/>
        </w:trPr>
        <w:tc>
          <w:tcPr>
            <w:tcW w:w="2062" w:type="dxa"/>
            <w:shd w:val="clear" w:color="auto" w:fill="D9E2F3" w:themeFill="accent1" w:themeFillTint="33"/>
            <w:vAlign w:val="center"/>
          </w:tcPr>
          <w:p w:rsidR="00E07B77" w:rsidRPr="00E07B77" w:rsidRDefault="00E07B77" w:rsidP="00E07B77">
            <w:pPr>
              <w:jc w:val="center"/>
              <w:rPr>
                <w:rFonts w:ascii="Arial" w:hAnsi="Arial" w:cs="Arial"/>
                <w:b/>
                <w:sz w:val="20"/>
                <w:szCs w:val="20"/>
                <w:lang w:val="en-US"/>
              </w:rPr>
            </w:pPr>
            <w:r>
              <w:rPr>
                <w:rFonts w:ascii="Arial" w:hAnsi="Arial" w:cs="Arial"/>
                <w:b/>
                <w:sz w:val="20"/>
                <w:szCs w:val="20"/>
                <w:lang w:val="en-US"/>
              </w:rPr>
              <w:lastRenderedPageBreak/>
              <w:t>GitHub</w:t>
            </w:r>
          </w:p>
        </w:tc>
        <w:tc>
          <w:tcPr>
            <w:tcW w:w="1879"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This platform aids the team to monitor the version control of the system, also, it will be used a centralized storage of all files related to the project</w:t>
            </w:r>
          </w:p>
        </w:tc>
        <w:tc>
          <w:tcPr>
            <w:tcW w:w="1562"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Project Team</w:t>
            </w:r>
          </w:p>
        </w:tc>
        <w:tc>
          <w:tcPr>
            <w:tcW w:w="1683" w:type="dxa"/>
            <w:gridSpan w:val="2"/>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19"/>
              </w:rPr>
            </w:pPr>
            <w:r w:rsidRPr="00E07B77">
              <w:rPr>
                <w:rFonts w:ascii="Arial" w:eastAsia="Times New Roman" w:hAnsi="Arial" w:cs="Arial"/>
                <w:color w:val="000000"/>
                <w:sz w:val="20"/>
                <w:szCs w:val="19"/>
              </w:rPr>
              <w:t>Open Source</w:t>
            </w:r>
          </w:p>
        </w:tc>
        <w:tc>
          <w:tcPr>
            <w:tcW w:w="1781"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Hardware Availability</w:t>
            </w:r>
          </w:p>
        </w:tc>
        <w:tc>
          <w:tcPr>
            <w:tcW w:w="1106" w:type="dxa"/>
            <w:shd w:val="clear" w:color="auto" w:fill="D9E2F3" w:themeFill="accent1" w:themeFillTint="33"/>
            <w:vAlign w:val="center"/>
          </w:tcPr>
          <w:p w:rsidR="00E07B77" w:rsidRDefault="00E07B77" w:rsidP="00E07B77">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25401B">
        <w:trPr>
          <w:trHeight w:val="690"/>
        </w:trPr>
        <w:tc>
          <w:tcPr>
            <w:tcW w:w="10073" w:type="dxa"/>
            <w:gridSpan w:val="7"/>
            <w:shd w:val="clear" w:color="auto" w:fill="8EAADB" w:themeFill="accent1" w:themeFillTint="99"/>
            <w:vAlign w:val="center"/>
          </w:tcPr>
          <w:p w:rsidR="0025401B" w:rsidRPr="0025401B" w:rsidRDefault="0025401B" w:rsidP="00E07B77">
            <w:pPr>
              <w:jc w:val="center"/>
              <w:rPr>
                <w:rFonts w:ascii="Arial" w:eastAsia="Times New Roman" w:hAnsi="Arial" w:cs="Arial"/>
                <w:b/>
                <w:color w:val="000000"/>
                <w:szCs w:val="20"/>
              </w:rPr>
            </w:pPr>
            <w:r>
              <w:rPr>
                <w:rFonts w:ascii="Arial" w:eastAsia="Times New Roman" w:hAnsi="Arial" w:cs="Arial"/>
                <w:b/>
                <w:color w:val="000000"/>
                <w:szCs w:val="20"/>
              </w:rPr>
              <w:t>SOFTWARE DEVELOPMENT</w:t>
            </w:r>
          </w:p>
        </w:tc>
      </w:tr>
      <w:tr w:rsidR="0025401B" w:rsidTr="00A94A84">
        <w:trPr>
          <w:trHeight w:val="2259"/>
        </w:trPr>
        <w:tc>
          <w:tcPr>
            <w:tcW w:w="2062" w:type="dxa"/>
            <w:shd w:val="clear" w:color="auto" w:fill="D9E2F3" w:themeFill="accent1" w:themeFillTint="33"/>
            <w:vAlign w:val="center"/>
          </w:tcPr>
          <w:p w:rsidR="0025401B" w:rsidRDefault="0025401B" w:rsidP="00E07B77">
            <w:pPr>
              <w:jc w:val="center"/>
              <w:rPr>
                <w:rFonts w:ascii="Arial" w:hAnsi="Arial" w:cs="Arial"/>
                <w:b/>
                <w:sz w:val="20"/>
                <w:szCs w:val="20"/>
                <w:lang w:val="en-US"/>
              </w:rPr>
            </w:pPr>
            <w:r w:rsidRPr="0025401B">
              <w:rPr>
                <w:rFonts w:ascii="Arial" w:hAnsi="Arial" w:cs="Arial"/>
                <w:b/>
                <w:sz w:val="20"/>
                <w:szCs w:val="20"/>
                <w:lang w:val="en-US"/>
              </w:rPr>
              <w:t>XAMPP</w:t>
            </w:r>
          </w:p>
        </w:tc>
        <w:tc>
          <w:tcPr>
            <w:tcW w:w="1879" w:type="dxa"/>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software acts as the HTTP Server and MariaDB Database. This is used to mimic a client-server environment via localhost.</w:t>
            </w:r>
          </w:p>
        </w:tc>
        <w:tc>
          <w:tcPr>
            <w:tcW w:w="1562" w:type="dxa"/>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683" w:type="dxa"/>
            <w:gridSpan w:val="2"/>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19"/>
              </w:rPr>
            </w:pPr>
            <w:r w:rsidRPr="0025401B">
              <w:rPr>
                <w:rFonts w:ascii="Arial" w:eastAsia="Times New Roman" w:hAnsi="Arial" w:cs="Arial"/>
                <w:color w:val="000000"/>
                <w:sz w:val="20"/>
                <w:szCs w:val="19"/>
              </w:rPr>
              <w:t>Open Source Download</w:t>
            </w:r>
          </w:p>
        </w:tc>
        <w:tc>
          <w:tcPr>
            <w:tcW w:w="1781" w:type="dxa"/>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Hardware Availability</w:t>
            </w:r>
          </w:p>
        </w:tc>
        <w:tc>
          <w:tcPr>
            <w:tcW w:w="1106" w:type="dxa"/>
            <w:shd w:val="clear" w:color="auto" w:fill="D9E2F3" w:themeFill="accent1" w:themeFillTint="33"/>
            <w:vAlign w:val="center"/>
          </w:tcPr>
          <w:p w:rsidR="0025401B" w:rsidRDefault="0025401B" w:rsidP="00E07B77">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A94A84">
        <w:trPr>
          <w:trHeight w:val="2400"/>
        </w:trPr>
        <w:tc>
          <w:tcPr>
            <w:tcW w:w="2062" w:type="dxa"/>
            <w:shd w:val="clear" w:color="auto" w:fill="D9E2F3" w:themeFill="accent1" w:themeFillTint="33"/>
            <w:vAlign w:val="center"/>
          </w:tcPr>
          <w:p w:rsidR="0025401B" w:rsidRPr="0025401B" w:rsidRDefault="0025401B" w:rsidP="0025401B">
            <w:pPr>
              <w:jc w:val="center"/>
              <w:rPr>
                <w:rFonts w:ascii="Arial" w:hAnsi="Arial" w:cs="Arial"/>
                <w:b/>
                <w:sz w:val="20"/>
                <w:szCs w:val="20"/>
                <w:lang w:val="en-US"/>
              </w:rPr>
            </w:pPr>
            <w:r w:rsidRPr="0025401B">
              <w:rPr>
                <w:rFonts w:ascii="Arial" w:hAnsi="Arial" w:cs="Arial"/>
                <w:b/>
                <w:sz w:val="20"/>
                <w:szCs w:val="20"/>
                <w:lang w:val="en-US"/>
              </w:rPr>
              <w:t>Sublime Text</w:t>
            </w:r>
          </w:p>
        </w:tc>
        <w:tc>
          <w:tcPr>
            <w:tcW w:w="1879"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tool will help the project developer to easily navigate through the project folder (repository) and edit the source code of the system.</w:t>
            </w:r>
          </w:p>
        </w:tc>
        <w:tc>
          <w:tcPr>
            <w:tcW w:w="1562"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683" w:type="dxa"/>
            <w:gridSpan w:val="2"/>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19"/>
                <w:szCs w:val="19"/>
              </w:rPr>
            </w:pPr>
            <w:r w:rsidRPr="0025401B">
              <w:rPr>
                <w:rFonts w:ascii="Arial" w:eastAsia="Times New Roman" w:hAnsi="Arial" w:cs="Arial"/>
                <w:color w:val="000000"/>
                <w:sz w:val="20"/>
                <w:szCs w:val="19"/>
              </w:rPr>
              <w:t>License Purchasing</w:t>
            </w:r>
          </w:p>
        </w:tc>
        <w:tc>
          <w:tcPr>
            <w:tcW w:w="1781"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Cost, Hardware Availability</w:t>
            </w:r>
          </w:p>
        </w:tc>
        <w:tc>
          <w:tcPr>
            <w:tcW w:w="1106" w:type="dxa"/>
            <w:shd w:val="clear" w:color="auto" w:fill="D9E2F3" w:themeFill="accent1" w:themeFillTint="33"/>
            <w:vAlign w:val="center"/>
          </w:tcPr>
          <w:p w:rsid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 4,180.00</w:t>
            </w:r>
          </w:p>
        </w:tc>
      </w:tr>
      <w:tr w:rsidR="0025401B" w:rsidTr="00A94A84">
        <w:trPr>
          <w:trHeight w:val="1271"/>
        </w:trPr>
        <w:tc>
          <w:tcPr>
            <w:tcW w:w="2062" w:type="dxa"/>
            <w:shd w:val="clear" w:color="auto" w:fill="D9E2F3" w:themeFill="accent1" w:themeFillTint="33"/>
            <w:vAlign w:val="center"/>
          </w:tcPr>
          <w:p w:rsidR="0025401B" w:rsidRPr="0025401B" w:rsidRDefault="0025401B" w:rsidP="0025401B">
            <w:pPr>
              <w:jc w:val="center"/>
              <w:rPr>
                <w:rFonts w:ascii="Arial" w:hAnsi="Arial" w:cs="Arial"/>
                <w:b/>
                <w:sz w:val="20"/>
                <w:szCs w:val="20"/>
                <w:lang w:val="en-US"/>
              </w:rPr>
            </w:pPr>
            <w:r>
              <w:rPr>
                <w:rFonts w:ascii="Arial" w:hAnsi="Arial" w:cs="Arial"/>
                <w:b/>
                <w:sz w:val="20"/>
                <w:szCs w:val="20"/>
                <w:lang w:val="en-US"/>
              </w:rPr>
              <w:t>Google Chrome</w:t>
            </w:r>
          </w:p>
        </w:tc>
        <w:tc>
          <w:tcPr>
            <w:tcW w:w="1879"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browser will be used as the medium to deploy the system as it is a web application</w:t>
            </w:r>
          </w:p>
        </w:tc>
        <w:tc>
          <w:tcPr>
            <w:tcW w:w="1562"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683" w:type="dxa"/>
            <w:gridSpan w:val="2"/>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781"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Pr>
                <w:rFonts w:ascii="Arial" w:eastAsia="Times New Roman" w:hAnsi="Arial" w:cs="Arial"/>
                <w:color w:val="000000"/>
                <w:sz w:val="20"/>
                <w:szCs w:val="20"/>
              </w:rPr>
              <w:t>Hardware Availability</w:t>
            </w:r>
          </w:p>
        </w:tc>
        <w:tc>
          <w:tcPr>
            <w:tcW w:w="1106"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bl>
    <w:p w:rsidR="00116D61" w:rsidRPr="00116D61" w:rsidRDefault="00116D61" w:rsidP="00116D61">
      <w:pPr>
        <w:rPr>
          <w:lang w:val="en-US"/>
        </w:rPr>
      </w:pPr>
    </w:p>
    <w:p w:rsidR="0053353B" w:rsidRPr="0053353B" w:rsidRDefault="0053353B" w:rsidP="0046604A">
      <w:pPr>
        <w:pStyle w:val="Heading3"/>
        <w:numPr>
          <w:ilvl w:val="2"/>
          <w:numId w:val="22"/>
        </w:numPr>
        <w:ind w:left="1560"/>
        <w:rPr>
          <w:rFonts w:ascii="Arial" w:hAnsi="Arial" w:cs="Arial"/>
        </w:rPr>
      </w:pPr>
      <w:bookmarkStart w:id="22" w:name="_Toc509263827"/>
      <w:r w:rsidRPr="0053353B">
        <w:rPr>
          <w:rFonts w:ascii="Arial" w:hAnsi="Arial" w:cs="Arial"/>
        </w:rPr>
        <w:t>Project Staffing Training</w:t>
      </w:r>
      <w:bookmarkEnd w:id="22"/>
    </w:p>
    <w:p w:rsidR="00E271A3" w:rsidRPr="00E271A3" w:rsidRDefault="00E271A3" w:rsidP="00E271A3">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3" w:name="_Toc509263828"/>
      <w:r w:rsidRPr="002906EF">
        <w:rPr>
          <w:rFonts w:ascii="Arial" w:hAnsi="Arial" w:cs="Arial"/>
          <w:b/>
          <w:color w:val="auto"/>
          <w:sz w:val="28"/>
          <w:lang w:val="en-US"/>
        </w:rPr>
        <w:t>Work Plan</w:t>
      </w:r>
      <w:bookmarkEnd w:id="23"/>
    </w:p>
    <w:p w:rsidR="0053353B" w:rsidRDefault="000009E1" w:rsidP="0046604A">
      <w:pPr>
        <w:pStyle w:val="Heading3"/>
        <w:numPr>
          <w:ilvl w:val="2"/>
          <w:numId w:val="23"/>
        </w:numPr>
        <w:ind w:left="1560"/>
        <w:rPr>
          <w:rFonts w:ascii="Arial" w:hAnsi="Arial" w:cs="Arial"/>
        </w:rPr>
      </w:pPr>
      <w:bookmarkStart w:id="24" w:name="_Toc509263829"/>
      <w:r w:rsidRPr="000009E1">
        <w:rPr>
          <w:rFonts w:ascii="Arial" w:hAnsi="Arial" w:cs="Arial"/>
        </w:rPr>
        <w:t>Work Breakdown Structure (WBS)</w:t>
      </w:r>
      <w:bookmarkEnd w:id="24"/>
    </w:p>
    <w:tbl>
      <w:tblPr>
        <w:tblStyle w:val="TableGrid"/>
        <w:tblW w:w="0" w:type="auto"/>
        <w:tblInd w:w="1065" w:type="dxa"/>
        <w:tblLook w:val="04A0" w:firstRow="1" w:lastRow="0" w:firstColumn="1" w:lastColumn="0" w:noHBand="0" w:noVBand="1"/>
      </w:tblPr>
      <w:tblGrid>
        <w:gridCol w:w="2350"/>
        <w:gridCol w:w="2520"/>
        <w:gridCol w:w="3409"/>
      </w:tblGrid>
      <w:tr w:rsidR="0053353B" w:rsidTr="00E74F17">
        <w:trPr>
          <w:trHeight w:val="529"/>
        </w:trPr>
        <w:tc>
          <w:tcPr>
            <w:tcW w:w="2350"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1</w:t>
            </w:r>
          </w:p>
        </w:tc>
        <w:tc>
          <w:tcPr>
            <w:tcW w:w="2520"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2</w:t>
            </w:r>
          </w:p>
        </w:tc>
        <w:tc>
          <w:tcPr>
            <w:tcW w:w="3409"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3</w:t>
            </w:r>
          </w:p>
        </w:tc>
      </w:tr>
      <w:tr w:rsidR="0053353B" w:rsidTr="00E74F17">
        <w:trPr>
          <w:trHeight w:val="2672"/>
        </w:trPr>
        <w:tc>
          <w:tcPr>
            <w:tcW w:w="2350" w:type="dxa"/>
            <w:vMerge w:val="restart"/>
            <w:shd w:val="clear" w:color="auto" w:fill="D9E2F3" w:themeFill="accent1" w:themeFillTint="33"/>
            <w:vAlign w:val="center"/>
          </w:tcPr>
          <w:p w:rsidR="0053353B" w:rsidRPr="000009E1" w:rsidRDefault="0053353B" w:rsidP="00E74F17">
            <w:pPr>
              <w:spacing w:line="276" w:lineRule="auto"/>
              <w:jc w:val="center"/>
              <w:rPr>
                <w:rFonts w:ascii="Arial" w:hAnsi="Arial" w:cs="Arial"/>
                <w:b/>
                <w:sz w:val="24"/>
                <w:lang w:val="en-US"/>
              </w:rPr>
            </w:pPr>
            <w:r w:rsidRPr="000009E1">
              <w:rPr>
                <w:rFonts w:ascii="Arial" w:hAnsi="Arial" w:cs="Arial"/>
                <w:b/>
                <w:sz w:val="24"/>
                <w:lang w:val="en-US"/>
              </w:rPr>
              <w:lastRenderedPageBreak/>
              <w:t xml:space="preserve">A+ Ranking </w:t>
            </w:r>
          </w:p>
          <w:p w:rsidR="0053353B" w:rsidRPr="000009E1" w:rsidRDefault="0053353B" w:rsidP="00E74F17">
            <w:pPr>
              <w:spacing w:line="276" w:lineRule="auto"/>
              <w:jc w:val="center"/>
              <w:rPr>
                <w:rFonts w:ascii="Arial" w:hAnsi="Arial" w:cs="Arial"/>
                <w:b/>
                <w:lang w:val="en-US"/>
              </w:rPr>
            </w:pPr>
            <w:r w:rsidRPr="000009E1">
              <w:rPr>
                <w:rFonts w:ascii="Arial" w:hAnsi="Arial" w:cs="Arial"/>
                <w:b/>
                <w:sz w:val="24"/>
                <w:lang w:val="en-US"/>
              </w:rPr>
              <w:t>System</w:t>
            </w: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Initiation</w:t>
            </w:r>
          </w:p>
        </w:tc>
        <w:tc>
          <w:tcPr>
            <w:tcW w:w="3409" w:type="dxa"/>
            <w:shd w:val="clear" w:color="auto" w:fill="D9E2F3" w:themeFill="accent1" w:themeFillTint="33"/>
            <w:vAlign w:val="center"/>
          </w:tcPr>
          <w:p w:rsidR="0053353B" w:rsidRPr="000009E1" w:rsidRDefault="0053353B" w:rsidP="0046604A">
            <w:pPr>
              <w:pStyle w:val="ListParagraph"/>
              <w:numPr>
                <w:ilvl w:val="1"/>
                <w:numId w:val="21"/>
              </w:numPr>
              <w:spacing w:line="276" w:lineRule="auto"/>
              <w:rPr>
                <w:rFonts w:ascii="Arial" w:hAnsi="Arial" w:cs="Arial"/>
                <w:sz w:val="20"/>
                <w:lang w:val="en-US"/>
              </w:rPr>
            </w:pPr>
            <w:r w:rsidRPr="000009E1">
              <w:rPr>
                <w:rFonts w:ascii="Arial" w:hAnsi="Arial" w:cs="Arial"/>
                <w:sz w:val="20"/>
                <w:lang w:val="en-US"/>
              </w:rPr>
              <w:t>Input quarterly assessment Results into the machine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Business Case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Determine Authorized Personnel</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Stakeholder Management Strategy</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Conduct interview with DepEd representative</w:t>
            </w:r>
          </w:p>
        </w:tc>
      </w:tr>
      <w:tr w:rsidR="0053353B" w:rsidTr="00E74F17">
        <w:trPr>
          <w:trHeight w:val="3149"/>
        </w:trPr>
        <w:tc>
          <w:tcPr>
            <w:tcW w:w="2350" w:type="dxa"/>
            <w:vMerge/>
            <w:shd w:val="clear" w:color="auto" w:fill="D9E2F3" w:themeFill="accent1" w:themeFillTint="33"/>
            <w:vAlign w:val="center"/>
          </w:tcPr>
          <w:p w:rsidR="0053353B" w:rsidRPr="000009E1" w:rsidRDefault="0053353B" w:rsidP="00E74F17">
            <w:pPr>
              <w:jc w:val="center"/>
              <w:rPr>
                <w:rFonts w:ascii="Arial" w:hAnsi="Arial" w:cs="Arial"/>
                <w:b/>
                <w:lang w:val="en-US"/>
              </w:rPr>
            </w:pP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Planning</w:t>
            </w:r>
          </w:p>
        </w:tc>
        <w:tc>
          <w:tcPr>
            <w:tcW w:w="3409" w:type="dxa"/>
            <w:shd w:val="clear" w:color="auto" w:fill="D9E2F3" w:themeFill="accent1" w:themeFillTint="33"/>
            <w:vAlign w:val="center"/>
          </w:tcPr>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Project Scope</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Project Scope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Conduct Meeting with DepEd Representative to finalize details</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Quality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which medium to display quarterly assessment results</w:t>
            </w:r>
          </w:p>
        </w:tc>
      </w:tr>
    </w:tbl>
    <w:p w:rsidR="0053353B" w:rsidRDefault="0053353B" w:rsidP="0053353B">
      <w:pPr>
        <w:rPr>
          <w:lang w:val="en-US"/>
        </w:rPr>
      </w:pPr>
    </w:p>
    <w:p w:rsidR="00214A19" w:rsidRPr="0053353B" w:rsidRDefault="00214A19" w:rsidP="0053353B">
      <w:pPr>
        <w:rPr>
          <w:lang w:val="en-US"/>
        </w:rPr>
      </w:pPr>
      <w:r>
        <w:rPr>
          <w:noProof/>
          <w:lang w:val="en-US"/>
        </w:rPr>
        <w:lastRenderedPageBreak/>
        <w:drawing>
          <wp:inline distT="0" distB="0" distL="0" distR="0">
            <wp:extent cx="6345382" cy="4779645"/>
            <wp:effectExtent l="0" t="0" r="0" b="1905"/>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7987" cy="4789140"/>
                    </a:xfrm>
                    <a:prstGeom prst="rect">
                      <a:avLst/>
                    </a:prstGeom>
                  </pic:spPr>
                </pic:pic>
              </a:graphicData>
            </a:graphic>
          </wp:inline>
        </w:drawing>
      </w:r>
    </w:p>
    <w:p w:rsidR="0053353B" w:rsidRPr="0053353B" w:rsidRDefault="0053353B" w:rsidP="0046604A">
      <w:pPr>
        <w:pStyle w:val="Heading3"/>
        <w:numPr>
          <w:ilvl w:val="2"/>
          <w:numId w:val="23"/>
        </w:numPr>
        <w:ind w:left="1560"/>
        <w:rPr>
          <w:rFonts w:ascii="Arial" w:hAnsi="Arial" w:cs="Arial"/>
        </w:rPr>
      </w:pPr>
      <w:bookmarkStart w:id="25" w:name="_Toc509263830"/>
      <w:r w:rsidRPr="0053353B">
        <w:rPr>
          <w:rFonts w:ascii="Arial" w:hAnsi="Arial" w:cs="Arial"/>
        </w:rPr>
        <w:t>Resource Allocation</w:t>
      </w:r>
      <w:bookmarkEnd w:id="25"/>
    </w:p>
    <w:p w:rsidR="0053353B" w:rsidRPr="0053353B" w:rsidRDefault="0053353B" w:rsidP="0053353B">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6" w:name="_Toc509263831"/>
      <w:r w:rsidRPr="002906EF">
        <w:rPr>
          <w:rFonts w:ascii="Arial" w:hAnsi="Arial" w:cs="Arial"/>
          <w:b/>
          <w:color w:val="auto"/>
          <w:sz w:val="28"/>
          <w:lang w:val="en-US"/>
        </w:rPr>
        <w:lastRenderedPageBreak/>
        <w:t>Project Tracking Plan</w:t>
      </w:r>
      <w:bookmarkEnd w:id="26"/>
    </w:p>
    <w:p w:rsidR="006B6135" w:rsidRPr="006B6135" w:rsidRDefault="006B6135" w:rsidP="0046604A">
      <w:pPr>
        <w:pStyle w:val="Heading3"/>
        <w:numPr>
          <w:ilvl w:val="2"/>
          <w:numId w:val="24"/>
        </w:numPr>
        <w:ind w:left="1560"/>
        <w:rPr>
          <w:rFonts w:ascii="Arial" w:hAnsi="Arial" w:cs="Arial"/>
        </w:rPr>
      </w:pPr>
      <w:bookmarkStart w:id="27" w:name="_Toc509263832"/>
      <w:r w:rsidRPr="006B6135">
        <w:rPr>
          <w:rFonts w:ascii="Arial" w:hAnsi="Arial" w:cs="Arial"/>
        </w:rPr>
        <w:t>Requirements Management</w:t>
      </w:r>
      <w:bookmarkEnd w:id="27"/>
    </w:p>
    <w:p w:rsidR="006B6135" w:rsidRDefault="006B6135" w:rsidP="0046604A">
      <w:pPr>
        <w:pStyle w:val="Heading3"/>
        <w:numPr>
          <w:ilvl w:val="2"/>
          <w:numId w:val="24"/>
        </w:numPr>
        <w:ind w:left="1560"/>
        <w:rPr>
          <w:rFonts w:ascii="Arial" w:hAnsi="Arial" w:cs="Arial"/>
        </w:rPr>
      </w:pPr>
      <w:bookmarkStart w:id="28" w:name="_Toc509263833"/>
      <w:r w:rsidRPr="006B6135">
        <w:rPr>
          <w:rFonts w:ascii="Arial" w:hAnsi="Arial" w:cs="Arial"/>
        </w:rPr>
        <w:t>Schedule Control</w:t>
      </w:r>
      <w:bookmarkEnd w:id="28"/>
    </w:p>
    <w:p w:rsidR="006B6135" w:rsidRPr="006B6135" w:rsidRDefault="006B6135" w:rsidP="006B6135">
      <w:pPr>
        <w:rPr>
          <w:lang w:val="en-US"/>
        </w:rPr>
      </w:pPr>
      <w:r>
        <w:rPr>
          <w:noProof/>
          <w:lang w:val="en-US"/>
        </w:rPr>
        <w:drawing>
          <wp:inline distT="0" distB="0" distL="0" distR="0">
            <wp:extent cx="6375409" cy="5860472"/>
            <wp:effectExtent l="0" t="0" r="6350" b="6985"/>
            <wp:docPr id="2" name="Picture 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8963" cy="5863739"/>
                    </a:xfrm>
                    <a:prstGeom prst="rect">
                      <a:avLst/>
                    </a:prstGeom>
                  </pic:spPr>
                </pic:pic>
              </a:graphicData>
            </a:graphic>
          </wp:inline>
        </w:drawing>
      </w:r>
    </w:p>
    <w:p w:rsidR="006B6135" w:rsidRPr="006B6135" w:rsidRDefault="006B6135" w:rsidP="0046604A">
      <w:pPr>
        <w:pStyle w:val="Heading3"/>
        <w:numPr>
          <w:ilvl w:val="2"/>
          <w:numId w:val="24"/>
        </w:numPr>
        <w:ind w:left="1560"/>
        <w:rPr>
          <w:rFonts w:ascii="Arial" w:hAnsi="Arial" w:cs="Arial"/>
        </w:rPr>
      </w:pPr>
      <w:bookmarkStart w:id="29" w:name="_Toc509263834"/>
      <w:r w:rsidRPr="006B6135">
        <w:rPr>
          <w:rFonts w:ascii="Arial" w:hAnsi="Arial" w:cs="Arial"/>
        </w:rPr>
        <w:lastRenderedPageBreak/>
        <w:t>Budget Control</w:t>
      </w:r>
      <w:bookmarkEnd w:id="29"/>
    </w:p>
    <w:p w:rsidR="006B6135" w:rsidRPr="006B6135" w:rsidRDefault="006B6135" w:rsidP="0046604A">
      <w:pPr>
        <w:pStyle w:val="Heading3"/>
        <w:numPr>
          <w:ilvl w:val="2"/>
          <w:numId w:val="24"/>
        </w:numPr>
        <w:ind w:left="1560"/>
        <w:rPr>
          <w:rFonts w:ascii="Arial" w:hAnsi="Arial" w:cs="Arial"/>
        </w:rPr>
      </w:pPr>
      <w:bookmarkStart w:id="30" w:name="_Toc509263835"/>
      <w:r w:rsidRPr="006B6135">
        <w:rPr>
          <w:rFonts w:ascii="Arial" w:hAnsi="Arial" w:cs="Arial"/>
        </w:rPr>
        <w:t>Quality Control</w:t>
      </w:r>
      <w:bookmarkEnd w:id="30"/>
    </w:p>
    <w:p w:rsidR="003D3AD5" w:rsidRDefault="00DD7541" w:rsidP="00DD7541">
      <w:pPr>
        <w:pStyle w:val="Heading3"/>
        <w:numPr>
          <w:ilvl w:val="2"/>
          <w:numId w:val="24"/>
        </w:numPr>
        <w:ind w:left="1560"/>
        <w:rPr>
          <w:rFonts w:ascii="Arial" w:hAnsi="Arial" w:cs="Arial"/>
        </w:rPr>
      </w:pPr>
      <w:bookmarkStart w:id="31" w:name="_Toc509263836"/>
      <w:r w:rsidRPr="00DD7541">
        <w:rPr>
          <w:rFonts w:ascii="Arial" w:hAnsi="Arial" w:cs="Arial"/>
        </w:rPr>
        <w:t>Communication Plan</w:t>
      </w:r>
      <w:bookmarkEnd w:id="31"/>
    </w:p>
    <w:tbl>
      <w:tblPr>
        <w:tblStyle w:val="TableGrid"/>
        <w:tblpPr w:leftFromText="180" w:rightFromText="180" w:vertAnchor="text" w:horzAnchor="margin" w:tblpXSpec="right" w:tblpY="11"/>
        <w:tblW w:w="0" w:type="auto"/>
        <w:tblLook w:val="04A0" w:firstRow="1" w:lastRow="0" w:firstColumn="1" w:lastColumn="0" w:noHBand="0" w:noVBand="1"/>
      </w:tblPr>
      <w:tblGrid>
        <w:gridCol w:w="1925"/>
        <w:gridCol w:w="1925"/>
        <w:gridCol w:w="1925"/>
        <w:gridCol w:w="1238"/>
        <w:gridCol w:w="1241"/>
      </w:tblGrid>
      <w:tr w:rsidR="00E82B3C" w:rsidTr="00E82B3C">
        <w:trPr>
          <w:trHeight w:val="1269"/>
        </w:trPr>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TYPE OF COMMUNICATION</w:t>
            </w:r>
          </w:p>
        </w:tc>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COMMUNICATION SCHEDULE</w:t>
            </w:r>
          </w:p>
        </w:tc>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TYPICAL COMMUNICATION MECHANISM</w:t>
            </w:r>
          </w:p>
        </w:tc>
        <w:tc>
          <w:tcPr>
            <w:tcW w:w="1238"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INITIATOR</w:t>
            </w:r>
          </w:p>
        </w:tc>
        <w:tc>
          <w:tcPr>
            <w:tcW w:w="1241"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RECEPIENT</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hAnsi="Arial" w:cs="Arial"/>
                <w:b/>
                <w:lang w:val="en-US"/>
              </w:rPr>
            </w:pPr>
            <w:r w:rsidRPr="00DD7541">
              <w:rPr>
                <w:rFonts w:ascii="Arial" w:hAnsi="Arial" w:cs="Arial"/>
                <w:b/>
                <w:sz w:val="20"/>
                <w:lang w:val="en-US"/>
              </w:rPr>
              <w:t>Team Meeting</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lang w:val="en-US"/>
              </w:rPr>
            </w:pPr>
            <w:r w:rsidRPr="00DD7541">
              <w:rPr>
                <w:rFonts w:ascii="Arial" w:hAnsi="Arial" w:cs="Arial"/>
                <w:sz w:val="20"/>
                <w:lang w:val="en-US"/>
              </w:rPr>
              <w:t>Every Tuesday and Friday</w:t>
            </w:r>
          </w:p>
        </w:tc>
        <w:tc>
          <w:tcPr>
            <w:tcW w:w="1925"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Team</w:t>
            </w:r>
          </w:p>
        </w:tc>
      </w:tr>
      <w:tr w:rsidR="00E82B3C" w:rsidTr="00E82B3C">
        <w:trPr>
          <w:trHeight w:val="760"/>
        </w:trPr>
        <w:tc>
          <w:tcPr>
            <w:tcW w:w="1925" w:type="dxa"/>
            <w:shd w:val="clear" w:color="auto" w:fill="D9E2F3" w:themeFill="accent1" w:themeFillTint="33"/>
            <w:vAlign w:val="center"/>
          </w:tcPr>
          <w:p w:rsidR="00E82B3C" w:rsidRPr="00DD7541" w:rsidRDefault="00E82B3C" w:rsidP="00E82B3C">
            <w:pPr>
              <w:jc w:val="center"/>
              <w:rPr>
                <w:rFonts w:ascii="Arial" w:hAnsi="Arial" w:cs="Arial"/>
                <w:b/>
                <w:sz w:val="20"/>
                <w:lang w:val="en-US"/>
              </w:rPr>
            </w:pPr>
            <w:r w:rsidRPr="00DD7541">
              <w:rPr>
                <w:rFonts w:ascii="Arial" w:eastAsia="Times New Roman" w:hAnsi="Arial" w:cs="Arial"/>
                <w:b/>
                <w:color w:val="000000"/>
                <w:sz w:val="20"/>
                <w:szCs w:val="18"/>
              </w:rPr>
              <w:t>Project Review</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sz w:val="20"/>
                <w:lang w:val="en-US"/>
              </w:rPr>
            </w:pPr>
            <w:r w:rsidRPr="00835326">
              <w:rPr>
                <w:rFonts w:ascii="Arial" w:eastAsia="Times New Roman" w:hAnsi="Arial" w:cs="Arial"/>
                <w:color w:val="000000"/>
                <w:sz w:val="20"/>
                <w:szCs w:val="18"/>
              </w:rPr>
              <w:t>Once a week</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Requirement Change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Project Consultation</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Documentation Review/Update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bl>
    <w:p w:rsidR="00E74F17" w:rsidRDefault="00E74F17" w:rsidP="00E74F17">
      <w:pPr>
        <w:rPr>
          <w:lang w:val="en-US"/>
        </w:rPr>
      </w:pPr>
    </w:p>
    <w:p w:rsidR="00E82B3C" w:rsidRDefault="00E82B3C" w:rsidP="00E74F17">
      <w:pPr>
        <w:rPr>
          <w:lang w:val="en-US"/>
        </w:rPr>
      </w:pPr>
    </w:p>
    <w:p w:rsidR="00E82B3C" w:rsidRPr="00E74F17" w:rsidRDefault="00E82B3C" w:rsidP="00E74F17">
      <w:pPr>
        <w:rPr>
          <w:lang w:val="en-US"/>
        </w:rPr>
      </w:pPr>
    </w:p>
    <w:p w:rsidR="00E82B3C" w:rsidRDefault="00E82B3C" w:rsidP="00E82B3C">
      <w:pPr>
        <w:pStyle w:val="Heading3"/>
        <w:numPr>
          <w:ilvl w:val="0"/>
          <w:numId w:val="0"/>
        </w:numPr>
        <w:ind w:left="720" w:hanging="720"/>
        <w:rPr>
          <w:rFonts w:ascii="Arial" w:hAnsi="Arial" w:cs="Arial"/>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Pr="00E82B3C" w:rsidRDefault="00E82B3C" w:rsidP="00E82B3C">
      <w:pPr>
        <w:rPr>
          <w:sz w:val="6"/>
          <w:lang w:val="en-US"/>
        </w:rPr>
      </w:pPr>
    </w:p>
    <w:p w:rsidR="006B6135" w:rsidRDefault="006B6135" w:rsidP="00DD7541">
      <w:pPr>
        <w:pStyle w:val="Heading3"/>
        <w:numPr>
          <w:ilvl w:val="2"/>
          <w:numId w:val="24"/>
        </w:numPr>
        <w:ind w:left="1560"/>
        <w:rPr>
          <w:rFonts w:ascii="Arial" w:hAnsi="Arial" w:cs="Arial"/>
        </w:rPr>
      </w:pPr>
      <w:bookmarkStart w:id="32" w:name="_Toc509263837"/>
      <w:r w:rsidRPr="006B6135">
        <w:rPr>
          <w:rFonts w:ascii="Arial" w:hAnsi="Arial" w:cs="Arial"/>
        </w:rPr>
        <w:t>Project Metrics</w:t>
      </w:r>
      <w:bookmarkEnd w:id="32"/>
    </w:p>
    <w:p w:rsidR="0053353B" w:rsidRPr="0053353B" w:rsidRDefault="0053353B" w:rsidP="0053353B">
      <w:pPr>
        <w:rPr>
          <w:lang w:val="en-US"/>
        </w:rPr>
      </w:pPr>
    </w:p>
    <w:p w:rsidR="002906EF" w:rsidRP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33" w:name="_Toc509263838"/>
      <w:r w:rsidRPr="002906EF">
        <w:rPr>
          <w:rFonts w:ascii="Arial" w:hAnsi="Arial" w:cs="Arial"/>
          <w:b/>
          <w:color w:val="auto"/>
          <w:sz w:val="28"/>
          <w:lang w:val="en-US"/>
        </w:rPr>
        <w:t>Risk Management Plan</w:t>
      </w:r>
      <w:bookmarkEnd w:id="33"/>
    </w:p>
    <w:p w:rsidR="00DA4B16" w:rsidRPr="00DA4B16"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34" w:name="_Toc509263839"/>
      <w:r w:rsidRPr="002906EF">
        <w:rPr>
          <w:rFonts w:ascii="Arial" w:hAnsi="Arial" w:cs="Arial"/>
          <w:b/>
          <w:color w:val="auto"/>
          <w:sz w:val="28"/>
          <w:lang w:val="en-US"/>
        </w:rPr>
        <w:t>Project Closeout Plan</w:t>
      </w:r>
      <w:bookmarkEnd w:id="34"/>
    </w:p>
    <w:p w:rsidR="000F01AF" w:rsidRPr="000F01AF" w:rsidRDefault="000F01AF" w:rsidP="000F01AF">
      <w:pPr>
        <w:pStyle w:val="Heading1"/>
        <w:numPr>
          <w:ilvl w:val="0"/>
          <w:numId w:val="2"/>
        </w:numPr>
        <w:jc w:val="left"/>
        <w:rPr>
          <w:rFonts w:ascii="Arial" w:hAnsi="Arial" w:cs="Arial"/>
          <w:sz w:val="36"/>
        </w:rPr>
      </w:pPr>
      <w:bookmarkStart w:id="35" w:name="_Toc509263840"/>
      <w:r w:rsidRPr="000F01AF">
        <w:rPr>
          <w:rFonts w:ascii="Arial" w:hAnsi="Arial" w:cs="Arial"/>
          <w:sz w:val="36"/>
        </w:rPr>
        <w:t>TECHNICAL PROCESS PLAN</w:t>
      </w:r>
      <w:bookmarkEnd w:id="35"/>
    </w:p>
    <w:p w:rsidR="000F01AF" w:rsidRP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6" w:name="_Toc509263841"/>
      <w:r w:rsidRPr="000F01AF">
        <w:rPr>
          <w:rFonts w:ascii="Arial" w:hAnsi="Arial" w:cs="Arial"/>
          <w:b/>
          <w:color w:val="auto"/>
          <w:sz w:val="28"/>
          <w:lang w:val="en-US"/>
        </w:rPr>
        <w:t>Process Model</w:t>
      </w:r>
      <w:bookmarkEnd w:id="36"/>
    </w:p>
    <w:p w:rsid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7" w:name="_Toc509263842"/>
      <w:r w:rsidRPr="000F01AF">
        <w:rPr>
          <w:rFonts w:ascii="Arial" w:hAnsi="Arial" w:cs="Arial"/>
          <w:b/>
          <w:color w:val="auto"/>
          <w:sz w:val="28"/>
          <w:lang w:val="en-US"/>
        </w:rPr>
        <w:t>Methods, Tools and Techniques</w:t>
      </w:r>
      <w:bookmarkEnd w:id="37"/>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SYSTEM DEVELOPMENT</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0115B9">
        <w:trPr>
          <w:trHeight w:val="682"/>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Sublime Text Editor</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developing, debugging and testing program codes</w:t>
            </w:r>
          </w:p>
        </w:tc>
      </w:tr>
      <w:tr w:rsidR="00813D38" w:rsidTr="000115B9">
        <w:trPr>
          <w:trHeight w:val="848"/>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lastRenderedPageBreak/>
              <w:t>php</w:t>
            </w:r>
            <w:r w:rsidRPr="002202E3">
              <w:rPr>
                <w:rFonts w:ascii="Arial" w:hAnsi="Arial" w:cs="Arial"/>
                <w:sz w:val="20"/>
                <w:lang w:val="en-US"/>
              </w:rPr>
              <w:t>MyAdmin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handle administration of system's database (MySQL) with the use of a web browser</w:t>
            </w:r>
          </w:p>
        </w:tc>
      </w:tr>
      <w:tr w:rsidR="00813D38" w:rsidTr="000115B9">
        <w:trPr>
          <w:trHeight w:val="549"/>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proofErr w:type="spellStart"/>
            <w:r>
              <w:rPr>
                <w:rFonts w:ascii="Arial" w:hAnsi="Arial" w:cs="Arial"/>
                <w:sz w:val="20"/>
                <w:lang w:val="en-US"/>
              </w:rPr>
              <w:t>Github</w:t>
            </w:r>
            <w:proofErr w:type="spellEnd"/>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r</w:t>
            </w:r>
            <w:r w:rsidRPr="002202E3">
              <w:rPr>
                <w:rFonts w:ascii="Arial" w:hAnsi="Arial" w:cs="Arial"/>
                <w:sz w:val="20"/>
                <w:lang w:val="en-US"/>
              </w:rPr>
              <w:t>epository for version control system</w:t>
            </w:r>
          </w:p>
        </w:tc>
      </w:tr>
      <w:tr w:rsidR="00813D38" w:rsidTr="000115B9">
        <w:trPr>
          <w:trHeight w:val="700"/>
        </w:trPr>
        <w:tc>
          <w:tcPr>
            <w:tcW w:w="4075"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Google Chrome</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sidRPr="002202E3">
              <w:rPr>
                <w:rFonts w:ascii="Arial" w:hAnsi="Arial" w:cs="Arial"/>
                <w:sz w:val="20"/>
                <w:lang w:val="en-US"/>
              </w:rPr>
              <w:t>served as a platform to display system's output</w:t>
            </w:r>
          </w:p>
        </w:tc>
      </w:tr>
      <w:tr w:rsidR="00813D38" w:rsidTr="000115B9">
        <w:trPr>
          <w:trHeight w:val="852"/>
        </w:trPr>
        <w:tc>
          <w:tcPr>
            <w:tcW w:w="4075" w:type="dxa"/>
            <w:shd w:val="clear" w:color="auto" w:fill="D5DCE4" w:themeFill="text2" w:themeFillTint="33"/>
            <w:vAlign w:val="center"/>
          </w:tcPr>
          <w:p w:rsidR="00813D38" w:rsidRDefault="00DC60D2" w:rsidP="000115B9">
            <w:pPr>
              <w:jc w:val="center"/>
              <w:rPr>
                <w:rFonts w:ascii="Arial" w:hAnsi="Arial" w:cs="Arial"/>
                <w:sz w:val="20"/>
                <w:lang w:val="en-US"/>
              </w:rPr>
            </w:pPr>
            <w:r>
              <w:rPr>
                <w:rFonts w:ascii="Arial" w:hAnsi="Arial" w:cs="Arial"/>
                <w:sz w:val="20"/>
                <w:lang w:val="en-US"/>
              </w:rPr>
              <w:t>XAMPP A</w:t>
            </w:r>
            <w:r w:rsidR="00813D38">
              <w:rPr>
                <w:rFonts w:ascii="Arial" w:hAnsi="Arial" w:cs="Arial"/>
                <w:sz w:val="20"/>
                <w:lang w:val="en-US"/>
              </w:rPr>
              <w:t>pplication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platform used to process and send request from the user specifically in system's implementation within the environment</w:t>
            </w:r>
          </w:p>
        </w:tc>
      </w:tr>
      <w:tr w:rsidR="00851DAD" w:rsidTr="000115B9">
        <w:trPr>
          <w:trHeight w:val="852"/>
        </w:trPr>
        <w:tc>
          <w:tcPr>
            <w:tcW w:w="4075" w:type="dxa"/>
            <w:shd w:val="clear" w:color="auto" w:fill="D5DCE4" w:themeFill="text2" w:themeFillTint="33"/>
            <w:vAlign w:val="center"/>
          </w:tcPr>
          <w:p w:rsidR="00851DAD" w:rsidRDefault="00851DAD" w:rsidP="000115B9">
            <w:pPr>
              <w:jc w:val="center"/>
              <w:rPr>
                <w:rFonts w:ascii="Arial" w:hAnsi="Arial" w:cs="Arial"/>
                <w:sz w:val="20"/>
                <w:lang w:val="en-US"/>
              </w:rPr>
            </w:pPr>
            <w:r>
              <w:rPr>
                <w:rFonts w:ascii="Arial" w:hAnsi="Arial" w:cs="Arial"/>
                <w:sz w:val="20"/>
                <w:lang w:val="en-US"/>
              </w:rPr>
              <w:t>Code Igniter PHP Framework</w:t>
            </w:r>
          </w:p>
        </w:tc>
        <w:tc>
          <w:tcPr>
            <w:tcW w:w="4076" w:type="dxa"/>
            <w:shd w:val="clear" w:color="auto" w:fill="D5DCE4" w:themeFill="text2" w:themeFillTint="33"/>
            <w:vAlign w:val="center"/>
          </w:tcPr>
          <w:p w:rsidR="00851DAD" w:rsidRPr="00C50DD6" w:rsidRDefault="00851DAD" w:rsidP="000115B9">
            <w:pPr>
              <w:jc w:val="center"/>
              <w:rPr>
                <w:rFonts w:ascii="Arial" w:hAnsi="Arial" w:cs="Arial"/>
                <w:sz w:val="20"/>
                <w:lang w:val="en-US"/>
              </w:rPr>
            </w:pPr>
            <w:r>
              <w:rPr>
                <w:rFonts w:ascii="Arial" w:hAnsi="Arial" w:cs="Arial"/>
                <w:sz w:val="20"/>
                <w:lang w:val="en-US"/>
              </w:rPr>
              <w:t>for building and deploying system</w:t>
            </w:r>
          </w:p>
        </w:tc>
      </w:tr>
    </w:tbl>
    <w:p w:rsidR="00813D38" w:rsidRDefault="00813D38" w:rsidP="00813D38">
      <w:pPr>
        <w:rPr>
          <w:lang w:val="en-US"/>
        </w:rPr>
      </w:pPr>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Pr>
                <w:rFonts w:ascii="Arial" w:hAnsi="Arial" w:cs="Arial"/>
                <w:b/>
                <w:lang w:val="en-US"/>
              </w:rPr>
              <w:t>DOCUMENTATION</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0115B9">
        <w:trPr>
          <w:trHeight w:val="547"/>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Microsoft Word 2016</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for documentation purposes</w:t>
            </w:r>
          </w:p>
        </w:tc>
      </w:tr>
      <w:tr w:rsidR="00813D38" w:rsidTr="000115B9">
        <w:trPr>
          <w:trHeight w:val="569"/>
        </w:trPr>
        <w:tc>
          <w:tcPr>
            <w:tcW w:w="4075"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Microsoft PowerPoint 2016</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for presentation purposes</w:t>
            </w:r>
          </w:p>
        </w:tc>
      </w:tr>
      <w:tr w:rsidR="00D36225" w:rsidTr="000115B9">
        <w:trPr>
          <w:trHeight w:val="569"/>
        </w:trPr>
        <w:tc>
          <w:tcPr>
            <w:tcW w:w="4075"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Microsoft Excel 2016</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creating Gantt Chart</w:t>
            </w:r>
          </w:p>
        </w:tc>
      </w:tr>
      <w:tr w:rsidR="00D36225" w:rsidTr="000115B9">
        <w:trPr>
          <w:trHeight w:val="569"/>
        </w:trPr>
        <w:tc>
          <w:tcPr>
            <w:tcW w:w="4075"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Microsoft OneDrive</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strong documents</w:t>
            </w:r>
          </w:p>
        </w:tc>
      </w:tr>
      <w:tr w:rsidR="00813D38" w:rsidTr="000115B9">
        <w:trPr>
          <w:trHeight w:val="690"/>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 xml:space="preserve">MySQL </w:t>
            </w:r>
            <w:r>
              <w:rPr>
                <w:rFonts w:ascii="Arial" w:hAnsi="Arial" w:cs="Arial"/>
                <w:sz w:val="20"/>
                <w:lang w:val="en-US"/>
              </w:rPr>
              <w:t>W</w:t>
            </w:r>
            <w:r w:rsidRPr="002202E3">
              <w:rPr>
                <w:rFonts w:ascii="Arial" w:hAnsi="Arial" w:cs="Arial"/>
                <w:sz w:val="20"/>
                <w:lang w:val="en-US"/>
              </w:rPr>
              <w:t>orkbench</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creating Entity-Relationship Diagram (ERD) design to facilitate the system's database</w:t>
            </w:r>
          </w:p>
        </w:tc>
      </w:tr>
      <w:tr w:rsidR="00813D38" w:rsidTr="000115B9">
        <w:trPr>
          <w:trHeight w:val="1125"/>
        </w:trPr>
        <w:tc>
          <w:tcPr>
            <w:tcW w:w="4075" w:type="dxa"/>
            <w:shd w:val="clear" w:color="auto" w:fill="D5DCE4" w:themeFill="text2" w:themeFillTint="33"/>
            <w:vAlign w:val="center"/>
          </w:tcPr>
          <w:p w:rsidR="00813D38" w:rsidRPr="002202E3" w:rsidRDefault="00D36225" w:rsidP="000115B9">
            <w:pPr>
              <w:jc w:val="center"/>
              <w:rPr>
                <w:rFonts w:ascii="Arial" w:hAnsi="Arial" w:cs="Arial"/>
                <w:sz w:val="20"/>
                <w:lang w:val="en-US"/>
              </w:rPr>
            </w:pPr>
            <w:proofErr w:type="spellStart"/>
            <w:r w:rsidRPr="00D36225">
              <w:rPr>
                <w:rFonts w:ascii="Arial" w:hAnsi="Arial" w:cs="Arial"/>
                <w:sz w:val="20"/>
                <w:lang w:val="en-US"/>
              </w:rPr>
              <w:t>LucidChart</w:t>
            </w:r>
            <w:proofErr w:type="spellEnd"/>
            <w:r w:rsidRPr="00D36225">
              <w:rPr>
                <w:rFonts w:ascii="Arial" w:hAnsi="Arial" w:cs="Arial"/>
                <w:sz w:val="20"/>
                <w:lang w:val="en-US"/>
              </w:rPr>
              <w:t>: Online Diagram Software and Visual Solution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used in making quick and effective diagrams high quality diagrams</w:t>
            </w:r>
          </w:p>
        </w:tc>
      </w:tr>
    </w:tbl>
    <w:p w:rsidR="00813D38" w:rsidRPr="00813D38" w:rsidRDefault="00813D38" w:rsidP="00813D38">
      <w:pPr>
        <w:rPr>
          <w:lang w:val="en-US"/>
        </w:rPr>
      </w:pPr>
    </w:p>
    <w:p w:rsidR="004A1AB1"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8" w:name="_Toc509263843"/>
      <w:r w:rsidRPr="000F01AF">
        <w:rPr>
          <w:rFonts w:ascii="Arial" w:hAnsi="Arial" w:cs="Arial"/>
          <w:b/>
          <w:color w:val="auto"/>
          <w:sz w:val="28"/>
          <w:lang w:val="en-US"/>
        </w:rPr>
        <w:t>Product Acceptance</w:t>
      </w:r>
      <w:bookmarkEnd w:id="38"/>
    </w:p>
    <w:p w:rsidR="00813D38" w:rsidRDefault="00813D38" w:rsidP="00813D38">
      <w:pPr>
        <w:spacing w:line="360" w:lineRule="auto"/>
        <w:ind w:left="567" w:firstLine="720"/>
        <w:jc w:val="both"/>
        <w:rPr>
          <w:rFonts w:ascii="Arial" w:hAnsi="Arial" w:cs="Arial"/>
          <w:lang w:val="en-US"/>
        </w:rPr>
      </w:pPr>
      <w:r w:rsidRPr="00A519A0">
        <w:rPr>
          <w:rFonts w:ascii="Arial" w:hAnsi="Arial" w:cs="Arial"/>
          <w:lang w:val="en-US"/>
        </w:rPr>
        <w:t>To ensure that the customers will accept the product of the project. First will be tested by the developers (alpha test) after bugs are determined and fixed for three iterations. The product of the project will be opened for beta testing. Here are other ways to ensure product acceptance:</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There will be demonstrations for the users to understand and learned the mechanics of the product.</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lastRenderedPageBreak/>
        <w:t>User manuals will be given to users, which will serve as a guide on how to use the product.</w:t>
      </w:r>
    </w:p>
    <w:p w:rsidR="008F78A1" w:rsidRP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 deliverables and product was properly reviewed, tested or audited by the team</w:t>
      </w:r>
      <w:r>
        <w:rPr>
          <w:rFonts w:ascii="Arial" w:hAnsi="Arial" w:cs="Arial"/>
          <w:lang w:val="en-US"/>
        </w:rPr>
        <w:t>.</w:t>
      </w:r>
    </w:p>
    <w:p w:rsidR="008F78A1" w:rsidRPr="000F01AF" w:rsidRDefault="008F78A1" w:rsidP="008F78A1">
      <w:pPr>
        <w:pStyle w:val="Heading1"/>
        <w:numPr>
          <w:ilvl w:val="0"/>
          <w:numId w:val="2"/>
        </w:numPr>
        <w:jc w:val="left"/>
        <w:rPr>
          <w:rFonts w:ascii="Arial" w:hAnsi="Arial" w:cs="Arial"/>
          <w:sz w:val="36"/>
        </w:rPr>
      </w:pPr>
      <w:bookmarkStart w:id="39" w:name="_Toc509263844"/>
      <w:r>
        <w:rPr>
          <w:rFonts w:ascii="Arial" w:hAnsi="Arial" w:cs="Arial"/>
          <w:sz w:val="36"/>
        </w:rPr>
        <w:t>SUPPORTING</w:t>
      </w:r>
      <w:r w:rsidRPr="000F01AF">
        <w:rPr>
          <w:rFonts w:ascii="Arial" w:hAnsi="Arial" w:cs="Arial"/>
          <w:sz w:val="36"/>
        </w:rPr>
        <w:t xml:space="preserve"> PROCESS PLAN</w:t>
      </w:r>
      <w:bookmarkEnd w:id="39"/>
    </w:p>
    <w:p w:rsidR="008F78A1" w:rsidRDefault="008F78A1" w:rsidP="0046604A">
      <w:pPr>
        <w:pStyle w:val="Heading2"/>
        <w:numPr>
          <w:ilvl w:val="0"/>
          <w:numId w:val="16"/>
        </w:numPr>
        <w:spacing w:line="360" w:lineRule="auto"/>
        <w:ind w:left="1134" w:hanging="567"/>
        <w:rPr>
          <w:rFonts w:ascii="Arial" w:hAnsi="Arial" w:cs="Arial"/>
          <w:b/>
          <w:color w:val="auto"/>
          <w:sz w:val="28"/>
          <w:lang w:val="en-US"/>
        </w:rPr>
      </w:pPr>
      <w:bookmarkStart w:id="40" w:name="_Toc509263845"/>
      <w:r>
        <w:rPr>
          <w:rFonts w:ascii="Arial" w:hAnsi="Arial" w:cs="Arial"/>
          <w:b/>
          <w:color w:val="auto"/>
          <w:sz w:val="28"/>
          <w:lang w:val="en-US"/>
        </w:rPr>
        <w:t>Configuration Management</w:t>
      </w:r>
      <w:bookmarkEnd w:id="40"/>
    </w:p>
    <w:p w:rsidR="00DC37C9" w:rsidRDefault="00DC37C9" w:rsidP="00DC37C9">
      <w:pPr>
        <w:spacing w:line="360" w:lineRule="auto"/>
        <w:ind w:left="1134" w:firstLine="720"/>
        <w:jc w:val="both"/>
        <w:rPr>
          <w:rFonts w:ascii="Arial" w:hAnsi="Arial" w:cs="Arial"/>
          <w:lang w:val="en-US"/>
        </w:rPr>
      </w:pPr>
      <w:r w:rsidRPr="00DC37C9">
        <w:rPr>
          <w:rFonts w:ascii="Arial" w:hAnsi="Arial" w:cs="Arial"/>
          <w:lang w:val="en-US"/>
        </w:rPr>
        <w:t>The Configuration Management Plan covers all the progress and changes in each documentation made by each member of the group and system made by the software development group. The Project Manager of the group is responsible for checking baseline plans and execution of the Configuration Management Plan made by all members of the group.</w:t>
      </w:r>
    </w:p>
    <w:p w:rsidR="00DC37C9" w:rsidRPr="00DC37C9" w:rsidRDefault="00DC37C9" w:rsidP="00DC37C9">
      <w:pPr>
        <w:spacing w:line="360" w:lineRule="auto"/>
        <w:ind w:left="1134" w:firstLine="720"/>
        <w:jc w:val="both"/>
        <w:rPr>
          <w:rFonts w:ascii="Arial" w:hAnsi="Arial" w:cs="Arial"/>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1" w:name="_Toc509263846"/>
      <w:r>
        <w:rPr>
          <w:rFonts w:ascii="Arial" w:hAnsi="Arial" w:cs="Arial"/>
          <w:b/>
          <w:color w:val="auto"/>
          <w:sz w:val="28"/>
          <w:lang w:val="en-US"/>
        </w:rPr>
        <w:t>Documentation</w:t>
      </w:r>
      <w:bookmarkEnd w:id="41"/>
    </w:p>
    <w:p w:rsidR="00536380" w:rsidRDefault="00536380" w:rsidP="00536380">
      <w:pPr>
        <w:jc w:val="center"/>
        <w:rPr>
          <w:lang w:val="en-US"/>
        </w:rPr>
      </w:pPr>
    </w:p>
    <w:p w:rsidR="002202E3" w:rsidRPr="00536380" w:rsidRDefault="002202E3" w:rsidP="00536380">
      <w:pPr>
        <w:jc w:val="center"/>
        <w:rPr>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2" w:name="_Toc509263847"/>
      <w:r>
        <w:rPr>
          <w:rFonts w:ascii="Arial" w:hAnsi="Arial" w:cs="Arial"/>
          <w:b/>
          <w:color w:val="auto"/>
          <w:sz w:val="28"/>
          <w:lang w:val="en-US"/>
        </w:rPr>
        <w:t>Process Improvement</w:t>
      </w:r>
      <w:bookmarkEnd w:id="42"/>
    </w:p>
    <w:p w:rsidR="00DC37C9" w:rsidRPr="00DC37C9" w:rsidRDefault="00DC37C9" w:rsidP="00DC37C9">
      <w:pPr>
        <w:pStyle w:val="ListParagraph"/>
        <w:spacing w:line="360" w:lineRule="auto"/>
        <w:ind w:left="1701"/>
        <w:jc w:val="both"/>
        <w:rPr>
          <w:rFonts w:ascii="Arial" w:hAnsi="Arial" w:cs="Arial"/>
          <w:lang w:val="en-US"/>
        </w:rPr>
      </w:pPr>
    </w:p>
    <w:p w:rsidR="004A1AB1" w:rsidRPr="000F01AF" w:rsidRDefault="004A1AB1" w:rsidP="005B7AE1">
      <w:pPr>
        <w:pStyle w:val="Heading1"/>
        <w:numPr>
          <w:ilvl w:val="0"/>
          <w:numId w:val="2"/>
        </w:numPr>
        <w:jc w:val="left"/>
        <w:rPr>
          <w:rFonts w:ascii="Arial" w:hAnsi="Arial" w:cs="Arial"/>
          <w:sz w:val="36"/>
        </w:rPr>
      </w:pPr>
      <w:bookmarkStart w:id="43" w:name="_Toc509263848"/>
      <w:r w:rsidRPr="000F01AF">
        <w:rPr>
          <w:rFonts w:ascii="Arial" w:hAnsi="Arial" w:cs="Arial"/>
          <w:sz w:val="36"/>
        </w:rPr>
        <w:t>COST MANAGEMENT PLAN</w:t>
      </w:r>
      <w:bookmarkEnd w:id="43"/>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4" w:name="_Toc509263849"/>
      <w:r w:rsidRPr="000F01AF">
        <w:rPr>
          <w:rFonts w:ascii="Arial" w:hAnsi="Arial" w:cs="Arial"/>
          <w:b/>
          <w:color w:val="auto"/>
          <w:sz w:val="28"/>
          <w:lang w:val="en-US"/>
        </w:rPr>
        <w:t>Cost Breakdown</w:t>
      </w:r>
      <w:bookmarkEnd w:id="44"/>
    </w:p>
    <w:tbl>
      <w:tblPr>
        <w:tblStyle w:val="GridTable4-Accent1"/>
        <w:tblW w:w="2796" w:type="pct"/>
        <w:tblInd w:w="2605" w:type="dxa"/>
        <w:tblLook w:val="04A0" w:firstRow="1" w:lastRow="0" w:firstColumn="1" w:lastColumn="0" w:noHBand="0" w:noVBand="1"/>
      </w:tblPr>
      <w:tblGrid>
        <w:gridCol w:w="2614"/>
        <w:gridCol w:w="2615"/>
      </w:tblGrid>
      <w:tr w:rsidR="000F01AF" w:rsidRPr="000F01AF" w:rsidTr="000F01AF">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500" w:type="pct"/>
            <w:shd w:val="clear" w:color="auto" w:fill="1F3864" w:themeFill="accent1" w:themeFillShade="80"/>
            <w:vAlign w:val="center"/>
            <w:hideMark/>
          </w:tcPr>
          <w:p w:rsidR="000F01AF" w:rsidRPr="005B7AE1" w:rsidRDefault="000F01AF" w:rsidP="000F01AF">
            <w:pPr>
              <w:jc w:val="center"/>
              <w:rPr>
                <w:rFonts w:ascii="Arial" w:eastAsia="Times New Roman" w:hAnsi="Arial" w:cs="Arial"/>
                <w:b w:val="0"/>
                <w:bCs w:val="0"/>
                <w:color w:val="000000"/>
                <w:szCs w:val="19"/>
              </w:rPr>
            </w:pPr>
            <w:r w:rsidRPr="005B7AE1">
              <w:rPr>
                <w:rFonts w:ascii="Arial" w:eastAsia="Times New Roman" w:hAnsi="Arial" w:cs="Arial"/>
                <w:color w:val="FFFFFF"/>
                <w:szCs w:val="19"/>
              </w:rPr>
              <w:t>CATEGORY</w:t>
            </w:r>
          </w:p>
        </w:tc>
        <w:tc>
          <w:tcPr>
            <w:tcW w:w="2500" w:type="pct"/>
            <w:shd w:val="clear" w:color="auto" w:fill="1F3864" w:themeFill="accent1" w:themeFillShade="80"/>
            <w:vAlign w:val="center"/>
            <w:hideMark/>
          </w:tcPr>
          <w:p w:rsidR="000F01AF" w:rsidRPr="005B7AE1" w:rsidRDefault="000F01AF" w:rsidP="000F01A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Cs w:val="19"/>
              </w:rPr>
            </w:pPr>
            <w:r w:rsidRPr="005B7AE1">
              <w:rPr>
                <w:rFonts w:ascii="Arial" w:eastAsia="Times New Roman" w:hAnsi="Arial" w:cs="Arial"/>
                <w:color w:val="FFFFFF"/>
                <w:szCs w:val="19"/>
              </w:rPr>
              <w:t>TOTAL COST (</w:t>
            </w:r>
            <w:proofErr w:type="spellStart"/>
            <w:r w:rsidRPr="005B7AE1">
              <w:rPr>
                <w:rFonts w:ascii="Arial" w:eastAsia="Times New Roman" w:hAnsi="Arial" w:cs="Arial"/>
                <w:color w:val="FFFFFF"/>
                <w:szCs w:val="19"/>
              </w:rPr>
              <w:t>Php</w:t>
            </w:r>
            <w:proofErr w:type="spellEnd"/>
            <w:r w:rsidRPr="005B7AE1">
              <w:rPr>
                <w:rFonts w:ascii="Arial" w:eastAsia="Times New Roman" w:hAnsi="Arial" w:cs="Arial"/>
                <w:color w:val="FFFFFF"/>
                <w:szCs w:val="19"/>
              </w:rPr>
              <w:t>)</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Project Development</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442,608.00</w:t>
            </w:r>
          </w:p>
        </w:tc>
      </w:tr>
      <w:tr w:rsidR="000F01AF" w:rsidRPr="000F01AF" w:rsidTr="000F01AF">
        <w:trPr>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Hardware</w:t>
            </w:r>
          </w:p>
        </w:tc>
        <w:tc>
          <w:tcPr>
            <w:tcW w:w="0" w:type="auto"/>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142,796.00</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Software</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0.00</w:t>
            </w:r>
          </w:p>
        </w:tc>
      </w:tr>
      <w:tr w:rsidR="000F01AF" w:rsidRPr="000F01AF" w:rsidTr="000F01AF">
        <w:trPr>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lastRenderedPageBreak/>
              <w:t>Miscellaneous</w:t>
            </w:r>
          </w:p>
        </w:tc>
        <w:tc>
          <w:tcPr>
            <w:tcW w:w="0" w:type="auto"/>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8,000.00</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TOTAL</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b/>
                <w:bCs/>
                <w:color w:val="000000"/>
                <w:sz w:val="20"/>
                <w:szCs w:val="19"/>
              </w:rPr>
              <w:t>PHP 593,404.00</w:t>
            </w:r>
          </w:p>
        </w:tc>
      </w:tr>
    </w:tbl>
    <w:p w:rsidR="00B86308" w:rsidRPr="000F01AF" w:rsidRDefault="00B86308" w:rsidP="00B86308">
      <w:pPr>
        <w:rPr>
          <w:rFonts w:ascii="Arial" w:hAnsi="Arial" w:cs="Arial"/>
          <w:lang w:val="en-US"/>
        </w:rPr>
      </w:pPr>
    </w:p>
    <w:p w:rsidR="00B86308" w:rsidRPr="000F01AF" w:rsidRDefault="00B86308" w:rsidP="00B86308">
      <w:pPr>
        <w:rPr>
          <w:rFonts w:ascii="Arial" w:hAnsi="Arial" w:cs="Arial"/>
          <w:lang w:val="en-US"/>
        </w:rPr>
      </w:pPr>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5" w:name="_Toc509263850"/>
      <w:r w:rsidRPr="000F01AF">
        <w:rPr>
          <w:rFonts w:ascii="Arial" w:hAnsi="Arial" w:cs="Arial"/>
          <w:b/>
          <w:color w:val="auto"/>
          <w:sz w:val="28"/>
          <w:lang w:val="en-US"/>
        </w:rPr>
        <w:t>Cost Reference</w:t>
      </w:r>
      <w:bookmarkEnd w:id="45"/>
    </w:p>
    <w:p w:rsidR="000F01AF" w:rsidRDefault="000F01AF" w:rsidP="000F01AF">
      <w:pPr>
        <w:spacing w:line="360" w:lineRule="auto"/>
        <w:ind w:left="567" w:firstLine="720"/>
        <w:jc w:val="both"/>
        <w:rPr>
          <w:rFonts w:ascii="Arial" w:hAnsi="Arial" w:cs="Arial"/>
          <w:lang w:val="en-US"/>
        </w:rPr>
      </w:pPr>
      <w:r w:rsidRPr="000F01AF">
        <w:rPr>
          <w:rFonts w:ascii="Arial" w:hAnsi="Arial" w:cs="Arial"/>
          <w:lang w:val="en-US"/>
        </w:rPr>
        <w:t xml:space="preserve">According to payscale.com, A Project Manager, Information Technology (IT) earns an average salary of PHP 926,656 per year. So if given the instance that this project is workable in 3 months. The total pay for the project manager alone would be PHP 231,664. Then the team is composed of three developers. The average pay for a Project Developer is PHP 252,919 per year. The total pay for the three project developers would be PHP 189,689. The team have to work with desktop computers or laptops. As for us, a laptop will be more convenient since we can carry it around. The price of a laptop posted in Lazada.com is PHP 35, 699.00. The model is Asus X540UP-DM020T. With the specs of: </w:t>
      </w:r>
    </w:p>
    <w:tbl>
      <w:tblPr>
        <w:tblStyle w:val="TableGrid"/>
        <w:tblW w:w="0" w:type="auto"/>
        <w:tblInd w:w="1525" w:type="dxa"/>
        <w:tblLook w:val="04A0" w:firstRow="1" w:lastRow="0" w:firstColumn="1" w:lastColumn="0" w:noHBand="0" w:noVBand="1"/>
      </w:tblPr>
      <w:tblGrid>
        <w:gridCol w:w="2275"/>
        <w:gridCol w:w="4895"/>
      </w:tblGrid>
      <w:tr w:rsidR="000F01AF" w:rsidTr="00773BBC">
        <w:trPr>
          <w:trHeight w:val="708"/>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OS</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Genuine Windows 10 Home Single Language (Recovery OS Intact)</w:t>
            </w:r>
          </w:p>
        </w:tc>
      </w:tr>
      <w:tr w:rsidR="000F01AF" w:rsidTr="00773BBC">
        <w:trPr>
          <w:trHeight w:val="729"/>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Processor</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 xml:space="preserve">Intel </w:t>
            </w:r>
            <w:proofErr w:type="spellStart"/>
            <w:r w:rsidRPr="005B7AE1">
              <w:rPr>
                <w:rFonts w:ascii="Arial" w:hAnsi="Arial" w:cs="Arial"/>
                <w:sz w:val="20"/>
                <w:lang w:val="en-US"/>
              </w:rPr>
              <w:t>Kaby</w:t>
            </w:r>
            <w:proofErr w:type="spellEnd"/>
            <w:r w:rsidRPr="005B7AE1">
              <w:rPr>
                <w:rFonts w:ascii="Arial" w:hAnsi="Arial" w:cs="Arial"/>
                <w:sz w:val="20"/>
                <w:lang w:val="en-US"/>
              </w:rPr>
              <w:t xml:space="preserve"> Lake Core i7-7500U Ultrabook Processor (2.7-3.5GHz)</w:t>
            </w:r>
          </w:p>
        </w:tc>
      </w:tr>
      <w:tr w:rsidR="000F01AF" w:rsidTr="00773BBC">
        <w:trPr>
          <w:trHeight w:val="342"/>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Dedicated Graphics</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Dedicated AMD Radeon R5 M420</w:t>
            </w:r>
          </w:p>
        </w:tc>
      </w:tr>
      <w:tr w:rsidR="000F01AF" w:rsidTr="00773BBC">
        <w:trPr>
          <w:trHeight w:val="364"/>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Integrated Graphics</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Total Intel HD Graphics 620</w:t>
            </w:r>
          </w:p>
        </w:tc>
      </w:tr>
      <w:tr w:rsidR="000F01AF" w:rsidTr="00773BBC">
        <w:trPr>
          <w:trHeight w:val="342"/>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Memory</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4GB DDR4 Memory 2400MHz</w:t>
            </w:r>
          </w:p>
        </w:tc>
      </w:tr>
      <w:tr w:rsidR="000F01AF" w:rsidTr="00773BBC">
        <w:trPr>
          <w:trHeight w:val="364"/>
        </w:trPr>
        <w:tc>
          <w:tcPr>
            <w:tcW w:w="2275"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Hard Disk</w:t>
            </w:r>
          </w:p>
        </w:tc>
        <w:tc>
          <w:tcPr>
            <w:tcW w:w="4895"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1,000GB HDD (5400 RPM)</w:t>
            </w:r>
          </w:p>
        </w:tc>
      </w:tr>
    </w:tbl>
    <w:p w:rsidR="000F01AF" w:rsidRDefault="000F01AF" w:rsidP="000F01AF">
      <w:pPr>
        <w:pStyle w:val="NoSpacing"/>
        <w:rPr>
          <w:lang w:val="en-US"/>
        </w:rPr>
      </w:pPr>
    </w:p>
    <w:p w:rsidR="002906EF" w:rsidRDefault="000F01AF" w:rsidP="002906EF">
      <w:pPr>
        <w:spacing w:line="360" w:lineRule="auto"/>
        <w:ind w:left="720" w:firstLine="720"/>
        <w:jc w:val="both"/>
        <w:rPr>
          <w:rFonts w:ascii="Arial" w:hAnsi="Arial" w:cs="Arial"/>
          <w:lang w:val="en-US"/>
        </w:rPr>
      </w:pPr>
      <w:r w:rsidRPr="000F01AF">
        <w:rPr>
          <w:rFonts w:ascii="Arial" w:hAnsi="Arial" w:cs="Arial"/>
          <w:lang w:val="en-US"/>
        </w:rPr>
        <w:t>The total cost for the laptop is 142,796.00. The technologies that are being used are all open-source. The budget for miscellaneous would go around PHP 8,000.</w:t>
      </w:r>
    </w:p>
    <w:p w:rsidR="002906EF" w:rsidRDefault="002906EF" w:rsidP="002906EF">
      <w:pPr>
        <w:spacing w:line="360" w:lineRule="auto"/>
        <w:ind w:left="720" w:firstLine="720"/>
        <w:jc w:val="both"/>
        <w:rPr>
          <w:rFonts w:ascii="Arial" w:hAnsi="Arial" w:cs="Arial"/>
          <w:lang w:val="en-US"/>
        </w:rPr>
      </w:pPr>
    </w:p>
    <w:p w:rsidR="002906EF" w:rsidRPr="000F01AF" w:rsidRDefault="002906EF" w:rsidP="0046604A">
      <w:pPr>
        <w:pStyle w:val="Heading2"/>
        <w:numPr>
          <w:ilvl w:val="0"/>
          <w:numId w:val="12"/>
        </w:numPr>
        <w:spacing w:line="360" w:lineRule="auto"/>
        <w:ind w:left="1134" w:hanging="567"/>
        <w:rPr>
          <w:rFonts w:ascii="Arial" w:hAnsi="Arial" w:cs="Arial"/>
          <w:b/>
          <w:color w:val="auto"/>
          <w:sz w:val="28"/>
          <w:lang w:val="en-US"/>
        </w:rPr>
      </w:pPr>
      <w:bookmarkStart w:id="46" w:name="_Toc509263851"/>
      <w:r w:rsidRPr="000F01AF">
        <w:rPr>
          <w:rFonts w:ascii="Arial" w:hAnsi="Arial" w:cs="Arial"/>
          <w:b/>
          <w:color w:val="auto"/>
          <w:sz w:val="28"/>
          <w:lang w:val="en-US"/>
        </w:rPr>
        <w:t>Budget Summary</w:t>
      </w:r>
      <w:bookmarkEnd w:id="46"/>
    </w:p>
    <w:p w:rsidR="002906EF" w:rsidRPr="002906EF" w:rsidRDefault="002906EF" w:rsidP="002906EF">
      <w:pPr>
        <w:pStyle w:val="NormalWeb"/>
        <w:shd w:val="clear" w:color="auto" w:fill="FFFFFF"/>
        <w:spacing w:before="96" w:beforeAutospacing="0" w:after="120" w:afterAutospacing="0" w:line="360" w:lineRule="auto"/>
        <w:ind w:left="720" w:firstLine="720"/>
        <w:jc w:val="both"/>
        <w:rPr>
          <w:rFonts w:ascii="Arial" w:hAnsi="Arial" w:cs="Arial"/>
          <w:color w:val="000000"/>
          <w:sz w:val="22"/>
          <w:szCs w:val="28"/>
        </w:rPr>
      </w:pPr>
      <w:r w:rsidRPr="002906EF">
        <w:rPr>
          <w:rFonts w:ascii="Arial" w:hAnsi="Arial" w:cs="Arial"/>
          <w:color w:val="000000"/>
          <w:sz w:val="22"/>
          <w:szCs w:val="28"/>
        </w:rPr>
        <w:t>The project will be completed on roughly four (4) months from defining the needs of the client up until to the implementation and installation of the new system. The project team will be working comprehensively eight (8) hours a week to finish the weekly task assigned to them.</w:t>
      </w:r>
    </w:p>
    <w:tbl>
      <w:tblPr>
        <w:tblStyle w:val="GridTable4-Accent5"/>
        <w:tblW w:w="2656" w:type="pct"/>
        <w:jc w:val="center"/>
        <w:tblLook w:val="04A0" w:firstRow="1" w:lastRow="0" w:firstColumn="1" w:lastColumn="0" w:noHBand="0" w:noVBand="1"/>
      </w:tblPr>
      <w:tblGrid>
        <w:gridCol w:w="2483"/>
        <w:gridCol w:w="2484"/>
      </w:tblGrid>
      <w:tr w:rsidR="002906EF" w:rsidRPr="000F01AF" w:rsidTr="00425235">
        <w:trPr>
          <w:cnfStyle w:val="100000000000" w:firstRow="1" w:lastRow="0" w:firstColumn="0" w:lastColumn="0" w:oddVBand="0" w:evenVBand="0" w:oddHBand="0" w:evenHBand="0" w:firstRowFirstColumn="0" w:firstRowLastColumn="0" w:lastRowFirstColumn="0" w:lastRowLastColumn="0"/>
          <w:trHeight w:val="717"/>
          <w:jc w:val="center"/>
        </w:trPr>
        <w:tc>
          <w:tcPr>
            <w:cnfStyle w:val="001000000000" w:firstRow="0" w:lastRow="0" w:firstColumn="1" w:lastColumn="0" w:oddVBand="0" w:evenVBand="0" w:oddHBand="0" w:evenHBand="0" w:firstRowFirstColumn="0" w:firstRowLastColumn="0" w:lastRowFirstColumn="0" w:lastRowLastColumn="0"/>
            <w:tcW w:w="2499" w:type="pct"/>
            <w:shd w:val="clear" w:color="auto" w:fill="1F3864" w:themeFill="accent1" w:themeFillShade="80"/>
            <w:vAlign w:val="center"/>
            <w:hideMark/>
          </w:tcPr>
          <w:p w:rsidR="002906EF" w:rsidRPr="000F01AF" w:rsidRDefault="002906EF" w:rsidP="00425235">
            <w:pPr>
              <w:jc w:val="center"/>
              <w:rPr>
                <w:rFonts w:ascii="Arial" w:eastAsia="Times New Roman" w:hAnsi="Arial" w:cs="Arial"/>
                <w:color w:val="000000"/>
                <w:sz w:val="22"/>
                <w:szCs w:val="28"/>
              </w:rPr>
            </w:pPr>
            <w:r w:rsidRPr="000F01AF">
              <w:rPr>
                <w:rFonts w:ascii="Arial" w:eastAsia="Times New Roman" w:hAnsi="Arial" w:cs="Arial"/>
                <w:bCs w:val="0"/>
                <w:color w:val="FFFFFF"/>
                <w:sz w:val="22"/>
                <w:szCs w:val="28"/>
              </w:rPr>
              <w:lastRenderedPageBreak/>
              <w:t>CATEGORY</w:t>
            </w:r>
          </w:p>
        </w:tc>
        <w:tc>
          <w:tcPr>
            <w:tcW w:w="2501" w:type="pct"/>
            <w:shd w:val="clear" w:color="auto" w:fill="1F3864" w:themeFill="accent1" w:themeFillShade="80"/>
            <w:vAlign w:val="center"/>
            <w:hideMark/>
          </w:tcPr>
          <w:p w:rsidR="002906EF" w:rsidRPr="000F01AF" w:rsidRDefault="002906EF" w:rsidP="0042523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2"/>
                <w:szCs w:val="28"/>
              </w:rPr>
            </w:pPr>
            <w:r w:rsidRPr="000F01AF">
              <w:rPr>
                <w:rFonts w:ascii="Arial" w:eastAsia="Times New Roman" w:hAnsi="Arial" w:cs="Arial"/>
                <w:bCs w:val="0"/>
                <w:color w:val="FFFFFF"/>
                <w:sz w:val="22"/>
                <w:szCs w:val="28"/>
              </w:rPr>
              <w:t>TOTAL COST (</w:t>
            </w:r>
            <w:proofErr w:type="spellStart"/>
            <w:r w:rsidRPr="000F01AF">
              <w:rPr>
                <w:rFonts w:ascii="Arial" w:eastAsia="Times New Roman" w:hAnsi="Arial" w:cs="Arial"/>
                <w:bCs w:val="0"/>
                <w:color w:val="FFFFFF"/>
                <w:sz w:val="22"/>
                <w:szCs w:val="28"/>
              </w:rPr>
              <w:t>Php</w:t>
            </w:r>
            <w:proofErr w:type="spellEnd"/>
            <w:r w:rsidRPr="000F01AF">
              <w:rPr>
                <w:rFonts w:ascii="Arial" w:eastAsia="Times New Roman" w:hAnsi="Arial" w:cs="Arial"/>
                <w:bCs w:val="0"/>
                <w:color w:val="FFFFFF"/>
                <w:sz w:val="22"/>
                <w:szCs w:val="28"/>
              </w:rPr>
              <w:t>)</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b w:val="0"/>
                <w:bCs w:val="0"/>
                <w:color w:val="000000"/>
                <w:sz w:val="20"/>
                <w:szCs w:val="28"/>
              </w:rPr>
            </w:pPr>
            <w:r w:rsidRPr="000F01AF">
              <w:rPr>
                <w:rFonts w:ascii="Arial" w:eastAsia="Times New Roman" w:hAnsi="Arial" w:cs="Arial"/>
                <w:color w:val="000000"/>
                <w:sz w:val="20"/>
                <w:szCs w:val="28"/>
              </w:rPr>
              <w:t>Project Development</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363,685.37</w:t>
            </w:r>
          </w:p>
        </w:tc>
      </w:tr>
      <w:tr w:rsidR="002906EF" w:rsidRPr="000F01AF" w:rsidTr="00425235">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Hardware</w:t>
            </w:r>
          </w:p>
        </w:tc>
        <w:tc>
          <w:tcPr>
            <w:tcW w:w="0" w:type="auto"/>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145,470.00</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Software</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0.00</w:t>
            </w:r>
          </w:p>
        </w:tc>
      </w:tr>
      <w:tr w:rsidR="002906EF" w:rsidRPr="000F01AF" w:rsidTr="00425235">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Miscellaneous</w:t>
            </w:r>
          </w:p>
        </w:tc>
        <w:tc>
          <w:tcPr>
            <w:tcW w:w="0" w:type="auto"/>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7,449.00</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TOTAL</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b/>
                <w:bCs/>
                <w:color w:val="000000"/>
                <w:sz w:val="20"/>
                <w:szCs w:val="28"/>
              </w:rPr>
              <w:t>Php516,604.37</w:t>
            </w:r>
          </w:p>
        </w:tc>
      </w:tr>
    </w:tbl>
    <w:p w:rsidR="002906EF" w:rsidRPr="000F01AF" w:rsidRDefault="002906EF" w:rsidP="002906EF">
      <w:pPr>
        <w:spacing w:line="360" w:lineRule="auto"/>
        <w:jc w:val="both"/>
        <w:rPr>
          <w:rFonts w:ascii="Arial" w:hAnsi="Arial" w:cs="Arial"/>
          <w:lang w:val="en-US"/>
        </w:rPr>
      </w:pPr>
    </w:p>
    <w:p w:rsidR="009B5FA6" w:rsidRPr="000F01AF" w:rsidRDefault="009B5FA6" w:rsidP="009B5FA6">
      <w:pPr>
        <w:rPr>
          <w:rFonts w:ascii="Arial" w:hAnsi="Arial" w:cs="Arial"/>
          <w:lang w:val="en-US"/>
        </w:rPr>
      </w:pPr>
    </w:p>
    <w:sectPr w:rsidR="009B5FA6" w:rsidRPr="000F01AF" w:rsidSect="000D6BFF">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7E6" w:rsidRDefault="005A07E6" w:rsidP="00C44D18">
      <w:pPr>
        <w:spacing w:after="0" w:line="240" w:lineRule="auto"/>
      </w:pPr>
      <w:r>
        <w:separator/>
      </w:r>
    </w:p>
  </w:endnote>
  <w:endnote w:type="continuationSeparator" w:id="0">
    <w:p w:rsidR="005A07E6" w:rsidRDefault="005A07E6" w:rsidP="00C44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8362404"/>
      <w:docPartObj>
        <w:docPartGallery w:val="Page Numbers (Bottom of Page)"/>
        <w:docPartUnique/>
      </w:docPartObj>
    </w:sdtPr>
    <w:sdtEndPr>
      <w:rPr>
        <w:color w:val="7F7F7F" w:themeColor="background1" w:themeShade="7F"/>
        <w:spacing w:val="60"/>
      </w:rPr>
    </w:sdtEndPr>
    <w:sdtContent>
      <w:p w:rsidR="00DD7541" w:rsidRDefault="00DD754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15</w:t>
        </w:r>
        <w:r>
          <w:rPr>
            <w:noProof/>
          </w:rPr>
          <w:fldChar w:fldCharType="end"/>
        </w:r>
        <w:r>
          <w:t xml:space="preserve"> | </w:t>
        </w:r>
        <w:r>
          <w:rPr>
            <w:color w:val="7F7F7F" w:themeColor="background1" w:themeShade="7F"/>
            <w:spacing w:val="60"/>
          </w:rPr>
          <w:t>Page</w:t>
        </w:r>
      </w:p>
    </w:sdtContent>
  </w:sdt>
  <w:p w:rsidR="00DD7541" w:rsidRDefault="00DD7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7E6" w:rsidRDefault="005A07E6" w:rsidP="00C44D18">
      <w:pPr>
        <w:spacing w:after="0" w:line="240" w:lineRule="auto"/>
      </w:pPr>
      <w:r>
        <w:separator/>
      </w:r>
    </w:p>
  </w:footnote>
  <w:footnote w:type="continuationSeparator" w:id="0">
    <w:p w:rsidR="005A07E6" w:rsidRDefault="005A07E6" w:rsidP="00C44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E7E57"/>
    <w:multiLevelType w:val="hybridMultilevel"/>
    <w:tmpl w:val="9488B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7C0AC4"/>
    <w:multiLevelType w:val="multilevel"/>
    <w:tmpl w:val="89702C8C"/>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BEC0A52"/>
    <w:multiLevelType w:val="hybridMultilevel"/>
    <w:tmpl w:val="5B0E9DF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F851816"/>
    <w:multiLevelType w:val="hybridMultilevel"/>
    <w:tmpl w:val="97A40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00F5F"/>
    <w:multiLevelType w:val="hybridMultilevel"/>
    <w:tmpl w:val="BAFE5CE8"/>
    <w:lvl w:ilvl="0" w:tplc="292C0320">
      <w:start w:val="1"/>
      <w:numFmt w:val="bullet"/>
      <w:lvlText w:val="▫"/>
      <w:lvlJc w:val="left"/>
      <w:pPr>
        <w:ind w:left="2007" w:hanging="360"/>
      </w:pPr>
      <w:rPr>
        <w:rFonts w:ascii="Calibri" w:eastAsiaTheme="minorHAnsi" w:hAnsi="Calibri" w:hint="default"/>
      </w:rPr>
    </w:lvl>
    <w:lvl w:ilvl="1" w:tplc="34090003" w:tentative="1">
      <w:start w:val="1"/>
      <w:numFmt w:val="bullet"/>
      <w:lvlText w:val="o"/>
      <w:lvlJc w:val="left"/>
      <w:pPr>
        <w:ind w:left="2727" w:hanging="360"/>
      </w:pPr>
      <w:rPr>
        <w:rFonts w:ascii="Courier New" w:hAnsi="Courier New" w:cs="Courier New" w:hint="default"/>
      </w:rPr>
    </w:lvl>
    <w:lvl w:ilvl="2" w:tplc="34090005" w:tentative="1">
      <w:start w:val="1"/>
      <w:numFmt w:val="bullet"/>
      <w:lvlText w:val=""/>
      <w:lvlJc w:val="left"/>
      <w:pPr>
        <w:ind w:left="3447" w:hanging="360"/>
      </w:pPr>
      <w:rPr>
        <w:rFonts w:ascii="Wingdings" w:hAnsi="Wingdings" w:hint="default"/>
      </w:rPr>
    </w:lvl>
    <w:lvl w:ilvl="3" w:tplc="34090001" w:tentative="1">
      <w:start w:val="1"/>
      <w:numFmt w:val="bullet"/>
      <w:lvlText w:val=""/>
      <w:lvlJc w:val="left"/>
      <w:pPr>
        <w:ind w:left="4167" w:hanging="360"/>
      </w:pPr>
      <w:rPr>
        <w:rFonts w:ascii="Symbol" w:hAnsi="Symbol" w:hint="default"/>
      </w:rPr>
    </w:lvl>
    <w:lvl w:ilvl="4" w:tplc="34090003" w:tentative="1">
      <w:start w:val="1"/>
      <w:numFmt w:val="bullet"/>
      <w:lvlText w:val="o"/>
      <w:lvlJc w:val="left"/>
      <w:pPr>
        <w:ind w:left="4887" w:hanging="360"/>
      </w:pPr>
      <w:rPr>
        <w:rFonts w:ascii="Courier New" w:hAnsi="Courier New" w:cs="Courier New" w:hint="default"/>
      </w:rPr>
    </w:lvl>
    <w:lvl w:ilvl="5" w:tplc="34090005" w:tentative="1">
      <w:start w:val="1"/>
      <w:numFmt w:val="bullet"/>
      <w:lvlText w:val=""/>
      <w:lvlJc w:val="left"/>
      <w:pPr>
        <w:ind w:left="5607" w:hanging="360"/>
      </w:pPr>
      <w:rPr>
        <w:rFonts w:ascii="Wingdings" w:hAnsi="Wingdings" w:hint="default"/>
      </w:rPr>
    </w:lvl>
    <w:lvl w:ilvl="6" w:tplc="34090001" w:tentative="1">
      <w:start w:val="1"/>
      <w:numFmt w:val="bullet"/>
      <w:lvlText w:val=""/>
      <w:lvlJc w:val="left"/>
      <w:pPr>
        <w:ind w:left="6327" w:hanging="360"/>
      </w:pPr>
      <w:rPr>
        <w:rFonts w:ascii="Symbol" w:hAnsi="Symbol" w:hint="default"/>
      </w:rPr>
    </w:lvl>
    <w:lvl w:ilvl="7" w:tplc="34090003" w:tentative="1">
      <w:start w:val="1"/>
      <w:numFmt w:val="bullet"/>
      <w:lvlText w:val="o"/>
      <w:lvlJc w:val="left"/>
      <w:pPr>
        <w:ind w:left="7047" w:hanging="360"/>
      </w:pPr>
      <w:rPr>
        <w:rFonts w:ascii="Courier New" w:hAnsi="Courier New" w:cs="Courier New" w:hint="default"/>
      </w:rPr>
    </w:lvl>
    <w:lvl w:ilvl="8" w:tplc="34090005" w:tentative="1">
      <w:start w:val="1"/>
      <w:numFmt w:val="bullet"/>
      <w:lvlText w:val=""/>
      <w:lvlJc w:val="left"/>
      <w:pPr>
        <w:ind w:left="7767" w:hanging="360"/>
      </w:pPr>
      <w:rPr>
        <w:rFonts w:ascii="Wingdings" w:hAnsi="Wingdings" w:hint="default"/>
      </w:rPr>
    </w:lvl>
  </w:abstractNum>
  <w:abstractNum w:abstractNumId="5" w15:restartNumberingAfterBreak="0">
    <w:nsid w:val="11E3685C"/>
    <w:multiLevelType w:val="hybridMultilevel"/>
    <w:tmpl w:val="A6B05E58"/>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6" w15:restartNumberingAfterBreak="0">
    <w:nsid w:val="14650BE8"/>
    <w:multiLevelType w:val="hybridMultilevel"/>
    <w:tmpl w:val="DE702FE4"/>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1C7D2317"/>
    <w:multiLevelType w:val="hybridMultilevel"/>
    <w:tmpl w:val="EA7E60F4"/>
    <w:lvl w:ilvl="0" w:tplc="292C0320">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D124AC"/>
    <w:multiLevelType w:val="hybridMultilevel"/>
    <w:tmpl w:val="231AF6C8"/>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1CD13A2C"/>
    <w:multiLevelType w:val="hybridMultilevel"/>
    <w:tmpl w:val="AF1C7992"/>
    <w:lvl w:ilvl="0" w:tplc="292C0320">
      <w:start w:val="1"/>
      <w:numFmt w:val="bullet"/>
      <w:lvlText w:val="▫"/>
      <w:lvlJc w:val="left"/>
      <w:pPr>
        <w:ind w:left="720" w:hanging="360"/>
      </w:pPr>
      <w:rPr>
        <w:rFonts w:ascii="Calibri" w:eastAsiaTheme="minorHAnsi" w:hAnsi="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68B5600"/>
    <w:multiLevelType w:val="hybridMultilevel"/>
    <w:tmpl w:val="19E015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1014066"/>
    <w:multiLevelType w:val="hybridMultilevel"/>
    <w:tmpl w:val="247853D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CFA132D"/>
    <w:multiLevelType w:val="multilevel"/>
    <w:tmpl w:val="13CA9E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03744AB"/>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511C74"/>
    <w:multiLevelType w:val="hybridMultilevel"/>
    <w:tmpl w:val="73224C26"/>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15" w15:restartNumberingAfterBreak="0">
    <w:nsid w:val="4E112DCE"/>
    <w:multiLevelType w:val="hybridMultilevel"/>
    <w:tmpl w:val="9EE2E7F6"/>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4A2A02"/>
    <w:multiLevelType w:val="hybridMultilevel"/>
    <w:tmpl w:val="76A4D0FE"/>
    <w:lvl w:ilvl="0" w:tplc="88581C1A">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78AE3DC6">
      <w:start w:val="1"/>
      <w:numFmt w:val="decimal"/>
      <w:lvlText w:val="%3."/>
      <w:lvlJc w:val="left"/>
      <w:pPr>
        <w:ind w:left="2340" w:hanging="360"/>
      </w:pPr>
      <w:rPr>
        <w:rFonts w:hint="default"/>
      </w:rPr>
    </w:lvl>
    <w:lvl w:ilvl="3" w:tplc="5712BF70">
      <w:start w:val="1"/>
      <w:numFmt w:val="bullet"/>
      <w:lvlText w:val="-"/>
      <w:lvlJc w:val="left"/>
      <w:pPr>
        <w:ind w:left="2880" w:hanging="360"/>
      </w:pPr>
      <w:rPr>
        <w:rFonts w:ascii="Times New Roman" w:eastAsiaTheme="minorHAnsi" w:hAnsi="Times New Roman" w:cs="Times New Roman" w:hint="default"/>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005622C"/>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D43AB0"/>
    <w:multiLevelType w:val="hybridMultilevel"/>
    <w:tmpl w:val="FDCC0E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474DA3"/>
    <w:multiLevelType w:val="hybridMultilevel"/>
    <w:tmpl w:val="18222B9A"/>
    <w:lvl w:ilvl="0" w:tplc="01E85CD2">
      <w:start w:val="1"/>
      <w:numFmt w:val="upperLetter"/>
      <w:lvlText w:val="%1."/>
      <w:lvlJc w:val="left"/>
      <w:pPr>
        <w:ind w:left="1080" w:hanging="360"/>
      </w:pPr>
      <w:rPr>
        <w:rFonts w:hint="default"/>
        <w:b/>
        <w:color w:val="auto"/>
        <w:sz w:val="28"/>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67991406"/>
    <w:multiLevelType w:val="hybridMultilevel"/>
    <w:tmpl w:val="489045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E9630C"/>
    <w:multiLevelType w:val="hybridMultilevel"/>
    <w:tmpl w:val="FE386A9E"/>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22" w15:restartNumberingAfterBreak="0">
    <w:nsid w:val="740949F8"/>
    <w:multiLevelType w:val="multilevel"/>
    <w:tmpl w:val="D99014B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53E1237"/>
    <w:multiLevelType w:val="hybridMultilevel"/>
    <w:tmpl w:val="1AA0D12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761D7DE0"/>
    <w:multiLevelType w:val="multilevel"/>
    <w:tmpl w:val="A4B88FBC"/>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6"/>
  </w:num>
  <w:num w:numId="3">
    <w:abstractNumId w:val="19"/>
  </w:num>
  <w:num w:numId="4">
    <w:abstractNumId w:val="15"/>
  </w:num>
  <w:num w:numId="5">
    <w:abstractNumId w:val="8"/>
  </w:num>
  <w:num w:numId="6">
    <w:abstractNumId w:val="6"/>
  </w:num>
  <w:num w:numId="7">
    <w:abstractNumId w:val="5"/>
  </w:num>
  <w:num w:numId="8">
    <w:abstractNumId w:val="21"/>
  </w:num>
  <w:num w:numId="9">
    <w:abstractNumId w:val="14"/>
  </w:num>
  <w:num w:numId="10">
    <w:abstractNumId w:val="2"/>
  </w:num>
  <w:num w:numId="11">
    <w:abstractNumId w:val="9"/>
  </w:num>
  <w:num w:numId="12">
    <w:abstractNumId w:val="23"/>
  </w:num>
  <w:num w:numId="13">
    <w:abstractNumId w:val="18"/>
  </w:num>
  <w:num w:numId="14">
    <w:abstractNumId w:val="3"/>
  </w:num>
  <w:num w:numId="15">
    <w:abstractNumId w:val="11"/>
  </w:num>
  <w:num w:numId="16">
    <w:abstractNumId w:val="10"/>
  </w:num>
  <w:num w:numId="17">
    <w:abstractNumId w:val="4"/>
  </w:num>
  <w:num w:numId="18">
    <w:abstractNumId w:val="20"/>
  </w:num>
  <w:num w:numId="19">
    <w:abstractNumId w:val="7"/>
  </w:num>
  <w:num w:numId="20">
    <w:abstractNumId w:val="12"/>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4"/>
  </w:num>
  <w:num w:numId="24">
    <w:abstractNumId w:val="17"/>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B3A"/>
    <w:rsid w:val="000009E1"/>
    <w:rsid w:val="000115B9"/>
    <w:rsid w:val="000A5C50"/>
    <w:rsid w:val="000D6BFF"/>
    <w:rsid w:val="000F01AF"/>
    <w:rsid w:val="00116D61"/>
    <w:rsid w:val="00145F9A"/>
    <w:rsid w:val="001E6A2E"/>
    <w:rsid w:val="00214A19"/>
    <w:rsid w:val="002202E3"/>
    <w:rsid w:val="00225A46"/>
    <w:rsid w:val="002501B7"/>
    <w:rsid w:val="00251C41"/>
    <w:rsid w:val="0025401B"/>
    <w:rsid w:val="002906EF"/>
    <w:rsid w:val="00293F75"/>
    <w:rsid w:val="002A3AAA"/>
    <w:rsid w:val="002E0841"/>
    <w:rsid w:val="00316791"/>
    <w:rsid w:val="00327D11"/>
    <w:rsid w:val="00337482"/>
    <w:rsid w:val="00351969"/>
    <w:rsid w:val="003B42A4"/>
    <w:rsid w:val="003B78F7"/>
    <w:rsid w:val="003C326E"/>
    <w:rsid w:val="003D0C07"/>
    <w:rsid w:val="003D3AD5"/>
    <w:rsid w:val="003F0703"/>
    <w:rsid w:val="00425235"/>
    <w:rsid w:val="0043638D"/>
    <w:rsid w:val="00444F58"/>
    <w:rsid w:val="00462A07"/>
    <w:rsid w:val="0046604A"/>
    <w:rsid w:val="004A0BD2"/>
    <w:rsid w:val="004A1AB1"/>
    <w:rsid w:val="004D351B"/>
    <w:rsid w:val="00501151"/>
    <w:rsid w:val="0053353B"/>
    <w:rsid w:val="00535C4A"/>
    <w:rsid w:val="00536380"/>
    <w:rsid w:val="005A07E6"/>
    <w:rsid w:val="005B7AE1"/>
    <w:rsid w:val="005E2BA0"/>
    <w:rsid w:val="005F0FA7"/>
    <w:rsid w:val="00602408"/>
    <w:rsid w:val="006118BD"/>
    <w:rsid w:val="00632B3A"/>
    <w:rsid w:val="00645C66"/>
    <w:rsid w:val="00676095"/>
    <w:rsid w:val="00676BEE"/>
    <w:rsid w:val="006B6135"/>
    <w:rsid w:val="006E5E07"/>
    <w:rsid w:val="006E5E38"/>
    <w:rsid w:val="006E7358"/>
    <w:rsid w:val="006F6D87"/>
    <w:rsid w:val="0070414F"/>
    <w:rsid w:val="00711538"/>
    <w:rsid w:val="00737BE9"/>
    <w:rsid w:val="00766DD7"/>
    <w:rsid w:val="00773BBC"/>
    <w:rsid w:val="007A392B"/>
    <w:rsid w:val="007D7AE1"/>
    <w:rsid w:val="00813D38"/>
    <w:rsid w:val="00835326"/>
    <w:rsid w:val="008454F2"/>
    <w:rsid w:val="00851DAD"/>
    <w:rsid w:val="008603B5"/>
    <w:rsid w:val="00861408"/>
    <w:rsid w:val="00884EE1"/>
    <w:rsid w:val="008862C0"/>
    <w:rsid w:val="00892C39"/>
    <w:rsid w:val="008F78A1"/>
    <w:rsid w:val="00902780"/>
    <w:rsid w:val="00903077"/>
    <w:rsid w:val="00913DF8"/>
    <w:rsid w:val="009553A6"/>
    <w:rsid w:val="00963ACA"/>
    <w:rsid w:val="0099478A"/>
    <w:rsid w:val="009B5FA6"/>
    <w:rsid w:val="009E66D6"/>
    <w:rsid w:val="009F2C46"/>
    <w:rsid w:val="00A204EC"/>
    <w:rsid w:val="00A42558"/>
    <w:rsid w:val="00A51046"/>
    <w:rsid w:val="00A519A0"/>
    <w:rsid w:val="00A94A84"/>
    <w:rsid w:val="00B07D01"/>
    <w:rsid w:val="00B62130"/>
    <w:rsid w:val="00B86308"/>
    <w:rsid w:val="00C01FAB"/>
    <w:rsid w:val="00C41368"/>
    <w:rsid w:val="00C44D18"/>
    <w:rsid w:val="00C50DD6"/>
    <w:rsid w:val="00CA5A7B"/>
    <w:rsid w:val="00CB713F"/>
    <w:rsid w:val="00CE74F8"/>
    <w:rsid w:val="00CF16EF"/>
    <w:rsid w:val="00CF6AAB"/>
    <w:rsid w:val="00D0699C"/>
    <w:rsid w:val="00D36225"/>
    <w:rsid w:val="00D42042"/>
    <w:rsid w:val="00D42530"/>
    <w:rsid w:val="00D45D0A"/>
    <w:rsid w:val="00D71479"/>
    <w:rsid w:val="00D71631"/>
    <w:rsid w:val="00D871E3"/>
    <w:rsid w:val="00DA4B16"/>
    <w:rsid w:val="00DB4435"/>
    <w:rsid w:val="00DC37C9"/>
    <w:rsid w:val="00DC60D2"/>
    <w:rsid w:val="00DD7541"/>
    <w:rsid w:val="00E07B77"/>
    <w:rsid w:val="00E23E93"/>
    <w:rsid w:val="00E271A3"/>
    <w:rsid w:val="00E55463"/>
    <w:rsid w:val="00E74F17"/>
    <w:rsid w:val="00E82B3C"/>
    <w:rsid w:val="00E905D4"/>
    <w:rsid w:val="00EC5721"/>
    <w:rsid w:val="00F00CC3"/>
    <w:rsid w:val="00F7787C"/>
    <w:rsid w:val="00F86D6C"/>
    <w:rsid w:val="00FA0DF9"/>
    <w:rsid w:val="00FB2B5F"/>
    <w:rsid w:val="00FD500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14E7"/>
  <w15:chartTrackingRefBased/>
  <w15:docId w15:val="{83520773-81D2-4681-A90C-D71E1C15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D18"/>
    <w:pPr>
      <w:keepNext/>
      <w:keepLines/>
      <w:numPr>
        <w:numId w:val="1"/>
      </w:numPr>
      <w:spacing w:before="240" w:after="0" w:line="480" w:lineRule="auto"/>
      <w:jc w:val="center"/>
      <w:outlineLvl w:val="0"/>
    </w:pPr>
    <w:rPr>
      <w:rFonts w:ascii="Times New Roman" w:eastAsiaTheme="majorEastAsia" w:hAnsi="Times New Roman" w:cstheme="majorBidi"/>
      <w:b/>
      <w:color w:val="000000" w:themeColor="text1"/>
      <w:sz w:val="30"/>
      <w:szCs w:val="32"/>
      <w:lang w:val="en-US"/>
    </w:rPr>
  </w:style>
  <w:style w:type="paragraph" w:styleId="Heading2">
    <w:name w:val="heading 2"/>
    <w:basedOn w:val="Normal"/>
    <w:next w:val="Normal"/>
    <w:link w:val="Heading2Char"/>
    <w:uiPriority w:val="9"/>
    <w:unhideWhenUsed/>
    <w:qFormat/>
    <w:rsid w:val="006760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4D18"/>
    <w:pPr>
      <w:keepNext/>
      <w:keepLines/>
      <w:numPr>
        <w:ilvl w:val="2"/>
        <w:numId w:val="1"/>
      </w:numPr>
      <w:spacing w:before="40" w:after="0" w:line="36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semiHidden/>
    <w:unhideWhenUsed/>
    <w:qFormat/>
    <w:rsid w:val="00C44D18"/>
    <w:pPr>
      <w:keepNext/>
      <w:keepLines/>
      <w:numPr>
        <w:ilvl w:val="3"/>
        <w:numId w:val="1"/>
      </w:numPr>
      <w:spacing w:before="40" w:after="0" w:line="360" w:lineRule="auto"/>
      <w:outlineLvl w:val="3"/>
    </w:pPr>
    <w:rPr>
      <w:rFonts w:asciiTheme="majorHAnsi" w:eastAsiaTheme="majorEastAsia" w:hAnsiTheme="majorHAnsi" w:cstheme="majorBidi"/>
      <w:i/>
      <w:iCs/>
      <w:color w:val="2F5496" w:themeColor="accent1" w:themeShade="BF"/>
      <w:sz w:val="24"/>
      <w:szCs w:val="24"/>
      <w:lang w:val="en-US"/>
    </w:rPr>
  </w:style>
  <w:style w:type="paragraph" w:styleId="Heading5">
    <w:name w:val="heading 5"/>
    <w:basedOn w:val="Normal"/>
    <w:next w:val="Normal"/>
    <w:link w:val="Heading5Char"/>
    <w:uiPriority w:val="9"/>
    <w:semiHidden/>
    <w:unhideWhenUsed/>
    <w:qFormat/>
    <w:rsid w:val="00C44D18"/>
    <w:pPr>
      <w:keepNext/>
      <w:keepLines/>
      <w:numPr>
        <w:ilvl w:val="4"/>
        <w:numId w:val="1"/>
      </w:numPr>
      <w:spacing w:before="40" w:after="0" w:line="360" w:lineRule="auto"/>
      <w:outlineLvl w:val="4"/>
    </w:pPr>
    <w:rPr>
      <w:rFonts w:asciiTheme="majorHAnsi" w:eastAsiaTheme="majorEastAsia" w:hAnsiTheme="majorHAnsi" w:cstheme="majorBidi"/>
      <w:color w:val="2F5496" w:themeColor="accent1" w:themeShade="BF"/>
      <w:sz w:val="24"/>
      <w:szCs w:val="24"/>
      <w:lang w:val="en-US"/>
    </w:rPr>
  </w:style>
  <w:style w:type="paragraph" w:styleId="Heading6">
    <w:name w:val="heading 6"/>
    <w:basedOn w:val="Normal"/>
    <w:next w:val="Normal"/>
    <w:link w:val="Heading6Char"/>
    <w:uiPriority w:val="9"/>
    <w:semiHidden/>
    <w:unhideWhenUsed/>
    <w:qFormat/>
    <w:rsid w:val="00C44D18"/>
    <w:pPr>
      <w:keepNext/>
      <w:keepLines/>
      <w:numPr>
        <w:ilvl w:val="5"/>
        <w:numId w:val="1"/>
      </w:numPr>
      <w:spacing w:before="40" w:after="0" w:line="360" w:lineRule="auto"/>
      <w:outlineLvl w:val="5"/>
    </w:pPr>
    <w:rPr>
      <w:rFonts w:asciiTheme="majorHAnsi" w:eastAsiaTheme="majorEastAsia" w:hAnsiTheme="majorHAnsi" w:cstheme="majorBidi"/>
      <w:color w:val="1F3763" w:themeColor="accent1" w:themeShade="7F"/>
      <w:sz w:val="24"/>
      <w:szCs w:val="24"/>
      <w:lang w:val="en-US"/>
    </w:rPr>
  </w:style>
  <w:style w:type="paragraph" w:styleId="Heading7">
    <w:name w:val="heading 7"/>
    <w:basedOn w:val="Normal"/>
    <w:next w:val="Normal"/>
    <w:link w:val="Heading7Char"/>
    <w:uiPriority w:val="9"/>
    <w:semiHidden/>
    <w:unhideWhenUsed/>
    <w:qFormat/>
    <w:rsid w:val="00C44D18"/>
    <w:pPr>
      <w:keepNext/>
      <w:keepLines/>
      <w:numPr>
        <w:ilvl w:val="6"/>
        <w:numId w:val="1"/>
      </w:numPr>
      <w:spacing w:before="40" w:after="0" w:line="360" w:lineRule="auto"/>
      <w:outlineLvl w:val="6"/>
    </w:pPr>
    <w:rPr>
      <w:rFonts w:asciiTheme="majorHAnsi" w:eastAsiaTheme="majorEastAsia" w:hAnsiTheme="majorHAnsi" w:cstheme="majorBidi"/>
      <w:i/>
      <w:iCs/>
      <w:color w:val="1F3763" w:themeColor="accent1" w:themeShade="7F"/>
      <w:sz w:val="24"/>
      <w:szCs w:val="24"/>
      <w:lang w:val="en-US"/>
    </w:rPr>
  </w:style>
  <w:style w:type="paragraph" w:styleId="Heading8">
    <w:name w:val="heading 8"/>
    <w:basedOn w:val="Normal"/>
    <w:next w:val="Normal"/>
    <w:link w:val="Heading8Char"/>
    <w:uiPriority w:val="9"/>
    <w:semiHidden/>
    <w:unhideWhenUsed/>
    <w:qFormat/>
    <w:rsid w:val="00C44D18"/>
    <w:pPr>
      <w:keepNext/>
      <w:keepLines/>
      <w:numPr>
        <w:ilvl w:val="7"/>
        <w:numId w:val="1"/>
      </w:numPr>
      <w:spacing w:before="40" w:after="0" w:line="360"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44D18"/>
    <w:pPr>
      <w:keepNext/>
      <w:keepLines/>
      <w:numPr>
        <w:ilvl w:val="8"/>
        <w:numId w:val="1"/>
      </w:numPr>
      <w:spacing w:before="40" w:after="0" w:line="360"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2B3A"/>
    <w:pPr>
      <w:spacing w:after="0" w:line="240" w:lineRule="auto"/>
    </w:pPr>
  </w:style>
  <w:style w:type="paragraph" w:styleId="Header">
    <w:name w:val="header"/>
    <w:basedOn w:val="Normal"/>
    <w:link w:val="HeaderChar"/>
    <w:uiPriority w:val="99"/>
    <w:unhideWhenUsed/>
    <w:rsid w:val="00C44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D18"/>
  </w:style>
  <w:style w:type="paragraph" w:styleId="Footer">
    <w:name w:val="footer"/>
    <w:basedOn w:val="Normal"/>
    <w:link w:val="FooterChar"/>
    <w:uiPriority w:val="99"/>
    <w:unhideWhenUsed/>
    <w:rsid w:val="00C44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D18"/>
  </w:style>
  <w:style w:type="character" w:customStyle="1" w:styleId="Heading1Char">
    <w:name w:val="Heading 1 Char"/>
    <w:basedOn w:val="DefaultParagraphFont"/>
    <w:link w:val="Heading1"/>
    <w:uiPriority w:val="9"/>
    <w:rsid w:val="00C44D18"/>
    <w:rPr>
      <w:rFonts w:ascii="Times New Roman" w:eastAsiaTheme="majorEastAsia" w:hAnsi="Times New Roman" w:cstheme="majorBidi"/>
      <w:b/>
      <w:color w:val="000000" w:themeColor="text1"/>
      <w:sz w:val="30"/>
      <w:szCs w:val="32"/>
      <w:lang w:val="en-US"/>
    </w:rPr>
  </w:style>
  <w:style w:type="character" w:customStyle="1" w:styleId="Heading3Char">
    <w:name w:val="Heading 3 Char"/>
    <w:basedOn w:val="DefaultParagraphFont"/>
    <w:link w:val="Heading3"/>
    <w:uiPriority w:val="9"/>
    <w:rsid w:val="00C44D18"/>
    <w:rPr>
      <w:rFonts w:ascii="Times New Roman" w:eastAsiaTheme="majorEastAsia" w:hAnsi="Times New Roman" w:cstheme="majorBidi"/>
      <w:b/>
      <w:color w:val="000000" w:themeColor="text1"/>
      <w:sz w:val="24"/>
      <w:szCs w:val="24"/>
      <w:lang w:val="en-US"/>
    </w:rPr>
  </w:style>
  <w:style w:type="character" w:customStyle="1" w:styleId="Heading4Char">
    <w:name w:val="Heading 4 Char"/>
    <w:basedOn w:val="DefaultParagraphFont"/>
    <w:link w:val="Heading4"/>
    <w:uiPriority w:val="9"/>
    <w:semiHidden/>
    <w:rsid w:val="00C44D18"/>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C44D18"/>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C44D18"/>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C44D18"/>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C44D1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44D18"/>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C44D18"/>
    <w:pPr>
      <w:spacing w:before="120" w:after="0" w:line="360" w:lineRule="auto"/>
    </w:pPr>
    <w:rPr>
      <w:rFonts w:ascii="Times New Roman" w:hAnsi="Times New Roman"/>
      <w:b/>
      <w:bCs/>
      <w:szCs w:val="24"/>
      <w:lang w:val="en-US"/>
    </w:rPr>
  </w:style>
  <w:style w:type="paragraph" w:styleId="TOC2">
    <w:name w:val="toc 2"/>
    <w:basedOn w:val="Normal"/>
    <w:next w:val="Normal"/>
    <w:autoRedefine/>
    <w:uiPriority w:val="39"/>
    <w:unhideWhenUsed/>
    <w:rsid w:val="00C44D18"/>
    <w:pPr>
      <w:tabs>
        <w:tab w:val="left" w:pos="960"/>
        <w:tab w:val="right" w:leader="dot" w:pos="9350"/>
      </w:tabs>
      <w:spacing w:after="0" w:line="276" w:lineRule="auto"/>
      <w:ind w:left="240"/>
    </w:pPr>
    <w:rPr>
      <w:rFonts w:ascii="Times New Roman" w:hAnsi="Times New Roman"/>
      <w:b/>
      <w:bCs/>
      <w:sz w:val="20"/>
      <w:lang w:val="en-US"/>
    </w:rPr>
  </w:style>
  <w:style w:type="paragraph" w:styleId="TOCHeading">
    <w:name w:val="TOC Heading"/>
    <w:basedOn w:val="Heading1"/>
    <w:next w:val="Normal"/>
    <w:uiPriority w:val="39"/>
    <w:unhideWhenUsed/>
    <w:qFormat/>
    <w:rsid w:val="00C44D18"/>
    <w:pPr>
      <w:numPr>
        <w:numId w:val="0"/>
      </w:numPr>
      <w:spacing w:before="480" w:line="276" w:lineRule="auto"/>
      <w:jc w:val="left"/>
      <w:outlineLvl w:val="9"/>
    </w:pPr>
    <w:rPr>
      <w:rFonts w:asciiTheme="majorHAnsi" w:hAnsiTheme="majorHAnsi"/>
      <w:bCs/>
      <w:color w:val="2F5496" w:themeColor="accent1" w:themeShade="BF"/>
      <w:szCs w:val="28"/>
    </w:rPr>
  </w:style>
  <w:style w:type="character" w:styleId="Hyperlink">
    <w:name w:val="Hyperlink"/>
    <w:basedOn w:val="DefaultParagraphFont"/>
    <w:uiPriority w:val="99"/>
    <w:unhideWhenUsed/>
    <w:rsid w:val="00676095"/>
    <w:rPr>
      <w:color w:val="0563C1" w:themeColor="hyperlink"/>
      <w:u w:val="single"/>
    </w:rPr>
  </w:style>
  <w:style w:type="character" w:customStyle="1" w:styleId="Heading2Char">
    <w:name w:val="Heading 2 Char"/>
    <w:basedOn w:val="DefaultParagraphFont"/>
    <w:link w:val="Heading2"/>
    <w:uiPriority w:val="9"/>
    <w:rsid w:val="0067609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760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095"/>
    <w:rPr>
      <w:rFonts w:ascii="Segoe UI" w:hAnsi="Segoe UI" w:cs="Segoe UI"/>
      <w:sz w:val="18"/>
      <w:szCs w:val="18"/>
    </w:rPr>
  </w:style>
  <w:style w:type="paragraph" w:styleId="ListParagraph">
    <w:name w:val="List Paragraph"/>
    <w:basedOn w:val="Normal"/>
    <w:uiPriority w:val="34"/>
    <w:qFormat/>
    <w:rsid w:val="00F7787C"/>
    <w:pPr>
      <w:ind w:left="720"/>
      <w:contextualSpacing/>
    </w:pPr>
  </w:style>
  <w:style w:type="paragraph" w:styleId="NormalWeb">
    <w:name w:val="Normal (Web)"/>
    <w:basedOn w:val="Normal"/>
    <w:uiPriority w:val="99"/>
    <w:unhideWhenUsed/>
    <w:rsid w:val="00E905D4"/>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sid w:val="00436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3F070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5Dark-Accent1">
    <w:name w:val="Grid Table 5 Dark Accent 1"/>
    <w:basedOn w:val="TableNormal"/>
    <w:uiPriority w:val="50"/>
    <w:rsid w:val="00D420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D420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892C39"/>
    <w:pPr>
      <w:spacing w:after="0" w:line="240" w:lineRule="auto"/>
    </w:pPr>
    <w:rPr>
      <w:sz w:val="24"/>
      <w:szCs w:val="24"/>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3">
    <w:name w:val="toc 3"/>
    <w:basedOn w:val="Normal"/>
    <w:next w:val="Normal"/>
    <w:autoRedefine/>
    <w:uiPriority w:val="39"/>
    <w:unhideWhenUsed/>
    <w:rsid w:val="0053353B"/>
    <w:pPr>
      <w:tabs>
        <w:tab w:val="left" w:pos="880"/>
        <w:tab w:val="left" w:pos="1320"/>
        <w:tab w:val="right" w:leader="dot" w:pos="9350"/>
      </w:tabs>
      <w:spacing w:after="100" w:line="240" w:lineRule="auto"/>
      <w:ind w:left="440"/>
    </w:pPr>
    <w:rPr>
      <w:rFonts w:ascii="Arial" w:hAnsi="Arial" w:cs="Arial"/>
      <w:noProof/>
      <w:sz w:val="20"/>
      <w:szCs w:val="20"/>
    </w:rPr>
  </w:style>
  <w:style w:type="paragraph" w:styleId="Subtitle">
    <w:name w:val="Subtitle"/>
    <w:basedOn w:val="Normal"/>
    <w:next w:val="Normal"/>
    <w:link w:val="SubtitleChar"/>
    <w:uiPriority w:val="11"/>
    <w:qFormat/>
    <w:rsid w:val="00902780"/>
    <w:pPr>
      <w:numPr>
        <w:ilvl w:val="1"/>
      </w:numPr>
      <w:spacing w:after="0"/>
    </w:pPr>
    <w:rPr>
      <w:rFonts w:ascii="Arial" w:eastAsiaTheme="minorEastAsia" w:hAnsi="Arial"/>
      <w:color w:val="5A5A5A" w:themeColor="text1" w:themeTint="A5"/>
      <w:spacing w:val="15"/>
      <w:sz w:val="18"/>
    </w:rPr>
  </w:style>
  <w:style w:type="character" w:customStyle="1" w:styleId="SubtitleChar">
    <w:name w:val="Subtitle Char"/>
    <w:basedOn w:val="DefaultParagraphFont"/>
    <w:link w:val="Subtitle"/>
    <w:uiPriority w:val="11"/>
    <w:rsid w:val="00902780"/>
    <w:rPr>
      <w:rFonts w:ascii="Arial" w:eastAsiaTheme="minorEastAsia" w:hAnsi="Arial"/>
      <w:color w:val="5A5A5A" w:themeColor="text1" w:themeTint="A5"/>
      <w:spacing w:val="1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98836">
      <w:bodyDiv w:val="1"/>
      <w:marLeft w:val="0"/>
      <w:marRight w:val="0"/>
      <w:marTop w:val="0"/>
      <w:marBottom w:val="0"/>
      <w:divBdr>
        <w:top w:val="none" w:sz="0" w:space="0" w:color="auto"/>
        <w:left w:val="none" w:sz="0" w:space="0" w:color="auto"/>
        <w:bottom w:val="none" w:sz="0" w:space="0" w:color="auto"/>
        <w:right w:val="none" w:sz="0" w:space="0" w:color="auto"/>
      </w:divBdr>
    </w:div>
    <w:div w:id="107049117">
      <w:bodyDiv w:val="1"/>
      <w:marLeft w:val="0"/>
      <w:marRight w:val="0"/>
      <w:marTop w:val="0"/>
      <w:marBottom w:val="0"/>
      <w:divBdr>
        <w:top w:val="none" w:sz="0" w:space="0" w:color="auto"/>
        <w:left w:val="none" w:sz="0" w:space="0" w:color="auto"/>
        <w:bottom w:val="none" w:sz="0" w:space="0" w:color="auto"/>
        <w:right w:val="none" w:sz="0" w:space="0" w:color="auto"/>
      </w:divBdr>
    </w:div>
    <w:div w:id="114759695">
      <w:bodyDiv w:val="1"/>
      <w:marLeft w:val="0"/>
      <w:marRight w:val="0"/>
      <w:marTop w:val="0"/>
      <w:marBottom w:val="0"/>
      <w:divBdr>
        <w:top w:val="none" w:sz="0" w:space="0" w:color="auto"/>
        <w:left w:val="none" w:sz="0" w:space="0" w:color="auto"/>
        <w:bottom w:val="none" w:sz="0" w:space="0" w:color="auto"/>
        <w:right w:val="none" w:sz="0" w:space="0" w:color="auto"/>
      </w:divBdr>
    </w:div>
    <w:div w:id="134417673">
      <w:bodyDiv w:val="1"/>
      <w:marLeft w:val="0"/>
      <w:marRight w:val="0"/>
      <w:marTop w:val="0"/>
      <w:marBottom w:val="0"/>
      <w:divBdr>
        <w:top w:val="none" w:sz="0" w:space="0" w:color="auto"/>
        <w:left w:val="none" w:sz="0" w:space="0" w:color="auto"/>
        <w:bottom w:val="none" w:sz="0" w:space="0" w:color="auto"/>
        <w:right w:val="none" w:sz="0" w:space="0" w:color="auto"/>
      </w:divBdr>
    </w:div>
    <w:div w:id="201401590">
      <w:bodyDiv w:val="1"/>
      <w:marLeft w:val="0"/>
      <w:marRight w:val="0"/>
      <w:marTop w:val="0"/>
      <w:marBottom w:val="0"/>
      <w:divBdr>
        <w:top w:val="none" w:sz="0" w:space="0" w:color="auto"/>
        <w:left w:val="none" w:sz="0" w:space="0" w:color="auto"/>
        <w:bottom w:val="none" w:sz="0" w:space="0" w:color="auto"/>
        <w:right w:val="none" w:sz="0" w:space="0" w:color="auto"/>
      </w:divBdr>
    </w:div>
    <w:div w:id="228274872">
      <w:bodyDiv w:val="1"/>
      <w:marLeft w:val="0"/>
      <w:marRight w:val="0"/>
      <w:marTop w:val="0"/>
      <w:marBottom w:val="0"/>
      <w:divBdr>
        <w:top w:val="none" w:sz="0" w:space="0" w:color="auto"/>
        <w:left w:val="none" w:sz="0" w:space="0" w:color="auto"/>
        <w:bottom w:val="none" w:sz="0" w:space="0" w:color="auto"/>
        <w:right w:val="none" w:sz="0" w:space="0" w:color="auto"/>
      </w:divBdr>
    </w:div>
    <w:div w:id="239020624">
      <w:bodyDiv w:val="1"/>
      <w:marLeft w:val="0"/>
      <w:marRight w:val="0"/>
      <w:marTop w:val="0"/>
      <w:marBottom w:val="0"/>
      <w:divBdr>
        <w:top w:val="none" w:sz="0" w:space="0" w:color="auto"/>
        <w:left w:val="none" w:sz="0" w:space="0" w:color="auto"/>
        <w:bottom w:val="none" w:sz="0" w:space="0" w:color="auto"/>
        <w:right w:val="none" w:sz="0" w:space="0" w:color="auto"/>
      </w:divBdr>
    </w:div>
    <w:div w:id="283779819">
      <w:bodyDiv w:val="1"/>
      <w:marLeft w:val="0"/>
      <w:marRight w:val="0"/>
      <w:marTop w:val="0"/>
      <w:marBottom w:val="0"/>
      <w:divBdr>
        <w:top w:val="none" w:sz="0" w:space="0" w:color="auto"/>
        <w:left w:val="none" w:sz="0" w:space="0" w:color="auto"/>
        <w:bottom w:val="none" w:sz="0" w:space="0" w:color="auto"/>
        <w:right w:val="none" w:sz="0" w:space="0" w:color="auto"/>
      </w:divBdr>
    </w:div>
    <w:div w:id="295569342">
      <w:bodyDiv w:val="1"/>
      <w:marLeft w:val="0"/>
      <w:marRight w:val="0"/>
      <w:marTop w:val="0"/>
      <w:marBottom w:val="0"/>
      <w:divBdr>
        <w:top w:val="none" w:sz="0" w:space="0" w:color="auto"/>
        <w:left w:val="none" w:sz="0" w:space="0" w:color="auto"/>
        <w:bottom w:val="none" w:sz="0" w:space="0" w:color="auto"/>
        <w:right w:val="none" w:sz="0" w:space="0" w:color="auto"/>
      </w:divBdr>
    </w:div>
    <w:div w:id="305473629">
      <w:bodyDiv w:val="1"/>
      <w:marLeft w:val="0"/>
      <w:marRight w:val="0"/>
      <w:marTop w:val="0"/>
      <w:marBottom w:val="0"/>
      <w:divBdr>
        <w:top w:val="none" w:sz="0" w:space="0" w:color="auto"/>
        <w:left w:val="none" w:sz="0" w:space="0" w:color="auto"/>
        <w:bottom w:val="none" w:sz="0" w:space="0" w:color="auto"/>
        <w:right w:val="none" w:sz="0" w:space="0" w:color="auto"/>
      </w:divBdr>
    </w:div>
    <w:div w:id="343899894">
      <w:bodyDiv w:val="1"/>
      <w:marLeft w:val="0"/>
      <w:marRight w:val="0"/>
      <w:marTop w:val="0"/>
      <w:marBottom w:val="0"/>
      <w:divBdr>
        <w:top w:val="none" w:sz="0" w:space="0" w:color="auto"/>
        <w:left w:val="none" w:sz="0" w:space="0" w:color="auto"/>
        <w:bottom w:val="none" w:sz="0" w:space="0" w:color="auto"/>
        <w:right w:val="none" w:sz="0" w:space="0" w:color="auto"/>
      </w:divBdr>
    </w:div>
    <w:div w:id="368916984">
      <w:bodyDiv w:val="1"/>
      <w:marLeft w:val="0"/>
      <w:marRight w:val="0"/>
      <w:marTop w:val="0"/>
      <w:marBottom w:val="0"/>
      <w:divBdr>
        <w:top w:val="none" w:sz="0" w:space="0" w:color="auto"/>
        <w:left w:val="none" w:sz="0" w:space="0" w:color="auto"/>
        <w:bottom w:val="none" w:sz="0" w:space="0" w:color="auto"/>
        <w:right w:val="none" w:sz="0" w:space="0" w:color="auto"/>
      </w:divBdr>
    </w:div>
    <w:div w:id="369182399">
      <w:bodyDiv w:val="1"/>
      <w:marLeft w:val="0"/>
      <w:marRight w:val="0"/>
      <w:marTop w:val="0"/>
      <w:marBottom w:val="0"/>
      <w:divBdr>
        <w:top w:val="none" w:sz="0" w:space="0" w:color="auto"/>
        <w:left w:val="none" w:sz="0" w:space="0" w:color="auto"/>
        <w:bottom w:val="none" w:sz="0" w:space="0" w:color="auto"/>
        <w:right w:val="none" w:sz="0" w:space="0" w:color="auto"/>
      </w:divBdr>
    </w:div>
    <w:div w:id="412355579">
      <w:bodyDiv w:val="1"/>
      <w:marLeft w:val="0"/>
      <w:marRight w:val="0"/>
      <w:marTop w:val="0"/>
      <w:marBottom w:val="0"/>
      <w:divBdr>
        <w:top w:val="none" w:sz="0" w:space="0" w:color="auto"/>
        <w:left w:val="none" w:sz="0" w:space="0" w:color="auto"/>
        <w:bottom w:val="none" w:sz="0" w:space="0" w:color="auto"/>
        <w:right w:val="none" w:sz="0" w:space="0" w:color="auto"/>
      </w:divBdr>
    </w:div>
    <w:div w:id="496843743">
      <w:bodyDiv w:val="1"/>
      <w:marLeft w:val="0"/>
      <w:marRight w:val="0"/>
      <w:marTop w:val="0"/>
      <w:marBottom w:val="0"/>
      <w:divBdr>
        <w:top w:val="none" w:sz="0" w:space="0" w:color="auto"/>
        <w:left w:val="none" w:sz="0" w:space="0" w:color="auto"/>
        <w:bottom w:val="none" w:sz="0" w:space="0" w:color="auto"/>
        <w:right w:val="none" w:sz="0" w:space="0" w:color="auto"/>
      </w:divBdr>
    </w:div>
    <w:div w:id="565576424">
      <w:bodyDiv w:val="1"/>
      <w:marLeft w:val="0"/>
      <w:marRight w:val="0"/>
      <w:marTop w:val="0"/>
      <w:marBottom w:val="0"/>
      <w:divBdr>
        <w:top w:val="none" w:sz="0" w:space="0" w:color="auto"/>
        <w:left w:val="none" w:sz="0" w:space="0" w:color="auto"/>
        <w:bottom w:val="none" w:sz="0" w:space="0" w:color="auto"/>
        <w:right w:val="none" w:sz="0" w:space="0" w:color="auto"/>
      </w:divBdr>
    </w:div>
    <w:div w:id="607932068">
      <w:bodyDiv w:val="1"/>
      <w:marLeft w:val="0"/>
      <w:marRight w:val="0"/>
      <w:marTop w:val="0"/>
      <w:marBottom w:val="0"/>
      <w:divBdr>
        <w:top w:val="none" w:sz="0" w:space="0" w:color="auto"/>
        <w:left w:val="none" w:sz="0" w:space="0" w:color="auto"/>
        <w:bottom w:val="none" w:sz="0" w:space="0" w:color="auto"/>
        <w:right w:val="none" w:sz="0" w:space="0" w:color="auto"/>
      </w:divBdr>
    </w:div>
    <w:div w:id="626619713">
      <w:bodyDiv w:val="1"/>
      <w:marLeft w:val="0"/>
      <w:marRight w:val="0"/>
      <w:marTop w:val="0"/>
      <w:marBottom w:val="0"/>
      <w:divBdr>
        <w:top w:val="none" w:sz="0" w:space="0" w:color="auto"/>
        <w:left w:val="none" w:sz="0" w:space="0" w:color="auto"/>
        <w:bottom w:val="none" w:sz="0" w:space="0" w:color="auto"/>
        <w:right w:val="none" w:sz="0" w:space="0" w:color="auto"/>
      </w:divBdr>
    </w:div>
    <w:div w:id="675349213">
      <w:bodyDiv w:val="1"/>
      <w:marLeft w:val="0"/>
      <w:marRight w:val="0"/>
      <w:marTop w:val="0"/>
      <w:marBottom w:val="0"/>
      <w:divBdr>
        <w:top w:val="none" w:sz="0" w:space="0" w:color="auto"/>
        <w:left w:val="none" w:sz="0" w:space="0" w:color="auto"/>
        <w:bottom w:val="none" w:sz="0" w:space="0" w:color="auto"/>
        <w:right w:val="none" w:sz="0" w:space="0" w:color="auto"/>
      </w:divBdr>
    </w:div>
    <w:div w:id="726806537">
      <w:bodyDiv w:val="1"/>
      <w:marLeft w:val="0"/>
      <w:marRight w:val="0"/>
      <w:marTop w:val="0"/>
      <w:marBottom w:val="0"/>
      <w:divBdr>
        <w:top w:val="none" w:sz="0" w:space="0" w:color="auto"/>
        <w:left w:val="none" w:sz="0" w:space="0" w:color="auto"/>
        <w:bottom w:val="none" w:sz="0" w:space="0" w:color="auto"/>
        <w:right w:val="none" w:sz="0" w:space="0" w:color="auto"/>
      </w:divBdr>
    </w:div>
    <w:div w:id="783233539">
      <w:bodyDiv w:val="1"/>
      <w:marLeft w:val="0"/>
      <w:marRight w:val="0"/>
      <w:marTop w:val="0"/>
      <w:marBottom w:val="0"/>
      <w:divBdr>
        <w:top w:val="none" w:sz="0" w:space="0" w:color="auto"/>
        <w:left w:val="none" w:sz="0" w:space="0" w:color="auto"/>
        <w:bottom w:val="none" w:sz="0" w:space="0" w:color="auto"/>
        <w:right w:val="none" w:sz="0" w:space="0" w:color="auto"/>
      </w:divBdr>
    </w:div>
    <w:div w:id="969165051">
      <w:bodyDiv w:val="1"/>
      <w:marLeft w:val="0"/>
      <w:marRight w:val="0"/>
      <w:marTop w:val="0"/>
      <w:marBottom w:val="0"/>
      <w:divBdr>
        <w:top w:val="none" w:sz="0" w:space="0" w:color="auto"/>
        <w:left w:val="none" w:sz="0" w:space="0" w:color="auto"/>
        <w:bottom w:val="none" w:sz="0" w:space="0" w:color="auto"/>
        <w:right w:val="none" w:sz="0" w:space="0" w:color="auto"/>
      </w:divBdr>
    </w:div>
    <w:div w:id="1018431108">
      <w:bodyDiv w:val="1"/>
      <w:marLeft w:val="0"/>
      <w:marRight w:val="0"/>
      <w:marTop w:val="0"/>
      <w:marBottom w:val="0"/>
      <w:divBdr>
        <w:top w:val="none" w:sz="0" w:space="0" w:color="auto"/>
        <w:left w:val="none" w:sz="0" w:space="0" w:color="auto"/>
        <w:bottom w:val="none" w:sz="0" w:space="0" w:color="auto"/>
        <w:right w:val="none" w:sz="0" w:space="0" w:color="auto"/>
      </w:divBdr>
    </w:div>
    <w:div w:id="1074741355">
      <w:bodyDiv w:val="1"/>
      <w:marLeft w:val="0"/>
      <w:marRight w:val="0"/>
      <w:marTop w:val="0"/>
      <w:marBottom w:val="0"/>
      <w:divBdr>
        <w:top w:val="none" w:sz="0" w:space="0" w:color="auto"/>
        <w:left w:val="none" w:sz="0" w:space="0" w:color="auto"/>
        <w:bottom w:val="none" w:sz="0" w:space="0" w:color="auto"/>
        <w:right w:val="none" w:sz="0" w:space="0" w:color="auto"/>
      </w:divBdr>
    </w:div>
    <w:div w:id="1086540883">
      <w:bodyDiv w:val="1"/>
      <w:marLeft w:val="0"/>
      <w:marRight w:val="0"/>
      <w:marTop w:val="0"/>
      <w:marBottom w:val="0"/>
      <w:divBdr>
        <w:top w:val="none" w:sz="0" w:space="0" w:color="auto"/>
        <w:left w:val="none" w:sz="0" w:space="0" w:color="auto"/>
        <w:bottom w:val="none" w:sz="0" w:space="0" w:color="auto"/>
        <w:right w:val="none" w:sz="0" w:space="0" w:color="auto"/>
      </w:divBdr>
    </w:div>
    <w:div w:id="1103457847">
      <w:bodyDiv w:val="1"/>
      <w:marLeft w:val="0"/>
      <w:marRight w:val="0"/>
      <w:marTop w:val="0"/>
      <w:marBottom w:val="0"/>
      <w:divBdr>
        <w:top w:val="none" w:sz="0" w:space="0" w:color="auto"/>
        <w:left w:val="none" w:sz="0" w:space="0" w:color="auto"/>
        <w:bottom w:val="none" w:sz="0" w:space="0" w:color="auto"/>
        <w:right w:val="none" w:sz="0" w:space="0" w:color="auto"/>
      </w:divBdr>
    </w:div>
    <w:div w:id="1202204273">
      <w:bodyDiv w:val="1"/>
      <w:marLeft w:val="0"/>
      <w:marRight w:val="0"/>
      <w:marTop w:val="0"/>
      <w:marBottom w:val="0"/>
      <w:divBdr>
        <w:top w:val="none" w:sz="0" w:space="0" w:color="auto"/>
        <w:left w:val="none" w:sz="0" w:space="0" w:color="auto"/>
        <w:bottom w:val="none" w:sz="0" w:space="0" w:color="auto"/>
        <w:right w:val="none" w:sz="0" w:space="0" w:color="auto"/>
      </w:divBdr>
    </w:div>
    <w:div w:id="1270773512">
      <w:bodyDiv w:val="1"/>
      <w:marLeft w:val="0"/>
      <w:marRight w:val="0"/>
      <w:marTop w:val="0"/>
      <w:marBottom w:val="0"/>
      <w:divBdr>
        <w:top w:val="none" w:sz="0" w:space="0" w:color="auto"/>
        <w:left w:val="none" w:sz="0" w:space="0" w:color="auto"/>
        <w:bottom w:val="none" w:sz="0" w:space="0" w:color="auto"/>
        <w:right w:val="none" w:sz="0" w:space="0" w:color="auto"/>
      </w:divBdr>
    </w:div>
    <w:div w:id="1398699375">
      <w:bodyDiv w:val="1"/>
      <w:marLeft w:val="0"/>
      <w:marRight w:val="0"/>
      <w:marTop w:val="0"/>
      <w:marBottom w:val="0"/>
      <w:divBdr>
        <w:top w:val="none" w:sz="0" w:space="0" w:color="auto"/>
        <w:left w:val="none" w:sz="0" w:space="0" w:color="auto"/>
        <w:bottom w:val="none" w:sz="0" w:space="0" w:color="auto"/>
        <w:right w:val="none" w:sz="0" w:space="0" w:color="auto"/>
      </w:divBdr>
    </w:div>
    <w:div w:id="1403916898">
      <w:bodyDiv w:val="1"/>
      <w:marLeft w:val="0"/>
      <w:marRight w:val="0"/>
      <w:marTop w:val="0"/>
      <w:marBottom w:val="0"/>
      <w:divBdr>
        <w:top w:val="none" w:sz="0" w:space="0" w:color="auto"/>
        <w:left w:val="none" w:sz="0" w:space="0" w:color="auto"/>
        <w:bottom w:val="none" w:sz="0" w:space="0" w:color="auto"/>
        <w:right w:val="none" w:sz="0" w:space="0" w:color="auto"/>
      </w:divBdr>
    </w:div>
    <w:div w:id="1409570246">
      <w:bodyDiv w:val="1"/>
      <w:marLeft w:val="0"/>
      <w:marRight w:val="0"/>
      <w:marTop w:val="0"/>
      <w:marBottom w:val="0"/>
      <w:divBdr>
        <w:top w:val="none" w:sz="0" w:space="0" w:color="auto"/>
        <w:left w:val="none" w:sz="0" w:space="0" w:color="auto"/>
        <w:bottom w:val="none" w:sz="0" w:space="0" w:color="auto"/>
        <w:right w:val="none" w:sz="0" w:space="0" w:color="auto"/>
      </w:divBdr>
    </w:div>
    <w:div w:id="1416904853">
      <w:bodyDiv w:val="1"/>
      <w:marLeft w:val="0"/>
      <w:marRight w:val="0"/>
      <w:marTop w:val="0"/>
      <w:marBottom w:val="0"/>
      <w:divBdr>
        <w:top w:val="none" w:sz="0" w:space="0" w:color="auto"/>
        <w:left w:val="none" w:sz="0" w:space="0" w:color="auto"/>
        <w:bottom w:val="none" w:sz="0" w:space="0" w:color="auto"/>
        <w:right w:val="none" w:sz="0" w:space="0" w:color="auto"/>
      </w:divBdr>
    </w:div>
    <w:div w:id="1455250565">
      <w:bodyDiv w:val="1"/>
      <w:marLeft w:val="0"/>
      <w:marRight w:val="0"/>
      <w:marTop w:val="0"/>
      <w:marBottom w:val="0"/>
      <w:divBdr>
        <w:top w:val="none" w:sz="0" w:space="0" w:color="auto"/>
        <w:left w:val="none" w:sz="0" w:space="0" w:color="auto"/>
        <w:bottom w:val="none" w:sz="0" w:space="0" w:color="auto"/>
        <w:right w:val="none" w:sz="0" w:space="0" w:color="auto"/>
      </w:divBdr>
    </w:div>
    <w:div w:id="1533804821">
      <w:bodyDiv w:val="1"/>
      <w:marLeft w:val="0"/>
      <w:marRight w:val="0"/>
      <w:marTop w:val="0"/>
      <w:marBottom w:val="0"/>
      <w:divBdr>
        <w:top w:val="none" w:sz="0" w:space="0" w:color="auto"/>
        <w:left w:val="none" w:sz="0" w:space="0" w:color="auto"/>
        <w:bottom w:val="none" w:sz="0" w:space="0" w:color="auto"/>
        <w:right w:val="none" w:sz="0" w:space="0" w:color="auto"/>
      </w:divBdr>
    </w:div>
    <w:div w:id="1563101606">
      <w:bodyDiv w:val="1"/>
      <w:marLeft w:val="0"/>
      <w:marRight w:val="0"/>
      <w:marTop w:val="0"/>
      <w:marBottom w:val="0"/>
      <w:divBdr>
        <w:top w:val="none" w:sz="0" w:space="0" w:color="auto"/>
        <w:left w:val="none" w:sz="0" w:space="0" w:color="auto"/>
        <w:bottom w:val="none" w:sz="0" w:space="0" w:color="auto"/>
        <w:right w:val="none" w:sz="0" w:space="0" w:color="auto"/>
      </w:divBdr>
    </w:div>
    <w:div w:id="1586261336">
      <w:bodyDiv w:val="1"/>
      <w:marLeft w:val="0"/>
      <w:marRight w:val="0"/>
      <w:marTop w:val="0"/>
      <w:marBottom w:val="0"/>
      <w:divBdr>
        <w:top w:val="none" w:sz="0" w:space="0" w:color="auto"/>
        <w:left w:val="none" w:sz="0" w:space="0" w:color="auto"/>
        <w:bottom w:val="none" w:sz="0" w:space="0" w:color="auto"/>
        <w:right w:val="none" w:sz="0" w:space="0" w:color="auto"/>
      </w:divBdr>
    </w:div>
    <w:div w:id="1624267873">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
    <w:div w:id="1766992338">
      <w:bodyDiv w:val="1"/>
      <w:marLeft w:val="0"/>
      <w:marRight w:val="0"/>
      <w:marTop w:val="0"/>
      <w:marBottom w:val="0"/>
      <w:divBdr>
        <w:top w:val="none" w:sz="0" w:space="0" w:color="auto"/>
        <w:left w:val="none" w:sz="0" w:space="0" w:color="auto"/>
        <w:bottom w:val="none" w:sz="0" w:space="0" w:color="auto"/>
        <w:right w:val="none" w:sz="0" w:space="0" w:color="auto"/>
      </w:divBdr>
    </w:div>
    <w:div w:id="1771504941">
      <w:bodyDiv w:val="1"/>
      <w:marLeft w:val="0"/>
      <w:marRight w:val="0"/>
      <w:marTop w:val="0"/>
      <w:marBottom w:val="0"/>
      <w:divBdr>
        <w:top w:val="none" w:sz="0" w:space="0" w:color="auto"/>
        <w:left w:val="none" w:sz="0" w:space="0" w:color="auto"/>
        <w:bottom w:val="none" w:sz="0" w:space="0" w:color="auto"/>
        <w:right w:val="none" w:sz="0" w:space="0" w:color="auto"/>
      </w:divBdr>
    </w:div>
    <w:div w:id="1786846615">
      <w:bodyDiv w:val="1"/>
      <w:marLeft w:val="0"/>
      <w:marRight w:val="0"/>
      <w:marTop w:val="0"/>
      <w:marBottom w:val="0"/>
      <w:divBdr>
        <w:top w:val="none" w:sz="0" w:space="0" w:color="auto"/>
        <w:left w:val="none" w:sz="0" w:space="0" w:color="auto"/>
        <w:bottom w:val="none" w:sz="0" w:space="0" w:color="auto"/>
        <w:right w:val="none" w:sz="0" w:space="0" w:color="auto"/>
      </w:divBdr>
    </w:div>
    <w:div w:id="1836874902">
      <w:bodyDiv w:val="1"/>
      <w:marLeft w:val="0"/>
      <w:marRight w:val="0"/>
      <w:marTop w:val="0"/>
      <w:marBottom w:val="0"/>
      <w:divBdr>
        <w:top w:val="none" w:sz="0" w:space="0" w:color="auto"/>
        <w:left w:val="none" w:sz="0" w:space="0" w:color="auto"/>
        <w:bottom w:val="none" w:sz="0" w:space="0" w:color="auto"/>
        <w:right w:val="none" w:sz="0" w:space="0" w:color="auto"/>
      </w:divBdr>
    </w:div>
    <w:div w:id="2007240147">
      <w:bodyDiv w:val="1"/>
      <w:marLeft w:val="0"/>
      <w:marRight w:val="0"/>
      <w:marTop w:val="0"/>
      <w:marBottom w:val="0"/>
      <w:divBdr>
        <w:top w:val="none" w:sz="0" w:space="0" w:color="auto"/>
        <w:left w:val="none" w:sz="0" w:space="0" w:color="auto"/>
        <w:bottom w:val="none" w:sz="0" w:space="0" w:color="auto"/>
        <w:right w:val="none" w:sz="0" w:space="0" w:color="auto"/>
      </w:divBdr>
    </w:div>
    <w:div w:id="2016416603">
      <w:bodyDiv w:val="1"/>
      <w:marLeft w:val="0"/>
      <w:marRight w:val="0"/>
      <w:marTop w:val="0"/>
      <w:marBottom w:val="0"/>
      <w:divBdr>
        <w:top w:val="none" w:sz="0" w:space="0" w:color="auto"/>
        <w:left w:val="none" w:sz="0" w:space="0" w:color="auto"/>
        <w:bottom w:val="none" w:sz="0" w:space="0" w:color="auto"/>
        <w:right w:val="none" w:sz="0" w:space="0" w:color="auto"/>
      </w:divBdr>
    </w:div>
    <w:div w:id="2065563811">
      <w:bodyDiv w:val="1"/>
      <w:marLeft w:val="0"/>
      <w:marRight w:val="0"/>
      <w:marTop w:val="0"/>
      <w:marBottom w:val="0"/>
      <w:divBdr>
        <w:top w:val="none" w:sz="0" w:space="0" w:color="auto"/>
        <w:left w:val="none" w:sz="0" w:space="0" w:color="auto"/>
        <w:bottom w:val="none" w:sz="0" w:space="0" w:color="auto"/>
        <w:right w:val="none" w:sz="0" w:space="0" w:color="auto"/>
      </w:divBdr>
    </w:div>
    <w:div w:id="2072533203">
      <w:bodyDiv w:val="1"/>
      <w:marLeft w:val="0"/>
      <w:marRight w:val="0"/>
      <w:marTop w:val="0"/>
      <w:marBottom w:val="0"/>
      <w:divBdr>
        <w:top w:val="none" w:sz="0" w:space="0" w:color="auto"/>
        <w:left w:val="none" w:sz="0" w:space="0" w:color="auto"/>
        <w:bottom w:val="none" w:sz="0" w:space="0" w:color="auto"/>
        <w:right w:val="none" w:sz="0" w:space="0" w:color="auto"/>
      </w:divBdr>
    </w:div>
    <w:div w:id="209199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A28BA-A0D1-4A3F-815A-5F3FFCF65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21</Pages>
  <Words>3041</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PUBLIC SCHOOL RANKING SYSTEM</vt:lpstr>
    </vt:vector>
  </TitlesOfParts>
  <Company/>
  <LinksUpToDate>false</LinksUpToDate>
  <CharactersWithSpaces>20341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SCHOOL RANKING SYSTEM</dc:title>
  <dc:subject/>
  <dc:creator>Rhea Ayungon</dc:creator>
  <cp:keywords/>
  <dc:description/>
  <cp:lastModifiedBy>Rhea Ayungon</cp:lastModifiedBy>
  <cp:revision>22</cp:revision>
  <dcterms:created xsi:type="dcterms:W3CDTF">2018-03-13T05:58:00Z</dcterms:created>
  <dcterms:modified xsi:type="dcterms:W3CDTF">2018-03-19T15:06:00Z</dcterms:modified>
</cp:coreProperties>
</file>