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>Державний вищий навчальний заклад</w:t>
      </w: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>Ужгородський національний університет</w:t>
      </w: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>Факультет інформаційних технологій</w:t>
      </w: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Pr="00EC1895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EC1895">
        <w:rPr>
          <w:rFonts w:ascii="Times New Roman" w:hAnsi="Times New Roman" w:cs="Times New Roman"/>
          <w:sz w:val="28"/>
          <w:szCs w:val="28"/>
        </w:rPr>
        <w:t xml:space="preserve"> </w:t>
      </w:r>
      <w:r w:rsidRPr="00EC1895">
        <w:rPr>
          <w:rFonts w:ascii="Times New Roman" w:hAnsi="Times New Roman" w:cs="Times New Roman"/>
          <w:color w:val="000000"/>
          <w:sz w:val="28"/>
          <w:szCs w:val="28"/>
        </w:rPr>
        <w:t>Мова гі</w:t>
      </w:r>
      <w:r w:rsidR="004163E7">
        <w:rPr>
          <w:rFonts w:ascii="Times New Roman" w:hAnsi="Times New Roman" w:cs="Times New Roman"/>
          <w:color w:val="000000"/>
          <w:sz w:val="28"/>
          <w:szCs w:val="28"/>
        </w:rPr>
        <w:t xml:space="preserve">пертекстової розмітки (HTML) – </w:t>
      </w:r>
      <w:r w:rsidR="004163E7" w:rsidRPr="004163E7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Pr="00EC189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578A9" w:rsidRPr="00EC1895" w:rsidRDefault="00B578A9" w:rsidP="00B578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78A9" w:rsidRPr="00EC1895" w:rsidRDefault="00B578A9" w:rsidP="00B578A9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C1895">
        <w:rPr>
          <w:rFonts w:ascii="Times New Roman" w:hAnsi="Times New Roman" w:cs="Times New Roman"/>
          <w:sz w:val="28"/>
          <w:szCs w:val="28"/>
        </w:rPr>
        <w:t>Виконав</w:t>
      </w:r>
      <w:r w:rsidRPr="00EC1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1895">
        <w:rPr>
          <w:rFonts w:ascii="Times New Roman" w:hAnsi="Times New Roman" w:cs="Times New Roman"/>
          <w:sz w:val="28"/>
          <w:szCs w:val="28"/>
        </w:rPr>
        <w:t>студент</w:t>
      </w:r>
      <w:r w:rsidRPr="00EC1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C1895">
        <w:rPr>
          <w:rFonts w:ascii="Times New Roman" w:hAnsi="Times New Roman" w:cs="Times New Roman"/>
          <w:sz w:val="28"/>
          <w:szCs w:val="28"/>
        </w:rPr>
        <w:t xml:space="preserve"> І курсу</w:t>
      </w:r>
    </w:p>
    <w:p w:rsidR="00B578A9" w:rsidRPr="00EC1895" w:rsidRDefault="00B578A9" w:rsidP="00B578A9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C1895">
        <w:rPr>
          <w:rFonts w:ascii="Times New Roman" w:hAnsi="Times New Roman" w:cs="Times New Roman"/>
          <w:sz w:val="28"/>
          <w:szCs w:val="28"/>
        </w:rPr>
        <w:t>спеціальності «Інженерія</w:t>
      </w:r>
    </w:p>
    <w:p w:rsidR="00B578A9" w:rsidRPr="00EC1895" w:rsidRDefault="00B578A9" w:rsidP="00B578A9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r w:rsidRPr="00EC1895">
        <w:rPr>
          <w:rFonts w:ascii="Times New Roman" w:hAnsi="Times New Roman" w:cs="Times New Roman"/>
          <w:sz w:val="28"/>
          <w:szCs w:val="28"/>
        </w:rPr>
        <w:t xml:space="preserve">програмного забезпечення» </w:t>
      </w:r>
    </w:p>
    <w:p w:rsidR="00B578A9" w:rsidRPr="00EC1895" w:rsidRDefault="00B578A9" w:rsidP="00B578A9">
      <w:pPr>
        <w:spacing w:line="360" w:lineRule="auto"/>
        <w:ind w:left="5670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EC1895">
        <w:rPr>
          <w:rFonts w:ascii="Times New Roman" w:hAnsi="Times New Roman" w:cs="Times New Roman"/>
          <w:sz w:val="28"/>
          <w:szCs w:val="28"/>
        </w:rPr>
        <w:t>Боршош</w:t>
      </w:r>
      <w:proofErr w:type="spellEnd"/>
      <w:r w:rsidRPr="00EC1895">
        <w:rPr>
          <w:rFonts w:ascii="Times New Roman" w:hAnsi="Times New Roman" w:cs="Times New Roman"/>
          <w:sz w:val="28"/>
          <w:szCs w:val="28"/>
        </w:rPr>
        <w:t xml:space="preserve"> Арсеній Сергійович </w:t>
      </w: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386EEF" w:rsidRPr="00EC1895" w:rsidRDefault="00B578A9" w:rsidP="00386E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895">
        <w:rPr>
          <w:rFonts w:ascii="Times New Roman" w:hAnsi="Times New Roman" w:cs="Times New Roman"/>
          <w:b/>
          <w:bCs/>
          <w:sz w:val="28"/>
          <w:szCs w:val="28"/>
        </w:rPr>
        <w:t>Ужгород-2024</w:t>
      </w:r>
    </w:p>
    <w:p w:rsidR="00386EEF" w:rsidRPr="00EC1895" w:rsidRDefault="00386EEF" w:rsidP="00386E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578A9" w:rsidRPr="00EC1895" w:rsidRDefault="00B578A9" w:rsidP="00B578A9">
      <w:pPr>
        <w:pStyle w:val="a3"/>
        <w:shd w:val="clear" w:color="auto" w:fill="F8F9FA"/>
        <w:spacing w:before="0" w:beforeAutospacing="0" w:line="360" w:lineRule="auto"/>
        <w:jc w:val="both"/>
        <w:rPr>
          <w:b/>
          <w:bCs/>
          <w:i/>
          <w:iCs/>
          <w:color w:val="1D2125"/>
          <w:sz w:val="28"/>
          <w:szCs w:val="28"/>
        </w:rPr>
      </w:pPr>
      <w:r w:rsidRPr="00EC1895">
        <w:rPr>
          <w:b/>
          <w:bCs/>
          <w:i/>
          <w:iCs/>
          <w:color w:val="1D2125"/>
          <w:sz w:val="28"/>
          <w:szCs w:val="28"/>
        </w:rPr>
        <w:lastRenderedPageBreak/>
        <w:t>Завдання до роботи: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Використовуючи Вашу студентську пошту створіть </w:t>
      </w:r>
      <w:proofErr w:type="spellStart"/>
      <w:r>
        <w:rPr>
          <w:color w:val="000000"/>
          <w:sz w:val="28"/>
          <w:szCs w:val="28"/>
        </w:rPr>
        <w:t>акаунт</w:t>
      </w:r>
      <w:proofErr w:type="spellEnd"/>
      <w:r>
        <w:rPr>
          <w:color w:val="000000"/>
          <w:sz w:val="28"/>
          <w:szCs w:val="28"/>
        </w:rPr>
        <w:t xml:space="preserve">  на </w:t>
      </w:r>
      <w:r>
        <w:rPr>
          <w:b/>
          <w:bCs/>
          <w:color w:val="FF0000"/>
          <w:sz w:val="28"/>
          <w:szCs w:val="28"/>
          <w:u w:val="single"/>
        </w:rPr>
        <w:t>обох</w:t>
      </w:r>
      <w:r>
        <w:rPr>
          <w:color w:val="000000"/>
          <w:sz w:val="28"/>
          <w:szCs w:val="28"/>
        </w:rPr>
        <w:t xml:space="preserve"> нижчезазначених сервісах (ці сервіси дозволять швидко працювати з невеликими фрагментами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>-коду (HTML + CSS + JS за необхідності). Крім того, при кожному редагуванні коду - зона з результатом праворуч буде оновлюватись автоматично (</w:t>
      </w:r>
      <w:proofErr w:type="spellStart"/>
      <w:r>
        <w:rPr>
          <w:color w:val="000000"/>
          <w:sz w:val="28"/>
          <w:szCs w:val="28"/>
        </w:rPr>
        <w:t>т.з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Live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Preview</w:t>
      </w:r>
      <w:proofErr w:type="spellEnd"/>
      <w:r>
        <w:rPr>
          <w:color w:val="000000"/>
          <w:sz w:val="28"/>
          <w:szCs w:val="28"/>
        </w:rPr>
        <w:t>)): </w:t>
      </w:r>
    </w:p>
    <w:p w:rsidR="004163E7" w:rsidRDefault="004163E7" w:rsidP="004163E7">
      <w:pPr>
        <w:pStyle w:val="a3"/>
        <w:spacing w:before="0" w:beforeAutospacing="0" w:after="0" w:afterAutospacing="0"/>
        <w:ind w:left="720"/>
        <w:jc w:val="both"/>
      </w:pPr>
      <w:r>
        <w:rPr>
          <w:color w:val="000000"/>
          <w:sz w:val="28"/>
          <w:szCs w:val="28"/>
        </w:rPr>
        <w:t xml:space="preserve">а) </w:t>
      </w:r>
      <w:hyperlink r:id="rId5" w:history="1">
        <w:r>
          <w:rPr>
            <w:rStyle w:val="a4"/>
            <w:color w:val="0563C1"/>
            <w:sz w:val="28"/>
            <w:szCs w:val="28"/>
          </w:rPr>
          <w:t>https://codepen.io/</w:t>
        </w:r>
      </w:hyperlink>
    </w:p>
    <w:p w:rsidR="004163E7" w:rsidRDefault="004163E7" w:rsidP="004163E7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б) </w:t>
      </w:r>
      <w:hyperlink r:id="rId6" w:history="1">
        <w:r>
          <w:rPr>
            <w:rStyle w:val="a4"/>
            <w:color w:val="0563C1"/>
            <w:sz w:val="28"/>
            <w:szCs w:val="28"/>
          </w:rPr>
          <w:t>https://codesandbox.io/</w:t>
        </w:r>
      </w:hyperlink>
      <w:r>
        <w:rPr>
          <w:color w:val="000000"/>
          <w:sz w:val="28"/>
          <w:szCs w:val="28"/>
        </w:rPr>
        <w:t xml:space="preserve"> 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випадку </w:t>
      </w:r>
      <w:proofErr w:type="spellStart"/>
      <w:r>
        <w:rPr>
          <w:b/>
          <w:bCs/>
          <w:color w:val="000000"/>
          <w:sz w:val="28"/>
          <w:szCs w:val="28"/>
        </w:rPr>
        <w:t>CodePen</w:t>
      </w:r>
      <w:proofErr w:type="spellEnd"/>
      <w:r>
        <w:rPr>
          <w:color w:val="000000"/>
          <w:sz w:val="28"/>
          <w:szCs w:val="28"/>
        </w:rPr>
        <w:t>: </w:t>
      </w:r>
    </w:p>
    <w:p w:rsidR="004163E7" w:rsidRDefault="004163E7" w:rsidP="004163E7">
      <w:pPr>
        <w:pStyle w:val="a3"/>
        <w:numPr>
          <w:ilvl w:val="0"/>
          <w:numId w:val="18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Cтворіть</w:t>
      </w:r>
      <w:proofErr w:type="spellEnd"/>
      <w:r>
        <w:rPr>
          <w:color w:val="000000"/>
          <w:sz w:val="28"/>
          <w:szCs w:val="28"/>
        </w:rPr>
        <w:t xml:space="preserve"> новий </w:t>
      </w:r>
      <w:proofErr w:type="spellStart"/>
      <w:r>
        <w:rPr>
          <w:b/>
          <w:bCs/>
          <w:color w:val="000000"/>
          <w:sz w:val="28"/>
          <w:szCs w:val="28"/>
        </w:rPr>
        <w:t>Pen</w:t>
      </w:r>
      <w:proofErr w:type="spellEnd"/>
      <w:r>
        <w:rPr>
          <w:color w:val="000000"/>
          <w:sz w:val="28"/>
          <w:szCs w:val="28"/>
        </w:rPr>
        <w:t>:</w:t>
      </w:r>
      <w:r w:rsidRPr="004163E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Максимально </w:t>
      </w:r>
      <w:proofErr w:type="spellStart"/>
      <w:r>
        <w:rPr>
          <w:color w:val="000000"/>
          <w:sz w:val="28"/>
          <w:szCs w:val="28"/>
        </w:rPr>
        <w:t>збiльшіть</w:t>
      </w:r>
      <w:proofErr w:type="spellEnd"/>
      <w:r>
        <w:rPr>
          <w:color w:val="000000"/>
          <w:sz w:val="28"/>
          <w:szCs w:val="28"/>
        </w:rPr>
        <w:t xml:space="preserve"> зону роботи з HTML за рахунок CSS та панелей:</w:t>
      </w:r>
    </w:p>
    <w:p w:rsidR="004163E7" w:rsidRPr="004163E7" w:rsidRDefault="004163E7" w:rsidP="004163E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bCs/>
          <w:iCs/>
          <w:sz w:val="28"/>
          <w:szCs w:val="28"/>
        </w:rPr>
      </w:pP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випадку </w:t>
      </w:r>
      <w:proofErr w:type="spellStart"/>
      <w:r>
        <w:rPr>
          <w:b/>
          <w:bCs/>
          <w:color w:val="000000"/>
          <w:sz w:val="28"/>
          <w:szCs w:val="28"/>
        </w:rPr>
        <w:t>codesanbox</w:t>
      </w:r>
      <w:proofErr w:type="spellEnd"/>
      <w:r>
        <w:rPr>
          <w:color w:val="000000"/>
          <w:sz w:val="28"/>
          <w:szCs w:val="28"/>
        </w:rPr>
        <w:t>:</w:t>
      </w:r>
    </w:p>
    <w:p w:rsidR="004163E7" w:rsidRDefault="004163E7" w:rsidP="004163E7">
      <w:pPr>
        <w:pStyle w:val="a3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Створіть новий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Template</w:t>
      </w:r>
      <w:proofErr w:type="spellEnd"/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Як у </w:t>
      </w:r>
      <w:proofErr w:type="spellStart"/>
      <w:r>
        <w:rPr>
          <w:b/>
          <w:bCs/>
          <w:color w:val="000000"/>
          <w:sz w:val="28"/>
          <w:szCs w:val="28"/>
        </w:rPr>
        <w:t>CodePen</w:t>
      </w:r>
      <w:proofErr w:type="spellEnd"/>
      <w:r>
        <w:rPr>
          <w:color w:val="000000"/>
          <w:sz w:val="28"/>
          <w:szCs w:val="28"/>
        </w:rPr>
        <w:t xml:space="preserve"> так і у </w:t>
      </w:r>
      <w:proofErr w:type="spellStart"/>
      <w:r>
        <w:rPr>
          <w:b/>
          <w:bCs/>
          <w:color w:val="000000"/>
          <w:sz w:val="28"/>
          <w:szCs w:val="28"/>
        </w:rPr>
        <w:t>codesandbox</w:t>
      </w:r>
      <w:proofErr w:type="spellEnd"/>
      <w:r>
        <w:rPr>
          <w:color w:val="000000"/>
          <w:sz w:val="28"/>
          <w:szCs w:val="28"/>
        </w:rPr>
        <w:t xml:space="preserve"> створіть наступну форму: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Почніть з заголовку сторінки, додайте форму з елементами форми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Форма повинна бути відправлена </w:t>
      </w:r>
      <w:r>
        <w:rPr>
          <w:b/>
          <w:bCs/>
          <w:color w:val="000000"/>
          <w:sz w:val="28"/>
          <w:szCs w:val="28"/>
        </w:rPr>
        <w:t xml:space="preserve">методом GET </w:t>
      </w:r>
      <w:r>
        <w:rPr>
          <w:color w:val="000000"/>
          <w:sz w:val="28"/>
          <w:szCs w:val="28"/>
        </w:rPr>
        <w:t xml:space="preserve">з </w:t>
      </w:r>
      <w:proofErr w:type="spellStart"/>
      <w:r>
        <w:rPr>
          <w:b/>
          <w:bCs/>
          <w:color w:val="000000"/>
          <w:sz w:val="28"/>
          <w:szCs w:val="28"/>
        </w:rPr>
        <w:t>action</w:t>
      </w:r>
      <w:proofErr w:type="spellEnd"/>
      <w:r>
        <w:rPr>
          <w:color w:val="000000"/>
          <w:sz w:val="28"/>
          <w:szCs w:val="28"/>
        </w:rPr>
        <w:t>=”https://httpbin.org/get”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Оформіть тег </w:t>
      </w:r>
      <w:proofErr w:type="spellStart"/>
      <w:r>
        <w:rPr>
          <w:b/>
          <w:bCs/>
          <w:color w:val="000000"/>
          <w:sz w:val="28"/>
          <w:szCs w:val="28"/>
        </w:rPr>
        <w:t>label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двома способами: з використанням </w:t>
      </w:r>
      <w:proofErr w:type="spellStart"/>
      <w:r>
        <w:rPr>
          <w:b/>
          <w:bCs/>
          <w:color w:val="000000"/>
          <w:sz w:val="28"/>
          <w:szCs w:val="28"/>
        </w:rPr>
        <w:t>id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 простим огортанням тегу &lt;</w:t>
      </w:r>
      <w:proofErr w:type="spellStart"/>
      <w:r>
        <w:rPr>
          <w:b/>
          <w:bCs/>
          <w:color w:val="000000"/>
          <w:sz w:val="28"/>
          <w:szCs w:val="28"/>
        </w:rPr>
        <w:t>input</w:t>
      </w:r>
      <w:proofErr w:type="spellEnd"/>
      <w:r>
        <w:rPr>
          <w:color w:val="000000"/>
          <w:sz w:val="28"/>
          <w:szCs w:val="28"/>
        </w:rPr>
        <w:t>&gt; 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Використайте наступні елементи форм: для тексту, дати, </w:t>
      </w:r>
      <w:proofErr w:type="spellStart"/>
      <w:r>
        <w:rPr>
          <w:color w:val="000000"/>
          <w:sz w:val="28"/>
          <w:szCs w:val="28"/>
        </w:rPr>
        <w:t>імейлу</w:t>
      </w:r>
      <w:proofErr w:type="spellEnd"/>
      <w:r>
        <w:rPr>
          <w:color w:val="000000"/>
          <w:sz w:val="28"/>
          <w:szCs w:val="28"/>
        </w:rPr>
        <w:t xml:space="preserve"> і текстової зони.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Додайте 2 кнопки для відправки форми та її очищення.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Заповніть кілька полів і натисніть кнопку Очистити - перевірте коректність роботи.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Впевніться, що ви встановили унікальні імена </w:t>
      </w:r>
      <w:proofErr w:type="spellStart"/>
      <w:r>
        <w:rPr>
          <w:b/>
          <w:bCs/>
          <w:color w:val="000000"/>
          <w:sz w:val="28"/>
          <w:szCs w:val="28"/>
        </w:rPr>
        <w:t>name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кожного з елементу вводу, оскільки саме вони будуть відправлені на адресу </w:t>
      </w:r>
      <w:proofErr w:type="spellStart"/>
      <w:r>
        <w:rPr>
          <w:color w:val="000000"/>
          <w:sz w:val="28"/>
          <w:szCs w:val="28"/>
        </w:rPr>
        <w:t>action</w:t>
      </w:r>
      <w:proofErr w:type="spellEnd"/>
      <w:r>
        <w:rPr>
          <w:color w:val="000000"/>
          <w:sz w:val="28"/>
          <w:szCs w:val="28"/>
        </w:rPr>
        <w:t xml:space="preserve"> при відправці форми.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Якщо ви зробите все вірно, то при відправці форми методом GET ви повинні побачити приблизно наступний результат: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Додайте до форми ще 2 групи </w:t>
      </w:r>
      <w:proofErr w:type="spellStart"/>
      <w:r>
        <w:rPr>
          <w:color w:val="000000"/>
          <w:sz w:val="28"/>
          <w:szCs w:val="28"/>
        </w:rPr>
        <w:t>інпутів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i/>
          <w:iCs/>
          <w:color w:val="000000"/>
          <w:sz w:val="28"/>
          <w:szCs w:val="28"/>
        </w:rPr>
        <w:t>чекбокси</w:t>
      </w:r>
      <w:proofErr w:type="spellEnd"/>
      <w:r>
        <w:rPr>
          <w:color w:val="000000"/>
          <w:sz w:val="28"/>
          <w:szCs w:val="28"/>
        </w:rPr>
        <w:t xml:space="preserve"> (“</w:t>
      </w:r>
      <w:r>
        <w:rPr>
          <w:color w:val="0070C0"/>
          <w:sz w:val="28"/>
          <w:szCs w:val="28"/>
        </w:rPr>
        <w:t>Ваші улюблені напої?</w:t>
      </w:r>
      <w:r>
        <w:rPr>
          <w:color w:val="000000"/>
          <w:sz w:val="28"/>
          <w:szCs w:val="28"/>
        </w:rPr>
        <w:t xml:space="preserve">” з </w:t>
      </w:r>
      <w:r>
        <w:rPr>
          <w:b/>
          <w:bCs/>
          <w:color w:val="000000"/>
          <w:sz w:val="28"/>
          <w:szCs w:val="28"/>
        </w:rPr>
        <w:t>4-ма</w:t>
      </w:r>
      <w:r>
        <w:rPr>
          <w:color w:val="000000"/>
          <w:sz w:val="28"/>
          <w:szCs w:val="28"/>
        </w:rPr>
        <w:t xml:space="preserve"> довільними варіантами) та </w:t>
      </w:r>
      <w:proofErr w:type="spellStart"/>
      <w:r>
        <w:rPr>
          <w:i/>
          <w:iCs/>
          <w:color w:val="000000"/>
          <w:sz w:val="28"/>
          <w:szCs w:val="28"/>
        </w:rPr>
        <w:t>радіокнопки</w:t>
      </w:r>
      <w:proofErr w:type="spellEnd"/>
      <w:r>
        <w:rPr>
          <w:color w:val="000000"/>
          <w:sz w:val="28"/>
          <w:szCs w:val="28"/>
        </w:rPr>
        <w:t xml:space="preserve"> (“</w:t>
      </w:r>
      <w:r>
        <w:rPr>
          <w:color w:val="FFC000"/>
          <w:sz w:val="28"/>
          <w:szCs w:val="28"/>
        </w:rPr>
        <w:t>Моя національність</w:t>
      </w:r>
      <w:r>
        <w:rPr>
          <w:color w:val="000000"/>
          <w:sz w:val="28"/>
          <w:szCs w:val="28"/>
        </w:rPr>
        <w:t xml:space="preserve">” з </w:t>
      </w:r>
      <w:r>
        <w:rPr>
          <w:b/>
          <w:bCs/>
          <w:color w:val="000000"/>
          <w:sz w:val="28"/>
          <w:szCs w:val="28"/>
        </w:rPr>
        <w:t>3-ма</w:t>
      </w:r>
      <w:r>
        <w:rPr>
          <w:color w:val="000000"/>
          <w:sz w:val="28"/>
          <w:szCs w:val="28"/>
        </w:rPr>
        <w:t xml:space="preserve"> опціями).</w:t>
      </w:r>
    </w:p>
    <w:p w:rsidR="004163E7" w:rsidRP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Протестуйте як відправка цих типів відбувається GET та POST-методами.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Перенесіть ваш результат (весь контент з HTML та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 xml:space="preserve">) на ваш локальний пристрій у папку з 4-тою лабораторною роботою (попередньо відповідно створити і назвати, наприклад </w:t>
      </w:r>
      <w:r>
        <w:rPr>
          <w:b/>
          <w:bCs/>
          <w:color w:val="000000"/>
          <w:sz w:val="28"/>
          <w:szCs w:val="28"/>
        </w:rPr>
        <w:t>lab_4</w:t>
      </w:r>
      <w:r>
        <w:rPr>
          <w:color w:val="000000"/>
          <w:sz w:val="28"/>
          <w:szCs w:val="28"/>
        </w:rPr>
        <w:t>…). Переконайтесь у правильності назв файлів, а саме: якщо копіюєте (завантажуєте) файл (</w:t>
      </w:r>
      <w:r>
        <w:rPr>
          <w:i/>
          <w:iCs/>
          <w:color w:val="000000"/>
          <w:sz w:val="28"/>
          <w:szCs w:val="28"/>
        </w:rPr>
        <w:t>дослідити чи є можливість завантажити собі на комп’ютер файли</w:t>
      </w:r>
      <w:r>
        <w:rPr>
          <w:color w:val="000000"/>
          <w:sz w:val="28"/>
          <w:szCs w:val="28"/>
        </w:rPr>
        <w:t xml:space="preserve">) мали правильну назву, типу </w:t>
      </w:r>
      <w:r>
        <w:rPr>
          <w:b/>
          <w:bCs/>
          <w:color w:val="000000"/>
          <w:sz w:val="28"/>
          <w:szCs w:val="28"/>
        </w:rPr>
        <w:t>index.html</w:t>
      </w:r>
      <w:r>
        <w:rPr>
          <w:color w:val="000000"/>
          <w:sz w:val="28"/>
          <w:szCs w:val="28"/>
        </w:rPr>
        <w:t xml:space="preserve"> …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Перевірте чи працює локальна версія так само, як версія у </w:t>
      </w:r>
      <w:proofErr w:type="spellStart"/>
      <w:r>
        <w:rPr>
          <w:color w:val="000000"/>
          <w:sz w:val="28"/>
          <w:szCs w:val="28"/>
        </w:rPr>
        <w:t>клауді</w:t>
      </w:r>
      <w:proofErr w:type="spellEnd"/>
      <w:r>
        <w:rPr>
          <w:color w:val="000000"/>
          <w:sz w:val="28"/>
          <w:szCs w:val="28"/>
        </w:rPr>
        <w:t xml:space="preserve"> (хмарі), якщо виникають помилки – виправити</w:t>
      </w:r>
    </w:p>
    <w:p w:rsidR="004163E7" w:rsidRDefault="004163E7" w:rsidP="004163E7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Запушити зміни на свій </w:t>
      </w:r>
      <w:proofErr w:type="spellStart"/>
      <w:r>
        <w:rPr>
          <w:color w:val="000000"/>
          <w:sz w:val="28"/>
          <w:szCs w:val="28"/>
        </w:rPr>
        <w:t>репозиторій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web_basics</w:t>
      </w:r>
      <w:proofErr w:type="spellEnd"/>
    </w:p>
    <w:p w:rsidR="009D102B" w:rsidRDefault="00386EEF" w:rsidP="009D102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C1895">
        <w:rPr>
          <w:rFonts w:ascii="Times New Roman" w:hAnsi="Times New Roman" w:cs="Times New Roman"/>
          <w:b/>
          <w:sz w:val="28"/>
          <w:szCs w:val="28"/>
        </w:rPr>
        <w:lastRenderedPageBreak/>
        <w:t>Хід роботи</w:t>
      </w:r>
    </w:p>
    <w:p w:rsidR="009D102B" w:rsidRPr="009D102B" w:rsidRDefault="009D102B" w:rsidP="009D102B">
      <w:pPr>
        <w:pStyle w:val="a5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акаунти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відповідних сервісах</w:t>
      </w:r>
      <w:r w:rsidRPr="009D102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br/>
      </w:r>
    </w:p>
    <w:p w:rsidR="009D102B" w:rsidRDefault="009D102B" w:rsidP="009D10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4695B">
        <w:drawing>
          <wp:inline distT="0" distB="0" distL="0" distR="0" wp14:anchorId="15AA073F" wp14:editId="36E4AE2A">
            <wp:extent cx="6120765" cy="2004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95B">
        <w:drawing>
          <wp:inline distT="0" distB="0" distL="0" distR="0" wp14:anchorId="42874D3F" wp14:editId="5BAB4E97">
            <wp:extent cx="6120765" cy="5333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2B" w:rsidRDefault="009D102B" w:rsidP="009D102B">
      <w:pPr>
        <w:pStyle w:val="a5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Створено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відредаговано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Pen</w:t>
      </w:r>
    </w:p>
    <w:p w:rsidR="009D102B" w:rsidRDefault="009D102B" w:rsidP="009D10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9D10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6D30C2D0" wp14:editId="15419BDC">
            <wp:extent cx="6120765" cy="294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2B" w:rsidRDefault="00B71CB9" w:rsidP="009D102B">
      <w:pPr>
        <w:pStyle w:val="a5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template</w:t>
      </w:r>
    </w:p>
    <w:p w:rsidR="00B71CB9" w:rsidRDefault="00B71CB9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B71C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drawing>
          <wp:inline distT="0" distB="0" distL="0" distR="0" wp14:anchorId="1CED2682" wp14:editId="52D0B037">
            <wp:extent cx="6120765" cy="3323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B9" w:rsidRPr="00B71CB9" w:rsidRDefault="00B71CB9" w:rsidP="00B71CB9">
      <w:pPr>
        <w:pStyle w:val="a5"/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B71C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5,6,7,8,9:</w:t>
      </w:r>
      <w:r w:rsidRPr="00B71C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Повністю створено форму з усіма полями, кнопками і функціоналом та відкрито в обидвох ресурсах</w:t>
      </w:r>
    </w:p>
    <w:p w:rsidR="00B71CB9" w:rsidRDefault="00B71CB9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32FD5">
        <w:lastRenderedPageBreak/>
        <w:drawing>
          <wp:inline distT="0" distB="0" distL="0" distR="0" wp14:anchorId="4E8D4994" wp14:editId="1D4C9A18">
            <wp:extent cx="6120765" cy="33013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95B">
        <w:rPr>
          <w:lang w:val="en-US"/>
        </w:rPr>
        <w:drawing>
          <wp:inline distT="0" distB="0" distL="0" distR="0" wp14:anchorId="2FEE7720" wp14:editId="6A5CE4A8">
            <wp:extent cx="6120765" cy="6024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B9" w:rsidRDefault="00B71CB9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203A06" w:rsidRDefault="00203A06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B71CB9" w:rsidRDefault="00203A06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   </w:t>
      </w:r>
      <w:r w:rsidR="00B71C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Заповнив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поля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перевірив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функціонал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кнопки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очистити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</w:p>
    <w:p w:rsidR="00203A06" w:rsidRDefault="00203A06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D4695B">
        <w:rPr>
          <w:lang w:val="en-US"/>
        </w:rPr>
        <w:drawing>
          <wp:inline distT="0" distB="0" distL="0" distR="0" wp14:anchorId="72C123DC" wp14:editId="76899BF1">
            <wp:extent cx="4791744" cy="375337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95B">
        <w:rPr>
          <w:lang w:val="en-US"/>
        </w:rPr>
        <w:drawing>
          <wp:inline distT="0" distB="0" distL="0" distR="0" wp14:anchorId="3107BD14" wp14:editId="10ED8375">
            <wp:extent cx="4601217" cy="374384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06" w:rsidRDefault="00203A06" w:rsidP="00B71CB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11. Для кожного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встановлено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унікальне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ім</w:t>
      </w: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</w:t>
      </w:r>
      <w:proofErr w:type="spellEnd"/>
    </w:p>
    <w:p w:rsidR="00203A06" w:rsidRDefault="00203A06" w:rsidP="00203A0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lastRenderedPageBreak/>
        <w:drawing>
          <wp:inline distT="0" distB="0" distL="0" distR="0" wp14:anchorId="51C39F63" wp14:editId="24B0857D">
            <wp:extent cx="2029108" cy="268642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12. Додав 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get</w:t>
      </w: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спостерігаю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наступне</w:t>
      </w:r>
      <w:proofErr w:type="spellEnd"/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</w:t>
      </w:r>
    </w:p>
    <w:p w:rsid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D4695B">
        <w:rPr>
          <w:lang w:val="en-US"/>
        </w:rPr>
        <w:drawing>
          <wp:inline distT="0" distB="0" distL="0" distR="0" wp14:anchorId="2913FA71" wp14:editId="7E7B8981">
            <wp:extent cx="3372321" cy="136226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4B" w:rsidRDefault="000B5B4B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додано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випадкове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зображення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налаштоване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пристрої</w:t>
      </w:r>
      <w:proofErr w:type="spellEnd"/>
    </w:p>
    <w:p w:rsidR="000B5B4B" w:rsidRDefault="000B5B4B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4A78CE">
        <w:rPr>
          <w:lang w:val="ru-RU"/>
        </w:rPr>
        <w:drawing>
          <wp:inline distT="0" distB="0" distL="0" distR="0" wp14:anchorId="62CE0F02" wp14:editId="16229D77">
            <wp:extent cx="6120765" cy="39230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A06" w:rsidRP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lastRenderedPageBreak/>
        <w:t xml:space="preserve">13.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Додав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групи</w:t>
      </w:r>
      <w:proofErr w:type="spellEnd"/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drawing>
          <wp:inline distT="0" distB="0" distL="0" distR="0" wp14:anchorId="41AA89FE" wp14:editId="0EBB49D3">
            <wp:extent cx="6120765" cy="7532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lastRenderedPageBreak/>
        <w:t>1</w:t>
      </w: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Перевірки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GET</w:t>
      </w: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POST</w:t>
      </w:r>
      <w:r w:rsidRPr="00203A0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br/>
      </w:r>
      <w:r w:rsidRPr="004A78CE">
        <w:rPr>
          <w:lang w:val="en-US"/>
        </w:rPr>
        <w:drawing>
          <wp:inline distT="0" distB="0" distL="0" distR="0" wp14:anchorId="3C6272C1" wp14:editId="27D9252A">
            <wp:extent cx="6120765" cy="2870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8CE">
        <w:rPr>
          <w:lang w:val="en-US"/>
        </w:rPr>
        <w:drawing>
          <wp:inline distT="0" distB="0" distL="0" distR="0" wp14:anchorId="6610AE2A" wp14:editId="28F67BC4">
            <wp:extent cx="6120765" cy="29845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:rsidR="00203A06" w:rsidRPr="00203A06" w:rsidRDefault="00203A06" w:rsidP="00203A0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15. </w:t>
      </w:r>
    </w:p>
    <w:sectPr w:rsidR="00203A06" w:rsidRPr="00203A0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2A"/>
    <w:multiLevelType w:val="multilevel"/>
    <w:tmpl w:val="95E62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D6797"/>
    <w:multiLevelType w:val="multilevel"/>
    <w:tmpl w:val="B2F6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726C7"/>
    <w:multiLevelType w:val="multilevel"/>
    <w:tmpl w:val="A30A4D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06E28"/>
    <w:multiLevelType w:val="multilevel"/>
    <w:tmpl w:val="8A30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54073"/>
    <w:multiLevelType w:val="hybridMultilevel"/>
    <w:tmpl w:val="EF5C64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AFA"/>
    <w:multiLevelType w:val="multilevel"/>
    <w:tmpl w:val="2BE09E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C17A9F"/>
    <w:multiLevelType w:val="multilevel"/>
    <w:tmpl w:val="E7B0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82C0B"/>
    <w:multiLevelType w:val="multilevel"/>
    <w:tmpl w:val="D702EA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E10883"/>
    <w:multiLevelType w:val="multilevel"/>
    <w:tmpl w:val="94EA6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630CCB"/>
    <w:multiLevelType w:val="multilevel"/>
    <w:tmpl w:val="10E6B1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844370"/>
    <w:multiLevelType w:val="multilevel"/>
    <w:tmpl w:val="DAF2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895301"/>
    <w:multiLevelType w:val="multilevel"/>
    <w:tmpl w:val="243686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13414E"/>
    <w:multiLevelType w:val="multilevel"/>
    <w:tmpl w:val="8366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C420B7"/>
    <w:multiLevelType w:val="multilevel"/>
    <w:tmpl w:val="9032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F43D2C"/>
    <w:multiLevelType w:val="multilevel"/>
    <w:tmpl w:val="E0DE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CD10D5"/>
    <w:multiLevelType w:val="multilevel"/>
    <w:tmpl w:val="A702A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BD22EF"/>
    <w:multiLevelType w:val="multilevel"/>
    <w:tmpl w:val="B7641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EC0561"/>
    <w:multiLevelType w:val="multilevel"/>
    <w:tmpl w:val="3468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F249A0"/>
    <w:multiLevelType w:val="multilevel"/>
    <w:tmpl w:val="AA7E4B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1D7518"/>
    <w:multiLevelType w:val="multilevel"/>
    <w:tmpl w:val="EE060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403AFA"/>
    <w:multiLevelType w:val="multilevel"/>
    <w:tmpl w:val="9B14E6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F31184"/>
    <w:multiLevelType w:val="multilevel"/>
    <w:tmpl w:val="2BF60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C4430D"/>
    <w:multiLevelType w:val="multilevel"/>
    <w:tmpl w:val="1F6E11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303DAB"/>
    <w:multiLevelType w:val="multilevel"/>
    <w:tmpl w:val="24DC51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EE5A7A"/>
    <w:multiLevelType w:val="multilevel"/>
    <w:tmpl w:val="7718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39071C"/>
    <w:multiLevelType w:val="multilevel"/>
    <w:tmpl w:val="EA94D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BB1312"/>
    <w:multiLevelType w:val="multilevel"/>
    <w:tmpl w:val="B50AB2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791333"/>
    <w:multiLevelType w:val="multilevel"/>
    <w:tmpl w:val="7C6CE1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DA1E56"/>
    <w:multiLevelType w:val="multilevel"/>
    <w:tmpl w:val="00703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AF348F"/>
    <w:multiLevelType w:val="multilevel"/>
    <w:tmpl w:val="0EEA9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0761DE"/>
    <w:multiLevelType w:val="multilevel"/>
    <w:tmpl w:val="A86CE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4C15BD"/>
    <w:multiLevelType w:val="multilevel"/>
    <w:tmpl w:val="4E14D2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E728CC"/>
    <w:multiLevelType w:val="multilevel"/>
    <w:tmpl w:val="975E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6"/>
  </w:num>
  <w:num w:numId="3">
    <w:abstractNumId w:val="29"/>
  </w:num>
  <w:num w:numId="4">
    <w:abstractNumId w:val="30"/>
  </w:num>
  <w:num w:numId="5">
    <w:abstractNumId w:val="1"/>
  </w:num>
  <w:num w:numId="6">
    <w:abstractNumId w:val="8"/>
  </w:num>
  <w:num w:numId="7">
    <w:abstractNumId w:val="3"/>
  </w:num>
  <w:num w:numId="8">
    <w:abstractNumId w:val="0"/>
  </w:num>
  <w:num w:numId="9">
    <w:abstractNumId w:val="24"/>
  </w:num>
  <w:num w:numId="10">
    <w:abstractNumId w:val="13"/>
  </w:num>
  <w:num w:numId="11">
    <w:abstractNumId w:val="17"/>
  </w:num>
  <w:num w:numId="12">
    <w:abstractNumId w:val="32"/>
  </w:num>
  <w:num w:numId="13">
    <w:abstractNumId w:val="12"/>
  </w:num>
  <w:num w:numId="14">
    <w:abstractNumId w:val="19"/>
  </w:num>
  <w:num w:numId="15">
    <w:abstractNumId w:val="4"/>
  </w:num>
  <w:num w:numId="16">
    <w:abstractNumId w:val="14"/>
  </w:num>
  <w:num w:numId="17">
    <w:abstractNumId w:val="25"/>
  </w:num>
  <w:num w:numId="18">
    <w:abstractNumId w:val="6"/>
  </w:num>
  <w:num w:numId="19">
    <w:abstractNumId w:val="10"/>
  </w:num>
  <w:num w:numId="2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28"/>
  </w:num>
  <w:num w:numId="22">
    <w:abstractNumId w:val="11"/>
    <w:lvlOverride w:ilvl="0">
      <w:lvl w:ilvl="0">
        <w:numFmt w:val="decimal"/>
        <w:lvlText w:val="%1."/>
        <w:lvlJc w:val="left"/>
      </w:lvl>
    </w:lvlOverride>
  </w:num>
  <w:num w:numId="23">
    <w:abstractNumId w:val="2"/>
    <w:lvlOverride w:ilvl="0">
      <w:lvl w:ilvl="0">
        <w:numFmt w:val="decimal"/>
        <w:lvlText w:val="%1."/>
        <w:lvlJc w:val="left"/>
      </w:lvl>
    </w:lvlOverride>
  </w:num>
  <w:num w:numId="24">
    <w:abstractNumId w:val="9"/>
    <w:lvlOverride w:ilvl="0">
      <w:lvl w:ilvl="0">
        <w:numFmt w:val="decimal"/>
        <w:lvlText w:val="%1."/>
        <w:lvlJc w:val="left"/>
      </w:lvl>
    </w:lvlOverride>
  </w:num>
  <w:num w:numId="25">
    <w:abstractNumId w:val="23"/>
    <w:lvlOverride w:ilvl="0">
      <w:lvl w:ilvl="0">
        <w:numFmt w:val="decimal"/>
        <w:lvlText w:val="%1."/>
        <w:lvlJc w:val="left"/>
      </w:lvl>
    </w:lvlOverride>
  </w:num>
  <w:num w:numId="26">
    <w:abstractNumId w:val="27"/>
    <w:lvlOverride w:ilvl="0">
      <w:lvl w:ilvl="0">
        <w:numFmt w:val="decimal"/>
        <w:lvlText w:val="%1."/>
        <w:lvlJc w:val="left"/>
      </w:lvl>
    </w:lvlOverride>
  </w:num>
  <w:num w:numId="27">
    <w:abstractNumId w:val="5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20"/>
    <w:lvlOverride w:ilvl="0">
      <w:lvl w:ilvl="0">
        <w:numFmt w:val="decimal"/>
        <w:lvlText w:val="%1."/>
        <w:lvlJc w:val="left"/>
      </w:lvl>
    </w:lvlOverride>
  </w:num>
  <w:num w:numId="30">
    <w:abstractNumId w:val="18"/>
    <w:lvlOverride w:ilvl="0">
      <w:lvl w:ilvl="0">
        <w:numFmt w:val="decimal"/>
        <w:lvlText w:val="%1."/>
        <w:lvlJc w:val="left"/>
      </w:lvl>
    </w:lvlOverride>
  </w:num>
  <w:num w:numId="31">
    <w:abstractNumId w:val="31"/>
    <w:lvlOverride w:ilvl="0">
      <w:lvl w:ilvl="0">
        <w:numFmt w:val="decimal"/>
        <w:lvlText w:val="%1."/>
        <w:lvlJc w:val="left"/>
      </w:lvl>
    </w:lvlOverride>
  </w:num>
  <w:num w:numId="32">
    <w:abstractNumId w:val="21"/>
    <w:lvlOverride w:ilvl="0">
      <w:lvl w:ilvl="0">
        <w:numFmt w:val="decimal"/>
        <w:lvlText w:val="%1."/>
        <w:lvlJc w:val="left"/>
      </w:lvl>
    </w:lvlOverride>
  </w:num>
  <w:num w:numId="33">
    <w:abstractNumId w:val="26"/>
    <w:lvlOverride w:ilvl="0">
      <w:lvl w:ilvl="0">
        <w:numFmt w:val="decimal"/>
        <w:lvlText w:val="%1."/>
        <w:lvlJc w:val="left"/>
      </w:lvl>
    </w:lvlOverride>
  </w:num>
  <w:num w:numId="34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BAB"/>
    <w:rsid w:val="000B5B4B"/>
    <w:rsid w:val="000C5610"/>
    <w:rsid w:val="00181DE8"/>
    <w:rsid w:val="00203A06"/>
    <w:rsid w:val="00386EEF"/>
    <w:rsid w:val="004163E7"/>
    <w:rsid w:val="00600FD0"/>
    <w:rsid w:val="00603097"/>
    <w:rsid w:val="008100C2"/>
    <w:rsid w:val="00855AB3"/>
    <w:rsid w:val="00860089"/>
    <w:rsid w:val="009D102B"/>
    <w:rsid w:val="00A033CD"/>
    <w:rsid w:val="00A61BAB"/>
    <w:rsid w:val="00AE1F0B"/>
    <w:rsid w:val="00B578A9"/>
    <w:rsid w:val="00B71CB9"/>
    <w:rsid w:val="00C948AA"/>
    <w:rsid w:val="00DB6650"/>
    <w:rsid w:val="00EC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1D5F4"/>
  <w15:chartTrackingRefBased/>
  <w15:docId w15:val="{2DC139CB-8250-4836-875B-1C6DC507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8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7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B578A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60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688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2583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desandbox.io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pen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1910</Words>
  <Characters>1090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</dc:creator>
  <cp:keywords/>
  <dc:description/>
  <cp:lastModifiedBy>Arseniy</cp:lastModifiedBy>
  <cp:revision>15</cp:revision>
  <dcterms:created xsi:type="dcterms:W3CDTF">2024-10-08T14:06:00Z</dcterms:created>
  <dcterms:modified xsi:type="dcterms:W3CDTF">2024-10-15T17:35:00Z</dcterms:modified>
</cp:coreProperties>
</file>