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team should be writing a brief description summarizing the weekly meeting(s). All groups should hold at least one meeting per week. If only one meeting is held during the week, participation by all team members is expected. Members not able to attend the team meeting should provide current project assigned work status and requisite data prior to the team meeting. The team meeting minutes submitted will be part of the team grade.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 free to meet as often as needed, but only one “Weekly Minutes” submission needs to be accomplished per week. Please submit via Blackboard in a </w:t>
      </w:r>
      <w:r w:rsidDel="00000000" w:rsidR="00000000" w:rsidRPr="00000000">
        <w:rPr>
          <w:rFonts w:ascii="Calibri" w:cs="Calibri" w:eastAsia="Calibri" w:hAnsi="Calibri"/>
          <w:b w:val="1"/>
          <w:color w:val="ff0000"/>
          <w:sz w:val="24"/>
          <w:szCs w:val="24"/>
          <w:u w:val="single"/>
          <w:rtl w:val="0"/>
        </w:rPr>
        <w:t xml:space="preserve">Word</w:t>
      </w:r>
      <w:r w:rsidDel="00000000" w:rsidR="00000000" w:rsidRPr="00000000">
        <w:rPr>
          <w:rFonts w:ascii="Calibri" w:cs="Calibri" w:eastAsia="Calibri" w:hAnsi="Calibri"/>
          <w:sz w:val="24"/>
          <w:szCs w:val="24"/>
          <w:rtl w:val="0"/>
        </w:rPr>
        <w:t xml:space="preserve"> document file.</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format for team minutes:</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sz w:val="22"/>
          <w:szCs w:val="22"/>
        </w:rPr>
      </w:pPr>
      <w:r w:rsidDel="00000000" w:rsidR="00000000" w:rsidRPr="00000000">
        <w:rPr>
          <w:sz w:val="22"/>
          <w:szCs w:val="22"/>
          <w:rtl w:val="0"/>
        </w:rPr>
        <w:t xml:space="preserve">Team Name - Smart Park (CS)</w:t>
      </w:r>
    </w:p>
    <w:p w:rsidR="00000000" w:rsidDel="00000000" w:rsidP="00000000" w:rsidRDefault="00000000" w:rsidRPr="00000000" w14:paraId="00000006">
      <w:pPr>
        <w:rPr>
          <w:sz w:val="22"/>
          <w:szCs w:val="22"/>
        </w:rPr>
      </w:pPr>
      <w:r w:rsidDel="00000000" w:rsidR="00000000" w:rsidRPr="00000000">
        <w:rPr>
          <w:sz w:val="22"/>
          <w:szCs w:val="22"/>
          <w:rtl w:val="0"/>
        </w:rPr>
        <w:t xml:space="preserve">Date of Submission - 3/6/22</w:t>
      </w:r>
    </w:p>
    <w:p w:rsidR="00000000" w:rsidDel="00000000" w:rsidP="00000000" w:rsidRDefault="00000000" w:rsidRPr="00000000" w14:paraId="00000007">
      <w:pPr>
        <w:rPr>
          <w:sz w:val="22"/>
          <w:szCs w:val="22"/>
        </w:rPr>
      </w:pPr>
      <w:r w:rsidDel="00000000" w:rsidR="00000000" w:rsidRPr="00000000">
        <w:rPr>
          <w:sz w:val="22"/>
          <w:szCs w:val="22"/>
          <w:rtl w:val="0"/>
        </w:rPr>
        <w:t xml:space="preserve">Meeting Date &amp; Time - 3/6/22 5:00 PM</w:t>
      </w:r>
    </w:p>
    <w:p w:rsidR="00000000" w:rsidDel="00000000" w:rsidP="00000000" w:rsidRDefault="00000000" w:rsidRPr="00000000" w14:paraId="00000008">
      <w:pPr>
        <w:rPr>
          <w:sz w:val="22"/>
          <w:szCs w:val="22"/>
        </w:rPr>
      </w:pPr>
      <w:r w:rsidDel="00000000" w:rsidR="00000000" w:rsidRPr="00000000">
        <w:rPr>
          <w:sz w:val="22"/>
          <w:szCs w:val="22"/>
          <w:rtl w:val="0"/>
        </w:rPr>
        <w:t xml:space="preserve">Meeting Location - JBC</w:t>
      </w:r>
    </w:p>
    <w:p w:rsidR="00000000" w:rsidDel="00000000" w:rsidP="00000000" w:rsidRDefault="00000000" w:rsidRPr="00000000" w14:paraId="00000009">
      <w:pPr>
        <w:rPr>
          <w:sz w:val="22"/>
          <w:szCs w:val="22"/>
        </w:rPr>
      </w:pPr>
      <w:r w:rsidDel="00000000" w:rsidR="00000000" w:rsidRPr="00000000">
        <w:rPr>
          <w:sz w:val="22"/>
          <w:szCs w:val="22"/>
          <w:rtl w:val="0"/>
        </w:rPr>
        <w:t xml:space="preserve">Meeting Duration - 1 hour </w:t>
        <w:br w:type="textWrapping"/>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jc w:val="left"/>
              <w:rPr>
                <w:sz w:val="22"/>
                <w:szCs w:val="22"/>
              </w:rPr>
            </w:pPr>
            <w:r w:rsidDel="00000000" w:rsidR="00000000" w:rsidRPr="00000000">
              <w:rPr>
                <w:sz w:val="22"/>
                <w:szCs w:val="22"/>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B">
            <w:pPr>
              <w:jc w:val="left"/>
              <w:rPr>
                <w:sz w:val="22"/>
                <w:szCs w:val="22"/>
              </w:rPr>
            </w:pPr>
            <w:r w:rsidDel="00000000" w:rsidR="00000000" w:rsidRPr="00000000">
              <w:rPr>
                <w:sz w:val="22"/>
                <w:szCs w:val="22"/>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jc w:val="left"/>
              <w:rPr/>
            </w:pPr>
            <w:r w:rsidDel="00000000" w:rsidR="00000000" w:rsidRPr="00000000">
              <w:rPr>
                <w:rtl w:val="0"/>
              </w:rPr>
              <w:t xml:space="preserve">Phong Vo</w:t>
            </w:r>
          </w:p>
        </w:tc>
        <w:tc>
          <w:tcPr>
            <w:tcBorders>
              <w:top w:color="000000" w:space="0" w:sz="4" w:val="single"/>
              <w:bottom w:color="000000" w:space="0" w:sz="4" w:val="single"/>
            </w:tcBorders>
            <w:vAlign w:val="center"/>
          </w:tcPr>
          <w:p w:rsidR="00000000" w:rsidDel="00000000" w:rsidP="00000000" w:rsidRDefault="00000000" w:rsidRPr="00000000" w14:paraId="0000000E">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jc w:val="left"/>
              <w:rPr/>
            </w:pPr>
            <w:r w:rsidDel="00000000" w:rsidR="00000000" w:rsidRPr="00000000">
              <w:rPr>
                <w:rtl w:val="0"/>
              </w:rPr>
              <w:t xml:space="preserve">Trong Van</w:t>
            </w:r>
          </w:p>
        </w:tc>
        <w:tc>
          <w:tcPr>
            <w:tcBorders>
              <w:top w:color="000000" w:space="0" w:sz="4" w:val="single"/>
              <w:bottom w:color="000000" w:space="0" w:sz="4" w:val="single"/>
            </w:tcBorders>
            <w:vAlign w:val="center"/>
          </w:tcPr>
          <w:p w:rsidR="00000000" w:rsidDel="00000000" w:rsidP="00000000" w:rsidRDefault="00000000" w:rsidRPr="00000000" w14:paraId="00000011">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jc w:val="left"/>
              <w:rPr/>
            </w:pPr>
            <w:r w:rsidDel="00000000" w:rsidR="00000000" w:rsidRPr="00000000">
              <w:rPr>
                <w:rtl w:val="0"/>
              </w:rPr>
              <w:t xml:space="preserve">Tuan Nguyen</w:t>
            </w:r>
          </w:p>
        </w:tc>
        <w:tc>
          <w:tcPr>
            <w:tcBorders>
              <w:top w:color="000000" w:space="0" w:sz="4" w:val="single"/>
              <w:bottom w:color="000000" w:space="0" w:sz="4" w:val="single"/>
            </w:tcBorders>
            <w:vAlign w:val="center"/>
          </w:tcPr>
          <w:p w:rsidR="00000000" w:rsidDel="00000000" w:rsidP="00000000" w:rsidRDefault="00000000" w:rsidRPr="00000000" w14:paraId="00000014">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jc w:val="left"/>
              <w:rPr/>
            </w:pPr>
            <w:r w:rsidDel="00000000" w:rsidR="00000000" w:rsidRPr="00000000">
              <w:rPr>
                <w:rtl w:val="0"/>
              </w:rPr>
              <w:t xml:space="preserve">Kevin Nguyen</w:t>
            </w:r>
          </w:p>
        </w:tc>
        <w:tc>
          <w:tcPr>
            <w:tcBorders>
              <w:top w:color="000000" w:space="0" w:sz="4" w:val="single"/>
              <w:bottom w:color="000000" w:space="0" w:sz="4" w:val="single"/>
            </w:tcBorders>
            <w:vAlign w:val="center"/>
          </w:tcPr>
          <w:p w:rsidR="00000000" w:rsidDel="00000000" w:rsidP="00000000" w:rsidRDefault="00000000" w:rsidRPr="00000000" w14:paraId="00000017">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left"/>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jc w:val="left"/>
              <w:rPr/>
            </w:pPr>
            <w:r w:rsidDel="00000000" w:rsidR="00000000" w:rsidRPr="00000000">
              <w:rPr>
                <w:rtl w:val="0"/>
              </w:rPr>
              <w:t xml:space="preserve">Paulina Castaneda</w:t>
            </w:r>
          </w:p>
        </w:tc>
        <w:tc>
          <w:tcPr>
            <w:tcBorders>
              <w:top w:color="000000" w:space="0" w:sz="4" w:val="single"/>
              <w:bottom w:color="000000" w:space="0" w:sz="4" w:val="single"/>
            </w:tcBorders>
            <w:vAlign w:val="center"/>
          </w:tcPr>
          <w:p w:rsidR="00000000" w:rsidDel="00000000" w:rsidP="00000000" w:rsidRDefault="00000000" w:rsidRPr="00000000" w14:paraId="0000001A">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left"/>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sz w:val="22"/>
          <w:szCs w:val="22"/>
          <w:rtl w:val="0"/>
        </w:rPr>
        <w:t xml:space="preserve">Progress:</w:t>
      </w:r>
    </w:p>
    <w:p w:rsidR="00000000" w:rsidDel="00000000" w:rsidP="00000000" w:rsidRDefault="00000000" w:rsidRPr="00000000" w14:paraId="0000001E">
      <w:pPr>
        <w:ind w:left="420" w:firstLine="0"/>
        <w:rPr>
          <w:sz w:val="22"/>
          <w:szCs w:val="22"/>
        </w:rPr>
      </w:pPr>
      <w:r w:rsidDel="00000000" w:rsidR="00000000" w:rsidRPr="00000000">
        <w:rPr>
          <w:sz w:val="22"/>
          <w:szCs w:val="22"/>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F">
      <w:pPr>
        <w:ind w:left="420" w:firstLine="0"/>
        <w:rPr>
          <w:sz w:val="22"/>
          <w:szCs w:val="22"/>
        </w:rPr>
      </w:pPr>
      <w:r w:rsidDel="00000000" w:rsidR="00000000" w:rsidRPr="00000000">
        <w:rPr>
          <w:sz w:val="22"/>
          <w:szCs w:val="22"/>
          <w:rtl w:val="0"/>
        </w:rPr>
        <w:t xml:space="preserve">We got a stack report going for how we want to approach our website, created an overall scope and rough draft for what we want our website to look like. Integrating the MapKit on Swift is going along well, we were able to put pins at the locations desired and create zoom in and zoom out features upon clicking the pins. Making the app consistent with using SF symbols given by Apple instead of using images.</w:t>
      </w:r>
    </w:p>
    <w:p w:rsidR="00000000" w:rsidDel="00000000" w:rsidP="00000000" w:rsidRDefault="00000000" w:rsidRPr="00000000" w14:paraId="00000020">
      <w:pPr>
        <w:ind w:left="420" w:firstLine="0"/>
        <w:rPr>
          <w:sz w:val="22"/>
          <w:szCs w:val="22"/>
        </w:rPr>
      </w:pPr>
      <w:r w:rsidDel="00000000" w:rsidR="00000000" w:rsidRPr="00000000">
        <w:rPr>
          <w:sz w:val="22"/>
          <w:szCs w:val="22"/>
          <w:rtl w:val="0"/>
        </w:rPr>
        <w:t xml:space="preserve">Individual contributions: A brief narrative (1-3 sentences) made by </w:t>
      </w:r>
      <w:r w:rsidDel="00000000" w:rsidR="00000000" w:rsidRPr="00000000">
        <w:rPr>
          <w:b w:val="1"/>
          <w:sz w:val="22"/>
          <w:szCs w:val="22"/>
          <w:rtl w:val="0"/>
        </w:rPr>
        <w:t xml:space="preserve">each team member</w:t>
      </w:r>
      <w:r w:rsidDel="00000000" w:rsidR="00000000" w:rsidRPr="00000000">
        <w:rPr>
          <w:sz w:val="22"/>
          <w:szCs w:val="22"/>
          <w:rtl w:val="0"/>
        </w:rPr>
        <w:t xml:space="preserve"> summarizing their respective activity for the past week.</w:t>
      </w:r>
    </w:p>
    <w:p w:rsidR="00000000" w:rsidDel="00000000" w:rsidP="00000000" w:rsidRDefault="00000000" w:rsidRPr="00000000" w14:paraId="00000021">
      <w:pPr>
        <w:ind w:left="420" w:firstLine="0"/>
        <w:rPr>
          <w:sz w:val="22"/>
          <w:szCs w:val="22"/>
        </w:rPr>
      </w:pPr>
      <w:r w:rsidDel="00000000" w:rsidR="00000000" w:rsidRPr="00000000">
        <w:rPr>
          <w:sz w:val="22"/>
          <w:szCs w:val="22"/>
          <w:rtl w:val="0"/>
        </w:rPr>
        <w:t xml:space="preserve">Phong - Still working on Maps API and figuring out how to implement it into the application. He will be putting coordinates of Wichita State as the default to start out.</w:t>
      </w:r>
    </w:p>
    <w:p w:rsidR="00000000" w:rsidDel="00000000" w:rsidP="00000000" w:rsidRDefault="00000000" w:rsidRPr="00000000" w14:paraId="00000022">
      <w:pPr>
        <w:ind w:left="420" w:firstLine="0"/>
        <w:rPr>
          <w:sz w:val="22"/>
          <w:szCs w:val="22"/>
        </w:rPr>
      </w:pPr>
      <w:r w:rsidDel="00000000" w:rsidR="00000000" w:rsidRPr="00000000">
        <w:rPr>
          <w:sz w:val="22"/>
          <w:szCs w:val="22"/>
          <w:rtl w:val="0"/>
        </w:rPr>
        <w:t xml:space="preserve">Trong - Created an overall rough draft of what the website will look like and where the navigation buttons will be. Still working on the draft with Paulina, but once the skeleton is created, we can start styling and implementing the website UI.</w:t>
      </w:r>
    </w:p>
    <w:p w:rsidR="00000000" w:rsidDel="00000000" w:rsidP="00000000" w:rsidRDefault="00000000" w:rsidRPr="00000000" w14:paraId="00000023">
      <w:pPr>
        <w:ind w:left="420" w:firstLine="0"/>
        <w:rPr>
          <w:sz w:val="22"/>
          <w:szCs w:val="22"/>
        </w:rPr>
      </w:pPr>
      <w:r w:rsidDel="00000000" w:rsidR="00000000" w:rsidRPr="00000000">
        <w:rPr>
          <w:sz w:val="22"/>
          <w:szCs w:val="22"/>
          <w:rtl w:val="0"/>
        </w:rPr>
        <w:t xml:space="preserve">Tuan - Integrated SF symbols and gave them their own files in our code so that the symbols can be referenced when creating code referring to pins and parking spots.</w:t>
      </w:r>
    </w:p>
    <w:p w:rsidR="00000000" w:rsidDel="00000000" w:rsidP="00000000" w:rsidRDefault="00000000" w:rsidRPr="00000000" w14:paraId="00000024">
      <w:pPr>
        <w:ind w:left="420" w:firstLine="0"/>
        <w:rPr>
          <w:sz w:val="22"/>
          <w:szCs w:val="22"/>
        </w:rPr>
      </w:pPr>
      <w:r w:rsidDel="00000000" w:rsidR="00000000" w:rsidRPr="00000000">
        <w:rPr>
          <w:sz w:val="22"/>
          <w:szCs w:val="22"/>
          <w:rtl w:val="0"/>
        </w:rPr>
        <w:t xml:space="preserve">Kevin - Implemented the colorblind setting that changes the colors of the application on toggle.</w:t>
      </w:r>
    </w:p>
    <w:p w:rsidR="00000000" w:rsidDel="00000000" w:rsidP="00000000" w:rsidRDefault="00000000" w:rsidRPr="00000000" w14:paraId="00000025">
      <w:pPr>
        <w:ind w:left="420" w:firstLine="0"/>
        <w:rPr>
          <w:sz w:val="22"/>
          <w:szCs w:val="22"/>
        </w:rPr>
      </w:pPr>
      <w:r w:rsidDel="00000000" w:rsidR="00000000" w:rsidRPr="00000000">
        <w:rPr>
          <w:sz w:val="22"/>
          <w:szCs w:val="22"/>
          <w:rtl w:val="0"/>
        </w:rPr>
        <w:t xml:space="preserve">Paulina - Created a stack report that goes into depth with what our website will need and how we will create it using different languages for different purposes.</w:t>
      </w:r>
    </w:p>
    <w:p w:rsidR="00000000" w:rsidDel="00000000" w:rsidP="00000000" w:rsidRDefault="00000000" w:rsidRPr="00000000" w14:paraId="00000026">
      <w:pPr>
        <w:ind w:left="420" w:firstLine="0"/>
        <w:rPr>
          <w:sz w:val="22"/>
          <w:szCs w:val="22"/>
        </w:rPr>
      </w:pPr>
      <w:r w:rsidDel="00000000" w:rsidR="00000000" w:rsidRPr="00000000">
        <w:rPr>
          <w:sz w:val="22"/>
          <w:szCs w:val="22"/>
          <w:rtl w:val="0"/>
        </w:rPr>
        <w:t xml:space="preserve">NOTES:</w:t>
      </w:r>
    </w:p>
    <w:p w:rsidR="00000000" w:rsidDel="00000000" w:rsidP="00000000" w:rsidRDefault="00000000" w:rsidRPr="00000000" w14:paraId="00000027">
      <w:pPr>
        <w:ind w:left="900" w:hanging="270"/>
        <w:rPr>
          <w:sz w:val="22"/>
          <w:szCs w:val="22"/>
        </w:rPr>
      </w:pPr>
      <w:r w:rsidDel="00000000" w:rsidR="00000000" w:rsidRPr="00000000">
        <w:rPr>
          <w:sz w:val="22"/>
          <w:szCs w:val="22"/>
          <w:rtl w:val="0"/>
        </w:rPr>
        <w:t xml:space="preserve">1) A team member present at the meeting but making no contributions risks a ZERO for the weekly minutes.</w:t>
      </w:r>
    </w:p>
    <w:p w:rsidR="00000000" w:rsidDel="00000000" w:rsidP="00000000" w:rsidRDefault="00000000" w:rsidRPr="00000000" w14:paraId="00000028">
      <w:pPr>
        <w:ind w:left="900" w:hanging="270"/>
        <w:rPr>
          <w:sz w:val="22"/>
          <w:szCs w:val="22"/>
        </w:rPr>
      </w:pPr>
      <w:r w:rsidDel="00000000" w:rsidR="00000000" w:rsidRPr="00000000">
        <w:rPr>
          <w:sz w:val="22"/>
          <w:szCs w:val="22"/>
          <w:rtl w:val="0"/>
        </w:rPr>
        <w:t xml:space="preserve">2) A team member missing the meeting without providing data to the team </w:t>
      </w:r>
      <w:r w:rsidDel="00000000" w:rsidR="00000000" w:rsidRPr="00000000">
        <w:rPr>
          <w:sz w:val="22"/>
          <w:szCs w:val="22"/>
          <w:u w:val="single"/>
          <w:rtl w:val="0"/>
        </w:rPr>
        <w:t xml:space="preserve">in advance of the team meeting</w:t>
      </w:r>
      <w:r w:rsidDel="00000000" w:rsidR="00000000" w:rsidRPr="00000000">
        <w:rPr>
          <w:sz w:val="22"/>
          <w:szCs w:val="22"/>
          <w:rtl w:val="0"/>
        </w:rPr>
        <w:t xml:space="preserve"> risks a ZERO for the weekly minutes.</w:t>
      </w:r>
    </w:p>
    <w:p w:rsidR="00000000" w:rsidDel="00000000" w:rsidP="00000000" w:rsidRDefault="00000000" w:rsidRPr="00000000" w14:paraId="00000029">
      <w:pPr>
        <w:ind w:left="900" w:hanging="270"/>
        <w:rPr>
          <w:sz w:val="22"/>
          <w:szCs w:val="22"/>
        </w:rPr>
      </w:pPr>
      <w:r w:rsidDel="00000000" w:rsidR="00000000" w:rsidRPr="00000000">
        <w:rPr>
          <w:sz w:val="22"/>
          <w:szCs w:val="22"/>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A">
      <w:pPr>
        <w:rPr>
          <w:sz w:val="22"/>
          <w:szCs w:val="22"/>
        </w:rPr>
      </w:pPr>
      <w:r w:rsidDel="00000000" w:rsidR="00000000" w:rsidRPr="00000000">
        <w:rPr>
          <w:sz w:val="22"/>
          <w:szCs w:val="22"/>
          <w:rtl w:val="0"/>
        </w:rPr>
        <w:t xml:space="preserve">Project Tracking (current work): Assignments and activities are to be tracked until completed.</w:t>
      </w:r>
    </w:p>
    <w:tbl>
      <w:tblPr>
        <w:tblStyle w:val="Table2"/>
        <w:tblW w:w="9468.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517"/>
        <w:gridCol w:w="4000"/>
        <w:gridCol w:w="1421"/>
        <w:gridCol w:w="1530"/>
        <w:tblGridChange w:id="0">
          <w:tblGrid>
            <w:gridCol w:w="2517"/>
            <w:gridCol w:w="4000"/>
            <w:gridCol w:w="1421"/>
            <w:gridCol w:w="15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B">
            <w:pPr>
              <w:rPr>
                <w:sz w:val="22"/>
                <w:szCs w:val="22"/>
              </w:rPr>
            </w:pPr>
            <w:r w:rsidDel="00000000" w:rsidR="00000000" w:rsidRPr="00000000">
              <w:rPr>
                <w:sz w:val="22"/>
                <w:szCs w:val="22"/>
                <w:rtl w:val="0"/>
              </w:rPr>
              <w:t xml:space="preserve">Team Member</w:t>
            </w:r>
          </w:p>
        </w:tc>
        <w:tc>
          <w:tcPr>
            <w:tcBorders>
              <w:top w:color="000000" w:space="0" w:sz="4" w:val="single"/>
              <w:bottom w:color="000000" w:space="0" w:sz="4" w:val="single"/>
            </w:tcBorders>
          </w:tcPr>
          <w:p w:rsidR="00000000" w:rsidDel="00000000" w:rsidP="00000000" w:rsidRDefault="00000000" w:rsidRPr="00000000" w14:paraId="0000002C">
            <w:pPr>
              <w:rPr>
                <w:sz w:val="22"/>
                <w:szCs w:val="22"/>
              </w:rPr>
            </w:pPr>
            <w:r w:rsidDel="00000000" w:rsidR="00000000" w:rsidRPr="00000000">
              <w:rPr>
                <w:sz w:val="22"/>
                <w:szCs w:val="22"/>
                <w:rtl w:val="0"/>
              </w:rPr>
              <w:t xml:space="preserve">Assignment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D">
            <w:pPr>
              <w:jc w:val="center"/>
              <w:rPr>
                <w:sz w:val="22"/>
                <w:szCs w:val="22"/>
              </w:rPr>
            </w:pPr>
            <w:r w:rsidDel="00000000" w:rsidR="00000000" w:rsidRPr="00000000">
              <w:rPr>
                <w:sz w:val="22"/>
                <w:szCs w:val="22"/>
                <w:rtl w:val="0"/>
              </w:rPr>
              <w:t xml:space="preserve">Due Date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E">
            <w:pPr>
              <w:jc w:val="center"/>
              <w:rPr>
                <w:sz w:val="22"/>
                <w:szCs w:val="22"/>
              </w:rPr>
            </w:pPr>
            <w:r w:rsidDel="00000000" w:rsidR="00000000" w:rsidRPr="00000000">
              <w:rPr>
                <w:sz w:val="22"/>
                <w:szCs w:val="22"/>
                <w:rtl w:val="0"/>
              </w:rPr>
              <w:t xml:space="preserve">% Complete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F">
            <w:pPr>
              <w:rPr/>
            </w:pPr>
            <w:r w:rsidDel="00000000" w:rsidR="00000000" w:rsidRPr="00000000">
              <w:rPr>
                <w:rtl w:val="0"/>
              </w:rPr>
              <w:t xml:space="preserve">Phong Vo</w:t>
            </w:r>
          </w:p>
        </w:tc>
        <w:tc>
          <w:tcPr>
            <w:tcBorders>
              <w:top w:color="000000" w:space="0" w:sz="4" w:val="single"/>
              <w:bottom w:color="000000" w:space="0" w:sz="4" w:val="single"/>
            </w:tcBorders>
          </w:tcPr>
          <w:p w:rsidR="00000000" w:rsidDel="00000000" w:rsidP="00000000" w:rsidRDefault="00000000" w:rsidRPr="00000000" w14:paraId="00000030">
            <w:pPr>
              <w:rPr/>
            </w:pPr>
            <w:r w:rsidDel="00000000" w:rsidR="00000000" w:rsidRPr="00000000">
              <w:rPr>
                <w:rtl w:val="0"/>
              </w:rPr>
              <w:t xml:space="preserve">Giving spots with coordinates unique identifiers (using last semester’s logic)</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tl w:val="0"/>
              </w:rPr>
              <w:t xml:space="preserve">3/27</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2">
            <w:pPr>
              <w:rPr/>
            </w:pPr>
            <w:r w:rsidDel="00000000" w:rsidR="00000000" w:rsidRPr="00000000">
              <w:rPr>
                <w:rtl w:val="0"/>
              </w:rPr>
              <w:t xml:space="preserve">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rPr/>
            </w:pPr>
            <w:r w:rsidDel="00000000" w:rsidR="00000000" w:rsidRPr="00000000">
              <w:rPr>
                <w:rtl w:val="0"/>
              </w:rPr>
              <w:t xml:space="preserve">Trong Van</w:t>
            </w:r>
          </w:p>
        </w:tc>
        <w:tc>
          <w:tcPr>
            <w:tcBorders>
              <w:top w:color="000000" w:space="0" w:sz="4" w:val="single"/>
              <w:bottom w:color="000000" w:space="0" w:sz="4" w:val="single"/>
            </w:tcBorders>
          </w:tcPr>
          <w:p w:rsidR="00000000" w:rsidDel="00000000" w:rsidP="00000000" w:rsidRDefault="00000000" w:rsidRPr="00000000" w14:paraId="00000034">
            <w:pPr>
              <w:rPr/>
            </w:pPr>
            <w:r w:rsidDel="00000000" w:rsidR="00000000" w:rsidRPr="00000000">
              <w:rPr>
                <w:rtl w:val="0"/>
              </w:rPr>
              <w:t xml:space="preserve">Creating CSS skeleton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rtl w:val="0"/>
              </w:rPr>
              <w:t xml:space="preserve">3/27</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6">
            <w:pPr>
              <w:rPr/>
            </w:pPr>
            <w:r w:rsidDel="00000000" w:rsidR="00000000" w:rsidRPr="00000000">
              <w:rPr>
                <w:rtl w:val="0"/>
              </w:rPr>
              <w:t xml:space="preserve">25</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7">
            <w:pPr>
              <w:rPr/>
            </w:pPr>
            <w:r w:rsidDel="00000000" w:rsidR="00000000" w:rsidRPr="00000000">
              <w:rPr>
                <w:rtl w:val="0"/>
              </w:rPr>
              <w:t xml:space="preserve">Tuan Nguyen</w:t>
            </w:r>
          </w:p>
        </w:tc>
        <w:tc>
          <w:tcPr>
            <w:tcBorders>
              <w:top w:color="000000" w:space="0" w:sz="4" w:val="single"/>
              <w:bottom w:color="000000" w:space="0" w:sz="4" w:val="single"/>
            </w:tcBorders>
          </w:tcPr>
          <w:p w:rsidR="00000000" w:rsidDel="00000000" w:rsidP="00000000" w:rsidRDefault="00000000" w:rsidRPr="00000000" w14:paraId="00000038">
            <w:pPr>
              <w:rPr/>
            </w:pPr>
            <w:r w:rsidDel="00000000" w:rsidR="00000000" w:rsidRPr="00000000">
              <w:rPr>
                <w:rtl w:val="0"/>
              </w:rPr>
              <w:t xml:space="preserve">Implementing interactive buttons that users use in the map view</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t xml:space="preserve">3/20</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A">
            <w:pPr>
              <w:rPr/>
            </w:pPr>
            <w:r w:rsidDel="00000000" w:rsidR="00000000" w:rsidRPr="00000000">
              <w:rPr>
                <w:rtl w:val="0"/>
              </w:rPr>
              <w:t xml:space="preserve">50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B">
            <w:pPr>
              <w:rPr/>
            </w:pPr>
            <w:r w:rsidDel="00000000" w:rsidR="00000000" w:rsidRPr="00000000">
              <w:rPr>
                <w:rtl w:val="0"/>
              </w:rPr>
              <w:t xml:space="preserve">Kevin Le</w:t>
            </w:r>
          </w:p>
        </w:tc>
        <w:tc>
          <w:tcPr>
            <w:tcBorders>
              <w:top w:color="000000" w:space="0" w:sz="4" w:val="single"/>
              <w:bottom w:color="000000" w:space="0" w:sz="4" w:val="single"/>
            </w:tcBorders>
          </w:tcPr>
          <w:p w:rsidR="00000000" w:rsidDel="00000000" w:rsidP="00000000" w:rsidRDefault="00000000" w:rsidRPr="00000000" w14:paraId="0000003C">
            <w:pPr>
              <w:rPr/>
            </w:pPr>
            <w:r w:rsidDel="00000000" w:rsidR="00000000" w:rsidRPr="00000000">
              <w:rPr>
                <w:rtl w:val="0"/>
              </w:rPr>
              <w:t xml:space="preserve">Colorblind mode (add it to main branch)</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rtl w:val="0"/>
              </w:rPr>
              <w:t xml:space="preserve">3/6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t xml:space="preserve">90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F">
            <w:pPr>
              <w:rPr/>
            </w:pPr>
            <w:r w:rsidDel="00000000" w:rsidR="00000000" w:rsidRPr="00000000">
              <w:rPr>
                <w:rtl w:val="0"/>
              </w:rPr>
              <w:t xml:space="preserve">Paulina Castaneda</w:t>
            </w:r>
          </w:p>
        </w:tc>
        <w:tc>
          <w:tcPr>
            <w:tcBorders>
              <w:top w:color="000000" w:space="0" w:sz="4" w:val="single"/>
              <w:bottom w:color="000000" w:space="0" w:sz="4" w:val="single"/>
            </w:tcBorders>
          </w:tcPr>
          <w:p w:rsidR="00000000" w:rsidDel="00000000" w:rsidP="00000000" w:rsidRDefault="00000000" w:rsidRPr="00000000" w14:paraId="00000040">
            <w:pPr>
              <w:rPr/>
            </w:pPr>
            <w:r w:rsidDel="00000000" w:rsidR="00000000" w:rsidRPr="00000000">
              <w:rPr>
                <w:rtl w:val="0"/>
              </w:rPr>
              <w:t xml:space="preserve">Create stack report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t xml:space="preserve">3/6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2">
            <w:pPr>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4">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8">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tl w:val="0"/>
        </w:rPr>
        <w:t xml:space="preserve">Plan (future work):</w:t>
      </w:r>
    </w:p>
    <w:p w:rsidR="00000000" w:rsidDel="00000000" w:rsidP="00000000" w:rsidRDefault="00000000" w:rsidRPr="00000000" w14:paraId="0000004D">
      <w:pPr>
        <w:rPr>
          <w:sz w:val="22"/>
          <w:szCs w:val="22"/>
        </w:rPr>
      </w:pPr>
      <w:r w:rsidDel="00000000" w:rsidR="00000000" w:rsidRPr="00000000">
        <w:rPr>
          <w:sz w:val="22"/>
          <w:szCs w:val="22"/>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 </w:t>
      </w:r>
    </w:p>
    <w:p w:rsidR="00000000" w:rsidDel="00000000" w:rsidP="00000000" w:rsidRDefault="00000000" w:rsidRPr="00000000" w14:paraId="0000004E">
      <w:pPr>
        <w:rPr/>
      </w:pPr>
      <w:r w:rsidDel="00000000" w:rsidR="00000000" w:rsidRPr="00000000">
        <w:rPr>
          <w:rtl w:val="0"/>
        </w:rPr>
      </w:r>
    </w:p>
    <w:tbl>
      <w:tblPr>
        <w:tblStyle w:val="Table3"/>
        <w:tblW w:w="953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8"/>
        <w:gridCol w:w="2610"/>
        <w:tblGridChange w:id="0">
          <w:tblGrid>
            <w:gridCol w:w="6928"/>
            <w:gridCol w:w="2610"/>
          </w:tblGrid>
        </w:tblGridChange>
      </w:tblGrid>
      <w:tr>
        <w:trPr>
          <w:cantSplit w:val="0"/>
          <w:trHeight w:val="384" w:hRule="atLeast"/>
          <w:tblHeader w:val="0"/>
        </w:trPr>
        <w:tc>
          <w:tcPr/>
          <w:p w:rsidR="00000000" w:rsidDel="00000000" w:rsidP="00000000" w:rsidRDefault="00000000" w:rsidRPr="00000000" w14:paraId="0000004F">
            <w:pPr>
              <w:rPr>
                <w:sz w:val="22"/>
                <w:szCs w:val="22"/>
              </w:rPr>
            </w:pPr>
            <w:r w:rsidDel="00000000" w:rsidR="00000000" w:rsidRPr="00000000">
              <w:rPr>
                <w:sz w:val="22"/>
                <w:szCs w:val="22"/>
                <w:rtl w:val="0"/>
              </w:rPr>
              <w:t xml:space="preserve">Assignment</w:t>
            </w:r>
          </w:p>
        </w:tc>
        <w:tc>
          <w:tcPr/>
          <w:p w:rsidR="00000000" w:rsidDel="00000000" w:rsidP="00000000" w:rsidRDefault="00000000" w:rsidRPr="00000000" w14:paraId="00000050">
            <w:pPr>
              <w:jc w:val="center"/>
              <w:rPr>
                <w:sz w:val="22"/>
                <w:szCs w:val="22"/>
              </w:rPr>
            </w:pPr>
            <w:r w:rsidDel="00000000" w:rsidR="00000000" w:rsidRPr="00000000">
              <w:rPr>
                <w:sz w:val="22"/>
                <w:szCs w:val="22"/>
                <w:rtl w:val="0"/>
              </w:rPr>
              <w:t xml:space="preserve">Due Date</w:t>
            </w:r>
          </w:p>
        </w:tc>
      </w:tr>
      <w:tr>
        <w:trPr>
          <w:cantSplit w:val="0"/>
          <w:trHeight w:val="373" w:hRule="atLeast"/>
          <w:tblHeader w:val="0"/>
        </w:trPr>
        <w:tc>
          <w:tcPr/>
          <w:p w:rsidR="00000000" w:rsidDel="00000000" w:rsidP="00000000" w:rsidRDefault="00000000" w:rsidRPr="00000000" w14:paraId="00000051">
            <w:pPr>
              <w:rPr>
                <w:sz w:val="22"/>
                <w:szCs w:val="22"/>
              </w:rPr>
            </w:pPr>
            <w:r w:rsidDel="00000000" w:rsidR="00000000" w:rsidRPr="00000000">
              <w:rPr>
                <w:sz w:val="22"/>
                <w:szCs w:val="22"/>
                <w:rtl w:val="0"/>
              </w:rPr>
              <w:t xml:space="preserve">Integrate Google Maps API</w:t>
            </w:r>
          </w:p>
        </w:tc>
        <w:tc>
          <w:tcPr/>
          <w:p w:rsidR="00000000" w:rsidDel="00000000" w:rsidP="00000000" w:rsidRDefault="00000000" w:rsidRPr="00000000" w14:paraId="00000052">
            <w:pPr>
              <w:rPr>
                <w:sz w:val="22"/>
                <w:szCs w:val="22"/>
              </w:rPr>
            </w:pPr>
            <w:r w:rsidDel="00000000" w:rsidR="00000000" w:rsidRPr="00000000">
              <w:rPr>
                <w:sz w:val="22"/>
                <w:szCs w:val="22"/>
                <w:rtl w:val="0"/>
              </w:rPr>
              <w:t xml:space="preserve">2/27</w:t>
            </w:r>
          </w:p>
        </w:tc>
      </w:tr>
      <w:tr>
        <w:trPr>
          <w:cantSplit w:val="0"/>
          <w:trHeight w:val="384" w:hRule="atLeast"/>
          <w:tblHeader w:val="0"/>
        </w:trPr>
        <w:tc>
          <w:tcPr/>
          <w:p w:rsidR="00000000" w:rsidDel="00000000" w:rsidP="00000000" w:rsidRDefault="00000000" w:rsidRPr="00000000" w14:paraId="00000053">
            <w:pPr>
              <w:rPr>
                <w:sz w:val="22"/>
                <w:szCs w:val="22"/>
              </w:rPr>
            </w:pPr>
            <w:r w:rsidDel="00000000" w:rsidR="00000000" w:rsidRPr="00000000">
              <w:rPr>
                <w:sz w:val="22"/>
                <w:szCs w:val="22"/>
                <w:rtl w:val="0"/>
              </w:rPr>
              <w:t xml:space="preserve">About and introduction page</w:t>
            </w:r>
          </w:p>
        </w:tc>
        <w:tc>
          <w:tcPr/>
          <w:p w:rsidR="00000000" w:rsidDel="00000000" w:rsidP="00000000" w:rsidRDefault="00000000" w:rsidRPr="00000000" w14:paraId="00000054">
            <w:pPr>
              <w:rPr>
                <w:sz w:val="22"/>
                <w:szCs w:val="22"/>
              </w:rPr>
            </w:pPr>
            <w:r w:rsidDel="00000000" w:rsidR="00000000" w:rsidRPr="00000000">
              <w:rPr>
                <w:sz w:val="22"/>
                <w:szCs w:val="22"/>
                <w:rtl w:val="0"/>
              </w:rPr>
              <w:t xml:space="preserve">2/27</w:t>
            </w:r>
          </w:p>
        </w:tc>
      </w:tr>
      <w:tr>
        <w:trPr>
          <w:cantSplit w:val="0"/>
          <w:trHeight w:val="373" w:hRule="atLeast"/>
          <w:tblHeader w:val="0"/>
        </w:trPr>
        <w:tc>
          <w:tcPr/>
          <w:p w:rsidR="00000000" w:rsidDel="00000000" w:rsidP="00000000" w:rsidRDefault="00000000" w:rsidRPr="00000000" w14:paraId="00000055">
            <w:pPr>
              <w:rPr>
                <w:sz w:val="22"/>
                <w:szCs w:val="22"/>
              </w:rPr>
            </w:pPr>
            <w:r w:rsidDel="00000000" w:rsidR="00000000" w:rsidRPr="00000000">
              <w:rPr>
                <w:sz w:val="22"/>
                <w:szCs w:val="22"/>
                <w:rtl w:val="0"/>
              </w:rPr>
              <w:t xml:space="preserve">Text-to-speech accessibility</w:t>
            </w:r>
          </w:p>
        </w:tc>
        <w:tc>
          <w:tcPr/>
          <w:p w:rsidR="00000000" w:rsidDel="00000000" w:rsidP="00000000" w:rsidRDefault="00000000" w:rsidRPr="00000000" w14:paraId="00000056">
            <w:pPr>
              <w:rPr>
                <w:sz w:val="22"/>
                <w:szCs w:val="22"/>
              </w:rPr>
            </w:pPr>
            <w:r w:rsidDel="00000000" w:rsidR="00000000" w:rsidRPr="00000000">
              <w:rPr>
                <w:sz w:val="22"/>
                <w:szCs w:val="22"/>
                <w:rtl w:val="0"/>
              </w:rPr>
              <w:t xml:space="preserve">3/13</w:t>
            </w:r>
          </w:p>
        </w:tc>
      </w:tr>
      <w:tr>
        <w:trPr>
          <w:cantSplit w:val="0"/>
          <w:trHeight w:val="514.9999999999999" w:hRule="atLeast"/>
          <w:tblHeader w:val="0"/>
        </w:trPr>
        <w:tc>
          <w:tcPr/>
          <w:p w:rsidR="00000000" w:rsidDel="00000000" w:rsidP="00000000" w:rsidRDefault="00000000" w:rsidRPr="00000000" w14:paraId="00000057">
            <w:pPr>
              <w:rPr>
                <w:sz w:val="22"/>
                <w:szCs w:val="22"/>
              </w:rPr>
            </w:pPr>
            <w:r w:rsidDel="00000000" w:rsidR="00000000" w:rsidRPr="00000000">
              <w:rPr>
                <w:sz w:val="22"/>
                <w:szCs w:val="22"/>
                <w:rtl w:val="0"/>
              </w:rPr>
              <w:t xml:space="preserve">Adding pinned locations</w:t>
            </w:r>
          </w:p>
        </w:tc>
        <w:tc>
          <w:tcPr/>
          <w:p w:rsidR="00000000" w:rsidDel="00000000" w:rsidP="00000000" w:rsidRDefault="00000000" w:rsidRPr="00000000" w14:paraId="00000058">
            <w:pPr>
              <w:rPr>
                <w:sz w:val="22"/>
                <w:szCs w:val="22"/>
              </w:rPr>
            </w:pPr>
            <w:r w:rsidDel="00000000" w:rsidR="00000000" w:rsidRPr="00000000">
              <w:rPr>
                <w:sz w:val="22"/>
                <w:szCs w:val="22"/>
                <w:rtl w:val="0"/>
              </w:rPr>
              <w:t xml:space="preserve">3/13</w:t>
            </w:r>
          </w:p>
        </w:tc>
      </w:tr>
      <w:tr>
        <w:trPr>
          <w:cantSplit w:val="0"/>
          <w:trHeight w:val="514.9999999999999" w:hRule="atLeast"/>
          <w:tblHeader w:val="0"/>
        </w:trPr>
        <w:tc>
          <w:tcPr/>
          <w:p w:rsidR="00000000" w:rsidDel="00000000" w:rsidP="00000000" w:rsidRDefault="00000000" w:rsidRPr="00000000" w14:paraId="00000059">
            <w:pPr>
              <w:rPr>
                <w:sz w:val="22"/>
                <w:szCs w:val="22"/>
              </w:rPr>
            </w:pPr>
            <w:r w:rsidDel="00000000" w:rsidR="00000000" w:rsidRPr="00000000">
              <w:rPr>
                <w:sz w:val="22"/>
                <w:szCs w:val="22"/>
                <w:rtl w:val="0"/>
              </w:rPr>
              <w:t xml:space="preserve">Create HTML/CSS skeleton for website</w:t>
            </w:r>
          </w:p>
        </w:tc>
        <w:tc>
          <w:tcPr/>
          <w:p w:rsidR="00000000" w:rsidDel="00000000" w:rsidP="00000000" w:rsidRDefault="00000000" w:rsidRPr="00000000" w14:paraId="0000005A">
            <w:pPr>
              <w:rPr>
                <w:sz w:val="22"/>
                <w:szCs w:val="22"/>
              </w:rPr>
            </w:pPr>
            <w:r w:rsidDel="00000000" w:rsidR="00000000" w:rsidRPr="00000000">
              <w:rPr>
                <w:sz w:val="22"/>
                <w:szCs w:val="22"/>
                <w:rtl w:val="0"/>
              </w:rPr>
              <w:t xml:space="preserve">3/13</w:t>
            </w:r>
          </w:p>
        </w:tc>
      </w:tr>
      <w:tr>
        <w:trPr>
          <w:cantSplit w:val="0"/>
          <w:trHeight w:val="514.9999999999999" w:hRule="atLeast"/>
          <w:tblHeader w:val="0"/>
        </w:trPr>
        <w:tc>
          <w:tcPr/>
          <w:p w:rsidR="00000000" w:rsidDel="00000000" w:rsidP="00000000" w:rsidRDefault="00000000" w:rsidRPr="00000000" w14:paraId="0000005B">
            <w:pPr>
              <w:rPr>
                <w:sz w:val="22"/>
                <w:szCs w:val="22"/>
              </w:rPr>
            </w:pPr>
            <w:r w:rsidDel="00000000" w:rsidR="00000000" w:rsidRPr="00000000">
              <w:rPr>
                <w:sz w:val="22"/>
                <w:szCs w:val="22"/>
                <w:rtl w:val="0"/>
              </w:rPr>
              <w:t xml:space="preserve">Implement parking lot counters, car counters, etc.</w:t>
            </w:r>
          </w:p>
        </w:tc>
        <w:tc>
          <w:tcPr/>
          <w:p w:rsidR="00000000" w:rsidDel="00000000" w:rsidP="00000000" w:rsidRDefault="00000000" w:rsidRPr="00000000" w14:paraId="0000005C">
            <w:pPr>
              <w:rPr>
                <w:sz w:val="22"/>
                <w:szCs w:val="22"/>
              </w:rPr>
            </w:pPr>
            <w:r w:rsidDel="00000000" w:rsidR="00000000" w:rsidRPr="00000000">
              <w:rPr>
                <w:sz w:val="22"/>
                <w:szCs w:val="22"/>
                <w:rtl w:val="0"/>
              </w:rPr>
              <w:t xml:space="preserve">3/13</w:t>
            </w:r>
          </w:p>
        </w:tc>
      </w:tr>
      <w:tr>
        <w:trPr>
          <w:cantSplit w:val="0"/>
          <w:trHeight w:val="514.9999999999999" w:hRule="atLeast"/>
          <w:tblHeader w:val="0"/>
        </w:trPr>
        <w:tc>
          <w:tcPr/>
          <w:p w:rsidR="00000000" w:rsidDel="00000000" w:rsidP="00000000" w:rsidRDefault="00000000" w:rsidRPr="00000000" w14:paraId="0000005D">
            <w:pPr>
              <w:rPr>
                <w:sz w:val="22"/>
                <w:szCs w:val="22"/>
              </w:rPr>
            </w:pPr>
            <w:r w:rsidDel="00000000" w:rsidR="00000000" w:rsidRPr="00000000">
              <w:rPr>
                <w:sz w:val="22"/>
                <w:szCs w:val="22"/>
                <w:rtl w:val="0"/>
              </w:rPr>
              <w:t xml:space="preserve">Colorblind mode</w:t>
            </w:r>
          </w:p>
        </w:tc>
        <w:tc>
          <w:tcPr/>
          <w:p w:rsidR="00000000" w:rsidDel="00000000" w:rsidP="00000000" w:rsidRDefault="00000000" w:rsidRPr="00000000" w14:paraId="0000005E">
            <w:pPr>
              <w:rPr>
                <w:sz w:val="22"/>
                <w:szCs w:val="22"/>
              </w:rPr>
            </w:pPr>
            <w:r w:rsidDel="00000000" w:rsidR="00000000" w:rsidRPr="00000000">
              <w:rPr>
                <w:sz w:val="22"/>
                <w:szCs w:val="22"/>
                <w:rtl w:val="0"/>
              </w:rPr>
              <w:t xml:space="preserve">3/6</w:t>
            </w:r>
          </w:p>
        </w:tc>
      </w:tr>
      <w:tr>
        <w:trPr>
          <w:cantSplit w:val="0"/>
          <w:trHeight w:val="373" w:hRule="atLeast"/>
          <w:tblHeader w:val="0"/>
        </w:trPr>
        <w:tc>
          <w:tcPr/>
          <w:p w:rsidR="00000000" w:rsidDel="00000000" w:rsidP="00000000" w:rsidRDefault="00000000" w:rsidRPr="00000000" w14:paraId="0000005F">
            <w:pPr>
              <w:rPr>
                <w:sz w:val="22"/>
                <w:szCs w:val="22"/>
              </w:rPr>
            </w:pPr>
            <w:r w:rsidDel="00000000" w:rsidR="00000000" w:rsidRPr="00000000">
              <w:rPr>
                <w:sz w:val="22"/>
                <w:szCs w:val="22"/>
                <w:rtl w:val="0"/>
              </w:rPr>
              <w:t xml:space="preserve">Stack report</w:t>
            </w:r>
          </w:p>
        </w:tc>
        <w:tc>
          <w:tcPr/>
          <w:p w:rsidR="00000000" w:rsidDel="00000000" w:rsidP="00000000" w:rsidRDefault="00000000" w:rsidRPr="00000000" w14:paraId="00000060">
            <w:pPr>
              <w:rPr>
                <w:sz w:val="22"/>
                <w:szCs w:val="22"/>
              </w:rPr>
            </w:pPr>
            <w:r w:rsidDel="00000000" w:rsidR="00000000" w:rsidRPr="00000000">
              <w:rPr>
                <w:sz w:val="22"/>
                <w:szCs w:val="22"/>
                <w:rtl w:val="0"/>
              </w:rPr>
              <w:t xml:space="preserve">3/6</w:t>
            </w:r>
          </w:p>
        </w:tc>
      </w:tr>
      <w:tr>
        <w:trPr>
          <w:cantSplit w:val="0"/>
          <w:trHeight w:val="384" w:hRule="atLeast"/>
          <w:tblHeader w:val="0"/>
        </w:trPr>
        <w:tc>
          <w:tcPr/>
          <w:p w:rsidR="00000000" w:rsidDel="00000000" w:rsidP="00000000" w:rsidRDefault="00000000" w:rsidRPr="00000000" w14:paraId="00000061">
            <w:pPr>
              <w:rPr>
                <w:sz w:val="22"/>
                <w:szCs w:val="22"/>
              </w:rPr>
            </w:pPr>
            <w:r w:rsidDel="00000000" w:rsidR="00000000" w:rsidRPr="00000000">
              <w:rPr>
                <w:sz w:val="22"/>
                <w:szCs w:val="22"/>
                <w:rtl w:val="0"/>
              </w:rPr>
              <w:t xml:space="preserve">Giving spots with coordinates unique identifiers</w:t>
            </w:r>
          </w:p>
        </w:tc>
        <w:tc>
          <w:tcPr/>
          <w:p w:rsidR="00000000" w:rsidDel="00000000" w:rsidP="00000000" w:rsidRDefault="00000000" w:rsidRPr="00000000" w14:paraId="00000062">
            <w:pPr>
              <w:rPr>
                <w:sz w:val="22"/>
                <w:szCs w:val="22"/>
              </w:rPr>
            </w:pPr>
            <w:r w:rsidDel="00000000" w:rsidR="00000000" w:rsidRPr="00000000">
              <w:rPr>
                <w:sz w:val="22"/>
                <w:szCs w:val="22"/>
                <w:rtl w:val="0"/>
              </w:rPr>
              <w:t xml:space="preserve">3/20</w:t>
            </w:r>
          </w:p>
        </w:tc>
      </w:tr>
      <w:tr>
        <w:trPr>
          <w:cantSplit w:val="0"/>
          <w:trHeight w:val="373" w:hRule="atLeast"/>
          <w:tblHeader w:val="0"/>
        </w:trPr>
        <w:tc>
          <w:tcPr/>
          <w:p w:rsidR="00000000" w:rsidDel="00000000" w:rsidP="00000000" w:rsidRDefault="00000000" w:rsidRPr="00000000" w14:paraId="00000063">
            <w:pPr>
              <w:rPr>
                <w:sz w:val="22"/>
                <w:szCs w:val="22"/>
              </w:rPr>
            </w:pPr>
            <w:r w:rsidDel="00000000" w:rsidR="00000000" w:rsidRPr="00000000">
              <w:rPr>
                <w:rtl w:val="0"/>
              </w:rPr>
            </w:r>
          </w:p>
        </w:tc>
        <w:tc>
          <w:tcPr/>
          <w:p w:rsidR="00000000" w:rsidDel="00000000" w:rsidP="00000000" w:rsidRDefault="00000000" w:rsidRPr="00000000" w14:paraId="00000064">
            <w:pPr>
              <w:rPr>
                <w:sz w:val="22"/>
                <w:szCs w:val="22"/>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65">
            <w:pPr>
              <w:rPr>
                <w:sz w:val="22"/>
                <w:szCs w:val="22"/>
              </w:rPr>
            </w:pPr>
            <w:r w:rsidDel="00000000" w:rsidR="00000000" w:rsidRPr="00000000">
              <w:rPr>
                <w:rtl w:val="0"/>
              </w:rPr>
            </w:r>
          </w:p>
        </w:tc>
        <w:tc>
          <w:tcPr/>
          <w:p w:rsidR="00000000" w:rsidDel="00000000" w:rsidP="00000000" w:rsidRDefault="00000000" w:rsidRPr="00000000" w14:paraId="00000066">
            <w:pPr>
              <w:rPr>
                <w:sz w:val="22"/>
                <w:szCs w:val="22"/>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67">
            <w:pPr>
              <w:rPr>
                <w:sz w:val="22"/>
                <w:szCs w:val="22"/>
              </w:rPr>
            </w:pPr>
            <w:r w:rsidDel="00000000" w:rsidR="00000000" w:rsidRPr="00000000">
              <w:rPr>
                <w:rtl w:val="0"/>
              </w:rPr>
            </w:r>
          </w:p>
        </w:tc>
        <w:tc>
          <w:tcPr/>
          <w:p w:rsidR="00000000" w:rsidDel="00000000" w:rsidP="00000000" w:rsidRDefault="00000000" w:rsidRPr="00000000" w14:paraId="00000068">
            <w:pPr>
              <w:rPr>
                <w:sz w:val="22"/>
                <w:szCs w:val="22"/>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069">
            <w:pPr>
              <w:rPr>
                <w:sz w:val="22"/>
                <w:szCs w:val="22"/>
              </w:rPr>
            </w:pPr>
            <w:r w:rsidDel="00000000" w:rsidR="00000000" w:rsidRPr="00000000">
              <w:rPr>
                <w:rtl w:val="0"/>
              </w:rPr>
            </w:r>
          </w:p>
        </w:tc>
        <w:tc>
          <w:tcPr/>
          <w:p w:rsidR="00000000" w:rsidDel="00000000" w:rsidP="00000000" w:rsidRDefault="00000000" w:rsidRPr="00000000" w14:paraId="0000006A">
            <w:pPr>
              <w:rPr>
                <w:sz w:val="22"/>
                <w:szCs w:val="22"/>
              </w:rPr>
            </w:pPr>
            <w:r w:rsidDel="00000000" w:rsidR="00000000" w:rsidRPr="00000000">
              <w:rPr>
                <w:rtl w:val="0"/>
              </w:rPr>
            </w:r>
          </w:p>
        </w:tc>
      </w:tr>
    </w:tbl>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sz w:val="22"/>
          <w:szCs w:val="22"/>
          <w:rtl w:val="0"/>
        </w:rPr>
        <w:t xml:space="preserve">Issues:</w:t>
      </w:r>
    </w:p>
    <w:p w:rsidR="00000000" w:rsidDel="00000000" w:rsidP="00000000" w:rsidRDefault="00000000" w:rsidRPr="00000000" w14:paraId="0000006E">
      <w:pPr>
        <w:rPr>
          <w:sz w:val="22"/>
          <w:szCs w:val="22"/>
        </w:rPr>
      </w:pPr>
      <w:r w:rsidDel="00000000" w:rsidR="00000000" w:rsidRPr="00000000">
        <w:rPr>
          <w:sz w:val="22"/>
          <w:szCs w:val="22"/>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6F">
      <w:pPr>
        <w:rPr>
          <w:sz w:val="22"/>
          <w:szCs w:val="22"/>
        </w:rPr>
      </w:pPr>
      <w:r w:rsidDel="00000000" w:rsidR="00000000" w:rsidRPr="00000000">
        <w:rPr>
          <w:sz w:val="22"/>
          <w:szCs w:val="22"/>
          <w:rtl w:val="0"/>
        </w:rPr>
        <w:t xml:space="preserve">A potential issue we are having is reframing how we want our application to work late into the semester. We have all of the logic and ideas from last semester, but we are thinking about transitioning from using a virtual parking lot to just using the actual parking lot on Apple Maps with the satellite view and giving identifiers to different coordinates on the maps (the parking spots).</w:t>
      </w:r>
    </w:p>
    <w:p w:rsidR="00000000" w:rsidDel="00000000" w:rsidP="00000000" w:rsidRDefault="00000000" w:rsidRPr="00000000" w14:paraId="00000070">
      <w:pPr>
        <w:rPr>
          <w:sz w:val="22"/>
          <w:szCs w:val="22"/>
        </w:rPr>
      </w:pPr>
      <w:r w:rsidDel="00000000" w:rsidR="00000000" w:rsidRPr="00000000">
        <w:rPr>
          <w:sz w:val="22"/>
          <w:szCs w:val="22"/>
          <w:rtl w:val="0"/>
        </w:rPr>
        <w:t xml:space="preserve">Include the schedule for the next meeting:</w:t>
      </w:r>
    </w:p>
    <w:p w:rsidR="00000000" w:rsidDel="00000000" w:rsidP="00000000" w:rsidRDefault="00000000" w:rsidRPr="00000000" w14:paraId="00000071">
      <w:pPr>
        <w:ind w:left="420" w:firstLine="0"/>
        <w:rPr>
          <w:sz w:val="22"/>
          <w:szCs w:val="22"/>
        </w:rPr>
      </w:pPr>
      <w:r w:rsidDel="00000000" w:rsidR="00000000" w:rsidRPr="00000000">
        <w:rPr>
          <w:sz w:val="22"/>
          <w:szCs w:val="22"/>
          <w:rtl w:val="0"/>
        </w:rPr>
        <w:t xml:space="preserve">Meeting Date &amp; Time - 3/13/22 5:00 PM</w:t>
      </w:r>
    </w:p>
    <w:p w:rsidR="00000000" w:rsidDel="00000000" w:rsidP="00000000" w:rsidRDefault="00000000" w:rsidRPr="00000000" w14:paraId="00000072">
      <w:pPr>
        <w:ind w:left="420" w:firstLine="0"/>
        <w:rPr>
          <w:sz w:val="22"/>
          <w:szCs w:val="22"/>
        </w:rPr>
      </w:pPr>
      <w:r w:rsidDel="00000000" w:rsidR="00000000" w:rsidRPr="00000000">
        <w:rPr>
          <w:sz w:val="22"/>
          <w:szCs w:val="22"/>
          <w:rtl w:val="0"/>
        </w:rPr>
        <w:t xml:space="preserve">Meeting Location - JBC</w:t>
      </w:r>
    </w:p>
    <w:p w:rsidR="00000000" w:rsidDel="00000000" w:rsidP="00000000" w:rsidRDefault="00000000" w:rsidRPr="00000000" w14:paraId="00000073">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cstheme="minorBidi" w:eastAsiaTheme="minorEastAsia" w:hAnsiTheme="minorHAns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cstheme="minorBidi" w:eastAsiaTheme="minorEastAsia" w:hAnsiTheme="minorHAnsi"/>
      <w:lang w:eastAsia="zh-CN"/>
    </w:rPr>
  </w:style>
  <w:style w:type="paragraph" w:styleId="ListParagraph">
    <w:name w:val="List Paragraph"/>
    <w:basedOn w:val="Normal"/>
    <w:uiPriority w:val="99"/>
    <w:unhideWhenUsed w:val="1"/>
    <w:rsid w:val="000335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zGbrR/RPXEAEqIhbp9eLcfdUg==">AMUW2mUI3M6jW5vCrsUO6UPvnxeQLKoU+uY77oCr7k8gI5Ymd4LgAvXRCJ7nvFb9SbJ0XTnYZVFznBRH9ffJe3kAORwI4OYsY6Idvdymjd4qka/b6lgBSbM=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2018-08-20T14:27:00Z</dcterms:created>
  <dc:creator>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