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89BC2" w14:textId="1C0807DF" w:rsidR="002D4C1E" w:rsidRDefault="002D4C1E" w:rsidP="002D4C1E">
      <w:pPr>
        <w:spacing w:line="480" w:lineRule="auto"/>
        <w:rPr>
          <w:rStyle w:val="pspdfkit-8eut5gztkfn71zukw49x824t2"/>
          <w:rFonts w:ascii="Arial" w:hAnsi="Arial" w:cs="Arial"/>
          <w:color w:val="000000"/>
          <w:sz w:val="21"/>
          <w:szCs w:val="21"/>
          <w:shd w:val="clear" w:color="auto" w:fill="FFFFFF"/>
        </w:rPr>
      </w:pPr>
      <w:r>
        <w:rPr>
          <w:rStyle w:val="pspdfkit-8eut5gztkfn71zukw49x824t2"/>
          <w:rFonts w:ascii="Arial" w:hAnsi="Arial" w:cs="Arial"/>
          <w:color w:val="000000"/>
          <w:sz w:val="21"/>
          <w:szCs w:val="21"/>
          <w:shd w:val="clear" w:color="auto" w:fill="FFFFFF"/>
        </w:rPr>
        <w:t>Team Name: Smart Park</w:t>
      </w:r>
    </w:p>
    <w:p w14:paraId="720C5610" w14:textId="60C50B8F" w:rsidR="002D4C1E" w:rsidRDefault="002D4C1E" w:rsidP="002D4C1E">
      <w:pPr>
        <w:spacing w:line="480" w:lineRule="auto"/>
        <w:rPr>
          <w:rStyle w:val="pspdfkit-8eut5gztkfn71zukw49x824t2"/>
          <w:rFonts w:ascii="Arial" w:hAnsi="Arial" w:cs="Arial"/>
          <w:color w:val="000000"/>
          <w:sz w:val="21"/>
          <w:szCs w:val="21"/>
          <w:shd w:val="clear" w:color="auto" w:fill="FFFFFF"/>
        </w:rPr>
      </w:pPr>
      <w:r>
        <w:rPr>
          <w:rStyle w:val="pspdfkit-8eut5gztkfn71zukw49x824t2"/>
          <w:rFonts w:ascii="Arial" w:hAnsi="Arial" w:cs="Arial"/>
          <w:color w:val="000000"/>
          <w:sz w:val="21"/>
          <w:szCs w:val="21"/>
          <w:shd w:val="clear" w:color="auto" w:fill="FFFFFF"/>
        </w:rPr>
        <w:t>10/</w:t>
      </w:r>
      <w:r w:rsidR="007C16FD">
        <w:rPr>
          <w:rStyle w:val="pspdfkit-8eut5gztkfn71zukw49x824t2"/>
          <w:rFonts w:ascii="Arial" w:hAnsi="Arial" w:cs="Arial"/>
          <w:color w:val="000000"/>
          <w:sz w:val="21"/>
          <w:szCs w:val="21"/>
          <w:shd w:val="clear" w:color="auto" w:fill="FFFFFF"/>
        </w:rPr>
        <w:t>31</w:t>
      </w:r>
      <w:r>
        <w:rPr>
          <w:rStyle w:val="pspdfkit-8eut5gztkfn71zukw49x824t2"/>
          <w:rFonts w:ascii="Arial" w:hAnsi="Arial" w:cs="Arial"/>
          <w:color w:val="000000"/>
          <w:sz w:val="21"/>
          <w:szCs w:val="21"/>
          <w:shd w:val="clear" w:color="auto" w:fill="FFFFFF"/>
        </w:rPr>
        <w:t>/2021: Individual Journal</w:t>
      </w:r>
    </w:p>
    <w:p w14:paraId="5E4E95ED" w14:textId="77777777" w:rsidR="002D4C1E" w:rsidRDefault="002D4C1E" w:rsidP="002D4C1E">
      <w:pPr>
        <w:spacing w:line="480" w:lineRule="auto"/>
        <w:rPr>
          <w:rStyle w:val="pspdfkit-8eut5gztkfn71zukw49x824t2"/>
          <w:rFonts w:ascii="Arial" w:hAnsi="Arial" w:cs="Arial"/>
          <w:color w:val="000000"/>
          <w:sz w:val="21"/>
          <w:szCs w:val="21"/>
          <w:shd w:val="clear" w:color="auto" w:fill="FFFFFF"/>
        </w:rPr>
      </w:pPr>
      <w:r>
        <w:rPr>
          <w:rStyle w:val="pspdfkit-8eut5gztkfn71zukw49x824t2"/>
          <w:rFonts w:ascii="Arial" w:hAnsi="Arial" w:cs="Arial"/>
          <w:color w:val="000000"/>
          <w:sz w:val="21"/>
          <w:szCs w:val="21"/>
          <w:shd w:val="clear" w:color="auto" w:fill="FFFFFF"/>
        </w:rPr>
        <w:t>Maximillian Burrell</w:t>
      </w:r>
    </w:p>
    <w:p w14:paraId="07DA9784" w14:textId="77777777" w:rsidR="002D4C1E" w:rsidRDefault="002D4C1E" w:rsidP="002D4C1E">
      <w:pPr>
        <w:spacing w:line="480" w:lineRule="auto"/>
        <w:rPr>
          <w:rStyle w:val="pspdfkit-8eut5gztkfn71zukw49x824t2"/>
          <w:rFonts w:ascii="Arial" w:hAnsi="Arial" w:cs="Arial"/>
          <w:color w:val="000000"/>
          <w:sz w:val="21"/>
          <w:szCs w:val="21"/>
          <w:shd w:val="clear" w:color="auto" w:fill="FFFFFF"/>
        </w:rPr>
      </w:pPr>
      <w:r>
        <w:rPr>
          <w:rStyle w:val="pspdfkit-8eut5gztkfn71zukw49x824t2"/>
          <w:rFonts w:ascii="Arial" w:hAnsi="Arial" w:cs="Arial"/>
          <w:color w:val="000000"/>
          <w:sz w:val="21"/>
          <w:szCs w:val="21"/>
          <w:shd w:val="clear" w:color="auto" w:fill="FFFFFF"/>
        </w:rPr>
        <w:t>Z749D638</w:t>
      </w:r>
    </w:p>
    <w:p w14:paraId="67F36470" w14:textId="731C4CBC" w:rsidR="002D4C1E" w:rsidRDefault="002D4C1E" w:rsidP="002D4C1E">
      <w:pPr>
        <w:spacing w:line="480" w:lineRule="auto"/>
        <w:jc w:val="center"/>
      </w:pPr>
      <w:r>
        <w:t xml:space="preserve">Week of Oct </w:t>
      </w:r>
      <w:r w:rsidR="007C16FD">
        <w:t>25</w:t>
      </w:r>
      <w:r w:rsidRPr="00E0323F">
        <w:rPr>
          <w:vertAlign w:val="superscript"/>
        </w:rPr>
        <w:t>th</w:t>
      </w:r>
    </w:p>
    <w:p w14:paraId="7F611372" w14:textId="77777777" w:rsidR="002D4C1E" w:rsidRDefault="002D4C1E" w:rsidP="002D4C1E">
      <w:pPr>
        <w:spacing w:line="480" w:lineRule="auto"/>
      </w:pPr>
      <w:r w:rsidRPr="00E0323F">
        <w:rPr>
          <w:b/>
          <w:bCs/>
        </w:rPr>
        <w:t>Product Title</w:t>
      </w:r>
      <w:r>
        <w:t>: “Smart Park System”</w:t>
      </w:r>
    </w:p>
    <w:p w14:paraId="4A33F8CB" w14:textId="0B13D4BD" w:rsidR="002D4C1E" w:rsidRDefault="002D4C1E" w:rsidP="002D4C1E">
      <w:pPr>
        <w:spacing w:line="480" w:lineRule="auto"/>
      </w:pPr>
      <w:r w:rsidRPr="00E0323F">
        <w:rPr>
          <w:b/>
          <w:bCs/>
        </w:rPr>
        <w:t>Update</w:t>
      </w:r>
      <w:r>
        <w:t>:</w:t>
      </w:r>
    </w:p>
    <w:p w14:paraId="12D50EDC" w14:textId="2F47B31E" w:rsidR="007C16FD" w:rsidRDefault="007C16FD" w:rsidP="002D4C1E">
      <w:pPr>
        <w:spacing w:line="480" w:lineRule="auto"/>
      </w:pPr>
      <w:r>
        <w:tab/>
        <w:t>This week was not a particularly useful week of production from my end. I admittedly made some recent mistakes, regarding the course work and the assessment, that could have been extremely costly to my wellbeing. Especially since this course is a requirement upon degree completion. Nonetheless, I don’t think I would have done very well on the assessment, so I earnestly believe I made the best possible decision for that situation. I’m also ardently and actively working with Dr. Ara to improve my outcome for the course. In addition, I’m starting to take better care of my health and my team knows that now. I had to re-evaluate my role as a member of the Smart Park Team.</w:t>
      </w:r>
    </w:p>
    <w:p w14:paraId="3E4B3E85" w14:textId="77777777" w:rsidR="007C16FD" w:rsidRDefault="007C16FD" w:rsidP="002D4C1E">
      <w:pPr>
        <w:spacing w:line="480" w:lineRule="auto"/>
      </w:pPr>
      <w:r>
        <w:tab/>
        <w:t>I have fallen a bit behind regarding my schoolwork as I’ve sought opportunities to improve my health. I have found an outpatient rehabilitation solution as the best opportunity to help me improve. Especially since I am in a position where I cannot concede my tenure at my employer to be tarnished, and I must graduate from college. I mean, I’m already this far into my academic program, regardless of my current skill level or lack thereof, and I’m not about to give up. There were many times when I wanted to though, particularly when I didn’t feel well or when my own ego wasn’t stroked. However, I’m learning to let go of the pain associated with past grievances and failures. I cannot let those events permanently define me, as they have for many of my immediate family and some past colleagues.</w:t>
      </w:r>
    </w:p>
    <w:p w14:paraId="46DC71AA" w14:textId="4512B3BB" w:rsidR="002D4C1E" w:rsidRDefault="007C16FD" w:rsidP="007C16FD">
      <w:pPr>
        <w:spacing w:line="480" w:lineRule="auto"/>
      </w:pPr>
      <w:r>
        <w:lastRenderedPageBreak/>
        <w:tab/>
        <w:t>I do not consider myself above anyone else. Nor would I criticize anyone for how they spend their own time ultimately. However, I will say that I’ve had extreme difficulty staying focused and justifying the worth my academic pursuits. Because right now, I don’t see the worth in it. Especially since I’ve had to recently give up some elements of it back in Spring 2021. I’m still bitter and angry about that situation. However, I must live with it and move on. The only thing I pray</w:t>
      </w:r>
      <w:r w:rsidR="00C41AD0">
        <w:t xml:space="preserve"> to God</w:t>
      </w:r>
      <w:r>
        <w:t xml:space="preserve"> for is the strength and the fortitude to work nonstop </w:t>
      </w:r>
      <w:r w:rsidR="00C41AD0">
        <w:t xml:space="preserve">and to keep on pushing until I’m successful or I’m dead. Otherwise, I’ll be </w:t>
      </w:r>
      <w:proofErr w:type="gramStart"/>
      <w:r w:rsidR="00C41AD0">
        <w:t>damned</w:t>
      </w:r>
      <w:proofErr w:type="gramEnd"/>
      <w:r w:rsidR="00C41AD0">
        <w:t xml:space="preserve"> before I grow complacent with mediocrity, and for others to have walked away completely unscathed after walking all over me. I won’t stand for abuse and not have my success.</w:t>
      </w:r>
      <w:r w:rsidR="002D4C1E">
        <w:tab/>
      </w:r>
    </w:p>
    <w:p w14:paraId="12017282" w14:textId="7985F8C1" w:rsidR="002D4C1E" w:rsidRDefault="002D4C1E" w:rsidP="002D4C1E">
      <w:pPr>
        <w:spacing w:line="480" w:lineRule="auto"/>
        <w:rPr>
          <w:b/>
          <w:bCs/>
        </w:rPr>
      </w:pPr>
      <w:r>
        <w:rPr>
          <w:b/>
          <w:bCs/>
        </w:rPr>
        <w:t>Application:</w:t>
      </w:r>
    </w:p>
    <w:p w14:paraId="23A4EC91" w14:textId="183AA2B3" w:rsidR="00C41AD0" w:rsidRPr="00C41AD0" w:rsidRDefault="00C41AD0" w:rsidP="002D4C1E">
      <w:pPr>
        <w:spacing w:line="480" w:lineRule="auto"/>
      </w:pPr>
      <w:r>
        <w:t xml:space="preserve">No application this week that I’m aware of. My team and I will continue to grind and work on our product idea. We’re all gathering at </w:t>
      </w:r>
      <w:proofErr w:type="spellStart"/>
      <w:r>
        <w:t>GoCreate</w:t>
      </w:r>
      <w:proofErr w:type="spellEnd"/>
      <w:r>
        <w:t xml:space="preserve"> to assemble a working prototype. We will eventually have a finished product, but that won’t be for a very long time.</w:t>
      </w:r>
    </w:p>
    <w:p w14:paraId="001E35E0" w14:textId="77777777" w:rsidR="002D4C1E" w:rsidRDefault="002D4C1E" w:rsidP="002D4C1E">
      <w:pPr>
        <w:spacing w:line="480" w:lineRule="auto"/>
      </w:pPr>
      <w:r>
        <w:rPr>
          <w:b/>
          <w:bCs/>
        </w:rPr>
        <w:t>Goal of the Week and Potential Problems:</w:t>
      </w:r>
    </w:p>
    <w:p w14:paraId="02B59273" w14:textId="25DBAA7C" w:rsidR="00A41C7C" w:rsidRDefault="00C41AD0">
      <w:r>
        <w:t>Continue working and researching the product.</w:t>
      </w:r>
    </w:p>
    <w:sectPr w:rsidR="00A41C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C1E"/>
    <w:rsid w:val="001340F5"/>
    <w:rsid w:val="002D4C1E"/>
    <w:rsid w:val="004651FE"/>
    <w:rsid w:val="004C7253"/>
    <w:rsid w:val="007C16FD"/>
    <w:rsid w:val="00A41C7C"/>
    <w:rsid w:val="00B8611B"/>
    <w:rsid w:val="00C41AD0"/>
    <w:rsid w:val="00D11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3FE15"/>
  <w15:chartTrackingRefBased/>
  <w15:docId w15:val="{EAB2594F-81C7-4ABE-A210-01C2B5E2F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C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pdfkit-8eut5gztkfn71zukw49x824t2">
    <w:name w:val="pspdfkit-8eut5gztkfn71zukw49x824t2"/>
    <w:basedOn w:val="DefaultParagraphFont"/>
    <w:rsid w:val="002D4C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8FEB2EDFF3E04D81A9685E21726433" ma:contentTypeVersion="12" ma:contentTypeDescription="Create a new document." ma:contentTypeScope="" ma:versionID="43915cc2eb8d3e3cb3792fd56db9f257">
  <xsd:schema xmlns:xsd="http://www.w3.org/2001/XMLSchema" xmlns:xs="http://www.w3.org/2001/XMLSchema" xmlns:p="http://schemas.microsoft.com/office/2006/metadata/properties" xmlns:ns2="a1b4b18a-9523-479e-b888-4c20239050f0" xmlns:ns3="a6f7e597-5b0a-4514-864d-a51a9a232954" targetNamespace="http://schemas.microsoft.com/office/2006/metadata/properties" ma:root="true" ma:fieldsID="96518b56697d72fa65c332fa6d2e6d84" ns2:_="" ns3:_="">
    <xsd:import namespace="a1b4b18a-9523-479e-b888-4c20239050f0"/>
    <xsd:import namespace="a6f7e597-5b0a-4514-864d-a51a9a23295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4b18a-9523-479e-b888-4c20239050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6f7e597-5b0a-4514-864d-a51a9a23295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AFED8F7-675D-494A-9105-E9B0059732DB}"/>
</file>

<file path=customXml/itemProps2.xml><?xml version="1.0" encoding="utf-8"?>
<ds:datastoreItem xmlns:ds="http://schemas.openxmlformats.org/officeDocument/2006/customXml" ds:itemID="{5B7FE880-DF18-48AA-B06C-1BA3CA599FCD}"/>
</file>

<file path=customXml/itemProps3.xml><?xml version="1.0" encoding="utf-8"?>
<ds:datastoreItem xmlns:ds="http://schemas.openxmlformats.org/officeDocument/2006/customXml" ds:itemID="{05FD75B5-1DA6-4B5B-B3C6-FAB1C2566102}"/>
</file>

<file path=docProps/app.xml><?xml version="1.0" encoding="utf-8"?>
<Properties xmlns="http://schemas.openxmlformats.org/officeDocument/2006/extended-properties" xmlns:vt="http://schemas.openxmlformats.org/officeDocument/2006/docPropsVTypes">
  <Template>Normal.dotm</Template>
  <TotalTime>5</TotalTime>
  <Pages>2</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Burrell, Maximillian</dc:creator>
  <cp:keywords/>
  <dc:description/>
  <cp:lastModifiedBy>Burrell, Maximillian</cp:lastModifiedBy>
  <cp:revision>2</cp:revision>
  <dcterms:created xsi:type="dcterms:W3CDTF">2021-10-31T20:15:00Z</dcterms:created>
  <dcterms:modified xsi:type="dcterms:W3CDTF">2021-10-31T20:15:00Z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0x010100668FEB2EDFF3E04D81A9685E21726433</vt:lpwstr>
  </property>
</Properties>
</file>