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C1572" w:rsidRPr="00EC1572" w:rsidRDefault="00EC1572" w:rsidP="00EC1572">
      <w:pPr>
        <w:spacing w:before="75"/>
        <w:jc w:val="center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pacing w:val="-2"/>
          <w:sz w:val="32"/>
          <w:szCs w:val="32"/>
        </w:rPr>
        <w:t>Диаграмма развёртывания</w:t>
      </w:r>
    </w:p>
    <w:p w:rsidR="00EC1572" w:rsidRDefault="00EC1572" w:rsidP="00EC1572">
      <w:pPr>
        <w:widowControl/>
        <w:autoSpaceDE/>
        <w:autoSpaceDN/>
        <w:spacing w:after="160" w:line="278" w:lineRule="auto"/>
        <w:jc w:val="center"/>
        <w:rPr>
          <w:sz w:val="20"/>
        </w:rPr>
      </w:pPr>
    </w:p>
    <w:p w:rsidR="00EC1572" w:rsidRDefault="00EC1572" w:rsidP="00EC1572">
      <w:pPr>
        <w:widowControl/>
        <w:autoSpaceDE/>
        <w:autoSpaceDN/>
        <w:spacing w:after="160" w:line="278" w:lineRule="auto"/>
        <w:jc w:val="center"/>
        <w:rPr>
          <w:sz w:val="20"/>
        </w:rPr>
      </w:pPr>
    </w:p>
    <w:p w:rsidR="00EC1572" w:rsidRDefault="00EC1572" w:rsidP="00EC1572">
      <w:pPr>
        <w:widowControl/>
        <w:autoSpaceDE/>
        <w:autoSpaceDN/>
        <w:spacing w:after="160" w:line="278" w:lineRule="auto"/>
        <w:jc w:val="center"/>
        <w:rPr>
          <w:sz w:val="20"/>
        </w:rPr>
      </w:pPr>
    </w:p>
    <w:p w:rsidR="00EC1572" w:rsidRDefault="00EC1572" w:rsidP="00EC1572">
      <w:pPr>
        <w:widowControl/>
        <w:autoSpaceDE/>
        <w:autoSpaceDN/>
        <w:spacing w:after="160" w:line="278" w:lineRule="auto"/>
        <w:jc w:val="center"/>
        <w:rPr>
          <w:sz w:val="20"/>
        </w:rPr>
      </w:pPr>
    </w:p>
    <w:p w:rsidR="00EC1572" w:rsidRDefault="00EC1572" w:rsidP="00EC1572">
      <w:pPr>
        <w:widowControl/>
        <w:autoSpaceDE/>
        <w:autoSpaceDN/>
        <w:spacing w:after="160" w:line="278" w:lineRule="auto"/>
        <w:jc w:val="center"/>
        <w:rPr>
          <w:sz w:val="20"/>
        </w:rPr>
      </w:pPr>
    </w:p>
    <w:p w:rsidR="00EC1572" w:rsidRDefault="00EC1572" w:rsidP="00EC1572">
      <w:pPr>
        <w:widowControl/>
        <w:autoSpaceDE/>
        <w:autoSpaceDN/>
        <w:spacing w:after="160" w:line="278" w:lineRule="auto"/>
        <w:rPr>
          <w:sz w:val="20"/>
        </w:rPr>
      </w:pPr>
    </w:p>
    <w:p w:rsidR="00EC1572" w:rsidRDefault="00EC1572" w:rsidP="00EC1572">
      <w:pPr>
        <w:widowControl/>
        <w:autoSpaceDE/>
        <w:autoSpaceDN/>
        <w:spacing w:after="160" w:line="278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  <w:r>
        <w:rPr>
          <w:noProof/>
          <w:sz w:val="20"/>
          <w14:ligatures w14:val="standardContextual"/>
        </w:rPr>
        <w:drawing>
          <wp:inline distT="0" distB="0" distL="0" distR="0">
            <wp:extent cx="6180425" cy="4676775"/>
            <wp:effectExtent l="0" t="0" r="0" b="0"/>
            <wp:docPr id="630391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391655" name="Picture 63039165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5353" cy="4680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br w:type="page"/>
      </w:r>
    </w:p>
    <w:p w:rsidR="00EC1572" w:rsidRDefault="00EC1572" w:rsidP="00EC1572">
      <w:pPr>
        <w:pStyle w:val="BodyText"/>
        <w:rPr>
          <w:sz w:val="20"/>
        </w:rPr>
      </w:pPr>
    </w:p>
    <w:p w:rsidR="00EC1572" w:rsidRDefault="00EC1572" w:rsidP="00EC1572">
      <w:pPr>
        <w:pStyle w:val="BodyText"/>
        <w:rPr>
          <w:sz w:val="20"/>
        </w:rPr>
      </w:pPr>
    </w:p>
    <w:p w:rsidR="00EC1572" w:rsidRDefault="00EC1572" w:rsidP="00EC1572">
      <w:pPr>
        <w:pStyle w:val="BodyText"/>
        <w:rPr>
          <w:sz w:val="20"/>
        </w:rPr>
      </w:pPr>
    </w:p>
    <w:p w:rsidR="00EC1572" w:rsidRDefault="00EC1572" w:rsidP="00EC1572">
      <w:pPr>
        <w:pStyle w:val="BodyText"/>
        <w:rPr>
          <w:sz w:val="20"/>
        </w:rPr>
      </w:pPr>
    </w:p>
    <w:p w:rsidR="00EC1572" w:rsidRDefault="00EC1572" w:rsidP="00EC1572">
      <w:pPr>
        <w:pStyle w:val="BodyText"/>
        <w:rPr>
          <w:sz w:val="20"/>
        </w:rPr>
      </w:pPr>
    </w:p>
    <w:p w:rsidR="00EC1572" w:rsidRDefault="00EC1572" w:rsidP="00EC1572">
      <w:pPr>
        <w:pStyle w:val="BodyText"/>
        <w:rPr>
          <w:sz w:val="20"/>
        </w:rPr>
      </w:pPr>
    </w:p>
    <w:p w:rsidR="00EC1572" w:rsidRDefault="00EC1572" w:rsidP="00EC1572">
      <w:pPr>
        <w:pStyle w:val="BodyText"/>
        <w:rPr>
          <w:sz w:val="20"/>
        </w:rPr>
      </w:pPr>
    </w:p>
    <w:p w:rsidR="00EC1572" w:rsidRDefault="00EC1572" w:rsidP="00EC1572">
      <w:pPr>
        <w:pStyle w:val="BodyText"/>
        <w:rPr>
          <w:sz w:val="20"/>
        </w:rPr>
      </w:pPr>
    </w:p>
    <w:p w:rsidR="00EC1572" w:rsidRDefault="00EC1572" w:rsidP="00EC1572">
      <w:pPr>
        <w:pStyle w:val="BodyText"/>
        <w:rPr>
          <w:sz w:val="20"/>
        </w:rPr>
      </w:pPr>
    </w:p>
    <w:p w:rsidR="00EC1572" w:rsidRDefault="00EC1572" w:rsidP="00EC1572">
      <w:pPr>
        <w:pStyle w:val="BodyText"/>
        <w:rPr>
          <w:sz w:val="20"/>
        </w:rPr>
      </w:pPr>
    </w:p>
    <w:p w:rsidR="00EC1572" w:rsidRDefault="00EC1572" w:rsidP="00EC1572">
      <w:pPr>
        <w:pStyle w:val="BodyText"/>
        <w:rPr>
          <w:sz w:val="20"/>
        </w:rPr>
      </w:pPr>
    </w:p>
    <w:p w:rsidR="00EC1572" w:rsidRDefault="00EC1572" w:rsidP="00EC1572">
      <w:pPr>
        <w:pStyle w:val="BodyText"/>
        <w:rPr>
          <w:sz w:val="20"/>
        </w:rPr>
      </w:pPr>
    </w:p>
    <w:p w:rsidR="00EC1572" w:rsidRDefault="00EC1572" w:rsidP="00EC1572">
      <w:pPr>
        <w:pStyle w:val="BodyText"/>
        <w:rPr>
          <w:sz w:val="20"/>
        </w:rPr>
      </w:pPr>
    </w:p>
    <w:p w:rsidR="00EC1572" w:rsidRDefault="00EC1572" w:rsidP="00EC1572">
      <w:pPr>
        <w:pStyle w:val="BodyText"/>
        <w:rPr>
          <w:sz w:val="20"/>
        </w:rPr>
      </w:pPr>
    </w:p>
    <w:p w:rsidR="00EC1572" w:rsidRDefault="00EC1572" w:rsidP="00EC1572">
      <w:pPr>
        <w:pStyle w:val="BodyText"/>
        <w:rPr>
          <w:sz w:val="20"/>
        </w:rPr>
      </w:pPr>
    </w:p>
    <w:p w:rsidR="00EC1572" w:rsidRDefault="00EC1572" w:rsidP="00EC1572">
      <w:pPr>
        <w:pStyle w:val="BodyText"/>
        <w:rPr>
          <w:sz w:val="20"/>
        </w:rPr>
      </w:pPr>
    </w:p>
    <w:p w:rsidR="00EC1572" w:rsidRDefault="00EC1572" w:rsidP="00EC1572">
      <w:pPr>
        <w:pStyle w:val="BodyText"/>
        <w:rPr>
          <w:sz w:val="20"/>
        </w:rPr>
      </w:pPr>
    </w:p>
    <w:p w:rsidR="00EC1572" w:rsidRDefault="00EC1572" w:rsidP="00EC1572">
      <w:pPr>
        <w:pStyle w:val="BodyText"/>
        <w:rPr>
          <w:sz w:val="20"/>
        </w:rPr>
      </w:pPr>
    </w:p>
    <w:p w:rsidR="00EC1572" w:rsidRDefault="00EC1572" w:rsidP="00EC1572">
      <w:pPr>
        <w:pStyle w:val="BodyText"/>
        <w:rPr>
          <w:sz w:val="20"/>
        </w:rPr>
      </w:pPr>
    </w:p>
    <w:p w:rsidR="00EC1572" w:rsidRDefault="00EC1572" w:rsidP="00EC1572">
      <w:pPr>
        <w:pStyle w:val="BodyText"/>
        <w:rPr>
          <w:sz w:val="20"/>
        </w:rPr>
      </w:pPr>
    </w:p>
    <w:p w:rsidR="00EC1572" w:rsidRDefault="00EC1572" w:rsidP="00EC1572">
      <w:pPr>
        <w:pStyle w:val="BodyText"/>
        <w:rPr>
          <w:sz w:val="20"/>
        </w:rPr>
      </w:pPr>
    </w:p>
    <w:p w:rsidR="00EC1572" w:rsidRDefault="00EC1572" w:rsidP="00EC1572">
      <w:pPr>
        <w:pStyle w:val="BodyText"/>
        <w:rPr>
          <w:sz w:val="20"/>
        </w:rPr>
      </w:pPr>
    </w:p>
    <w:p w:rsidR="00EC1572" w:rsidRDefault="00EC1572" w:rsidP="00EC1572">
      <w:pPr>
        <w:pStyle w:val="BodyText"/>
        <w:rPr>
          <w:sz w:val="20"/>
        </w:rPr>
      </w:pPr>
    </w:p>
    <w:p w:rsidR="00EC1572" w:rsidRDefault="00EC1572" w:rsidP="00EC1572">
      <w:pPr>
        <w:pStyle w:val="BodyText"/>
        <w:rPr>
          <w:sz w:val="20"/>
        </w:rPr>
      </w:pPr>
    </w:p>
    <w:p w:rsidR="00EC1572" w:rsidRDefault="00EC1572" w:rsidP="00EC1572">
      <w:pPr>
        <w:pStyle w:val="BodyText"/>
        <w:rPr>
          <w:sz w:val="20"/>
        </w:rPr>
      </w:pPr>
    </w:p>
    <w:p w:rsidR="00EC1572" w:rsidRDefault="00EC1572" w:rsidP="00EC1572">
      <w:pPr>
        <w:pStyle w:val="BodyText"/>
        <w:rPr>
          <w:sz w:val="20"/>
        </w:rPr>
      </w:pPr>
    </w:p>
    <w:p w:rsidR="00EC1572" w:rsidRDefault="00EC1572" w:rsidP="00EC1572">
      <w:pPr>
        <w:pStyle w:val="BodyText"/>
        <w:rPr>
          <w:sz w:val="20"/>
        </w:rPr>
      </w:pPr>
    </w:p>
    <w:p w:rsidR="00EC1572" w:rsidRDefault="00EC1572" w:rsidP="00EC1572">
      <w:pPr>
        <w:pStyle w:val="BodyText"/>
        <w:rPr>
          <w:sz w:val="20"/>
        </w:rPr>
      </w:pPr>
    </w:p>
    <w:p w:rsidR="00EC1572" w:rsidRDefault="00EC1572" w:rsidP="00EC1572">
      <w:pPr>
        <w:pStyle w:val="BodyText"/>
        <w:rPr>
          <w:sz w:val="20"/>
        </w:rPr>
      </w:pPr>
    </w:p>
    <w:p w:rsidR="00EC1572" w:rsidRDefault="00EC1572" w:rsidP="00EC1572">
      <w:pPr>
        <w:pStyle w:val="BodyText"/>
        <w:rPr>
          <w:sz w:val="20"/>
        </w:rPr>
      </w:pPr>
    </w:p>
    <w:p w:rsidR="00EC1572" w:rsidRDefault="00EC1572" w:rsidP="00EC1572">
      <w:pPr>
        <w:pStyle w:val="BodyText"/>
        <w:rPr>
          <w:sz w:val="20"/>
        </w:rPr>
      </w:pPr>
    </w:p>
    <w:p w:rsidR="00EC1572" w:rsidRDefault="00EC1572" w:rsidP="00EC1572">
      <w:pPr>
        <w:pStyle w:val="BodyText"/>
        <w:rPr>
          <w:sz w:val="20"/>
        </w:rPr>
      </w:pPr>
    </w:p>
    <w:p w:rsidR="00EC1572" w:rsidRDefault="00EC1572" w:rsidP="00EC1572">
      <w:pPr>
        <w:pStyle w:val="BodyText"/>
        <w:rPr>
          <w:sz w:val="20"/>
        </w:rPr>
      </w:pPr>
    </w:p>
    <w:p w:rsidR="00EC1572" w:rsidRDefault="00EC1572" w:rsidP="00EC1572">
      <w:pPr>
        <w:pStyle w:val="BodyText"/>
        <w:rPr>
          <w:sz w:val="20"/>
        </w:rPr>
      </w:pPr>
    </w:p>
    <w:p w:rsidR="00EC1572" w:rsidRDefault="00EC1572" w:rsidP="00EC1572">
      <w:pPr>
        <w:pStyle w:val="BodyText"/>
        <w:rPr>
          <w:sz w:val="20"/>
        </w:rPr>
      </w:pPr>
    </w:p>
    <w:p w:rsidR="00EC1572" w:rsidRDefault="00EC1572" w:rsidP="00EC1572">
      <w:pPr>
        <w:pStyle w:val="BodyText"/>
        <w:rPr>
          <w:sz w:val="20"/>
        </w:rPr>
      </w:pPr>
    </w:p>
    <w:p w:rsidR="00EC1572" w:rsidRDefault="00EC1572" w:rsidP="00EC1572">
      <w:pPr>
        <w:pStyle w:val="BodyText"/>
        <w:rPr>
          <w:sz w:val="20"/>
        </w:rPr>
      </w:pPr>
    </w:p>
    <w:p w:rsidR="00EC1572" w:rsidRDefault="00EC1572" w:rsidP="00EC1572">
      <w:pPr>
        <w:pStyle w:val="BodyText"/>
        <w:rPr>
          <w:sz w:val="20"/>
        </w:rPr>
      </w:pPr>
    </w:p>
    <w:p w:rsidR="00EC1572" w:rsidRDefault="00EC1572" w:rsidP="00EC1572">
      <w:pPr>
        <w:pStyle w:val="BodyText"/>
        <w:rPr>
          <w:sz w:val="20"/>
        </w:rPr>
      </w:pPr>
    </w:p>
    <w:p w:rsidR="00EC1572" w:rsidRDefault="00EC1572" w:rsidP="00EC1572">
      <w:pPr>
        <w:pStyle w:val="BodyText"/>
        <w:rPr>
          <w:sz w:val="20"/>
        </w:rPr>
      </w:pPr>
    </w:p>
    <w:p w:rsidR="00EC1572" w:rsidRDefault="00EC1572" w:rsidP="00EC1572">
      <w:pPr>
        <w:pStyle w:val="BodyText"/>
        <w:rPr>
          <w:sz w:val="20"/>
        </w:rPr>
      </w:pPr>
    </w:p>
    <w:p w:rsidR="00EC1572" w:rsidRDefault="00EC1572" w:rsidP="00EC1572">
      <w:pPr>
        <w:pStyle w:val="BodyText"/>
        <w:rPr>
          <w:sz w:val="20"/>
        </w:rPr>
      </w:pPr>
    </w:p>
    <w:p w:rsidR="00EC1572" w:rsidRDefault="00EC1572" w:rsidP="00EC1572">
      <w:pPr>
        <w:pStyle w:val="BodyText"/>
        <w:rPr>
          <w:sz w:val="20"/>
        </w:rPr>
      </w:pPr>
    </w:p>
    <w:p w:rsidR="00EC1572" w:rsidRDefault="00EC1572" w:rsidP="00EC1572">
      <w:pPr>
        <w:pStyle w:val="BodyText"/>
        <w:rPr>
          <w:sz w:val="20"/>
        </w:rPr>
      </w:pPr>
    </w:p>
    <w:p w:rsidR="00EC1572" w:rsidRDefault="00EC1572" w:rsidP="00EC1572">
      <w:pPr>
        <w:pStyle w:val="BodyText"/>
        <w:rPr>
          <w:sz w:val="20"/>
        </w:rPr>
      </w:pPr>
    </w:p>
    <w:p w:rsidR="00EC1572" w:rsidRDefault="00EC1572" w:rsidP="00EC1572">
      <w:pPr>
        <w:pStyle w:val="BodyText"/>
        <w:rPr>
          <w:sz w:val="20"/>
        </w:rPr>
      </w:pPr>
    </w:p>
    <w:p w:rsidR="00EC1572" w:rsidRDefault="00EC1572" w:rsidP="00EC1572">
      <w:pPr>
        <w:pStyle w:val="BodyText"/>
        <w:rPr>
          <w:sz w:val="20"/>
        </w:rPr>
      </w:pPr>
    </w:p>
    <w:p w:rsidR="00EC1572" w:rsidRDefault="00EC1572" w:rsidP="00EC1572">
      <w:pPr>
        <w:pStyle w:val="BodyText"/>
        <w:rPr>
          <w:sz w:val="20"/>
        </w:rPr>
      </w:pPr>
    </w:p>
    <w:p w:rsidR="00EC1572" w:rsidRDefault="00EC1572" w:rsidP="00EC1572">
      <w:pPr>
        <w:pStyle w:val="BodyText"/>
        <w:rPr>
          <w:sz w:val="20"/>
        </w:rPr>
      </w:pPr>
    </w:p>
    <w:p w:rsidR="00EC1572" w:rsidRDefault="00EC1572" w:rsidP="00EC1572">
      <w:pPr>
        <w:pStyle w:val="BodyText"/>
        <w:spacing w:before="23"/>
        <w:rPr>
          <w:sz w:val="20"/>
        </w:rPr>
      </w:pPr>
    </w:p>
    <w:tbl>
      <w:tblPr>
        <w:tblW w:w="10341" w:type="dxa"/>
        <w:tblInd w:w="-93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5"/>
        <w:gridCol w:w="501"/>
        <w:gridCol w:w="1281"/>
        <w:gridCol w:w="724"/>
        <w:gridCol w:w="669"/>
        <w:gridCol w:w="3899"/>
        <w:gridCol w:w="280"/>
        <w:gridCol w:w="280"/>
        <w:gridCol w:w="280"/>
        <w:gridCol w:w="280"/>
        <w:gridCol w:w="698"/>
        <w:gridCol w:w="1004"/>
      </w:tblGrid>
      <w:tr w:rsidR="00EC1572" w:rsidTr="00EC1572">
        <w:trPr>
          <w:trHeight w:val="249"/>
        </w:trPr>
        <w:tc>
          <w:tcPr>
            <w:tcW w:w="445" w:type="dxa"/>
          </w:tcPr>
          <w:p w:rsidR="00EC1572" w:rsidRDefault="00EC1572" w:rsidP="00AC3A3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1" w:type="dxa"/>
          </w:tcPr>
          <w:p w:rsidR="00EC1572" w:rsidRDefault="00EC1572" w:rsidP="00AC3A3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1" w:type="dxa"/>
          </w:tcPr>
          <w:p w:rsidR="00EC1572" w:rsidRDefault="00EC1572" w:rsidP="00AC3A3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4" w:type="dxa"/>
          </w:tcPr>
          <w:p w:rsidR="00EC1572" w:rsidRDefault="00EC1572" w:rsidP="00AC3A3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69" w:type="dxa"/>
          </w:tcPr>
          <w:p w:rsidR="00EC1572" w:rsidRDefault="00EC1572" w:rsidP="00AC3A3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721" w:type="dxa"/>
            <w:gridSpan w:val="7"/>
            <w:vMerge w:val="restart"/>
          </w:tcPr>
          <w:p w:rsidR="00EC1572" w:rsidRDefault="00EC1572" w:rsidP="00AC3A37">
            <w:pPr>
              <w:pStyle w:val="TableParagraph"/>
              <w:spacing w:before="93"/>
              <w:ind w:left="36"/>
              <w:jc w:val="center"/>
              <w:rPr>
                <w:i/>
                <w:sz w:val="48"/>
              </w:rPr>
            </w:pPr>
            <w:bookmarkStart w:id="0" w:name="Страница-2"/>
            <w:bookmarkEnd w:id="0"/>
            <w:r>
              <w:rPr>
                <w:i/>
                <w:sz w:val="48"/>
              </w:rPr>
              <w:t>ГУИР.353502.0</w:t>
            </w:r>
            <w:r w:rsidR="006E2EEB">
              <w:rPr>
                <w:i/>
                <w:sz w:val="48"/>
              </w:rPr>
              <w:t>20</w:t>
            </w:r>
            <w:r>
              <w:rPr>
                <w:i/>
                <w:sz w:val="48"/>
              </w:rPr>
              <w:t>.0</w:t>
            </w:r>
            <w:r w:rsidR="006E2EEB">
              <w:rPr>
                <w:i/>
                <w:sz w:val="48"/>
              </w:rPr>
              <w:t>2</w:t>
            </w:r>
            <w:r>
              <w:rPr>
                <w:i/>
                <w:spacing w:val="-16"/>
                <w:sz w:val="48"/>
              </w:rPr>
              <w:t xml:space="preserve"> </w:t>
            </w:r>
            <w:r>
              <w:rPr>
                <w:i/>
                <w:spacing w:val="-5"/>
                <w:sz w:val="48"/>
              </w:rPr>
              <w:t>ПЛ</w:t>
            </w:r>
          </w:p>
        </w:tc>
      </w:tr>
      <w:tr w:rsidR="00EC1572" w:rsidTr="00EC1572">
        <w:trPr>
          <w:trHeight w:val="249"/>
        </w:trPr>
        <w:tc>
          <w:tcPr>
            <w:tcW w:w="445" w:type="dxa"/>
          </w:tcPr>
          <w:p w:rsidR="00EC1572" w:rsidRDefault="00EC1572" w:rsidP="00AC3A3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1" w:type="dxa"/>
          </w:tcPr>
          <w:p w:rsidR="00EC1572" w:rsidRDefault="00EC1572" w:rsidP="00AC3A3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1" w:type="dxa"/>
          </w:tcPr>
          <w:p w:rsidR="00EC1572" w:rsidRDefault="00EC1572" w:rsidP="00AC3A3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4" w:type="dxa"/>
          </w:tcPr>
          <w:p w:rsidR="00EC1572" w:rsidRDefault="00EC1572" w:rsidP="00AC3A3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69" w:type="dxa"/>
          </w:tcPr>
          <w:p w:rsidR="00EC1572" w:rsidRDefault="00EC1572" w:rsidP="00AC3A3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721" w:type="dxa"/>
            <w:gridSpan w:val="7"/>
            <w:vMerge/>
            <w:tcBorders>
              <w:top w:val="nil"/>
            </w:tcBorders>
          </w:tcPr>
          <w:p w:rsidR="00EC1572" w:rsidRDefault="00EC1572" w:rsidP="00AC3A37">
            <w:pPr>
              <w:rPr>
                <w:sz w:val="2"/>
                <w:szCs w:val="2"/>
              </w:rPr>
            </w:pPr>
          </w:p>
        </w:tc>
      </w:tr>
      <w:tr w:rsidR="00EC1572" w:rsidTr="00EC1572">
        <w:trPr>
          <w:trHeight w:val="249"/>
        </w:trPr>
        <w:tc>
          <w:tcPr>
            <w:tcW w:w="445" w:type="dxa"/>
          </w:tcPr>
          <w:p w:rsidR="00EC1572" w:rsidRDefault="00EC1572" w:rsidP="00AC3A3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1" w:type="dxa"/>
          </w:tcPr>
          <w:p w:rsidR="00EC1572" w:rsidRDefault="00EC1572" w:rsidP="00AC3A3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1" w:type="dxa"/>
          </w:tcPr>
          <w:p w:rsidR="00EC1572" w:rsidRDefault="00EC1572" w:rsidP="00AC3A3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4" w:type="dxa"/>
          </w:tcPr>
          <w:p w:rsidR="00EC1572" w:rsidRDefault="00EC1572" w:rsidP="00AC3A3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69" w:type="dxa"/>
          </w:tcPr>
          <w:p w:rsidR="00EC1572" w:rsidRDefault="00EC1572" w:rsidP="00AC3A3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721" w:type="dxa"/>
            <w:gridSpan w:val="7"/>
            <w:vMerge/>
            <w:tcBorders>
              <w:top w:val="nil"/>
            </w:tcBorders>
          </w:tcPr>
          <w:p w:rsidR="00EC1572" w:rsidRDefault="00EC1572" w:rsidP="00AC3A37">
            <w:pPr>
              <w:rPr>
                <w:sz w:val="2"/>
                <w:szCs w:val="2"/>
              </w:rPr>
            </w:pPr>
          </w:p>
        </w:tc>
      </w:tr>
      <w:tr w:rsidR="00EC1572" w:rsidTr="00EC1572">
        <w:trPr>
          <w:trHeight w:val="246"/>
        </w:trPr>
        <w:tc>
          <w:tcPr>
            <w:tcW w:w="445" w:type="dxa"/>
          </w:tcPr>
          <w:p w:rsidR="00EC1572" w:rsidRDefault="00EC1572" w:rsidP="00AC3A3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01" w:type="dxa"/>
          </w:tcPr>
          <w:p w:rsidR="00EC1572" w:rsidRDefault="00EC1572" w:rsidP="00AC3A3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1" w:type="dxa"/>
          </w:tcPr>
          <w:p w:rsidR="00EC1572" w:rsidRDefault="00EC1572" w:rsidP="00AC3A3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24" w:type="dxa"/>
          </w:tcPr>
          <w:p w:rsidR="00EC1572" w:rsidRDefault="00EC1572" w:rsidP="00AC3A3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69" w:type="dxa"/>
          </w:tcPr>
          <w:p w:rsidR="00EC1572" w:rsidRDefault="00EC1572" w:rsidP="00AC3A3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99" w:type="dxa"/>
            <w:vMerge w:val="restart"/>
          </w:tcPr>
          <w:p w:rsidR="00EC1572" w:rsidRDefault="00EC1572" w:rsidP="00EC1572">
            <w:pPr>
              <w:pStyle w:val="TableParagraph"/>
              <w:spacing w:before="2"/>
              <w:ind w:right="40"/>
              <w:jc w:val="center"/>
              <w:rPr>
                <w:i/>
                <w:sz w:val="32"/>
              </w:rPr>
            </w:pPr>
            <w:r>
              <w:rPr>
                <w:i/>
                <w:sz w:val="32"/>
              </w:rPr>
              <w:t>Диаграмма развёртывания</w:t>
            </w:r>
          </w:p>
        </w:tc>
        <w:tc>
          <w:tcPr>
            <w:tcW w:w="840" w:type="dxa"/>
            <w:gridSpan w:val="3"/>
            <w:tcBorders>
              <w:bottom w:val="single" w:sz="12" w:space="0" w:color="000000"/>
            </w:tcBorders>
          </w:tcPr>
          <w:p w:rsidR="00EC1572" w:rsidRDefault="00EC1572" w:rsidP="00AC3A37">
            <w:pPr>
              <w:pStyle w:val="TableParagraph"/>
              <w:spacing w:line="226" w:lineRule="exact"/>
              <w:ind w:left="203"/>
              <w:rPr>
                <w:i/>
                <w:sz w:val="20"/>
              </w:rPr>
            </w:pPr>
            <w:r>
              <w:rPr>
                <w:i/>
                <w:spacing w:val="-4"/>
                <w:sz w:val="20"/>
              </w:rPr>
              <w:t>Лит.</w:t>
            </w:r>
          </w:p>
        </w:tc>
        <w:tc>
          <w:tcPr>
            <w:tcW w:w="978" w:type="dxa"/>
            <w:gridSpan w:val="2"/>
            <w:tcBorders>
              <w:bottom w:val="single" w:sz="12" w:space="0" w:color="000000"/>
            </w:tcBorders>
          </w:tcPr>
          <w:p w:rsidR="00EC1572" w:rsidRDefault="00EC1572" w:rsidP="00AC3A37">
            <w:pPr>
              <w:pStyle w:val="TableParagraph"/>
              <w:spacing w:line="226" w:lineRule="exact"/>
              <w:ind w:left="214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Масса</w:t>
            </w:r>
          </w:p>
        </w:tc>
        <w:tc>
          <w:tcPr>
            <w:tcW w:w="1004" w:type="dxa"/>
            <w:tcBorders>
              <w:bottom w:val="single" w:sz="12" w:space="0" w:color="000000"/>
            </w:tcBorders>
          </w:tcPr>
          <w:p w:rsidR="00EC1572" w:rsidRDefault="00EC1572" w:rsidP="00AC3A37">
            <w:pPr>
              <w:pStyle w:val="TableParagraph"/>
              <w:spacing w:line="226" w:lineRule="exact"/>
              <w:ind w:left="82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Масштаб</w:t>
            </w:r>
          </w:p>
        </w:tc>
      </w:tr>
      <w:tr w:rsidR="00EC1572" w:rsidTr="00EC1572">
        <w:trPr>
          <w:trHeight w:val="242"/>
        </w:trPr>
        <w:tc>
          <w:tcPr>
            <w:tcW w:w="445" w:type="dxa"/>
          </w:tcPr>
          <w:p w:rsidR="00EC1572" w:rsidRDefault="00EC1572" w:rsidP="00AC3A37">
            <w:pPr>
              <w:pStyle w:val="TableParagraph"/>
              <w:spacing w:before="6" w:line="216" w:lineRule="exact"/>
              <w:ind w:left="7" w:right="-15"/>
              <w:rPr>
                <w:rFonts w:ascii="Arial" w:hAnsi="Arial"/>
                <w:i/>
                <w:sz w:val="20"/>
              </w:rPr>
            </w:pPr>
            <w:r>
              <w:rPr>
                <w:rFonts w:ascii="Arial" w:hAnsi="Arial"/>
                <w:i/>
                <w:spacing w:val="-4"/>
                <w:sz w:val="20"/>
              </w:rPr>
              <w:t>Изм.</w:t>
            </w:r>
          </w:p>
        </w:tc>
        <w:tc>
          <w:tcPr>
            <w:tcW w:w="501" w:type="dxa"/>
          </w:tcPr>
          <w:p w:rsidR="00EC1572" w:rsidRDefault="00EC1572" w:rsidP="00AC3A37">
            <w:pPr>
              <w:pStyle w:val="TableParagraph"/>
              <w:spacing w:before="5" w:line="217" w:lineRule="exact"/>
              <w:ind w:left="12" w:right="-15"/>
              <w:rPr>
                <w:i/>
                <w:sz w:val="20"/>
              </w:rPr>
            </w:pPr>
            <w:r>
              <w:rPr>
                <w:i/>
                <w:spacing w:val="-4"/>
                <w:sz w:val="20"/>
              </w:rPr>
              <w:t>Лист</w:t>
            </w:r>
          </w:p>
        </w:tc>
        <w:tc>
          <w:tcPr>
            <w:tcW w:w="1281" w:type="dxa"/>
          </w:tcPr>
          <w:p w:rsidR="00EC1572" w:rsidRDefault="00EC1572" w:rsidP="00AC3A37">
            <w:pPr>
              <w:pStyle w:val="TableParagraph"/>
              <w:spacing w:line="222" w:lineRule="exact"/>
              <w:ind w:left="224"/>
              <w:rPr>
                <w:i/>
                <w:sz w:val="20"/>
              </w:rPr>
            </w:pPr>
            <w:r>
              <w:rPr>
                <w:i/>
                <w:sz w:val="20"/>
              </w:rPr>
              <w:t>№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докум.</w:t>
            </w:r>
          </w:p>
        </w:tc>
        <w:tc>
          <w:tcPr>
            <w:tcW w:w="724" w:type="dxa"/>
          </w:tcPr>
          <w:p w:rsidR="00EC1572" w:rsidRDefault="00EC1572" w:rsidP="00AC3A37">
            <w:pPr>
              <w:pStyle w:val="TableParagraph"/>
              <w:spacing w:line="222" w:lineRule="exact"/>
              <w:ind w:left="116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Подп.</w:t>
            </w:r>
          </w:p>
        </w:tc>
        <w:tc>
          <w:tcPr>
            <w:tcW w:w="669" w:type="dxa"/>
          </w:tcPr>
          <w:p w:rsidR="00EC1572" w:rsidRDefault="00EC1572" w:rsidP="00AC3A37">
            <w:pPr>
              <w:pStyle w:val="TableParagraph"/>
              <w:spacing w:line="222" w:lineRule="exact"/>
              <w:ind w:left="99"/>
              <w:rPr>
                <w:i/>
                <w:sz w:val="20"/>
              </w:rPr>
            </w:pPr>
            <w:r>
              <w:rPr>
                <w:i/>
                <w:spacing w:val="-4"/>
                <w:sz w:val="20"/>
              </w:rPr>
              <w:t>Дата</w:t>
            </w:r>
          </w:p>
        </w:tc>
        <w:tc>
          <w:tcPr>
            <w:tcW w:w="3899" w:type="dxa"/>
            <w:vMerge/>
            <w:tcBorders>
              <w:top w:val="nil"/>
            </w:tcBorders>
          </w:tcPr>
          <w:p w:rsidR="00EC1572" w:rsidRDefault="00EC1572" w:rsidP="00AC3A37">
            <w:pPr>
              <w:rPr>
                <w:sz w:val="2"/>
                <w:szCs w:val="2"/>
              </w:rPr>
            </w:pPr>
          </w:p>
        </w:tc>
        <w:tc>
          <w:tcPr>
            <w:tcW w:w="280" w:type="dxa"/>
            <w:vMerge w:val="restart"/>
            <w:tcBorders>
              <w:top w:val="single" w:sz="12" w:space="0" w:color="000000"/>
            </w:tcBorders>
          </w:tcPr>
          <w:p w:rsidR="00EC1572" w:rsidRDefault="00EC1572" w:rsidP="00AC3A3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80" w:type="dxa"/>
            <w:vMerge w:val="restart"/>
            <w:tcBorders>
              <w:top w:val="single" w:sz="12" w:space="0" w:color="000000"/>
            </w:tcBorders>
          </w:tcPr>
          <w:p w:rsidR="00EC1572" w:rsidRDefault="00EC1572" w:rsidP="00AC3A3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80" w:type="dxa"/>
            <w:vMerge w:val="restart"/>
            <w:tcBorders>
              <w:top w:val="single" w:sz="12" w:space="0" w:color="000000"/>
            </w:tcBorders>
          </w:tcPr>
          <w:p w:rsidR="00EC1572" w:rsidRDefault="00EC1572" w:rsidP="00AC3A3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78" w:type="dxa"/>
            <w:gridSpan w:val="2"/>
            <w:vMerge w:val="restart"/>
            <w:tcBorders>
              <w:top w:val="single" w:sz="12" w:space="0" w:color="000000"/>
            </w:tcBorders>
          </w:tcPr>
          <w:p w:rsidR="00EC1572" w:rsidRDefault="00EC1572" w:rsidP="00AC3A3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04" w:type="dxa"/>
            <w:vMerge w:val="restart"/>
            <w:tcBorders>
              <w:top w:val="single" w:sz="12" w:space="0" w:color="000000"/>
            </w:tcBorders>
          </w:tcPr>
          <w:p w:rsidR="00EC1572" w:rsidRDefault="00EC1572" w:rsidP="00AC3A37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C1572" w:rsidTr="00EC1572">
        <w:trPr>
          <w:trHeight w:val="249"/>
        </w:trPr>
        <w:tc>
          <w:tcPr>
            <w:tcW w:w="946" w:type="dxa"/>
            <w:gridSpan w:val="2"/>
          </w:tcPr>
          <w:p w:rsidR="00EC1572" w:rsidRDefault="00EC1572" w:rsidP="00AC3A37">
            <w:pPr>
              <w:pStyle w:val="TableParagraph"/>
              <w:spacing w:before="10" w:line="219" w:lineRule="exact"/>
              <w:ind w:left="62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Разраб.</w:t>
            </w:r>
          </w:p>
        </w:tc>
        <w:tc>
          <w:tcPr>
            <w:tcW w:w="1281" w:type="dxa"/>
          </w:tcPr>
          <w:p w:rsidR="00EC1572" w:rsidRDefault="00EC1572" w:rsidP="00AC3A37">
            <w:pPr>
              <w:pStyle w:val="TableParagraph"/>
              <w:spacing w:before="13" w:line="216" w:lineRule="exact"/>
              <w:ind w:left="69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Петроченко</w:t>
            </w:r>
          </w:p>
        </w:tc>
        <w:tc>
          <w:tcPr>
            <w:tcW w:w="724" w:type="dxa"/>
          </w:tcPr>
          <w:p w:rsidR="00EC1572" w:rsidRDefault="00EC1572" w:rsidP="00AC3A3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69" w:type="dxa"/>
          </w:tcPr>
          <w:p w:rsidR="00EC1572" w:rsidRDefault="00EC1572" w:rsidP="00AC3A3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99" w:type="dxa"/>
            <w:vMerge/>
            <w:tcBorders>
              <w:top w:val="nil"/>
            </w:tcBorders>
          </w:tcPr>
          <w:p w:rsidR="00EC1572" w:rsidRDefault="00EC1572" w:rsidP="00AC3A37">
            <w:pPr>
              <w:rPr>
                <w:sz w:val="2"/>
                <w:szCs w:val="2"/>
              </w:rPr>
            </w:pPr>
          </w:p>
        </w:tc>
        <w:tc>
          <w:tcPr>
            <w:tcW w:w="280" w:type="dxa"/>
            <w:vMerge/>
            <w:tcBorders>
              <w:top w:val="nil"/>
            </w:tcBorders>
          </w:tcPr>
          <w:p w:rsidR="00EC1572" w:rsidRDefault="00EC1572" w:rsidP="00AC3A37">
            <w:pPr>
              <w:rPr>
                <w:sz w:val="2"/>
                <w:szCs w:val="2"/>
              </w:rPr>
            </w:pPr>
          </w:p>
        </w:tc>
        <w:tc>
          <w:tcPr>
            <w:tcW w:w="280" w:type="dxa"/>
            <w:vMerge/>
            <w:tcBorders>
              <w:top w:val="nil"/>
            </w:tcBorders>
          </w:tcPr>
          <w:p w:rsidR="00EC1572" w:rsidRDefault="00EC1572" w:rsidP="00AC3A37">
            <w:pPr>
              <w:rPr>
                <w:sz w:val="2"/>
                <w:szCs w:val="2"/>
              </w:rPr>
            </w:pPr>
          </w:p>
        </w:tc>
        <w:tc>
          <w:tcPr>
            <w:tcW w:w="280" w:type="dxa"/>
            <w:vMerge/>
            <w:tcBorders>
              <w:top w:val="nil"/>
            </w:tcBorders>
          </w:tcPr>
          <w:p w:rsidR="00EC1572" w:rsidRDefault="00EC1572" w:rsidP="00AC3A37">
            <w:pPr>
              <w:rPr>
                <w:sz w:val="2"/>
                <w:szCs w:val="2"/>
              </w:rPr>
            </w:pPr>
          </w:p>
        </w:tc>
        <w:tc>
          <w:tcPr>
            <w:tcW w:w="978" w:type="dxa"/>
            <w:gridSpan w:val="2"/>
            <w:vMerge/>
            <w:tcBorders>
              <w:top w:val="nil"/>
            </w:tcBorders>
          </w:tcPr>
          <w:p w:rsidR="00EC1572" w:rsidRDefault="00EC1572" w:rsidP="00AC3A37">
            <w:pPr>
              <w:rPr>
                <w:sz w:val="2"/>
                <w:szCs w:val="2"/>
              </w:rPr>
            </w:pPr>
          </w:p>
        </w:tc>
        <w:tc>
          <w:tcPr>
            <w:tcW w:w="1004" w:type="dxa"/>
            <w:vMerge/>
            <w:tcBorders>
              <w:top w:val="nil"/>
            </w:tcBorders>
          </w:tcPr>
          <w:p w:rsidR="00EC1572" w:rsidRDefault="00EC1572" w:rsidP="00AC3A37">
            <w:pPr>
              <w:rPr>
                <w:sz w:val="2"/>
                <w:szCs w:val="2"/>
              </w:rPr>
            </w:pPr>
          </w:p>
        </w:tc>
      </w:tr>
      <w:tr w:rsidR="00EC1572" w:rsidTr="00EC1572">
        <w:trPr>
          <w:trHeight w:val="249"/>
        </w:trPr>
        <w:tc>
          <w:tcPr>
            <w:tcW w:w="946" w:type="dxa"/>
            <w:gridSpan w:val="2"/>
          </w:tcPr>
          <w:p w:rsidR="00EC1572" w:rsidRDefault="00EC1572" w:rsidP="00AC3A37">
            <w:pPr>
              <w:pStyle w:val="TableParagraph"/>
              <w:spacing w:line="229" w:lineRule="exact"/>
              <w:ind w:left="68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Пров.</w:t>
            </w:r>
          </w:p>
        </w:tc>
        <w:tc>
          <w:tcPr>
            <w:tcW w:w="1281" w:type="dxa"/>
          </w:tcPr>
          <w:p w:rsidR="00EC1572" w:rsidRDefault="00EC1572" w:rsidP="00AC3A37">
            <w:pPr>
              <w:pStyle w:val="TableParagraph"/>
              <w:spacing w:line="229" w:lineRule="exact"/>
              <w:ind w:left="67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 xml:space="preserve">Калиновская </w:t>
            </w:r>
          </w:p>
        </w:tc>
        <w:tc>
          <w:tcPr>
            <w:tcW w:w="724" w:type="dxa"/>
          </w:tcPr>
          <w:p w:rsidR="00EC1572" w:rsidRDefault="00EC1572" w:rsidP="00AC3A3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69" w:type="dxa"/>
          </w:tcPr>
          <w:p w:rsidR="00EC1572" w:rsidRDefault="00EC1572" w:rsidP="00AC3A3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99" w:type="dxa"/>
            <w:vMerge/>
            <w:tcBorders>
              <w:top w:val="nil"/>
            </w:tcBorders>
          </w:tcPr>
          <w:p w:rsidR="00EC1572" w:rsidRDefault="00EC1572" w:rsidP="00AC3A37">
            <w:pPr>
              <w:rPr>
                <w:sz w:val="2"/>
                <w:szCs w:val="2"/>
              </w:rPr>
            </w:pPr>
          </w:p>
        </w:tc>
        <w:tc>
          <w:tcPr>
            <w:tcW w:w="280" w:type="dxa"/>
            <w:vMerge/>
            <w:tcBorders>
              <w:top w:val="nil"/>
            </w:tcBorders>
          </w:tcPr>
          <w:p w:rsidR="00EC1572" w:rsidRDefault="00EC1572" w:rsidP="00AC3A37">
            <w:pPr>
              <w:rPr>
                <w:sz w:val="2"/>
                <w:szCs w:val="2"/>
              </w:rPr>
            </w:pPr>
          </w:p>
        </w:tc>
        <w:tc>
          <w:tcPr>
            <w:tcW w:w="280" w:type="dxa"/>
            <w:vMerge/>
            <w:tcBorders>
              <w:top w:val="nil"/>
            </w:tcBorders>
          </w:tcPr>
          <w:p w:rsidR="00EC1572" w:rsidRDefault="00EC1572" w:rsidP="00AC3A37">
            <w:pPr>
              <w:rPr>
                <w:sz w:val="2"/>
                <w:szCs w:val="2"/>
              </w:rPr>
            </w:pPr>
          </w:p>
        </w:tc>
        <w:tc>
          <w:tcPr>
            <w:tcW w:w="280" w:type="dxa"/>
            <w:vMerge/>
            <w:tcBorders>
              <w:top w:val="nil"/>
            </w:tcBorders>
          </w:tcPr>
          <w:p w:rsidR="00EC1572" w:rsidRDefault="00EC1572" w:rsidP="00AC3A37">
            <w:pPr>
              <w:rPr>
                <w:sz w:val="2"/>
                <w:szCs w:val="2"/>
              </w:rPr>
            </w:pPr>
          </w:p>
        </w:tc>
        <w:tc>
          <w:tcPr>
            <w:tcW w:w="978" w:type="dxa"/>
            <w:gridSpan w:val="2"/>
            <w:vMerge/>
            <w:tcBorders>
              <w:top w:val="nil"/>
            </w:tcBorders>
          </w:tcPr>
          <w:p w:rsidR="00EC1572" w:rsidRDefault="00EC1572" w:rsidP="00AC3A37">
            <w:pPr>
              <w:rPr>
                <w:sz w:val="2"/>
                <w:szCs w:val="2"/>
              </w:rPr>
            </w:pPr>
          </w:p>
        </w:tc>
        <w:tc>
          <w:tcPr>
            <w:tcW w:w="1004" w:type="dxa"/>
            <w:vMerge/>
            <w:tcBorders>
              <w:top w:val="nil"/>
            </w:tcBorders>
          </w:tcPr>
          <w:p w:rsidR="00EC1572" w:rsidRDefault="00EC1572" w:rsidP="00AC3A37">
            <w:pPr>
              <w:rPr>
                <w:sz w:val="2"/>
                <w:szCs w:val="2"/>
              </w:rPr>
            </w:pPr>
          </w:p>
        </w:tc>
      </w:tr>
      <w:tr w:rsidR="00EC1572" w:rsidTr="00EC1572">
        <w:trPr>
          <w:trHeight w:val="249"/>
        </w:trPr>
        <w:tc>
          <w:tcPr>
            <w:tcW w:w="946" w:type="dxa"/>
            <w:gridSpan w:val="2"/>
          </w:tcPr>
          <w:p w:rsidR="00EC1572" w:rsidRDefault="00EC1572" w:rsidP="00AC3A37">
            <w:pPr>
              <w:pStyle w:val="TableParagraph"/>
              <w:spacing w:line="229" w:lineRule="exact"/>
              <w:ind w:left="68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Н.контр.</w:t>
            </w:r>
          </w:p>
        </w:tc>
        <w:tc>
          <w:tcPr>
            <w:tcW w:w="1281" w:type="dxa"/>
          </w:tcPr>
          <w:p w:rsidR="00EC1572" w:rsidRDefault="00EC1572" w:rsidP="00AC3A37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i/>
                <w:spacing w:val="-2"/>
                <w:sz w:val="20"/>
                <w:lang w:val="en-US"/>
              </w:rPr>
              <w:t xml:space="preserve"> </w:t>
            </w:r>
            <w:r>
              <w:rPr>
                <w:i/>
                <w:spacing w:val="-2"/>
                <w:sz w:val="20"/>
              </w:rPr>
              <w:t xml:space="preserve"> Калиновская</w:t>
            </w:r>
          </w:p>
        </w:tc>
        <w:tc>
          <w:tcPr>
            <w:tcW w:w="724" w:type="dxa"/>
          </w:tcPr>
          <w:p w:rsidR="00EC1572" w:rsidRDefault="00EC1572" w:rsidP="00AC3A3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69" w:type="dxa"/>
          </w:tcPr>
          <w:p w:rsidR="00EC1572" w:rsidRDefault="00EC1572" w:rsidP="00AC3A3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99" w:type="dxa"/>
            <w:vMerge/>
            <w:tcBorders>
              <w:top w:val="nil"/>
            </w:tcBorders>
          </w:tcPr>
          <w:p w:rsidR="00EC1572" w:rsidRDefault="00EC1572" w:rsidP="00AC3A37">
            <w:pPr>
              <w:rPr>
                <w:sz w:val="2"/>
                <w:szCs w:val="2"/>
              </w:rPr>
            </w:pPr>
          </w:p>
        </w:tc>
        <w:tc>
          <w:tcPr>
            <w:tcW w:w="1120" w:type="dxa"/>
            <w:gridSpan w:val="4"/>
          </w:tcPr>
          <w:p w:rsidR="00EC1572" w:rsidRDefault="00EC1572" w:rsidP="00AC3A37">
            <w:pPr>
              <w:pStyle w:val="TableParagraph"/>
              <w:spacing w:before="9" w:line="220" w:lineRule="exact"/>
              <w:ind w:left="225"/>
              <w:rPr>
                <w:rFonts w:ascii="Arial" w:hAnsi="Arial"/>
                <w:i/>
                <w:sz w:val="20"/>
              </w:rPr>
            </w:pPr>
            <w:r>
              <w:rPr>
                <w:rFonts w:ascii="Arial" w:hAnsi="Arial"/>
                <w:i/>
                <w:sz w:val="20"/>
              </w:rPr>
              <w:t xml:space="preserve">Лист </w:t>
            </w:r>
            <w:r>
              <w:rPr>
                <w:rFonts w:ascii="Arial" w:hAnsi="Arial"/>
                <w:i/>
                <w:spacing w:val="-10"/>
                <w:sz w:val="20"/>
              </w:rPr>
              <w:t>1</w:t>
            </w:r>
          </w:p>
        </w:tc>
        <w:tc>
          <w:tcPr>
            <w:tcW w:w="1702" w:type="dxa"/>
            <w:gridSpan w:val="2"/>
          </w:tcPr>
          <w:p w:rsidR="00EC1572" w:rsidRDefault="00EC1572" w:rsidP="00AC3A37">
            <w:pPr>
              <w:pStyle w:val="TableParagraph"/>
              <w:spacing w:before="4" w:line="225" w:lineRule="exact"/>
              <w:ind w:left="385"/>
              <w:rPr>
                <w:rFonts w:ascii="Arial" w:hAnsi="Arial"/>
                <w:i/>
                <w:sz w:val="20"/>
              </w:rPr>
            </w:pPr>
            <w:r>
              <w:rPr>
                <w:rFonts w:ascii="Arial" w:hAnsi="Arial"/>
                <w:i/>
                <w:sz w:val="20"/>
              </w:rPr>
              <w:t>Листов</w:t>
            </w:r>
            <w:r>
              <w:rPr>
                <w:rFonts w:ascii="Arial" w:hAnsi="Arial"/>
                <w:i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i/>
                <w:spacing w:val="-10"/>
                <w:sz w:val="20"/>
              </w:rPr>
              <w:t>1</w:t>
            </w:r>
          </w:p>
        </w:tc>
      </w:tr>
      <w:tr w:rsidR="00EC1572" w:rsidTr="00EC1572">
        <w:trPr>
          <w:trHeight w:val="249"/>
        </w:trPr>
        <w:tc>
          <w:tcPr>
            <w:tcW w:w="946" w:type="dxa"/>
            <w:gridSpan w:val="2"/>
          </w:tcPr>
          <w:p w:rsidR="00EC1572" w:rsidRDefault="00EC1572" w:rsidP="00AC3A37">
            <w:pPr>
              <w:pStyle w:val="TableParagraph"/>
              <w:spacing w:before="7" w:line="222" w:lineRule="exact"/>
              <w:ind w:left="70"/>
              <w:rPr>
                <w:i/>
                <w:sz w:val="20"/>
              </w:rPr>
            </w:pPr>
            <w:r>
              <w:rPr>
                <w:i/>
                <w:spacing w:val="-4"/>
                <w:sz w:val="20"/>
              </w:rPr>
              <w:t>Утв.</w:t>
            </w:r>
          </w:p>
        </w:tc>
        <w:tc>
          <w:tcPr>
            <w:tcW w:w="1281" w:type="dxa"/>
          </w:tcPr>
          <w:p w:rsidR="00EC1572" w:rsidRDefault="00EC1572" w:rsidP="00AC3A37">
            <w:pPr>
              <w:pStyle w:val="TableParagraph"/>
              <w:spacing w:before="7" w:line="222" w:lineRule="exact"/>
              <w:ind w:left="74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Марков</w:t>
            </w:r>
          </w:p>
        </w:tc>
        <w:tc>
          <w:tcPr>
            <w:tcW w:w="724" w:type="dxa"/>
          </w:tcPr>
          <w:p w:rsidR="00EC1572" w:rsidRDefault="00EC1572" w:rsidP="00AC3A3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69" w:type="dxa"/>
          </w:tcPr>
          <w:p w:rsidR="00EC1572" w:rsidRDefault="00EC1572" w:rsidP="00AC3A3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99" w:type="dxa"/>
            <w:vMerge w:val="restart"/>
          </w:tcPr>
          <w:p w:rsidR="00EC1572" w:rsidRDefault="00EC1572" w:rsidP="00AC3A3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822" w:type="dxa"/>
            <w:gridSpan w:val="6"/>
            <w:vMerge w:val="restart"/>
          </w:tcPr>
          <w:p w:rsidR="00EC1572" w:rsidRDefault="00EC1572" w:rsidP="00AC3A37">
            <w:pPr>
              <w:pStyle w:val="TableParagraph"/>
              <w:spacing w:before="105"/>
              <w:ind w:left="2" w:right="2"/>
              <w:jc w:val="center"/>
              <w:rPr>
                <w:rFonts w:ascii="Arial" w:hAnsi="Arial"/>
                <w:i/>
                <w:sz w:val="24"/>
              </w:rPr>
            </w:pPr>
            <w:r>
              <w:rPr>
                <w:rFonts w:ascii="Arial" w:hAnsi="Arial"/>
                <w:i/>
                <w:sz w:val="24"/>
              </w:rPr>
              <w:t>Кафедра</w:t>
            </w:r>
            <w:r>
              <w:rPr>
                <w:rFonts w:ascii="Arial" w:hAnsi="Arial"/>
                <w:i/>
                <w:spacing w:val="-2"/>
                <w:sz w:val="24"/>
              </w:rPr>
              <w:t xml:space="preserve"> информатики</w:t>
            </w:r>
          </w:p>
          <w:p w:rsidR="00EC1572" w:rsidRDefault="00EC1572" w:rsidP="00AC3A37">
            <w:pPr>
              <w:pStyle w:val="TableParagraph"/>
              <w:spacing w:before="12"/>
              <w:ind w:right="2"/>
              <w:jc w:val="center"/>
              <w:rPr>
                <w:rFonts w:ascii="Arial" w:hAnsi="Arial"/>
                <w:i/>
                <w:sz w:val="24"/>
              </w:rPr>
            </w:pPr>
            <w:r>
              <w:rPr>
                <w:rFonts w:ascii="Arial" w:hAnsi="Arial"/>
                <w:i/>
                <w:sz w:val="24"/>
              </w:rPr>
              <w:t>группа</w:t>
            </w:r>
            <w:r>
              <w:rPr>
                <w:rFonts w:ascii="Arial" w:hAnsi="Arial"/>
                <w:i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24"/>
              </w:rPr>
              <w:t>353502</w:t>
            </w:r>
          </w:p>
        </w:tc>
      </w:tr>
      <w:tr w:rsidR="00EC1572" w:rsidTr="00EC1572">
        <w:trPr>
          <w:trHeight w:val="249"/>
        </w:trPr>
        <w:tc>
          <w:tcPr>
            <w:tcW w:w="946" w:type="dxa"/>
            <w:gridSpan w:val="2"/>
          </w:tcPr>
          <w:p w:rsidR="00EC1572" w:rsidRDefault="00EC1572" w:rsidP="00AC3A37">
            <w:pPr>
              <w:pStyle w:val="TableParagraph"/>
              <w:spacing w:before="9" w:line="220" w:lineRule="exact"/>
              <w:ind w:left="68"/>
              <w:rPr>
                <w:i/>
                <w:sz w:val="20"/>
              </w:rPr>
            </w:pPr>
          </w:p>
        </w:tc>
        <w:tc>
          <w:tcPr>
            <w:tcW w:w="1281" w:type="dxa"/>
          </w:tcPr>
          <w:p w:rsidR="00EC1572" w:rsidRDefault="00EC1572" w:rsidP="00AC3A37">
            <w:pPr>
              <w:pStyle w:val="TableParagraph"/>
              <w:spacing w:before="7" w:line="222" w:lineRule="exact"/>
              <w:ind w:left="73"/>
              <w:rPr>
                <w:i/>
                <w:sz w:val="20"/>
              </w:rPr>
            </w:pPr>
          </w:p>
        </w:tc>
        <w:tc>
          <w:tcPr>
            <w:tcW w:w="724" w:type="dxa"/>
          </w:tcPr>
          <w:p w:rsidR="00EC1572" w:rsidRDefault="00EC1572" w:rsidP="00AC3A3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69" w:type="dxa"/>
          </w:tcPr>
          <w:p w:rsidR="00EC1572" w:rsidRDefault="00EC1572" w:rsidP="00AC3A3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99" w:type="dxa"/>
            <w:vMerge/>
            <w:tcBorders>
              <w:top w:val="nil"/>
            </w:tcBorders>
          </w:tcPr>
          <w:p w:rsidR="00EC1572" w:rsidRDefault="00EC1572" w:rsidP="00AC3A37">
            <w:pPr>
              <w:rPr>
                <w:sz w:val="2"/>
                <w:szCs w:val="2"/>
              </w:rPr>
            </w:pPr>
          </w:p>
        </w:tc>
        <w:tc>
          <w:tcPr>
            <w:tcW w:w="2822" w:type="dxa"/>
            <w:gridSpan w:val="6"/>
            <w:vMerge/>
            <w:tcBorders>
              <w:top w:val="nil"/>
            </w:tcBorders>
          </w:tcPr>
          <w:p w:rsidR="00EC1572" w:rsidRDefault="00EC1572" w:rsidP="00AC3A37">
            <w:pPr>
              <w:rPr>
                <w:sz w:val="2"/>
                <w:szCs w:val="2"/>
              </w:rPr>
            </w:pPr>
          </w:p>
        </w:tc>
      </w:tr>
      <w:tr w:rsidR="00EC1572" w:rsidTr="00EC1572">
        <w:trPr>
          <w:trHeight w:val="258"/>
        </w:trPr>
        <w:tc>
          <w:tcPr>
            <w:tcW w:w="946" w:type="dxa"/>
            <w:gridSpan w:val="2"/>
          </w:tcPr>
          <w:p w:rsidR="00EC1572" w:rsidRDefault="00EC1572" w:rsidP="00AC3A3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1" w:type="dxa"/>
          </w:tcPr>
          <w:p w:rsidR="00EC1572" w:rsidRDefault="00EC1572" w:rsidP="00AC3A3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4" w:type="dxa"/>
          </w:tcPr>
          <w:p w:rsidR="00EC1572" w:rsidRDefault="00EC1572" w:rsidP="00AC3A3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69" w:type="dxa"/>
          </w:tcPr>
          <w:p w:rsidR="00EC1572" w:rsidRDefault="00EC1572" w:rsidP="00AC3A3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99" w:type="dxa"/>
            <w:vMerge/>
            <w:tcBorders>
              <w:top w:val="nil"/>
            </w:tcBorders>
          </w:tcPr>
          <w:p w:rsidR="00EC1572" w:rsidRDefault="00EC1572" w:rsidP="00AC3A37">
            <w:pPr>
              <w:rPr>
                <w:sz w:val="2"/>
                <w:szCs w:val="2"/>
              </w:rPr>
            </w:pPr>
          </w:p>
        </w:tc>
        <w:tc>
          <w:tcPr>
            <w:tcW w:w="2822" w:type="dxa"/>
            <w:gridSpan w:val="6"/>
            <w:vMerge/>
            <w:tcBorders>
              <w:top w:val="nil"/>
            </w:tcBorders>
          </w:tcPr>
          <w:p w:rsidR="00EC1572" w:rsidRDefault="00EC1572" w:rsidP="00AC3A37">
            <w:pPr>
              <w:rPr>
                <w:sz w:val="2"/>
                <w:szCs w:val="2"/>
              </w:rPr>
            </w:pPr>
          </w:p>
        </w:tc>
      </w:tr>
    </w:tbl>
    <w:p w:rsidR="00EC655F" w:rsidRDefault="00EC655F"/>
    <w:sectPr w:rsidR="00EC65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572"/>
    <w:rsid w:val="002F0604"/>
    <w:rsid w:val="006E2EEB"/>
    <w:rsid w:val="008B3280"/>
    <w:rsid w:val="00D569A2"/>
    <w:rsid w:val="00EC1572"/>
    <w:rsid w:val="00EC6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304CBE"/>
  <w15:chartTrackingRefBased/>
  <w15:docId w15:val="{46B599DC-A402-4D51-88EC-2EDB22F29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1572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15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15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5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5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5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57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57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57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57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5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15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5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5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5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5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5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5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5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57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5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5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5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5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5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5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5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5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5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572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EC1572"/>
    <w:rPr>
      <w:rFonts w:ascii="Times New Roman" w:eastAsia="Times New Roman" w:hAnsi="Times New Roman" w:cs="Times New Roman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EC1572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C15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55</Words>
  <Characters>320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Mikhail Petrachenka</dc:creator>
  <cp:keywords/>
  <dc:description/>
  <cp:lastModifiedBy>Mikhail Petrachenka</cp:lastModifiedBy>
  <cp:revision>2</cp:revision>
  <dcterms:created xsi:type="dcterms:W3CDTF">2025-11-29T14:20:00Z</dcterms:created>
  <dcterms:modified xsi:type="dcterms:W3CDTF">2025-11-30T18:05:00Z</dcterms:modified>
</cp:coreProperties>
</file>