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960"/>
        <w:gridCol w:w="4830"/>
        <w:gridCol w:w="5835"/>
        <w:tblGridChange w:id="0">
          <w:tblGrid>
            <w:gridCol w:w="1335"/>
            <w:gridCol w:w="960"/>
            <w:gridCol w:w="4830"/>
            <w:gridCol w:w="5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and Demonstration Plan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Meet with Dr. Na for phase 4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Robustness diagrams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development schedule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 GUI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character systems (stretch)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find advisor (Monday)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 GUI and show movement through the design.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robustness diagrams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schedule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Menu Testing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3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testing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menu gui demo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Finalize Menu GUI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Character creation systems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Specific GUI elements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algorithms and functions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with Menu GUI (stretch)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Finalized menu demo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Early character creation demonstration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GUI/Systems demonstration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Compatibility with Menu GUI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Character creation systems (cont)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Algs and functions</w:t>
              <w:tab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 character creation systems (stretch)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Initial battle systems development (stretch)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Battle systems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Enemy class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Battle class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Rewards class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Dungeon class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core functions and algs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Character system demonstration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Unit/Integration tests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Character creation finalization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Battle systems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Enemy class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Battle class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Rewards class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Dungeon class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Other core functions and algs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Battle systems testing (stretch)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Finalized character creation system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Early battle system demonstration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Systems demonstration (GUI)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Battle systems testing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Battles systems finalization (stretch)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Battle systems testing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Unit/Integration tests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Battles systems finalization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Balance testing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Early network/database systems development (stretch)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functions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Multiplayer functionality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Finalized battle systems demo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Early network/database systems development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Login functions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Multiplayer functionality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Server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Login and multiplayer demonstration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if available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Network/database systems (cont)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Login functions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Multiplayer functionality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Server communications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Initial Beta Testing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 tests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270" w:hanging="360"/>
            </w:pPr>
            <w:r w:rsidDel="00000000" w:rsidR="00000000" w:rsidRPr="00000000">
              <w:rPr>
                <w:rtl w:val="0"/>
              </w:rPr>
              <w:t xml:space="preserve">Login and multiplayer demonstration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Testing if available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Network/database systems (cont)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Login functions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Multiplayer functionality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Server communications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Network/database testing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Beta Testing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Final bug testing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Creation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 publishing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and multiplayer final demo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if available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Beta Testing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Final bug testing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Website Finalization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4"/>
              </w:numPr>
              <w:spacing w:line="240" w:lineRule="auto"/>
              <w:ind w:left="630" w:hanging="360"/>
            </w:pPr>
            <w:r w:rsidDel="00000000" w:rsidR="00000000" w:rsidRPr="00000000">
              <w:rPr>
                <w:rtl w:val="0"/>
              </w:rPr>
              <w:t xml:space="preserve">Documentation publishing (?)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Prep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Final product demo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Website presentation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Day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Throw up a bit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Throw up a lot (stretch)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Throw up a bit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