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rFonts w:ascii="DM Sans" w:cs="DM Sans" w:eastAsia="DM Sans" w:hAnsi="DM Sans"/>
          <w:b w:val="1"/>
          <w:color w:val="000000"/>
          <w:sz w:val="32"/>
          <w:szCs w:val="32"/>
        </w:rPr>
      </w:pPr>
      <w:bookmarkStart w:colFirst="0" w:colLast="0" w:name="_heading=h.gjdgxs" w:id="0"/>
      <w:bookmarkEnd w:id="0"/>
      <w:r w:rsidDel="00000000" w:rsidR="00000000" w:rsidRPr="00000000">
        <w:rPr>
          <w:rFonts w:ascii="DM Sans" w:cs="DM Sans" w:eastAsia="DM Sans" w:hAnsi="DM Sans"/>
          <w:b w:val="1"/>
          <w:color w:val="000000"/>
          <w:sz w:val="32"/>
          <w:szCs w:val="32"/>
          <w:rtl w:val="0"/>
        </w:rPr>
        <w:t xml:space="preserve">Especificación Técnica para el Módulo de Facturación Automatizada</w:t>
      </w:r>
    </w:p>
    <w:p w:rsidR="00000000" w:rsidDel="00000000" w:rsidP="00000000" w:rsidRDefault="00000000" w:rsidRPr="00000000" w14:paraId="00000002">
      <w:pPr>
        <w:pStyle w:val="Heading4"/>
        <w:rPr>
          <w:rFonts w:ascii="DM Sans" w:cs="DM Sans" w:eastAsia="DM Sans" w:hAnsi="DM Sans"/>
          <w:b w:val="1"/>
          <w:color w:val="000000"/>
        </w:rPr>
      </w:pPr>
      <w:bookmarkStart w:colFirst="0" w:colLast="0" w:name="_heading=h.30j0zll" w:id="1"/>
      <w:bookmarkEnd w:id="1"/>
      <w:r w:rsidDel="00000000" w:rsidR="00000000" w:rsidRPr="00000000">
        <w:rPr>
          <w:rFonts w:ascii="DM Sans" w:cs="DM Sans" w:eastAsia="DM Sans" w:hAnsi="DM Sans"/>
          <w:b w:val="1"/>
          <w:color w:val="000000"/>
          <w:rtl w:val="0"/>
        </w:rPr>
        <w:t xml:space="preserve">Objetivo</w:t>
      </w:r>
    </w:p>
    <w:p w:rsidR="00000000" w:rsidDel="00000000" w:rsidP="00000000" w:rsidRDefault="00000000" w:rsidRPr="00000000" w14:paraId="00000003">
      <w:pPr>
        <w:rPr>
          <w:rFonts w:ascii="DM Sans" w:cs="DM Sans" w:eastAsia="DM Sans" w:hAnsi="DM Sans"/>
        </w:rPr>
      </w:pPr>
      <w:r w:rsidDel="00000000" w:rsidR="00000000" w:rsidRPr="00000000">
        <w:rPr>
          <w:rFonts w:ascii="DM Sans" w:cs="DM Sans" w:eastAsia="DM Sans" w:hAnsi="DM Sans"/>
          <w:rtl w:val="0"/>
        </w:rPr>
        <w:t xml:space="preserve">Desarrollar un módulo que automatice el proceso de creación de facturas y envío de solicitudes de pago por correo electrónico una vez que se genere una orden de venta.</w:t>
      </w:r>
    </w:p>
    <w:p w:rsidR="00000000" w:rsidDel="00000000" w:rsidP="00000000" w:rsidRDefault="00000000" w:rsidRPr="00000000" w14:paraId="00000004">
      <w:pPr>
        <w:pStyle w:val="Heading4"/>
        <w:rPr>
          <w:rFonts w:ascii="DM Sans" w:cs="DM Sans" w:eastAsia="DM Sans" w:hAnsi="DM Sans"/>
          <w:b w:val="1"/>
          <w:color w:val="000000"/>
        </w:rPr>
      </w:pPr>
      <w:bookmarkStart w:colFirst="0" w:colLast="0" w:name="_heading=h.1fob9te" w:id="2"/>
      <w:bookmarkEnd w:id="2"/>
      <w:r w:rsidDel="00000000" w:rsidR="00000000" w:rsidRPr="00000000">
        <w:rPr>
          <w:rFonts w:ascii="DM Sans" w:cs="DM Sans" w:eastAsia="DM Sans" w:hAnsi="DM Sans"/>
          <w:b w:val="1"/>
          <w:color w:val="000000"/>
          <w:rtl w:val="0"/>
        </w:rPr>
        <w:t xml:space="preserve">Requisitos Funcionales</w:t>
      </w:r>
    </w:p>
    <w:p w:rsidR="00000000" w:rsidDel="00000000" w:rsidP="00000000" w:rsidRDefault="00000000" w:rsidRPr="00000000" w14:paraId="00000005">
      <w:pPr>
        <w:numPr>
          <w:ilvl w:val="0"/>
          <w:numId w:val="2"/>
        </w:numPr>
        <w:ind w:left="720" w:hanging="360"/>
        <w:rPr>
          <w:rFonts w:ascii="DM Sans" w:cs="DM Sans" w:eastAsia="DM Sans" w:hAnsi="DM Sans"/>
        </w:rPr>
      </w:pPr>
      <w:r w:rsidDel="00000000" w:rsidR="00000000" w:rsidRPr="00000000">
        <w:rPr>
          <w:rFonts w:ascii="DM Sans" w:cs="DM Sans" w:eastAsia="DM Sans" w:hAnsi="DM Sans"/>
          <w:rtl w:val="0"/>
        </w:rPr>
        <w:t xml:space="preserve">Automatización de la Creación de Facturas</w:t>
      </w:r>
    </w:p>
    <w:p w:rsidR="00000000" w:rsidDel="00000000" w:rsidP="00000000" w:rsidRDefault="00000000" w:rsidRPr="00000000" w14:paraId="00000006">
      <w:pPr>
        <w:numPr>
          <w:ilvl w:val="1"/>
          <w:numId w:val="2"/>
        </w:numPr>
        <w:ind w:left="1440" w:hanging="360"/>
        <w:rPr>
          <w:rFonts w:ascii="DM Sans" w:cs="DM Sans" w:eastAsia="DM Sans" w:hAnsi="DM Sans"/>
        </w:rPr>
      </w:pPr>
      <w:r w:rsidDel="00000000" w:rsidR="00000000" w:rsidRPr="00000000">
        <w:rPr>
          <w:rFonts w:ascii="DM Sans" w:cs="DM Sans" w:eastAsia="DM Sans" w:hAnsi="DM Sans"/>
          <w:rtl w:val="0"/>
        </w:rPr>
        <w:t xml:space="preserve">Al confirmar una orden de venta, el sistema debe crear automáticamente una factura relacionada con los detalles de esa orden.</w:t>
      </w:r>
    </w:p>
    <w:p w:rsidR="00000000" w:rsidDel="00000000" w:rsidP="00000000" w:rsidRDefault="00000000" w:rsidRPr="00000000" w14:paraId="00000007">
      <w:pPr>
        <w:numPr>
          <w:ilvl w:val="0"/>
          <w:numId w:val="2"/>
        </w:numPr>
        <w:ind w:left="720" w:hanging="360"/>
        <w:rPr>
          <w:rFonts w:ascii="DM Sans" w:cs="DM Sans" w:eastAsia="DM Sans" w:hAnsi="DM Sans"/>
        </w:rPr>
      </w:pPr>
      <w:r w:rsidDel="00000000" w:rsidR="00000000" w:rsidRPr="00000000">
        <w:rPr>
          <w:rFonts w:ascii="DM Sans" w:cs="DM Sans" w:eastAsia="DM Sans" w:hAnsi="DM Sans"/>
          <w:rtl w:val="0"/>
        </w:rPr>
        <w:t xml:space="preserve">Envío Automático de Correos Electrónicos</w:t>
      </w:r>
    </w:p>
    <w:p w:rsidR="00000000" w:rsidDel="00000000" w:rsidP="00000000" w:rsidRDefault="00000000" w:rsidRPr="00000000" w14:paraId="00000008">
      <w:pPr>
        <w:numPr>
          <w:ilvl w:val="1"/>
          <w:numId w:val="2"/>
        </w:numPr>
        <w:ind w:left="1440" w:hanging="360"/>
        <w:rPr>
          <w:rFonts w:ascii="DM Sans" w:cs="DM Sans" w:eastAsia="DM Sans" w:hAnsi="DM Sans"/>
        </w:rPr>
      </w:pPr>
      <w:r w:rsidDel="00000000" w:rsidR="00000000" w:rsidRPr="00000000">
        <w:rPr>
          <w:rFonts w:ascii="DM Sans" w:cs="DM Sans" w:eastAsia="DM Sans" w:hAnsi="DM Sans"/>
          <w:rtl w:val="0"/>
        </w:rPr>
        <w:t xml:space="preserve">Una vez creada la factura, el sistema debe enviar automáticamente un correo electrónico con los detalles de la factura al correo electrónico registrado del cliente.</w:t>
      </w:r>
    </w:p>
    <w:p w:rsidR="00000000" w:rsidDel="00000000" w:rsidP="00000000" w:rsidRDefault="00000000" w:rsidRPr="00000000" w14:paraId="00000009">
      <w:pPr>
        <w:numPr>
          <w:ilvl w:val="0"/>
          <w:numId w:val="2"/>
        </w:numPr>
        <w:ind w:left="720" w:hanging="360"/>
        <w:rPr>
          <w:rFonts w:ascii="DM Sans" w:cs="DM Sans" w:eastAsia="DM Sans" w:hAnsi="DM Sans"/>
        </w:rPr>
      </w:pPr>
      <w:r w:rsidDel="00000000" w:rsidR="00000000" w:rsidRPr="00000000">
        <w:rPr>
          <w:rFonts w:ascii="DM Sans" w:cs="DM Sans" w:eastAsia="DM Sans" w:hAnsi="DM Sans"/>
          <w:rtl w:val="0"/>
        </w:rPr>
        <w:t xml:space="preserve">Plantillas de Correo Personalizables</w:t>
      </w:r>
    </w:p>
    <w:p w:rsidR="00000000" w:rsidDel="00000000" w:rsidP="00000000" w:rsidRDefault="00000000" w:rsidRPr="00000000" w14:paraId="0000000A">
      <w:pPr>
        <w:numPr>
          <w:ilvl w:val="1"/>
          <w:numId w:val="2"/>
        </w:numPr>
        <w:ind w:left="1440" w:hanging="360"/>
        <w:rPr>
          <w:rFonts w:ascii="DM Sans" w:cs="DM Sans" w:eastAsia="DM Sans" w:hAnsi="DM Sans"/>
        </w:rPr>
      </w:pPr>
      <w:r w:rsidDel="00000000" w:rsidR="00000000" w:rsidRPr="00000000">
        <w:rPr>
          <w:rFonts w:ascii="DM Sans" w:cs="DM Sans" w:eastAsia="DM Sans" w:hAnsi="DM Sans"/>
          <w:rtl w:val="0"/>
        </w:rPr>
        <w:t xml:space="preserve">Los usuarios deben poder crear, editar y eliminar plantillas de correo electrónico.</w:t>
      </w:r>
    </w:p>
    <w:p w:rsidR="00000000" w:rsidDel="00000000" w:rsidP="00000000" w:rsidRDefault="00000000" w:rsidRPr="00000000" w14:paraId="0000000B">
      <w:pPr>
        <w:numPr>
          <w:ilvl w:val="1"/>
          <w:numId w:val="2"/>
        </w:numPr>
        <w:ind w:left="1440" w:hanging="360"/>
        <w:rPr>
          <w:rFonts w:ascii="DM Sans" w:cs="DM Sans" w:eastAsia="DM Sans" w:hAnsi="DM Sans"/>
        </w:rPr>
      </w:pPr>
      <w:r w:rsidDel="00000000" w:rsidR="00000000" w:rsidRPr="00000000">
        <w:rPr>
          <w:rFonts w:ascii="DM Sans" w:cs="DM Sans" w:eastAsia="DM Sans" w:hAnsi="DM Sans"/>
          <w:rtl w:val="0"/>
        </w:rPr>
        <w:t xml:space="preserve">Los usuarios deben poder insertar variables en las plantillas de correo que se sustituirán con datos reales al enviar el correo.</w:t>
      </w:r>
    </w:p>
    <w:p w:rsidR="00000000" w:rsidDel="00000000" w:rsidP="00000000" w:rsidRDefault="00000000" w:rsidRPr="00000000" w14:paraId="0000000C">
      <w:pPr>
        <w:pStyle w:val="Heading4"/>
        <w:rPr>
          <w:rFonts w:ascii="DM Sans" w:cs="DM Sans" w:eastAsia="DM Sans" w:hAnsi="DM Sans"/>
          <w:b w:val="1"/>
          <w:color w:val="000000"/>
        </w:rPr>
      </w:pPr>
      <w:bookmarkStart w:colFirst="0" w:colLast="0" w:name="_heading=h.3znysh7" w:id="3"/>
      <w:bookmarkEnd w:id="3"/>
      <w:r w:rsidDel="00000000" w:rsidR="00000000" w:rsidRPr="00000000">
        <w:rPr>
          <w:rFonts w:ascii="DM Sans" w:cs="DM Sans" w:eastAsia="DM Sans" w:hAnsi="DM Sans"/>
          <w:b w:val="1"/>
          <w:color w:val="000000"/>
          <w:rtl w:val="0"/>
        </w:rPr>
        <w:t xml:space="preserve">Requisitos No Funcionales</w:t>
      </w:r>
    </w:p>
    <w:p w:rsidR="00000000" w:rsidDel="00000000" w:rsidP="00000000" w:rsidRDefault="00000000" w:rsidRPr="00000000" w14:paraId="0000000D">
      <w:pPr>
        <w:numPr>
          <w:ilvl w:val="0"/>
          <w:numId w:val="13"/>
        </w:numPr>
        <w:ind w:left="720" w:hanging="360"/>
        <w:rPr>
          <w:rFonts w:ascii="DM Sans" w:cs="DM Sans" w:eastAsia="DM Sans" w:hAnsi="DM Sans"/>
        </w:rPr>
      </w:pPr>
      <w:r w:rsidDel="00000000" w:rsidR="00000000" w:rsidRPr="00000000">
        <w:rPr>
          <w:rFonts w:ascii="DM Sans" w:cs="DM Sans" w:eastAsia="DM Sans" w:hAnsi="DM Sans"/>
          <w:rtl w:val="0"/>
        </w:rPr>
        <w:t xml:space="preserve">Usabilidad</w:t>
      </w:r>
    </w:p>
    <w:p w:rsidR="00000000" w:rsidDel="00000000" w:rsidP="00000000" w:rsidRDefault="00000000" w:rsidRPr="00000000" w14:paraId="0000000E">
      <w:pPr>
        <w:numPr>
          <w:ilvl w:val="1"/>
          <w:numId w:val="13"/>
        </w:numPr>
        <w:ind w:left="1440" w:hanging="360"/>
        <w:rPr>
          <w:rFonts w:ascii="DM Sans" w:cs="DM Sans" w:eastAsia="DM Sans" w:hAnsi="DM Sans"/>
        </w:rPr>
      </w:pPr>
      <w:r w:rsidDel="00000000" w:rsidR="00000000" w:rsidRPr="00000000">
        <w:rPr>
          <w:rFonts w:ascii="DM Sans" w:cs="DM Sans" w:eastAsia="DM Sans" w:hAnsi="DM Sans"/>
          <w:rtl w:val="0"/>
        </w:rPr>
        <w:t xml:space="preserve">El módulo debe ser intuitivo y fácil de usar, permitiendo a los usuarios configurar plantillas de correo electrónico con facilidad.</w:t>
      </w:r>
    </w:p>
    <w:p w:rsidR="00000000" w:rsidDel="00000000" w:rsidP="00000000" w:rsidRDefault="00000000" w:rsidRPr="00000000" w14:paraId="0000000F">
      <w:pPr>
        <w:numPr>
          <w:ilvl w:val="0"/>
          <w:numId w:val="13"/>
        </w:numPr>
        <w:ind w:left="720" w:hanging="360"/>
        <w:rPr>
          <w:rFonts w:ascii="DM Sans" w:cs="DM Sans" w:eastAsia="DM Sans" w:hAnsi="DM Sans"/>
        </w:rPr>
      </w:pPr>
      <w:r w:rsidDel="00000000" w:rsidR="00000000" w:rsidRPr="00000000">
        <w:rPr>
          <w:rFonts w:ascii="DM Sans" w:cs="DM Sans" w:eastAsia="DM Sans" w:hAnsi="DM Sans"/>
          <w:rtl w:val="0"/>
        </w:rPr>
        <w:t xml:space="preserve">Eficiencia</w:t>
      </w:r>
    </w:p>
    <w:p w:rsidR="00000000" w:rsidDel="00000000" w:rsidP="00000000" w:rsidRDefault="00000000" w:rsidRPr="00000000" w14:paraId="00000010">
      <w:pPr>
        <w:numPr>
          <w:ilvl w:val="1"/>
          <w:numId w:val="13"/>
        </w:numPr>
        <w:ind w:left="1440" w:hanging="360"/>
        <w:rPr>
          <w:rFonts w:ascii="DM Sans" w:cs="DM Sans" w:eastAsia="DM Sans" w:hAnsi="DM Sans"/>
        </w:rPr>
      </w:pPr>
      <w:r w:rsidDel="00000000" w:rsidR="00000000" w:rsidRPr="00000000">
        <w:rPr>
          <w:rFonts w:ascii="DM Sans" w:cs="DM Sans" w:eastAsia="DM Sans" w:hAnsi="DM Sans"/>
          <w:rtl w:val="0"/>
        </w:rPr>
        <w:t xml:space="preserve">El módulo debe ser eficiente para reducir el tiempo que toma el proceso de facturación y envío de solicitudes de pago.</w:t>
      </w:r>
    </w:p>
    <w:p w:rsidR="00000000" w:rsidDel="00000000" w:rsidP="00000000" w:rsidRDefault="00000000" w:rsidRPr="00000000" w14:paraId="00000011">
      <w:pPr>
        <w:numPr>
          <w:ilvl w:val="0"/>
          <w:numId w:val="13"/>
        </w:numPr>
        <w:ind w:left="720" w:hanging="360"/>
        <w:rPr>
          <w:rFonts w:ascii="DM Sans" w:cs="DM Sans" w:eastAsia="DM Sans" w:hAnsi="DM Sans"/>
        </w:rPr>
      </w:pPr>
      <w:r w:rsidDel="00000000" w:rsidR="00000000" w:rsidRPr="00000000">
        <w:rPr>
          <w:rFonts w:ascii="DM Sans" w:cs="DM Sans" w:eastAsia="DM Sans" w:hAnsi="DM Sans"/>
          <w:rtl w:val="0"/>
        </w:rPr>
        <w:t xml:space="preserve">Seguridad</w:t>
      </w:r>
    </w:p>
    <w:p w:rsidR="00000000" w:rsidDel="00000000" w:rsidP="00000000" w:rsidRDefault="00000000" w:rsidRPr="00000000" w14:paraId="00000012">
      <w:pPr>
        <w:numPr>
          <w:ilvl w:val="1"/>
          <w:numId w:val="13"/>
        </w:numPr>
        <w:ind w:left="1440" w:hanging="360"/>
        <w:rPr>
          <w:rFonts w:ascii="DM Sans" w:cs="DM Sans" w:eastAsia="DM Sans" w:hAnsi="DM Sans"/>
        </w:rPr>
      </w:pPr>
      <w:r w:rsidDel="00000000" w:rsidR="00000000" w:rsidRPr="00000000">
        <w:rPr>
          <w:rFonts w:ascii="DM Sans" w:cs="DM Sans" w:eastAsia="DM Sans" w:hAnsi="DM Sans"/>
          <w:rtl w:val="0"/>
        </w:rPr>
        <w:t xml:space="preserve">El módulo debe cumplir con las normas de seguridad para proteger los datos sensibles de los clientes.</w:t>
      </w:r>
    </w:p>
    <w:p w:rsidR="00000000" w:rsidDel="00000000" w:rsidP="00000000" w:rsidRDefault="00000000" w:rsidRPr="00000000" w14:paraId="00000013">
      <w:pPr>
        <w:pStyle w:val="Heading4"/>
        <w:rPr>
          <w:rFonts w:ascii="DM Sans" w:cs="DM Sans" w:eastAsia="DM Sans" w:hAnsi="DM Sans"/>
          <w:b w:val="1"/>
          <w:color w:val="000000"/>
        </w:rPr>
      </w:pPr>
      <w:bookmarkStart w:colFirst="0" w:colLast="0" w:name="_heading=h.2et92p0" w:id="4"/>
      <w:bookmarkEnd w:id="4"/>
      <w:r w:rsidDel="00000000" w:rsidR="00000000" w:rsidRPr="00000000">
        <w:rPr>
          <w:rFonts w:ascii="DM Sans" w:cs="DM Sans" w:eastAsia="DM Sans" w:hAnsi="DM Sans"/>
          <w:b w:val="1"/>
          <w:color w:val="000000"/>
          <w:rtl w:val="0"/>
        </w:rPr>
        <w:t xml:space="preserve">Base de Datos</w:t>
      </w:r>
    </w:p>
    <w:p w:rsidR="00000000" w:rsidDel="00000000" w:rsidP="00000000" w:rsidRDefault="00000000" w:rsidRPr="00000000" w14:paraId="00000014">
      <w:pPr>
        <w:rPr>
          <w:rFonts w:ascii="DM Sans" w:cs="DM Sans" w:eastAsia="DM Sans" w:hAnsi="DM Sans"/>
        </w:rPr>
      </w:pPr>
      <w:r w:rsidDel="00000000" w:rsidR="00000000" w:rsidRPr="00000000">
        <w:rPr>
          <w:rFonts w:ascii="DM Sans" w:cs="DM Sans" w:eastAsia="DM Sans" w:hAnsi="DM Sans"/>
          <w:rtl w:val="0"/>
        </w:rPr>
        <w:t xml:space="preserve">Referirse al esquema de base de datos provisto anteriormente para detalles sobre las tablas y relaciones que deben ser creadas y utilizadas por este módulo.</w:t>
      </w:r>
    </w:p>
    <w:p w:rsidR="00000000" w:rsidDel="00000000" w:rsidP="00000000" w:rsidRDefault="00000000" w:rsidRPr="00000000" w14:paraId="00000015">
      <w:pPr>
        <w:pStyle w:val="Heading4"/>
        <w:rPr>
          <w:rFonts w:ascii="DM Sans" w:cs="DM Sans" w:eastAsia="DM Sans" w:hAnsi="DM Sans"/>
          <w:b w:val="1"/>
          <w:color w:val="000000"/>
        </w:rPr>
      </w:pPr>
      <w:bookmarkStart w:colFirst="0" w:colLast="0" w:name="_heading=h.tyjcwt" w:id="5"/>
      <w:bookmarkEnd w:id="5"/>
      <w:r w:rsidDel="00000000" w:rsidR="00000000" w:rsidRPr="00000000">
        <w:rPr>
          <w:rFonts w:ascii="DM Sans" w:cs="DM Sans" w:eastAsia="DM Sans" w:hAnsi="DM Sans"/>
          <w:b w:val="1"/>
          <w:color w:val="000000"/>
          <w:rtl w:val="0"/>
        </w:rPr>
        <w:t xml:space="preserve">APIs y Servicios Externos</w:t>
      </w:r>
    </w:p>
    <w:p w:rsidR="00000000" w:rsidDel="00000000" w:rsidP="00000000" w:rsidRDefault="00000000" w:rsidRPr="00000000" w14:paraId="00000016">
      <w:pPr>
        <w:numPr>
          <w:ilvl w:val="0"/>
          <w:numId w:val="6"/>
        </w:numPr>
        <w:ind w:left="720" w:hanging="360"/>
        <w:rPr>
          <w:rFonts w:ascii="DM Sans" w:cs="DM Sans" w:eastAsia="DM Sans" w:hAnsi="DM Sans"/>
        </w:rPr>
      </w:pPr>
      <w:r w:rsidDel="00000000" w:rsidR="00000000" w:rsidRPr="00000000">
        <w:rPr>
          <w:rFonts w:ascii="DM Sans" w:cs="DM Sans" w:eastAsia="DM Sans" w:hAnsi="DM Sans"/>
          <w:rtl w:val="0"/>
        </w:rPr>
        <w:t xml:space="preserve">Servicio de Correo Electrónico</w:t>
      </w:r>
    </w:p>
    <w:p w:rsidR="00000000" w:rsidDel="00000000" w:rsidP="00000000" w:rsidRDefault="00000000" w:rsidRPr="00000000" w14:paraId="00000017">
      <w:pPr>
        <w:numPr>
          <w:ilvl w:val="1"/>
          <w:numId w:val="6"/>
        </w:numPr>
        <w:ind w:left="1440" w:hanging="360"/>
        <w:rPr>
          <w:rFonts w:ascii="DM Sans" w:cs="DM Sans" w:eastAsia="DM Sans" w:hAnsi="DM Sans"/>
        </w:rPr>
      </w:pPr>
      <w:r w:rsidDel="00000000" w:rsidR="00000000" w:rsidRPr="00000000">
        <w:rPr>
          <w:rFonts w:ascii="DM Sans" w:cs="DM Sans" w:eastAsia="DM Sans" w:hAnsi="DM Sans"/>
          <w:rtl w:val="0"/>
        </w:rPr>
        <w:t xml:space="preserve">Integrar un servicio de correo electrónico para el envío automático de correos a los clientes.</w:t>
      </w:r>
    </w:p>
    <w:p w:rsidR="00000000" w:rsidDel="00000000" w:rsidP="00000000" w:rsidRDefault="00000000" w:rsidRPr="00000000" w14:paraId="00000018">
      <w:pPr>
        <w:pStyle w:val="Heading4"/>
        <w:rPr>
          <w:rFonts w:ascii="DM Sans" w:cs="DM Sans" w:eastAsia="DM Sans" w:hAnsi="DM Sans"/>
          <w:b w:val="1"/>
          <w:color w:val="000000"/>
        </w:rPr>
      </w:pPr>
      <w:bookmarkStart w:colFirst="0" w:colLast="0" w:name="_heading=h.3dy6vkm" w:id="6"/>
      <w:bookmarkEnd w:id="6"/>
      <w:r w:rsidDel="00000000" w:rsidR="00000000" w:rsidRPr="00000000">
        <w:rPr>
          <w:rFonts w:ascii="DM Sans" w:cs="DM Sans" w:eastAsia="DM Sans" w:hAnsi="DM Sans"/>
          <w:b w:val="1"/>
          <w:color w:val="000000"/>
          <w:rtl w:val="0"/>
        </w:rPr>
        <w:t xml:space="preserve">Interfaces de Usuario</w:t>
      </w:r>
    </w:p>
    <w:p w:rsidR="00000000" w:rsidDel="00000000" w:rsidP="00000000" w:rsidRDefault="00000000" w:rsidRPr="00000000" w14:paraId="00000019">
      <w:pPr>
        <w:numPr>
          <w:ilvl w:val="0"/>
          <w:numId w:val="11"/>
        </w:numPr>
        <w:ind w:left="720" w:hanging="360"/>
        <w:rPr>
          <w:rFonts w:ascii="DM Sans" w:cs="DM Sans" w:eastAsia="DM Sans" w:hAnsi="DM Sans"/>
        </w:rPr>
      </w:pPr>
      <w:r w:rsidDel="00000000" w:rsidR="00000000" w:rsidRPr="00000000">
        <w:rPr>
          <w:rFonts w:ascii="DM Sans" w:cs="DM Sans" w:eastAsia="DM Sans" w:hAnsi="DM Sans"/>
          <w:rtl w:val="0"/>
        </w:rPr>
        <w:t xml:space="preserve">Gestión de Plantillas de Correo</w:t>
      </w:r>
    </w:p>
    <w:p w:rsidR="00000000" w:rsidDel="00000000" w:rsidP="00000000" w:rsidRDefault="00000000" w:rsidRPr="00000000" w14:paraId="0000001A">
      <w:pPr>
        <w:numPr>
          <w:ilvl w:val="1"/>
          <w:numId w:val="11"/>
        </w:numPr>
        <w:ind w:left="1440" w:hanging="360"/>
        <w:rPr>
          <w:rFonts w:ascii="DM Sans" w:cs="DM Sans" w:eastAsia="DM Sans" w:hAnsi="DM Sans"/>
        </w:rPr>
      </w:pPr>
      <w:r w:rsidDel="00000000" w:rsidR="00000000" w:rsidRPr="00000000">
        <w:rPr>
          <w:rFonts w:ascii="DM Sans" w:cs="DM Sans" w:eastAsia="DM Sans" w:hAnsi="DM Sans"/>
          <w:rtl w:val="0"/>
        </w:rPr>
        <w:t xml:space="preserve">Crear una interfaz para administrar las plantillas de correo electrónico donde los usuarios pueden crear, editar y eliminar plantillas.</w:t>
      </w:r>
    </w:p>
    <w:p w:rsidR="00000000" w:rsidDel="00000000" w:rsidP="00000000" w:rsidRDefault="00000000" w:rsidRPr="00000000" w14:paraId="0000001B">
      <w:pPr>
        <w:numPr>
          <w:ilvl w:val="0"/>
          <w:numId w:val="11"/>
        </w:numPr>
        <w:ind w:left="720" w:hanging="360"/>
        <w:rPr>
          <w:rFonts w:ascii="DM Sans" w:cs="DM Sans" w:eastAsia="DM Sans" w:hAnsi="DM Sans"/>
        </w:rPr>
      </w:pPr>
      <w:r w:rsidDel="00000000" w:rsidR="00000000" w:rsidRPr="00000000">
        <w:rPr>
          <w:rFonts w:ascii="DM Sans" w:cs="DM Sans" w:eastAsia="DM Sans" w:hAnsi="DM Sans"/>
          <w:rtl w:val="0"/>
        </w:rPr>
        <w:t xml:space="preserve">Visualización de Facturas</w:t>
      </w:r>
    </w:p>
    <w:p w:rsidR="00000000" w:rsidDel="00000000" w:rsidP="00000000" w:rsidRDefault="00000000" w:rsidRPr="00000000" w14:paraId="0000001C">
      <w:pPr>
        <w:numPr>
          <w:ilvl w:val="1"/>
          <w:numId w:val="11"/>
        </w:numPr>
        <w:ind w:left="1440" w:hanging="360"/>
        <w:rPr>
          <w:rFonts w:ascii="DM Sans" w:cs="DM Sans" w:eastAsia="DM Sans" w:hAnsi="DM Sans"/>
        </w:rPr>
      </w:pPr>
      <w:r w:rsidDel="00000000" w:rsidR="00000000" w:rsidRPr="00000000">
        <w:rPr>
          <w:rFonts w:ascii="DM Sans" w:cs="DM Sans" w:eastAsia="DM Sans" w:hAnsi="DM Sans"/>
          <w:rtl w:val="0"/>
        </w:rPr>
        <w:t xml:space="preserve">Los usuarios deben poder visualizar y revisar las facturas generadas automáticamente.</w:t>
      </w:r>
    </w:p>
    <w:p w:rsidR="00000000" w:rsidDel="00000000" w:rsidP="00000000" w:rsidRDefault="00000000" w:rsidRPr="00000000" w14:paraId="0000001D">
      <w:pPr>
        <w:pStyle w:val="Heading4"/>
        <w:rPr>
          <w:rFonts w:ascii="DM Sans" w:cs="DM Sans" w:eastAsia="DM Sans" w:hAnsi="DM Sans"/>
          <w:b w:val="1"/>
          <w:color w:val="000000"/>
        </w:rPr>
      </w:pPr>
      <w:bookmarkStart w:colFirst="0" w:colLast="0" w:name="_heading=h.1t3h5sf" w:id="7"/>
      <w:bookmarkEnd w:id="7"/>
      <w:r w:rsidDel="00000000" w:rsidR="00000000" w:rsidRPr="00000000">
        <w:rPr>
          <w:rFonts w:ascii="DM Sans" w:cs="DM Sans" w:eastAsia="DM Sans" w:hAnsi="DM Sans"/>
          <w:b w:val="1"/>
          <w:color w:val="000000"/>
          <w:rtl w:val="0"/>
        </w:rPr>
        <w:t xml:space="preserve">Pruebas</w:t>
      </w:r>
    </w:p>
    <w:p w:rsidR="00000000" w:rsidDel="00000000" w:rsidP="00000000" w:rsidRDefault="00000000" w:rsidRPr="00000000" w14:paraId="0000001E">
      <w:pPr>
        <w:numPr>
          <w:ilvl w:val="0"/>
          <w:numId w:val="4"/>
        </w:numPr>
        <w:ind w:left="720" w:hanging="360"/>
        <w:rPr>
          <w:rFonts w:ascii="DM Sans" w:cs="DM Sans" w:eastAsia="DM Sans" w:hAnsi="DM Sans"/>
        </w:rPr>
      </w:pPr>
      <w:r w:rsidDel="00000000" w:rsidR="00000000" w:rsidRPr="00000000">
        <w:rPr>
          <w:rFonts w:ascii="DM Sans" w:cs="DM Sans" w:eastAsia="DM Sans" w:hAnsi="DM Sans"/>
          <w:rtl w:val="0"/>
        </w:rPr>
        <w:t xml:space="preserve">Pruebas Unitarias</w:t>
      </w:r>
    </w:p>
    <w:p w:rsidR="00000000" w:rsidDel="00000000" w:rsidP="00000000" w:rsidRDefault="00000000" w:rsidRPr="00000000" w14:paraId="0000001F">
      <w:pPr>
        <w:numPr>
          <w:ilvl w:val="1"/>
          <w:numId w:val="4"/>
        </w:numPr>
        <w:ind w:left="1440" w:hanging="360"/>
        <w:rPr>
          <w:rFonts w:ascii="DM Sans" w:cs="DM Sans" w:eastAsia="DM Sans" w:hAnsi="DM Sans"/>
        </w:rPr>
      </w:pPr>
      <w:r w:rsidDel="00000000" w:rsidR="00000000" w:rsidRPr="00000000">
        <w:rPr>
          <w:rFonts w:ascii="DM Sans" w:cs="DM Sans" w:eastAsia="DM Sans" w:hAnsi="DM Sans"/>
          <w:rtl w:val="0"/>
        </w:rPr>
        <w:t xml:space="preserve">Desarrollar pruebas unitarias para cada componente del módulo.</w:t>
      </w:r>
    </w:p>
    <w:p w:rsidR="00000000" w:rsidDel="00000000" w:rsidP="00000000" w:rsidRDefault="00000000" w:rsidRPr="00000000" w14:paraId="00000020">
      <w:pPr>
        <w:numPr>
          <w:ilvl w:val="0"/>
          <w:numId w:val="4"/>
        </w:numPr>
        <w:ind w:left="720" w:hanging="360"/>
        <w:rPr>
          <w:rFonts w:ascii="DM Sans" w:cs="DM Sans" w:eastAsia="DM Sans" w:hAnsi="DM Sans"/>
        </w:rPr>
      </w:pPr>
      <w:r w:rsidDel="00000000" w:rsidR="00000000" w:rsidRPr="00000000">
        <w:rPr>
          <w:rFonts w:ascii="DM Sans" w:cs="DM Sans" w:eastAsia="DM Sans" w:hAnsi="DM Sans"/>
          <w:rtl w:val="0"/>
        </w:rPr>
        <w:t xml:space="preserve">Pruebas de Integración</w:t>
      </w:r>
    </w:p>
    <w:p w:rsidR="00000000" w:rsidDel="00000000" w:rsidP="00000000" w:rsidRDefault="00000000" w:rsidRPr="00000000" w14:paraId="00000021">
      <w:pPr>
        <w:numPr>
          <w:ilvl w:val="1"/>
          <w:numId w:val="4"/>
        </w:numPr>
        <w:ind w:left="1440" w:hanging="360"/>
        <w:rPr>
          <w:rFonts w:ascii="DM Sans" w:cs="DM Sans" w:eastAsia="DM Sans" w:hAnsi="DM Sans"/>
        </w:rPr>
      </w:pPr>
      <w:r w:rsidDel="00000000" w:rsidR="00000000" w:rsidRPr="00000000">
        <w:rPr>
          <w:rFonts w:ascii="DM Sans" w:cs="DM Sans" w:eastAsia="DM Sans" w:hAnsi="DM Sans"/>
          <w:rtl w:val="0"/>
        </w:rPr>
        <w:t xml:space="preserve">Realizar pruebas de integración para asegurar la correcta interacción entre los diferentes componentes del módulo.</w:t>
      </w:r>
    </w:p>
    <w:p w:rsidR="00000000" w:rsidDel="00000000" w:rsidP="00000000" w:rsidRDefault="00000000" w:rsidRPr="00000000" w14:paraId="00000022">
      <w:pPr>
        <w:numPr>
          <w:ilvl w:val="0"/>
          <w:numId w:val="4"/>
        </w:numPr>
        <w:ind w:left="720" w:hanging="360"/>
        <w:rPr>
          <w:rFonts w:ascii="DM Sans" w:cs="DM Sans" w:eastAsia="DM Sans" w:hAnsi="DM Sans"/>
        </w:rPr>
      </w:pPr>
      <w:r w:rsidDel="00000000" w:rsidR="00000000" w:rsidRPr="00000000">
        <w:rPr>
          <w:rFonts w:ascii="DM Sans" w:cs="DM Sans" w:eastAsia="DM Sans" w:hAnsi="DM Sans"/>
          <w:rtl w:val="0"/>
        </w:rPr>
        <w:t xml:space="preserve">Pruebas de Aceptación</w:t>
      </w:r>
    </w:p>
    <w:p w:rsidR="00000000" w:rsidDel="00000000" w:rsidP="00000000" w:rsidRDefault="00000000" w:rsidRPr="00000000" w14:paraId="00000023">
      <w:pPr>
        <w:numPr>
          <w:ilvl w:val="1"/>
          <w:numId w:val="4"/>
        </w:numPr>
        <w:ind w:left="1440" w:hanging="360"/>
        <w:rPr>
          <w:rFonts w:ascii="DM Sans" w:cs="DM Sans" w:eastAsia="DM Sans" w:hAnsi="DM Sans"/>
        </w:rPr>
      </w:pPr>
      <w:r w:rsidDel="00000000" w:rsidR="00000000" w:rsidRPr="00000000">
        <w:rPr>
          <w:rFonts w:ascii="DM Sans" w:cs="DM Sans" w:eastAsia="DM Sans" w:hAnsi="DM Sans"/>
          <w:rtl w:val="0"/>
        </w:rPr>
        <w:t xml:space="preserve">Realizar pruebas de aceptación con usuarios finales para garantizar que el módulo satisface los requisitos y expectativas.</w:t>
      </w:r>
    </w:p>
    <w:p w:rsidR="00000000" w:rsidDel="00000000" w:rsidP="00000000" w:rsidRDefault="00000000" w:rsidRPr="00000000" w14:paraId="00000024">
      <w:pPr>
        <w:ind w:left="0" w:firstLine="0"/>
        <w:rPr>
          <w:rFonts w:ascii="DM Sans" w:cs="DM Sans" w:eastAsia="DM Sans" w:hAnsi="DM Sans"/>
        </w:rPr>
      </w:pPr>
      <w:r w:rsidDel="00000000" w:rsidR="00000000" w:rsidRPr="00000000">
        <w:rPr>
          <w:rtl w:val="0"/>
        </w:rPr>
      </w:r>
    </w:p>
    <w:p w:rsidR="00000000" w:rsidDel="00000000" w:rsidP="00000000" w:rsidRDefault="00000000" w:rsidRPr="00000000" w14:paraId="00000025">
      <w:pPr>
        <w:ind w:left="0" w:firstLine="0"/>
        <w:rPr>
          <w:rFonts w:ascii="DM Sans" w:cs="DM Sans" w:eastAsia="DM Sans" w:hAnsi="DM Sans"/>
          <w:b w:val="1"/>
          <w:color w:val="000000"/>
        </w:rPr>
      </w:pPr>
      <w:r w:rsidDel="00000000" w:rsidR="00000000" w:rsidRPr="00000000">
        <w:rPr>
          <w:rFonts w:ascii="DM Sans" w:cs="DM Sans" w:eastAsia="DM Sans" w:hAnsi="DM Sans"/>
          <w:b w:val="1"/>
          <w:color w:val="000000"/>
          <w:rtl w:val="0"/>
        </w:rPr>
        <w:t xml:space="preserve">Documentación</w:t>
      </w:r>
    </w:p>
    <w:p w:rsidR="00000000" w:rsidDel="00000000" w:rsidP="00000000" w:rsidRDefault="00000000" w:rsidRPr="00000000" w14:paraId="00000026">
      <w:pPr>
        <w:numPr>
          <w:ilvl w:val="0"/>
          <w:numId w:val="8"/>
        </w:numPr>
        <w:ind w:left="720" w:hanging="360"/>
        <w:rPr>
          <w:rFonts w:ascii="DM Sans" w:cs="DM Sans" w:eastAsia="DM Sans" w:hAnsi="DM Sans"/>
        </w:rPr>
      </w:pPr>
      <w:r w:rsidDel="00000000" w:rsidR="00000000" w:rsidRPr="00000000">
        <w:rPr>
          <w:rFonts w:ascii="DM Sans" w:cs="DM Sans" w:eastAsia="DM Sans" w:hAnsi="DM Sans"/>
          <w:rtl w:val="0"/>
        </w:rPr>
        <w:t xml:space="preserve">Manual de Usuario</w:t>
      </w:r>
    </w:p>
    <w:p w:rsidR="00000000" w:rsidDel="00000000" w:rsidP="00000000" w:rsidRDefault="00000000" w:rsidRPr="00000000" w14:paraId="00000027">
      <w:pPr>
        <w:numPr>
          <w:ilvl w:val="1"/>
          <w:numId w:val="8"/>
        </w:numPr>
        <w:ind w:left="1440" w:hanging="360"/>
        <w:rPr>
          <w:rFonts w:ascii="DM Sans" w:cs="DM Sans" w:eastAsia="DM Sans" w:hAnsi="DM Sans"/>
        </w:rPr>
      </w:pPr>
      <w:r w:rsidDel="00000000" w:rsidR="00000000" w:rsidRPr="00000000">
        <w:rPr>
          <w:rFonts w:ascii="DM Sans" w:cs="DM Sans" w:eastAsia="DM Sans" w:hAnsi="DM Sans"/>
          <w:rtl w:val="0"/>
        </w:rPr>
        <w:t xml:space="preserve">Crear un manual de usuario detallado para facilitar el uso del módulo por parte de los usuarios finales.</w:t>
      </w:r>
    </w:p>
    <w:p w:rsidR="00000000" w:rsidDel="00000000" w:rsidP="00000000" w:rsidRDefault="00000000" w:rsidRPr="00000000" w14:paraId="00000028">
      <w:pPr>
        <w:numPr>
          <w:ilvl w:val="0"/>
          <w:numId w:val="8"/>
        </w:numPr>
        <w:ind w:left="720" w:hanging="360"/>
        <w:rPr>
          <w:rFonts w:ascii="DM Sans" w:cs="DM Sans" w:eastAsia="DM Sans" w:hAnsi="DM Sans"/>
        </w:rPr>
      </w:pPr>
      <w:r w:rsidDel="00000000" w:rsidR="00000000" w:rsidRPr="00000000">
        <w:rPr>
          <w:rFonts w:ascii="DM Sans" w:cs="DM Sans" w:eastAsia="DM Sans" w:hAnsi="DM Sans"/>
          <w:rtl w:val="0"/>
        </w:rPr>
        <w:t xml:space="preserve">Documentación Técnica</w:t>
      </w:r>
    </w:p>
    <w:p w:rsidR="00000000" w:rsidDel="00000000" w:rsidP="00000000" w:rsidRDefault="00000000" w:rsidRPr="00000000" w14:paraId="00000029">
      <w:pPr>
        <w:numPr>
          <w:ilvl w:val="1"/>
          <w:numId w:val="8"/>
        </w:numPr>
        <w:ind w:left="1440" w:hanging="360"/>
        <w:rPr>
          <w:rFonts w:ascii="DM Sans" w:cs="DM Sans" w:eastAsia="DM Sans" w:hAnsi="DM Sans"/>
        </w:rPr>
      </w:pPr>
      <w:r w:rsidDel="00000000" w:rsidR="00000000" w:rsidRPr="00000000">
        <w:rPr>
          <w:rFonts w:ascii="DM Sans" w:cs="DM Sans" w:eastAsia="DM Sans" w:hAnsi="DM Sans"/>
          <w:rtl w:val="0"/>
        </w:rPr>
        <w:t xml:space="preserve">Proveer documentación técnica detallada para futuros desarrollos y mantenimiento.</w:t>
      </w:r>
    </w:p>
    <w:p w:rsidR="00000000" w:rsidDel="00000000" w:rsidP="00000000" w:rsidRDefault="00000000" w:rsidRPr="00000000" w14:paraId="0000002A">
      <w:pPr>
        <w:pStyle w:val="Heading4"/>
        <w:rPr>
          <w:rFonts w:ascii="DM Sans" w:cs="DM Sans" w:eastAsia="DM Sans" w:hAnsi="DM Sans"/>
          <w:b w:val="1"/>
          <w:color w:val="000000"/>
        </w:rPr>
      </w:pPr>
      <w:bookmarkStart w:colFirst="0" w:colLast="0" w:name="_heading=h.4d34og8" w:id="8"/>
      <w:bookmarkEnd w:id="8"/>
      <w:r w:rsidDel="00000000" w:rsidR="00000000" w:rsidRPr="00000000">
        <w:rPr>
          <w:rFonts w:ascii="DM Sans" w:cs="DM Sans" w:eastAsia="DM Sans" w:hAnsi="DM Sans"/>
          <w:b w:val="1"/>
          <w:color w:val="000000"/>
          <w:rtl w:val="0"/>
        </w:rPr>
        <w:t xml:space="preserve">Entrega</w:t>
      </w:r>
    </w:p>
    <w:p w:rsidR="00000000" w:rsidDel="00000000" w:rsidP="00000000" w:rsidRDefault="00000000" w:rsidRPr="00000000" w14:paraId="0000002B">
      <w:pPr>
        <w:numPr>
          <w:ilvl w:val="0"/>
          <w:numId w:val="9"/>
        </w:numPr>
        <w:ind w:left="720" w:hanging="360"/>
        <w:rPr>
          <w:rFonts w:ascii="DM Sans" w:cs="DM Sans" w:eastAsia="DM Sans" w:hAnsi="DM Sans"/>
        </w:rPr>
      </w:pPr>
      <w:r w:rsidDel="00000000" w:rsidR="00000000" w:rsidRPr="00000000">
        <w:rPr>
          <w:rFonts w:ascii="DM Sans" w:cs="DM Sans" w:eastAsia="DM Sans" w:hAnsi="DM Sans"/>
          <w:rtl w:val="0"/>
        </w:rPr>
        <w:t xml:space="preserve">Cronograma</w:t>
      </w:r>
    </w:p>
    <w:p w:rsidR="00000000" w:rsidDel="00000000" w:rsidP="00000000" w:rsidRDefault="00000000" w:rsidRPr="00000000" w14:paraId="0000002C">
      <w:pPr>
        <w:numPr>
          <w:ilvl w:val="1"/>
          <w:numId w:val="9"/>
        </w:numPr>
        <w:ind w:left="1440" w:hanging="360"/>
        <w:rPr>
          <w:rFonts w:ascii="DM Sans" w:cs="DM Sans" w:eastAsia="DM Sans" w:hAnsi="DM Sans"/>
        </w:rPr>
      </w:pPr>
      <w:r w:rsidDel="00000000" w:rsidR="00000000" w:rsidRPr="00000000">
        <w:rPr>
          <w:rFonts w:ascii="DM Sans" w:cs="DM Sans" w:eastAsia="DM Sans" w:hAnsi="DM Sans"/>
          <w:rtl w:val="0"/>
        </w:rPr>
        <w:t xml:space="preserve">Establecer un cronograma de desarrollo que incluya fases de desarrollo, pruebas y despliegue.</w:t>
      </w:r>
    </w:p>
    <w:p w:rsidR="00000000" w:rsidDel="00000000" w:rsidP="00000000" w:rsidRDefault="00000000" w:rsidRPr="00000000" w14:paraId="0000002D">
      <w:pPr>
        <w:numPr>
          <w:ilvl w:val="0"/>
          <w:numId w:val="9"/>
        </w:numPr>
        <w:ind w:left="720" w:hanging="360"/>
        <w:rPr>
          <w:rFonts w:ascii="DM Sans" w:cs="DM Sans" w:eastAsia="DM Sans" w:hAnsi="DM Sans"/>
        </w:rPr>
      </w:pPr>
      <w:r w:rsidDel="00000000" w:rsidR="00000000" w:rsidRPr="00000000">
        <w:rPr>
          <w:rFonts w:ascii="DM Sans" w:cs="DM Sans" w:eastAsia="DM Sans" w:hAnsi="DM Sans"/>
          <w:rtl w:val="0"/>
        </w:rPr>
        <w:t xml:space="preserve">Entorno de Desarrollo</w:t>
      </w:r>
    </w:p>
    <w:p w:rsidR="00000000" w:rsidDel="00000000" w:rsidP="00000000" w:rsidRDefault="00000000" w:rsidRPr="00000000" w14:paraId="0000002E">
      <w:pPr>
        <w:numPr>
          <w:ilvl w:val="1"/>
          <w:numId w:val="9"/>
        </w:numPr>
        <w:ind w:left="1440" w:hanging="360"/>
        <w:rPr>
          <w:rFonts w:ascii="DM Sans" w:cs="DM Sans" w:eastAsia="DM Sans" w:hAnsi="DM Sans"/>
        </w:rPr>
      </w:pPr>
      <w:r w:rsidDel="00000000" w:rsidR="00000000" w:rsidRPr="00000000">
        <w:rPr>
          <w:rFonts w:ascii="DM Sans" w:cs="DM Sans" w:eastAsia="DM Sans" w:hAnsi="DM Sans"/>
          <w:rtl w:val="0"/>
        </w:rPr>
        <w:t xml:space="preserve">Configurar un entorno de desarrollo para el equipo de desarrollo.</w:t>
      </w:r>
    </w:p>
    <w:p w:rsidR="00000000" w:rsidDel="00000000" w:rsidP="00000000" w:rsidRDefault="00000000" w:rsidRPr="00000000" w14:paraId="0000002F">
      <w:pPr>
        <w:pStyle w:val="Heading4"/>
        <w:rPr>
          <w:rFonts w:ascii="DM Sans" w:cs="DM Sans" w:eastAsia="DM Sans" w:hAnsi="DM Sans"/>
          <w:b w:val="1"/>
          <w:color w:val="000000"/>
        </w:rPr>
      </w:pPr>
      <w:bookmarkStart w:colFirst="0" w:colLast="0" w:name="_heading=h.2s8eyo1" w:id="9"/>
      <w:bookmarkEnd w:id="9"/>
      <w:r w:rsidDel="00000000" w:rsidR="00000000" w:rsidRPr="00000000">
        <w:rPr>
          <w:rFonts w:ascii="DM Sans" w:cs="DM Sans" w:eastAsia="DM Sans" w:hAnsi="DM Sans"/>
          <w:b w:val="1"/>
          <w:color w:val="000000"/>
          <w:rtl w:val="0"/>
        </w:rPr>
        <w:t xml:space="preserve">Mantenimiento y Soporte</w:t>
      </w:r>
    </w:p>
    <w:p w:rsidR="00000000" w:rsidDel="00000000" w:rsidP="00000000" w:rsidRDefault="00000000" w:rsidRPr="00000000" w14:paraId="00000030">
      <w:pPr>
        <w:pStyle w:val="Heading3"/>
        <w:rPr>
          <w:rFonts w:ascii="DM Sans" w:cs="DM Sans" w:eastAsia="DM Sans" w:hAnsi="DM Sans"/>
          <w:b w:val="1"/>
          <w:sz w:val="22"/>
          <w:szCs w:val="22"/>
        </w:rPr>
      </w:pPr>
      <w:bookmarkStart w:colFirst="0" w:colLast="0" w:name="_heading=h.17dp8vu" w:id="10"/>
      <w:bookmarkEnd w:id="10"/>
      <w:r w:rsidDel="00000000" w:rsidR="00000000" w:rsidRPr="00000000">
        <w:rPr>
          <w:rFonts w:ascii="DM Sans" w:cs="DM Sans" w:eastAsia="DM Sans" w:hAnsi="DM Sans"/>
          <w:sz w:val="22"/>
          <w:szCs w:val="22"/>
          <w:rtl w:val="0"/>
        </w:rPr>
        <w:t xml:space="preserve">Establecer un plan de mantenimiento y soporte para abordar cualquier problema que pueda surgir post-despliegue.</w:t>
      </w:r>
      <w:r w:rsidDel="00000000" w:rsidR="00000000" w:rsidRPr="00000000">
        <w:rPr>
          <w:rtl w:val="0"/>
        </w:rPr>
      </w:r>
    </w:p>
    <w:p w:rsidR="00000000" w:rsidDel="00000000" w:rsidP="00000000" w:rsidRDefault="00000000" w:rsidRPr="00000000" w14:paraId="00000031">
      <w:pPr>
        <w:pStyle w:val="Heading3"/>
        <w:rPr>
          <w:rFonts w:ascii="DM Sans" w:cs="DM Sans" w:eastAsia="DM Sans" w:hAnsi="DM Sans"/>
          <w:b w:val="1"/>
          <w:color w:val="000000"/>
        </w:rPr>
      </w:pPr>
      <w:bookmarkStart w:colFirst="0" w:colLast="0" w:name="_heading=h.3rdcrjn" w:id="11"/>
      <w:bookmarkEnd w:id="11"/>
      <w:r w:rsidDel="00000000" w:rsidR="00000000" w:rsidRPr="00000000">
        <w:rPr>
          <w:rFonts w:ascii="DM Sans" w:cs="DM Sans" w:eastAsia="DM Sans" w:hAnsi="DM Sans"/>
          <w:b w:val="1"/>
          <w:color w:val="000000"/>
          <w:rtl w:val="0"/>
        </w:rPr>
        <w:t xml:space="preserve">Tablas de la Base de Datos</w:t>
      </w:r>
    </w:p>
    <w:p w:rsidR="00000000" w:rsidDel="00000000" w:rsidP="00000000" w:rsidRDefault="00000000" w:rsidRPr="00000000" w14:paraId="00000032">
      <w:pPr>
        <w:numPr>
          <w:ilvl w:val="0"/>
          <w:numId w:val="10"/>
        </w:numPr>
        <w:ind w:left="720" w:hanging="360"/>
        <w:rPr>
          <w:rFonts w:ascii="DM Sans" w:cs="DM Sans" w:eastAsia="DM Sans" w:hAnsi="DM Sans"/>
        </w:rPr>
      </w:pPr>
      <w:r w:rsidDel="00000000" w:rsidR="00000000" w:rsidRPr="00000000">
        <w:rPr>
          <w:rFonts w:ascii="DM Sans" w:cs="DM Sans" w:eastAsia="DM Sans" w:hAnsi="DM Sans"/>
          <w:rtl w:val="0"/>
        </w:rPr>
        <w:t xml:space="preserve">Clientes</w:t>
      </w:r>
    </w:p>
    <w:p w:rsidR="00000000" w:rsidDel="00000000" w:rsidP="00000000" w:rsidRDefault="00000000" w:rsidRPr="00000000" w14:paraId="00000033">
      <w:pPr>
        <w:numPr>
          <w:ilvl w:val="1"/>
          <w:numId w:val="10"/>
        </w:numPr>
        <w:ind w:left="1440" w:hanging="360"/>
        <w:rPr>
          <w:rFonts w:ascii="DM Sans" w:cs="DM Sans" w:eastAsia="DM Sans" w:hAnsi="DM Sans"/>
        </w:rPr>
      </w:pPr>
      <w:r w:rsidDel="00000000" w:rsidR="00000000" w:rsidRPr="00000000">
        <w:rPr>
          <w:rFonts w:ascii="DM Sans" w:cs="DM Sans" w:eastAsia="DM Sans" w:hAnsi="DM Sans"/>
          <w:rtl w:val="0"/>
        </w:rPr>
        <w:t xml:space="preserve">ID_Cliente (PK)</w:t>
      </w:r>
    </w:p>
    <w:p w:rsidR="00000000" w:rsidDel="00000000" w:rsidP="00000000" w:rsidRDefault="00000000" w:rsidRPr="00000000" w14:paraId="00000034">
      <w:pPr>
        <w:numPr>
          <w:ilvl w:val="1"/>
          <w:numId w:val="10"/>
        </w:numPr>
        <w:ind w:left="1440" w:hanging="360"/>
        <w:rPr>
          <w:rFonts w:ascii="DM Sans" w:cs="DM Sans" w:eastAsia="DM Sans" w:hAnsi="DM Sans"/>
        </w:rPr>
      </w:pPr>
      <w:r w:rsidDel="00000000" w:rsidR="00000000" w:rsidRPr="00000000">
        <w:rPr>
          <w:rFonts w:ascii="DM Sans" w:cs="DM Sans" w:eastAsia="DM Sans" w:hAnsi="DM Sans"/>
          <w:rtl w:val="0"/>
        </w:rPr>
        <w:t xml:space="preserve">Nombre</w:t>
      </w:r>
    </w:p>
    <w:p w:rsidR="00000000" w:rsidDel="00000000" w:rsidP="00000000" w:rsidRDefault="00000000" w:rsidRPr="00000000" w14:paraId="00000035">
      <w:pPr>
        <w:numPr>
          <w:ilvl w:val="1"/>
          <w:numId w:val="10"/>
        </w:numPr>
        <w:ind w:left="1440" w:hanging="360"/>
        <w:rPr>
          <w:rFonts w:ascii="DM Sans" w:cs="DM Sans" w:eastAsia="DM Sans" w:hAnsi="DM Sans"/>
        </w:rPr>
      </w:pPr>
      <w:r w:rsidDel="00000000" w:rsidR="00000000" w:rsidRPr="00000000">
        <w:rPr>
          <w:rFonts w:ascii="DM Sans" w:cs="DM Sans" w:eastAsia="DM Sans" w:hAnsi="DM Sans"/>
          <w:rtl w:val="0"/>
        </w:rPr>
        <w:t xml:space="preserve">Apellido</w:t>
      </w:r>
    </w:p>
    <w:p w:rsidR="00000000" w:rsidDel="00000000" w:rsidP="00000000" w:rsidRDefault="00000000" w:rsidRPr="00000000" w14:paraId="00000036">
      <w:pPr>
        <w:numPr>
          <w:ilvl w:val="1"/>
          <w:numId w:val="10"/>
        </w:numPr>
        <w:ind w:left="1440" w:hanging="360"/>
        <w:rPr>
          <w:rFonts w:ascii="DM Sans" w:cs="DM Sans" w:eastAsia="DM Sans" w:hAnsi="DM Sans"/>
        </w:rPr>
      </w:pPr>
      <w:r w:rsidDel="00000000" w:rsidR="00000000" w:rsidRPr="00000000">
        <w:rPr>
          <w:rFonts w:ascii="DM Sans" w:cs="DM Sans" w:eastAsia="DM Sans" w:hAnsi="DM Sans"/>
          <w:rtl w:val="0"/>
        </w:rPr>
        <w:t xml:space="preserve">Correo_electronico</w:t>
      </w:r>
    </w:p>
    <w:p w:rsidR="00000000" w:rsidDel="00000000" w:rsidP="00000000" w:rsidRDefault="00000000" w:rsidRPr="00000000" w14:paraId="00000037">
      <w:pPr>
        <w:numPr>
          <w:ilvl w:val="1"/>
          <w:numId w:val="10"/>
        </w:numPr>
        <w:ind w:left="1440" w:hanging="360"/>
        <w:rPr>
          <w:rFonts w:ascii="DM Sans" w:cs="DM Sans" w:eastAsia="DM Sans" w:hAnsi="DM Sans"/>
        </w:rPr>
      </w:pPr>
      <w:r w:rsidDel="00000000" w:rsidR="00000000" w:rsidRPr="00000000">
        <w:rPr>
          <w:rFonts w:ascii="DM Sans" w:cs="DM Sans" w:eastAsia="DM Sans" w:hAnsi="DM Sans"/>
          <w:rtl w:val="0"/>
        </w:rPr>
        <w:t xml:space="preserve">Telefono</w:t>
      </w:r>
    </w:p>
    <w:p w:rsidR="00000000" w:rsidDel="00000000" w:rsidP="00000000" w:rsidRDefault="00000000" w:rsidRPr="00000000" w14:paraId="00000038">
      <w:pPr>
        <w:numPr>
          <w:ilvl w:val="0"/>
          <w:numId w:val="10"/>
        </w:numPr>
        <w:ind w:left="720" w:hanging="360"/>
        <w:rPr>
          <w:rFonts w:ascii="DM Sans" w:cs="DM Sans" w:eastAsia="DM Sans" w:hAnsi="DM Sans"/>
        </w:rPr>
      </w:pPr>
      <w:r w:rsidDel="00000000" w:rsidR="00000000" w:rsidRPr="00000000">
        <w:rPr>
          <w:rFonts w:ascii="DM Sans" w:cs="DM Sans" w:eastAsia="DM Sans" w:hAnsi="DM Sans"/>
          <w:rtl w:val="0"/>
        </w:rPr>
        <w:t xml:space="preserve">Ordenes_de_Venta</w:t>
      </w:r>
    </w:p>
    <w:p w:rsidR="00000000" w:rsidDel="00000000" w:rsidP="00000000" w:rsidRDefault="00000000" w:rsidRPr="00000000" w14:paraId="00000039">
      <w:pPr>
        <w:numPr>
          <w:ilvl w:val="1"/>
          <w:numId w:val="10"/>
        </w:numPr>
        <w:ind w:left="1440" w:hanging="360"/>
        <w:rPr>
          <w:rFonts w:ascii="DM Sans" w:cs="DM Sans" w:eastAsia="DM Sans" w:hAnsi="DM Sans"/>
        </w:rPr>
      </w:pPr>
      <w:r w:rsidDel="00000000" w:rsidR="00000000" w:rsidRPr="00000000">
        <w:rPr>
          <w:rFonts w:ascii="DM Sans" w:cs="DM Sans" w:eastAsia="DM Sans" w:hAnsi="DM Sans"/>
          <w:rtl w:val="0"/>
        </w:rPr>
        <w:t xml:space="preserve">ID_Orden (PK)</w:t>
      </w:r>
    </w:p>
    <w:p w:rsidR="00000000" w:rsidDel="00000000" w:rsidP="00000000" w:rsidRDefault="00000000" w:rsidRPr="00000000" w14:paraId="0000003A">
      <w:pPr>
        <w:numPr>
          <w:ilvl w:val="1"/>
          <w:numId w:val="10"/>
        </w:numPr>
        <w:ind w:left="1440" w:hanging="360"/>
        <w:rPr>
          <w:rFonts w:ascii="DM Sans" w:cs="DM Sans" w:eastAsia="DM Sans" w:hAnsi="DM Sans"/>
        </w:rPr>
      </w:pPr>
      <w:r w:rsidDel="00000000" w:rsidR="00000000" w:rsidRPr="00000000">
        <w:rPr>
          <w:rFonts w:ascii="DM Sans" w:cs="DM Sans" w:eastAsia="DM Sans" w:hAnsi="DM Sans"/>
          <w:rtl w:val="0"/>
        </w:rPr>
        <w:t xml:space="preserve">ID_Cliente (FK)</w:t>
      </w:r>
    </w:p>
    <w:p w:rsidR="00000000" w:rsidDel="00000000" w:rsidP="00000000" w:rsidRDefault="00000000" w:rsidRPr="00000000" w14:paraId="0000003B">
      <w:pPr>
        <w:numPr>
          <w:ilvl w:val="1"/>
          <w:numId w:val="10"/>
        </w:numPr>
        <w:ind w:left="1440" w:hanging="360"/>
        <w:rPr>
          <w:rFonts w:ascii="DM Sans" w:cs="DM Sans" w:eastAsia="DM Sans" w:hAnsi="DM Sans"/>
        </w:rPr>
      </w:pPr>
      <w:r w:rsidDel="00000000" w:rsidR="00000000" w:rsidRPr="00000000">
        <w:rPr>
          <w:rFonts w:ascii="DM Sans" w:cs="DM Sans" w:eastAsia="DM Sans" w:hAnsi="DM Sans"/>
          <w:rtl w:val="0"/>
        </w:rPr>
        <w:t xml:space="preserve">Fecha_Orden</w:t>
      </w:r>
    </w:p>
    <w:p w:rsidR="00000000" w:rsidDel="00000000" w:rsidP="00000000" w:rsidRDefault="00000000" w:rsidRPr="00000000" w14:paraId="0000003C">
      <w:pPr>
        <w:numPr>
          <w:ilvl w:val="1"/>
          <w:numId w:val="10"/>
        </w:numPr>
        <w:ind w:left="1440" w:hanging="360"/>
        <w:rPr>
          <w:rFonts w:ascii="DM Sans" w:cs="DM Sans" w:eastAsia="DM Sans" w:hAnsi="DM Sans"/>
        </w:rPr>
      </w:pPr>
      <w:r w:rsidDel="00000000" w:rsidR="00000000" w:rsidRPr="00000000">
        <w:rPr>
          <w:rFonts w:ascii="DM Sans" w:cs="DM Sans" w:eastAsia="DM Sans" w:hAnsi="DM Sans"/>
          <w:rtl w:val="0"/>
        </w:rPr>
        <w:t xml:space="preserve">Estado (pendiente, pagado, enviado, etc.)</w:t>
      </w:r>
    </w:p>
    <w:p w:rsidR="00000000" w:rsidDel="00000000" w:rsidP="00000000" w:rsidRDefault="00000000" w:rsidRPr="00000000" w14:paraId="0000003D">
      <w:pPr>
        <w:numPr>
          <w:ilvl w:val="0"/>
          <w:numId w:val="10"/>
        </w:numPr>
        <w:ind w:left="720" w:hanging="360"/>
        <w:rPr>
          <w:rFonts w:ascii="DM Sans" w:cs="DM Sans" w:eastAsia="DM Sans" w:hAnsi="DM Sans"/>
        </w:rPr>
      </w:pPr>
      <w:r w:rsidDel="00000000" w:rsidR="00000000" w:rsidRPr="00000000">
        <w:rPr>
          <w:rFonts w:ascii="DM Sans" w:cs="DM Sans" w:eastAsia="DM Sans" w:hAnsi="DM Sans"/>
          <w:rtl w:val="0"/>
        </w:rPr>
        <w:t xml:space="preserve">Productos</w:t>
      </w:r>
    </w:p>
    <w:p w:rsidR="00000000" w:rsidDel="00000000" w:rsidP="00000000" w:rsidRDefault="00000000" w:rsidRPr="00000000" w14:paraId="0000003E">
      <w:pPr>
        <w:numPr>
          <w:ilvl w:val="1"/>
          <w:numId w:val="10"/>
        </w:numPr>
        <w:ind w:left="1440" w:hanging="360"/>
        <w:rPr>
          <w:rFonts w:ascii="DM Sans" w:cs="DM Sans" w:eastAsia="DM Sans" w:hAnsi="DM Sans"/>
        </w:rPr>
      </w:pPr>
      <w:r w:rsidDel="00000000" w:rsidR="00000000" w:rsidRPr="00000000">
        <w:rPr>
          <w:rFonts w:ascii="DM Sans" w:cs="DM Sans" w:eastAsia="DM Sans" w:hAnsi="DM Sans"/>
          <w:rtl w:val="0"/>
        </w:rPr>
        <w:t xml:space="preserve">ID_Producto (PK)</w:t>
      </w:r>
    </w:p>
    <w:p w:rsidR="00000000" w:rsidDel="00000000" w:rsidP="00000000" w:rsidRDefault="00000000" w:rsidRPr="00000000" w14:paraId="0000003F">
      <w:pPr>
        <w:numPr>
          <w:ilvl w:val="1"/>
          <w:numId w:val="10"/>
        </w:numPr>
        <w:ind w:left="1440" w:hanging="360"/>
        <w:rPr>
          <w:rFonts w:ascii="DM Sans" w:cs="DM Sans" w:eastAsia="DM Sans" w:hAnsi="DM Sans"/>
        </w:rPr>
      </w:pPr>
      <w:r w:rsidDel="00000000" w:rsidR="00000000" w:rsidRPr="00000000">
        <w:rPr>
          <w:rFonts w:ascii="DM Sans" w:cs="DM Sans" w:eastAsia="DM Sans" w:hAnsi="DM Sans"/>
          <w:rtl w:val="0"/>
        </w:rPr>
        <w:t xml:space="preserve">Nombre_Producto</w:t>
      </w:r>
    </w:p>
    <w:p w:rsidR="00000000" w:rsidDel="00000000" w:rsidP="00000000" w:rsidRDefault="00000000" w:rsidRPr="00000000" w14:paraId="00000040">
      <w:pPr>
        <w:numPr>
          <w:ilvl w:val="1"/>
          <w:numId w:val="10"/>
        </w:numPr>
        <w:ind w:left="1440" w:hanging="360"/>
        <w:rPr>
          <w:rFonts w:ascii="DM Sans" w:cs="DM Sans" w:eastAsia="DM Sans" w:hAnsi="DM Sans"/>
        </w:rPr>
      </w:pPr>
      <w:r w:rsidDel="00000000" w:rsidR="00000000" w:rsidRPr="00000000">
        <w:rPr>
          <w:rFonts w:ascii="DM Sans" w:cs="DM Sans" w:eastAsia="DM Sans" w:hAnsi="DM Sans"/>
          <w:rtl w:val="0"/>
        </w:rPr>
        <w:t xml:space="preserve">Precio_Unitario</w:t>
      </w:r>
    </w:p>
    <w:p w:rsidR="00000000" w:rsidDel="00000000" w:rsidP="00000000" w:rsidRDefault="00000000" w:rsidRPr="00000000" w14:paraId="00000041">
      <w:pPr>
        <w:numPr>
          <w:ilvl w:val="1"/>
          <w:numId w:val="10"/>
        </w:numPr>
        <w:ind w:left="1440" w:hanging="360"/>
        <w:rPr>
          <w:rFonts w:ascii="DM Sans" w:cs="DM Sans" w:eastAsia="DM Sans" w:hAnsi="DM Sans"/>
        </w:rPr>
      </w:pPr>
      <w:r w:rsidDel="00000000" w:rsidR="00000000" w:rsidRPr="00000000">
        <w:rPr>
          <w:rFonts w:ascii="DM Sans" w:cs="DM Sans" w:eastAsia="DM Sans" w:hAnsi="DM Sans"/>
          <w:rtl w:val="0"/>
        </w:rPr>
        <w:t xml:space="preserve">Stock</w:t>
      </w:r>
    </w:p>
    <w:p w:rsidR="00000000" w:rsidDel="00000000" w:rsidP="00000000" w:rsidRDefault="00000000" w:rsidRPr="00000000" w14:paraId="00000042">
      <w:pPr>
        <w:numPr>
          <w:ilvl w:val="0"/>
          <w:numId w:val="10"/>
        </w:numPr>
        <w:ind w:left="720" w:hanging="360"/>
        <w:rPr>
          <w:rFonts w:ascii="DM Sans" w:cs="DM Sans" w:eastAsia="DM Sans" w:hAnsi="DM Sans"/>
        </w:rPr>
      </w:pPr>
      <w:r w:rsidDel="00000000" w:rsidR="00000000" w:rsidRPr="00000000">
        <w:rPr>
          <w:rFonts w:ascii="DM Sans" w:cs="DM Sans" w:eastAsia="DM Sans" w:hAnsi="DM Sans"/>
          <w:rtl w:val="0"/>
        </w:rPr>
        <w:t xml:space="preserve">Detalle_Orden</w:t>
      </w:r>
    </w:p>
    <w:p w:rsidR="00000000" w:rsidDel="00000000" w:rsidP="00000000" w:rsidRDefault="00000000" w:rsidRPr="00000000" w14:paraId="00000043">
      <w:pPr>
        <w:numPr>
          <w:ilvl w:val="1"/>
          <w:numId w:val="10"/>
        </w:numPr>
        <w:ind w:left="1440" w:hanging="360"/>
        <w:rPr>
          <w:rFonts w:ascii="DM Sans" w:cs="DM Sans" w:eastAsia="DM Sans" w:hAnsi="DM Sans"/>
        </w:rPr>
      </w:pPr>
      <w:r w:rsidDel="00000000" w:rsidR="00000000" w:rsidRPr="00000000">
        <w:rPr>
          <w:rFonts w:ascii="DM Sans" w:cs="DM Sans" w:eastAsia="DM Sans" w:hAnsi="DM Sans"/>
          <w:rtl w:val="0"/>
        </w:rPr>
        <w:t xml:space="preserve">ID_Detalle (PK)</w:t>
      </w:r>
    </w:p>
    <w:p w:rsidR="00000000" w:rsidDel="00000000" w:rsidP="00000000" w:rsidRDefault="00000000" w:rsidRPr="00000000" w14:paraId="00000044">
      <w:pPr>
        <w:numPr>
          <w:ilvl w:val="1"/>
          <w:numId w:val="10"/>
        </w:numPr>
        <w:ind w:left="1440" w:hanging="360"/>
        <w:rPr>
          <w:rFonts w:ascii="DM Sans" w:cs="DM Sans" w:eastAsia="DM Sans" w:hAnsi="DM Sans"/>
        </w:rPr>
      </w:pPr>
      <w:r w:rsidDel="00000000" w:rsidR="00000000" w:rsidRPr="00000000">
        <w:rPr>
          <w:rFonts w:ascii="DM Sans" w:cs="DM Sans" w:eastAsia="DM Sans" w:hAnsi="DM Sans"/>
          <w:rtl w:val="0"/>
        </w:rPr>
        <w:t xml:space="preserve">ID_Orden (FK)</w:t>
      </w:r>
    </w:p>
    <w:p w:rsidR="00000000" w:rsidDel="00000000" w:rsidP="00000000" w:rsidRDefault="00000000" w:rsidRPr="00000000" w14:paraId="00000045">
      <w:pPr>
        <w:numPr>
          <w:ilvl w:val="1"/>
          <w:numId w:val="10"/>
        </w:numPr>
        <w:ind w:left="1440" w:hanging="360"/>
        <w:rPr>
          <w:rFonts w:ascii="DM Sans" w:cs="DM Sans" w:eastAsia="DM Sans" w:hAnsi="DM Sans"/>
        </w:rPr>
      </w:pPr>
      <w:r w:rsidDel="00000000" w:rsidR="00000000" w:rsidRPr="00000000">
        <w:rPr>
          <w:rFonts w:ascii="DM Sans" w:cs="DM Sans" w:eastAsia="DM Sans" w:hAnsi="DM Sans"/>
          <w:rtl w:val="0"/>
        </w:rPr>
        <w:t xml:space="preserve">ID_Producto (FK)</w:t>
      </w:r>
    </w:p>
    <w:p w:rsidR="00000000" w:rsidDel="00000000" w:rsidP="00000000" w:rsidRDefault="00000000" w:rsidRPr="00000000" w14:paraId="00000046">
      <w:pPr>
        <w:numPr>
          <w:ilvl w:val="1"/>
          <w:numId w:val="10"/>
        </w:numPr>
        <w:ind w:left="1440" w:hanging="360"/>
        <w:rPr>
          <w:rFonts w:ascii="DM Sans" w:cs="DM Sans" w:eastAsia="DM Sans" w:hAnsi="DM Sans"/>
        </w:rPr>
      </w:pPr>
      <w:r w:rsidDel="00000000" w:rsidR="00000000" w:rsidRPr="00000000">
        <w:rPr>
          <w:rFonts w:ascii="DM Sans" w:cs="DM Sans" w:eastAsia="DM Sans" w:hAnsi="DM Sans"/>
          <w:rtl w:val="0"/>
        </w:rPr>
        <w:t xml:space="preserve">Cantidad</w:t>
      </w:r>
    </w:p>
    <w:p w:rsidR="00000000" w:rsidDel="00000000" w:rsidP="00000000" w:rsidRDefault="00000000" w:rsidRPr="00000000" w14:paraId="00000047">
      <w:pPr>
        <w:numPr>
          <w:ilvl w:val="1"/>
          <w:numId w:val="10"/>
        </w:numPr>
        <w:ind w:left="1440" w:hanging="360"/>
        <w:rPr>
          <w:rFonts w:ascii="DM Sans" w:cs="DM Sans" w:eastAsia="DM Sans" w:hAnsi="DM Sans"/>
        </w:rPr>
      </w:pPr>
      <w:r w:rsidDel="00000000" w:rsidR="00000000" w:rsidRPr="00000000">
        <w:rPr>
          <w:rFonts w:ascii="DM Sans" w:cs="DM Sans" w:eastAsia="DM Sans" w:hAnsi="DM Sans"/>
          <w:rtl w:val="0"/>
        </w:rPr>
        <w:t xml:space="preserve">Subtotal</w:t>
      </w:r>
    </w:p>
    <w:p w:rsidR="00000000" w:rsidDel="00000000" w:rsidP="00000000" w:rsidRDefault="00000000" w:rsidRPr="00000000" w14:paraId="00000048">
      <w:pPr>
        <w:numPr>
          <w:ilvl w:val="0"/>
          <w:numId w:val="10"/>
        </w:numPr>
        <w:ind w:left="720" w:hanging="360"/>
        <w:rPr>
          <w:rFonts w:ascii="DM Sans" w:cs="DM Sans" w:eastAsia="DM Sans" w:hAnsi="DM Sans"/>
        </w:rPr>
      </w:pPr>
      <w:r w:rsidDel="00000000" w:rsidR="00000000" w:rsidRPr="00000000">
        <w:rPr>
          <w:rFonts w:ascii="DM Sans" w:cs="DM Sans" w:eastAsia="DM Sans" w:hAnsi="DM Sans"/>
          <w:rtl w:val="0"/>
        </w:rPr>
        <w:t xml:space="preserve">Facturas</w:t>
      </w:r>
    </w:p>
    <w:p w:rsidR="00000000" w:rsidDel="00000000" w:rsidP="00000000" w:rsidRDefault="00000000" w:rsidRPr="00000000" w14:paraId="00000049">
      <w:pPr>
        <w:numPr>
          <w:ilvl w:val="1"/>
          <w:numId w:val="10"/>
        </w:numPr>
        <w:ind w:left="1440" w:hanging="360"/>
        <w:rPr>
          <w:rFonts w:ascii="DM Sans" w:cs="DM Sans" w:eastAsia="DM Sans" w:hAnsi="DM Sans"/>
        </w:rPr>
      </w:pPr>
      <w:r w:rsidDel="00000000" w:rsidR="00000000" w:rsidRPr="00000000">
        <w:rPr>
          <w:rFonts w:ascii="DM Sans" w:cs="DM Sans" w:eastAsia="DM Sans" w:hAnsi="DM Sans"/>
          <w:rtl w:val="0"/>
        </w:rPr>
        <w:t xml:space="preserve">ID_Factura (PK)</w:t>
      </w:r>
    </w:p>
    <w:p w:rsidR="00000000" w:rsidDel="00000000" w:rsidP="00000000" w:rsidRDefault="00000000" w:rsidRPr="00000000" w14:paraId="0000004A">
      <w:pPr>
        <w:numPr>
          <w:ilvl w:val="1"/>
          <w:numId w:val="10"/>
        </w:numPr>
        <w:ind w:left="1440" w:hanging="360"/>
        <w:rPr>
          <w:rFonts w:ascii="DM Sans" w:cs="DM Sans" w:eastAsia="DM Sans" w:hAnsi="DM Sans"/>
        </w:rPr>
      </w:pPr>
      <w:r w:rsidDel="00000000" w:rsidR="00000000" w:rsidRPr="00000000">
        <w:rPr>
          <w:rFonts w:ascii="DM Sans" w:cs="DM Sans" w:eastAsia="DM Sans" w:hAnsi="DM Sans"/>
          <w:rtl w:val="0"/>
        </w:rPr>
        <w:t xml:space="preserve">ID_Orden (FK)</w:t>
      </w:r>
    </w:p>
    <w:p w:rsidR="00000000" w:rsidDel="00000000" w:rsidP="00000000" w:rsidRDefault="00000000" w:rsidRPr="00000000" w14:paraId="0000004B">
      <w:pPr>
        <w:numPr>
          <w:ilvl w:val="1"/>
          <w:numId w:val="10"/>
        </w:numPr>
        <w:ind w:left="1440" w:hanging="360"/>
        <w:rPr>
          <w:rFonts w:ascii="DM Sans" w:cs="DM Sans" w:eastAsia="DM Sans" w:hAnsi="DM Sans"/>
        </w:rPr>
      </w:pPr>
      <w:r w:rsidDel="00000000" w:rsidR="00000000" w:rsidRPr="00000000">
        <w:rPr>
          <w:rFonts w:ascii="DM Sans" w:cs="DM Sans" w:eastAsia="DM Sans" w:hAnsi="DM Sans"/>
          <w:rtl w:val="0"/>
        </w:rPr>
        <w:t xml:space="preserve">Fecha_Factura</w:t>
      </w:r>
    </w:p>
    <w:p w:rsidR="00000000" w:rsidDel="00000000" w:rsidP="00000000" w:rsidRDefault="00000000" w:rsidRPr="00000000" w14:paraId="0000004C">
      <w:pPr>
        <w:numPr>
          <w:ilvl w:val="1"/>
          <w:numId w:val="10"/>
        </w:numPr>
        <w:ind w:left="1440" w:hanging="360"/>
        <w:rPr>
          <w:rFonts w:ascii="DM Sans" w:cs="DM Sans" w:eastAsia="DM Sans" w:hAnsi="DM Sans"/>
        </w:rPr>
      </w:pPr>
      <w:r w:rsidDel="00000000" w:rsidR="00000000" w:rsidRPr="00000000">
        <w:rPr>
          <w:rFonts w:ascii="DM Sans" w:cs="DM Sans" w:eastAsia="DM Sans" w:hAnsi="DM Sans"/>
          <w:rtl w:val="0"/>
        </w:rPr>
        <w:t xml:space="preserve">Total</w:t>
      </w:r>
    </w:p>
    <w:p w:rsidR="00000000" w:rsidDel="00000000" w:rsidP="00000000" w:rsidRDefault="00000000" w:rsidRPr="00000000" w14:paraId="0000004D">
      <w:pPr>
        <w:numPr>
          <w:ilvl w:val="0"/>
          <w:numId w:val="10"/>
        </w:numPr>
        <w:ind w:left="720" w:hanging="360"/>
        <w:rPr>
          <w:rFonts w:ascii="DM Sans" w:cs="DM Sans" w:eastAsia="DM Sans" w:hAnsi="DM Sans"/>
        </w:rPr>
      </w:pPr>
      <w:r w:rsidDel="00000000" w:rsidR="00000000" w:rsidRPr="00000000">
        <w:rPr>
          <w:rFonts w:ascii="DM Sans" w:cs="DM Sans" w:eastAsia="DM Sans" w:hAnsi="DM Sans"/>
          <w:rtl w:val="0"/>
        </w:rPr>
        <w:t xml:space="preserve">Plantillas_Correo</w:t>
      </w:r>
    </w:p>
    <w:p w:rsidR="00000000" w:rsidDel="00000000" w:rsidP="00000000" w:rsidRDefault="00000000" w:rsidRPr="00000000" w14:paraId="0000004E">
      <w:pPr>
        <w:numPr>
          <w:ilvl w:val="1"/>
          <w:numId w:val="10"/>
        </w:numPr>
        <w:ind w:left="1440" w:hanging="360"/>
        <w:rPr>
          <w:rFonts w:ascii="DM Sans" w:cs="DM Sans" w:eastAsia="DM Sans" w:hAnsi="DM Sans"/>
        </w:rPr>
      </w:pPr>
      <w:r w:rsidDel="00000000" w:rsidR="00000000" w:rsidRPr="00000000">
        <w:rPr>
          <w:rFonts w:ascii="DM Sans" w:cs="DM Sans" w:eastAsia="DM Sans" w:hAnsi="DM Sans"/>
          <w:rtl w:val="0"/>
        </w:rPr>
        <w:t xml:space="preserve">ID_Plantilla (PK)</w:t>
      </w:r>
    </w:p>
    <w:p w:rsidR="00000000" w:rsidDel="00000000" w:rsidP="00000000" w:rsidRDefault="00000000" w:rsidRPr="00000000" w14:paraId="0000004F">
      <w:pPr>
        <w:numPr>
          <w:ilvl w:val="1"/>
          <w:numId w:val="10"/>
        </w:numPr>
        <w:ind w:left="1440" w:hanging="360"/>
        <w:rPr>
          <w:rFonts w:ascii="DM Sans" w:cs="DM Sans" w:eastAsia="DM Sans" w:hAnsi="DM Sans"/>
        </w:rPr>
      </w:pPr>
      <w:r w:rsidDel="00000000" w:rsidR="00000000" w:rsidRPr="00000000">
        <w:rPr>
          <w:rFonts w:ascii="DM Sans" w:cs="DM Sans" w:eastAsia="DM Sans" w:hAnsi="DM Sans"/>
          <w:rtl w:val="0"/>
        </w:rPr>
        <w:t xml:space="preserve">Nombre</w:t>
      </w:r>
    </w:p>
    <w:p w:rsidR="00000000" w:rsidDel="00000000" w:rsidP="00000000" w:rsidRDefault="00000000" w:rsidRPr="00000000" w14:paraId="00000050">
      <w:pPr>
        <w:numPr>
          <w:ilvl w:val="1"/>
          <w:numId w:val="10"/>
        </w:numPr>
        <w:ind w:left="1440" w:hanging="360"/>
        <w:rPr>
          <w:rFonts w:ascii="DM Sans" w:cs="DM Sans" w:eastAsia="DM Sans" w:hAnsi="DM Sans"/>
        </w:rPr>
      </w:pPr>
      <w:r w:rsidDel="00000000" w:rsidR="00000000" w:rsidRPr="00000000">
        <w:rPr>
          <w:rFonts w:ascii="DM Sans" w:cs="DM Sans" w:eastAsia="DM Sans" w:hAnsi="DM Sans"/>
          <w:rtl w:val="0"/>
        </w:rPr>
        <w:t xml:space="preserve">Contenido</w:t>
      </w:r>
    </w:p>
    <w:p w:rsidR="00000000" w:rsidDel="00000000" w:rsidP="00000000" w:rsidRDefault="00000000" w:rsidRPr="00000000" w14:paraId="00000051">
      <w:pPr>
        <w:pStyle w:val="Heading3"/>
        <w:rPr>
          <w:rFonts w:ascii="DM Sans" w:cs="DM Sans" w:eastAsia="DM Sans" w:hAnsi="DM Sans"/>
          <w:b w:val="1"/>
          <w:color w:val="000000"/>
          <w:sz w:val="32"/>
          <w:szCs w:val="32"/>
        </w:rPr>
      </w:pPr>
      <w:bookmarkStart w:colFirst="0" w:colLast="0" w:name="_heading=h.26in1rg" w:id="12"/>
      <w:bookmarkEnd w:id="12"/>
      <w:r w:rsidDel="00000000" w:rsidR="00000000" w:rsidRPr="00000000">
        <w:rPr>
          <w:rFonts w:ascii="DM Sans" w:cs="DM Sans" w:eastAsia="DM Sans" w:hAnsi="DM Sans"/>
          <w:b w:val="1"/>
          <w:color w:val="000000"/>
          <w:sz w:val="32"/>
          <w:szCs w:val="32"/>
          <w:rtl w:val="0"/>
        </w:rPr>
        <w:t xml:space="preserve">Flujos de Trabajo (Workflows)</w:t>
      </w:r>
    </w:p>
    <w:p w:rsidR="00000000" w:rsidDel="00000000" w:rsidP="00000000" w:rsidRDefault="00000000" w:rsidRPr="00000000" w14:paraId="00000052">
      <w:pPr>
        <w:rPr>
          <w:rFonts w:ascii="DM Sans" w:cs="DM Sans" w:eastAsia="DM Sans" w:hAnsi="DM Sans"/>
        </w:rPr>
      </w:pPr>
      <w:r w:rsidDel="00000000" w:rsidR="00000000" w:rsidRPr="00000000">
        <w:rPr>
          <w:rFonts w:ascii="DM Sans" w:cs="DM Sans" w:eastAsia="DM Sans" w:hAnsi="DM Sans"/>
          <w:rtl w:val="0"/>
        </w:rPr>
        <w:t xml:space="preserve">Además de las tablas mencionadas, el módulo debería tener flujos de trabajo para automatizar el proceso de creación de facturas y envío de correos electrónicos. Aquí hay un bosquejo de cómo podrían ser:</w:t>
      </w:r>
    </w:p>
    <w:p w:rsidR="00000000" w:rsidDel="00000000" w:rsidP="00000000" w:rsidRDefault="00000000" w:rsidRPr="00000000" w14:paraId="00000053">
      <w:pPr>
        <w:numPr>
          <w:ilvl w:val="0"/>
          <w:numId w:val="12"/>
        </w:numPr>
        <w:ind w:left="720" w:hanging="360"/>
        <w:rPr>
          <w:rFonts w:ascii="DM Sans" w:cs="DM Sans" w:eastAsia="DM Sans" w:hAnsi="DM Sans"/>
        </w:rPr>
      </w:pPr>
      <w:r w:rsidDel="00000000" w:rsidR="00000000" w:rsidRPr="00000000">
        <w:rPr>
          <w:rFonts w:ascii="DM Sans" w:cs="DM Sans" w:eastAsia="DM Sans" w:hAnsi="DM Sans"/>
          <w:rtl w:val="0"/>
        </w:rPr>
        <w:t xml:space="preserve">Creación Automática de Factura</w:t>
      </w:r>
    </w:p>
    <w:p w:rsidR="00000000" w:rsidDel="00000000" w:rsidP="00000000" w:rsidRDefault="00000000" w:rsidRPr="00000000" w14:paraId="00000054">
      <w:pPr>
        <w:numPr>
          <w:ilvl w:val="1"/>
          <w:numId w:val="12"/>
        </w:numPr>
        <w:ind w:left="1440" w:hanging="360"/>
        <w:rPr>
          <w:rFonts w:ascii="DM Sans" w:cs="DM Sans" w:eastAsia="DM Sans" w:hAnsi="DM Sans"/>
        </w:rPr>
      </w:pPr>
      <w:r w:rsidDel="00000000" w:rsidR="00000000" w:rsidRPr="00000000">
        <w:rPr>
          <w:rFonts w:ascii="DM Sans" w:cs="DM Sans" w:eastAsia="DM Sans" w:hAnsi="DM Sans"/>
          <w:rtl w:val="0"/>
        </w:rPr>
        <w:t xml:space="preserve">Al confirmar una orden de venta, se dispara un trigger que crea automáticamente una factura asociada con la orden, calculando el total a partir del detalle de la orden.</w:t>
      </w:r>
    </w:p>
    <w:p w:rsidR="00000000" w:rsidDel="00000000" w:rsidP="00000000" w:rsidRDefault="00000000" w:rsidRPr="00000000" w14:paraId="00000055">
      <w:pPr>
        <w:numPr>
          <w:ilvl w:val="0"/>
          <w:numId w:val="12"/>
        </w:numPr>
        <w:ind w:left="720" w:hanging="360"/>
        <w:rPr>
          <w:rFonts w:ascii="DM Sans" w:cs="DM Sans" w:eastAsia="DM Sans" w:hAnsi="DM Sans"/>
        </w:rPr>
      </w:pPr>
      <w:r w:rsidDel="00000000" w:rsidR="00000000" w:rsidRPr="00000000">
        <w:rPr>
          <w:rFonts w:ascii="DM Sans" w:cs="DM Sans" w:eastAsia="DM Sans" w:hAnsi="DM Sans"/>
          <w:rtl w:val="0"/>
        </w:rPr>
        <w:t xml:space="preserve">Envío Automático de Correo Electrónico</w:t>
      </w:r>
    </w:p>
    <w:p w:rsidR="00000000" w:rsidDel="00000000" w:rsidP="00000000" w:rsidRDefault="00000000" w:rsidRPr="00000000" w14:paraId="00000056">
      <w:pPr>
        <w:numPr>
          <w:ilvl w:val="1"/>
          <w:numId w:val="12"/>
        </w:numPr>
        <w:ind w:left="1440" w:hanging="360"/>
        <w:rPr>
          <w:rFonts w:ascii="DM Sans" w:cs="DM Sans" w:eastAsia="DM Sans" w:hAnsi="DM Sans"/>
        </w:rPr>
      </w:pPr>
      <w:r w:rsidDel="00000000" w:rsidR="00000000" w:rsidRPr="00000000">
        <w:rPr>
          <w:rFonts w:ascii="DM Sans" w:cs="DM Sans" w:eastAsia="DM Sans" w:hAnsi="DM Sans"/>
          <w:rtl w:val="0"/>
        </w:rPr>
        <w:t xml:space="preserve">Al crear una factura, se dispara otro trigger que utiliza una plantilla de correo electrónico predefinida para enviar una solicitud de pago al cliente asociado con la orden de venta.</w:t>
      </w:r>
    </w:p>
    <w:p w:rsidR="00000000" w:rsidDel="00000000" w:rsidP="00000000" w:rsidRDefault="00000000" w:rsidRPr="00000000" w14:paraId="00000057">
      <w:pPr>
        <w:pStyle w:val="Heading3"/>
        <w:rPr>
          <w:rFonts w:ascii="DM Sans" w:cs="DM Sans" w:eastAsia="DM Sans" w:hAnsi="DM Sans"/>
          <w:b w:val="1"/>
          <w:color w:val="000000"/>
          <w:sz w:val="32"/>
          <w:szCs w:val="32"/>
        </w:rPr>
      </w:pPr>
      <w:bookmarkStart w:colFirst="0" w:colLast="0" w:name="_heading=h.lnxbz9" w:id="13"/>
      <w:bookmarkEnd w:id="13"/>
      <w:r w:rsidDel="00000000" w:rsidR="00000000" w:rsidRPr="00000000">
        <w:rPr>
          <w:rFonts w:ascii="DM Sans" w:cs="DM Sans" w:eastAsia="DM Sans" w:hAnsi="DM Sans"/>
          <w:b w:val="1"/>
          <w:color w:val="000000"/>
          <w:sz w:val="32"/>
          <w:szCs w:val="32"/>
          <w:rtl w:val="0"/>
        </w:rPr>
        <w:t xml:space="preserve">Personalización del Módulo</w:t>
      </w:r>
    </w:p>
    <w:p w:rsidR="00000000" w:rsidDel="00000000" w:rsidP="00000000" w:rsidRDefault="00000000" w:rsidRPr="00000000" w14:paraId="00000058">
      <w:pPr>
        <w:rPr>
          <w:rFonts w:ascii="DM Sans" w:cs="DM Sans" w:eastAsia="DM Sans" w:hAnsi="DM Sans"/>
        </w:rPr>
      </w:pPr>
      <w:r w:rsidDel="00000000" w:rsidR="00000000" w:rsidRPr="00000000">
        <w:rPr>
          <w:rFonts w:ascii="DM Sans" w:cs="DM Sans" w:eastAsia="DM Sans" w:hAnsi="DM Sans"/>
          <w:rtl w:val="0"/>
        </w:rPr>
        <w:t xml:space="preserve">Para permitir la personalización fácil del contenido de los correos electrónicos:</w:t>
      </w:r>
    </w:p>
    <w:p w:rsidR="00000000" w:rsidDel="00000000" w:rsidP="00000000" w:rsidRDefault="00000000" w:rsidRPr="00000000" w14:paraId="00000059">
      <w:pPr>
        <w:numPr>
          <w:ilvl w:val="0"/>
          <w:numId w:val="7"/>
        </w:numPr>
        <w:ind w:left="720" w:hanging="360"/>
        <w:rPr>
          <w:rFonts w:ascii="DM Sans" w:cs="DM Sans" w:eastAsia="DM Sans" w:hAnsi="DM Sans"/>
        </w:rPr>
      </w:pPr>
      <w:r w:rsidDel="00000000" w:rsidR="00000000" w:rsidRPr="00000000">
        <w:rPr>
          <w:rFonts w:ascii="DM Sans" w:cs="DM Sans" w:eastAsia="DM Sans" w:hAnsi="DM Sans"/>
          <w:rtl w:val="0"/>
        </w:rPr>
        <w:t xml:space="preserve">Los usuarios deben poder crear, editar y eliminar plantillas de correo electrónico a través de una interfaz de usuario sencilla.</w:t>
      </w:r>
    </w:p>
    <w:p w:rsidR="00000000" w:rsidDel="00000000" w:rsidP="00000000" w:rsidRDefault="00000000" w:rsidRPr="00000000" w14:paraId="0000005A">
      <w:pPr>
        <w:numPr>
          <w:ilvl w:val="0"/>
          <w:numId w:val="7"/>
        </w:numPr>
        <w:ind w:left="720" w:hanging="360"/>
        <w:rPr>
          <w:rFonts w:ascii="DM Sans" w:cs="DM Sans" w:eastAsia="DM Sans" w:hAnsi="DM Sans"/>
        </w:rPr>
      </w:pPr>
      <w:r w:rsidDel="00000000" w:rsidR="00000000" w:rsidRPr="00000000">
        <w:rPr>
          <w:rFonts w:ascii="DM Sans" w:cs="DM Sans" w:eastAsia="DM Sans" w:hAnsi="DM Sans"/>
          <w:rtl w:val="0"/>
        </w:rPr>
        <w:t xml:space="preserve">Al crear una nueva plantilla, los usuarios deben poder insertar variables (como el nombre del cliente, el total de la factura, etc.) que se llenarán automáticamente al enviar el correo.</w:t>
      </w:r>
    </w:p>
    <w:p w:rsidR="00000000" w:rsidDel="00000000" w:rsidP="00000000" w:rsidRDefault="00000000" w:rsidRPr="00000000" w14:paraId="0000005B">
      <w:pPr>
        <w:pStyle w:val="Heading3"/>
        <w:rPr>
          <w:rFonts w:ascii="DM Sans" w:cs="DM Sans" w:eastAsia="DM Sans" w:hAnsi="DM Sans"/>
          <w:b w:val="1"/>
          <w:color w:val="000000"/>
          <w:sz w:val="32"/>
          <w:szCs w:val="32"/>
        </w:rPr>
      </w:pPr>
      <w:bookmarkStart w:colFirst="0" w:colLast="0" w:name="_heading=h.35nkun2" w:id="14"/>
      <w:bookmarkEnd w:id="14"/>
      <w:r w:rsidDel="00000000" w:rsidR="00000000" w:rsidRPr="00000000">
        <w:rPr>
          <w:rFonts w:ascii="DM Sans" w:cs="DM Sans" w:eastAsia="DM Sans" w:hAnsi="DM Sans"/>
          <w:b w:val="1"/>
          <w:color w:val="000000"/>
          <w:sz w:val="32"/>
          <w:szCs w:val="32"/>
          <w:rtl w:val="0"/>
        </w:rPr>
        <w:t xml:space="preserve">Desarrollo del Módulo</w:t>
      </w:r>
    </w:p>
    <w:p w:rsidR="00000000" w:rsidDel="00000000" w:rsidP="00000000" w:rsidRDefault="00000000" w:rsidRPr="00000000" w14:paraId="0000005C">
      <w:pPr>
        <w:rPr>
          <w:rFonts w:ascii="DM Sans" w:cs="DM Sans" w:eastAsia="DM Sans" w:hAnsi="DM Sans"/>
        </w:rPr>
      </w:pPr>
      <w:r w:rsidDel="00000000" w:rsidR="00000000" w:rsidRPr="00000000">
        <w:rPr>
          <w:rFonts w:ascii="DM Sans" w:cs="DM Sans" w:eastAsia="DM Sans" w:hAnsi="DM Sans"/>
          <w:rtl w:val="0"/>
        </w:rPr>
        <w:t xml:space="preserve">El desarrollo de este módulo implicará trabajar con un equipo de desarrollo que tenga experiencia en el sistema que estás utilizando. Necesitarán crear nuevas interfaces de usuario para gestionar plantillas de correo, así como desarrollar los triggers y workflows necesarios para automatizar el proceso de facturación y solicitud de pago.</w:t>
      </w:r>
    </w:p>
    <w:p w:rsidR="00000000" w:rsidDel="00000000" w:rsidP="00000000" w:rsidRDefault="00000000" w:rsidRPr="00000000" w14:paraId="0000005D">
      <w:pPr>
        <w:rPr>
          <w:rFonts w:ascii="DM Sans" w:cs="DM Sans" w:eastAsia="DM Sans" w:hAnsi="DM Sans"/>
        </w:rPr>
      </w:pPr>
      <w:r w:rsidDel="00000000" w:rsidR="00000000" w:rsidRPr="00000000">
        <w:rPr>
          <w:rFonts w:ascii="DM Sans" w:cs="DM Sans" w:eastAsia="DM Sans" w:hAnsi="DM Sans"/>
          <w:rtl w:val="0"/>
        </w:rPr>
        <w:t xml:space="preserve"> </w:t>
      </w:r>
    </w:p>
    <w:p w:rsidR="00000000" w:rsidDel="00000000" w:rsidP="00000000" w:rsidRDefault="00000000" w:rsidRPr="00000000" w14:paraId="0000005E">
      <w:pPr>
        <w:rPr>
          <w:rFonts w:ascii="DM Sans" w:cs="DM Sans" w:eastAsia="DM Sans" w:hAnsi="DM Sans"/>
        </w:rPr>
      </w:pPr>
      <w:r w:rsidDel="00000000" w:rsidR="00000000" w:rsidRPr="00000000">
        <w:rPr>
          <w:rtl w:val="0"/>
        </w:rPr>
      </w:r>
    </w:p>
    <w:p w:rsidR="00000000" w:rsidDel="00000000" w:rsidP="00000000" w:rsidRDefault="00000000" w:rsidRPr="00000000" w14:paraId="0000005F">
      <w:pPr>
        <w:rPr/>
      </w:pPr>
      <w:r w:rsidDel="00000000" w:rsidR="00000000" w:rsidRPr="00000000">
        <w:rPr/>
        <w:drawing>
          <wp:inline distB="114300" distT="114300" distL="114300" distR="114300">
            <wp:extent cx="5943600" cy="43307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3307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pStyle w:val="Heading3"/>
        <w:rPr>
          <w:b w:val="1"/>
          <w:sz w:val="32"/>
          <w:szCs w:val="32"/>
        </w:rPr>
      </w:pPr>
      <w:bookmarkStart w:colFirst="0" w:colLast="0" w:name="_heading=h.1ksv4uv" w:id="15"/>
      <w:bookmarkEnd w:id="15"/>
      <w:r w:rsidDel="00000000" w:rsidR="00000000" w:rsidRPr="00000000">
        <w:rPr>
          <w:b w:val="1"/>
          <w:sz w:val="32"/>
          <w:szCs w:val="32"/>
          <w:rtl w:val="0"/>
        </w:rPr>
        <w:t xml:space="preserve">Especificación Técnica Detallada para el Módulo de Facturación Automatizada</w:t>
      </w:r>
    </w:p>
    <w:p w:rsidR="00000000" w:rsidDel="00000000" w:rsidP="00000000" w:rsidRDefault="00000000" w:rsidRPr="00000000" w14:paraId="00000075">
      <w:pPr>
        <w:pStyle w:val="Heading4"/>
        <w:rPr>
          <w:b w:val="1"/>
          <w:color w:val="000000"/>
        </w:rPr>
      </w:pPr>
      <w:bookmarkStart w:colFirst="0" w:colLast="0" w:name="_heading=h.44sinio" w:id="16"/>
      <w:bookmarkEnd w:id="16"/>
      <w:r w:rsidDel="00000000" w:rsidR="00000000" w:rsidRPr="00000000">
        <w:rPr>
          <w:b w:val="1"/>
          <w:color w:val="000000"/>
          <w:rtl w:val="0"/>
        </w:rPr>
        <w:t xml:space="preserve">Tareas a Realizar</w:t>
      </w:r>
    </w:p>
    <w:p w:rsidR="00000000" w:rsidDel="00000000" w:rsidP="00000000" w:rsidRDefault="00000000" w:rsidRPr="00000000" w14:paraId="00000076">
      <w:pPr>
        <w:numPr>
          <w:ilvl w:val="0"/>
          <w:numId w:val="1"/>
        </w:numPr>
        <w:ind w:left="720" w:hanging="360"/>
        <w:rPr>
          <w:b w:val="1"/>
        </w:rPr>
      </w:pPr>
      <w:r w:rsidDel="00000000" w:rsidR="00000000" w:rsidRPr="00000000">
        <w:rPr>
          <w:b w:val="1"/>
          <w:rtl w:val="0"/>
        </w:rPr>
        <w:t xml:space="preserve">Diseño y Creación de Base de Datos</w:t>
      </w:r>
    </w:p>
    <w:p w:rsidR="00000000" w:rsidDel="00000000" w:rsidP="00000000" w:rsidRDefault="00000000" w:rsidRPr="00000000" w14:paraId="00000077">
      <w:pPr>
        <w:numPr>
          <w:ilvl w:val="1"/>
          <w:numId w:val="1"/>
        </w:numPr>
        <w:ind w:left="1440" w:hanging="360"/>
        <w:rPr/>
      </w:pPr>
      <w:r w:rsidDel="00000000" w:rsidR="00000000" w:rsidRPr="00000000">
        <w:rPr>
          <w:rtl w:val="0"/>
        </w:rPr>
        <w:t xml:space="preserve">Diseñar el esquema de la base de datos siguiendo las especificaciones dadas.</w:t>
      </w:r>
    </w:p>
    <w:p w:rsidR="00000000" w:rsidDel="00000000" w:rsidP="00000000" w:rsidRDefault="00000000" w:rsidRPr="00000000" w14:paraId="00000078">
      <w:pPr>
        <w:numPr>
          <w:ilvl w:val="1"/>
          <w:numId w:val="1"/>
        </w:numPr>
        <w:ind w:left="1440" w:hanging="360"/>
        <w:rPr/>
      </w:pPr>
      <w:r w:rsidDel="00000000" w:rsidR="00000000" w:rsidRPr="00000000">
        <w:rPr>
          <w:rtl w:val="0"/>
        </w:rPr>
        <w:t xml:space="preserve">Crear la base de datos utilizando un sistema de gestión de bases de datos (por ejemplo, MySQL, PostgreSQL).</w:t>
      </w:r>
    </w:p>
    <w:p w:rsidR="00000000" w:rsidDel="00000000" w:rsidP="00000000" w:rsidRDefault="00000000" w:rsidRPr="00000000" w14:paraId="00000079">
      <w:pPr>
        <w:ind w:left="1440" w:firstLine="0"/>
        <w:rPr/>
      </w:pPr>
      <w:r w:rsidDel="00000000" w:rsidR="00000000" w:rsidRPr="00000000">
        <w:rPr>
          <w:rtl w:val="0"/>
        </w:rPr>
      </w:r>
    </w:p>
    <w:p w:rsidR="00000000" w:rsidDel="00000000" w:rsidP="00000000" w:rsidRDefault="00000000" w:rsidRPr="00000000" w14:paraId="0000007A">
      <w:pPr>
        <w:numPr>
          <w:ilvl w:val="0"/>
          <w:numId w:val="1"/>
        </w:numPr>
        <w:ind w:left="720" w:hanging="360"/>
        <w:rPr>
          <w:b w:val="1"/>
        </w:rPr>
      </w:pPr>
      <w:r w:rsidDel="00000000" w:rsidR="00000000" w:rsidRPr="00000000">
        <w:rPr>
          <w:b w:val="1"/>
          <w:rtl w:val="0"/>
        </w:rPr>
        <w:t xml:space="preserve">Desarrollo del Backend</w:t>
      </w:r>
    </w:p>
    <w:p w:rsidR="00000000" w:rsidDel="00000000" w:rsidP="00000000" w:rsidRDefault="00000000" w:rsidRPr="00000000" w14:paraId="0000007B">
      <w:pPr>
        <w:numPr>
          <w:ilvl w:val="1"/>
          <w:numId w:val="1"/>
        </w:numPr>
        <w:ind w:left="1440" w:hanging="360"/>
        <w:rPr/>
      </w:pPr>
      <w:r w:rsidDel="00000000" w:rsidR="00000000" w:rsidRPr="00000000">
        <w:rPr>
          <w:rtl w:val="0"/>
        </w:rPr>
        <w:t xml:space="preserve">Desarrollo de APIs</w:t>
      </w:r>
    </w:p>
    <w:p w:rsidR="00000000" w:rsidDel="00000000" w:rsidP="00000000" w:rsidRDefault="00000000" w:rsidRPr="00000000" w14:paraId="0000007C">
      <w:pPr>
        <w:numPr>
          <w:ilvl w:val="2"/>
          <w:numId w:val="1"/>
        </w:numPr>
        <w:ind w:left="2160" w:hanging="360"/>
        <w:rPr/>
      </w:pPr>
      <w:r w:rsidDel="00000000" w:rsidR="00000000" w:rsidRPr="00000000">
        <w:rPr>
          <w:rtl w:val="0"/>
        </w:rPr>
        <w:t xml:space="preserve">Crear APIs para gestionar cada entidad (clientes, productos, órdenes de venta, etc.).</w:t>
      </w:r>
    </w:p>
    <w:p w:rsidR="00000000" w:rsidDel="00000000" w:rsidP="00000000" w:rsidRDefault="00000000" w:rsidRPr="00000000" w14:paraId="0000007D">
      <w:pPr>
        <w:numPr>
          <w:ilvl w:val="2"/>
          <w:numId w:val="1"/>
        </w:numPr>
        <w:ind w:left="2160" w:hanging="360"/>
        <w:rPr/>
      </w:pPr>
      <w:r w:rsidDel="00000000" w:rsidR="00000000" w:rsidRPr="00000000">
        <w:rPr>
          <w:rtl w:val="0"/>
        </w:rPr>
        <w:t xml:space="preserve">Desarrollar endpoints para las operaciones CRUD (crear, leer, actualizar, eliminar) de cada entidad.</w:t>
      </w:r>
    </w:p>
    <w:p w:rsidR="00000000" w:rsidDel="00000000" w:rsidP="00000000" w:rsidRDefault="00000000" w:rsidRPr="00000000" w14:paraId="0000007E">
      <w:pPr>
        <w:numPr>
          <w:ilvl w:val="1"/>
          <w:numId w:val="1"/>
        </w:numPr>
        <w:ind w:left="1440" w:hanging="360"/>
        <w:rPr/>
      </w:pPr>
      <w:r w:rsidDel="00000000" w:rsidR="00000000" w:rsidRPr="00000000">
        <w:rPr>
          <w:rtl w:val="0"/>
        </w:rPr>
        <w:t xml:space="preserve">Automatización de Facturación</w:t>
      </w:r>
    </w:p>
    <w:p w:rsidR="00000000" w:rsidDel="00000000" w:rsidP="00000000" w:rsidRDefault="00000000" w:rsidRPr="00000000" w14:paraId="0000007F">
      <w:pPr>
        <w:numPr>
          <w:ilvl w:val="2"/>
          <w:numId w:val="1"/>
        </w:numPr>
        <w:ind w:left="2160" w:hanging="360"/>
        <w:rPr/>
      </w:pPr>
      <w:r w:rsidDel="00000000" w:rsidR="00000000" w:rsidRPr="00000000">
        <w:rPr>
          <w:rtl w:val="0"/>
        </w:rPr>
        <w:t xml:space="preserve">Desarrollar una función para calcular automáticamente el total de la factura a partir de los detalles de la orden de venta.</w:t>
      </w:r>
    </w:p>
    <w:p w:rsidR="00000000" w:rsidDel="00000000" w:rsidP="00000000" w:rsidRDefault="00000000" w:rsidRPr="00000000" w14:paraId="00000080">
      <w:pPr>
        <w:numPr>
          <w:ilvl w:val="2"/>
          <w:numId w:val="1"/>
        </w:numPr>
        <w:ind w:left="2160" w:hanging="360"/>
        <w:rPr/>
      </w:pPr>
      <w:r w:rsidDel="00000000" w:rsidR="00000000" w:rsidRPr="00000000">
        <w:rPr>
          <w:rtl w:val="0"/>
        </w:rPr>
        <w:t xml:space="preserve">Crear un trigger que genere una factura automáticamente una vez que se confirme una orden de venta.</w:t>
      </w:r>
    </w:p>
    <w:p w:rsidR="00000000" w:rsidDel="00000000" w:rsidP="00000000" w:rsidRDefault="00000000" w:rsidRPr="00000000" w14:paraId="00000081">
      <w:pPr>
        <w:numPr>
          <w:ilvl w:val="1"/>
          <w:numId w:val="1"/>
        </w:numPr>
        <w:ind w:left="1440" w:hanging="360"/>
        <w:rPr/>
      </w:pPr>
      <w:r w:rsidDel="00000000" w:rsidR="00000000" w:rsidRPr="00000000">
        <w:rPr>
          <w:rtl w:val="0"/>
        </w:rPr>
        <w:t xml:space="preserve">Integración con Servicio de Correo Electrónico</w:t>
      </w:r>
    </w:p>
    <w:p w:rsidR="00000000" w:rsidDel="00000000" w:rsidP="00000000" w:rsidRDefault="00000000" w:rsidRPr="00000000" w14:paraId="00000082">
      <w:pPr>
        <w:numPr>
          <w:ilvl w:val="2"/>
          <w:numId w:val="1"/>
        </w:numPr>
        <w:ind w:left="2160" w:hanging="360"/>
        <w:rPr/>
      </w:pPr>
      <w:r w:rsidDel="00000000" w:rsidR="00000000" w:rsidRPr="00000000">
        <w:rPr>
          <w:rtl w:val="0"/>
        </w:rPr>
        <w:t xml:space="preserve">Integrar un servicio de correo electrónico  para el envío de correos.</w:t>
      </w:r>
    </w:p>
    <w:p w:rsidR="00000000" w:rsidDel="00000000" w:rsidP="00000000" w:rsidRDefault="00000000" w:rsidRPr="00000000" w14:paraId="00000083">
      <w:pPr>
        <w:numPr>
          <w:ilvl w:val="2"/>
          <w:numId w:val="1"/>
        </w:numPr>
        <w:ind w:left="2160" w:hanging="360"/>
        <w:rPr/>
      </w:pPr>
      <w:r w:rsidDel="00000000" w:rsidR="00000000" w:rsidRPr="00000000">
        <w:rPr>
          <w:rtl w:val="0"/>
        </w:rPr>
        <w:t xml:space="preserve">Desarrollar una función para enviar automáticamente correos electrónicos con los detalles de la factura a los clientes una vez que se cree la factura.</w:t>
      </w:r>
    </w:p>
    <w:p w:rsidR="00000000" w:rsidDel="00000000" w:rsidP="00000000" w:rsidRDefault="00000000" w:rsidRPr="00000000" w14:paraId="00000084">
      <w:pPr>
        <w:ind w:left="2160" w:firstLine="0"/>
        <w:rPr/>
      </w:pPr>
      <w:r w:rsidDel="00000000" w:rsidR="00000000" w:rsidRPr="00000000">
        <w:rPr>
          <w:rtl w:val="0"/>
        </w:rPr>
      </w:r>
    </w:p>
    <w:p w:rsidR="00000000" w:rsidDel="00000000" w:rsidP="00000000" w:rsidRDefault="00000000" w:rsidRPr="00000000" w14:paraId="00000085">
      <w:pPr>
        <w:numPr>
          <w:ilvl w:val="0"/>
          <w:numId w:val="1"/>
        </w:numPr>
        <w:ind w:left="720" w:hanging="360"/>
        <w:rPr>
          <w:b w:val="1"/>
        </w:rPr>
      </w:pPr>
      <w:r w:rsidDel="00000000" w:rsidR="00000000" w:rsidRPr="00000000">
        <w:rPr>
          <w:b w:val="1"/>
          <w:rtl w:val="0"/>
        </w:rPr>
        <w:t xml:space="preserve">Desarrollo del Frontend</w:t>
      </w:r>
    </w:p>
    <w:p w:rsidR="00000000" w:rsidDel="00000000" w:rsidP="00000000" w:rsidRDefault="00000000" w:rsidRPr="00000000" w14:paraId="00000086">
      <w:pPr>
        <w:numPr>
          <w:ilvl w:val="1"/>
          <w:numId w:val="1"/>
        </w:numPr>
        <w:ind w:left="1440" w:hanging="360"/>
        <w:rPr/>
      </w:pPr>
      <w:r w:rsidDel="00000000" w:rsidR="00000000" w:rsidRPr="00000000">
        <w:rPr>
          <w:rtl w:val="0"/>
        </w:rPr>
        <w:t xml:space="preserve">Interfaz de Gestión de Plantillas de Correo</w:t>
      </w:r>
    </w:p>
    <w:p w:rsidR="00000000" w:rsidDel="00000000" w:rsidP="00000000" w:rsidRDefault="00000000" w:rsidRPr="00000000" w14:paraId="00000087">
      <w:pPr>
        <w:numPr>
          <w:ilvl w:val="2"/>
          <w:numId w:val="1"/>
        </w:numPr>
        <w:ind w:left="2160" w:hanging="360"/>
        <w:rPr/>
      </w:pPr>
      <w:r w:rsidDel="00000000" w:rsidR="00000000" w:rsidRPr="00000000">
        <w:rPr>
          <w:rtl w:val="0"/>
        </w:rPr>
        <w:t xml:space="preserve">Desarrollar una interfaz de usuario para la creación, edición y eliminación de plantillas de correo electrónico.</w:t>
      </w:r>
    </w:p>
    <w:p w:rsidR="00000000" w:rsidDel="00000000" w:rsidP="00000000" w:rsidRDefault="00000000" w:rsidRPr="00000000" w14:paraId="00000088">
      <w:pPr>
        <w:numPr>
          <w:ilvl w:val="2"/>
          <w:numId w:val="1"/>
        </w:numPr>
        <w:ind w:left="2160" w:hanging="360"/>
        <w:rPr/>
      </w:pPr>
      <w:r w:rsidDel="00000000" w:rsidR="00000000" w:rsidRPr="00000000">
        <w:rPr>
          <w:rtl w:val="0"/>
        </w:rPr>
        <w:t xml:space="preserve">Implementar un editor de texto rico para facilitar la personalización de las plantillas de correo.</w:t>
      </w:r>
    </w:p>
    <w:p w:rsidR="00000000" w:rsidDel="00000000" w:rsidP="00000000" w:rsidRDefault="00000000" w:rsidRPr="00000000" w14:paraId="00000089">
      <w:pPr>
        <w:numPr>
          <w:ilvl w:val="1"/>
          <w:numId w:val="1"/>
        </w:numPr>
        <w:ind w:left="1440" w:hanging="360"/>
        <w:rPr/>
      </w:pPr>
      <w:r w:rsidDel="00000000" w:rsidR="00000000" w:rsidRPr="00000000">
        <w:rPr>
          <w:rtl w:val="0"/>
        </w:rPr>
        <w:t xml:space="preserve">Interfaz de Visualización de Facturas</w:t>
      </w:r>
    </w:p>
    <w:p w:rsidR="00000000" w:rsidDel="00000000" w:rsidP="00000000" w:rsidRDefault="00000000" w:rsidRPr="00000000" w14:paraId="0000008A">
      <w:pPr>
        <w:numPr>
          <w:ilvl w:val="2"/>
          <w:numId w:val="1"/>
        </w:numPr>
        <w:ind w:left="2160" w:hanging="360"/>
        <w:rPr/>
      </w:pPr>
      <w:r w:rsidDel="00000000" w:rsidR="00000000" w:rsidRPr="00000000">
        <w:rPr>
          <w:rtl w:val="0"/>
        </w:rPr>
        <w:t xml:space="preserve">Crear una interfaz de usuario donde los usuarios puedan visualizar y revisar las facturas generadas automáticamente.</w:t>
      </w:r>
    </w:p>
    <w:p w:rsidR="00000000" w:rsidDel="00000000" w:rsidP="00000000" w:rsidRDefault="00000000" w:rsidRPr="00000000" w14:paraId="0000008B">
      <w:pPr>
        <w:ind w:left="2160" w:firstLine="0"/>
        <w:rPr/>
      </w:pPr>
      <w:r w:rsidDel="00000000" w:rsidR="00000000" w:rsidRPr="00000000">
        <w:rPr>
          <w:rtl w:val="0"/>
        </w:rPr>
      </w:r>
    </w:p>
    <w:p w:rsidR="00000000" w:rsidDel="00000000" w:rsidP="00000000" w:rsidRDefault="00000000" w:rsidRPr="00000000" w14:paraId="0000008C">
      <w:pPr>
        <w:numPr>
          <w:ilvl w:val="0"/>
          <w:numId w:val="1"/>
        </w:numPr>
        <w:ind w:left="720" w:hanging="360"/>
        <w:rPr>
          <w:b w:val="1"/>
        </w:rPr>
      </w:pPr>
      <w:r w:rsidDel="00000000" w:rsidR="00000000" w:rsidRPr="00000000">
        <w:rPr>
          <w:b w:val="1"/>
          <w:rtl w:val="0"/>
        </w:rPr>
        <w:t xml:space="preserve">Desarrollo de Pruebas</w:t>
      </w:r>
    </w:p>
    <w:p w:rsidR="00000000" w:rsidDel="00000000" w:rsidP="00000000" w:rsidRDefault="00000000" w:rsidRPr="00000000" w14:paraId="0000008D">
      <w:pPr>
        <w:numPr>
          <w:ilvl w:val="1"/>
          <w:numId w:val="1"/>
        </w:numPr>
        <w:ind w:left="1440" w:hanging="360"/>
        <w:rPr/>
      </w:pPr>
      <w:r w:rsidDel="00000000" w:rsidR="00000000" w:rsidRPr="00000000">
        <w:rPr>
          <w:rtl w:val="0"/>
        </w:rPr>
        <w:t xml:space="preserve">Pruebas Unitarias</w:t>
      </w:r>
    </w:p>
    <w:p w:rsidR="00000000" w:rsidDel="00000000" w:rsidP="00000000" w:rsidRDefault="00000000" w:rsidRPr="00000000" w14:paraId="0000008E">
      <w:pPr>
        <w:numPr>
          <w:ilvl w:val="2"/>
          <w:numId w:val="1"/>
        </w:numPr>
        <w:ind w:left="2160" w:hanging="360"/>
        <w:rPr/>
      </w:pPr>
      <w:r w:rsidDel="00000000" w:rsidR="00000000" w:rsidRPr="00000000">
        <w:rPr>
          <w:rtl w:val="0"/>
        </w:rPr>
        <w:t xml:space="preserve">Crear pruebas unitarias para cada función y componente desarrollado, asegurando que cada uno funcione como se espera.</w:t>
      </w:r>
    </w:p>
    <w:p w:rsidR="00000000" w:rsidDel="00000000" w:rsidP="00000000" w:rsidRDefault="00000000" w:rsidRPr="00000000" w14:paraId="0000008F">
      <w:pPr>
        <w:numPr>
          <w:ilvl w:val="1"/>
          <w:numId w:val="1"/>
        </w:numPr>
        <w:ind w:left="1440" w:hanging="360"/>
        <w:rPr/>
      </w:pPr>
      <w:r w:rsidDel="00000000" w:rsidR="00000000" w:rsidRPr="00000000">
        <w:rPr>
          <w:rtl w:val="0"/>
        </w:rPr>
        <w:t xml:space="preserve">Pruebas de Integración</w:t>
      </w:r>
    </w:p>
    <w:p w:rsidR="00000000" w:rsidDel="00000000" w:rsidP="00000000" w:rsidRDefault="00000000" w:rsidRPr="00000000" w14:paraId="00000090">
      <w:pPr>
        <w:numPr>
          <w:ilvl w:val="2"/>
          <w:numId w:val="1"/>
        </w:numPr>
        <w:ind w:left="2160" w:hanging="360"/>
        <w:rPr/>
      </w:pPr>
      <w:r w:rsidDel="00000000" w:rsidR="00000000" w:rsidRPr="00000000">
        <w:rPr>
          <w:rtl w:val="0"/>
        </w:rPr>
        <w:t xml:space="preserve">Desarrollar pruebas de integración para asegurar que todo el sistema funcione correctamente cuando se integren sus partes individuales.</w:t>
      </w:r>
    </w:p>
    <w:p w:rsidR="00000000" w:rsidDel="00000000" w:rsidP="00000000" w:rsidRDefault="00000000" w:rsidRPr="00000000" w14:paraId="00000091">
      <w:pPr>
        <w:ind w:left="2160" w:firstLine="0"/>
        <w:rPr/>
      </w:pPr>
      <w:r w:rsidDel="00000000" w:rsidR="00000000" w:rsidRPr="00000000">
        <w:rPr>
          <w:rtl w:val="0"/>
        </w:rPr>
      </w:r>
    </w:p>
    <w:p w:rsidR="00000000" w:rsidDel="00000000" w:rsidP="00000000" w:rsidRDefault="00000000" w:rsidRPr="00000000" w14:paraId="00000092">
      <w:pPr>
        <w:numPr>
          <w:ilvl w:val="0"/>
          <w:numId w:val="1"/>
        </w:numPr>
        <w:ind w:left="720" w:hanging="360"/>
        <w:rPr>
          <w:b w:val="1"/>
        </w:rPr>
      </w:pPr>
      <w:r w:rsidDel="00000000" w:rsidR="00000000" w:rsidRPr="00000000">
        <w:rPr>
          <w:b w:val="1"/>
          <w:rtl w:val="0"/>
        </w:rPr>
        <w:t xml:space="preserve">Documentación</w:t>
      </w:r>
    </w:p>
    <w:p w:rsidR="00000000" w:rsidDel="00000000" w:rsidP="00000000" w:rsidRDefault="00000000" w:rsidRPr="00000000" w14:paraId="00000093">
      <w:pPr>
        <w:numPr>
          <w:ilvl w:val="1"/>
          <w:numId w:val="1"/>
        </w:numPr>
        <w:ind w:left="1440" w:hanging="360"/>
        <w:rPr/>
      </w:pPr>
      <w:r w:rsidDel="00000000" w:rsidR="00000000" w:rsidRPr="00000000">
        <w:rPr>
          <w:rtl w:val="0"/>
        </w:rPr>
        <w:t xml:space="preserve">Manual de Usuario</w:t>
      </w:r>
    </w:p>
    <w:p w:rsidR="00000000" w:rsidDel="00000000" w:rsidP="00000000" w:rsidRDefault="00000000" w:rsidRPr="00000000" w14:paraId="00000094">
      <w:pPr>
        <w:numPr>
          <w:ilvl w:val="2"/>
          <w:numId w:val="1"/>
        </w:numPr>
        <w:ind w:left="2160" w:hanging="360"/>
        <w:rPr/>
      </w:pPr>
      <w:r w:rsidDel="00000000" w:rsidR="00000000" w:rsidRPr="00000000">
        <w:rPr>
          <w:rtl w:val="0"/>
        </w:rPr>
        <w:t xml:space="preserve">Crear un manual con instrucciones detalladas sobre cómo usar el módulo, incluyendo capturas de pantalla y ejemplos.</w:t>
      </w:r>
    </w:p>
    <w:p w:rsidR="00000000" w:rsidDel="00000000" w:rsidP="00000000" w:rsidRDefault="00000000" w:rsidRPr="00000000" w14:paraId="00000095">
      <w:pPr>
        <w:numPr>
          <w:ilvl w:val="1"/>
          <w:numId w:val="1"/>
        </w:numPr>
        <w:ind w:left="1440" w:hanging="360"/>
        <w:rPr/>
      </w:pPr>
      <w:r w:rsidDel="00000000" w:rsidR="00000000" w:rsidRPr="00000000">
        <w:rPr>
          <w:rtl w:val="0"/>
        </w:rPr>
        <w:t xml:space="preserve">Documentación Técnica</w:t>
      </w:r>
    </w:p>
    <w:p w:rsidR="00000000" w:rsidDel="00000000" w:rsidP="00000000" w:rsidRDefault="00000000" w:rsidRPr="00000000" w14:paraId="00000096">
      <w:pPr>
        <w:numPr>
          <w:ilvl w:val="2"/>
          <w:numId w:val="1"/>
        </w:numPr>
        <w:ind w:left="2160" w:hanging="360"/>
        <w:rPr/>
      </w:pPr>
      <w:r w:rsidDel="00000000" w:rsidR="00000000" w:rsidRPr="00000000">
        <w:rPr>
          <w:rtl w:val="0"/>
        </w:rPr>
        <w:t xml:space="preserve">Documentar el código fuente y crear documentación técnica para guiar el mantenimiento futuro y el desarrollo adicional del módulo.</w:t>
      </w:r>
    </w:p>
    <w:p w:rsidR="00000000" w:rsidDel="00000000" w:rsidP="00000000" w:rsidRDefault="00000000" w:rsidRPr="00000000" w14:paraId="00000097">
      <w:pPr>
        <w:pStyle w:val="Heading4"/>
        <w:rPr>
          <w:b w:val="1"/>
          <w:color w:val="000000"/>
        </w:rPr>
      </w:pPr>
      <w:bookmarkStart w:colFirst="0" w:colLast="0" w:name="_heading=h.2jxsxqh" w:id="17"/>
      <w:bookmarkEnd w:id="17"/>
      <w:r w:rsidDel="00000000" w:rsidR="00000000" w:rsidRPr="00000000">
        <w:rPr>
          <w:b w:val="1"/>
          <w:color w:val="000000"/>
          <w:rtl w:val="0"/>
        </w:rPr>
        <w:t xml:space="preserve">Criterios de Aceptación</w:t>
      </w:r>
    </w:p>
    <w:p w:rsidR="00000000" w:rsidDel="00000000" w:rsidP="00000000" w:rsidRDefault="00000000" w:rsidRPr="00000000" w14:paraId="00000098">
      <w:pPr>
        <w:numPr>
          <w:ilvl w:val="0"/>
          <w:numId w:val="3"/>
        </w:numPr>
        <w:ind w:left="720" w:hanging="360"/>
        <w:rPr/>
      </w:pPr>
      <w:r w:rsidDel="00000000" w:rsidR="00000000" w:rsidRPr="00000000">
        <w:rPr>
          <w:rtl w:val="0"/>
        </w:rPr>
        <w:t xml:space="preserve">El módulo debe funcionar sin errores y cumplir con todos los requisitos funcionales y no funcionales especificados.</w:t>
      </w:r>
    </w:p>
    <w:p w:rsidR="00000000" w:rsidDel="00000000" w:rsidP="00000000" w:rsidRDefault="00000000" w:rsidRPr="00000000" w14:paraId="00000099">
      <w:pPr>
        <w:numPr>
          <w:ilvl w:val="0"/>
          <w:numId w:val="3"/>
        </w:numPr>
        <w:ind w:left="720" w:hanging="360"/>
        <w:rPr/>
      </w:pPr>
      <w:r w:rsidDel="00000000" w:rsidR="00000000" w:rsidRPr="00000000">
        <w:rPr>
          <w:rtl w:val="0"/>
        </w:rPr>
        <w:t xml:space="preserve">Los usuarios deben poder personalizar las plantillas de correo electrónico con facilidad.</w:t>
      </w:r>
    </w:p>
    <w:p w:rsidR="00000000" w:rsidDel="00000000" w:rsidP="00000000" w:rsidRDefault="00000000" w:rsidRPr="00000000" w14:paraId="0000009A">
      <w:pPr>
        <w:numPr>
          <w:ilvl w:val="0"/>
          <w:numId w:val="3"/>
        </w:numPr>
        <w:ind w:left="720" w:hanging="360"/>
        <w:rPr/>
      </w:pPr>
      <w:r w:rsidDel="00000000" w:rsidR="00000000" w:rsidRPr="00000000">
        <w:rPr>
          <w:rtl w:val="0"/>
        </w:rPr>
        <w:t xml:space="preserve">La documentación proporcionada debe ser suficiente para que los usuarios finales usen el módulo y para que otros desarrolladores realicen tareas de mantenimiento.</w:t>
      </w:r>
    </w:p>
    <w:p w:rsidR="00000000" w:rsidDel="00000000" w:rsidP="00000000" w:rsidRDefault="00000000" w:rsidRPr="00000000" w14:paraId="0000009B">
      <w:pPr>
        <w:pStyle w:val="Heading4"/>
        <w:rPr>
          <w:b w:val="1"/>
          <w:color w:val="000000"/>
        </w:rPr>
      </w:pPr>
      <w:bookmarkStart w:colFirst="0" w:colLast="0" w:name="_heading=h.z337ya" w:id="18"/>
      <w:bookmarkEnd w:id="18"/>
      <w:r w:rsidDel="00000000" w:rsidR="00000000" w:rsidRPr="00000000">
        <w:rPr>
          <w:b w:val="1"/>
          <w:color w:val="000000"/>
          <w:rtl w:val="0"/>
        </w:rPr>
        <w:t xml:space="preserve">Entregables</w:t>
      </w:r>
    </w:p>
    <w:p w:rsidR="00000000" w:rsidDel="00000000" w:rsidP="00000000" w:rsidRDefault="00000000" w:rsidRPr="00000000" w14:paraId="0000009C">
      <w:pPr>
        <w:numPr>
          <w:ilvl w:val="0"/>
          <w:numId w:val="5"/>
        </w:numPr>
        <w:ind w:left="720" w:hanging="360"/>
        <w:rPr/>
      </w:pPr>
      <w:r w:rsidDel="00000000" w:rsidR="00000000" w:rsidRPr="00000000">
        <w:rPr>
          <w:rtl w:val="0"/>
        </w:rPr>
        <w:t xml:space="preserve">Código fuente del módulo.</w:t>
      </w:r>
    </w:p>
    <w:p w:rsidR="00000000" w:rsidDel="00000000" w:rsidP="00000000" w:rsidRDefault="00000000" w:rsidRPr="00000000" w14:paraId="0000009D">
      <w:pPr>
        <w:numPr>
          <w:ilvl w:val="0"/>
          <w:numId w:val="5"/>
        </w:numPr>
        <w:ind w:left="720" w:hanging="360"/>
        <w:rPr/>
      </w:pPr>
      <w:r w:rsidDel="00000000" w:rsidR="00000000" w:rsidRPr="00000000">
        <w:rPr>
          <w:rtl w:val="0"/>
        </w:rPr>
        <w:t xml:space="preserve">Base de datos creada y poblada con datos de prueba.</w:t>
      </w:r>
    </w:p>
    <w:p w:rsidR="00000000" w:rsidDel="00000000" w:rsidP="00000000" w:rsidRDefault="00000000" w:rsidRPr="00000000" w14:paraId="0000009E">
      <w:pPr>
        <w:numPr>
          <w:ilvl w:val="0"/>
          <w:numId w:val="5"/>
        </w:numPr>
        <w:ind w:left="720" w:hanging="360"/>
        <w:rPr/>
      </w:pPr>
      <w:r w:rsidDel="00000000" w:rsidR="00000000" w:rsidRPr="00000000">
        <w:rPr>
          <w:rtl w:val="0"/>
        </w:rPr>
        <w:t xml:space="preserve">Documentación técnica y manual de usuario.</w:t>
      </w:r>
    </w:p>
    <w:p w:rsidR="00000000" w:rsidDel="00000000" w:rsidP="00000000" w:rsidRDefault="00000000" w:rsidRPr="00000000" w14:paraId="0000009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DM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DMSans-regular.ttf"/><Relationship Id="rId2" Type="http://schemas.openxmlformats.org/officeDocument/2006/relationships/font" Target="fonts/DMSans-bold.ttf"/><Relationship Id="rId3" Type="http://schemas.openxmlformats.org/officeDocument/2006/relationships/font" Target="fonts/DMSans-italic.ttf"/><Relationship Id="rId4" Type="http://schemas.openxmlformats.org/officeDocument/2006/relationships/font" Target="fonts/DM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Srpf7W0YFf5jFb+V24IFrnVk+BQ==">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OAByITFwNUJMckdyVXF5cWljNk1ubDNFaGNVaU9wRDhRQmlJQ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