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2008A" w:rsidRDefault="00DD6FA5">
      <w:r>
        <w:rPr>
          <w:b/>
          <w:i/>
          <w:sz w:val="36"/>
          <w:szCs w:val="36"/>
        </w:rPr>
        <w:t>Título completo del proyecto</w:t>
      </w:r>
    </w:p>
    <w:p w:rsidR="0022008A" w:rsidRDefault="00DD6FA5">
      <w:r>
        <w:rPr>
          <w:b/>
          <w:sz w:val="24"/>
          <w:szCs w:val="24"/>
        </w:rPr>
        <w:t>Documento de diseño de videojuego</w:t>
      </w:r>
    </w:p>
    <w:p w:rsidR="0022008A" w:rsidRDefault="00972A44">
      <w:r>
        <w:rPr>
          <w:i/>
        </w:rPr>
        <w:t xml:space="preserve">Ricardo </w:t>
      </w:r>
      <w:proofErr w:type="spellStart"/>
      <w:r>
        <w:rPr>
          <w:i/>
        </w:rPr>
        <w:t>Sulbarán</w:t>
      </w:r>
      <w:proofErr w:type="spellEnd"/>
      <w:r>
        <w:rPr>
          <w:i/>
        </w:rPr>
        <w:t xml:space="preserve"> Socas y Nicolás Pastore Burgos</w:t>
      </w:r>
    </w:p>
    <w:p w:rsidR="0022008A" w:rsidRDefault="00DD6FA5">
      <w:r>
        <w:rPr>
          <w:i/>
        </w:rPr>
        <w:t>Sitio web o correo electrónico de contacto</w:t>
      </w:r>
    </w:p>
    <w:p w:rsidR="0022008A" w:rsidRDefault="00E929A9">
      <w:r>
        <w:t>Versión 1.</w:t>
      </w:r>
      <w:r w:rsidR="00441217">
        <w:t>1</w:t>
      </w:r>
      <w:r>
        <w:t xml:space="preserve"> - </w:t>
      </w:r>
      <w:r w:rsidR="00441217">
        <w:t>27</w:t>
      </w:r>
      <w:r w:rsidR="00DD6FA5">
        <w:t xml:space="preserve"> de </w:t>
      </w:r>
      <w:r w:rsidR="00441217">
        <w:t>septiembre</w:t>
      </w:r>
      <w:r w:rsidR="00DD6FA5">
        <w:t xml:space="preserve"> de 201</w:t>
      </w:r>
      <w:r w:rsidR="00972A44">
        <w:t>8</w:t>
      </w:r>
    </w:p>
    <w:p w:rsidR="0022008A" w:rsidRDefault="0022008A"/>
    <w:tbl>
      <w:tblPr>
        <w:tblStyle w:val="a"/>
        <w:tblW w:w="902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22008A">
        <w:trPr>
          <w:trHeight w:val="440"/>
          <w:jc w:val="center"/>
        </w:trPr>
        <w:tc>
          <w:tcPr>
            <w:tcW w:w="9026" w:type="dxa"/>
            <w:gridSpan w:val="2"/>
            <w:tcMar>
              <w:top w:w="100" w:type="dxa"/>
              <w:left w:w="100" w:type="dxa"/>
              <w:bottom w:w="100" w:type="dxa"/>
              <w:right w:w="100" w:type="dxa"/>
            </w:tcMar>
          </w:tcPr>
          <w:p w:rsidR="0022008A" w:rsidRDefault="00DD6FA5">
            <w:pPr>
              <w:widowControl w:val="0"/>
              <w:spacing w:line="240" w:lineRule="auto"/>
              <w:jc w:val="left"/>
            </w:pPr>
            <w:r>
              <w:rPr>
                <w:b/>
                <w:sz w:val="24"/>
                <w:szCs w:val="24"/>
              </w:rPr>
              <w:t>Resumen</w:t>
            </w:r>
          </w:p>
        </w:tc>
      </w:tr>
      <w:tr w:rsidR="0022008A">
        <w:trPr>
          <w:jc w:val="center"/>
        </w:trPr>
        <w:tc>
          <w:tcPr>
            <w:tcW w:w="4513" w:type="dxa"/>
            <w:tcMar>
              <w:top w:w="100" w:type="dxa"/>
              <w:left w:w="100" w:type="dxa"/>
              <w:bottom w:w="100" w:type="dxa"/>
              <w:right w:w="100" w:type="dxa"/>
            </w:tcMar>
          </w:tcPr>
          <w:p w:rsidR="0022008A" w:rsidRDefault="00DD6FA5" w:rsidP="00972A44">
            <w:pPr>
              <w:widowControl w:val="0"/>
              <w:spacing w:line="240" w:lineRule="auto"/>
              <w:jc w:val="left"/>
            </w:pPr>
            <w:r>
              <w:rPr>
                <w:b/>
                <w:sz w:val="20"/>
                <w:szCs w:val="20"/>
              </w:rPr>
              <w:t>Géneros:</w:t>
            </w:r>
            <w:r>
              <w:rPr>
                <w:sz w:val="20"/>
                <w:szCs w:val="20"/>
              </w:rPr>
              <w:t xml:space="preserve"> </w:t>
            </w:r>
            <w:r w:rsidR="00972A44">
              <w:rPr>
                <w:sz w:val="20"/>
                <w:szCs w:val="20"/>
              </w:rPr>
              <w:t xml:space="preserve">Plataformas y </w:t>
            </w:r>
            <w:proofErr w:type="spellStart"/>
            <w:r w:rsidR="00972A44">
              <w:rPr>
                <w:sz w:val="20"/>
                <w:szCs w:val="20"/>
              </w:rPr>
              <w:t>shooter</w:t>
            </w:r>
            <w:proofErr w:type="spellEnd"/>
          </w:p>
        </w:tc>
        <w:tc>
          <w:tcPr>
            <w:tcW w:w="4513" w:type="dxa"/>
            <w:tcMar>
              <w:top w:w="100" w:type="dxa"/>
              <w:left w:w="100" w:type="dxa"/>
              <w:bottom w:w="100" w:type="dxa"/>
              <w:right w:w="100" w:type="dxa"/>
            </w:tcMar>
          </w:tcPr>
          <w:p w:rsidR="0022008A" w:rsidRDefault="00DD6FA5">
            <w:pPr>
              <w:widowControl w:val="0"/>
              <w:spacing w:line="240" w:lineRule="auto"/>
              <w:jc w:val="left"/>
            </w:pPr>
            <w:r>
              <w:rPr>
                <w:b/>
                <w:sz w:val="20"/>
                <w:szCs w:val="20"/>
              </w:rPr>
              <w:t>Modos:</w:t>
            </w:r>
            <w:r w:rsidR="00AE70E0">
              <w:rPr>
                <w:sz w:val="20"/>
                <w:szCs w:val="20"/>
              </w:rPr>
              <w:t xml:space="preserve"> Single </w:t>
            </w:r>
            <w:proofErr w:type="spellStart"/>
            <w:r w:rsidR="00AE70E0">
              <w:rPr>
                <w:sz w:val="20"/>
                <w:szCs w:val="20"/>
              </w:rPr>
              <w:t>player</w:t>
            </w:r>
            <w:proofErr w:type="spellEnd"/>
          </w:p>
        </w:tc>
      </w:tr>
      <w:tr w:rsidR="0022008A">
        <w:trPr>
          <w:jc w:val="center"/>
        </w:trPr>
        <w:tc>
          <w:tcPr>
            <w:tcW w:w="4513" w:type="dxa"/>
            <w:tcMar>
              <w:top w:w="100" w:type="dxa"/>
              <w:left w:w="100" w:type="dxa"/>
              <w:bottom w:w="100" w:type="dxa"/>
              <w:right w:w="100" w:type="dxa"/>
            </w:tcMar>
          </w:tcPr>
          <w:p w:rsidR="0022008A" w:rsidRDefault="00DD6FA5" w:rsidP="00AE70E0">
            <w:pPr>
              <w:widowControl w:val="0"/>
              <w:spacing w:line="240" w:lineRule="auto"/>
              <w:jc w:val="left"/>
            </w:pPr>
            <w:r>
              <w:rPr>
                <w:b/>
                <w:sz w:val="20"/>
                <w:szCs w:val="20"/>
              </w:rPr>
              <w:t>Público objetivo:</w:t>
            </w:r>
            <w:r w:rsidR="00AE70E0">
              <w:rPr>
                <w:b/>
                <w:sz w:val="20"/>
                <w:szCs w:val="20"/>
              </w:rPr>
              <w:t xml:space="preserve"> </w:t>
            </w:r>
            <w:r w:rsidR="00AE70E0" w:rsidRPr="00AE70E0">
              <w:rPr>
                <w:sz w:val="20"/>
                <w:szCs w:val="20"/>
              </w:rPr>
              <w:t>+12 años</w:t>
            </w:r>
            <w:r w:rsidR="00441217" w:rsidRPr="00AE70E0">
              <w:rPr>
                <w:sz w:val="20"/>
                <w:szCs w:val="20"/>
              </w:rPr>
              <w:t xml:space="preserve">, </w:t>
            </w:r>
            <w:r w:rsidR="00AE70E0" w:rsidRPr="00AE70E0">
              <w:rPr>
                <w:sz w:val="20"/>
                <w:szCs w:val="20"/>
              </w:rPr>
              <w:t>sin especificación de sexo</w:t>
            </w:r>
            <w:r w:rsidR="00441217" w:rsidRPr="00AE70E0">
              <w:rPr>
                <w:sz w:val="20"/>
                <w:szCs w:val="20"/>
              </w:rPr>
              <w:t xml:space="preserve">, </w:t>
            </w:r>
            <w:r w:rsidR="00AE70E0" w:rsidRPr="00AE70E0">
              <w:rPr>
                <w:sz w:val="20"/>
                <w:szCs w:val="20"/>
              </w:rPr>
              <w:t>Inglés</w:t>
            </w:r>
          </w:p>
        </w:tc>
        <w:tc>
          <w:tcPr>
            <w:tcW w:w="4513" w:type="dxa"/>
            <w:tcMar>
              <w:top w:w="100" w:type="dxa"/>
              <w:left w:w="100" w:type="dxa"/>
              <w:bottom w:w="100" w:type="dxa"/>
              <w:right w:w="100" w:type="dxa"/>
            </w:tcMar>
          </w:tcPr>
          <w:p w:rsidR="0022008A" w:rsidRPr="00AE70E0" w:rsidRDefault="00DD6FA5" w:rsidP="00AE70E0">
            <w:pPr>
              <w:widowControl w:val="0"/>
              <w:spacing w:line="240" w:lineRule="auto"/>
              <w:jc w:val="left"/>
            </w:pPr>
            <w:r>
              <w:rPr>
                <w:b/>
                <w:sz w:val="20"/>
                <w:szCs w:val="20"/>
              </w:rPr>
              <w:t>P</w:t>
            </w:r>
            <w:r w:rsidR="00AE70E0">
              <w:rPr>
                <w:b/>
                <w:sz w:val="20"/>
                <w:szCs w:val="20"/>
              </w:rPr>
              <w:t xml:space="preserve">lataformas: </w:t>
            </w:r>
            <w:r w:rsidR="00AE70E0" w:rsidRPr="00AE70E0">
              <w:rPr>
                <w:sz w:val="20"/>
                <w:szCs w:val="20"/>
              </w:rPr>
              <w:t>Cualquier PC con requisitos mínimos y un navegador</w:t>
            </w:r>
          </w:p>
        </w:tc>
      </w:tr>
      <w:tr w:rsidR="0022008A">
        <w:trPr>
          <w:jc w:val="center"/>
        </w:trPr>
        <w:tc>
          <w:tcPr>
            <w:tcW w:w="4513" w:type="dxa"/>
            <w:tcMar>
              <w:top w:w="100" w:type="dxa"/>
              <w:left w:w="100" w:type="dxa"/>
              <w:bottom w:w="100" w:type="dxa"/>
              <w:right w:w="100" w:type="dxa"/>
            </w:tcMar>
          </w:tcPr>
          <w:p w:rsidR="0022008A" w:rsidRDefault="00DD6FA5">
            <w:pPr>
              <w:widowControl w:val="0"/>
              <w:spacing w:line="240" w:lineRule="auto"/>
              <w:jc w:val="left"/>
            </w:pPr>
            <w:r>
              <w:rPr>
                <w:b/>
                <w:sz w:val="20"/>
                <w:szCs w:val="20"/>
              </w:rPr>
              <w:t xml:space="preserve">Cantidades: </w:t>
            </w:r>
          </w:p>
          <w:p w:rsidR="0022008A" w:rsidRDefault="00DD6FA5">
            <w:pPr>
              <w:widowControl w:val="0"/>
              <w:spacing w:line="240" w:lineRule="auto"/>
              <w:jc w:val="left"/>
            </w:pPr>
            <w:r>
              <w:rPr>
                <w:i/>
                <w:sz w:val="20"/>
                <w:szCs w:val="20"/>
              </w:rPr>
              <w:t>Escenarios</w:t>
            </w:r>
            <w:r w:rsidR="00441217">
              <w:rPr>
                <w:i/>
                <w:sz w:val="20"/>
                <w:szCs w:val="20"/>
              </w:rPr>
              <w:t xml:space="preserve"> </w:t>
            </w:r>
          </w:p>
          <w:p w:rsidR="0022008A" w:rsidRDefault="00DD6FA5">
            <w:pPr>
              <w:widowControl w:val="0"/>
              <w:spacing w:line="240" w:lineRule="auto"/>
              <w:jc w:val="left"/>
            </w:pPr>
            <w:r>
              <w:rPr>
                <w:i/>
                <w:sz w:val="20"/>
                <w:szCs w:val="20"/>
              </w:rPr>
              <w:t>Objetos</w:t>
            </w:r>
          </w:p>
          <w:p w:rsidR="0022008A" w:rsidRDefault="00DD6FA5">
            <w:pPr>
              <w:widowControl w:val="0"/>
              <w:spacing w:line="240" w:lineRule="auto"/>
              <w:jc w:val="left"/>
            </w:pPr>
            <w:r>
              <w:rPr>
                <w:i/>
                <w:sz w:val="20"/>
                <w:szCs w:val="20"/>
              </w:rPr>
              <w:t>Armas</w:t>
            </w:r>
          </w:p>
          <w:p w:rsidR="0022008A" w:rsidRDefault="00DD6FA5">
            <w:pPr>
              <w:widowControl w:val="0"/>
              <w:spacing w:line="240" w:lineRule="auto"/>
              <w:jc w:val="left"/>
            </w:pPr>
            <w:r>
              <w:rPr>
                <w:i/>
                <w:sz w:val="20"/>
                <w:szCs w:val="20"/>
              </w:rPr>
              <w:t>Personajes</w:t>
            </w:r>
          </w:p>
          <w:p w:rsidR="0022008A" w:rsidRDefault="00DD6FA5">
            <w:pPr>
              <w:widowControl w:val="0"/>
              <w:spacing w:line="240" w:lineRule="auto"/>
              <w:jc w:val="left"/>
            </w:pPr>
            <w:r>
              <w:rPr>
                <w:i/>
                <w:sz w:val="20"/>
                <w:szCs w:val="20"/>
              </w:rPr>
              <w:t>Palabras</w:t>
            </w:r>
          </w:p>
          <w:p w:rsidR="0022008A" w:rsidRDefault="00DD6FA5">
            <w:pPr>
              <w:widowControl w:val="0"/>
              <w:spacing w:line="240" w:lineRule="auto"/>
              <w:jc w:val="left"/>
            </w:pPr>
            <w:r>
              <w:rPr>
                <w:i/>
                <w:sz w:val="20"/>
                <w:szCs w:val="20"/>
              </w:rPr>
              <w:t>Grabaciones de voz</w:t>
            </w:r>
          </w:p>
          <w:p w:rsidR="0022008A" w:rsidRDefault="00DD6FA5">
            <w:pPr>
              <w:widowControl w:val="0"/>
              <w:spacing w:line="240" w:lineRule="auto"/>
              <w:jc w:val="left"/>
            </w:pPr>
            <w:r>
              <w:rPr>
                <w:i/>
                <w:sz w:val="20"/>
                <w:szCs w:val="20"/>
              </w:rPr>
              <w:t>…</w:t>
            </w:r>
          </w:p>
        </w:tc>
        <w:tc>
          <w:tcPr>
            <w:tcW w:w="4513" w:type="dxa"/>
            <w:tcMar>
              <w:top w:w="100" w:type="dxa"/>
              <w:left w:w="100" w:type="dxa"/>
              <w:bottom w:w="100" w:type="dxa"/>
              <w:right w:w="100" w:type="dxa"/>
            </w:tcMar>
          </w:tcPr>
          <w:p w:rsidR="0022008A" w:rsidRDefault="00DD6FA5">
            <w:pPr>
              <w:widowControl w:val="0"/>
              <w:spacing w:line="240" w:lineRule="auto"/>
              <w:jc w:val="left"/>
            </w:pPr>
            <w:r>
              <w:rPr>
                <w:b/>
                <w:sz w:val="20"/>
                <w:szCs w:val="20"/>
              </w:rPr>
              <w:t xml:space="preserve">Hitos: </w:t>
            </w:r>
          </w:p>
          <w:p w:rsidR="0022008A" w:rsidRPr="00AE70E0" w:rsidRDefault="00DD6FA5">
            <w:pPr>
              <w:widowControl w:val="0"/>
              <w:spacing w:line="240" w:lineRule="auto"/>
              <w:jc w:val="left"/>
            </w:pPr>
            <w:r w:rsidRPr="00AE70E0">
              <w:rPr>
                <w:sz w:val="20"/>
                <w:szCs w:val="20"/>
              </w:rPr>
              <w:t>Fecha de propuesta del concepto</w:t>
            </w:r>
            <w:r w:rsidR="00AE70E0" w:rsidRPr="00AE70E0">
              <w:rPr>
                <w:sz w:val="20"/>
                <w:szCs w:val="20"/>
              </w:rPr>
              <w:t>: 20/09/2018</w:t>
            </w:r>
          </w:p>
          <w:p w:rsidR="0022008A" w:rsidRPr="00AE70E0" w:rsidRDefault="00DD6FA5">
            <w:pPr>
              <w:widowControl w:val="0"/>
              <w:spacing w:line="240" w:lineRule="auto"/>
              <w:jc w:val="left"/>
            </w:pPr>
            <w:r w:rsidRPr="00AE70E0">
              <w:rPr>
                <w:sz w:val="20"/>
                <w:szCs w:val="20"/>
              </w:rPr>
              <w:t>Fechas de pre-producción</w:t>
            </w:r>
            <w:r w:rsidR="00DE214E">
              <w:rPr>
                <w:sz w:val="20"/>
                <w:szCs w:val="20"/>
              </w:rPr>
              <w:t>: 20</w:t>
            </w:r>
            <w:r w:rsidR="00AE70E0" w:rsidRPr="00AE70E0">
              <w:rPr>
                <w:sz w:val="20"/>
                <w:szCs w:val="20"/>
              </w:rPr>
              <w:t>/09/2018 -</w:t>
            </w:r>
            <w:r w:rsidR="00DE214E">
              <w:rPr>
                <w:sz w:val="20"/>
                <w:szCs w:val="20"/>
              </w:rPr>
              <w:t xml:space="preserve"> </w:t>
            </w:r>
            <w:bookmarkStart w:id="0" w:name="_GoBack"/>
            <w:bookmarkEnd w:id="0"/>
          </w:p>
          <w:p w:rsidR="0022008A" w:rsidRPr="00AE70E0" w:rsidRDefault="00DD6FA5">
            <w:pPr>
              <w:widowControl w:val="0"/>
              <w:spacing w:line="240" w:lineRule="auto"/>
              <w:jc w:val="left"/>
            </w:pPr>
            <w:r w:rsidRPr="00AE70E0">
              <w:rPr>
                <w:sz w:val="20"/>
                <w:szCs w:val="20"/>
              </w:rPr>
              <w:t>Fechas de producción</w:t>
            </w:r>
            <w:r w:rsidR="00AE70E0">
              <w:rPr>
                <w:sz w:val="20"/>
                <w:szCs w:val="20"/>
              </w:rPr>
              <w:t>:</w:t>
            </w:r>
            <w:r w:rsidR="00AE70E0" w:rsidRPr="00AE70E0">
              <w:rPr>
                <w:sz w:val="20"/>
                <w:szCs w:val="20"/>
              </w:rPr>
              <w:t xml:space="preserve"> </w:t>
            </w:r>
          </w:p>
          <w:p w:rsidR="0022008A" w:rsidRDefault="00AE70E0">
            <w:pPr>
              <w:widowControl w:val="0"/>
              <w:spacing w:line="240" w:lineRule="auto"/>
              <w:jc w:val="left"/>
            </w:pPr>
            <w:r w:rsidRPr="00AE70E0">
              <w:rPr>
                <w:sz w:val="20"/>
                <w:szCs w:val="20"/>
              </w:rPr>
              <w:t>Fecha de entrega: 9/10/2018</w:t>
            </w:r>
          </w:p>
          <w:p w:rsidR="0022008A" w:rsidRDefault="0022008A">
            <w:pPr>
              <w:widowControl w:val="0"/>
              <w:spacing w:line="240" w:lineRule="auto"/>
              <w:jc w:val="left"/>
            </w:pPr>
          </w:p>
        </w:tc>
      </w:tr>
    </w:tbl>
    <w:p w:rsidR="0022008A" w:rsidRDefault="0022008A"/>
    <w:p w:rsidR="0022008A" w:rsidRDefault="00DD6FA5">
      <w:pPr>
        <w:jc w:val="left"/>
        <w:rPr>
          <w:b/>
          <w:sz w:val="24"/>
          <w:szCs w:val="24"/>
        </w:rPr>
      </w:pPr>
      <w:r>
        <w:rPr>
          <w:b/>
          <w:sz w:val="24"/>
          <w:szCs w:val="24"/>
        </w:rPr>
        <w:t>Descripción</w:t>
      </w:r>
    </w:p>
    <w:p w:rsidR="00972A44" w:rsidRDefault="00972A44">
      <w:pPr>
        <w:jc w:val="left"/>
        <w:rPr>
          <w:b/>
          <w:sz w:val="24"/>
          <w:szCs w:val="24"/>
        </w:rPr>
      </w:pPr>
    </w:p>
    <w:p w:rsidR="00972A44" w:rsidRDefault="00972A44">
      <w:pPr>
        <w:jc w:val="left"/>
      </w:pPr>
      <w:r>
        <w:tab/>
        <w:t xml:space="preserve">Juego de plataformas basado en el </w:t>
      </w:r>
      <w:proofErr w:type="spellStart"/>
      <w:r>
        <w:t>rocket</w:t>
      </w:r>
      <w:proofErr w:type="spellEnd"/>
      <w:r>
        <w:t xml:space="preserve"> </w:t>
      </w:r>
      <w:proofErr w:type="spellStart"/>
      <w:r>
        <w:t>jump</w:t>
      </w:r>
      <w:proofErr w:type="spellEnd"/>
      <w:r>
        <w:t>, una mecánica definida por la capacidad de saltar disparando un misil a los pies del jugador. Está destinado como una práctica para la asignatura de Desarrollo de Videojuegos.</w:t>
      </w:r>
    </w:p>
    <w:p w:rsidR="0022008A" w:rsidRDefault="0022008A">
      <w:pPr>
        <w:jc w:val="left"/>
      </w:pPr>
    </w:p>
    <w:tbl>
      <w:tblPr>
        <w:tblStyle w:val="a0"/>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22008A">
        <w:tc>
          <w:tcPr>
            <w:tcW w:w="9026" w:type="dxa"/>
            <w:tcMar>
              <w:top w:w="100" w:type="dxa"/>
              <w:left w:w="100" w:type="dxa"/>
              <w:bottom w:w="100" w:type="dxa"/>
              <w:right w:w="100" w:type="dxa"/>
            </w:tcMar>
          </w:tcPr>
          <w:p w:rsidR="0022008A" w:rsidRPr="00441217" w:rsidRDefault="00441217">
            <w:pPr>
              <w:widowControl w:val="0"/>
              <w:spacing w:line="240" w:lineRule="auto"/>
              <w:jc w:val="left"/>
              <w:rPr>
                <w:b/>
              </w:rPr>
            </w:pPr>
            <w:r w:rsidRPr="00441217">
              <w:rPr>
                <w:b/>
              </w:rPr>
              <w:t>Logotipo y portada del juego</w:t>
            </w:r>
          </w:p>
        </w:tc>
      </w:tr>
      <w:tr w:rsidR="0022008A">
        <w:trPr>
          <w:trHeight w:val="2760"/>
        </w:trPr>
        <w:tc>
          <w:tcPr>
            <w:tcW w:w="9026" w:type="dxa"/>
            <w:tcMar>
              <w:top w:w="100" w:type="dxa"/>
              <w:left w:w="100" w:type="dxa"/>
              <w:bottom w:w="100" w:type="dxa"/>
              <w:right w:w="100" w:type="dxa"/>
            </w:tcMar>
          </w:tcPr>
          <w:p w:rsidR="0022008A" w:rsidRDefault="0022008A">
            <w:pPr>
              <w:widowControl w:val="0"/>
              <w:spacing w:line="240" w:lineRule="auto"/>
              <w:jc w:val="left"/>
            </w:pPr>
          </w:p>
        </w:tc>
      </w:tr>
    </w:tbl>
    <w:p w:rsidR="0022008A" w:rsidRDefault="0022008A">
      <w:pPr>
        <w:jc w:val="both"/>
      </w:pPr>
    </w:p>
    <w:p w:rsidR="0022008A" w:rsidRDefault="0022008A">
      <w:pPr>
        <w:jc w:val="both"/>
      </w:pPr>
    </w:p>
    <w:p w:rsidR="0022008A" w:rsidRDefault="00DD6FA5">
      <w:r>
        <w:br w:type="page"/>
      </w:r>
    </w:p>
    <w:p w:rsidR="0022008A" w:rsidRDefault="0022008A">
      <w:pPr>
        <w:jc w:val="both"/>
      </w:pPr>
    </w:p>
    <w:p w:rsidR="0022008A" w:rsidRDefault="00DD6FA5">
      <w:pPr>
        <w:jc w:val="both"/>
      </w:pPr>
      <w:r>
        <w:rPr>
          <w:b/>
          <w:sz w:val="24"/>
          <w:szCs w:val="24"/>
        </w:rPr>
        <w:t>Versiones del documento</w:t>
      </w:r>
    </w:p>
    <w:p w:rsidR="0022008A" w:rsidRDefault="00DD6FA5">
      <w:pPr>
        <w:jc w:val="left"/>
      </w:pPr>
      <w:r>
        <w:rPr>
          <w:i/>
        </w:rPr>
        <w:t>Histórico de versiones y control de cambios</w:t>
      </w:r>
    </w:p>
    <w:p w:rsidR="0022008A" w:rsidRDefault="0022008A">
      <w:pPr>
        <w:jc w:val="both"/>
      </w:pPr>
    </w:p>
    <w:p w:rsidR="0022008A" w:rsidRDefault="00DD6FA5">
      <w:pPr>
        <w:jc w:val="both"/>
      </w:pPr>
      <w:r>
        <w:rPr>
          <w:b/>
          <w:sz w:val="24"/>
          <w:szCs w:val="24"/>
        </w:rPr>
        <w:t>Tabla de contenidos</w:t>
      </w:r>
    </w:p>
    <w:p w:rsidR="0022008A" w:rsidRDefault="00DD6FA5">
      <w:pPr>
        <w:jc w:val="left"/>
      </w:pPr>
      <w:r>
        <w:rPr>
          <w:i/>
        </w:rPr>
        <w:t>Cada sección de este documento, debidamente numerada</w:t>
      </w:r>
    </w:p>
    <w:p w:rsidR="0022008A" w:rsidRDefault="0022008A">
      <w:pPr>
        <w:jc w:val="both"/>
      </w:pPr>
    </w:p>
    <w:p w:rsidR="00441217" w:rsidRPr="00441217" w:rsidRDefault="00DD6FA5" w:rsidP="00441217">
      <w:pPr>
        <w:numPr>
          <w:ilvl w:val="0"/>
          <w:numId w:val="2"/>
        </w:numPr>
        <w:contextualSpacing/>
        <w:jc w:val="both"/>
      </w:pPr>
      <w:r>
        <w:rPr>
          <w:b/>
          <w:sz w:val="24"/>
          <w:szCs w:val="24"/>
        </w:rPr>
        <w:t>Aspectos generales</w:t>
      </w:r>
    </w:p>
    <w:p w:rsidR="0022008A" w:rsidRDefault="00DD6FA5" w:rsidP="00441217">
      <w:pPr>
        <w:contextualSpacing/>
        <w:jc w:val="both"/>
      </w:pPr>
      <w:r>
        <w:rPr>
          <w:i/>
        </w:rPr>
        <w:t xml:space="preserve">Párrafos donde se describe la experiencia que deseamos ofrecer a los jugadores, sus claves estéticas como obra interactiva, la narrativa del juego, su tema, su ambientación, etc. También el tipo de dinámica que esperamos establecer en el juego, el clásico planteamiento de “¿a qué juega el jugador?”, etc. y alguna descripción de la mecánica del juego, el tipo de las acciones que puede realizar el jugador y el comportamiento del sistema  </w:t>
      </w:r>
    </w:p>
    <w:p w:rsidR="0022008A" w:rsidRDefault="0022008A">
      <w:pPr>
        <w:jc w:val="left"/>
      </w:pPr>
    </w:p>
    <w:tbl>
      <w:tblPr>
        <w:tblStyle w:val="a1"/>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22008A">
        <w:tc>
          <w:tcPr>
            <w:tcW w:w="9026" w:type="dxa"/>
            <w:tcMar>
              <w:top w:w="100" w:type="dxa"/>
              <w:left w:w="100" w:type="dxa"/>
              <w:bottom w:w="100" w:type="dxa"/>
              <w:right w:w="100" w:type="dxa"/>
            </w:tcMar>
          </w:tcPr>
          <w:p w:rsidR="0022008A" w:rsidRDefault="00DD6FA5">
            <w:pPr>
              <w:widowControl w:val="0"/>
              <w:spacing w:line="240" w:lineRule="auto"/>
              <w:jc w:val="left"/>
            </w:pPr>
            <w:r>
              <w:rPr>
                <w:b/>
                <w:sz w:val="24"/>
                <w:szCs w:val="24"/>
              </w:rPr>
              <w:t>Vista general</w:t>
            </w:r>
          </w:p>
        </w:tc>
      </w:tr>
      <w:tr w:rsidR="0022008A">
        <w:trPr>
          <w:trHeight w:val="8320"/>
        </w:trPr>
        <w:tc>
          <w:tcPr>
            <w:tcW w:w="9026" w:type="dxa"/>
            <w:tcMar>
              <w:top w:w="100" w:type="dxa"/>
              <w:left w:w="100" w:type="dxa"/>
              <w:bottom w:w="100" w:type="dxa"/>
              <w:right w:w="100" w:type="dxa"/>
            </w:tcMar>
          </w:tcPr>
          <w:p w:rsidR="0022008A" w:rsidRDefault="0022008A">
            <w:pPr>
              <w:widowControl w:val="0"/>
              <w:spacing w:line="240" w:lineRule="auto"/>
              <w:jc w:val="left"/>
            </w:pPr>
          </w:p>
          <w:p w:rsidR="0022008A" w:rsidRDefault="0022008A">
            <w:pPr>
              <w:widowControl w:val="0"/>
              <w:spacing w:line="240" w:lineRule="auto"/>
              <w:jc w:val="left"/>
            </w:pPr>
          </w:p>
          <w:p w:rsidR="0022008A" w:rsidRDefault="0022008A">
            <w:pPr>
              <w:widowControl w:val="0"/>
              <w:spacing w:line="240" w:lineRule="auto"/>
              <w:jc w:val="left"/>
            </w:pPr>
          </w:p>
          <w:p w:rsidR="0022008A" w:rsidRDefault="00DD6FA5">
            <w:pPr>
              <w:widowControl w:val="0"/>
              <w:spacing w:line="240" w:lineRule="auto"/>
              <w:jc w:val="left"/>
            </w:pPr>
            <w:r>
              <w:rPr>
                <w:noProof/>
              </w:rPr>
              <mc:AlternateContent>
                <mc:Choice Requires="wpg">
                  <w:drawing>
                    <wp:inline distT="114300" distB="114300" distL="114300" distR="114300">
                      <wp:extent cx="5581650" cy="3878284"/>
                      <wp:effectExtent l="0" t="0" r="0" b="0"/>
                      <wp:docPr id="1" name="Grupo 1"/>
                      <wp:cNvGraphicFramePr/>
                      <a:graphic xmlns:a="http://schemas.openxmlformats.org/drawingml/2006/main">
                        <a:graphicData uri="http://schemas.microsoft.com/office/word/2010/wordprocessingGroup">
                          <wpg:wgp>
                            <wpg:cNvGrpSpPr/>
                            <wpg:grpSpPr>
                              <a:xfrm>
                                <a:off x="0" y="0"/>
                                <a:ext cx="5581650" cy="3878284"/>
                                <a:chOff x="1624050" y="742950"/>
                                <a:chExt cx="5505450" cy="3819525"/>
                              </a:xfrm>
                            </wpg:grpSpPr>
                            <wps:wsp>
                              <wps:cNvPr id="2" name="Rectángulo 2"/>
                              <wps:cNvSpPr/>
                              <wps:spPr>
                                <a:xfrm>
                                  <a:off x="2962275" y="1771650"/>
                                  <a:ext cx="2924099" cy="23336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22008A" w:rsidRDefault="0022008A">
                                    <w:pPr>
                                      <w:spacing w:line="240" w:lineRule="auto"/>
                                      <w:jc w:val="left"/>
                                      <w:textDirection w:val="btLr"/>
                                    </w:pPr>
                                  </w:p>
                                </w:txbxContent>
                              </wps:txbx>
                              <wps:bodyPr lIns="91425" tIns="91425" rIns="91425" bIns="91425" anchor="ctr" anchorCtr="0"/>
                            </wps:wsp>
                            <wps:wsp>
                              <wps:cNvPr id="3" name="Cuadro de texto 3"/>
                              <wps:cNvSpPr txBox="1"/>
                              <wps:spPr>
                                <a:xfrm>
                                  <a:off x="3809925" y="2748000"/>
                                  <a:ext cx="1762200" cy="381000"/>
                                </a:xfrm>
                                <a:prstGeom prst="rect">
                                  <a:avLst/>
                                </a:prstGeom>
                                <a:noFill/>
                                <a:ln>
                                  <a:noFill/>
                                </a:ln>
                              </wps:spPr>
                              <wps:txbx>
                                <w:txbxContent>
                                  <w:p w:rsidR="0022008A" w:rsidRDefault="00DD6FA5">
                                    <w:pPr>
                                      <w:spacing w:line="240" w:lineRule="auto"/>
                                      <w:textDirection w:val="btLr"/>
                                    </w:pPr>
                                    <w:r>
                                      <w:t>Ilustración principal</w:t>
                                    </w:r>
                                  </w:p>
                                </w:txbxContent>
                              </wps:txbx>
                              <wps:bodyPr lIns="91425" tIns="91425" rIns="91425" bIns="91425" anchor="t" anchorCtr="0"/>
                            </wps:wsp>
                            <wps:wsp>
                              <wps:cNvPr id="4" name="Cuadro de texto 4"/>
                              <wps:cNvSpPr txBox="1"/>
                              <wps:spPr>
                                <a:xfrm>
                                  <a:off x="3762375" y="4181475"/>
                                  <a:ext cx="1857299" cy="381000"/>
                                </a:xfrm>
                                <a:prstGeom prst="rect">
                                  <a:avLst/>
                                </a:prstGeom>
                                <a:noFill/>
                                <a:ln>
                                  <a:noFill/>
                                </a:ln>
                              </wps:spPr>
                              <wps:txbx>
                                <w:txbxContent>
                                  <w:p w:rsidR="0022008A" w:rsidRDefault="00DD6FA5">
                                    <w:pPr>
                                      <w:spacing w:line="240" w:lineRule="auto"/>
                                      <w:textDirection w:val="btLr"/>
                                    </w:pPr>
                                    <w:r>
                                      <w:t>Texto descriptivo</w:t>
                                    </w:r>
                                  </w:p>
                                </w:txbxContent>
                              </wps:txbx>
                              <wps:bodyPr lIns="91425" tIns="91425" rIns="91425" bIns="91425" anchor="t" anchorCtr="0"/>
                            </wps:wsp>
                            <wps:wsp>
                              <wps:cNvPr id="5" name="Rectángulo 5"/>
                              <wps:cNvSpPr/>
                              <wps:spPr>
                                <a:xfrm>
                                  <a:off x="6129300" y="1771650"/>
                                  <a:ext cx="1000200" cy="23336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22008A" w:rsidRDefault="00DD6FA5">
                                    <w:pPr>
                                      <w:spacing w:line="240" w:lineRule="auto"/>
                                      <w:textDirection w:val="btLr"/>
                                    </w:pPr>
                                    <w:r>
                                      <w:t>Caja con información</w:t>
                                    </w:r>
                                  </w:p>
                                </w:txbxContent>
                              </wps:txbx>
                              <wps:bodyPr lIns="91425" tIns="91425" rIns="91425" bIns="91425" anchor="ctr" anchorCtr="0"/>
                            </wps:wsp>
                            <wps:wsp>
                              <wps:cNvPr id="6" name="Elipse 6"/>
                              <wps:cNvSpPr/>
                              <wps:spPr>
                                <a:xfrm>
                                  <a:off x="1624050" y="742950"/>
                                  <a:ext cx="1333499" cy="12954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22008A" w:rsidRDefault="00DD6FA5">
                                    <w:pPr>
                                      <w:spacing w:line="240" w:lineRule="auto"/>
                                      <w:textDirection w:val="btLr"/>
                                    </w:pPr>
                                    <w:r>
                                      <w:t>Zoom al detalle</w:t>
                                    </w:r>
                                  </w:p>
                                </w:txbxContent>
                              </wps:txbx>
                              <wps:bodyPr lIns="91425" tIns="91425" rIns="91425" bIns="91425" anchor="ctr" anchorCtr="0"/>
                            </wps:wsp>
                            <wps:wsp>
                              <wps:cNvPr id="7" name="Conector recto de flecha 7"/>
                              <wps:cNvCnPr/>
                              <wps:spPr>
                                <a:xfrm>
                                  <a:off x="2762263" y="1848643"/>
                                  <a:ext cx="1033499" cy="837300"/>
                                </a:xfrm>
                                <a:prstGeom prst="straightConnector1">
                                  <a:avLst/>
                                </a:prstGeom>
                                <a:noFill/>
                                <a:ln w="9525" cap="flat" cmpd="sng">
                                  <a:solidFill>
                                    <a:srgbClr val="000000"/>
                                  </a:solidFill>
                                  <a:prstDash val="solid"/>
                                  <a:round/>
                                  <a:headEnd type="none" w="lg" len="lg"/>
                                  <a:tailEnd type="none" w="lg" len="lg"/>
                                </a:ln>
                              </wps:spPr>
                              <wps:bodyPr/>
                            </wps:wsp>
                            <wps:wsp>
                              <wps:cNvPr id="8" name="Conector recto de flecha 8"/>
                              <wps:cNvCnPr/>
                              <wps:spPr>
                                <a:xfrm>
                                  <a:off x="2619375" y="3676650"/>
                                  <a:ext cx="1238400" cy="9599"/>
                                </a:xfrm>
                                <a:prstGeom prst="straightConnector1">
                                  <a:avLst/>
                                </a:prstGeom>
                                <a:noFill/>
                                <a:ln w="9525" cap="flat" cmpd="sng">
                                  <a:solidFill>
                                    <a:srgbClr val="000000"/>
                                  </a:solidFill>
                                  <a:prstDash val="solid"/>
                                  <a:round/>
                                  <a:headEnd type="none" w="lg" len="lg"/>
                                  <a:tailEnd type="none" w="lg" len="lg"/>
                                </a:ln>
                              </wps:spPr>
                              <wps:bodyPr/>
                            </wps:wsp>
                            <wps:wsp>
                              <wps:cNvPr id="9" name="Cuadro de texto 9"/>
                              <wps:cNvSpPr txBox="1"/>
                              <wps:spPr>
                                <a:xfrm>
                                  <a:off x="1624050" y="3490950"/>
                                  <a:ext cx="1095299" cy="381000"/>
                                </a:xfrm>
                                <a:prstGeom prst="rect">
                                  <a:avLst/>
                                </a:prstGeom>
                                <a:noFill/>
                                <a:ln>
                                  <a:noFill/>
                                </a:ln>
                              </wps:spPr>
                              <wps:txbx>
                                <w:txbxContent>
                                  <w:p w:rsidR="0022008A" w:rsidRDefault="00DD6FA5">
                                    <w:pPr>
                                      <w:spacing w:line="240" w:lineRule="auto"/>
                                      <w:textDirection w:val="btLr"/>
                                    </w:pPr>
                                    <w:r>
                                      <w:t>Detalle</w:t>
                                    </w:r>
                                  </w:p>
                                </w:txbxContent>
                              </wps:txbx>
                              <wps:bodyPr lIns="91425" tIns="91425" rIns="91425" bIns="91425" anchor="t" anchorCtr="0"/>
                            </wps:wsp>
                          </wpg:wgp>
                        </a:graphicData>
                      </a:graphic>
                    </wp:inline>
                  </w:drawing>
                </mc:Choice>
                <mc:Fallback>
                  <w:pict>
                    <v:group id="Grupo 1" o:spid="_x0000_s1026" style="width:439.5pt;height:305.4pt;mso-position-horizontal-relative:char;mso-position-vertical-relative:line" coordorigin="16240,7429" coordsize="55054,38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">
                      <v:rect id="Rectángulo 2" o:spid="_x0000_s1027" style="position:absolute;left:29622;top:17716;width:29241;height:23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B3UsIA&#10;AADaAAAADwAAAGRycy9kb3ducmV2LnhtbESPT2sCMRTE7wW/Q3gFL6LZihTdGkUXBLEn/1y8PTav&#10;m6WblyVJ1/XbG6HgcZiZ3zDLdW8b0ZEPtWMFH5MMBHHpdM2Vgst5N56DCBFZY+OYFNwpwHo1eFti&#10;rt2Nj9SdYiUShEOOCkyMbS5lKA1ZDBPXEifvx3mLMUlfSe3xluC2kdMs+5QWa04LBlsqDJW/pz+r&#10;wJuiRRwVZlF/V911289Gm4NTavjeb75AROrjK/zf3msFU3heS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HdSwgAAANoAAAAPAAAAAAAAAAAAAAAAAJgCAABkcnMvZG93&#10;bnJldi54bWxQSwUGAAAAAAQABAD1AAAAhwMAAAAA&#10;" fillcolor="#cfe2f3">
                        <v:stroke joinstyle="round"/>
                        <v:textbox inset="2.53958mm,2.53958mm,2.53958mm,2.53958mm">
                          <w:txbxContent>
                            <w:p w:rsidR="0022008A" w:rsidRDefault="0022008A">
                              <w:pPr>
                                <w:spacing w:line="240" w:lineRule="auto"/>
                                <w:jc w:val="left"/>
                                <w:textDirection w:val="btLr"/>
                              </w:pPr>
                            </w:p>
                          </w:txbxContent>
                        </v:textbox>
                      </v:rect>
                      <v:shapetype id="_x0000_t202" coordsize="21600,21600" o:spt="202" path="m,l,21600r21600,l21600,xe">
                        <v:stroke joinstyle="miter"/>
                        <v:path gradientshapeok="t" o:connecttype="rect"/>
                      </v:shapetype>
                      <v:shape id="Cuadro de texto 3" o:spid="_x0000_s1028" type="#_x0000_t202" style="position:absolute;left:38099;top:27480;width:1762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24cYA&#10;AADaAAAADwAAAGRycy9kb3ducmV2LnhtbESPQUsDMRSE74L/ITzBi9hsK5S6bVqk0FIKRdyK6O2x&#10;ebtJ3bxsN7Fd/fWNIHgcZuYbZrboXSNO1AXrWcFwkIEgLr22XCt43a/uJyBCRNbYeCYF3xRgMb++&#10;mmGu/Zlf6FTEWiQIhxwVmBjbXMpQGnIYBr4lTl7lO4cxya6WusNzgrtGjrJsLB1aTgsGW1oaKj+L&#10;L6fg8e39rvqw5qdePx/G1abY2eN2p9TtTf80BRGpj//hv/ZGK3iA3yvpBs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H24cYAAADaAAAADwAAAAAAAAAAAAAAAACYAgAAZHJz&#10;L2Rvd25yZXYueG1sUEsFBgAAAAAEAAQA9QAAAIsDAAAAAA==&#10;" filled="f" stroked="f">
                        <v:textbox inset="2.53958mm,2.53958mm,2.53958mm,2.53958mm">
                          <w:txbxContent>
                            <w:p w:rsidR="0022008A" w:rsidRDefault="00DD6FA5">
                              <w:pPr>
                                <w:spacing w:line="240" w:lineRule="auto"/>
                                <w:textDirection w:val="btLr"/>
                              </w:pPr>
                              <w:r>
                                <w:t>Ilustración principal</w:t>
                              </w:r>
                            </w:p>
                          </w:txbxContent>
                        </v:textbox>
                      </v:shape>
                      <v:shape id="Cuadro de texto 4" o:spid="_x0000_s1029" type="#_x0000_t202" style="position:absolute;left:37623;top:41814;width:1857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ulcYA&#10;AADaAAAADwAAAGRycy9kb3ducmV2LnhtbESPQUsDMRSE74L/ITzBi9hsi5S6bVqk0FIKRdyK6O2x&#10;ebtJ3bxsN7Fd/fWNIHgcZuYbZrboXSNO1AXrWcFwkIEgLr22XCt43a/uJyBCRNbYeCYF3xRgMb++&#10;mmGu/Zlf6FTEWiQIhxwVmBjbXMpQGnIYBr4lTl7lO4cxya6WusNzgrtGjrJsLB1aTgsGW1oaKj+L&#10;L6fg8e39rvqw5qdePx/G1abY2eN2p9TtTf80BRGpj//hv/ZGK3iA3yvpBs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hulcYAAADaAAAADwAAAAAAAAAAAAAAAACYAgAAZHJz&#10;L2Rvd25yZXYueG1sUEsFBgAAAAAEAAQA9QAAAIsDAAAAAA==&#10;" filled="f" stroked="f">
                        <v:textbox inset="2.53958mm,2.53958mm,2.53958mm,2.53958mm">
                          <w:txbxContent>
                            <w:p w:rsidR="0022008A" w:rsidRDefault="00DD6FA5">
                              <w:pPr>
                                <w:spacing w:line="240" w:lineRule="auto"/>
                                <w:textDirection w:val="btLr"/>
                              </w:pPr>
                              <w:r>
                                <w:t>Texto descriptivo</w:t>
                              </w:r>
                            </w:p>
                          </w:txbxContent>
                        </v:textbox>
                      </v:shape>
                      <v:rect id="Rectángulo 5" o:spid="_x0000_s1030" style="position:absolute;left:61293;top:17716;width:10002;height:23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vJsIA&#10;AADaAAAADwAAAGRycy9kb3ducmV2LnhtbESPQWsCMRSE74X+h/AKvYhmW6zoahRdEMSetL14e2ye&#10;m6WblyWJ6/rvjSD0OMzMN8xi1dtGdORD7VjBxygDQVw6XXOl4PdnO5yCCBFZY+OYFNwowGr5+rLA&#10;XLsrH6g7xkokCIccFZgY21zKUBqyGEauJU7e2XmLMUlfSe3xmuC2kZ9ZNpEWa04LBlsqDJV/x4tV&#10;4E3RIg4KM6u/q+606ceD9d4p9f7Wr+cgIvXxP/xs77SCL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e8mwgAAANoAAAAPAAAAAAAAAAAAAAAAAJgCAABkcnMvZG93&#10;bnJldi54bWxQSwUGAAAAAAQABAD1AAAAhwMAAAAA&#10;" fillcolor="#cfe2f3">
                        <v:stroke joinstyle="round"/>
                        <v:textbox inset="2.53958mm,2.53958mm,2.53958mm,2.53958mm">
                          <w:txbxContent>
                            <w:p w:rsidR="0022008A" w:rsidRDefault="00DD6FA5">
                              <w:pPr>
                                <w:spacing w:line="240" w:lineRule="auto"/>
                                <w:textDirection w:val="btLr"/>
                              </w:pPr>
                              <w:r>
                                <w:t>Caja con información</w:t>
                              </w:r>
                            </w:p>
                          </w:txbxContent>
                        </v:textbox>
                      </v:rect>
                      <v:oval id="Elipse 6" o:spid="_x0000_s1031" style="position:absolute;left:16240;top:7429;width:13335;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sWPcEA&#10;AADaAAAADwAAAGRycy9kb3ducmV2LnhtbESPQYvCMBSE74L/ITxhb5rqQaVrWkQQhV0Qq+D10bxt&#10;i8lLabLa/vvNguBxmJlvmE3eWyMe1PnGsYL5LAFBXDrdcKXgetlP1yB8QNZoHJOCgTzk2Xi0wVS7&#10;J5/pUYRKRAj7FBXUIbSplL6syaKfuZY4ej+usxii7CqpO3xGuDVykSRLabHhuFBjS7uaynvxaxWs&#10;kuP+pg+n04Bzsy4uZvj6tjulPib99hNEoD68w6/2UStYwv+Ve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Fj3BAAAA2gAAAA8AAAAAAAAAAAAAAAAAmAIAAGRycy9kb3du&#10;cmV2LnhtbFBLBQYAAAAABAAEAPUAAACGAwAAAAA=&#10;" fillcolor="#cfe2f3">
                        <v:textbox inset="2.53958mm,2.53958mm,2.53958mm,2.53958mm">
                          <w:txbxContent>
                            <w:p w:rsidR="0022008A" w:rsidRDefault="00DD6FA5">
                              <w:pPr>
                                <w:spacing w:line="240" w:lineRule="auto"/>
                                <w:textDirection w:val="btLr"/>
                              </w:pPr>
                              <w:r>
                                <w:t>Zoom al detalle</w:t>
                              </w:r>
                            </w:p>
                          </w:txbxContent>
                        </v:textbox>
                      </v:oval>
                      <v:shapetype id="_x0000_t32" coordsize="21600,21600" o:spt="32" o:oned="t" path="m,l21600,21600e" filled="f">
                        <v:path arrowok="t" fillok="f" o:connecttype="none"/>
                        <o:lock v:ext="edit" shapetype="t"/>
                      </v:shapetype>
                      <v:shape id="Conector recto de flecha 7" o:spid="_x0000_s1032" type="#_x0000_t32" style="position:absolute;left:27622;top:18486;width:10335;height:83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bQoMIAAADaAAAADwAAAGRycy9kb3ducmV2LnhtbESPX0sDMRDE3wv9DmELvrW5WqhyNi2l&#10;IAgFsX8QfFsu6+XwsnsmsXd+e1Mo+DjMzG+Y1WbwrbpQiI2wgfmsAEVciW24NnA+PU8fQcWEbLEV&#10;JgO/FGGzHo9WWFrp+UCXY6pVhnAs0YBLqSu1jpUjj3EmHXH2PiV4TFmGWtuAfYb7Vt8XxVJ7bDgv&#10;OOxo56j6Ov74TPlupP94m+95Mbh3fpUg1WJvzN1k2D6BSjSk//Ct/WINPMD1Sr4Be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bQoMIAAADaAAAADwAAAAAAAAAAAAAA&#10;AAChAgAAZHJzL2Rvd25yZXYueG1sUEsFBgAAAAAEAAQA+QAAAJADAAAAAA==&#10;">
                        <v:stroke startarrowwidth="wide" startarrowlength="long" endarrowwidth="wide" endarrowlength="long"/>
                      </v:shape>
                      <v:shape id="Conector recto de flecha 8" o:spid="_x0000_s1033" type="#_x0000_t32" style="position:absolute;left:26193;top:36766;width:12384;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lE0sIAAADaAAAADwAAAGRycy9kb3ducmV2LnhtbESPwUoDQQyG70LfYUjBm52tBZG10yJC&#10;QSiIVhG8hZ10Z+lOsp0Zu+vbm4PgMfz5v+Rbb6fYmwul3Ak7WC4qMMSN+I5bBx/vu5t7MLkge+yF&#10;ycEPZdhuZldrrL2M/EaXQ2mNQjjX6CCUMtTW5iZQxLyQgVizo6SIRcfUWp9wVHjs7W1V3dmIHeuF&#10;gAM9BWpOh++olHMn49frcs+rKXzyiyRpVnvnrufT4wOYQlP5X/5rP3sH+quqqAbY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lE0sIAAADaAAAADwAAAAAAAAAAAAAA&#10;AAChAgAAZHJzL2Rvd25yZXYueG1sUEsFBgAAAAAEAAQA+QAAAJADAAAAAA==&#10;">
                        <v:stroke startarrowwidth="wide" startarrowlength="long" endarrowwidth="wide" endarrowlength="long"/>
                      </v:shape>
                      <v:shape id="Cuadro de texto 9" o:spid="_x0000_s1034" type="#_x0000_t202" style="position:absolute;left:16240;top:34909;width:1095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inset="2.53958mm,2.53958mm,2.53958mm,2.53958mm">
                          <w:txbxContent>
                            <w:p w:rsidR="0022008A" w:rsidRDefault="00DD6FA5">
                              <w:pPr>
                                <w:spacing w:line="240" w:lineRule="auto"/>
                                <w:textDirection w:val="btLr"/>
                              </w:pPr>
                              <w:r>
                                <w:t>Detalle</w:t>
                              </w:r>
                            </w:p>
                          </w:txbxContent>
                        </v:textbox>
                      </v:shape>
                      <w10:anchorlock/>
                    </v:group>
                  </w:pict>
                </mc:Fallback>
              </mc:AlternateContent>
            </w:r>
          </w:p>
          <w:p w:rsidR="0022008A" w:rsidRDefault="0022008A">
            <w:pPr>
              <w:widowControl w:val="0"/>
              <w:spacing w:line="240" w:lineRule="auto"/>
              <w:jc w:val="left"/>
            </w:pPr>
          </w:p>
        </w:tc>
      </w:tr>
    </w:tbl>
    <w:p w:rsidR="0022008A" w:rsidRDefault="0022008A">
      <w:pPr>
        <w:jc w:val="both"/>
      </w:pPr>
    </w:p>
    <w:p w:rsidR="0022008A" w:rsidRDefault="0022008A">
      <w:pPr>
        <w:jc w:val="both"/>
      </w:pPr>
    </w:p>
    <w:p w:rsidR="00441217" w:rsidRDefault="00441217" w:rsidP="00441217">
      <w:pPr>
        <w:ind w:left="360"/>
        <w:contextualSpacing/>
        <w:jc w:val="both"/>
        <w:rPr>
          <w:b/>
          <w:sz w:val="24"/>
          <w:szCs w:val="24"/>
        </w:rPr>
      </w:pPr>
    </w:p>
    <w:p w:rsidR="00441217" w:rsidRDefault="00441217" w:rsidP="00441217">
      <w:pPr>
        <w:numPr>
          <w:ilvl w:val="1"/>
          <w:numId w:val="2"/>
        </w:numPr>
        <w:contextualSpacing/>
        <w:jc w:val="both"/>
        <w:rPr>
          <w:b/>
          <w:sz w:val="24"/>
          <w:szCs w:val="24"/>
        </w:rPr>
      </w:pPr>
      <w:r>
        <w:rPr>
          <w:b/>
          <w:sz w:val="24"/>
          <w:szCs w:val="24"/>
        </w:rPr>
        <w:t xml:space="preserve">Relato breve y parcial de una partida típica </w:t>
      </w:r>
    </w:p>
    <w:p w:rsidR="0022008A" w:rsidRDefault="00DD6FA5" w:rsidP="00441217">
      <w:pPr>
        <w:ind w:left="360"/>
        <w:jc w:val="both"/>
      </w:pPr>
      <w:r>
        <w:rPr>
          <w:i/>
        </w:rPr>
        <w:t>Párrafos e ilustraciones donde se describe el comienzo del juego, o cinco minutos de juego típico, para transmitir cuál es la experiencia característica que deseamos que viva el jugador.</w:t>
      </w:r>
    </w:p>
    <w:p w:rsidR="0022008A" w:rsidRDefault="0022008A">
      <w:pPr>
        <w:jc w:val="both"/>
      </w:pPr>
    </w:p>
    <w:p w:rsidR="0022008A" w:rsidRDefault="00DD6FA5">
      <w:pPr>
        <w:numPr>
          <w:ilvl w:val="0"/>
          <w:numId w:val="2"/>
        </w:numPr>
        <w:contextualSpacing/>
        <w:jc w:val="both"/>
        <w:rPr>
          <w:b/>
          <w:sz w:val="24"/>
          <w:szCs w:val="24"/>
        </w:rPr>
      </w:pPr>
      <w:r>
        <w:rPr>
          <w:b/>
          <w:sz w:val="24"/>
          <w:szCs w:val="24"/>
        </w:rPr>
        <w:t xml:space="preserve">Menús y </w:t>
      </w:r>
      <w:r w:rsidR="00441217">
        <w:rPr>
          <w:b/>
          <w:sz w:val="24"/>
          <w:szCs w:val="24"/>
        </w:rPr>
        <w:t xml:space="preserve">modos de juego </w:t>
      </w:r>
    </w:p>
    <w:p w:rsidR="0022008A" w:rsidRDefault="00DD6FA5">
      <w:pPr>
        <w:jc w:val="both"/>
      </w:pPr>
      <w:r>
        <w:rPr>
          <w:i/>
        </w:rPr>
        <w:t>Párrafos e ilustraciones donde se describe to</w:t>
      </w:r>
      <w:r w:rsidR="00441217">
        <w:rPr>
          <w:i/>
        </w:rPr>
        <w:t>dos aquellos menús “</w:t>
      </w:r>
      <w:proofErr w:type="spellStart"/>
      <w:r w:rsidR="00441217">
        <w:rPr>
          <w:i/>
        </w:rPr>
        <w:t>out-game</w:t>
      </w:r>
      <w:proofErr w:type="spellEnd"/>
      <w:r w:rsidR="00441217">
        <w:rPr>
          <w:i/>
        </w:rPr>
        <w:t xml:space="preserve">” con las </w:t>
      </w:r>
      <w:r>
        <w:rPr>
          <w:i/>
        </w:rPr>
        <w:t>variantes posibles</w:t>
      </w:r>
      <w:r w:rsidR="00441217">
        <w:rPr>
          <w:i/>
        </w:rPr>
        <w:t xml:space="preserve"> que presente el título</w:t>
      </w:r>
      <w:r>
        <w:rPr>
          <w:i/>
        </w:rPr>
        <w:t xml:space="preserve">, según distintos modos </w:t>
      </w:r>
      <w:r w:rsidR="00441217">
        <w:rPr>
          <w:i/>
        </w:rPr>
        <w:t>de juego -como el multijugador-</w:t>
      </w:r>
      <w:r>
        <w:rPr>
          <w:i/>
        </w:rPr>
        <w:t>.</w:t>
      </w:r>
      <w:r w:rsidR="00441217">
        <w:rPr>
          <w:i/>
        </w:rPr>
        <w:t xml:space="preserve"> A menudo se utiliza un diagrama de estados para explicar esto.</w:t>
      </w:r>
    </w:p>
    <w:p w:rsidR="0022008A" w:rsidRDefault="0022008A">
      <w:pPr>
        <w:jc w:val="both"/>
      </w:pPr>
    </w:p>
    <w:p w:rsidR="0022008A" w:rsidRDefault="00DD6FA5">
      <w:pPr>
        <w:jc w:val="both"/>
      </w:pPr>
      <w:r>
        <w:rPr>
          <w:i/>
        </w:rPr>
        <w:t>Si hay opciones para ejecutar directamente los niveles del juego, se incluirá aquí una lista completa.</w:t>
      </w:r>
    </w:p>
    <w:p w:rsidR="0022008A" w:rsidRDefault="0022008A">
      <w:pPr>
        <w:jc w:val="both"/>
      </w:pPr>
    </w:p>
    <w:p w:rsidR="0022008A" w:rsidRDefault="00441217">
      <w:pPr>
        <w:jc w:val="both"/>
        <w:rPr>
          <w:i/>
        </w:rPr>
      </w:pPr>
      <w:r>
        <w:rPr>
          <w:i/>
        </w:rPr>
        <w:t>Mencionar el tipo de elementos que se van a necesitar</w:t>
      </w:r>
      <w:r w:rsidR="00DD6FA5">
        <w:rPr>
          <w:i/>
        </w:rPr>
        <w:t xml:space="preserve"> (imágenes, sonidos, música…)</w:t>
      </w:r>
    </w:p>
    <w:p w:rsidR="00441217" w:rsidRDefault="00441217">
      <w:pPr>
        <w:jc w:val="both"/>
        <w:rPr>
          <w:i/>
        </w:rPr>
      </w:pPr>
    </w:p>
    <w:p w:rsidR="00441217" w:rsidRDefault="00441217" w:rsidP="00441217">
      <w:pPr>
        <w:numPr>
          <w:ilvl w:val="1"/>
          <w:numId w:val="2"/>
        </w:numPr>
        <w:contextualSpacing/>
        <w:jc w:val="both"/>
        <w:rPr>
          <w:b/>
          <w:sz w:val="24"/>
          <w:szCs w:val="24"/>
        </w:rPr>
      </w:pPr>
      <w:r>
        <w:rPr>
          <w:b/>
          <w:sz w:val="24"/>
          <w:szCs w:val="24"/>
        </w:rPr>
        <w:t>Configuración</w:t>
      </w:r>
    </w:p>
    <w:p w:rsidR="00441217" w:rsidRDefault="00441217" w:rsidP="00441217">
      <w:pPr>
        <w:ind w:left="360"/>
        <w:jc w:val="both"/>
        <w:rPr>
          <w:i/>
        </w:rPr>
      </w:pPr>
      <w:r>
        <w:rPr>
          <w:i/>
        </w:rPr>
        <w:t>Descripción de las opciones de configuración del juego y su funcionamiento</w:t>
      </w:r>
    </w:p>
    <w:p w:rsidR="00441217" w:rsidRDefault="00441217" w:rsidP="00441217">
      <w:pPr>
        <w:ind w:left="360"/>
        <w:jc w:val="both"/>
      </w:pPr>
    </w:p>
    <w:p w:rsidR="0022008A" w:rsidRPr="00441217" w:rsidRDefault="00DD6FA5" w:rsidP="00441217">
      <w:pPr>
        <w:numPr>
          <w:ilvl w:val="1"/>
          <w:numId w:val="2"/>
        </w:numPr>
        <w:contextualSpacing/>
        <w:jc w:val="both"/>
        <w:rPr>
          <w:b/>
          <w:sz w:val="24"/>
          <w:szCs w:val="24"/>
        </w:rPr>
      </w:pPr>
      <w:r w:rsidRPr="00441217">
        <w:rPr>
          <w:b/>
          <w:sz w:val="24"/>
          <w:szCs w:val="24"/>
        </w:rPr>
        <w:t>Interfaz</w:t>
      </w:r>
      <w:r w:rsidR="00441217" w:rsidRPr="00441217">
        <w:rPr>
          <w:b/>
          <w:sz w:val="24"/>
          <w:szCs w:val="24"/>
        </w:rPr>
        <w:t xml:space="preserve"> y control</w:t>
      </w:r>
      <w:r w:rsidRPr="00441217">
        <w:rPr>
          <w:b/>
          <w:sz w:val="24"/>
          <w:szCs w:val="24"/>
        </w:rPr>
        <w:t xml:space="preserve">  </w:t>
      </w:r>
    </w:p>
    <w:p w:rsidR="0022008A" w:rsidRDefault="00DD6FA5">
      <w:pPr>
        <w:jc w:val="both"/>
        <w:rPr>
          <w:i/>
        </w:rPr>
      </w:pPr>
      <w:r>
        <w:rPr>
          <w:i/>
        </w:rPr>
        <w:t>Párrafos e ilustraciones donde se describe los controles que se pueden usar en el juego, los distintos menús “in-</w:t>
      </w:r>
      <w:proofErr w:type="spellStart"/>
      <w:r>
        <w:rPr>
          <w:i/>
        </w:rPr>
        <w:t>game</w:t>
      </w:r>
      <w:proofErr w:type="spellEnd"/>
      <w:r>
        <w:rPr>
          <w:i/>
        </w:rPr>
        <w:t xml:space="preserve">” que encontramos, el head-up </w:t>
      </w:r>
      <w:proofErr w:type="spellStart"/>
      <w:r>
        <w:rPr>
          <w:i/>
        </w:rPr>
        <w:t>display</w:t>
      </w:r>
      <w:proofErr w:type="spellEnd"/>
      <w:r>
        <w:rPr>
          <w:i/>
        </w:rPr>
        <w:t xml:space="preserve"> (HUD) que pueda mostrarse durante la partida, etc.</w:t>
      </w:r>
    </w:p>
    <w:p w:rsidR="0022008A" w:rsidRDefault="0022008A">
      <w:pPr>
        <w:jc w:val="both"/>
      </w:pPr>
    </w:p>
    <w:p w:rsidR="0022008A" w:rsidRDefault="00DD6FA5">
      <w:pPr>
        <w:numPr>
          <w:ilvl w:val="0"/>
          <w:numId w:val="2"/>
        </w:numPr>
        <w:contextualSpacing/>
        <w:jc w:val="both"/>
        <w:rPr>
          <w:b/>
          <w:sz w:val="24"/>
          <w:szCs w:val="24"/>
        </w:rPr>
      </w:pPr>
      <w:proofErr w:type="spellStart"/>
      <w:r>
        <w:rPr>
          <w:b/>
          <w:sz w:val="24"/>
          <w:szCs w:val="24"/>
        </w:rPr>
        <w:t>Jugabilidad</w:t>
      </w:r>
      <w:proofErr w:type="spellEnd"/>
    </w:p>
    <w:p w:rsidR="0022008A" w:rsidRDefault="00DD6FA5">
      <w:pPr>
        <w:jc w:val="both"/>
      </w:pPr>
      <w:r>
        <w:rPr>
          <w:i/>
        </w:rPr>
        <w:t xml:space="preserve">Párrafos e ilustraciones donde se describe toda la </w:t>
      </w:r>
      <w:proofErr w:type="spellStart"/>
      <w:r>
        <w:rPr>
          <w:i/>
        </w:rPr>
        <w:t>jugabilidad</w:t>
      </w:r>
      <w:proofErr w:type="spellEnd"/>
      <w:r>
        <w:rPr>
          <w:i/>
        </w:rPr>
        <w:t xml:space="preserve"> del juego, toda la mecánica, dinámica y estética, aunque sin entrar a hablar de todos los elementos posibles que aparecen en el juego sino </w:t>
      </w:r>
      <w:r w:rsidR="00441217">
        <w:rPr>
          <w:i/>
        </w:rPr>
        <w:t>sólo sus “familias” o tipologías</w:t>
      </w:r>
      <w:r>
        <w:rPr>
          <w:i/>
        </w:rPr>
        <w:t>, clasificadas según su comportamiento.</w:t>
      </w:r>
    </w:p>
    <w:p w:rsidR="0022008A" w:rsidRDefault="0022008A">
      <w:pPr>
        <w:jc w:val="both"/>
      </w:pPr>
    </w:p>
    <w:p w:rsidR="00441217" w:rsidRDefault="00441217" w:rsidP="00441217">
      <w:pPr>
        <w:numPr>
          <w:ilvl w:val="1"/>
          <w:numId w:val="2"/>
        </w:numPr>
        <w:contextualSpacing/>
        <w:jc w:val="both"/>
        <w:rPr>
          <w:b/>
          <w:sz w:val="24"/>
          <w:szCs w:val="24"/>
        </w:rPr>
      </w:pPr>
      <w:r>
        <w:rPr>
          <w:b/>
          <w:sz w:val="24"/>
          <w:szCs w:val="24"/>
        </w:rPr>
        <w:t>Mecánica</w:t>
      </w:r>
    </w:p>
    <w:p w:rsidR="00441217" w:rsidRDefault="00441217" w:rsidP="00441217">
      <w:pPr>
        <w:ind w:left="792"/>
        <w:contextualSpacing/>
        <w:jc w:val="both"/>
        <w:rPr>
          <w:b/>
          <w:sz w:val="24"/>
          <w:szCs w:val="24"/>
        </w:rPr>
      </w:pPr>
    </w:p>
    <w:p w:rsidR="00441217" w:rsidRDefault="00441217" w:rsidP="00441217">
      <w:pPr>
        <w:numPr>
          <w:ilvl w:val="1"/>
          <w:numId w:val="2"/>
        </w:numPr>
        <w:contextualSpacing/>
        <w:jc w:val="both"/>
        <w:rPr>
          <w:b/>
          <w:sz w:val="24"/>
          <w:szCs w:val="24"/>
        </w:rPr>
      </w:pPr>
      <w:r>
        <w:rPr>
          <w:b/>
          <w:sz w:val="24"/>
          <w:szCs w:val="24"/>
        </w:rPr>
        <w:t>Dinámica</w:t>
      </w:r>
    </w:p>
    <w:p w:rsidR="00441217" w:rsidRDefault="00441217" w:rsidP="00441217">
      <w:pPr>
        <w:pStyle w:val="Prrafodelista"/>
        <w:ind w:left="360"/>
        <w:jc w:val="both"/>
      </w:pPr>
      <w:r w:rsidRPr="00441217">
        <w:rPr>
          <w:i/>
        </w:rPr>
        <w:t xml:space="preserve">Importante explicar cómo se gana o pierde en el juego, incluyendo el sistema de puntuación o de logros (con sus </w:t>
      </w:r>
      <w:proofErr w:type="spellStart"/>
      <w:r w:rsidRPr="00441217">
        <w:rPr>
          <w:i/>
        </w:rPr>
        <w:t>corrrespondientes</w:t>
      </w:r>
      <w:proofErr w:type="spellEnd"/>
      <w:r w:rsidRPr="00441217">
        <w:rPr>
          <w:i/>
        </w:rPr>
        <w:t xml:space="preserve"> listados, aunque a veces estos van ligados a los niveles y es mejor llevarlos allí) y las estrategias típicas que esperamos desarrollen los jugadores.</w:t>
      </w:r>
    </w:p>
    <w:p w:rsidR="00441217" w:rsidRDefault="00441217" w:rsidP="00441217">
      <w:pPr>
        <w:ind w:left="792"/>
        <w:contextualSpacing/>
        <w:jc w:val="both"/>
        <w:rPr>
          <w:b/>
          <w:sz w:val="24"/>
          <w:szCs w:val="24"/>
        </w:rPr>
      </w:pPr>
    </w:p>
    <w:p w:rsidR="00441217" w:rsidRPr="00441217" w:rsidRDefault="00441217" w:rsidP="00441217">
      <w:pPr>
        <w:numPr>
          <w:ilvl w:val="1"/>
          <w:numId w:val="2"/>
        </w:numPr>
        <w:contextualSpacing/>
        <w:jc w:val="both"/>
        <w:rPr>
          <w:b/>
          <w:sz w:val="24"/>
          <w:szCs w:val="24"/>
        </w:rPr>
      </w:pPr>
      <w:r>
        <w:rPr>
          <w:b/>
          <w:sz w:val="24"/>
          <w:szCs w:val="24"/>
        </w:rPr>
        <w:t>Estética</w:t>
      </w:r>
    </w:p>
    <w:p w:rsidR="0022008A" w:rsidRDefault="0022008A">
      <w:pPr>
        <w:jc w:val="both"/>
      </w:pPr>
    </w:p>
    <w:p w:rsidR="00441217" w:rsidRDefault="00441217">
      <w:pPr>
        <w:numPr>
          <w:ilvl w:val="0"/>
          <w:numId w:val="2"/>
        </w:numPr>
        <w:contextualSpacing/>
        <w:jc w:val="both"/>
        <w:rPr>
          <w:b/>
          <w:sz w:val="24"/>
          <w:szCs w:val="24"/>
        </w:rPr>
      </w:pPr>
      <w:r>
        <w:rPr>
          <w:b/>
          <w:sz w:val="24"/>
          <w:szCs w:val="24"/>
        </w:rPr>
        <w:t>Contenido</w:t>
      </w:r>
    </w:p>
    <w:p w:rsidR="00441217" w:rsidRDefault="00441217" w:rsidP="00441217">
      <w:pPr>
        <w:jc w:val="both"/>
        <w:rPr>
          <w:i/>
        </w:rPr>
      </w:pPr>
      <w:r>
        <w:rPr>
          <w:i/>
        </w:rPr>
        <w:t>Mencionar el tipo de elementos que se van a necesitar (imágenes, sonidos, música…)</w:t>
      </w:r>
    </w:p>
    <w:p w:rsidR="00441217" w:rsidRPr="00441217" w:rsidRDefault="00441217" w:rsidP="00441217">
      <w:pPr>
        <w:ind w:left="360"/>
        <w:contextualSpacing/>
        <w:jc w:val="both"/>
        <w:rPr>
          <w:b/>
          <w:sz w:val="24"/>
          <w:szCs w:val="24"/>
        </w:rPr>
      </w:pPr>
    </w:p>
    <w:p w:rsidR="00441217" w:rsidRPr="00441217" w:rsidRDefault="00441217" w:rsidP="00441217">
      <w:pPr>
        <w:numPr>
          <w:ilvl w:val="1"/>
          <w:numId w:val="2"/>
        </w:numPr>
        <w:contextualSpacing/>
        <w:jc w:val="both"/>
        <w:rPr>
          <w:b/>
        </w:rPr>
      </w:pPr>
      <w:r w:rsidRPr="00441217">
        <w:rPr>
          <w:b/>
          <w:sz w:val="24"/>
          <w:szCs w:val="24"/>
        </w:rPr>
        <w:t>Historia</w:t>
      </w:r>
    </w:p>
    <w:p w:rsidR="0022008A" w:rsidRDefault="00DD6FA5" w:rsidP="00441217">
      <w:pPr>
        <w:ind w:left="567"/>
        <w:contextualSpacing/>
        <w:jc w:val="both"/>
      </w:pPr>
      <w:r>
        <w:rPr>
          <w:i/>
        </w:rPr>
        <w:t xml:space="preserve">Párrafos e ilustraciones donde se describe todo el trasfondo narrativo del juego, los antecedentes que no llegamos a jugar y también la parte de la historia que sí se cubre con la </w:t>
      </w:r>
      <w:proofErr w:type="spellStart"/>
      <w:r>
        <w:rPr>
          <w:i/>
        </w:rPr>
        <w:t>jugabilidad</w:t>
      </w:r>
      <w:proofErr w:type="spellEnd"/>
      <w:r>
        <w:rPr>
          <w:i/>
        </w:rPr>
        <w:t xml:space="preserve">. Se puede enumerar los personajes desde un punto de vista </w:t>
      </w:r>
      <w:r>
        <w:rPr>
          <w:i/>
        </w:rPr>
        <w:lastRenderedPageBreak/>
        <w:t xml:space="preserve">dramático, aunque si hay información </w:t>
      </w:r>
      <w:proofErr w:type="spellStart"/>
      <w:r>
        <w:rPr>
          <w:i/>
        </w:rPr>
        <w:t>jugable</w:t>
      </w:r>
      <w:proofErr w:type="spellEnd"/>
      <w:r>
        <w:rPr>
          <w:i/>
        </w:rPr>
        <w:t xml:space="preserve"> asociada a ellos, es mejor tenerlos en una lista aparte (sección 8).</w:t>
      </w:r>
    </w:p>
    <w:p w:rsidR="0022008A" w:rsidRDefault="0022008A">
      <w:pPr>
        <w:jc w:val="both"/>
      </w:pPr>
    </w:p>
    <w:p w:rsidR="00441217" w:rsidRPr="00441217" w:rsidRDefault="00DD6FA5" w:rsidP="00441217">
      <w:pPr>
        <w:ind w:left="567"/>
        <w:jc w:val="both"/>
        <w:rPr>
          <w:i/>
        </w:rPr>
      </w:pPr>
      <w:r>
        <w:rPr>
          <w:i/>
        </w:rPr>
        <w:t>Si hay cinemáticas o grandes fragmentos de texto, puede incluirse una lista completa en una sección aparte, o tener alguna base de datos u hoja de cálculo que luego será utilizado por los traductores y revisores de textos.</w:t>
      </w:r>
    </w:p>
    <w:p w:rsidR="00441217" w:rsidRPr="00441217" w:rsidRDefault="00441217" w:rsidP="00441217">
      <w:pPr>
        <w:ind w:left="360"/>
        <w:contextualSpacing/>
        <w:jc w:val="both"/>
        <w:rPr>
          <w:b/>
          <w:sz w:val="24"/>
          <w:szCs w:val="24"/>
        </w:rPr>
      </w:pPr>
    </w:p>
    <w:p w:rsidR="00441217" w:rsidRPr="00441217" w:rsidRDefault="00441217" w:rsidP="00441217">
      <w:pPr>
        <w:numPr>
          <w:ilvl w:val="1"/>
          <w:numId w:val="2"/>
        </w:numPr>
        <w:contextualSpacing/>
        <w:jc w:val="both"/>
        <w:rPr>
          <w:b/>
        </w:rPr>
      </w:pPr>
      <w:r>
        <w:rPr>
          <w:b/>
          <w:sz w:val="24"/>
          <w:szCs w:val="24"/>
        </w:rPr>
        <w:t>Niveles</w:t>
      </w:r>
    </w:p>
    <w:p w:rsidR="0022008A" w:rsidRDefault="00DD6FA5" w:rsidP="00441217">
      <w:pPr>
        <w:ind w:left="567"/>
        <w:jc w:val="both"/>
        <w:rPr>
          <w:i/>
        </w:rPr>
      </w:pPr>
      <w:r>
        <w:rPr>
          <w:i/>
        </w:rPr>
        <w:t>Párrafos e ilustraciones donde se describe en detalle todos los niveles o misiones del juego, numerados como 6.1, 6.2, 6.3, etc. Si se reutiliza una misma localización para varios niveles o misiones distintos, se podría tener una lista aparte únicamente de localizaciones.</w:t>
      </w:r>
    </w:p>
    <w:p w:rsidR="00441217" w:rsidRDefault="00441217" w:rsidP="00441217">
      <w:pPr>
        <w:ind w:left="567"/>
        <w:jc w:val="both"/>
        <w:rPr>
          <w:i/>
        </w:rPr>
      </w:pPr>
    </w:p>
    <w:p w:rsidR="00441217" w:rsidRPr="00441217" w:rsidRDefault="00441217" w:rsidP="00441217">
      <w:pPr>
        <w:numPr>
          <w:ilvl w:val="1"/>
          <w:numId w:val="2"/>
        </w:numPr>
        <w:contextualSpacing/>
        <w:jc w:val="both"/>
        <w:rPr>
          <w:b/>
        </w:rPr>
      </w:pPr>
      <w:r>
        <w:rPr>
          <w:b/>
          <w:sz w:val="24"/>
          <w:szCs w:val="24"/>
        </w:rPr>
        <w:t>Personajes</w:t>
      </w:r>
    </w:p>
    <w:p w:rsidR="0022008A" w:rsidRDefault="00DD6FA5" w:rsidP="00441217">
      <w:pPr>
        <w:ind w:left="567"/>
        <w:jc w:val="both"/>
      </w:pPr>
      <w:r>
        <w:rPr>
          <w:i/>
        </w:rPr>
        <w:t>Párrafos e ilustraciones donde se describe en detalle todos los personajes del juego, tanto avatares del jugador, como enemigos u otros personajes no-</w:t>
      </w:r>
      <w:proofErr w:type="spellStart"/>
      <w:r>
        <w:rPr>
          <w:i/>
        </w:rPr>
        <w:t>jugables</w:t>
      </w:r>
      <w:proofErr w:type="spellEnd"/>
      <w:r>
        <w:rPr>
          <w:i/>
        </w:rPr>
        <w:t>, hasta secundarios. Con todas sus características convenientemente recogidas en tablas uniformes.</w:t>
      </w:r>
    </w:p>
    <w:p w:rsidR="0022008A" w:rsidRDefault="0022008A">
      <w:pPr>
        <w:jc w:val="both"/>
      </w:pPr>
    </w:p>
    <w:p w:rsidR="0022008A" w:rsidRDefault="00441217" w:rsidP="00441217">
      <w:pPr>
        <w:ind w:firstLine="567"/>
        <w:jc w:val="both"/>
        <w:rPr>
          <w:i/>
        </w:rPr>
      </w:pPr>
      <w:r>
        <w:rPr>
          <w:i/>
        </w:rPr>
        <w:t>Puede ayudar i</w:t>
      </w:r>
      <w:r w:rsidR="00DD6FA5">
        <w:rPr>
          <w:i/>
        </w:rPr>
        <w:t>ncluir retratos</w:t>
      </w:r>
      <w:r>
        <w:rPr>
          <w:i/>
        </w:rPr>
        <w:t xml:space="preserve"> y arte conceptual</w:t>
      </w:r>
      <w:r w:rsidR="00DD6FA5">
        <w:rPr>
          <w:i/>
        </w:rPr>
        <w:t xml:space="preserve"> de los personajes</w:t>
      </w:r>
      <w:r>
        <w:rPr>
          <w:i/>
        </w:rPr>
        <w:t xml:space="preserve"> </w:t>
      </w:r>
    </w:p>
    <w:p w:rsidR="00441217" w:rsidRDefault="00441217" w:rsidP="00441217">
      <w:pPr>
        <w:ind w:firstLine="567"/>
        <w:jc w:val="both"/>
        <w:rPr>
          <w:i/>
        </w:rPr>
      </w:pPr>
    </w:p>
    <w:p w:rsidR="00441217" w:rsidRPr="00441217" w:rsidRDefault="00441217" w:rsidP="00441217">
      <w:pPr>
        <w:numPr>
          <w:ilvl w:val="1"/>
          <w:numId w:val="2"/>
        </w:numPr>
        <w:contextualSpacing/>
        <w:jc w:val="both"/>
        <w:rPr>
          <w:b/>
        </w:rPr>
      </w:pPr>
      <w:r>
        <w:rPr>
          <w:b/>
          <w:sz w:val="24"/>
          <w:szCs w:val="24"/>
        </w:rPr>
        <w:t>Objetos</w:t>
      </w:r>
    </w:p>
    <w:p w:rsidR="0022008A" w:rsidRDefault="00DD6FA5" w:rsidP="00441217">
      <w:pPr>
        <w:ind w:left="567"/>
        <w:jc w:val="both"/>
      </w:pPr>
      <w:r>
        <w:rPr>
          <w:i/>
        </w:rPr>
        <w:t xml:space="preserve">Párrafos e ilustraciones donde se describe en detalle todas las armas, el equipamiento (los </w:t>
      </w:r>
      <w:proofErr w:type="spellStart"/>
      <w:r>
        <w:rPr>
          <w:i/>
        </w:rPr>
        <w:t>bonus</w:t>
      </w:r>
      <w:proofErr w:type="spellEnd"/>
      <w:r>
        <w:rPr>
          <w:i/>
        </w:rPr>
        <w:t xml:space="preserve"> y </w:t>
      </w:r>
      <w:proofErr w:type="spellStart"/>
      <w:r>
        <w:rPr>
          <w:i/>
        </w:rPr>
        <w:t>malus</w:t>
      </w:r>
      <w:proofErr w:type="spellEnd"/>
      <w:r>
        <w:rPr>
          <w:i/>
        </w:rPr>
        <w:t xml:space="preserve"> con los que podamos interactuar), las trampas y obstáculos y cualquier otro objeto utilizados en el juego, incluso los meramente decorativos. Sus características también deben detallarse en tablas uniformes. </w:t>
      </w:r>
    </w:p>
    <w:p w:rsidR="0022008A" w:rsidRDefault="0022008A">
      <w:pPr>
        <w:jc w:val="both"/>
      </w:pPr>
    </w:p>
    <w:p w:rsidR="0022008A" w:rsidRDefault="00DD6FA5">
      <w:pPr>
        <w:jc w:val="both"/>
      </w:pPr>
      <w:r>
        <w:rPr>
          <w:b/>
          <w:sz w:val="24"/>
          <w:szCs w:val="24"/>
        </w:rPr>
        <w:t>Referencias</w:t>
      </w:r>
    </w:p>
    <w:p w:rsidR="0022008A" w:rsidRDefault="00DD6FA5">
      <w:pPr>
        <w:numPr>
          <w:ilvl w:val="0"/>
          <w:numId w:val="1"/>
        </w:numPr>
        <w:ind w:hanging="360"/>
        <w:contextualSpacing/>
        <w:jc w:val="both"/>
        <w:rPr>
          <w:i/>
          <w:sz w:val="20"/>
          <w:szCs w:val="20"/>
        </w:rPr>
      </w:pPr>
      <w:r>
        <w:rPr>
          <w:i/>
          <w:sz w:val="20"/>
          <w:szCs w:val="20"/>
        </w:rPr>
        <w:t>Datos completos del videojuego (u otra obra) tomado como referencia</w:t>
      </w:r>
    </w:p>
    <w:p w:rsidR="0022008A" w:rsidRDefault="00DD6FA5">
      <w:pPr>
        <w:numPr>
          <w:ilvl w:val="0"/>
          <w:numId w:val="1"/>
        </w:numPr>
        <w:ind w:hanging="360"/>
        <w:contextualSpacing/>
        <w:jc w:val="both"/>
        <w:rPr>
          <w:i/>
          <w:sz w:val="20"/>
          <w:szCs w:val="20"/>
        </w:rPr>
      </w:pPr>
      <w:r>
        <w:rPr>
          <w:i/>
          <w:sz w:val="20"/>
          <w:szCs w:val="20"/>
        </w:rPr>
        <w:t>Datos completos del videojuego (u otra obra) tomado como referencia</w:t>
      </w:r>
    </w:p>
    <w:p w:rsidR="0022008A" w:rsidRDefault="00DD6FA5">
      <w:pPr>
        <w:numPr>
          <w:ilvl w:val="0"/>
          <w:numId w:val="1"/>
        </w:numPr>
        <w:ind w:hanging="360"/>
        <w:contextualSpacing/>
        <w:jc w:val="both"/>
        <w:rPr>
          <w:i/>
          <w:sz w:val="20"/>
          <w:szCs w:val="20"/>
        </w:rPr>
      </w:pPr>
      <w:r>
        <w:rPr>
          <w:i/>
          <w:sz w:val="20"/>
          <w:szCs w:val="20"/>
        </w:rPr>
        <w:t>Datos completos del videojuego (u otra obra) tomado como referencia</w:t>
      </w:r>
    </w:p>
    <w:p w:rsidR="0022008A" w:rsidRDefault="00DD6FA5">
      <w:pPr>
        <w:numPr>
          <w:ilvl w:val="0"/>
          <w:numId w:val="1"/>
        </w:numPr>
        <w:ind w:hanging="360"/>
        <w:contextualSpacing/>
        <w:jc w:val="both"/>
        <w:rPr>
          <w:i/>
          <w:sz w:val="20"/>
          <w:szCs w:val="20"/>
        </w:rPr>
      </w:pPr>
      <w:r>
        <w:rPr>
          <w:i/>
          <w:sz w:val="20"/>
          <w:szCs w:val="20"/>
        </w:rPr>
        <w:t>...</w:t>
      </w:r>
    </w:p>
    <w:p w:rsidR="0022008A" w:rsidRDefault="0022008A">
      <w:pPr>
        <w:jc w:val="both"/>
      </w:pPr>
    </w:p>
    <w:p w:rsidR="0022008A" w:rsidRDefault="0022008A">
      <w:pPr>
        <w:jc w:val="both"/>
      </w:pPr>
    </w:p>
    <w:sectPr w:rsidR="0022008A">
      <w:headerReference w:type="default" r:id="rId7"/>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4D9" w:rsidRDefault="003604D9">
      <w:pPr>
        <w:spacing w:line="240" w:lineRule="auto"/>
      </w:pPr>
      <w:r>
        <w:separator/>
      </w:r>
    </w:p>
  </w:endnote>
  <w:endnote w:type="continuationSeparator" w:id="0">
    <w:p w:rsidR="003604D9" w:rsidRDefault="003604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08A" w:rsidRPr="00E929A9" w:rsidRDefault="00E929A9">
    <w:pPr>
      <w:jc w:val="left"/>
      <w:rPr>
        <w:sz w:val="16"/>
        <w:szCs w:val="16"/>
      </w:rPr>
    </w:pPr>
    <w:r w:rsidRPr="00E929A9">
      <w:rPr>
        <w:sz w:val="16"/>
        <w:szCs w:val="16"/>
      </w:rPr>
      <w:t>TÍTULO COMPLETO DEL PROYECTO</w:t>
    </w:r>
    <w:r w:rsidR="00DD6FA5" w:rsidRPr="00E929A9">
      <w:rPr>
        <w:sz w:val="16"/>
        <w:szCs w:val="16"/>
      </w:rPr>
      <w:t xml:space="preserve"> - Documento de diseño de videojuego / Biblia de prod</w:t>
    </w:r>
    <w:r w:rsidRPr="00E929A9">
      <w:rPr>
        <w:sz w:val="16"/>
        <w:szCs w:val="16"/>
      </w:rPr>
      <w:t>ucto</w:t>
    </w:r>
    <w:r w:rsidRPr="00E929A9">
      <w:rPr>
        <w:sz w:val="16"/>
        <w:szCs w:val="16"/>
      </w:rPr>
      <w:tab/>
    </w:r>
    <w:r w:rsidR="00DD6FA5" w:rsidRPr="00E929A9">
      <w:rPr>
        <w:sz w:val="16"/>
        <w:szCs w:val="16"/>
      </w:rPr>
      <w:tab/>
    </w:r>
    <w:r w:rsidRPr="00E929A9">
      <w:rPr>
        <w:sz w:val="16"/>
        <w:szCs w:val="16"/>
      </w:rPr>
      <w:t xml:space="preserve">  </w:t>
    </w:r>
    <w:r w:rsidR="00DD6FA5" w:rsidRPr="00E929A9">
      <w:rPr>
        <w:sz w:val="16"/>
        <w:szCs w:val="16"/>
      </w:rPr>
      <w:t xml:space="preserve">Página </w:t>
    </w:r>
    <w:r w:rsidR="00DD6FA5" w:rsidRPr="00E929A9">
      <w:rPr>
        <w:sz w:val="16"/>
        <w:szCs w:val="16"/>
      </w:rPr>
      <w:fldChar w:fldCharType="begin"/>
    </w:r>
    <w:r w:rsidR="00DD6FA5" w:rsidRPr="00E929A9">
      <w:rPr>
        <w:sz w:val="16"/>
        <w:szCs w:val="16"/>
      </w:rPr>
      <w:instrText>PAGE</w:instrText>
    </w:r>
    <w:r w:rsidR="00DD6FA5" w:rsidRPr="00E929A9">
      <w:rPr>
        <w:sz w:val="16"/>
        <w:szCs w:val="16"/>
      </w:rPr>
      <w:fldChar w:fldCharType="separate"/>
    </w:r>
    <w:r w:rsidR="00DE214E">
      <w:rPr>
        <w:noProof/>
        <w:sz w:val="16"/>
        <w:szCs w:val="16"/>
      </w:rPr>
      <w:t>4</w:t>
    </w:r>
    <w:r w:rsidR="00DD6FA5" w:rsidRPr="00E929A9">
      <w:rPr>
        <w:sz w:val="16"/>
        <w:szCs w:val="16"/>
      </w:rPr>
      <w:fldChar w:fldCharType="end"/>
    </w:r>
    <w:r w:rsidR="00DD6FA5" w:rsidRPr="00E929A9">
      <w:rPr>
        <w:sz w:val="16"/>
        <w:szCs w:val="16"/>
      </w:rPr>
      <w:t xml:space="preserve"> de </w:t>
    </w:r>
    <w:r w:rsidR="00DD6FA5" w:rsidRPr="00E929A9">
      <w:rPr>
        <w:sz w:val="16"/>
        <w:szCs w:val="16"/>
      </w:rPr>
      <w:fldChar w:fldCharType="begin"/>
    </w:r>
    <w:r w:rsidR="00DD6FA5" w:rsidRPr="00E929A9">
      <w:rPr>
        <w:sz w:val="16"/>
        <w:szCs w:val="16"/>
      </w:rPr>
      <w:instrText>NUMPAGES</w:instrText>
    </w:r>
    <w:r w:rsidR="00DD6FA5" w:rsidRPr="00E929A9">
      <w:rPr>
        <w:sz w:val="16"/>
        <w:szCs w:val="16"/>
      </w:rPr>
      <w:fldChar w:fldCharType="separate"/>
    </w:r>
    <w:r w:rsidR="00DE214E">
      <w:rPr>
        <w:noProof/>
        <w:sz w:val="16"/>
        <w:szCs w:val="16"/>
      </w:rPr>
      <w:t>4</w:t>
    </w:r>
    <w:r w:rsidR="00DD6FA5" w:rsidRPr="00E929A9">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4D9" w:rsidRDefault="003604D9">
      <w:pPr>
        <w:spacing w:line="240" w:lineRule="auto"/>
      </w:pPr>
      <w:r>
        <w:separator/>
      </w:r>
    </w:p>
  </w:footnote>
  <w:footnote w:type="continuationSeparator" w:id="0">
    <w:p w:rsidR="003604D9" w:rsidRDefault="003604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08A" w:rsidRDefault="00441217">
    <w:pPr>
      <w:jc w:val="left"/>
    </w:pPr>
    <w:r>
      <w:rPr>
        <w:sz w:val="16"/>
        <w:szCs w:val="16"/>
      </w:rPr>
      <w:t>Copyright © 2017-2018</w:t>
    </w:r>
    <w:r w:rsidR="00DD6FA5">
      <w:rPr>
        <w:sz w:val="16"/>
        <w:szCs w:val="16"/>
      </w:rPr>
      <w:t xml:space="preserve"> </w:t>
    </w:r>
    <w:r w:rsidR="00DD6FA5">
      <w:rPr>
        <w:i/>
        <w:sz w:val="16"/>
        <w:szCs w:val="16"/>
      </w:rPr>
      <w:t>Nombre de los autores o la empresa</w:t>
    </w:r>
    <w:r w:rsidR="00DD6FA5">
      <w:rPr>
        <w:sz w:val="16"/>
        <w:szCs w:val="16"/>
      </w:rPr>
      <w:t xml:space="preserve"> -</w:t>
    </w:r>
    <w:r w:rsidR="00E929A9">
      <w:rPr>
        <w:sz w:val="16"/>
        <w:szCs w:val="16"/>
      </w:rPr>
      <w:t xml:space="preserve"> Todos los derechos reservados       </w:t>
    </w:r>
    <w:r w:rsidR="00DD6FA5">
      <w:rPr>
        <w:sz w:val="16"/>
        <w:szCs w:val="16"/>
      </w:rPr>
      <w:tab/>
    </w:r>
    <w:r w:rsidR="00E929A9">
      <w:rPr>
        <w:sz w:val="16"/>
        <w:szCs w:val="16"/>
      </w:rPr>
      <w:t xml:space="preserve">              </w:t>
    </w:r>
    <w:r w:rsidR="00DD6FA5">
      <w:rPr>
        <w:sz w:val="16"/>
        <w:szCs w:val="16"/>
      </w:rPr>
      <w:t>C</w:t>
    </w:r>
    <w:r w:rsidR="00E929A9">
      <w:rPr>
        <w:sz w:val="16"/>
        <w:szCs w:val="16"/>
      </w:rPr>
      <w:t>ONFIDENCIAL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421C5F"/>
    <w:multiLevelType w:val="multilevel"/>
    <w:tmpl w:val="042AFB7A"/>
    <w:lvl w:ilvl="0">
      <w:start w:val="1"/>
      <w:numFmt w:val="decimal"/>
      <w:lvlText w:val="%1."/>
      <w:lvlJc w:val="left"/>
      <w:pPr>
        <w:ind w:left="360" w:hanging="360"/>
      </w:pPr>
      <w:rPr>
        <w:b/>
        <w:u w:val="none"/>
      </w:rPr>
    </w:lvl>
    <w:lvl w:ilvl="1">
      <w:start w:val="1"/>
      <w:numFmt w:val="decimal"/>
      <w:lvlText w:val="%1.%2."/>
      <w:lvlJc w:val="left"/>
      <w:pPr>
        <w:ind w:left="999"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 w15:restartNumberingAfterBreak="0">
    <w:nsid w:val="4B055015"/>
    <w:multiLevelType w:val="multilevel"/>
    <w:tmpl w:val="E790FD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7746C0E"/>
    <w:multiLevelType w:val="multilevel"/>
    <w:tmpl w:val="042AFB7A"/>
    <w:lvl w:ilvl="0">
      <w:start w:val="1"/>
      <w:numFmt w:val="decimal"/>
      <w:lvlText w:val="%1."/>
      <w:lvlJc w:val="left"/>
      <w:pPr>
        <w:ind w:left="360" w:hanging="360"/>
      </w:pPr>
      <w:rPr>
        <w:b/>
        <w:u w:val="none"/>
      </w:rPr>
    </w:lvl>
    <w:lvl w:ilvl="1">
      <w:start w:val="1"/>
      <w:numFmt w:val="decimal"/>
      <w:lvlText w:val="%1.%2."/>
      <w:lvlJc w:val="left"/>
      <w:pPr>
        <w:ind w:left="999"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08A"/>
    <w:rsid w:val="0022008A"/>
    <w:rsid w:val="003604D9"/>
    <w:rsid w:val="00441217"/>
    <w:rsid w:val="00972A44"/>
    <w:rsid w:val="00AE70E0"/>
    <w:rsid w:val="00DD6FA5"/>
    <w:rsid w:val="00DE214E"/>
    <w:rsid w:val="00E76F85"/>
    <w:rsid w:val="00E929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F7EBB4-F847-4DBC-887C-EE0D9AB6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36"/>
      <w:szCs w:val="36"/>
    </w:rPr>
  </w:style>
  <w:style w:type="paragraph" w:styleId="Ttulo2">
    <w:name w:val="heading 2"/>
    <w:basedOn w:val="Normal"/>
    <w:next w:val="Normal"/>
    <w:pPr>
      <w:keepNext/>
      <w:keepLines/>
      <w:spacing w:before="360" w:after="80"/>
      <w:contextualSpacing/>
      <w:outlineLvl w:val="1"/>
    </w:pPr>
    <w:rPr>
      <w:b/>
      <w:sz w:val="28"/>
      <w:szCs w:val="28"/>
    </w:rPr>
  </w:style>
  <w:style w:type="paragraph" w:styleId="Ttulo3">
    <w:name w:val="heading 3"/>
    <w:basedOn w:val="Normal"/>
    <w:next w:val="Normal"/>
    <w:pPr>
      <w:keepNext/>
      <w:keepLines/>
      <w:spacing w:before="280" w:after="80"/>
      <w:contextualSpacing/>
      <w:outlineLvl w:val="2"/>
    </w:pPr>
    <w:rPr>
      <w:b/>
      <w:color w:val="666666"/>
      <w:sz w:val="24"/>
      <w:szCs w:val="24"/>
    </w:rPr>
  </w:style>
  <w:style w:type="paragraph" w:styleId="Ttulo4">
    <w:name w:val="heading 4"/>
    <w:basedOn w:val="Normal"/>
    <w:next w:val="Normal"/>
    <w:pPr>
      <w:keepNext/>
      <w:keepLines/>
      <w:spacing w:before="240" w:after="40"/>
      <w:contextualSpacing/>
      <w:outlineLvl w:val="3"/>
    </w:pPr>
    <w:rPr>
      <w:i/>
      <w:color w:val="666666"/>
    </w:rPr>
  </w:style>
  <w:style w:type="paragraph" w:styleId="Ttulo5">
    <w:name w:val="heading 5"/>
    <w:basedOn w:val="Normal"/>
    <w:next w:val="Normal"/>
    <w:pPr>
      <w:keepNext/>
      <w:keepLines/>
      <w:spacing w:before="220" w:after="40"/>
      <w:contextualSpacing/>
      <w:outlineLvl w:val="4"/>
    </w:pPr>
    <w:rPr>
      <w:b/>
      <w:color w:val="666666"/>
      <w:sz w:val="20"/>
      <w:szCs w:val="20"/>
    </w:rPr>
  </w:style>
  <w:style w:type="paragraph" w:styleId="Ttulo6">
    <w:name w:val="heading 6"/>
    <w:basedOn w:val="Normal"/>
    <w:next w:val="Normal"/>
    <w:pPr>
      <w:keepNext/>
      <w:keepLines/>
      <w:spacing w:before="200" w:after="40"/>
      <w:contextualSpacing/>
      <w:outlineLvl w:val="5"/>
    </w:pPr>
    <w:rPr>
      <w:i/>
      <w:color w:val="6666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Encabezado">
    <w:name w:val="header"/>
    <w:basedOn w:val="Normal"/>
    <w:link w:val="EncabezadoCar"/>
    <w:uiPriority w:val="99"/>
    <w:unhideWhenUsed/>
    <w:rsid w:val="00E929A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929A9"/>
  </w:style>
  <w:style w:type="paragraph" w:styleId="Piedepgina">
    <w:name w:val="footer"/>
    <w:basedOn w:val="Normal"/>
    <w:link w:val="PiedepginaCar"/>
    <w:uiPriority w:val="99"/>
    <w:unhideWhenUsed/>
    <w:rsid w:val="00E929A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929A9"/>
  </w:style>
  <w:style w:type="paragraph" w:styleId="Prrafodelista">
    <w:name w:val="List Paragraph"/>
    <w:basedOn w:val="Normal"/>
    <w:uiPriority w:val="34"/>
    <w:qFormat/>
    <w:rsid w:val="00441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765</Words>
  <Characters>4212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Local</dc:creator>
  <cp:lastModifiedBy>Usuario Local</cp:lastModifiedBy>
  <cp:revision>3</cp:revision>
  <dcterms:created xsi:type="dcterms:W3CDTF">2018-09-27T09:07:00Z</dcterms:created>
  <dcterms:modified xsi:type="dcterms:W3CDTF">2018-09-27T09:35:00Z</dcterms:modified>
</cp:coreProperties>
</file>