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spacing w:before="120" w:line="36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-25399</wp:posOffset>
                </wp:positionH>
                <wp:positionV relativeFrom="paragraph">
                  <wp:posOffset>127000</wp:posOffset>
                </wp:positionV>
                <wp:extent cx="714375" cy="1319530"/>
                <wp:effectExtent b="0" l="0" r="0" t="0"/>
                <wp:wrapSquare wrapText="right" distB="0" distT="0" distL="114300" distR="114300"/>
                <wp:docPr id="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988813" y="3120235"/>
                          <a:ext cx="714375" cy="1319530"/>
                          <a:chOff x="4988813" y="3120235"/>
                          <a:chExt cx="714375" cy="1319530"/>
                        </a:xfrm>
                      </wpg:grpSpPr>
                      <wpg:grpSp>
                        <wpg:cNvGrpSpPr/>
                        <wpg:grpSpPr>
                          <a:xfrm>
                            <a:off x="4988813" y="3120235"/>
                            <a:ext cx="714375" cy="1319530"/>
                            <a:chOff x="4305" y="2640"/>
                            <a:chExt cx="1125" cy="2100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4305" y="2640"/>
                              <a:ext cx="1125" cy="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4" name="Shape 34"/>
                          <wps:spPr>
                            <a:xfrm>
                              <a:off x="4305" y="3690"/>
                              <a:ext cx="1125" cy="1050"/>
                            </a:xfrm>
                            <a:custGeom>
                              <a:rect b="b" l="l" r="r" t="t"/>
                              <a:pathLst>
                                <a:path extrusionOk="0" h="21600" w="21600">
                                  <a:moveTo>
                                    <a:pt x="3955" y="10800"/>
                                  </a:moveTo>
                                  <a:cubicBezTo>
                                    <a:pt x="3955" y="7019"/>
                                    <a:pt x="7019" y="3955"/>
                                    <a:pt x="10800" y="3955"/>
                                  </a:cubicBezTo>
                                  <a:cubicBezTo>
                                    <a:pt x="14580" y="3954"/>
                                    <a:pt x="17644" y="7019"/>
                                    <a:pt x="17645" y="10799"/>
                                  </a:cubicBezTo>
                                  <a:lnTo>
                                    <a:pt x="21600" y="10800"/>
                                  </a:lnTo>
                                  <a:cubicBezTo>
                                    <a:pt x="21600" y="4835"/>
                                    <a:pt x="16764" y="0"/>
                                    <a:pt x="10800" y="0"/>
                                  </a:cubicBezTo>
                                  <a:cubicBezTo>
                                    <a:pt x="4835" y="0"/>
                                    <a:pt x="0" y="4835"/>
                                    <a:pt x="0" y="10800"/>
                                  </a:cubicBezTo>
                                  <a:lnTo>
                                    <a:pt x="3955" y="108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5" name="Shape 35"/>
                          <wps:spPr>
                            <a:xfrm flipH="1" rot="10800000">
                              <a:off x="4305" y="2640"/>
                              <a:ext cx="1125" cy="1050"/>
                            </a:xfrm>
                            <a:custGeom>
                              <a:rect b="b" l="l" r="r" t="t"/>
                              <a:pathLst>
                                <a:path extrusionOk="0" h="21600" w="21600">
                                  <a:moveTo>
                                    <a:pt x="3955" y="10800"/>
                                  </a:moveTo>
                                  <a:cubicBezTo>
                                    <a:pt x="3955" y="7019"/>
                                    <a:pt x="7019" y="3955"/>
                                    <a:pt x="10800" y="3955"/>
                                  </a:cubicBezTo>
                                  <a:cubicBezTo>
                                    <a:pt x="14580" y="3954"/>
                                    <a:pt x="17644" y="7019"/>
                                    <a:pt x="17645" y="10799"/>
                                  </a:cubicBezTo>
                                  <a:lnTo>
                                    <a:pt x="21600" y="10800"/>
                                  </a:lnTo>
                                  <a:cubicBezTo>
                                    <a:pt x="21600" y="4835"/>
                                    <a:pt x="16764" y="0"/>
                                    <a:pt x="10800" y="0"/>
                                  </a:cubicBezTo>
                                  <a:cubicBezTo>
                                    <a:pt x="4835" y="0"/>
                                    <a:pt x="0" y="4835"/>
                                    <a:pt x="0" y="10800"/>
                                  </a:cubicBezTo>
                                  <a:lnTo>
                                    <a:pt x="3955" y="108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6" name="Shape 36"/>
                          <wps:spPr>
                            <a:xfrm>
                              <a:off x="4770" y="3150"/>
                              <a:ext cx="195" cy="1077"/>
                            </a:xfrm>
                            <a:prstGeom prst="rect">
                              <a:avLst/>
                            </a:prstGeom>
                            <a:solidFill>
                              <a:srgbClr val="000000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7" name="Shape 37"/>
                          <wps:spPr>
                            <a:xfrm rot="5400000">
                              <a:off x="4770" y="3135"/>
                              <a:ext cx="195" cy="1110"/>
                            </a:xfrm>
                            <a:prstGeom prst="rect">
                              <a:avLst/>
                            </a:prstGeom>
                            <a:solidFill>
                              <a:srgbClr val="000000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-25399</wp:posOffset>
                </wp:positionH>
                <wp:positionV relativeFrom="paragraph">
                  <wp:posOffset>127000</wp:posOffset>
                </wp:positionV>
                <wp:extent cx="714375" cy="1319530"/>
                <wp:effectExtent b="0" l="0" r="0" t="0"/>
                <wp:wrapSquare wrapText="right" distB="0" distT="0" distL="114300" distR="114300"/>
                <wp:docPr id="6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4375" cy="13195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pageBreakBefore w:val="0"/>
        <w:spacing w:before="120" w:line="360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UTN FRBA  FÍSICA  2</w:t>
      </w:r>
      <w:r w:rsidDel="00000000" w:rsidR="00000000" w:rsidRPr="00000000">
        <w:rPr>
          <w:rtl w:val="0"/>
        </w:rPr>
        <w:t xml:space="preserve">  -  </w:t>
      </w:r>
      <w:r w:rsidDel="00000000" w:rsidR="00000000" w:rsidRPr="00000000">
        <w:rPr>
          <w:b w:val="1"/>
          <w:rtl w:val="0"/>
        </w:rPr>
        <w:t xml:space="preserve">EXAMEN FINAL  26/09/2017</w:t>
      </w:r>
    </w:p>
    <w:p w:rsidR="00000000" w:rsidDel="00000000" w:rsidP="00000000" w:rsidRDefault="00000000" w:rsidRPr="00000000" w14:paraId="00000003">
      <w:pPr>
        <w:pageBreakBefore w:val="0"/>
        <w:spacing w:before="120" w:line="36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      Apellido/s y nombre/s:               </w:t>
        <w:tab/>
        <w:tab/>
        <w:tab/>
        <w:t xml:space="preserve">                                      Legajo:</w:t>
      </w:r>
    </w:p>
    <w:p w:rsidR="00000000" w:rsidDel="00000000" w:rsidP="00000000" w:rsidRDefault="00000000" w:rsidRPr="00000000" w14:paraId="00000004">
      <w:pPr>
        <w:pageBreakBefore w:val="0"/>
        <w:tabs>
          <w:tab w:val="left" w:pos="284"/>
        </w:tabs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    </w:t>
      </w:r>
    </w:p>
    <w:tbl>
      <w:tblPr>
        <w:tblStyle w:val="Table1"/>
        <w:tblW w:w="10055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61"/>
        <w:gridCol w:w="862"/>
        <w:gridCol w:w="861"/>
        <w:gridCol w:w="861"/>
        <w:gridCol w:w="862"/>
        <w:gridCol w:w="863"/>
        <w:gridCol w:w="862"/>
        <w:gridCol w:w="880"/>
        <w:gridCol w:w="880"/>
        <w:gridCol w:w="2263"/>
        <w:tblGridChange w:id="0">
          <w:tblGrid>
            <w:gridCol w:w="861"/>
            <w:gridCol w:w="862"/>
            <w:gridCol w:w="861"/>
            <w:gridCol w:w="861"/>
            <w:gridCol w:w="862"/>
            <w:gridCol w:w="863"/>
            <w:gridCol w:w="862"/>
            <w:gridCol w:w="880"/>
            <w:gridCol w:w="880"/>
            <w:gridCol w:w="2263"/>
          </w:tblGrid>
        </w:tblGridChange>
      </w:tblGrid>
      <w:tr>
        <w:trPr>
          <w:cantSplit w:val="0"/>
          <w:trHeight w:val="12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5">
            <w:pPr>
              <w:pageBreakBefore w:val="0"/>
              <w:tabs>
                <w:tab w:val="left" w:pos="1845"/>
                <w:tab w:val="center" w:pos="1950"/>
              </w:tabs>
              <w:jc w:val="center"/>
              <w:rPr>
                <w:b w:val="1"/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7">
            <w:pPr>
              <w:pageBreakBefore w:val="0"/>
              <w:tabs>
                <w:tab w:val="left" w:pos="1845"/>
                <w:tab w:val="center" w:pos="1950"/>
              </w:tabs>
              <w:jc w:val="center"/>
              <w:rPr>
                <w:b w:val="1"/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08">
            <w:pPr>
              <w:pageBreakBefore w:val="0"/>
              <w:tabs>
                <w:tab w:val="left" w:pos="1845"/>
                <w:tab w:val="center" w:pos="1950"/>
              </w:tabs>
              <w:jc w:val="center"/>
              <w:rPr>
                <w:b w:val="1"/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3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9">
            <w:pPr>
              <w:pageBreakBefore w:val="0"/>
              <w:tabs>
                <w:tab w:val="left" w:pos="1845"/>
                <w:tab w:val="center" w:pos="1950"/>
              </w:tabs>
              <w:jc w:val="center"/>
              <w:rPr>
                <w:b w:val="1"/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0B">
            <w:pPr>
              <w:pageBreakBefore w:val="0"/>
              <w:tabs>
                <w:tab w:val="left" w:pos="1845"/>
                <w:tab w:val="center" w:pos="1950"/>
              </w:tabs>
              <w:jc w:val="center"/>
              <w:rPr>
                <w:b w:val="1"/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0C">
            <w:pPr>
              <w:pageBreakBefore w:val="0"/>
              <w:tabs>
                <w:tab w:val="left" w:pos="1845"/>
                <w:tab w:val="center" w:pos="1950"/>
              </w:tabs>
              <w:jc w:val="center"/>
              <w:rPr>
                <w:b w:val="1"/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0D">
            <w:pPr>
              <w:pageBreakBefore w:val="0"/>
              <w:tabs>
                <w:tab w:val="left" w:pos="1845"/>
                <w:tab w:val="center" w:pos="1950"/>
              </w:tabs>
              <w:jc w:val="center"/>
              <w:rPr>
                <w:b w:val="1"/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0E">
            <w:pPr>
              <w:pageBreakBefore w:val="0"/>
              <w:tabs>
                <w:tab w:val="left" w:pos="1845"/>
                <w:tab w:val="center" w:pos="1950"/>
              </w:tabs>
              <w:jc w:val="center"/>
              <w:rPr>
                <w:b w:val="1"/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CALIFICACIÓN</w:t>
            </w:r>
          </w:p>
        </w:tc>
      </w:tr>
      <w:tr>
        <w:trPr>
          <w:cantSplit w:val="0"/>
          <w:trHeight w:val="41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pageBreakBefore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pageBreakBefore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pageBreakBefore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pageBreakBefore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pageBreakBefore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pageBreakBefore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pageBreakBefore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pageBreakBefore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pageBreakBefore w:val="0"/>
              <w:jc w:val="both"/>
              <w:rPr>
                <w:b w:val="1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pageBreakBefore w:val="0"/>
              <w:jc w:val="both"/>
              <w:rPr>
                <w:b w:val="1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pageBreakBefore w:val="0"/>
        <w:spacing w:line="240" w:lineRule="auto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spacing w:line="240" w:lineRule="auto"/>
        <w:rPr>
          <w:b w:val="1"/>
          <w:color w:val="ff0000"/>
        </w:rPr>
      </w:pPr>
      <w:r w:rsidDel="00000000" w:rsidR="00000000" w:rsidRPr="00000000">
        <w:rPr>
          <w:b w:val="1"/>
          <w:rtl w:val="0"/>
        </w:rPr>
        <w:t xml:space="preserve">Condición de aprobación: 6 o más respuestas correctas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50800</wp:posOffset>
                </wp:positionV>
                <wp:extent cx="1828800" cy="1459230"/>
                <wp:effectExtent b="0" l="0" r="0" t="0"/>
                <wp:wrapSquare wrapText="bothSides" distB="0" distT="0" distL="114300" distR="114300"/>
                <wp:docPr id="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431600" y="3050385"/>
                          <a:ext cx="1828800" cy="1459230"/>
                          <a:chOff x="4431600" y="3050385"/>
                          <a:chExt cx="1828800" cy="1459230"/>
                        </a:xfrm>
                      </wpg:grpSpPr>
                      <wpg:grpSp>
                        <wpg:cNvGrpSpPr/>
                        <wpg:grpSpPr>
                          <a:xfrm>
                            <a:off x="4431600" y="3050385"/>
                            <a:ext cx="1828800" cy="1459230"/>
                            <a:chOff x="0" y="0"/>
                            <a:chExt cx="1828800" cy="1459230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1828800" cy="14592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0" y="0"/>
                              <a:ext cx="1828800" cy="1459230"/>
                              <a:chOff x="8310" y="6867"/>
                              <a:chExt cx="2880" cy="2298"/>
                            </a:xfrm>
                          </wpg:grpSpPr>
                          <wps:wsp>
                            <wps:cNvSpPr/>
                            <wps:cNvPr id="40" name="Shape 40"/>
                            <wps:spPr>
                              <a:xfrm>
                                <a:off x="8310" y="6867"/>
                                <a:ext cx="2880" cy="229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flipH="1" rot="10800000">
                                <a:off x="8823" y="7214"/>
                                <a:ext cx="1" cy="1304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triangl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9159" y="8708"/>
                                <a:ext cx="1077" cy="2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triangl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43" name="Shape 43"/>
                            <wps:spPr>
                              <a:xfrm>
                                <a:off x="8490" y="6867"/>
                                <a:ext cx="72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>
                                  <a:alpha val="0"/>
                                </a:srgbClr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1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P</w:t>
                                  </w: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(kPa)</w:t>
                                  </w:r>
                                </w:p>
                              </w:txbxContent>
                            </wps:txbx>
                            <wps:bodyPr anchorCtr="0" anchor="t" bIns="42050" lIns="0" spcFirstLastPara="1" rIns="0" wrap="square" tIns="42050">
                              <a:noAutofit/>
                            </wps:bodyPr>
                          </wps:wsp>
                          <wps:wsp>
                            <wps:cNvSpPr/>
                            <wps:cNvPr id="44" name="Shape 44"/>
                            <wps:spPr>
                              <a:xfrm>
                                <a:off x="10110" y="8667"/>
                                <a:ext cx="1038" cy="48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>
                                  <a:alpha val="0"/>
                                </a:srgbClr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1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V</w:t>
                                  </w: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(10</w:t>
                                  </w: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superscript"/>
                                    </w:rPr>
                                    <w:t xml:space="preserve">-3</w:t>
                                  </w: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m</w:t>
                                  </w: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superscript"/>
                                    </w:rPr>
                                    <w:t xml:space="preserve">3</w:t>
                                  </w: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)</w:t>
                                  </w:r>
                                </w:p>
                              </w:txbxContent>
                            </wps:txbx>
                            <wps:bodyPr anchorCtr="0" anchor="t" bIns="42050" lIns="0" spcFirstLastPara="1" rIns="0" wrap="square" tIns="42050">
                              <a:noAutofit/>
                            </wps:bodyPr>
                          </wps:wsp>
                          <wps:wsp>
                            <wps:cNvSpPr/>
                            <wps:cNvPr id="45" name="Shape 45"/>
                            <wps:spPr>
                              <a:xfrm>
                                <a:off x="8310" y="8307"/>
                                <a:ext cx="358" cy="45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>
                                  <a:alpha val="0"/>
                                </a:srgbClr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righ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500</w:t>
                                  </w:r>
                                </w:p>
                              </w:txbxContent>
                            </wps:txbx>
                            <wps:bodyPr anchorCtr="0" anchor="t" bIns="42050" lIns="0" spcFirstLastPara="1" rIns="0" wrap="square" tIns="42050">
                              <a:noAutofit/>
                            </wps:bodyPr>
                          </wps:wsp>
                          <wps:wsp>
                            <wps:cNvSpPr/>
                            <wps:cNvPr id="46" name="Shape 46"/>
                            <wps:spPr>
                              <a:xfrm>
                                <a:off x="9930" y="8127"/>
                                <a:ext cx="210" cy="332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>
                                  <a:alpha val="0"/>
                                </a:srgbClr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B</w:t>
                                  </w:r>
                                </w:p>
                              </w:txbxContent>
                            </wps:txbx>
                            <wps:bodyPr anchorCtr="0" anchor="t" bIns="42050" lIns="0" spcFirstLastPara="1" rIns="0" wrap="square" tIns="42050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9392" y="7588"/>
                                <a:ext cx="540" cy="9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48" name="Shape 48"/>
                            <wps:spPr>
                              <a:xfrm>
                                <a:off x="9736" y="8681"/>
                                <a:ext cx="454" cy="4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>
                                  <a:alpha val="0"/>
                                </a:srgbClr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12</w:t>
                                  </w:r>
                                </w:p>
                              </w:txbxContent>
                            </wps:txbx>
                            <wps:bodyPr anchorCtr="0" anchor="t" bIns="42050" lIns="0" spcFirstLastPara="1" rIns="0" wrap="square" tIns="42050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flipH="1">
                                <a:off x="8850" y="7587"/>
                                <a:ext cx="540" cy="1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50" name="Shape 50"/>
                            <wps:spPr>
                              <a:xfrm>
                                <a:off x="9390" y="7227"/>
                                <a:ext cx="211" cy="332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>
                                  <a:alpha val="0"/>
                                </a:srgbClr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C</w:t>
                                  </w:r>
                                </w:p>
                              </w:txbxContent>
                            </wps:txbx>
                            <wps:bodyPr anchorCtr="0" anchor="t" bIns="42050" lIns="0" spcFirstLastPara="1" rIns="0" wrap="square" tIns="42050">
                              <a:noAutofit/>
                            </wps:bodyPr>
                          </wps:wsp>
                          <wps:wsp>
                            <wps:cNvSpPr/>
                            <wps:cNvPr id="51" name="Shape 51"/>
                            <wps:spPr>
                              <a:xfrm>
                                <a:off x="8310" y="7407"/>
                                <a:ext cx="514" cy="45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>
                                  <a:alpha val="0"/>
                                </a:srgbClr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1200</w:t>
                                  </w:r>
                                </w:p>
                              </w:txbxContent>
                            </wps:txbx>
                            <wps:bodyPr anchorCtr="0" anchor="t" bIns="42050" lIns="0" spcFirstLastPara="1" rIns="0" wrap="square" tIns="42050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9390" y="7587"/>
                                <a:ext cx="2" cy="1134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9930" y="8487"/>
                                <a:ext cx="1" cy="227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8850" y="8487"/>
                                <a:ext cx="108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55" name="Shape 55"/>
                            <wps:spPr>
                              <a:xfrm>
                                <a:off x="9210" y="8681"/>
                                <a:ext cx="454" cy="38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>
                                  <a:alpha val="0"/>
                                </a:srgbClr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9</w:t>
                                  </w:r>
                                </w:p>
                              </w:txbxContent>
                            </wps:txbx>
                            <wps:bodyPr anchorCtr="0" anchor="t" bIns="42050" lIns="0" spcFirstLastPara="1" rIns="0" wrap="square" tIns="42050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140000">
                                <a:off x="9615" y="7935"/>
                                <a:ext cx="45" cy="138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triangl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  <wps:wsp>
                          <wps:cNvCnPr/>
                          <wps:spPr>
                            <a:xfrm flipH="1">
                              <a:off x="457200" y="1121434"/>
                              <a:ext cx="71755" cy="10795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chemeClr val="dk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flipH="1">
                              <a:off x="500332" y="1104181"/>
                              <a:ext cx="71755" cy="10795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327803" y="1173192"/>
                              <a:ext cx="18000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chemeClr val="dk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327803" y="1095555"/>
                              <a:ext cx="0" cy="71755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chemeClr val="dk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293298" y="1000664"/>
                              <a:ext cx="71755" cy="10795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293298" y="1043796"/>
                              <a:ext cx="71755" cy="10795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50800</wp:posOffset>
                </wp:positionV>
                <wp:extent cx="1828800" cy="1459230"/>
                <wp:effectExtent b="0" l="0" r="0" t="0"/>
                <wp:wrapSquare wrapText="bothSides" distB="0" distT="0" distL="114300" distR="114300"/>
                <wp:docPr id="7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14592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jc w:val="center"/>
        <w:rPr/>
      </w:pPr>
      <w:r w:rsidDel="00000000" w:rsidR="00000000" w:rsidRPr="00000000">
        <w:rPr>
          <w:b w:val="1"/>
          <w:i w:val="1"/>
          <w:rtl w:val="0"/>
        </w:rPr>
        <w:t xml:space="preserve">Ejercicio 1:</w:t>
      </w:r>
      <w:r w:rsidDel="00000000" w:rsidR="00000000" w:rsidRPr="00000000">
        <w:rPr>
          <w:rtl w:val="0"/>
        </w:rPr>
        <w:t xml:space="preserve"> En la figura se muestra el diagrama </w:t>
      </w:r>
      <w:r w:rsidDel="00000000" w:rsidR="00000000" w:rsidRPr="00000000">
        <w:rPr>
          <w:i w:val="1"/>
          <w:rtl w:val="0"/>
        </w:rPr>
        <w:t xml:space="preserve">P-V</w:t>
      </w:r>
      <w:r w:rsidDel="00000000" w:rsidR="00000000" w:rsidRPr="00000000">
        <w:rPr>
          <w:rtl w:val="0"/>
        </w:rPr>
        <w:t xml:space="preserve"> de un proceso que realizan 4 moles de un gas diatómico ideal [</w:t>
      </w:r>
      <w:r w:rsidDel="00000000" w:rsidR="00000000" w:rsidRPr="00000000">
        <w:rPr>
          <w:i w:val="1"/>
          <w:rtl w:val="0"/>
        </w:rPr>
        <w:t xml:space="preserve">c</w:t>
      </w:r>
      <w:r w:rsidDel="00000000" w:rsidR="00000000" w:rsidRPr="00000000">
        <w:rPr>
          <w:i w:val="1"/>
          <w:vertAlign w:val="subscript"/>
          <w:rtl w:val="0"/>
        </w:rPr>
        <w:t xml:space="preserve">v</w:t>
      </w:r>
      <w:r w:rsidDel="00000000" w:rsidR="00000000" w:rsidRPr="00000000">
        <w:rPr>
          <w:vertAlign w:val="subscript"/>
          <w:rtl w:val="0"/>
        </w:rPr>
        <w:t xml:space="preserve"> </w:t>
      </w:r>
      <w:r w:rsidDel="00000000" w:rsidR="00000000" w:rsidRPr="00000000">
        <w:rPr>
          <w:rtl w:val="0"/>
        </w:rPr>
        <w:t xml:space="preserve">= 5</w:t>
      </w:r>
      <w:r w:rsidDel="00000000" w:rsidR="00000000" w:rsidRPr="00000000">
        <w:rPr>
          <w:i w:val="1"/>
          <w:rtl w:val="0"/>
        </w:rPr>
        <w:t xml:space="preserve">R</w:t>
      </w:r>
      <w:r w:rsidDel="00000000" w:rsidR="00000000" w:rsidRPr="00000000">
        <w:rPr>
          <w:rtl w:val="0"/>
        </w:rPr>
        <w:t xml:space="preserve">/2 ;</w:t>
      </w:r>
      <w:r w:rsidDel="00000000" w:rsidR="00000000" w:rsidRPr="00000000">
        <w:rPr>
          <w:i w:val="1"/>
          <w:rtl w:val="0"/>
        </w:rPr>
        <w:t xml:space="preserve"> c</w:t>
      </w:r>
      <w:r w:rsidDel="00000000" w:rsidR="00000000" w:rsidRPr="00000000">
        <w:rPr>
          <w:i w:val="1"/>
          <w:vertAlign w:val="subscript"/>
          <w:rtl w:val="0"/>
        </w:rPr>
        <w:t xml:space="preserve">P</w:t>
      </w:r>
      <w:r w:rsidDel="00000000" w:rsidR="00000000" w:rsidRPr="00000000">
        <w:rPr>
          <w:vertAlign w:val="subscript"/>
          <w:rtl w:val="0"/>
        </w:rPr>
        <w:t xml:space="preserve"> </w:t>
      </w:r>
      <w:r w:rsidDel="00000000" w:rsidR="00000000" w:rsidRPr="00000000">
        <w:rPr>
          <w:rtl w:val="0"/>
        </w:rPr>
        <w:t xml:space="preserve">= 7</w:t>
      </w:r>
      <w:r w:rsidDel="00000000" w:rsidR="00000000" w:rsidRPr="00000000">
        <w:rPr>
          <w:i w:val="1"/>
          <w:rtl w:val="0"/>
        </w:rPr>
        <w:t xml:space="preserve">R</w:t>
      </w:r>
      <w:r w:rsidDel="00000000" w:rsidR="00000000" w:rsidRPr="00000000">
        <w:rPr>
          <w:rtl w:val="0"/>
        </w:rPr>
        <w:t xml:space="preserve">/2;</w:t>
      </w:r>
      <w:r w:rsidDel="00000000" w:rsidR="00000000" w:rsidRPr="00000000">
        <w:rPr>
          <w:i w:val="1"/>
          <w:rtl w:val="0"/>
        </w:rPr>
        <w:t xml:space="preserve"> R</w:t>
      </w:r>
      <w:r w:rsidDel="00000000" w:rsidR="00000000" w:rsidRPr="00000000">
        <w:rPr>
          <w:rtl w:val="0"/>
        </w:rPr>
        <w:t xml:space="preserve"> = 8,31 J/(mol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⋅K)]</w:t>
      </w:r>
    </w:p>
    <w:p w:rsidR="00000000" w:rsidDel="00000000" w:rsidP="00000000" w:rsidRDefault="00000000" w:rsidRPr="00000000" w14:paraId="0000001D">
      <w:pPr>
        <w:pageBreakBefore w:val="0"/>
        <w:numPr>
          <w:ilvl w:val="0"/>
          <w:numId w:val="1"/>
        </w:numPr>
        <w:tabs>
          <w:tab w:val="left" w:pos="284"/>
        </w:tabs>
        <w:ind w:left="3261" w:firstLine="0"/>
        <w:jc w:val="both"/>
        <w:rPr/>
      </w:pPr>
      <w:r w:rsidDel="00000000" w:rsidR="00000000" w:rsidRPr="00000000">
        <w:rPr>
          <w:rtl w:val="0"/>
        </w:rPr>
        <w:t xml:space="preserve">Calcule la cantidad de calor que intercambia el gas en el proceso BC.</w:t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1"/>
        </w:numPr>
        <w:tabs>
          <w:tab w:val="left" w:pos="284"/>
        </w:tabs>
        <w:ind w:left="3261" w:firstLine="0"/>
        <w:jc w:val="both"/>
        <w:rPr/>
      </w:pPr>
      <w:r w:rsidDel="00000000" w:rsidR="00000000" w:rsidRPr="00000000">
        <w:rPr>
          <w:rtl w:val="0"/>
        </w:rPr>
        <w:t xml:space="preserve">Determine si existe alguna evolución adiabática y cuasiestacionaria que permita al gas volver del estado C al B.</w:t>
      </w:r>
    </w:p>
    <w:p w:rsidR="00000000" w:rsidDel="00000000" w:rsidP="00000000" w:rsidRDefault="00000000" w:rsidRPr="00000000" w14:paraId="0000001F">
      <w:pPr>
        <w:pageBreakBefore w:val="0"/>
        <w:tabs>
          <w:tab w:val="left" w:pos="284"/>
        </w:tabs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5842000</wp:posOffset>
                </wp:positionH>
                <wp:positionV relativeFrom="paragraph">
                  <wp:posOffset>38100</wp:posOffset>
                </wp:positionV>
                <wp:extent cx="1104900" cy="1104900"/>
                <wp:effectExtent b="0" l="0" r="0" t="0"/>
                <wp:wrapSquare wrapText="bothSides" distB="0" distT="0" distL="114300" distR="11430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793550" y="3227550"/>
                          <a:ext cx="1104900" cy="1104900"/>
                          <a:chOff x="4793550" y="3227550"/>
                          <a:chExt cx="1104900" cy="1104900"/>
                        </a:xfrm>
                      </wpg:grpSpPr>
                      <wpg:grpSp>
                        <wpg:cNvGrpSpPr/>
                        <wpg:grpSpPr>
                          <a:xfrm>
                            <a:off x="4793550" y="3227550"/>
                            <a:ext cx="1104900" cy="1104900"/>
                            <a:chOff x="8681" y="6263"/>
                            <a:chExt cx="1740" cy="1740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8681" y="6263"/>
                              <a:ext cx="1725" cy="17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9452" y="6562"/>
                              <a:ext cx="0" cy="297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857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8681" y="7336"/>
                              <a:ext cx="1644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triangl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flipH="1" rot="10800000">
                              <a:off x="9451" y="6360"/>
                              <a:ext cx="1" cy="442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triangl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>
                              <a:off x="9801" y="7280"/>
                              <a:ext cx="162" cy="143"/>
                            </a:xfrm>
                            <a:prstGeom prst="ellipse">
                              <a:avLst/>
                            </a:prstGeom>
                            <a:solidFill>
                              <a:srgbClr val="A5A5A5"/>
                            </a:solidFill>
                            <a:ln cap="flat" cmpd="sng" w="9525">
                              <a:solidFill>
                                <a:srgbClr val="7F7F7F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" name="Shape 9"/>
                          <wps:spPr>
                            <a:xfrm>
                              <a:off x="9424" y="6263"/>
                              <a:ext cx="474" cy="42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Y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0" name="Shape 10"/>
                          <wps:spPr>
                            <a:xfrm>
                              <a:off x="9947" y="6949"/>
                              <a:ext cx="474" cy="42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X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1" name="Shape 11"/>
                          <wps:spPr>
                            <a:xfrm>
                              <a:off x="9684" y="6918"/>
                              <a:ext cx="474" cy="42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q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2" name="Shape 12"/>
                          <wps:spPr>
                            <a:xfrm>
                              <a:off x="9130" y="7370"/>
                              <a:ext cx="474" cy="42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9391" y="6892"/>
                              <a:ext cx="191" cy="24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9391" y="6786"/>
                              <a:ext cx="191" cy="24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flipH="1" rot="10800000">
                              <a:off x="9452" y="7019"/>
                              <a:ext cx="9" cy="984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857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6" name="Shape 16"/>
                          <wps:spPr>
                            <a:xfrm>
                              <a:off x="9461" y="7280"/>
                              <a:ext cx="474" cy="42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ucida Sans" w:cs="Lucida Sans" w:eastAsia="Lucida Sans" w:hAnsi="Lucida San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ℓ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5842000</wp:posOffset>
                </wp:positionH>
                <wp:positionV relativeFrom="paragraph">
                  <wp:posOffset>38100</wp:posOffset>
                </wp:positionV>
                <wp:extent cx="1104900" cy="1104900"/>
                <wp:effectExtent b="0" l="0" r="0" t="0"/>
                <wp:wrapSquare wrapText="bothSides" distB="0" distT="0" distL="114300" distR="114300"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04900" cy="1104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0">
      <w:pPr>
        <w:pageBreakBefore w:val="0"/>
        <w:widowControl w:val="0"/>
        <w:tabs>
          <w:tab w:val="left" w:pos="-720"/>
        </w:tabs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jc w:val="both"/>
        <w:rPr>
          <w:color w:val="ff0000"/>
          <w:sz w:val="22"/>
          <w:szCs w:val="22"/>
        </w:rPr>
      </w:pPr>
      <w:r w:rsidDel="00000000" w:rsidR="00000000" w:rsidRPr="00000000">
        <w:rPr>
          <w:b w:val="1"/>
          <w:i w:val="1"/>
          <w:rtl w:val="0"/>
        </w:rPr>
        <w:t xml:space="preserve">Ejercicio 2:</w:t>
      </w:r>
      <w:r w:rsidDel="00000000" w:rsidR="00000000" w:rsidRPr="00000000">
        <w:rPr>
          <w:rtl w:val="0"/>
        </w:rPr>
        <w:t xml:space="preserve"> Una carga puntual </w:t>
      </w:r>
      <w:r w:rsidDel="00000000" w:rsidR="00000000" w:rsidRPr="00000000">
        <w:rPr>
          <w:i w:val="1"/>
          <w:rtl w:val="0"/>
        </w:rPr>
        <w:t xml:space="preserve">q</w:t>
      </w:r>
      <w:r w:rsidDel="00000000" w:rsidR="00000000" w:rsidRPr="00000000">
        <w:rPr>
          <w:rtl w:val="0"/>
        </w:rPr>
        <w:t xml:space="preserve"> = 20 μC se encuentra a distancia </w:t>
      </w:r>
      <w:r w:rsidDel="00000000" w:rsidR="00000000" w:rsidRPr="00000000">
        <w:rPr>
          <w:rFonts w:ascii="Lucida Sans" w:cs="Lucida Sans" w:eastAsia="Lucida Sans" w:hAnsi="Lucida Sans"/>
          <w:rtl w:val="0"/>
        </w:rPr>
        <w:t xml:space="preserve">ℓ </w:t>
      </w:r>
      <w:r w:rsidDel="00000000" w:rsidR="00000000" w:rsidRPr="00000000">
        <w:rPr>
          <w:rtl w:val="0"/>
        </w:rPr>
        <w:t xml:space="preserve">= 0,8 m de un alambre recto de gran longitud que tiene una distribución uniforme de carga con densidad lineal </w:t>
      </w:r>
      <w:r w:rsidDel="00000000" w:rsidR="00000000" w:rsidRPr="00000000">
        <w:rPr>
          <w:rtl w:val="0"/>
        </w:rPr>
        <w:t xml:space="preserve">λ = 40 nC/m. Halle la fuerza de repulsión </w:t>
      </w:r>
      <m:oMath>
        <m:acc>
          <m:accPr>
            <m:chr m:val="⃗"/>
            <m:ctrlPr>
              <w:rPr>
                <w:rFonts w:ascii="Cambria Math" w:cs="Cambria Math" w:eastAsia="Cambria Math" w:hAnsi="Cambria Math"/>
              </w:rPr>
            </m:ctrlPr>
          </m:accPr>
          <m:e>
            <m:r>
              <w:rPr>
                <w:rFonts w:ascii="Cambria Math" w:cs="Cambria Math" w:eastAsia="Cambria Math" w:hAnsi="Cambria Math"/>
              </w:rPr>
              <m:t xml:space="preserve">F</m:t>
            </m:r>
          </m:e>
        </m:acc>
      </m:oMath>
      <w:r w:rsidDel="00000000" w:rsidR="00000000" w:rsidRPr="00000000">
        <w:rPr>
          <w:rtl w:val="0"/>
        </w:rPr>
        <w:t xml:space="preserve"> que </w:t>
      </w:r>
      <w:r w:rsidDel="00000000" w:rsidR="00000000" w:rsidRPr="00000000">
        <w:rPr>
          <w:i w:val="1"/>
          <w:rtl w:val="0"/>
        </w:rPr>
        <w:t xml:space="preserve">q</w:t>
      </w:r>
      <w:r w:rsidDel="00000000" w:rsidR="00000000" w:rsidRPr="00000000">
        <w:rPr>
          <w:rtl w:val="0"/>
        </w:rPr>
        <w:t xml:space="preserve"> ejerce sobre el alambre. Considere que el sistema se halla en el vacío. </w:t>
      </w:r>
      <w:r w:rsidDel="00000000" w:rsidR="00000000" w:rsidRPr="00000000">
        <w:rPr>
          <w:sz w:val="22"/>
          <w:szCs w:val="22"/>
          <w:rtl w:val="0"/>
        </w:rPr>
        <w:t xml:space="preserve">[</w:t>
      </w:r>
      <w:r w:rsidDel="00000000" w:rsidR="00000000" w:rsidRPr="00000000">
        <w:rPr>
          <w:i w:val="1"/>
          <w:sz w:val="22"/>
          <w:szCs w:val="22"/>
          <w:rtl w:val="0"/>
        </w:rPr>
        <w:t xml:space="preserve">ε</w:t>
      </w:r>
      <w:r w:rsidDel="00000000" w:rsidR="00000000" w:rsidRPr="00000000">
        <w:rPr>
          <w:i w:val="1"/>
          <w:sz w:val="22"/>
          <w:szCs w:val="22"/>
          <w:vertAlign w:val="subscript"/>
          <w:rtl w:val="0"/>
        </w:rPr>
        <w:t xml:space="preserve">0</w:t>
      </w:r>
      <w:r w:rsidDel="00000000" w:rsidR="00000000" w:rsidRPr="00000000">
        <w:rPr>
          <w:i w:val="1"/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= 8,85×10</w:t>
      </w:r>
      <w:r w:rsidDel="00000000" w:rsidR="00000000" w:rsidRPr="00000000">
        <w:rPr>
          <w:rFonts w:ascii="Gungsuh" w:cs="Gungsuh" w:eastAsia="Gungsuh" w:hAnsi="Gungsuh"/>
          <w:sz w:val="22"/>
          <w:szCs w:val="22"/>
          <w:vertAlign w:val="superscript"/>
          <w:rtl w:val="0"/>
        </w:rPr>
        <w:t xml:space="preserve"> −12</w:t>
      </w:r>
      <w:r w:rsidDel="00000000" w:rsidR="00000000" w:rsidRPr="00000000">
        <w:rPr>
          <w:sz w:val="22"/>
          <w:szCs w:val="22"/>
          <w:rtl w:val="0"/>
        </w:rPr>
        <w:t xml:space="preserve"> C</w:t>
      </w:r>
      <w:r w:rsidDel="00000000" w:rsidR="00000000" w:rsidRPr="00000000">
        <w:rPr>
          <w:sz w:val="22"/>
          <w:szCs w:val="22"/>
          <w:vertAlign w:val="superscript"/>
          <w:rtl w:val="0"/>
        </w:rPr>
        <w:t xml:space="preserve">2</w:t>
      </w:r>
      <w:r w:rsidDel="00000000" w:rsidR="00000000" w:rsidRPr="00000000">
        <w:rPr>
          <w:rFonts w:ascii="Gungsuh" w:cs="Gungsuh" w:eastAsia="Gungsuh" w:hAnsi="Gungsuh"/>
          <w:sz w:val="22"/>
          <w:szCs w:val="22"/>
          <w:rtl w:val="0"/>
        </w:rPr>
        <w:t xml:space="preserve">/(N⋅m</w:t>
      </w:r>
      <w:r w:rsidDel="00000000" w:rsidR="00000000" w:rsidRPr="00000000">
        <w:rPr>
          <w:sz w:val="22"/>
          <w:szCs w:val="22"/>
          <w:vertAlign w:val="superscript"/>
          <w:rtl w:val="0"/>
        </w:rPr>
        <w:t xml:space="preserve">2</w:t>
      </w:r>
      <w:r w:rsidDel="00000000" w:rsidR="00000000" w:rsidRPr="00000000">
        <w:rPr>
          <w:sz w:val="22"/>
          <w:szCs w:val="22"/>
          <w:rtl w:val="0"/>
        </w:rPr>
        <w:t xml:space="preserve">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widowControl w:val="0"/>
        <w:tabs>
          <w:tab w:val="left" w:pos="-720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jc w:val="both"/>
        <w:rPr>
          <w:color w:val="ff0000"/>
          <w:sz w:val="22"/>
          <w:szCs w:val="22"/>
        </w:rPr>
      </w:pPr>
      <w:r w:rsidDel="00000000" w:rsidR="00000000" w:rsidRPr="00000000">
        <w:rPr>
          <w:b w:val="1"/>
          <w:i w:val="1"/>
          <w:rtl w:val="0"/>
        </w:rPr>
        <w:t xml:space="preserve">Ejercicio 3: </w:t>
      </w:r>
      <w:r w:rsidDel="00000000" w:rsidR="00000000" w:rsidRPr="00000000">
        <w:rPr>
          <w:rtl w:val="0"/>
        </w:rPr>
        <w:t xml:space="preserve">Si se conecta un capacitor de capacitancia </w:t>
      </w:r>
      <w:r w:rsidDel="00000000" w:rsidR="00000000" w:rsidRPr="00000000">
        <w:rPr>
          <w:i w:val="1"/>
          <w:rtl w:val="0"/>
        </w:rPr>
        <w:t xml:space="preserve">C</w:t>
      </w:r>
      <w:r w:rsidDel="00000000" w:rsidR="00000000" w:rsidRPr="00000000">
        <w:rPr>
          <w:i w:val="1"/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a una fuente de tensión cuya fuerza electromotriz es ε, adquiere una carga </w:t>
      </w:r>
      <w:r w:rsidDel="00000000" w:rsidR="00000000" w:rsidRPr="00000000">
        <w:rPr>
          <w:i w:val="1"/>
          <w:rtl w:val="0"/>
        </w:rPr>
        <w:t xml:space="preserve">Q</w:t>
      </w:r>
      <w:r w:rsidDel="00000000" w:rsidR="00000000" w:rsidRPr="00000000">
        <w:rPr>
          <w:i w:val="1"/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= 40 μC. Si a la misma fuente se conecta otro capacitor de capacitancia </w:t>
      </w:r>
      <w:r w:rsidDel="00000000" w:rsidR="00000000" w:rsidRPr="00000000">
        <w:rPr>
          <w:i w:val="1"/>
          <w:rtl w:val="0"/>
        </w:rPr>
        <w:t xml:space="preserve">C</w:t>
      </w:r>
      <w:r w:rsidDel="00000000" w:rsidR="00000000" w:rsidRPr="00000000">
        <w:rPr>
          <w:i w:val="1"/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(quitando previamente al anterior) adquiere una carga </w:t>
      </w:r>
      <w:r w:rsidDel="00000000" w:rsidR="00000000" w:rsidRPr="00000000">
        <w:rPr>
          <w:i w:val="1"/>
          <w:rtl w:val="0"/>
        </w:rPr>
        <w:t xml:space="preserve">Q</w:t>
      </w:r>
      <w:r w:rsidDel="00000000" w:rsidR="00000000" w:rsidRPr="00000000">
        <w:rPr>
          <w:i w:val="1"/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= 280 μC. Determine qué carga adquiere cada capacitor si se los conecta a ambos, inicialmente descargados, en serie con la misma fuente.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tabs>
          <w:tab w:val="left" w:pos="-720"/>
        </w:tabs>
        <w:jc w:val="both"/>
        <w:rPr/>
      </w:pPr>
      <w:r w:rsidDel="00000000" w:rsidR="00000000" w:rsidRPr="00000000">
        <w:rPr>
          <w:b w:val="1"/>
          <w:i w:val="1"/>
          <w:rtl w:val="0"/>
        </w:rPr>
        <w:t xml:space="preserve">Ejercicio 4:</w:t>
      </w:r>
      <w:r w:rsidDel="00000000" w:rsidR="00000000" w:rsidRPr="00000000">
        <w:rPr>
          <w:rtl w:val="0"/>
        </w:rPr>
        <w:t xml:space="preserve"> Un electrón (</w:t>
      </w:r>
      <w:r w:rsidDel="00000000" w:rsidR="00000000" w:rsidRPr="00000000">
        <w:rPr>
          <w:i w:val="1"/>
          <w:rtl w:val="0"/>
        </w:rPr>
        <w:t xml:space="preserve">m</w:t>
      </w:r>
      <w:r w:rsidDel="00000000" w:rsidR="00000000" w:rsidRPr="00000000">
        <w:rPr>
          <w:i w:val="1"/>
          <w:vertAlign w:val="subscript"/>
          <w:rtl w:val="0"/>
        </w:rPr>
        <w:t xml:space="preserve">e</w:t>
      </w:r>
      <w:r w:rsidDel="00000000" w:rsidR="00000000" w:rsidRPr="00000000">
        <w:rPr>
          <w:rtl w:val="0"/>
        </w:rPr>
        <w:t xml:space="preserve"> =  9,1×10</w:t>
      </w:r>
      <w:r w:rsidDel="00000000" w:rsidR="00000000" w:rsidRPr="00000000">
        <w:rPr>
          <w:rFonts w:ascii="Gungsuh" w:cs="Gungsuh" w:eastAsia="Gungsuh" w:hAnsi="Gungsuh"/>
          <w:vertAlign w:val="superscript"/>
          <w:rtl w:val="0"/>
        </w:rPr>
        <w:t xml:space="preserve">−31</w:t>
      </w:r>
      <w:r w:rsidDel="00000000" w:rsidR="00000000" w:rsidRPr="00000000">
        <w:rPr>
          <w:rtl w:val="0"/>
        </w:rPr>
        <w:t xml:space="preserve"> kg;  </w:t>
      </w:r>
      <w:r w:rsidDel="00000000" w:rsidR="00000000" w:rsidRPr="00000000">
        <w:rPr>
          <w:i w:val="1"/>
          <w:rtl w:val="0"/>
        </w:rPr>
        <w:t xml:space="preserve">q</w:t>
      </w:r>
      <w:r w:rsidDel="00000000" w:rsidR="00000000" w:rsidRPr="00000000">
        <w:rPr>
          <w:i w:val="1"/>
          <w:vertAlign w:val="subscript"/>
          <w:rtl w:val="0"/>
        </w:rPr>
        <w:t xml:space="preserve">e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 = −1,6×10</w:t>
      </w:r>
      <w:r w:rsidDel="00000000" w:rsidR="00000000" w:rsidRPr="00000000">
        <w:rPr>
          <w:rFonts w:ascii="Gungsuh" w:cs="Gungsuh" w:eastAsia="Gungsuh" w:hAnsi="Gungsuh"/>
          <w:vertAlign w:val="superscript"/>
          <w:rtl w:val="0"/>
        </w:rPr>
        <w:t xml:space="preserve">−19</w:t>
      </w:r>
      <w:r w:rsidDel="00000000" w:rsidR="00000000" w:rsidRPr="00000000">
        <w:rPr>
          <w:rtl w:val="0"/>
        </w:rPr>
        <w:t xml:space="preserve"> C) llega a una región del espacio en la que existe un campo magnético uniforme de módulo </w:t>
      </w:r>
      <w:r w:rsidDel="00000000" w:rsidR="00000000" w:rsidRPr="00000000">
        <w:rPr>
          <w:i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 = 20 µT. La velocidad del electrón es perpendicular a las líneas de </w:t>
      </w:r>
      <w:r w:rsidDel="00000000" w:rsidR="00000000" w:rsidRPr="00000000">
        <w:rPr>
          <w:i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. Calcule:</w:t>
      </w:r>
    </w:p>
    <w:p w:rsidR="00000000" w:rsidDel="00000000" w:rsidP="00000000" w:rsidRDefault="00000000" w:rsidRPr="00000000" w14:paraId="00000026">
      <w:pPr>
        <w:pageBreakBefore w:val="0"/>
        <w:tabs>
          <w:tab w:val="left" w:pos="-720"/>
        </w:tabs>
        <w:jc w:val="both"/>
        <w:rPr/>
      </w:pPr>
      <w:r w:rsidDel="00000000" w:rsidR="00000000" w:rsidRPr="00000000">
        <w:rPr>
          <w:rtl w:val="0"/>
        </w:rPr>
        <w:t xml:space="preserve">a) La frecuencia de giro del electrón alrededor de la línea de campo (frecuencia de ciclotrón). Considere que el radio de su trayectoria es </w:t>
      </w:r>
      <w:r w:rsidDel="00000000" w:rsidR="00000000" w:rsidRPr="00000000">
        <w:rPr>
          <w:i w:val="1"/>
          <w:rtl w:val="0"/>
        </w:rPr>
        <w:t xml:space="preserve">R </w:t>
      </w:r>
      <w:r w:rsidDel="00000000" w:rsidR="00000000" w:rsidRPr="00000000">
        <w:rPr>
          <w:rtl w:val="0"/>
        </w:rPr>
        <w:t xml:space="preserve">y que el electrón no abandona la región afectada por el campo magnético.</w:t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tl w:val="0"/>
        </w:rPr>
        <w:t xml:space="preserve">b) El cambio de la energía cinética del electrón luego de haber girado una vuelta completa alrededor de la línea de inducción.</w:t>
      </w:r>
    </w:p>
    <w:p w:rsidR="00000000" w:rsidDel="00000000" w:rsidP="00000000" w:rsidRDefault="00000000" w:rsidRPr="00000000" w14:paraId="00000028">
      <w:pPr>
        <w:pageBreakBefore w:val="0"/>
        <w:rPr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5240655</wp:posOffset>
            </wp:positionH>
            <wp:positionV relativeFrom="paragraph">
              <wp:posOffset>69215</wp:posOffset>
            </wp:positionV>
            <wp:extent cx="1567815" cy="1257300"/>
            <wp:effectExtent b="0" l="0" r="0" t="0"/>
            <wp:wrapSquare wrapText="bothSides" distB="0" distT="0" distL="114300" distR="114300"/>
            <wp:docPr descr="C:\1Mio\Fisica III\FIII 2002\Figuras Prob\Prob05-04.jpg" id="8" name="image1.png"/>
            <a:graphic>
              <a:graphicData uri="http://schemas.openxmlformats.org/drawingml/2006/picture">
                <pic:pic>
                  <pic:nvPicPr>
                    <pic:cNvPr descr="C:\1Mio\Fisica III\FIII 2002\Figuras Prob\Prob05-04.jpg" id="0" name="image1.png"/>
                    <pic:cNvPicPr preferRelativeResize="0"/>
                  </pic:nvPicPr>
                  <pic:blipFill>
                    <a:blip r:embed="rId9"/>
                    <a:srcRect b="11950" l="3971" r="6926" t="5032"/>
                    <a:stretch>
                      <a:fillRect/>
                    </a:stretch>
                  </pic:blipFill>
                  <pic:spPr>
                    <a:xfrm>
                      <a:off x="0" y="0"/>
                      <a:ext cx="1567815" cy="1257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5981700</wp:posOffset>
                </wp:positionH>
                <wp:positionV relativeFrom="paragraph">
                  <wp:posOffset>38100</wp:posOffset>
                </wp:positionV>
                <wp:extent cx="247650" cy="25717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26938" y="3656175"/>
                          <a:ext cx="23812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X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5981700</wp:posOffset>
                </wp:positionH>
                <wp:positionV relativeFrom="paragraph">
                  <wp:posOffset>38100</wp:posOffset>
                </wp:positionV>
                <wp:extent cx="247650" cy="25717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7650" cy="2571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9">
      <w:pPr>
        <w:pageBreakBefore w:val="0"/>
        <w:jc w:val="both"/>
        <w:rPr>
          <w:color w:val="ff0000"/>
        </w:rPr>
      </w:pPr>
      <w:r w:rsidDel="00000000" w:rsidR="00000000" w:rsidRPr="00000000">
        <w:rPr>
          <w:b w:val="1"/>
          <w:i w:val="1"/>
          <w:rtl w:val="0"/>
        </w:rPr>
        <w:t xml:space="preserve">Ejercicio5:</w:t>
      </w:r>
      <w:r w:rsidDel="00000000" w:rsidR="00000000" w:rsidRPr="00000000">
        <w:rPr>
          <w:rtl w:val="0"/>
        </w:rPr>
        <w:t xml:space="preserve"> Una bobina cuadrada, de 20 cm de lado y 50 espiras, se hace girar alrededor del eje X con velocidad angular  </w:t>
      </w:r>
      <w:r w:rsidDel="00000000" w:rsidR="00000000" w:rsidRPr="00000000">
        <w:rPr>
          <w:i w:val="1"/>
          <w:rtl w:val="0"/>
        </w:rPr>
        <w:t xml:space="preserve">ω</w:t>
      </w:r>
      <w:r w:rsidDel="00000000" w:rsidR="00000000" w:rsidRPr="00000000">
        <w:rPr>
          <w:rtl w:val="0"/>
        </w:rPr>
        <w:t xml:space="preserve"> = 160 s</w:t>
      </w:r>
      <w:r w:rsidDel="00000000" w:rsidR="00000000" w:rsidRPr="00000000">
        <w:rPr>
          <w:rFonts w:ascii="Gungsuh" w:cs="Gungsuh" w:eastAsia="Gungsuh" w:hAnsi="Gungsuh"/>
          <w:vertAlign w:val="superscript"/>
          <w:rtl w:val="0"/>
        </w:rPr>
        <w:t xml:space="preserve"> −1</w:t>
      </w:r>
      <w:r w:rsidDel="00000000" w:rsidR="00000000" w:rsidRPr="00000000">
        <w:rPr>
          <w:rtl w:val="0"/>
        </w:rPr>
        <w:t xml:space="preserve">, en un campo de inducción magnética </w:t>
      </w:r>
      <w:r w:rsidDel="00000000" w:rsidR="00000000" w:rsidRPr="00000000">
        <w:rPr>
          <w:b w:val="1"/>
          <w:i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 = 0,4 T </w:t>
      </w:r>
      <w:r w:rsidDel="00000000" w:rsidR="00000000" w:rsidRPr="00000000">
        <w:rPr>
          <w:b w:val="1"/>
          <w:i w:val="1"/>
          <w:rtl w:val="0"/>
        </w:rPr>
        <w:t xml:space="preserve">e</w:t>
      </w:r>
      <w:r w:rsidDel="00000000" w:rsidR="00000000" w:rsidRPr="00000000">
        <w:rPr>
          <w:b w:val="1"/>
          <w:i w:val="1"/>
          <w:vertAlign w:val="subscript"/>
          <w:rtl w:val="0"/>
        </w:rPr>
        <w:t xml:space="preserve">y</w:t>
      </w:r>
      <w:r w:rsidDel="00000000" w:rsidR="00000000" w:rsidRPr="00000000">
        <w:rPr>
          <w:rtl w:val="0"/>
        </w:rPr>
        <w:t xml:space="preserve"> uniforme y estacionario. En el instante </w:t>
      </w:r>
      <w:r w:rsidDel="00000000" w:rsidR="00000000" w:rsidRPr="00000000">
        <w:rPr>
          <w:i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 = 0, la bobina yace en el plano XY. Sabiendo que los extremos de la bobina están abiertos, halle el valor pico de la fuerza electromotriz inducida en ella.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6502400</wp:posOffset>
                </wp:positionH>
                <wp:positionV relativeFrom="paragraph">
                  <wp:posOffset>50800</wp:posOffset>
                </wp:positionV>
                <wp:extent cx="225525" cy="225525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32" name="Shape 32"/>
                      <wps:spPr>
                        <a:xfrm>
                          <a:off x="5238000" y="3672000"/>
                          <a:ext cx="216000" cy="216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Z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6502400</wp:posOffset>
                </wp:positionH>
                <wp:positionV relativeFrom="paragraph">
                  <wp:posOffset>50800</wp:posOffset>
                </wp:positionV>
                <wp:extent cx="225525" cy="225525"/>
                <wp:effectExtent b="0" l="0" r="0" t="0"/>
                <wp:wrapNone/>
                <wp:docPr id="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5525" cy="225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A">
      <w:pPr>
        <w:pageBreakBefore w:val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rPr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5486400</wp:posOffset>
                </wp:positionH>
                <wp:positionV relativeFrom="paragraph">
                  <wp:posOffset>0</wp:posOffset>
                </wp:positionV>
                <wp:extent cx="189230" cy="225425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31" name="Shape 31"/>
                      <wps:spPr>
                        <a:xfrm>
                          <a:off x="5256148" y="3672050"/>
                          <a:ext cx="179705" cy="215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Y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5486400</wp:posOffset>
                </wp:positionH>
                <wp:positionV relativeFrom="paragraph">
                  <wp:posOffset>0</wp:posOffset>
                </wp:positionV>
                <wp:extent cx="189230" cy="225425"/>
                <wp:effectExtent b="0" l="0" r="0" t="0"/>
                <wp:wrapNone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230" cy="225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C">
      <w:pPr>
        <w:pageBreakBefore w:val="0"/>
        <w:jc w:val="both"/>
        <w:rPr>
          <w:color w:val="ff0000"/>
        </w:rPr>
      </w:pPr>
      <w:r w:rsidDel="00000000" w:rsidR="00000000" w:rsidRPr="00000000">
        <w:rPr>
          <w:b w:val="1"/>
          <w:i w:val="1"/>
          <w:rtl w:val="0"/>
        </w:rPr>
        <w:t xml:space="preserve">Ejercicio 6:</w:t>
      </w:r>
      <w:r w:rsidDel="00000000" w:rsidR="00000000" w:rsidRPr="00000000">
        <w:rPr>
          <w:rtl w:val="0"/>
        </w:rPr>
        <w:t xml:space="preserve"> Una bobina, de inductancia </w:t>
      </w:r>
      <w:r w:rsidDel="00000000" w:rsidR="00000000" w:rsidRPr="00000000">
        <w:rPr>
          <w:i w:val="1"/>
          <w:rtl w:val="0"/>
        </w:rPr>
        <w:t xml:space="preserve">L</w:t>
      </w:r>
      <w:r w:rsidDel="00000000" w:rsidR="00000000" w:rsidRPr="00000000">
        <w:rPr>
          <w:rtl w:val="0"/>
        </w:rPr>
        <w:t xml:space="preserve"> y resistencia propia </w:t>
      </w:r>
      <w:r w:rsidDel="00000000" w:rsidR="00000000" w:rsidRPr="00000000">
        <w:rPr>
          <w:i w:val="1"/>
          <w:rtl w:val="0"/>
        </w:rPr>
        <w:t xml:space="preserve">R</w:t>
      </w:r>
      <w:r w:rsidDel="00000000" w:rsidR="00000000" w:rsidRPr="00000000">
        <w:rPr>
          <w:i w:val="1"/>
          <w:vertAlign w:val="subscript"/>
          <w:rtl w:val="0"/>
        </w:rPr>
        <w:t xml:space="preserve">L</w:t>
      </w:r>
      <w:r w:rsidDel="00000000" w:rsidR="00000000" w:rsidRPr="00000000">
        <w:rPr>
          <w:rFonts w:ascii="Gungsuh" w:cs="Gungsuh" w:eastAsia="Gungsuh" w:hAnsi="Gungsuh"/>
          <w:i w:val="1"/>
          <w:rtl w:val="0"/>
        </w:rPr>
        <w:t xml:space="preserve"> ≠ 0</w:t>
      </w:r>
      <w:r w:rsidDel="00000000" w:rsidR="00000000" w:rsidRPr="00000000">
        <w:rPr>
          <w:rtl w:val="0"/>
        </w:rPr>
        <w:t xml:space="preserve">, se conecta a un generador que provee una tensión alterna de pulsación </w:t>
      </w:r>
      <w:r w:rsidDel="00000000" w:rsidR="00000000" w:rsidRPr="00000000">
        <w:rPr>
          <w:i w:val="1"/>
          <w:rtl w:val="0"/>
        </w:rPr>
        <w:t xml:space="preserve">ω</w:t>
      </w:r>
      <w:r w:rsidDel="00000000" w:rsidR="00000000" w:rsidRPr="00000000">
        <w:rPr>
          <w:rtl w:val="0"/>
        </w:rPr>
        <w:t xml:space="preserve"> = 250 s</w:t>
      </w:r>
      <w:r w:rsidDel="00000000" w:rsidR="00000000" w:rsidRPr="00000000">
        <w:rPr>
          <w:rFonts w:ascii="Gungsuh" w:cs="Gungsuh" w:eastAsia="Gungsuh" w:hAnsi="Gungsuh"/>
          <w:vertAlign w:val="superscript"/>
          <w:rtl w:val="0"/>
        </w:rPr>
        <w:t xml:space="preserve">−1</w:t>
      </w:r>
      <w:r w:rsidDel="00000000" w:rsidR="00000000" w:rsidRPr="00000000">
        <w:rPr>
          <w:rtl w:val="0"/>
        </w:rPr>
        <w:t xml:space="preserve"> y tensión eficaz 15 V. La potencia media o activa consumida por el circuito es de 36 W y el valor eficaz de la intensidad de la corriente es de 3 A. Halle el valor de la inductancia </w:t>
      </w:r>
      <w:r w:rsidDel="00000000" w:rsidR="00000000" w:rsidRPr="00000000">
        <w:rPr>
          <w:i w:val="1"/>
          <w:rtl w:val="0"/>
        </w:rPr>
        <w:t xml:space="preserve">L</w:t>
      </w:r>
      <w:r w:rsidDel="00000000" w:rsidR="00000000" w:rsidRPr="00000000">
        <w:rPr>
          <w:rtl w:val="0"/>
        </w:rPr>
        <w:t xml:space="preserve"> de la bobina.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5283200</wp:posOffset>
                </wp:positionH>
                <wp:positionV relativeFrom="paragraph">
                  <wp:posOffset>165100</wp:posOffset>
                </wp:positionV>
                <wp:extent cx="1524000" cy="1076325"/>
                <wp:effectExtent b="0" l="0" r="0" t="0"/>
                <wp:wrapSquare wrapText="bothSides" distB="0" distT="0" distL="114300" distR="11430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584000" y="3241838"/>
                          <a:ext cx="1524000" cy="1076325"/>
                          <a:chOff x="4584000" y="3241838"/>
                          <a:chExt cx="1524000" cy="1076325"/>
                        </a:xfrm>
                      </wpg:grpSpPr>
                      <wpg:grpSp>
                        <wpg:cNvGrpSpPr/>
                        <wpg:grpSpPr>
                          <a:xfrm>
                            <a:off x="4584000" y="3241838"/>
                            <a:ext cx="1524000" cy="1076325"/>
                            <a:chOff x="0" y="0"/>
                            <a:chExt cx="1524000" cy="1076325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1524000" cy="10763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8" name="Shape 18"/>
                          <wps:spPr>
                            <a:xfrm>
                              <a:off x="485775" y="219075"/>
                              <a:ext cx="790575" cy="857250"/>
                            </a:xfrm>
                            <a:prstGeom prst="rect">
                              <a:avLst/>
                            </a:prstGeom>
                            <a:noFill/>
                            <a:ln cap="flat" cmpd="sng" w="1270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76200" y="714375"/>
                              <a:ext cx="10800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med" w="med" type="triangl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0" y="714375"/>
                              <a:ext cx="152400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1" name="Shape 21"/>
                          <wps:spPr>
                            <a:xfrm>
                              <a:off x="762000" y="0"/>
                              <a:ext cx="276225" cy="2762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a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981075" y="142875"/>
                              <a:ext cx="30480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med" w="med" type="stealth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485775" y="142875"/>
                              <a:ext cx="30480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med" w="med" type="stealth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390525" y="209550"/>
                              <a:ext cx="0" cy="314325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med" w="med" type="stealth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390525" y="676275"/>
                              <a:ext cx="0" cy="395605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med" w="med" type="stealth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6" name="Shape 26"/>
                          <wps:spPr>
                            <a:xfrm>
                              <a:off x="247650" y="476250"/>
                              <a:ext cx="276225" cy="2762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b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27" name="Shape 27"/>
                          <wps:spPr>
                            <a:xfrm>
                              <a:off x="1247775" y="304800"/>
                              <a:ext cx="276225" cy="2762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x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362075" y="209550"/>
                              <a:ext cx="0" cy="1800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med" w="med" type="stealth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1371600" y="542925"/>
                              <a:ext cx="0" cy="1800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med" w="med" type="stealth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0" name="Shape 30"/>
                          <wps:spPr>
                            <a:xfrm>
                              <a:off x="9525" y="457200"/>
                              <a:ext cx="276225" cy="2762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I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5283200</wp:posOffset>
                </wp:positionH>
                <wp:positionV relativeFrom="paragraph">
                  <wp:posOffset>165100</wp:posOffset>
                </wp:positionV>
                <wp:extent cx="1524000" cy="1076325"/>
                <wp:effectExtent b="0" l="0" r="0" t="0"/>
                <wp:wrapSquare wrapText="bothSides" distB="0" distT="0" distL="114300" distR="114300"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4000" cy="1076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Table2"/>
        <w:tblW w:w="7650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21"/>
        <w:gridCol w:w="3260"/>
        <w:gridCol w:w="425"/>
        <w:gridCol w:w="3544"/>
        <w:tblGridChange w:id="0">
          <w:tblGrid>
            <w:gridCol w:w="421"/>
            <w:gridCol w:w="3260"/>
            <w:gridCol w:w="425"/>
            <w:gridCol w:w="354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pageBreakBefore w:val="0"/>
              <w:jc w:val="both"/>
              <w:rPr/>
            </w:pPr>
            <w:bookmarkStart w:colFirst="0" w:colLast="0" w:name="_gjdgxs" w:id="0"/>
            <w:bookmarkEnd w:id="0"/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pageBreakBefore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 depende de </w:t>
            </w:r>
            <w:r w:rsidDel="00000000" w:rsidR="00000000" w:rsidRPr="00000000">
              <w:rPr>
                <w:i w:val="1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pageBreakBefore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pageBreakBefore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 nulo para todo valor de </w:t>
            </w:r>
            <w:r w:rsidDel="00000000" w:rsidR="00000000" w:rsidRPr="00000000">
              <w:rPr>
                <w:i w:val="1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pageBreakBefore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pageBreakBefore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 mínimo para </w:t>
            </w:r>
            <w:r w:rsidDel="00000000" w:rsidR="00000000" w:rsidRPr="00000000">
              <w:rPr>
                <w:i w:val="1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  <w:t xml:space="preserve"> = 0</w:t>
            </w:r>
          </w:p>
        </w:tc>
        <w:tc>
          <w:tcPr/>
          <w:p w:rsidR="00000000" w:rsidDel="00000000" w:rsidP="00000000" w:rsidRDefault="00000000" w:rsidRPr="00000000" w14:paraId="00000034">
            <w:pPr>
              <w:pageBreakBefore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pageBreakBefore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 mínimo para </w:t>
            </w:r>
            <w:r w:rsidDel="00000000" w:rsidR="00000000" w:rsidRPr="00000000">
              <w:rPr>
                <w:i w:val="1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  <w:t xml:space="preserve"> = </w:t>
            </w:r>
            <w:r w:rsidDel="00000000" w:rsidR="00000000" w:rsidRPr="00000000">
              <w:rPr>
                <w:i w:val="1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  <w:t xml:space="preserve">/2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pageBreakBefore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pageBreakBefore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 depende de </w:t>
            </w:r>
            <w:r w:rsidDel="00000000" w:rsidR="00000000" w:rsidRPr="00000000">
              <w:rPr>
                <w:i w:val="1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pageBreakBefore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pageBreakBefore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 máximo para </w:t>
            </w:r>
            <w:r w:rsidDel="00000000" w:rsidR="00000000" w:rsidRPr="00000000">
              <w:rPr>
                <w:i w:val="1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  <w:t xml:space="preserve"> = </w:t>
            </w:r>
            <w:r w:rsidDel="00000000" w:rsidR="00000000" w:rsidRPr="00000000">
              <w:rPr>
                <w:i w:val="1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  <w:t xml:space="preserve">/2</w:t>
            </w:r>
          </w:p>
        </w:tc>
      </w:tr>
    </w:tbl>
    <w:p w:rsidR="00000000" w:rsidDel="00000000" w:rsidP="00000000" w:rsidRDefault="00000000" w:rsidRPr="00000000" w14:paraId="0000003A">
      <w:pPr>
        <w:pageBreakBefore w:val="0"/>
        <w:spacing w:after="160" w:line="259" w:lineRule="auto"/>
        <w:jc w:val="both"/>
        <w:rPr>
          <w:sz w:val="22"/>
          <w:szCs w:val="22"/>
        </w:rPr>
      </w:pPr>
      <w:r w:rsidDel="00000000" w:rsidR="00000000" w:rsidRPr="00000000">
        <w:rPr>
          <w:b w:val="1"/>
          <w:i w:val="1"/>
          <w:sz w:val="22"/>
          <w:szCs w:val="22"/>
          <w:rtl w:val="0"/>
        </w:rPr>
        <w:t xml:space="preserve">Ejercicio 7: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Una espira rectangular ubicada en el plano de la figura tiene las dimensiones </w:t>
      </w:r>
      <w:r w:rsidDel="00000000" w:rsidR="00000000" w:rsidRPr="00000000">
        <w:rPr>
          <w:i w:val="1"/>
          <w:sz w:val="22"/>
          <w:szCs w:val="22"/>
          <w:rtl w:val="0"/>
        </w:rPr>
        <w:t xml:space="preserve">a</w:t>
      </w:r>
      <w:r w:rsidDel="00000000" w:rsidR="00000000" w:rsidRPr="00000000">
        <w:rPr>
          <w:sz w:val="22"/>
          <w:szCs w:val="22"/>
          <w:rtl w:val="0"/>
        </w:rPr>
        <w:t xml:space="preserve"> y </w:t>
      </w:r>
      <w:r w:rsidDel="00000000" w:rsidR="00000000" w:rsidRPr="00000000">
        <w:rPr>
          <w:i w:val="1"/>
          <w:sz w:val="22"/>
          <w:szCs w:val="22"/>
          <w:rtl w:val="0"/>
        </w:rPr>
        <w:t xml:space="preserve">b</w:t>
      </w:r>
      <w:r w:rsidDel="00000000" w:rsidR="00000000" w:rsidRPr="00000000">
        <w:rPr>
          <w:sz w:val="22"/>
          <w:szCs w:val="22"/>
          <w:rtl w:val="0"/>
        </w:rPr>
        <w:t xml:space="preserve">. Un cable largo aislado, que transporta una corriente de intensidad </w:t>
      </w:r>
      <w:r w:rsidDel="00000000" w:rsidR="00000000" w:rsidRPr="00000000">
        <w:rPr>
          <w:i w:val="1"/>
          <w:sz w:val="22"/>
          <w:szCs w:val="22"/>
          <w:rtl w:val="0"/>
        </w:rPr>
        <w:t xml:space="preserve">I </w:t>
      </w:r>
      <w:r w:rsidDel="00000000" w:rsidR="00000000" w:rsidRPr="00000000">
        <w:rPr>
          <w:rFonts w:ascii="Gungsuh" w:cs="Gungsuh" w:eastAsia="Gungsuh" w:hAnsi="Gungsuh"/>
          <w:i w:val="1"/>
          <w:sz w:val="22"/>
          <w:szCs w:val="22"/>
          <w:rtl w:val="0"/>
        </w:rPr>
        <w:t xml:space="preserve">≠ </w:t>
      </w:r>
      <w:r w:rsidDel="00000000" w:rsidR="00000000" w:rsidRPr="00000000">
        <w:rPr>
          <w:sz w:val="22"/>
          <w:szCs w:val="22"/>
          <w:rtl w:val="0"/>
        </w:rPr>
        <w:t xml:space="preserve">0, se coloca encima de la espira. </w:t>
      </w:r>
      <w:r w:rsidDel="00000000" w:rsidR="00000000" w:rsidRPr="00000000">
        <w:rPr>
          <w:b w:val="1"/>
          <w:sz w:val="22"/>
          <w:szCs w:val="22"/>
          <w:rtl w:val="0"/>
        </w:rPr>
        <w:t xml:space="preserve">Respecto del valor absoluto del flujo de inducción magnética</w:t>
      </w:r>
      <w:r w:rsidDel="00000000" w:rsidR="00000000" w:rsidRPr="00000000">
        <w:rPr>
          <w:sz w:val="22"/>
          <w:szCs w:val="22"/>
          <w:rtl w:val="0"/>
        </w:rPr>
        <w:t xml:space="preserve"> a través de la superficie delimitada por la espira, es cierto que (marque la opción correcta):</w:t>
      </w:r>
    </w:p>
    <w:p w:rsidR="00000000" w:rsidDel="00000000" w:rsidP="00000000" w:rsidRDefault="00000000" w:rsidRPr="00000000" w14:paraId="0000003B">
      <w:pPr>
        <w:pageBreakBefore w:val="0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sectPr>
      <w:pgSz w:h="16839" w:w="11907" w:orient="portrait"/>
      <w:pgMar w:bottom="284" w:top="193" w:left="567" w:right="567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Gungsuh"/>
  <w:font w:name="Calibri"/>
  <w:font w:name="Lucida Sans"/>
  <w:font w:name="Cambria Math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lowerLetter"/>
      <w:lvlText w:val="%1)"/>
      <w:lvlJc w:val="left"/>
      <w:pPr>
        <w:ind w:left="501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s-E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2.png"/><Relationship Id="rId13" Type="http://schemas.openxmlformats.org/officeDocument/2006/relationships/image" Target="media/image4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8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