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before="120"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UTN FRBA - FÍSICA  2</w:t>
      </w:r>
      <w:r w:rsidDel="00000000" w:rsidR="00000000" w:rsidRPr="00000000">
        <w:rPr>
          <w:rtl w:val="0"/>
        </w:rPr>
        <w:t xml:space="preserve"> -  </w:t>
      </w:r>
      <w:r w:rsidDel="00000000" w:rsidR="00000000" w:rsidRPr="00000000">
        <w:rPr>
          <w:b w:val="1"/>
          <w:rtl w:val="0"/>
        </w:rPr>
        <w:t xml:space="preserve">EXAMEN FINAL  12/12/2017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714375" cy="1319530"/>
                <wp:effectExtent b="0" l="0" r="0" t="0"/>
                <wp:wrapSquare wrapText="right" distB="0" distT="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88813" y="3120235"/>
                          <a:ext cx="714375" cy="1319530"/>
                          <a:chOff x="4988813" y="3120235"/>
                          <a:chExt cx="714375" cy="1319530"/>
                        </a:xfrm>
                      </wpg:grpSpPr>
                      <wpg:grpSp>
                        <wpg:cNvGrpSpPr/>
                        <wpg:grpSpPr>
                          <a:xfrm>
                            <a:off x="4988813" y="3120235"/>
                            <a:ext cx="714375" cy="1319530"/>
                            <a:chOff x="4305" y="2640"/>
                            <a:chExt cx="1125" cy="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305" y="2640"/>
                              <a:ext cx="1125" cy="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4305" y="3690"/>
                              <a:ext cx="1125" cy="1050"/>
                            </a:xfrm>
                            <a:custGeom>
                              <a:rect b="b" l="l" r="r" t="t"/>
                              <a:pathLst>
                                <a:path extrusionOk="0" h="21600" w="21600">
                                  <a:moveTo>
                                    <a:pt x="3955" y="10800"/>
                                  </a:moveTo>
                                  <a:cubicBezTo>
                                    <a:pt x="3955" y="7019"/>
                                    <a:pt x="7019" y="3955"/>
                                    <a:pt x="10800" y="3955"/>
                                  </a:cubicBezTo>
                                  <a:cubicBezTo>
                                    <a:pt x="14580" y="3954"/>
                                    <a:pt x="17644" y="7019"/>
                                    <a:pt x="17645" y="10799"/>
                                  </a:cubicBezTo>
                                  <a:lnTo>
                                    <a:pt x="21600" y="10800"/>
                                  </a:lnTo>
                                  <a:cubicBezTo>
                                    <a:pt x="21600" y="4835"/>
                                    <a:pt x="16764" y="0"/>
                                    <a:pt x="10800" y="0"/>
                                  </a:cubicBezTo>
                                  <a:cubicBezTo>
                                    <a:pt x="4835" y="0"/>
                                    <a:pt x="0" y="4835"/>
                                    <a:pt x="0" y="10800"/>
                                  </a:cubicBezTo>
                                  <a:lnTo>
                                    <a:pt x="3955" y="10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 flipH="1" rot="10800000">
                              <a:off x="4305" y="2640"/>
                              <a:ext cx="1125" cy="1050"/>
                            </a:xfrm>
                            <a:custGeom>
                              <a:rect b="b" l="l" r="r" t="t"/>
                              <a:pathLst>
                                <a:path extrusionOk="0" h="21600" w="21600">
                                  <a:moveTo>
                                    <a:pt x="3955" y="10800"/>
                                  </a:moveTo>
                                  <a:cubicBezTo>
                                    <a:pt x="3955" y="7019"/>
                                    <a:pt x="7019" y="3955"/>
                                    <a:pt x="10800" y="3955"/>
                                  </a:cubicBezTo>
                                  <a:cubicBezTo>
                                    <a:pt x="14580" y="3954"/>
                                    <a:pt x="17644" y="7019"/>
                                    <a:pt x="17645" y="10799"/>
                                  </a:cubicBezTo>
                                  <a:lnTo>
                                    <a:pt x="21600" y="10800"/>
                                  </a:lnTo>
                                  <a:cubicBezTo>
                                    <a:pt x="21600" y="4835"/>
                                    <a:pt x="16764" y="0"/>
                                    <a:pt x="10800" y="0"/>
                                  </a:cubicBezTo>
                                  <a:cubicBezTo>
                                    <a:pt x="4835" y="0"/>
                                    <a:pt x="0" y="4835"/>
                                    <a:pt x="0" y="10800"/>
                                  </a:cubicBezTo>
                                  <a:lnTo>
                                    <a:pt x="3955" y="10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770" y="3150"/>
                              <a:ext cx="195" cy="1077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 rot="5400000">
                              <a:off x="4770" y="3135"/>
                              <a:ext cx="195" cy="11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714375" cy="1319530"/>
                <wp:effectExtent b="0" l="0" r="0" t="0"/>
                <wp:wrapSquare wrapText="right" distB="0" distT="0" distL="114300" distR="11430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1319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spacing w:before="12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Apellido/s y nombre/s:               </w:t>
        <w:tab/>
        <w:tab/>
        <w:t xml:space="preserve">                              Legajo:</w:t>
      </w:r>
    </w:p>
    <w:p w:rsidR="00000000" w:rsidDel="00000000" w:rsidP="00000000" w:rsidRDefault="00000000" w:rsidRPr="00000000" w14:paraId="00000003">
      <w:pPr>
        <w:pageBreakBefore w:val="0"/>
        <w:spacing w:before="12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</w:t>
      </w:r>
    </w:p>
    <w:tbl>
      <w:tblPr>
        <w:tblStyle w:val="Table1"/>
        <w:tblW w:w="1005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9"/>
        <w:gridCol w:w="861"/>
        <w:gridCol w:w="860"/>
        <w:gridCol w:w="860"/>
        <w:gridCol w:w="862"/>
        <w:gridCol w:w="867"/>
        <w:gridCol w:w="871"/>
        <w:gridCol w:w="872"/>
        <w:gridCol w:w="880"/>
        <w:gridCol w:w="2263"/>
        <w:tblGridChange w:id="0">
          <w:tblGrid>
            <w:gridCol w:w="859"/>
            <w:gridCol w:w="861"/>
            <w:gridCol w:w="860"/>
            <w:gridCol w:w="860"/>
            <w:gridCol w:w="862"/>
            <w:gridCol w:w="867"/>
            <w:gridCol w:w="871"/>
            <w:gridCol w:w="872"/>
            <w:gridCol w:w="880"/>
            <w:gridCol w:w="226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CALIFICACIÓN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ageBreakBefore w:val="0"/>
        <w:tabs>
          <w:tab w:val="left" w:pos="284"/>
        </w:tabs>
        <w:spacing w:after="160" w:line="259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Calificación: número de respuestas correctas + 1</w:t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1:</w:t>
      </w:r>
      <w:r w:rsidDel="00000000" w:rsidR="00000000" w:rsidRPr="00000000">
        <w:rPr>
          <w:sz w:val="22"/>
          <w:szCs w:val="22"/>
          <w:rtl w:val="0"/>
        </w:rPr>
        <w:t xml:space="preserve"> Una máquina térmica opera con tres moles de gas ideal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 = 8,314 J/mol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⋅K), que realizan el ciclo ABCA de la figura en el plano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PT</w:t>
      </w:r>
      <w:r w:rsidDel="00000000" w:rsidR="00000000" w:rsidRPr="00000000">
        <w:rPr>
          <w:sz w:val="22"/>
          <w:szCs w:val="22"/>
          <w:rtl w:val="0"/>
        </w:rPr>
        <w:t xml:space="preserve">. La prolongación del segmento que representa a la evolución BC pasa por el origen de coordenadas.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5486400</wp:posOffset>
                </wp:positionH>
                <wp:positionV relativeFrom="paragraph">
                  <wp:posOffset>279400</wp:posOffset>
                </wp:positionV>
                <wp:extent cx="1461135" cy="138303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15433" y="3088485"/>
                          <a:ext cx="1461135" cy="1383030"/>
                          <a:chOff x="4615433" y="3088485"/>
                          <a:chExt cx="1461135" cy="1383030"/>
                        </a:xfrm>
                      </wpg:grpSpPr>
                      <wpg:grpSp>
                        <wpg:cNvGrpSpPr/>
                        <wpg:grpSpPr>
                          <a:xfrm>
                            <a:off x="4615433" y="3088485"/>
                            <a:ext cx="1461135" cy="1383030"/>
                            <a:chOff x="8634" y="1185"/>
                            <a:chExt cx="2301" cy="217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8634" y="1185"/>
                              <a:ext cx="2300" cy="2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0" y="1478"/>
                              <a:ext cx="450" cy="4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9301" y="1508"/>
                              <a:ext cx="1" cy="119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301" y="2914"/>
                              <a:ext cx="1361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0085" y="2389"/>
                              <a:ext cx="850" cy="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T</w:t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 [K]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9056" y="1185"/>
                              <a:ext cx="964" cy="4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[kPa]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9302" y="1478"/>
                              <a:ext cx="615" cy="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               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8634" y="2362"/>
                              <a:ext cx="1440" cy="4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  120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B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9419" y="2854"/>
                              <a:ext cx="741" cy="5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450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8646" y="1528"/>
                              <a:ext cx="836" cy="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 150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 flipH="1" rot="10800000">
                              <a:off x="9718" y="1733"/>
                              <a:ext cx="567" cy="913"/>
                            </a:xfrm>
                            <a:prstGeom prst="rtTriangl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9301" y="2790"/>
                              <a:ext cx="0" cy="12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9210" y="2760"/>
                              <a:ext cx="180" cy="6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9210" y="2685"/>
                              <a:ext cx="180" cy="6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5486400</wp:posOffset>
                </wp:positionH>
                <wp:positionV relativeFrom="paragraph">
                  <wp:posOffset>279400</wp:posOffset>
                </wp:positionV>
                <wp:extent cx="1461135" cy="1383030"/>
                <wp:effectExtent b="0" l="0" r="0" t="0"/>
                <wp:wrapSquare wrapText="bothSides" distB="0" distT="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1135" cy="13830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a) Calcule el calor intercambiado por el gas en todo el ciclo, indicando si es recibido o cedido por el mismo.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b) Respecto del ciclo de la figura, indique cuál es la sentencia correcta</w:t>
      </w:r>
    </w:p>
    <w:p w:rsidR="00000000" w:rsidDel="00000000" w:rsidP="00000000" w:rsidRDefault="00000000" w:rsidRPr="00000000" w14:paraId="0000001C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36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2268"/>
        <w:gridCol w:w="2551"/>
        <w:tblGridChange w:id="0">
          <w:tblGrid>
            <w:gridCol w:w="2547"/>
            <w:gridCol w:w="2268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BC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&gt; 0</w:t>
            </w:r>
          </w:p>
        </w:tc>
        <w:tc>
          <w:tcPr/>
          <w:p w:rsidR="00000000" w:rsidDel="00000000" w:rsidP="00000000" w:rsidRDefault="00000000" w:rsidRPr="00000000" w14:paraId="0000001E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AB</w:t>
            </w:r>
            <w:r w:rsidDel="00000000" w:rsidR="00000000" w:rsidRPr="00000000">
              <w:rPr>
                <w:sz w:val="22"/>
                <w:szCs w:val="22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&lt; 0</w:t>
            </w:r>
          </w:p>
        </w:tc>
        <w:tc>
          <w:tcPr/>
          <w:p w:rsidR="00000000" w:rsidDel="00000000" w:rsidP="00000000" w:rsidRDefault="00000000" w:rsidRPr="00000000" w14:paraId="0000001F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ABC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ageBreakBefore w:val="0"/>
              <w:spacing w:line="280" w:lineRule="auto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CICLO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 = 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 + 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sz w:val="22"/>
                <w:szCs w:val="22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MAQUINA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= 1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 / 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165100</wp:posOffset>
                </wp:positionV>
                <wp:extent cx="1355090" cy="714375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68455" y="3422813"/>
                          <a:ext cx="1355090" cy="714375"/>
                          <a:chOff x="4668455" y="3422813"/>
                          <a:chExt cx="1355090" cy="714375"/>
                        </a:xfrm>
                      </wpg:grpSpPr>
                      <wpg:grpSp>
                        <wpg:cNvGrpSpPr/>
                        <wpg:grpSpPr>
                          <a:xfrm>
                            <a:off x="4668455" y="3422813"/>
                            <a:ext cx="1355090" cy="714375"/>
                            <a:chOff x="0" y="0"/>
                            <a:chExt cx="1355090" cy="7143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355075" cy="714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8575" y="0"/>
                              <a:ext cx="1326515" cy="714375"/>
                              <a:chOff x="9190" y="7755"/>
                              <a:chExt cx="2089" cy="1125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9190" y="7890"/>
                                <a:ext cx="18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9265" y="8835"/>
                                <a:ext cx="1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9861" y="7890"/>
                                <a:ext cx="0" cy="9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stealth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631" y="7890"/>
                                <a:ext cx="0" cy="4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stealth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3" name="Shape 73"/>
                            <wps:spPr>
                              <a:xfrm>
                                <a:off x="9405" y="8085"/>
                                <a:ext cx="499" cy="4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D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4" name="Shape 74"/>
                            <wps:spPr>
                              <a:xfrm>
                                <a:off x="10645" y="7890"/>
                                <a:ext cx="634" cy="4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D/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3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5" name="Shape 75"/>
                            <wps:spPr>
                              <a:xfrm>
                                <a:off x="10005" y="7755"/>
                                <a:ext cx="523" cy="4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bscript"/>
                                    </w:rPr>
                                    <w:t xml:space="preserve">1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6" name="Shape 76"/>
                            <wps:spPr>
                              <a:xfrm>
                                <a:off x="9993" y="8445"/>
                                <a:ext cx="520" cy="4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bscript"/>
                                    </w:rPr>
                                    <w:t xml:space="preserve">2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149" y="8325"/>
                                <a:ext cx="1050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76200" y="381000"/>
                              <a:ext cx="215900" cy="216000"/>
                              <a:chOff x="0" y="0"/>
                              <a:chExt cx="215900" cy="216000"/>
                            </a:xfrm>
                          </wpg:grpSpPr>
                          <wps:wsp>
                            <wps:cNvCnPr/>
                            <wps:spPr>
                              <a:xfrm rot="10800000">
                                <a:off x="3175" y="0"/>
                                <a:ext cx="0" cy="216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07950" y="104775"/>
                                <a:ext cx="0" cy="215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81" name="Shape 81"/>
                          <wps:spPr>
                            <a:xfrm>
                              <a:off x="180975" y="438150"/>
                              <a:ext cx="257175" cy="27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0" y="190500"/>
                              <a:ext cx="257175" cy="27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165100</wp:posOffset>
                </wp:positionV>
                <wp:extent cx="1355090" cy="714375"/>
                <wp:effectExtent b="0" l="0" r="0" t="0"/>
                <wp:wrapSquare wrapText="bothSides" distB="0" distT="0" distL="114300" distR="11430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5090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pageBreakBefore w:val="0"/>
        <w:spacing w:line="28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Ejercicio 2:</w:t>
      </w:r>
      <w:r w:rsidDel="00000000" w:rsidR="00000000" w:rsidRPr="00000000">
        <w:rPr>
          <w:sz w:val="22"/>
          <w:szCs w:val="22"/>
          <w:rtl w:val="0"/>
        </w:rPr>
        <w:t xml:space="preserve"> Los dos alambres infinitos de la figura están cargados con densidades uniformes de carga </w:t>
      </w:r>
      <w:r w:rsidDel="00000000" w:rsidR="00000000" w:rsidRPr="00000000">
        <w:rPr>
          <w:rFonts w:ascii="Symbol" w:cs="Symbol" w:eastAsia="Symbol" w:hAnsi="Symbol"/>
          <w:i w:val="1"/>
          <w:sz w:val="22"/>
          <w:szCs w:val="22"/>
          <w:rtl w:val="0"/>
        </w:rPr>
        <w:t xml:space="preserve">λ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 y </w:t>
      </w:r>
      <w:r w:rsidDel="00000000" w:rsidR="00000000" w:rsidRPr="00000000">
        <w:rPr>
          <w:i w:val="1"/>
          <w:sz w:val="22"/>
          <w:szCs w:val="22"/>
          <w:rtl w:val="0"/>
        </w:rPr>
        <w:t xml:space="preserve">λ</w:t>
      </w:r>
      <w:r w:rsidDel="00000000" w:rsidR="00000000" w:rsidRPr="00000000">
        <w:rPr>
          <w:i w:val="1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, respectivamente. El campo eléctrico de la configuración se anula en los puntos ubicados a distancia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D</w:t>
      </w:r>
      <w:r w:rsidDel="00000000" w:rsidR="00000000" w:rsidRPr="00000000">
        <w:rPr>
          <w:sz w:val="22"/>
          <w:szCs w:val="22"/>
          <w:rtl w:val="0"/>
        </w:rPr>
        <w:t xml:space="preserve">/3 del alambre con densidad </w:t>
      </w:r>
      <w:r w:rsidDel="00000000" w:rsidR="00000000" w:rsidRPr="00000000">
        <w:rPr>
          <w:i w:val="1"/>
          <w:sz w:val="22"/>
          <w:szCs w:val="22"/>
          <w:rtl w:val="0"/>
        </w:rPr>
        <w:t xml:space="preserve">λ</w:t>
      </w:r>
      <w:r w:rsidDel="00000000" w:rsidR="00000000" w:rsidRPr="00000000">
        <w:rPr>
          <w:i w:val="1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. Halle la relación entre las densidades de carga </w:t>
      </w:r>
      <w:r w:rsidDel="00000000" w:rsidR="00000000" w:rsidRPr="00000000">
        <w:rPr>
          <w:i w:val="1"/>
          <w:sz w:val="22"/>
          <w:szCs w:val="22"/>
          <w:rtl w:val="0"/>
        </w:rPr>
        <w:t xml:space="preserve">λ</w:t>
      </w:r>
      <w:r w:rsidDel="00000000" w:rsidR="00000000" w:rsidRPr="00000000">
        <w:rPr>
          <w:i w:val="1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 y </w:t>
      </w:r>
      <w:r w:rsidDel="00000000" w:rsidR="00000000" w:rsidRPr="00000000">
        <w:rPr>
          <w:i w:val="1"/>
          <w:sz w:val="22"/>
          <w:szCs w:val="22"/>
          <w:rtl w:val="0"/>
        </w:rPr>
        <w:t xml:space="preserve">λ</w:t>
      </w:r>
      <w:r w:rsidDel="00000000" w:rsidR="00000000" w:rsidRPr="00000000">
        <w:rPr>
          <w:i w:val="1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8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3:</w:t>
      </w:r>
      <w:r w:rsidDel="00000000" w:rsidR="00000000" w:rsidRPr="00000000">
        <w:rPr>
          <w:sz w:val="22"/>
          <w:szCs w:val="22"/>
          <w:rtl w:val="0"/>
        </w:rPr>
        <w:t xml:space="preserve"> Los capacitores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 = 0,5</w:t>
      </w:r>
      <w:r w:rsidDel="00000000" w:rsidR="00000000" w:rsidRPr="00000000">
        <w:rPr>
          <w:sz w:val="22"/>
          <w:szCs w:val="22"/>
          <w:rtl w:val="0"/>
        </w:rPr>
        <w:t xml:space="preserve">μF 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 = 8</w:t>
      </w:r>
      <w:r w:rsidDel="00000000" w:rsidR="00000000" w:rsidRPr="00000000">
        <w:rPr>
          <w:sz w:val="22"/>
          <w:szCs w:val="22"/>
          <w:rtl w:val="0"/>
        </w:rPr>
        <w:t xml:space="preserve">μF de la figura están conectados a una fuente de 100 V y entre las placas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 hay vacío. Se desea que el conjunto tenga una capacidad igual a la mitad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. Calcule: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5499100</wp:posOffset>
                </wp:positionH>
                <wp:positionV relativeFrom="paragraph">
                  <wp:posOffset>101600</wp:posOffset>
                </wp:positionV>
                <wp:extent cx="1196340" cy="939165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47513" y="3310418"/>
                          <a:ext cx="1196340" cy="939165"/>
                          <a:chOff x="4747513" y="3310418"/>
                          <a:chExt cx="1196657" cy="938847"/>
                        </a:xfrm>
                      </wpg:grpSpPr>
                      <wpg:grpSp>
                        <wpg:cNvGrpSpPr/>
                        <wpg:grpSpPr>
                          <a:xfrm>
                            <a:off x="4747513" y="3310418"/>
                            <a:ext cx="1196657" cy="938847"/>
                            <a:chOff x="8714" y="8266"/>
                            <a:chExt cx="1884" cy="147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8714" y="8266"/>
                              <a:ext cx="1875" cy="1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 rot="-5400000">
                              <a:off x="9763" y="8286"/>
                              <a:ext cx="415" cy="896"/>
                              <a:chOff x="7961" y="1620"/>
                              <a:chExt cx="801" cy="1889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8376" y="1620"/>
                                <a:ext cx="0" cy="60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7961" y="2242"/>
                                <a:ext cx="80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7961" y="2576"/>
                                <a:ext cx="80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8376" y="2576"/>
                                <a:ext cx="0" cy="93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 rot="-5400000">
                              <a:off x="8954" y="8286"/>
                              <a:ext cx="415" cy="896"/>
                              <a:chOff x="7961" y="1620"/>
                              <a:chExt cx="801" cy="1889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8376" y="1620"/>
                                <a:ext cx="0" cy="60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7961" y="2242"/>
                                <a:ext cx="80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7961" y="2576"/>
                                <a:ext cx="80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8376" y="2576"/>
                                <a:ext cx="0" cy="93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 rot="-5400000">
                              <a:off x="9199" y="8544"/>
                              <a:ext cx="716" cy="1685"/>
                              <a:chOff x="1905" y="1140"/>
                              <a:chExt cx="1155" cy="198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2490" y="1140"/>
                                <a:ext cx="1" cy="7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905" y="1920"/>
                                <a:ext cx="11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250" y="2145"/>
                                <a:ext cx="465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490" y="2146"/>
                                <a:ext cx="0" cy="97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8714" y="8726"/>
                              <a:ext cx="0" cy="65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411" y="8726"/>
                              <a:ext cx="0" cy="65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9112" y="8306"/>
                              <a:ext cx="597" cy="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9928" y="8266"/>
                              <a:ext cx="670" cy="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9577" y="9334"/>
                              <a:ext cx="600" cy="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5499100</wp:posOffset>
                </wp:positionH>
                <wp:positionV relativeFrom="paragraph">
                  <wp:posOffset>101600</wp:posOffset>
                </wp:positionV>
                <wp:extent cx="1196340" cy="939165"/>
                <wp:effectExtent b="0" l="0" r="0" t="0"/>
                <wp:wrapSquare wrapText="bothSides" distB="0" distT="0" distL="114300" distR="11430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340" cy="939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pageBreakBefore w:val="0"/>
        <w:spacing w:line="280" w:lineRule="auto"/>
        <w:jc w:val="both"/>
        <w:rPr>
          <w:color w:val="00b0f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a) El valor de la permitividad relativa (</w:t>
      </w:r>
      <w:r w:rsidDel="00000000" w:rsidR="00000000" w:rsidRPr="00000000">
        <w:rPr>
          <w:sz w:val="22"/>
          <w:szCs w:val="22"/>
          <w:rtl w:val="0"/>
        </w:rPr>
        <w:t xml:space="preserve">ε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) del dieléctrico con el que se debe rellenar totalmente el espacio entre las placas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 para lograr el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80" w:lineRule="auto"/>
        <w:jc w:val="both"/>
        <w:rPr>
          <w:color w:val="00b0f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b) Si el espacio entre las placas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 se llenase completamente de un dieléctrico de permitividad relativa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428625" cy="2000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t xml:space="preserve">y se mantuviera conectado con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 a la misma fuente ¿cuál sería el valor absoluto de las cargas de polarización en la superficie del dieléctrico en contacto con una de las placas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127000</wp:posOffset>
                </wp:positionV>
                <wp:extent cx="1648460" cy="1135380"/>
                <wp:effectExtent b="0" l="0" r="0" t="0"/>
                <wp:wrapSquare wrapText="bothSides" distB="0" distT="0" distL="114300" distR="11430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21770" y="3212310"/>
                          <a:ext cx="1648460" cy="1135380"/>
                          <a:chOff x="4521770" y="3212310"/>
                          <a:chExt cx="1648460" cy="1135380"/>
                        </a:xfrm>
                      </wpg:grpSpPr>
                      <wpg:grpSp>
                        <wpg:cNvGrpSpPr/>
                        <wpg:grpSpPr>
                          <a:xfrm>
                            <a:off x="4521770" y="3212310"/>
                            <a:ext cx="1648460" cy="1135380"/>
                            <a:chOff x="0" y="0"/>
                            <a:chExt cx="1649039" cy="11357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649025" cy="1135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 flipH="1">
                              <a:off x="200025" y="342900"/>
                              <a:ext cx="251460" cy="503555"/>
                            </a:xfrm>
                            <a:custGeom>
                              <a:rect b="b" l="l" r="r" t="t"/>
                              <a:pathLst>
                                <a:path extrusionOk="0" fill="none" h="43200" w="21768">
                                  <a:moveTo>
                                    <a:pt x="167" y="0"/>
                                  </a:moveTo>
                                  <a:cubicBezTo>
                                    <a:pt x="12097" y="0"/>
                                    <a:pt x="21768" y="9670"/>
                                    <a:pt x="21768" y="21600"/>
                                  </a:cubicBezTo>
                                  <a:cubicBezTo>
                                    <a:pt x="21768" y="33529"/>
                                    <a:pt x="12097" y="43200"/>
                                    <a:pt x="168" y="43200"/>
                                  </a:cubicBezTo>
                                  <a:cubicBezTo>
                                    <a:pt x="111" y="43200"/>
                                    <a:pt x="55" y="43199"/>
                                    <a:pt x="-1" y="43199"/>
                                  </a:cubicBezTo>
                                </a:path>
                                <a:path extrusionOk="0" h="43200" w="21768">
                                  <a:moveTo>
                                    <a:pt x="167" y="0"/>
                                  </a:moveTo>
                                  <a:cubicBezTo>
                                    <a:pt x="12097" y="0"/>
                                    <a:pt x="21768" y="9670"/>
                                    <a:pt x="21768" y="21600"/>
                                  </a:cubicBezTo>
                                  <a:cubicBezTo>
                                    <a:pt x="21768" y="33529"/>
                                    <a:pt x="12097" y="43200"/>
                                    <a:pt x="168" y="43200"/>
                                  </a:cubicBezTo>
                                  <a:cubicBezTo>
                                    <a:pt x="111" y="43200"/>
                                    <a:pt x="55" y="43199"/>
                                    <a:pt x="-1" y="43199"/>
                                  </a:cubicBezTo>
                                  <a:lnTo>
                                    <a:pt x="168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200025" y="0"/>
                              <a:ext cx="344114" cy="33337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Y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0" y="438150"/>
                              <a:ext cx="228848" cy="25836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I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990600" y="314325"/>
                              <a:ext cx="342265" cy="25781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38150" y="600075"/>
                              <a:ext cx="92392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-5400000">
                              <a:off x="209550" y="352425"/>
                              <a:ext cx="47371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447675" y="342900"/>
                              <a:ext cx="71945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47675" y="847725"/>
                              <a:ext cx="0" cy="288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809625" y="342900"/>
                              <a:ext cx="76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5400000">
                              <a:off x="409575" y="981075"/>
                              <a:ext cx="76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5400000">
                              <a:off x="171450" y="590550"/>
                              <a:ext cx="76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000125" y="352425"/>
                              <a:ext cx="0" cy="252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med" w="med" type="stealth"/>
                              <a:tailEnd len="med" w="med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47675" y="590550"/>
                              <a:ext cx="0" cy="252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1304925" y="466725"/>
                              <a:ext cx="344114" cy="33337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X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200025" y="438153"/>
                              <a:ext cx="390525" cy="33337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Z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390525" y="552450"/>
                              <a:ext cx="107950" cy="10795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127000</wp:posOffset>
                </wp:positionV>
                <wp:extent cx="1648460" cy="1135380"/>
                <wp:effectExtent b="0" l="0" r="0" t="0"/>
                <wp:wrapSquare wrapText="bothSides" distB="0" distT="0" distL="114300" distR="114300"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8460" cy="1135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4:</w:t>
      </w:r>
      <w:r w:rsidDel="00000000" w:rsidR="00000000" w:rsidRPr="00000000">
        <w:rPr>
          <w:sz w:val="22"/>
          <w:szCs w:val="22"/>
          <w:rtl w:val="0"/>
        </w:rPr>
        <w:t xml:space="preserve"> El conductor filiforme representado en la figura está contenido en el plano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XY</w:t>
      </w:r>
      <w:r w:rsidDel="00000000" w:rsidR="00000000" w:rsidRPr="00000000">
        <w:rPr>
          <w:sz w:val="22"/>
          <w:szCs w:val="22"/>
          <w:rtl w:val="0"/>
        </w:rPr>
        <w:t xml:space="preserve">, puede considerarse infinito, una parte recta es paralela al eje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X</w:t>
      </w:r>
      <w:r w:rsidDel="00000000" w:rsidR="00000000" w:rsidRPr="00000000">
        <w:rPr>
          <w:sz w:val="22"/>
          <w:szCs w:val="22"/>
          <w:rtl w:val="0"/>
        </w:rPr>
        <w:t xml:space="preserve">, la otra coincide con el semieje </w:t>
      </w:r>
      <w:r w:rsidDel="00000000" w:rsidR="00000000" w:rsidRPr="00000000">
        <w:rPr>
          <w:rFonts w:ascii="Symbol" w:cs="Symbol" w:eastAsia="Symbol" w:hAnsi="Symbol"/>
          <w:i w:val="1"/>
          <w:sz w:val="22"/>
          <w:szCs w:val="22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 Y</w:t>
      </w:r>
      <w:r w:rsidDel="00000000" w:rsidR="00000000" w:rsidRPr="00000000">
        <w:rPr>
          <w:sz w:val="22"/>
          <w:szCs w:val="22"/>
          <w:rtl w:val="0"/>
        </w:rPr>
        <w:t xml:space="preserve"> y la parte curva es una semicircunferencia de radio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 = 40 cm. Por él circula una corriente eléctrica continua y estacionaria de intensidad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I</w:t>
      </w:r>
      <w:r w:rsidDel="00000000" w:rsidR="00000000" w:rsidRPr="00000000">
        <w:rPr>
          <w:sz w:val="22"/>
          <w:szCs w:val="22"/>
          <w:rtl w:val="0"/>
        </w:rPr>
        <w:t xml:space="preserve"> = 2 A.</w:t>
      </w:r>
    </w:p>
    <w:p w:rsidR="00000000" w:rsidDel="00000000" w:rsidP="00000000" w:rsidRDefault="00000000" w:rsidRPr="00000000" w14:paraId="0000002E">
      <w:pPr>
        <w:pageBreakBefore w:val="0"/>
        <w:spacing w:line="28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Calcule la aceleración que recibiría un protón (con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p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= 1,6</w:t>
      </w:r>
      <w:r w:rsidDel="00000000" w:rsidR="00000000" w:rsidRPr="00000000">
        <w:rPr>
          <w:sz w:val="22"/>
          <w:szCs w:val="22"/>
          <w:rtl w:val="0"/>
        </w:rPr>
        <w:t xml:space="preserve">×10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vertAlign w:val="superscript"/>
          <w:rtl w:val="0"/>
        </w:rPr>
        <w:t xml:space="preserve">−19</w:t>
      </w:r>
      <w:r w:rsidDel="00000000" w:rsidR="00000000" w:rsidRPr="00000000">
        <w:rPr>
          <w:sz w:val="22"/>
          <w:szCs w:val="22"/>
          <w:rtl w:val="0"/>
        </w:rPr>
        <w:t xml:space="preserve"> C y masa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p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= 1,67</w:t>
      </w:r>
      <w:r w:rsidDel="00000000" w:rsidR="00000000" w:rsidRPr="00000000">
        <w:rPr>
          <w:sz w:val="22"/>
          <w:szCs w:val="22"/>
          <w:rtl w:val="0"/>
        </w:rPr>
        <w:t xml:space="preserve">×10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vertAlign w:val="superscript"/>
          <w:rtl w:val="0"/>
        </w:rPr>
        <w:t xml:space="preserve">−27</w:t>
      </w:r>
      <w:r w:rsidDel="00000000" w:rsidR="00000000" w:rsidRPr="00000000">
        <w:rPr>
          <w:sz w:val="22"/>
          <w:szCs w:val="22"/>
          <w:rtl w:val="0"/>
        </w:rPr>
        <w:t xml:space="preserve"> kg) si pasara por el origen de coordenadas con velocidad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066800" cy="2381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5:</w:t>
      </w:r>
      <w:r w:rsidDel="00000000" w:rsidR="00000000" w:rsidRPr="00000000">
        <w:rPr>
          <w:sz w:val="22"/>
          <w:szCs w:val="22"/>
          <w:rtl w:val="0"/>
        </w:rPr>
        <w:t xml:space="preserve"> Cada uno de los tres segmentos coplanares de la varilla metálica acodada tienen longitud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L</w:t>
      </w:r>
      <w:r w:rsidDel="00000000" w:rsidR="00000000" w:rsidRPr="00000000">
        <w:rPr>
          <w:sz w:val="22"/>
          <w:szCs w:val="22"/>
          <w:rtl w:val="0"/>
        </w:rPr>
        <w:t xml:space="preserve">. La varilla se mueve sobre la superficie horizontal de una mesa con velocidad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v</m:t>
            </m:r>
          </m:e>
        </m:acc>
      </m:oMath>
      <w:r w:rsidDel="00000000" w:rsidR="00000000" w:rsidRPr="00000000">
        <w:rPr>
          <w:sz w:val="22"/>
          <w:szCs w:val="22"/>
          <w:rtl w:val="0"/>
        </w:rPr>
        <w:t xml:space="preserve">, inmersa en un campo magnético uniforme y estacionario perpendicular a la mesa.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114300</wp:posOffset>
                </wp:positionV>
                <wp:extent cx="1505585" cy="95504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93208" y="3302480"/>
                          <a:ext cx="1505585" cy="955040"/>
                          <a:chOff x="4593208" y="3302480"/>
                          <a:chExt cx="1505585" cy="955040"/>
                        </a:xfrm>
                      </wpg:grpSpPr>
                      <wpg:grpSp>
                        <wpg:cNvGrpSpPr/>
                        <wpg:grpSpPr>
                          <a:xfrm>
                            <a:off x="4593208" y="3302480"/>
                            <a:ext cx="1505585" cy="955040"/>
                            <a:chOff x="4810" y="11577"/>
                            <a:chExt cx="2371" cy="150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810" y="11577"/>
                              <a:ext cx="2350" cy="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5508" y="11643"/>
                              <a:ext cx="565" cy="5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408" y="12024"/>
                              <a:ext cx="509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282" y="12630"/>
                              <a:ext cx="226" cy="226"/>
                              <a:chOff x="4975" y="13001"/>
                              <a:chExt cx="226" cy="226"/>
                            </a:xfrm>
                          </wpg:grpSpPr>
                          <wps:wsp>
                            <wps:cNvSpPr/>
                            <wps:cNvPr id="21" name="Shape 21"/>
                            <wps:spPr>
                              <a:xfrm>
                                <a:off x="5068" y="13101"/>
                                <a:ext cx="33" cy="33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" name="Shape 22"/>
                            <wps:spPr>
                              <a:xfrm>
                                <a:off x="4975" y="13001"/>
                                <a:ext cx="226" cy="226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23" name="Shape 23"/>
                          <wps:spPr>
                            <a:xfrm>
                              <a:off x="4810" y="12532"/>
                              <a:ext cx="565" cy="5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201" y="11773"/>
                              <a:ext cx="661" cy="1234"/>
                              <a:chOff x="0" y="0"/>
                              <a:chExt cx="5958" cy="10973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5633" y="10601"/>
                                <a:ext cx="0" cy="6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5900" y="5465"/>
                                <a:ext cx="58" cy="550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5366" y="5881"/>
                                <a:ext cx="57" cy="50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616" y="2"/>
                                <a:ext cx="57" cy="539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5400000">
                                <a:off x="3228" y="2734"/>
                                <a:ext cx="57" cy="539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82" y="62"/>
                                <a:ext cx="57" cy="582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5400000">
                                <a:off x="2635" y="3268"/>
                                <a:ext cx="57" cy="53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08" y="-324"/>
                                <a:ext cx="0" cy="6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 rot="10800000">
                              <a:off x="6336" y="11755"/>
                              <a:ext cx="0" cy="63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206" y="12279"/>
                              <a:ext cx="73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6234" y="12169"/>
                              <a:ext cx="226" cy="226"/>
                              <a:chOff x="4975" y="13001"/>
                              <a:chExt cx="226" cy="226"/>
                            </a:xfrm>
                          </wpg:grpSpPr>
                          <wps:wsp>
                            <wps:cNvSpPr/>
                            <wps:cNvPr id="36" name="Shape 36"/>
                            <wps:spPr>
                              <a:xfrm>
                                <a:off x="5068" y="13101"/>
                                <a:ext cx="33" cy="33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4975" y="13001"/>
                                <a:ext cx="226" cy="226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38" name="Shape 38"/>
                          <wps:spPr>
                            <a:xfrm>
                              <a:off x="6327" y="11577"/>
                              <a:ext cx="499" cy="4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Y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6682" y="11850"/>
                              <a:ext cx="499" cy="4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X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6183" y="12262"/>
                              <a:ext cx="499" cy="4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Z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114300</wp:posOffset>
                </wp:positionV>
                <wp:extent cx="1505585" cy="955040"/>
                <wp:effectExtent b="0" l="0" r="0" t="0"/>
                <wp:wrapSquare wrapText="bothSides" distB="0" distT="0" distL="114300" distR="11430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5585" cy="955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pageBreakBefore w:val="0"/>
        <w:spacing w:line="280" w:lineRule="auto"/>
        <w:rPr>
          <w:rFonts w:ascii="Times New Roman" w:cs="Times New Roman" w:eastAsia="Times New Roman" w:hAnsi="Times New Roman"/>
          <w:i w:val="1"/>
          <w:color w:val="00b0f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a) Halle la expresión de la f.e.m. inducida en la varilla.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80" w:lineRule="auto"/>
        <w:rPr>
          <w:color w:val="00b0f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b) Indique en el gráfico el signo de las cargas eléctricas inducidas en los extremos de la varilla.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80" w:lineRule="auto"/>
        <w:jc w:val="both"/>
        <w:rPr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6:</w:t>
      </w:r>
      <w:r w:rsidDel="00000000" w:rsidR="00000000" w:rsidRPr="00000000">
        <w:rPr>
          <w:sz w:val="22"/>
          <w:szCs w:val="22"/>
          <w:rtl w:val="0"/>
        </w:rPr>
        <w:t xml:space="preserve"> Una lámpara incandescente está indicada para 220 V (50 Hz). Se desea reducir la potencia consumida por la lámpara a la mitad con el fin de reducir su luminosidad. Para ello se la conectará en serie con un capacitor. Considere que la resistencia del filamento de la lámpara es de 484 </w:t>
      </w:r>
      <w:r w:rsidDel="00000000" w:rsidR="00000000" w:rsidRPr="00000000">
        <w:rPr>
          <w:sz w:val="22"/>
          <w:szCs w:val="22"/>
          <w:rtl w:val="0"/>
        </w:rPr>
        <w:t xml:space="preserve">Ω cuando está conectada directamente a la red eléctrica y que, por la disminución de su temperatura, se reduce a 450 Ω cuando se conecta a la red en serie con el capacitor. Halle el valor de la capacidad necesaria para alcanzar ese objetivo.</w:t>
      </w:r>
    </w:p>
    <w:sectPr>
      <w:pgSz w:h="16838" w:w="11906" w:orient="portrait"/>
      <w:pgMar w:bottom="567" w:top="426" w:left="567" w:right="566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Arial Unicode MS"/>
  <w:font w:name="Cambria"/>
  <w:font w:name="Symbol"/>
  <w:font w:name="Noto Sans Symbol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3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