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-469899</wp:posOffset>
                </wp:positionV>
                <wp:extent cx="6888480" cy="947420"/>
                <wp:effectExtent b="0" l="0" r="0" t="0"/>
                <wp:wrapNone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01760" y="3306290"/>
                          <a:ext cx="6888480" cy="947420"/>
                          <a:chOff x="1901760" y="3306290"/>
                          <a:chExt cx="6888480" cy="947420"/>
                        </a:xfrm>
                      </wpg:grpSpPr>
                      <wpg:grpSp>
                        <wpg:cNvGrpSpPr/>
                        <wpg:grpSpPr>
                          <a:xfrm>
                            <a:off x="1901760" y="3306290"/>
                            <a:ext cx="6888480" cy="947420"/>
                            <a:chOff x="1013" y="330"/>
                            <a:chExt cx="10116" cy="1492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013" y="330"/>
                              <a:ext cx="10100" cy="14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594" y="330"/>
                              <a:ext cx="9535" cy="14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120" w:line="36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  <w:t xml:space="preserve">UTN FRBA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FÍSICA  2 - EVALUACIÓN  FINAL 8/6/2018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120" w:line="36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8"/>
                                    <w:vertAlign w:val="baseline"/>
                                  </w:rPr>
                                  <w:t xml:space="preserve">Apellido y nombre:                                                    Legajo: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120" w:line="36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6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013" y="585"/>
                              <a:ext cx="1114" cy="1237"/>
                              <a:chOff x="2093" y="3931"/>
                              <a:chExt cx="1162" cy="1131"/>
                            </a:xfrm>
                          </wpg:grpSpPr>
                          <wps:wsp>
                            <wps:cNvSpPr/>
                            <wps:cNvPr id="17" name="Shape 17"/>
                            <wps:spPr>
                              <a:xfrm rot="10800000">
                                <a:off x="2233" y="393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8" name="Shape 18"/>
                            <wps:spPr>
                              <a:xfrm flipH="1" rot="10800000">
                                <a:off x="2696" y="393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9" name="Shape 19"/>
                            <wps:spPr>
                              <a:xfrm flipH="1">
                                <a:off x="2233" y="460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2696" y="4601"/>
                                <a:ext cx="466" cy="461"/>
                              </a:xfrm>
                              <a:custGeom>
                                <a:rect b="b" l="l" r="r" t="t"/>
                                <a:pathLst>
                                  <a:path extrusionOk="0" fill="none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</a:path>
                                  <a:path extrusionOk="0" h="21600" w="21600">
                                    <a:moveTo>
                                      <a:pt x="-1" y="0"/>
                                    </a:moveTo>
                                    <a:cubicBezTo>
                                      <a:pt x="11929" y="0"/>
                                      <a:pt x="21600" y="9670"/>
                                      <a:pt x="21600" y="21600"/>
                                    </a:cubicBezTo>
                                    <a:lnTo>
                                      <a:pt x="0" y="21600"/>
                                    </a:lnTo>
                                    <a:lnTo>
                                      <a:pt x="-1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696" y="3931"/>
                                <a:ext cx="3" cy="11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  <a:effectLst>
                                <a:outerShdw rotWithShape="0" algn="ctr" dir="2700000" dist="107763">
                                  <a:srgbClr val="808080">
                                    <a:alpha val="49803"/>
                                  </a:srgbClr>
                                </a:outerShdw>
                              </a:effectLst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>
                                <a:off x="2093" y="4495"/>
                                <a:ext cx="1162" cy="4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1270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med" w="med" type="none"/>
                                <a:tailEnd len="med" w="med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-215899</wp:posOffset>
                </wp:positionH>
                <wp:positionV relativeFrom="paragraph">
                  <wp:posOffset>-469899</wp:posOffset>
                </wp:positionV>
                <wp:extent cx="6888480" cy="947420"/>
                <wp:effectExtent b="0" l="0" r="0" t="0"/>
                <wp:wrapNone/>
                <wp:docPr id="2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88480" cy="9474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109.999999999998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15"/>
        <w:gridCol w:w="815"/>
        <w:gridCol w:w="815"/>
        <w:gridCol w:w="815"/>
        <w:gridCol w:w="814"/>
        <w:gridCol w:w="814"/>
        <w:gridCol w:w="814"/>
        <w:gridCol w:w="814"/>
        <w:gridCol w:w="814"/>
        <w:gridCol w:w="2780"/>
        <w:tblGridChange w:id="0">
          <w:tblGrid>
            <w:gridCol w:w="815"/>
            <w:gridCol w:w="815"/>
            <w:gridCol w:w="815"/>
            <w:gridCol w:w="815"/>
            <w:gridCol w:w="814"/>
            <w:gridCol w:w="814"/>
            <w:gridCol w:w="814"/>
            <w:gridCol w:w="814"/>
            <w:gridCol w:w="814"/>
            <w:gridCol w:w="278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3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5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9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A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0C">
            <w:pPr>
              <w:pageBreakBefore w:val="0"/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Calificación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Condición mínima para aprobar: 5 ítems bien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11214</wp:posOffset>
            </wp:positionV>
            <wp:extent cx="1963100" cy="923296"/>
            <wp:effectExtent b="0" l="0" r="0" t="0"/>
            <wp:wrapSquare wrapText="bothSides" distB="0" distT="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3100" cy="9232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4368800</wp:posOffset>
                </wp:positionH>
                <wp:positionV relativeFrom="paragraph">
                  <wp:posOffset>139700</wp:posOffset>
                </wp:positionV>
                <wp:extent cx="2400300" cy="1237615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45850" y="3161193"/>
                          <a:ext cx="2400300" cy="1237615"/>
                          <a:chOff x="4145850" y="3161193"/>
                          <a:chExt cx="2400300" cy="1237600"/>
                        </a:xfrm>
                      </wpg:grpSpPr>
                      <wpg:grpSp>
                        <wpg:cNvGrpSpPr/>
                        <wpg:grpSpPr>
                          <a:xfrm>
                            <a:off x="4145850" y="3161193"/>
                            <a:ext cx="2400300" cy="1237600"/>
                            <a:chOff x="0" y="0"/>
                            <a:chExt cx="2400300" cy="12376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400300" cy="1237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333300" y="141801"/>
                              <a:ext cx="1694500" cy="934510"/>
                              <a:chOff x="143800" y="0"/>
                              <a:chExt cx="1694500" cy="93451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896300" y="11214"/>
                                <a:ext cx="0" cy="923296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508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 flipH="1" rot="10800000">
                                <a:off x="1029700" y="457326"/>
                                <a:ext cx="228600" cy="11214"/>
                              </a:xfrm>
                              <a:custGeom>
                                <a:rect b="b" l="l" r="r" t="t"/>
                                <a:pathLst>
                                  <a:path extrusionOk="0" h="11214" w="228600">
                                    <a:moveTo>
                                      <a:pt x="0" y="0"/>
                                    </a:moveTo>
                                    <a:lnTo>
                                      <a:pt x="228600" y="11214"/>
                                    </a:lnTo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med" w="med" type="stealth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953500" y="223698"/>
                                <a:ext cx="287600" cy="300328"/>
                              </a:xfrm>
                              <a:custGeom>
                                <a:rect b="b" l="l" r="r" t="t"/>
                                <a:pathLst>
                                  <a:path extrusionOk="0" h="300328" w="287600">
                                    <a:moveTo>
                                      <a:pt x="0" y="0"/>
                                    </a:moveTo>
                                    <a:lnTo>
                                      <a:pt x="0" y="300328"/>
                                    </a:lnTo>
                                    <a:lnTo>
                                      <a:pt x="287600" y="300328"/>
                                    </a:lnTo>
                                    <a:lnTo>
                                      <a:pt x="28760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V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143800" y="267036"/>
                                <a:ext cx="574700" cy="357567"/>
                              </a:xfrm>
                              <a:custGeom>
                                <a:rect b="b" l="l" r="r" t="t"/>
                                <a:pathLst>
                                  <a:path extrusionOk="0" h="357567" w="574700">
                                    <a:moveTo>
                                      <a:pt x="0" y="0"/>
                                    </a:moveTo>
                                    <a:lnTo>
                                      <a:pt x="0" y="357567"/>
                                    </a:lnTo>
                                    <a:lnTo>
                                      <a:pt x="574700" y="357567"/>
                                    </a:lnTo>
                                    <a:lnTo>
                                      <a:pt x="574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R     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1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B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653700" y="400554"/>
                                <a:ext cx="271800" cy="300445"/>
                              </a:xfrm>
                              <a:custGeom>
                                <a:rect b="b" l="l" r="r" t="t"/>
                                <a:pathLst>
                                  <a:path extrusionOk="0" h="300445" w="271800">
                                    <a:moveTo>
                                      <a:pt x="0" y="0"/>
                                    </a:moveTo>
                                    <a:lnTo>
                                      <a:pt x="0" y="300445"/>
                                    </a:lnTo>
                                    <a:lnTo>
                                      <a:pt x="271800" y="300445"/>
                                    </a:lnTo>
                                    <a:lnTo>
                                      <a:pt x="27180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d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10" name="Shape 10"/>
                            <wps:spPr>
                              <a:xfrm>
                                <a:off x="457200" y="0"/>
                                <a:ext cx="399400" cy="333854"/>
                              </a:xfrm>
                              <a:custGeom>
                                <a:rect b="b" l="l" r="r" t="t"/>
                                <a:pathLst>
                                  <a:path extrusionOk="0" h="333854" w="399400">
                                    <a:moveTo>
                                      <a:pt x="0" y="0"/>
                                    </a:moveTo>
                                    <a:lnTo>
                                      <a:pt x="0" y="333854"/>
                                    </a:lnTo>
                                    <a:lnTo>
                                      <a:pt x="399400" y="333854"/>
                                    </a:lnTo>
                                    <a:lnTo>
                                      <a:pt x="399400" y="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  <wps:wsp>
                            <wps:cNvSpPr/>
                            <wps:cNvPr id="11" name="Shape 11"/>
                            <wps:spPr>
                              <a:xfrm>
                                <a:off x="1552600" y="333854"/>
                                <a:ext cx="285700" cy="278133"/>
                              </a:xfrm>
                              <a:custGeom>
                                <a:rect b="b" l="l" r="r" t="t"/>
                                <a:pathLst>
                                  <a:path extrusionOk="0" h="278133" w="285700">
                                    <a:moveTo>
                                      <a:pt x="0" y="0"/>
                                    </a:moveTo>
                                    <a:lnTo>
                                      <a:pt x="0" y="278133"/>
                                    </a:lnTo>
                                    <a:lnTo>
                                      <a:pt x="285700" y="278133"/>
                                    </a:lnTo>
                                    <a:lnTo>
                                      <a:pt x="2857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200" w:before="0" w:line="275.9999942779541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2"/>
                                      <w:vertAlign w:val="baseline"/>
                                    </w:rPr>
                                    <w:t xml:space="preserve">R</w:t>
                                  </w:r>
                                  <w:r w:rsidDel="00000000" w:rsidR="00000000" w:rsidRPr="00000000">
                                    <w:rPr>
                                      <w:rFonts w:ascii="Times New Roman" w:cs="Times New Roman" w:eastAsia="Times New Roman" w:hAnsi="Times New Roman"/>
                                      <w:b w:val="0"/>
                                      <w:i w:val="1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RRRRRR</w:t>
                                  </w:r>
                                </w:p>
                              </w:txbxContent>
                            </wps:txbx>
                            <wps:bodyPr anchorCtr="0" anchor="t" bIns="38100" lIns="88900" spcFirstLastPara="1" rIns="88900" wrap="square" tIns="38100">
                              <a:noAutofit/>
                            </wps:bodyPr>
                          </wps:wsp>
                        </wpg:grpSp>
                        <wps:wsp>
                          <wps:cNvSpPr/>
                          <wps:cNvPr id="12" name="Shape 12"/>
                          <wps:spPr>
                            <a:xfrm>
                              <a:off x="1028700" y="870410"/>
                              <a:ext cx="285700" cy="278103"/>
                            </a:xfrm>
                            <a:custGeom>
                              <a:rect b="b" l="l" r="r" t="t"/>
                              <a:pathLst>
                                <a:path extrusionOk="0" h="278103" w="285700">
                                  <a:moveTo>
                                    <a:pt x="0" y="0"/>
                                  </a:moveTo>
                                  <a:lnTo>
                                    <a:pt x="0" y="278103"/>
                                  </a:lnTo>
                                  <a:lnTo>
                                    <a:pt x="285700" y="278103"/>
                                  </a:lnTo>
                                  <a:lnTo>
                                    <a:pt x="2857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A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RRRRRR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1028700" y="180002"/>
                              <a:ext cx="285700" cy="278103"/>
                            </a:xfrm>
                            <a:custGeom>
                              <a:rect b="b" l="l" r="r" t="t"/>
                              <a:pathLst>
                                <a:path extrusionOk="0" h="278103" w="285700">
                                  <a:moveTo>
                                    <a:pt x="0" y="0"/>
                                  </a:moveTo>
                                  <a:lnTo>
                                    <a:pt x="0" y="278103"/>
                                  </a:lnTo>
                                  <a:lnTo>
                                    <a:pt x="285700" y="278103"/>
                                  </a:lnTo>
                                  <a:lnTo>
                                    <a:pt x="285700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B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4"/>
                                    <w:vertAlign w:val="baseline"/>
                                  </w:rPr>
                                  <w:t xml:space="preserve">RRRRRR</w:t>
                                </w:r>
                              </w:p>
                            </w:txbxContent>
                          </wps:txbx>
                          <wps:bodyPr anchorCtr="0" anchor="t" bIns="38100" lIns="88900" spcFirstLastPara="1" rIns="88900" wrap="square" tIns="381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4368800</wp:posOffset>
                </wp:positionH>
                <wp:positionV relativeFrom="paragraph">
                  <wp:posOffset>139700</wp:posOffset>
                </wp:positionV>
                <wp:extent cx="2400300" cy="1237615"/>
                <wp:effectExtent b="0" l="0" r="0" t="0"/>
                <wp:wrapSquare wrapText="bothSides" distB="0" distT="0" distL="114300" distR="11430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00300" cy="12376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pageBreakBefore w:val="0"/>
        <w:widowControl w:val="0"/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Ejercicio 1) </w:t>
      </w:r>
      <w:r w:rsidDel="00000000" w:rsidR="00000000" w:rsidRPr="00000000">
        <w:rPr>
          <w:sz w:val="24"/>
          <w:szCs w:val="24"/>
          <w:rtl w:val="0"/>
        </w:rPr>
        <w:t xml:space="preserve">Una varilla conductora se mueve con velocidad constante de módulo </w:t>
      </w:r>
      <w:r w:rsidDel="00000000" w:rsidR="00000000" w:rsidRPr="00000000">
        <w:rPr>
          <w:i w:val="1"/>
          <w:sz w:val="24"/>
          <w:szCs w:val="24"/>
          <w:rtl w:val="0"/>
        </w:rPr>
        <w:t xml:space="preserve">v </w:t>
      </w:r>
      <w:r w:rsidDel="00000000" w:rsidR="00000000" w:rsidRPr="00000000">
        <w:rPr>
          <w:sz w:val="24"/>
          <w:szCs w:val="24"/>
          <w:rtl w:val="0"/>
        </w:rPr>
        <w:t xml:space="preserve">= 1m/s deslizando sobre dos guías paralelas sin rozamiento, también conductoras, separadas una distancia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d </w:t>
      </w:r>
      <w:r w:rsidDel="00000000" w:rsidR="00000000" w:rsidRPr="00000000">
        <w:rPr>
          <w:sz w:val="24"/>
          <w:szCs w:val="24"/>
          <w:rtl w:val="0"/>
        </w:rPr>
        <w:t xml:space="preserve">= 20 cm y conectadas mediante dos resistores iguales de resistencia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R</w:t>
      </w:r>
      <w:r w:rsidDel="00000000" w:rsidR="00000000" w:rsidRPr="00000000">
        <w:rPr>
          <w:sz w:val="24"/>
          <w:szCs w:val="24"/>
          <w:rtl w:val="0"/>
        </w:rPr>
        <w:t xml:space="preserve"> = 80 </w:t>
      </w:r>
      <w:r w:rsidDel="00000000" w:rsidR="00000000" w:rsidRPr="00000000">
        <w:rPr>
          <w:rFonts w:ascii="Noto Sans Symbols" w:cs="Noto Sans Symbols" w:eastAsia="Noto Sans Symbols" w:hAnsi="Noto Sans Symbols"/>
          <w:sz w:val="24"/>
          <w:szCs w:val="24"/>
          <w:rtl w:val="0"/>
        </w:rPr>
        <w:t xml:space="preserve">Ω</w:t>
      </w:r>
      <w:r w:rsidDel="00000000" w:rsidR="00000000" w:rsidRPr="00000000">
        <w:rPr>
          <w:i w:val="1"/>
          <w:sz w:val="24"/>
          <w:szCs w:val="24"/>
          <w:rtl w:val="0"/>
        </w:rPr>
        <w:t xml:space="preserve">. </w:t>
      </w:r>
      <w:r w:rsidDel="00000000" w:rsidR="00000000" w:rsidRPr="00000000">
        <w:rPr>
          <w:sz w:val="24"/>
          <w:szCs w:val="24"/>
          <w:rtl w:val="0"/>
        </w:rPr>
        <w:t xml:space="preserve">(Ver figura).  En todo el espacio existe un campo magnético uniforme de módulo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B </w:t>
      </w:r>
      <w:r w:rsidDel="00000000" w:rsidR="00000000" w:rsidRPr="00000000">
        <w:rPr>
          <w:sz w:val="24"/>
          <w:szCs w:val="24"/>
          <w:rtl w:val="0"/>
        </w:rPr>
        <w:t xml:space="preserve">= 2 T entrante al plano de la figura, de manera tal que por la varilla se establece una corriente de intensidad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. Halle:</w:t>
      </w:r>
    </w:p>
    <w:p w:rsidR="00000000" w:rsidDel="00000000" w:rsidP="00000000" w:rsidRDefault="00000000" w:rsidRPr="00000000" w14:paraId="00000019">
      <w:pPr>
        <w:pageBreakBefore w:val="0"/>
        <w:widowControl w:val="0"/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La intensidad y el sentido de la corriente inducida en la varilla, considerando despreciables su resistencia, la resistencia de los cables y los efectos de autoinducción.</w:t>
      </w:r>
    </w:p>
    <w:p w:rsidR="00000000" w:rsidDel="00000000" w:rsidP="00000000" w:rsidRDefault="00000000" w:rsidRPr="00000000" w14:paraId="0000001A">
      <w:pPr>
        <w:pageBreakBefore w:val="0"/>
        <w:widowControl w:val="0"/>
        <w:tabs>
          <w:tab w:val="left" w:pos="0"/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</w:tabs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 </w:t>
      </w:r>
      <w:r w:rsidDel="00000000" w:rsidR="00000000" w:rsidRPr="00000000">
        <w:rPr>
          <w:sz w:val="24"/>
          <w:szCs w:val="24"/>
          <w:rtl w:val="0"/>
        </w:rPr>
        <w:t xml:space="preserve">La expresión de la potencia que hay que suministrar a la varilla para que se desplace con velocidad constante (de módulo </w:t>
      </w:r>
      <w:r w:rsidDel="00000000" w:rsidR="00000000" w:rsidRPr="00000000">
        <w:rPr>
          <w:i w:val="1"/>
          <w:sz w:val="24"/>
          <w:szCs w:val="24"/>
          <w:rtl w:val="0"/>
        </w:rPr>
        <w:t xml:space="preserve">v </w:t>
      </w:r>
      <w:r w:rsidDel="00000000" w:rsidR="00000000" w:rsidRPr="00000000">
        <w:rPr>
          <w:sz w:val="24"/>
          <w:szCs w:val="24"/>
          <w:rtl w:val="0"/>
        </w:rPr>
        <w:t xml:space="preserve">= 1 m/s), en función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Ejercicio 2) </w:t>
      </w:r>
      <w:r w:rsidDel="00000000" w:rsidR="00000000" w:rsidRPr="00000000">
        <w:rPr>
          <w:sz w:val="24"/>
          <w:szCs w:val="24"/>
          <w:rtl w:val="0"/>
        </w:rPr>
        <w:t xml:space="preserve">En el interior de un calorímetro ideal de paredes rígidas y adiabáticas hay una masa de agua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 = 100 g 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subscript"/>
          <w:rtl w:val="0"/>
        </w:rPr>
        <w:t xml:space="preserve">01</w:t>
      </w:r>
      <w:r w:rsidDel="00000000" w:rsidR="00000000" w:rsidRPr="00000000">
        <w:rPr>
          <w:sz w:val="24"/>
          <w:szCs w:val="24"/>
          <w:rtl w:val="0"/>
        </w:rPr>
        <w:t xml:space="preserve">= 25 °C y una masa de hielo de agua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sz w:val="24"/>
          <w:szCs w:val="24"/>
          <w:rtl w:val="0"/>
        </w:rPr>
        <w:t xml:space="preserve">= 200 g 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subscript"/>
          <w:rtl w:val="0"/>
        </w:rPr>
        <w:t xml:space="preserve">02</w:t>
      </w:r>
      <w:r w:rsidDel="00000000" w:rsidR="00000000" w:rsidRPr="00000000">
        <w:rPr>
          <w:sz w:val="24"/>
          <w:szCs w:val="24"/>
          <w:rtl w:val="0"/>
        </w:rPr>
        <w:t xml:space="preserve"> = 0 °C, todo a presión atmosférica normal.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¿Qué cantidad de vapor de agua a 100 °C hay que inyectar para que todo el conjunto quede a 100 °C en estado líquido? Datos: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agua</w:t>
      </w:r>
      <w:r w:rsidDel="00000000" w:rsidR="00000000" w:rsidRPr="00000000">
        <w:rPr>
          <w:sz w:val="24"/>
          <w:szCs w:val="24"/>
          <w:rtl w:val="0"/>
        </w:rPr>
        <w:t xml:space="preserve"> = 4.180 J/kg.K,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hielo</w:t>
      </w:r>
      <w:r w:rsidDel="00000000" w:rsidR="00000000" w:rsidRPr="00000000">
        <w:rPr>
          <w:sz w:val="24"/>
          <w:szCs w:val="24"/>
          <w:rtl w:val="0"/>
        </w:rPr>
        <w:t xml:space="preserve"> = 2.090 J/kg.K,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vaporización</w:t>
      </w:r>
      <w:r w:rsidDel="00000000" w:rsidR="00000000" w:rsidRPr="00000000">
        <w:rPr>
          <w:sz w:val="24"/>
          <w:szCs w:val="24"/>
          <w:rtl w:val="0"/>
        </w:rPr>
        <w:t xml:space="preserve"> = 2,26 MJ/kg,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vertAlign w:val="subscript"/>
          <w:rtl w:val="0"/>
        </w:rPr>
        <w:t xml:space="preserve">fusión</w:t>
      </w:r>
      <w:r w:rsidDel="00000000" w:rsidR="00000000" w:rsidRPr="00000000">
        <w:rPr>
          <w:sz w:val="24"/>
          <w:szCs w:val="24"/>
          <w:rtl w:val="0"/>
        </w:rPr>
        <w:t xml:space="preserve"> = 334 kJ/kg.</w:t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Explique el concepto de equivalente en agua de un calorímetro.</w:t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ind w:right="284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ind w:right="284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50800</wp:posOffset>
                </wp:positionV>
                <wp:extent cx="1990725" cy="129540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50638" y="3132300"/>
                          <a:ext cx="1990725" cy="1295400"/>
                          <a:chOff x="4350638" y="3132300"/>
                          <a:chExt cx="1990725" cy="1295400"/>
                        </a:xfrm>
                      </wpg:grpSpPr>
                      <wpg:grpSp>
                        <wpg:cNvGrpSpPr/>
                        <wpg:grpSpPr>
                          <a:xfrm>
                            <a:off x="4350638" y="3132300"/>
                            <a:ext cx="1990725" cy="1295400"/>
                            <a:chOff x="0" y="0"/>
                            <a:chExt cx="1990725" cy="12954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1990725" cy="129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4" name="Shape 24"/>
                          <wps:spPr>
                            <a:xfrm>
                              <a:off x="323850" y="514350"/>
                              <a:ext cx="1362075" cy="476250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990600" y="47625"/>
                              <a:ext cx="0" cy="6953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90600" y="752475"/>
                              <a:ext cx="9144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238125" y="752475"/>
                              <a:ext cx="752475" cy="504825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523875" y="1009650"/>
                              <a:ext cx="67945" cy="67945"/>
                            </a:xfrm>
                            <a:prstGeom prst="ellipse">
                              <a:avLst/>
                            </a:prstGeom>
                            <a:solidFill>
                              <a:schemeClr val="dk1"/>
                            </a:solidFill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>
                              <a:off x="381000" y="1057275"/>
                              <a:ext cx="154800" cy="1044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971550" y="0"/>
                              <a:ext cx="295275" cy="24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Z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1695450" y="476250"/>
                              <a:ext cx="295275" cy="257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Y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2" name="Shape 32"/>
                          <wps:spPr>
                            <a:xfrm>
                              <a:off x="0" y="1019175"/>
                              <a:ext cx="295275" cy="247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X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3" name="Shape 33"/>
                          <wps:spPr>
                            <a:xfrm>
                              <a:off x="495300" y="981075"/>
                              <a:ext cx="323850" cy="314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q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34" name="Shape 34"/>
                          <wps:spPr>
                            <a:xfrm>
                              <a:off x="228600" y="838200"/>
                              <a:ext cx="352425" cy="323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952500" y="990600"/>
                              <a:ext cx="108000" cy="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25400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len="sm" w="sm" type="none"/>
                              <a:tailEnd len="med" w="med" type="triangl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6" name="Shape 36"/>
                          <wps:spPr>
                            <a:xfrm>
                              <a:off x="904875" y="990600"/>
                              <a:ext cx="258445" cy="2762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00" w:before="0" w:line="275.9999942779541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I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-101599</wp:posOffset>
                </wp:positionH>
                <wp:positionV relativeFrom="paragraph">
                  <wp:posOffset>50800</wp:posOffset>
                </wp:positionV>
                <wp:extent cx="1990725" cy="1295400"/>
                <wp:effectExtent b="0" l="0" r="0" t="0"/>
                <wp:wrapSquare wrapText="bothSides" distB="0" distT="0" distL="114300" distR="114300"/>
                <wp:docPr id="3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0725" cy="129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ind w:right="284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Ejercicio 3)</w:t>
      </w:r>
      <w:r w:rsidDel="00000000" w:rsidR="00000000" w:rsidRPr="00000000">
        <w:rPr>
          <w:sz w:val="24"/>
          <w:szCs w:val="24"/>
          <w:rtl w:val="0"/>
        </w:rPr>
        <w:t xml:space="preserve"> En una espira circular plana de radio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= 1m se establece una corriente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 </w:t>
      </w:r>
      <w:r w:rsidDel="00000000" w:rsidR="00000000" w:rsidRPr="00000000">
        <w:rPr>
          <w:sz w:val="24"/>
          <w:szCs w:val="24"/>
          <w:rtl w:val="0"/>
        </w:rPr>
        <w:t xml:space="preserve">= 5 mA.</w:t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ind w:right="284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a) </w:t>
      </w:r>
      <w:r w:rsidDel="00000000" w:rsidR="00000000" w:rsidRPr="00000000">
        <w:rPr>
          <w:sz w:val="24"/>
          <w:szCs w:val="24"/>
          <w:rtl w:val="0"/>
        </w:rPr>
        <w:t xml:space="preserve">Indique la dirección y el sentido de la fuerza sobre una carga puntual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q &gt; 0</w:t>
      </w:r>
      <w:r w:rsidDel="00000000" w:rsidR="00000000" w:rsidRPr="00000000">
        <w:rPr>
          <w:sz w:val="24"/>
          <w:szCs w:val="24"/>
          <w:rtl w:val="0"/>
        </w:rPr>
        <w:t xml:space="preserve">, que tiene velocidad </w:t>
      </w:r>
      <w:r w:rsidDel="00000000" w:rsidR="00000000" w:rsidRPr="00000000">
        <w:rPr>
          <w:sz w:val="40"/>
          <w:szCs w:val="40"/>
          <w:vertAlign w:val="subscript"/>
        </w:rPr>
        <w:drawing>
          <wp:inline distB="0" distT="0" distL="114300" distR="114300">
            <wp:extent cx="228600" cy="266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(con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 &gt; 0), cuando pasa por el punto (2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; 0; 0).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ind w:right="284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Encuentre el módulo de la fuerza sobre una carga puntual cuando pasa por el centro de la espira con una velocidad de módulo 10.000 m/s en la dirección del eje de simetría de la espira perpendicular a plano que la contiene.</w:t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ind w:right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ind w:right="284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ind w:right="284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Ejercicio 4) </w:t>
      </w:r>
      <w:r w:rsidDel="00000000" w:rsidR="00000000" w:rsidRPr="00000000">
        <w:rPr>
          <w:sz w:val="24"/>
          <w:szCs w:val="24"/>
          <w:rtl w:val="0"/>
        </w:rPr>
        <w:t xml:space="preserve">El potencial eléctrico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 </w:t>
      </w:r>
      <w:r w:rsidDel="00000000" w:rsidR="00000000" w:rsidRPr="00000000">
        <w:rPr>
          <w:sz w:val="24"/>
          <w:szCs w:val="24"/>
          <w:rtl w:val="0"/>
        </w:rPr>
        <w:t xml:space="preserve">en una región del espacio está dado por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</w:t>
      </w:r>
      <w:r w:rsidDel="00000000" w:rsidR="00000000" w:rsidRPr="00000000">
        <w:rPr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 x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+ a 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- 2 a z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 [V; m] donde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” es una constante. Si el trabajo realizado por la fuerza eléctrica sobre una carga puntual de 2 </w:t>
      </w:r>
      <w:r w:rsidDel="00000000" w:rsidR="00000000" w:rsidRPr="00000000">
        <w:rPr>
          <w:sz w:val="24"/>
          <w:szCs w:val="24"/>
          <w:rtl w:val="0"/>
        </w:rPr>
        <w:t xml:space="preserve">μC cuando se desplaza desde el punto (0; 0; 0,1 m) hasta el origen es de - 5 10 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–</w:t>
      </w:r>
      <w:r w:rsidDel="00000000" w:rsidR="00000000" w:rsidRPr="00000000">
        <w:rPr>
          <w:b w:val="1"/>
          <w:sz w:val="24"/>
          <w:szCs w:val="24"/>
          <w:vertAlign w:val="superscript"/>
          <w:rtl w:val="0"/>
        </w:rPr>
        <w:t xml:space="preserve"> 5 </w:t>
      </w:r>
      <w:r w:rsidDel="00000000" w:rsidR="00000000" w:rsidRPr="00000000">
        <w:rPr>
          <w:sz w:val="24"/>
          <w:szCs w:val="24"/>
          <w:rtl w:val="0"/>
        </w:rPr>
        <w:t xml:space="preserve">J, calcule la constante “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”.</w:t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Ejercicio 5) </w:t>
      </w:r>
      <w:r w:rsidDel="00000000" w:rsidR="00000000" w:rsidRPr="00000000">
        <w:rPr>
          <w:sz w:val="24"/>
          <w:szCs w:val="24"/>
          <w:rtl w:val="0"/>
        </w:rPr>
        <w:t xml:space="preserve">La resistencia de un circuito </w:t>
      </w:r>
      <w:r w:rsidDel="00000000" w:rsidR="00000000" w:rsidRPr="00000000">
        <w:rPr>
          <w:i w:val="1"/>
          <w:sz w:val="24"/>
          <w:szCs w:val="24"/>
          <w:rtl w:val="0"/>
        </w:rPr>
        <w:t xml:space="preserve">RLC</w:t>
      </w:r>
      <w:r w:rsidDel="00000000" w:rsidR="00000000" w:rsidRPr="00000000">
        <w:rPr>
          <w:sz w:val="24"/>
          <w:szCs w:val="24"/>
          <w:rtl w:val="0"/>
        </w:rPr>
        <w:t xml:space="preserve"> serie de CA disipa 80 W. Se sabe que la corriente atrasa respecto de la tensión, cuyos valores de pico son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Io</w:t>
      </w:r>
      <w:r w:rsidDel="00000000" w:rsidR="00000000" w:rsidRPr="00000000">
        <w:rPr>
          <w:sz w:val="24"/>
          <w:szCs w:val="24"/>
          <w:rtl w:val="0"/>
        </w:rPr>
        <w:t xml:space="preserve"> = 2 A y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Vo</w:t>
      </w:r>
      <w:r w:rsidDel="00000000" w:rsidR="00000000" w:rsidRPr="00000000">
        <w:rPr>
          <w:sz w:val="24"/>
          <w:szCs w:val="24"/>
          <w:rtl w:val="0"/>
        </w:rPr>
        <w:t xml:space="preserve"> = 100 V, respectivamente.</w:t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a)</w:t>
      </w:r>
      <w:r w:rsidDel="00000000" w:rsidR="00000000" w:rsidRPr="00000000">
        <w:rPr>
          <w:sz w:val="24"/>
          <w:szCs w:val="24"/>
          <w:rtl w:val="0"/>
        </w:rPr>
        <w:t xml:space="preserve"> Halle el valor de la reactancia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both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b)</w:t>
      </w:r>
      <w:r w:rsidDel="00000000" w:rsidR="00000000" w:rsidRPr="00000000">
        <w:rPr>
          <w:sz w:val="24"/>
          <w:szCs w:val="24"/>
          <w:rtl w:val="0"/>
        </w:rPr>
        <w:t xml:space="preserve"> ¿Aumentaría o disminuiría usted el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C</w:t>
      </w:r>
      <w:r w:rsidDel="00000000" w:rsidR="00000000" w:rsidRPr="00000000">
        <w:rPr>
          <w:sz w:val="24"/>
          <w:szCs w:val="24"/>
          <w:rtl w:val="0"/>
        </w:rPr>
        <w:t xml:space="preserve"> si se propusiera hacer que el circuito esté en resonancia manteniendo constante el valor de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L</w:t>
      </w:r>
      <w:r w:rsidDel="00000000" w:rsidR="00000000" w:rsidRPr="00000000">
        <w:rPr>
          <w:sz w:val="24"/>
          <w:szCs w:val="24"/>
          <w:rtl w:val="0"/>
        </w:rPr>
        <w:t xml:space="preserve"> y la frecuencia del generador? Justifique su respuesta.</w:t>
      </w:r>
    </w:p>
    <w:sectPr>
      <w:pgSz w:h="16839" w:w="11907" w:orient="portrait"/>
      <w:pgMar w:bottom="851" w:top="1134" w:left="993" w:right="567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