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229.000000000001" w:type="dxa"/>
        <w:jc w:val="left"/>
        <w:tblInd w:w="12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3"/>
        <w:gridCol w:w="794"/>
        <w:gridCol w:w="794"/>
        <w:gridCol w:w="795"/>
        <w:gridCol w:w="873"/>
        <w:gridCol w:w="795"/>
        <w:gridCol w:w="795"/>
        <w:gridCol w:w="795"/>
        <w:gridCol w:w="795"/>
        <w:tblGridChange w:id="0">
          <w:tblGrid>
            <w:gridCol w:w="793"/>
            <w:gridCol w:w="794"/>
            <w:gridCol w:w="794"/>
            <w:gridCol w:w="795"/>
            <w:gridCol w:w="873"/>
            <w:gridCol w:w="795"/>
            <w:gridCol w:w="795"/>
            <w:gridCol w:w="795"/>
            <w:gridCol w:w="795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4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7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5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0</wp:posOffset>
                </wp:positionV>
                <wp:extent cx="7033260" cy="97663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9370" y="3291685"/>
                          <a:ext cx="7033260" cy="976630"/>
                          <a:chOff x="1829370" y="3291685"/>
                          <a:chExt cx="7033260" cy="976630"/>
                        </a:xfrm>
                      </wpg:grpSpPr>
                      <wpg:grpSp>
                        <wpg:cNvGrpSpPr/>
                        <wpg:grpSpPr>
                          <a:xfrm>
                            <a:off x="1829370" y="3291685"/>
                            <a:ext cx="7033260" cy="976630"/>
                            <a:chOff x="1106" y="622"/>
                            <a:chExt cx="10689" cy="153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06" y="622"/>
                              <a:ext cx="10675" cy="1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851" y="622"/>
                              <a:ext cx="9944" cy="153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    UNIVERSIDAD TECNOLOGICA NACIONAL  FAC.REG. BUENOS AIRES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FISICA  2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–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Examen final</w:t>
                                </w:r>
                                <w:r w:rsidDel="00000000" w:rsidR="00000000" w:rsidRPr="00000000">
                                  <w:rPr>
                                    <w:rFonts w:ascii="Noto Sans Symbols" w:cs="Noto Sans Symbols" w:eastAsia="Noto Sans Symbols" w:hAnsi="Noto Sans Symbol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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18/7/2018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         Apellido y nombre:                                                                    Legajo: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                     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06" y="782"/>
                              <a:ext cx="1162" cy="1131"/>
                              <a:chOff x="2093" y="3931"/>
                              <a:chExt cx="1162" cy="1131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 rot="10800000">
                                <a:off x="2233" y="3931"/>
                                <a:ext cx="466" cy="461"/>
                              </a:xfrm>
                              <a:custGeom>
                                <a:rect b="b" l="l" r="r" t="t"/>
                                <a:pathLst>
                                  <a:path extrusionOk="0" fill="none" h="21600" w="2160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extrusionOk="0" h="21600" w="2160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  <a:effectLst>
                                <a:outerShdw rotWithShape="0" algn="ctr" dir="2700000" dist="107763">
                                  <a:srgbClr val="808080">
                                    <a:alpha val="4980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 flipH="1" rot="10800000">
                                <a:off x="2696" y="3931"/>
                                <a:ext cx="466" cy="461"/>
                              </a:xfrm>
                              <a:custGeom>
                                <a:rect b="b" l="l" r="r" t="t"/>
                                <a:pathLst>
                                  <a:path extrusionOk="0" fill="none" h="21600" w="2160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extrusionOk="0" h="21600" w="2160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  <a:effectLst>
                                <a:outerShdw rotWithShape="0" algn="ctr" dir="2700000" dist="107763">
                                  <a:srgbClr val="808080">
                                    <a:alpha val="4980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 flipH="1">
                                <a:off x="2233" y="4601"/>
                                <a:ext cx="466" cy="461"/>
                              </a:xfrm>
                              <a:custGeom>
                                <a:rect b="b" l="l" r="r" t="t"/>
                                <a:pathLst>
                                  <a:path extrusionOk="0" fill="none" h="21600" w="2160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extrusionOk="0" h="21600" w="2160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  <a:effectLst>
                                <a:outerShdw rotWithShape="0" algn="ctr" dir="2700000" dist="107763">
                                  <a:srgbClr val="808080">
                                    <a:alpha val="4980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2696" y="4601"/>
                                <a:ext cx="466" cy="461"/>
                              </a:xfrm>
                              <a:custGeom>
                                <a:rect b="b" l="l" r="r" t="t"/>
                                <a:pathLst>
                                  <a:path extrusionOk="0" fill="none" h="21600" w="2160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extrusionOk="0" h="21600" w="2160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  <a:effectLst>
                                <a:outerShdw rotWithShape="0" algn="ctr" dir="2700000" dist="107763">
                                  <a:srgbClr val="808080">
                                    <a:alpha val="4980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696" y="3931"/>
                                <a:ext cx="3" cy="1131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  <a:effectLst>
                                <a:outerShdw rotWithShape="0" algn="ctr" dir="2700000" dist="107763">
                                  <a:srgbClr val="808080">
                                    <a:alpha val="49803"/>
                                  </a:srgbClr>
                                </a:outerShdw>
                              </a:effectLst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093" y="4495"/>
                                <a:ext cx="1162" cy="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0</wp:posOffset>
                </wp:positionV>
                <wp:extent cx="7033260" cy="97663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3260" cy="9766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23.00000000000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6"/>
        <w:gridCol w:w="680"/>
        <w:gridCol w:w="680"/>
        <w:gridCol w:w="682"/>
        <w:gridCol w:w="682"/>
        <w:gridCol w:w="682"/>
        <w:gridCol w:w="682"/>
        <w:gridCol w:w="682"/>
        <w:gridCol w:w="682"/>
        <w:gridCol w:w="682"/>
        <w:gridCol w:w="683"/>
        <w:tblGridChange w:id="0">
          <w:tblGrid>
            <w:gridCol w:w="1806"/>
            <w:gridCol w:w="680"/>
            <w:gridCol w:w="680"/>
            <w:gridCol w:w="682"/>
            <w:gridCol w:w="682"/>
            <w:gridCol w:w="682"/>
            <w:gridCol w:w="682"/>
            <w:gridCol w:w="682"/>
            <w:gridCol w:w="682"/>
            <w:gridCol w:w="682"/>
            <w:gridCol w:w="683"/>
          </w:tblGrid>
        </w:tblGridChange>
      </w:tblGrid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pageBreakBefore w:val="0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Resp.correctas</w:t>
            </w:r>
          </w:p>
        </w:tc>
        <w:tc>
          <w:tcPr/>
          <w:p w:rsidR="00000000" w:rsidDel="00000000" w:rsidP="00000000" w:rsidRDefault="00000000" w:rsidRPr="00000000" w14:paraId="00000017">
            <w:pPr>
              <w:pageBreakBefore w:val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8">
            <w:pPr>
              <w:pageBreakBefore w:val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9">
            <w:pPr>
              <w:pageBreakBefore w:val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pageBreakBefore w:val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pageBreakBefore w:val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C">
            <w:pPr>
              <w:pageBreakBefore w:val="0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D">
            <w:pPr>
              <w:pageBreakBefore w:val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E">
            <w:pPr>
              <w:pageBreakBefore w:val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F">
            <w:pPr>
              <w:pageBreakBefore w:val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0">
            <w:pPr>
              <w:pageBreakBefore w:val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pageBreakBefore w:val="0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Nota</w:t>
            </w:r>
          </w:p>
        </w:tc>
        <w:tc>
          <w:tcPr/>
          <w:p w:rsidR="00000000" w:rsidDel="00000000" w:rsidP="00000000" w:rsidRDefault="00000000" w:rsidRPr="00000000" w14:paraId="00000022">
            <w:pPr>
              <w:pageBreakBefore w:val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3">
            <w:pPr>
              <w:pageBreakBefore w:val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4">
            <w:pPr>
              <w:pageBreakBefore w:val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5">
            <w:pPr>
              <w:pageBreakBefore w:val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6">
            <w:pPr>
              <w:pageBreakBefore w:val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7">
            <w:pPr>
              <w:pageBreakBefore w:val="0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8">
            <w:pPr>
              <w:pageBreakBefore w:val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9">
            <w:pPr>
              <w:pageBreakBefore w:val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A">
            <w:pPr>
              <w:pageBreakBefore w:val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B">
            <w:pPr>
              <w:pageBreakBefore w:val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80" w:lineRule="auto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114300</wp:posOffset>
                </wp:positionV>
                <wp:extent cx="1823720" cy="1363980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34140" y="3098010"/>
                          <a:ext cx="1823720" cy="1363980"/>
                          <a:chOff x="4434140" y="3098010"/>
                          <a:chExt cx="1823720" cy="1363980"/>
                        </a:xfrm>
                      </wpg:grpSpPr>
                      <wpg:grpSp>
                        <wpg:cNvGrpSpPr/>
                        <wpg:grpSpPr>
                          <a:xfrm>
                            <a:off x="4434140" y="3098010"/>
                            <a:ext cx="1823720" cy="1363980"/>
                            <a:chOff x="3828" y="7245"/>
                            <a:chExt cx="2799" cy="219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828" y="7245"/>
                              <a:ext cx="2775" cy="2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3974" y="7681"/>
                              <a:ext cx="3" cy="139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977" y="9071"/>
                              <a:ext cx="2234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590" y="8428"/>
                              <a:ext cx="3" cy="46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 rot="10800000">
                              <a:off x="4462" y="7971"/>
                              <a:ext cx="1206" cy="910"/>
                            </a:xfrm>
                            <a:custGeom>
                              <a:rect b="b" l="l" r="r" t="t"/>
                              <a:pathLst>
                                <a:path extrusionOk="0" fill="none" h="21556" w="21600">
                                  <a:moveTo>
                                    <a:pt x="1382" y="0"/>
                                  </a:moveTo>
                                  <a:cubicBezTo>
                                    <a:pt x="12752" y="729"/>
                                    <a:pt x="21600" y="10163"/>
                                    <a:pt x="21600" y="21556"/>
                                  </a:cubicBezTo>
                                </a:path>
                                <a:path extrusionOk="0" h="21556" w="21600">
                                  <a:moveTo>
                                    <a:pt x="1382" y="0"/>
                                  </a:moveTo>
                                  <a:cubicBezTo>
                                    <a:pt x="12752" y="729"/>
                                    <a:pt x="21600" y="10163"/>
                                    <a:pt x="21600" y="21556"/>
                                  </a:cubicBezTo>
                                  <a:lnTo>
                                    <a:pt x="0" y="2155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3828" y="7245"/>
                              <a:ext cx="1082" cy="4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[kPa]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4331" y="7582"/>
                              <a:ext cx="579" cy="5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5526" y="8658"/>
                              <a:ext cx="344" cy="4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5502" y="8104"/>
                              <a:ext cx="393" cy="5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B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5801" y="8610"/>
                              <a:ext cx="826" cy="4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rsiva" w:cs="Corsiva" w:eastAsia="Corsiva" w:hAnsi="Corsiv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V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[</w:t>
                                </w: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ℓ]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4266" y="8986"/>
                              <a:ext cx="1629" cy="4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 rot="10800000">
                              <a:off x="4476" y="7888"/>
                              <a:ext cx="1177" cy="537"/>
                            </a:xfrm>
                            <a:custGeom>
                              <a:rect b="b" l="l" r="r" t="t"/>
                              <a:pathLst>
                                <a:path extrusionOk="0" fill="none" h="21564" w="21086">
                                  <a:moveTo>
                                    <a:pt x="1251" y="0"/>
                                  </a:moveTo>
                                  <a:cubicBezTo>
                                    <a:pt x="10893" y="560"/>
                                    <a:pt x="18991" y="7452"/>
                                    <a:pt x="21086" y="16879"/>
                                  </a:cubicBezTo>
                                </a:path>
                                <a:path extrusionOk="0" h="21564" w="21086">
                                  <a:moveTo>
                                    <a:pt x="1251" y="0"/>
                                  </a:moveTo>
                                  <a:cubicBezTo>
                                    <a:pt x="10893" y="560"/>
                                    <a:pt x="18991" y="7452"/>
                                    <a:pt x="21086" y="16879"/>
                                  </a:cubicBezTo>
                                  <a:lnTo>
                                    <a:pt x="0" y="215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114300</wp:posOffset>
                </wp:positionV>
                <wp:extent cx="1823720" cy="1363980"/>
                <wp:effectExtent b="0" l="0" r="0" t="0"/>
                <wp:wrapSquare wrapText="bothSides" distB="0" distT="0" distL="114300" distR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3720" cy="1363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pageBreakBefore w:val="0"/>
        <w:spacing w:line="280" w:lineRule="auto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1:</w:t>
      </w:r>
      <w:r w:rsidDel="00000000" w:rsidR="00000000" w:rsidRPr="00000000">
        <w:rPr>
          <w:sz w:val="22"/>
          <w:szCs w:val="22"/>
          <w:rtl w:val="0"/>
        </w:rPr>
        <w:t xml:space="preserve"> El gráfico muestra tres posibles transformaciones que puede realizar un gas ideal diatómico (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=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7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/2</w:t>
      </w:r>
      <w:r w:rsidDel="00000000" w:rsidR="00000000" w:rsidRPr="00000000">
        <w:rPr>
          <w:sz w:val="22"/>
          <w:szCs w:val="22"/>
          <w:rtl w:val="0"/>
        </w:rPr>
        <w:t xml:space="preserve">; 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vertAlign w:val="sub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=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5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/2</w:t>
      </w:r>
      <w:r w:rsidDel="00000000" w:rsidR="00000000" w:rsidRPr="00000000">
        <w:rPr>
          <w:sz w:val="22"/>
          <w:szCs w:val="22"/>
          <w:rtl w:val="0"/>
        </w:rPr>
        <w:t xml:space="preserve">).  La transformación AB es una isoterma, en tanto que AC es una adiabática.  Se sabe que la temperatura en el estado C es 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vertAlign w:val="subscript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= 4/5 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vertAlign w:val="subscript"/>
          <w:rtl w:val="0"/>
        </w:rPr>
        <w:t xml:space="preserve">A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ageBreakBefore w:val="0"/>
        <w:spacing w:line="2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a) halle la presión del estado C en términos sólo de la presión en A;</w:t>
      </w:r>
    </w:p>
    <w:p w:rsidR="00000000" w:rsidDel="00000000" w:rsidP="00000000" w:rsidRDefault="00000000" w:rsidRPr="00000000" w14:paraId="00000031">
      <w:pPr>
        <w:pageBreakBefore w:val="0"/>
        <w:spacing w:line="2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23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3"/>
        <w:gridCol w:w="2979"/>
        <w:gridCol w:w="426"/>
        <w:gridCol w:w="3402"/>
        <w:tblGridChange w:id="0">
          <w:tblGrid>
            <w:gridCol w:w="423"/>
            <w:gridCol w:w="2979"/>
            <w:gridCol w:w="426"/>
            <w:gridCol w:w="3402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pageBreakBefore w:val="0"/>
              <w:spacing w:lin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pageBreakBefore w:val="0"/>
              <w:spacing w:lin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 = 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C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 y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ACB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= 0</w:t>
            </w:r>
          </w:p>
        </w:tc>
        <w:tc>
          <w:tcPr/>
          <w:p w:rsidR="00000000" w:rsidDel="00000000" w:rsidP="00000000" w:rsidRDefault="00000000" w:rsidRPr="00000000" w14:paraId="00000034">
            <w:pPr>
              <w:pageBreakBefore w:val="0"/>
              <w:spacing w:lin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ageBreakBefore w:val="0"/>
              <w:spacing w:lin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&lt;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AB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 y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ACB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= 0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pageBreakBefore w:val="0"/>
              <w:spacing w:lin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ageBreakBefore w:val="0"/>
              <w:spacing w:lin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ABC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AB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y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ABC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= 0</w:t>
            </w:r>
          </w:p>
        </w:tc>
        <w:tc>
          <w:tcPr/>
          <w:p w:rsidR="00000000" w:rsidDel="00000000" w:rsidP="00000000" w:rsidRDefault="00000000" w:rsidRPr="00000000" w14:paraId="00000038">
            <w:pPr>
              <w:pageBreakBefore w:val="0"/>
              <w:spacing w:lin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ageBreakBefore w:val="0"/>
              <w:spacing w:lin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AB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AC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y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AB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= 0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pageBreakBefore w:val="0"/>
              <w:spacing w:lin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pageBreakBefore w:val="0"/>
              <w:spacing w:lin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AC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&gt; 0 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AC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&gt; 0</w:t>
            </w:r>
          </w:p>
        </w:tc>
        <w:tc>
          <w:tcPr/>
          <w:p w:rsidR="00000000" w:rsidDel="00000000" w:rsidP="00000000" w:rsidRDefault="00000000" w:rsidRPr="00000000" w14:paraId="0000003C">
            <w:pPr>
              <w:pageBreakBefore w:val="0"/>
              <w:spacing w:lin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ageBreakBefore w:val="0"/>
              <w:spacing w:lin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ABC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ACB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y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&gt; 0</w:t>
            </w:r>
          </w:p>
        </w:tc>
      </w:tr>
    </w:tbl>
    <w:p w:rsidR="00000000" w:rsidDel="00000000" w:rsidP="00000000" w:rsidRDefault="00000000" w:rsidRPr="00000000" w14:paraId="0000003E">
      <w:pPr>
        <w:pageBreakBefore w:val="0"/>
        <w:spacing w:line="2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b) marque la aseveración correcta:</w:t>
      </w:r>
    </w:p>
    <w:p w:rsidR="00000000" w:rsidDel="00000000" w:rsidP="00000000" w:rsidRDefault="00000000" w:rsidRPr="00000000" w14:paraId="0000003F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line="280" w:lineRule="auto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2:</w:t>
      </w:r>
      <w:r w:rsidDel="00000000" w:rsidR="00000000" w:rsidRPr="00000000">
        <w:rPr>
          <w:sz w:val="22"/>
          <w:szCs w:val="22"/>
          <w:rtl w:val="0"/>
        </w:rPr>
        <w:t xml:space="preserve"> Dos esferas conductoras concéntricas de radios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A</w:t>
      </w:r>
      <w:r w:rsidDel="00000000" w:rsidR="00000000" w:rsidRPr="00000000">
        <w:rPr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B</w:t>
      </w:r>
      <w:r w:rsidDel="00000000" w:rsidR="00000000" w:rsidRPr="00000000">
        <w:rPr>
          <w:i w:val="1"/>
          <w:sz w:val="22"/>
          <w:szCs w:val="22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A</w:t>
      </w:r>
      <w:r w:rsidDel="00000000" w:rsidR="00000000" w:rsidRPr="00000000">
        <w:rPr>
          <w:sz w:val="22"/>
          <w:szCs w:val="22"/>
          <w:rtl w:val="0"/>
        </w:rPr>
        <w:t xml:space="preserve">, están cargadas con carga opuestas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A</w:t>
      </w:r>
      <w:r w:rsidDel="00000000" w:rsidR="00000000" w:rsidRPr="00000000">
        <w:rPr>
          <w:sz w:val="22"/>
          <w:szCs w:val="22"/>
          <w:rtl w:val="0"/>
        </w:rPr>
        <w:t xml:space="preserve"> &gt; 0 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B </w:t>
      </w:r>
      <w:r w:rsidDel="00000000" w:rsidR="00000000" w:rsidRPr="00000000">
        <w:rPr>
          <w:sz w:val="22"/>
          <w:szCs w:val="22"/>
          <w:rtl w:val="0"/>
        </w:rPr>
        <w:t xml:space="preserve">&lt; 0, respectivamente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A</w:t>
      </w:r>
      <w:r w:rsidDel="00000000" w:rsidR="00000000" w:rsidRPr="00000000">
        <w:rPr>
          <w:i w:val="1"/>
          <w:sz w:val="22"/>
          <w:szCs w:val="22"/>
          <w:vertAlign w:val="subscript"/>
          <w:rtl w:val="0"/>
        </w:rPr>
        <w:t xml:space="preserve"> </w:t>
      </w:r>
      <w:r w:rsidDel="00000000" w:rsidR="00000000" w:rsidRPr="00000000">
        <w:rPr>
          <w:i w:val="1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Lucida Sans" w:cs="Lucida Sans" w:eastAsia="Lucida Sans" w:hAnsi="Lucida Sans"/>
          <w:sz w:val="22"/>
          <w:szCs w:val="22"/>
          <w:rtl w:val="0"/>
        </w:rPr>
        <w:t xml:space="preserve">│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B</w:t>
      </w:r>
      <w:r w:rsidDel="00000000" w:rsidR="00000000" w:rsidRPr="00000000">
        <w:rPr>
          <w:rFonts w:ascii="Lucida Sans" w:cs="Lucida Sans" w:eastAsia="Lucida Sans" w:hAnsi="Lucida Sans"/>
          <w:sz w:val="22"/>
          <w:szCs w:val="22"/>
          <w:rtl w:val="0"/>
        </w:rPr>
        <w:t xml:space="preserve">│</w:t>
      </w:r>
      <w:r w:rsidDel="00000000" w:rsidR="00000000" w:rsidRPr="00000000">
        <w:rPr>
          <w:sz w:val="22"/>
          <w:szCs w:val="22"/>
          <w:rtl w:val="0"/>
        </w:rPr>
        <w:t xml:space="preserve">). Se transporta una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q</w:t>
      </w:r>
      <w:r w:rsidDel="00000000" w:rsidR="00000000" w:rsidRPr="00000000">
        <w:rPr>
          <w:i w:val="1"/>
          <w:sz w:val="22"/>
          <w:szCs w:val="22"/>
          <w:rtl w:val="0"/>
        </w:rPr>
        <w:t xml:space="preserve"> &lt; 0</w:t>
      </w:r>
      <w:r w:rsidDel="00000000" w:rsidR="00000000" w:rsidRPr="00000000">
        <w:rPr>
          <w:sz w:val="22"/>
          <w:szCs w:val="22"/>
          <w:rtl w:val="0"/>
        </w:rPr>
        <w:t xml:space="preserve"> desde la esfera interior (</w:t>
      </w:r>
      <w:r w:rsidDel="00000000" w:rsidR="00000000" w:rsidRPr="00000000">
        <w:rPr>
          <w:i w:val="1"/>
          <w:sz w:val="22"/>
          <w:szCs w:val="22"/>
          <w:rtl w:val="0"/>
        </w:rPr>
        <w:t xml:space="preserve">A</w:t>
      </w:r>
      <w:r w:rsidDel="00000000" w:rsidR="00000000" w:rsidRPr="00000000">
        <w:rPr>
          <w:sz w:val="22"/>
          <w:szCs w:val="22"/>
          <w:rtl w:val="0"/>
        </w:rPr>
        <w:t xml:space="preserve">) a la exterior (</w:t>
      </w:r>
      <w:r w:rsidDel="00000000" w:rsidR="00000000" w:rsidRPr="00000000">
        <w:rPr>
          <w:i w:val="1"/>
          <w:sz w:val="22"/>
          <w:szCs w:val="22"/>
          <w:rtl w:val="0"/>
        </w:rPr>
        <w:t xml:space="preserve">B</w:t>
      </w:r>
      <w:r w:rsidDel="00000000" w:rsidR="00000000" w:rsidRPr="00000000">
        <w:rPr>
          <w:sz w:val="22"/>
          <w:szCs w:val="22"/>
          <w:rtl w:val="0"/>
        </w:rPr>
        <w:t xml:space="preserve">).  Si 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Wel,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vertAlign w:val="subscript"/>
          <w:rtl w:val="0"/>
        </w:rPr>
        <w:t xml:space="preserve">AB</w:t>
      </w:r>
      <w:r w:rsidDel="00000000" w:rsidR="00000000" w:rsidRPr="00000000">
        <w:rPr>
          <w:sz w:val="22"/>
          <w:szCs w:val="22"/>
          <w:rtl w:val="0"/>
        </w:rPr>
        <w:t xml:space="preserve"> representa el trabajo de la fuerza eléctrica para llevar la carga desde </w:t>
      </w:r>
      <w:r w:rsidDel="00000000" w:rsidR="00000000" w:rsidRPr="00000000">
        <w:rPr>
          <w:i w:val="1"/>
          <w:sz w:val="22"/>
          <w:szCs w:val="22"/>
          <w:rtl w:val="0"/>
        </w:rPr>
        <w:t xml:space="preserve">A</w:t>
      </w:r>
      <w:r w:rsidDel="00000000" w:rsidR="00000000" w:rsidRPr="00000000">
        <w:rPr>
          <w:sz w:val="22"/>
          <w:szCs w:val="22"/>
          <w:rtl w:val="0"/>
        </w:rPr>
        <w:t xml:space="preserve"> hasta </w:t>
      </w:r>
      <w:r w:rsidDel="00000000" w:rsidR="00000000" w:rsidRPr="00000000">
        <w:rPr>
          <w:i w:val="1"/>
          <w:sz w:val="22"/>
          <w:szCs w:val="22"/>
          <w:rtl w:val="0"/>
        </w:rPr>
        <w:t xml:space="preserve">B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E</w:t>
      </w:r>
      <w:r w:rsidDel="00000000" w:rsidR="00000000" w:rsidRPr="00000000">
        <w:rPr>
          <w:sz w:val="22"/>
          <w:szCs w:val="22"/>
          <w:rtl w:val="0"/>
        </w:rPr>
        <w:t xml:space="preserve"> representa el módulo del campo eléctrico, 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C</w:t>
      </w:r>
      <w:r w:rsidDel="00000000" w:rsidR="00000000" w:rsidRPr="00000000">
        <w:rPr>
          <w:sz w:val="22"/>
          <w:szCs w:val="22"/>
          <w:rtl w:val="0"/>
        </w:rPr>
        <w:t xml:space="preserve"> la capacidad entre los conductores, 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Cambria" w:cs="Cambria" w:eastAsia="Cambria" w:hAnsi="Cambria"/>
          <w:sz w:val="22"/>
          <w:szCs w:val="22"/>
          <w:vertAlign w:val="subscript"/>
          <w:rtl w:val="0"/>
        </w:rPr>
        <w:t xml:space="preserve">0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= 1/4</w:t>
      </w:r>
      <w:r w:rsidDel="00000000" w:rsidR="00000000" w:rsidRPr="00000000">
        <w:rPr>
          <w:sz w:val="22"/>
          <w:szCs w:val="22"/>
          <w:rtl w:val="0"/>
        </w:rPr>
        <w:t xml:space="preserve">π</w:t>
      </w:r>
      <w:r w:rsidDel="00000000" w:rsidR="00000000" w:rsidRPr="00000000">
        <w:rPr>
          <w:i w:val="1"/>
          <w:sz w:val="22"/>
          <w:szCs w:val="22"/>
          <w:rtl w:val="0"/>
        </w:rPr>
        <w:t xml:space="preserve">ε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0</w:t>
      </w:r>
      <w:r w:rsidDel="00000000" w:rsidR="00000000" w:rsidRPr="00000000">
        <w:rPr>
          <w:sz w:val="22"/>
          <w:szCs w:val="22"/>
          <w:rtl w:val="0"/>
        </w:rPr>
        <w:t xml:space="preserve">, entonces (dos opciones son verdaderas)</w:t>
      </w:r>
    </w:p>
    <w:p w:rsidR="00000000" w:rsidDel="00000000" w:rsidP="00000000" w:rsidRDefault="00000000" w:rsidRPr="00000000" w14:paraId="00000043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56.999999999998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3"/>
        <w:gridCol w:w="4820"/>
        <w:gridCol w:w="434"/>
        <w:gridCol w:w="4820"/>
        <w:tblGridChange w:id="0">
          <w:tblGrid>
            <w:gridCol w:w="383"/>
            <w:gridCol w:w="4820"/>
            <w:gridCol w:w="434"/>
            <w:gridCol w:w="4820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pageBreakBefore w:val="0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&lt;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 V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2"/>
                <w:szCs w:val="22"/>
                <w:vertAlign w:val="subscript"/>
                <w:rtl w:val="0"/>
              </w:rPr>
              <w:t xml:space="preserve">    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y </w:t>
            </w: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C=</m:t>
              </m:r>
              <m:sSubSup>
                <m:sSubSup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k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-1</m:t>
                  </m:r>
                </m:sup>
              </m:sSubSup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 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r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A</m:t>
                          </m:r>
                        </m:sub>
                      </m:sSub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-</m:t>
                      </m:r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r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B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 r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A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r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B</m:t>
                          </m:r>
                        </m:sub>
                      </m:sSub>
                    </m:den>
                  </m:f>
                </m:e>
              </m:d>
            </m:oMath>
            <w:r w:rsidDel="00000000" w:rsidR="00000000" w:rsidRPr="00000000">
              <w:rPr>
                <w:sz w:val="22"/>
                <w:szCs w:val="22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46">
            <w:pPr>
              <w:pageBreakBefore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ageBreakBefore w:val="0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r&gt;r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0  y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W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el, AB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=k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0</m:t>
                  </m:r>
                </m:sub>
              </m:sSub>
              <m:sSub>
                <m:sSub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q</m:t>
                      </m:r>
                    </m:e>
                  </m:d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Q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A</m:t>
                  </m:r>
                </m:sub>
              </m:sSub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B</m:t>
                      </m:r>
                    </m:sub>
                    <m:sup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-1</m:t>
                      </m:r>
                    </m:sup>
                  </m:sSubSup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-</m:t>
                  </m:r>
                  <m:sSubSup>
                    <m:sSubSup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A</m:t>
                      </m:r>
                    </m:sub>
                    <m:sup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-1</m:t>
                      </m:r>
                    </m:sup>
                  </m:sSubSup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pageBreakBefore w:val="0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 V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2"/>
                <w:szCs w:val="22"/>
                <w:vertAlign w:val="subscript"/>
                <w:rtl w:val="0"/>
              </w:rPr>
              <w:t xml:space="preserve">    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y </w:t>
            </w: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C=</m:t>
              </m:r>
              <m:sSubSup>
                <m:sSubSup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k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-1</m:t>
                  </m:r>
                </m:sup>
              </m:sSubSup>
              <m:sSub>
                <m:sSub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Q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A</m:t>
                  </m:r>
                </m:sub>
              </m:sSub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r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A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r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B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r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A</m:t>
                          </m:r>
                        </m:sub>
                      </m:sSub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-</m:t>
                      </m:r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r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B</m:t>
                          </m:r>
                        </m:sub>
                      </m:sSub>
                    </m:den>
                  </m:f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pageBreakBefore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pageBreakBefore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 V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vertAlign w:val="subscript"/>
                <w:rtl w:val="0"/>
              </w:rPr>
              <w:t xml:space="preserve">B     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 y </w:t>
            </w: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C=</m:t>
              </m:r>
              <m:sSubSup>
                <m:sSubSup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k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-1</m:t>
                  </m:r>
                </m:sup>
              </m:sSubSup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r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A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r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B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r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B</m:t>
                          </m:r>
                        </m:sub>
                      </m:sSub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-</m:t>
                      </m:r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r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22"/>
                              <w:szCs w:val="22"/>
                            </w:rPr>
                            <m:t xml:space="preserve">A</m:t>
                          </m:r>
                        </m:sub>
                      </m:sSub>
                    </m:den>
                  </m:f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ageBreakBefore w:val="0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r&gt;r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0 y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W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el, AB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=k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0</m:t>
                  </m:r>
                </m:sub>
              </m:sSub>
              <m:sSub>
                <m:sSub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q</m:t>
                      </m:r>
                    </m:e>
                  </m:d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Q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A</m:t>
                  </m:r>
                </m:sub>
              </m:sSub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B</m:t>
                      </m:r>
                    </m:sub>
                    <m:sup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-1</m:t>
                      </m:r>
                    </m:sup>
                  </m:sSubSup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-</m:t>
                  </m:r>
                  <m:sSubSup>
                    <m:sSubSup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A</m:t>
                      </m:r>
                    </m:sub>
                    <m:sup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-1</m:t>
                      </m:r>
                    </m:sup>
                  </m:sSubSup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pageBreakBefore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pageBreakBefore w:val="0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 0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en todo el espacio pero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W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el, AB</m:t>
                  </m:r>
                </m:sub>
              </m:sSub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&gt;0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pageBreakBefore w:val="0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 = 0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en todo el espacio pero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W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el, AB</m:t>
                  </m:r>
                </m:sub>
              </m:sSub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&lt;0</m:t>
              </m:r>
            </m:oMath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2">
            <w:pPr>
              <w:pageBreakBefore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pageBreakBefore w:val="0"/>
              <w:rPr>
                <w:rFonts w:ascii="Calibri" w:cs="Calibri" w:eastAsia="Calibri" w:hAnsi="Calibri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r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&lt;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r &lt;r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0  y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W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el, AB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=-k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0</m:t>
                  </m:r>
                </m:sub>
              </m:sSub>
              <m:sSub>
                <m:sSub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q</m:t>
                      </m:r>
                    </m:e>
                  </m:d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Q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A</m:t>
                  </m:r>
                </m:sub>
              </m:sSub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B</m:t>
                      </m:r>
                    </m:sub>
                    <m:sup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-1</m:t>
                      </m:r>
                    </m:sup>
                  </m:sSubSup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-</m:t>
                  </m:r>
                  <m:sSubSup>
                    <m:sSubSup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A</m:t>
                      </m:r>
                    </m:sub>
                    <m:sup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-1</m:t>
                      </m:r>
                    </m:sup>
                  </m:sSubSup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ind w:left="142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line="280" w:lineRule="auto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3:</w:t>
      </w:r>
      <w:r w:rsidDel="00000000" w:rsidR="00000000" w:rsidRPr="00000000">
        <w:rPr>
          <w:sz w:val="22"/>
          <w:szCs w:val="22"/>
          <w:rtl w:val="0"/>
        </w:rPr>
        <w:t xml:space="preserve"> la figura muestra un conductor filiforme de gran longitud que está contenido en un plano y doblado de manera que forma un tramo de espira circular, de centro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O</w:t>
      </w:r>
      <w:r w:rsidDel="00000000" w:rsidR="00000000" w:rsidRPr="00000000">
        <w:rPr>
          <w:sz w:val="22"/>
          <w:szCs w:val="22"/>
          <w:rtl w:val="0"/>
        </w:rPr>
        <w:t xml:space="preserve"> y radio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sz w:val="22"/>
          <w:szCs w:val="22"/>
          <w:rtl w:val="0"/>
        </w:rPr>
        <w:t xml:space="preserve"> que subtiende un ángulo </w:t>
      </w:r>
      <w:r w:rsidDel="00000000" w:rsidR="00000000" w:rsidRPr="00000000">
        <w:rPr>
          <w:rFonts w:ascii="Symbol" w:cs="Symbol" w:eastAsia="Symbol" w:hAnsi="Symbol"/>
          <w:i w:val="1"/>
          <w:sz w:val="22"/>
          <w:szCs w:val="22"/>
          <w:rtl w:val="0"/>
        </w:rPr>
        <w:t xml:space="preserve">α</w:t>
      </w:r>
      <w:r w:rsidDel="00000000" w:rsidR="00000000" w:rsidRPr="00000000">
        <w:rPr>
          <w:sz w:val="22"/>
          <w:szCs w:val="22"/>
          <w:rtl w:val="0"/>
        </w:rPr>
        <w:t xml:space="preserve">, y dos tramos rectilíneos que cierran el circuito a gran distancia del punto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O</w:t>
      </w:r>
      <w:r w:rsidDel="00000000" w:rsidR="00000000" w:rsidRPr="00000000">
        <w:rPr>
          <w:sz w:val="22"/>
          <w:szCs w:val="22"/>
          <w:rtl w:val="0"/>
        </w:rPr>
        <w:t xml:space="preserve"> permitiendo la circulación de una corriente. Cada tramo rectilíneo es colineal con uno de los radios representados. Calcule la amplitud que debe tener el ángulo </w:t>
      </w:r>
      <w:r w:rsidDel="00000000" w:rsidR="00000000" w:rsidRPr="00000000">
        <w:rPr>
          <w:sz w:val="22"/>
          <w:szCs w:val="22"/>
          <w:rtl w:val="0"/>
        </w:rPr>
        <w:t xml:space="preserve">α para que la intensidad del vector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B</m:t>
            </m:r>
          </m:e>
        </m:acc>
      </m:oMath>
      <w:r w:rsidDel="00000000" w:rsidR="00000000" w:rsidRPr="00000000">
        <w:rPr>
          <w:sz w:val="22"/>
          <w:szCs w:val="22"/>
          <w:rtl w:val="0"/>
        </w:rPr>
        <w:t xml:space="preserve"> en el punto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O</w:t>
      </w:r>
      <w:r w:rsidDel="00000000" w:rsidR="00000000" w:rsidRPr="00000000">
        <w:rPr>
          <w:sz w:val="22"/>
          <w:szCs w:val="22"/>
          <w:rtl w:val="0"/>
        </w:rPr>
        <w:t xml:space="preserve"> valga 24 </w:t>
      </w:r>
      <w:r w:rsidDel="00000000" w:rsidR="00000000" w:rsidRPr="00000000">
        <w:rPr>
          <w:sz w:val="22"/>
          <w:szCs w:val="22"/>
          <w:rtl w:val="0"/>
        </w:rPr>
        <w:t xml:space="preserve">μT.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5499100</wp:posOffset>
                </wp:positionH>
                <wp:positionV relativeFrom="paragraph">
                  <wp:posOffset>50800</wp:posOffset>
                </wp:positionV>
                <wp:extent cx="1312545" cy="931545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89728" y="3314228"/>
                          <a:ext cx="1312545" cy="931545"/>
                          <a:chOff x="4689728" y="3314228"/>
                          <a:chExt cx="1312545" cy="931545"/>
                        </a:xfrm>
                      </wpg:grpSpPr>
                      <wpg:grpSp>
                        <wpg:cNvGrpSpPr/>
                        <wpg:grpSpPr>
                          <a:xfrm>
                            <a:off x="4689728" y="3314228"/>
                            <a:ext cx="1312545" cy="931545"/>
                            <a:chOff x="0" y="-38100"/>
                            <a:chExt cx="1312545" cy="9315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-38100"/>
                              <a:ext cx="1312525" cy="931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333375" y="400050"/>
                              <a:ext cx="295275" cy="27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 flipH="1">
                              <a:off x="390525" y="200025"/>
                              <a:ext cx="287655" cy="287655"/>
                            </a:xfrm>
                            <a:prstGeom prst="arc">
                              <a:avLst>
                                <a:gd fmla="val 10985874" name="adj1"/>
                                <a:gd fmla="val 2657970" name="adj2"/>
                              </a:avLst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dash"/>
                              <a:miter lim="800000"/>
                              <a:headEnd len="sm" w="sm" type="none"/>
                              <a:tailEnd len="med" w="med" type="stealth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333375" y="333375"/>
                              <a:ext cx="209550" cy="18097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dash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560000">
                              <a:off x="314325" y="123825"/>
                              <a:ext cx="39600" cy="468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438150" y="314325"/>
                              <a:ext cx="276225" cy="238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O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76200" y="38099"/>
                              <a:ext cx="238125" cy="333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I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52450" y="333375"/>
                              <a:ext cx="25146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dash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828675" y="47625"/>
                              <a:ext cx="257175" cy="287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I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371475" y="-38100"/>
                              <a:ext cx="304800" cy="29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0" y="400050"/>
                              <a:ext cx="295275" cy="27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I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 rot="-2413200">
                              <a:off x="47625" y="628650"/>
                              <a:ext cx="323850" cy="0"/>
                              <a:chOff x="0" y="0"/>
                              <a:chExt cx="590550" cy="0"/>
                            </a:xfrm>
                          </wpg:grpSpPr>
                          <wps:wsp>
                            <wps:cNvCnPr/>
                            <wps:spPr>
                              <a:xfrm rot="10800000">
                                <a:off x="0" y="0"/>
                                <a:ext cx="5905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28600" y="0"/>
                                <a:ext cx="95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800100" y="333375"/>
                              <a:ext cx="324000" cy="0"/>
                              <a:chOff x="0" y="0"/>
                              <a:chExt cx="590550" cy="0"/>
                            </a:xfrm>
                          </wpg:grpSpPr>
                          <wps:wsp>
                            <wps:cNvCnPr/>
                            <wps:spPr>
                              <a:xfrm rot="10800000">
                                <a:off x="0" y="0"/>
                                <a:ext cx="5905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28600" y="0"/>
                                <a:ext cx="95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78" name="Shape 78"/>
                          <wps:spPr>
                            <a:xfrm>
                              <a:off x="409575" y="190500"/>
                              <a:ext cx="266700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257175" y="57150"/>
                              <a:ext cx="539750" cy="539750"/>
                            </a:xfrm>
                            <a:prstGeom prst="blockArc">
                              <a:avLst>
                                <a:gd fmla="val 8099189" name="adj1"/>
                                <a:gd fmla="val 21540344" name="adj2"/>
                                <a:gd fmla="val 63" name="adj3"/>
                              </a:avLst>
                            </a:prstGeom>
                            <a:solidFill>
                              <a:schemeClr val="accent1"/>
                            </a:solidFill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77215" y="304800"/>
                              <a:ext cx="735330" cy="588645"/>
                              <a:chOff x="-22860" y="0"/>
                              <a:chExt cx="735330" cy="588645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314325" y="400050"/>
                                <a:ext cx="24022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-5400000">
                                <a:off x="180975" y="266700"/>
                                <a:ext cx="26299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3" name="Shape 83"/>
                            <wps:spPr>
                              <a:xfrm>
                                <a:off x="161925" y="234315"/>
                                <a:ext cx="352425" cy="2501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84" name="Shape 84"/>
                            <wps:spPr>
                              <a:xfrm>
                                <a:off x="247650" y="333375"/>
                                <a:ext cx="143510" cy="142875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5" name="Shape 85"/>
                            <wps:spPr>
                              <a:xfrm>
                                <a:off x="445770" y="274320"/>
                                <a:ext cx="266700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86" name="Shape 86"/>
                            <wps:spPr>
                              <a:xfrm>
                                <a:off x="-22860" y="238125"/>
                                <a:ext cx="30480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87" name="Shape 87"/>
                            <wps:spPr>
                              <a:xfrm>
                                <a:off x="15240" y="0"/>
                                <a:ext cx="264795" cy="352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5499100</wp:posOffset>
                </wp:positionH>
                <wp:positionV relativeFrom="paragraph">
                  <wp:posOffset>50800</wp:posOffset>
                </wp:positionV>
                <wp:extent cx="1312545" cy="931545"/>
                <wp:effectExtent b="0" l="0" r="0" t="0"/>
                <wp:wrapSquare wrapText="bothSides" distB="0" distT="0" distL="114300" distR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2545" cy="9315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B">
      <w:pPr>
        <w:pageBreakBefore w:val="0"/>
        <w:spacing w:line="2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Datos: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I</w:t>
      </w:r>
      <w:r w:rsidDel="00000000" w:rsidR="00000000" w:rsidRPr="00000000">
        <w:rPr>
          <w:sz w:val="22"/>
          <w:szCs w:val="22"/>
          <w:rtl w:val="0"/>
        </w:rPr>
        <w:t xml:space="preserve"> = 5 A;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sz w:val="22"/>
          <w:szCs w:val="22"/>
          <w:rtl w:val="0"/>
        </w:rPr>
        <w:t xml:space="preserve"> = 8 cm.</w:t>
      </w:r>
    </w:p>
    <w:p w:rsidR="00000000" w:rsidDel="00000000" w:rsidP="00000000" w:rsidRDefault="00000000" w:rsidRPr="00000000" w14:paraId="0000005C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80" w:lineRule="auto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4:</w:t>
      </w:r>
      <w:r w:rsidDel="00000000" w:rsidR="00000000" w:rsidRPr="00000000">
        <w:rPr>
          <w:sz w:val="22"/>
          <w:szCs w:val="22"/>
          <w:rtl w:val="0"/>
        </w:rPr>
        <w:t xml:space="preserve"> El diagrama fasorial de la figura corresponde a un circuito de sólo dos elementos pasivos que opera a 50 Hz. Calcule: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63500</wp:posOffset>
                </wp:positionV>
                <wp:extent cx="1492885" cy="884555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99558" y="3337493"/>
                          <a:ext cx="1492885" cy="884555"/>
                          <a:chOff x="4599558" y="3337493"/>
                          <a:chExt cx="1492885" cy="885014"/>
                        </a:xfrm>
                      </wpg:grpSpPr>
                      <wpg:grpSp>
                        <wpg:cNvGrpSpPr/>
                        <wpg:grpSpPr>
                          <a:xfrm>
                            <a:off x="4599558" y="3337493"/>
                            <a:ext cx="1492885" cy="885014"/>
                            <a:chOff x="8956" y="4995"/>
                            <a:chExt cx="2854" cy="131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8956" y="4995"/>
                              <a:ext cx="2850" cy="1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9316" y="5137"/>
                              <a:ext cx="0" cy="100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956" y="5624"/>
                              <a:ext cx="234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9280" y="5231"/>
                              <a:ext cx="869" cy="39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0149" y="4995"/>
                              <a:ext cx="1661" cy="4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 Math" w:cs="Cambria Math" w:eastAsia="Cambria Math" w:hAnsi="Cambria Math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ℇ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ef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=120 V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0229" y="5531"/>
                              <a:ext cx="889" cy="4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─7º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  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9848" y="5377"/>
                              <a:ext cx="199" cy="268"/>
                            </a:xfrm>
                            <a:custGeom>
                              <a:rect b="b" l="l" r="r" t="t"/>
                              <a:pathLst>
                                <a:path extrusionOk="0" fill="none" h="21600" w="2160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extrusionOk="0" h="21600" w="2160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316" y="5624"/>
                              <a:ext cx="1635" cy="39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10244" y="5624"/>
                              <a:ext cx="93" cy="223"/>
                            </a:xfrm>
                            <a:custGeom>
                              <a:rect b="b" l="l" r="r" t="t"/>
                              <a:pathLst>
                                <a:path extrusionOk="0" fill="none" h="43200" w="29358">
                                  <a:moveTo>
                                    <a:pt x="7758" y="0"/>
                                  </a:moveTo>
                                  <a:cubicBezTo>
                                    <a:pt x="19687" y="0"/>
                                    <a:pt x="29358" y="9670"/>
                                    <a:pt x="29358" y="21600"/>
                                  </a:cubicBezTo>
                                  <a:cubicBezTo>
                                    <a:pt x="29358" y="33529"/>
                                    <a:pt x="19687" y="43200"/>
                                    <a:pt x="7758" y="43200"/>
                                  </a:cubicBezTo>
                                  <a:cubicBezTo>
                                    <a:pt x="5105" y="43199"/>
                                    <a:pt x="2475" y="42711"/>
                                    <a:pt x="0" y="41758"/>
                                  </a:cubicBezTo>
                                </a:path>
                                <a:path extrusionOk="0" h="43200" w="29358">
                                  <a:moveTo>
                                    <a:pt x="7758" y="0"/>
                                  </a:moveTo>
                                  <a:cubicBezTo>
                                    <a:pt x="19687" y="0"/>
                                    <a:pt x="29358" y="9670"/>
                                    <a:pt x="29358" y="21600"/>
                                  </a:cubicBezTo>
                                  <a:cubicBezTo>
                                    <a:pt x="29358" y="33529"/>
                                    <a:pt x="19687" y="43200"/>
                                    <a:pt x="7758" y="43200"/>
                                  </a:cubicBezTo>
                                  <a:cubicBezTo>
                                    <a:pt x="5105" y="43199"/>
                                    <a:pt x="2475" y="42711"/>
                                    <a:pt x="0" y="41758"/>
                                  </a:cubicBezTo>
                                  <a:lnTo>
                                    <a:pt x="7758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9952" y="5242"/>
                              <a:ext cx="815" cy="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30º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9484" y="5862"/>
                              <a:ext cx="1776" cy="4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i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ef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= 0,3 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Quintessential" w:cs="Quintessential" w:eastAsia="Quintessential" w:hAnsi="Quintessent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63500</wp:posOffset>
                </wp:positionV>
                <wp:extent cx="1492885" cy="884555"/>
                <wp:effectExtent b="0" l="0" r="0" t="0"/>
                <wp:wrapSquare wrapText="bothSides" distB="0" distT="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2885" cy="8845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E">
      <w:pPr>
        <w:pageBreakBefore w:val="0"/>
        <w:spacing w:line="2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a) el valor que debería tener la resistencia de manera tal que el factor de potencia fuera 0,9, manteniendo constantes </w:t>
      </w:r>
      <w:r w:rsidDel="00000000" w:rsidR="00000000" w:rsidRPr="00000000">
        <w:rPr>
          <w:rFonts w:ascii="Cambria Math" w:cs="Cambria Math" w:eastAsia="Cambria Math" w:hAnsi="Cambria Math"/>
          <w:i w:val="1"/>
          <w:sz w:val="22"/>
          <w:szCs w:val="22"/>
          <w:rtl w:val="0"/>
        </w:rPr>
        <w:t xml:space="preserve">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ef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,</w:t>
      </w:r>
      <w:r w:rsidDel="00000000" w:rsidR="00000000" w:rsidRPr="00000000">
        <w:rPr>
          <w:sz w:val="22"/>
          <w:szCs w:val="22"/>
          <w:rtl w:val="0"/>
        </w:rPr>
        <w:t xml:space="preserve"> la frecuencia y el restante elemento circuital;</w:t>
      </w:r>
    </w:p>
    <w:p w:rsidR="00000000" w:rsidDel="00000000" w:rsidP="00000000" w:rsidRDefault="00000000" w:rsidRPr="00000000" w14:paraId="0000005F">
      <w:pPr>
        <w:pageBreakBefore w:val="0"/>
        <w:spacing w:line="2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b) el valor del tercer elemento necesario en serie para que el circuito, con los valores indicados en el diagrama, resuene a 500 Hz.</w:t>
      </w:r>
    </w:p>
    <w:p w:rsidR="00000000" w:rsidDel="00000000" w:rsidP="00000000" w:rsidRDefault="00000000" w:rsidRPr="00000000" w14:paraId="0000006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line="280" w:lineRule="auto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5:</w:t>
      </w:r>
      <w:r w:rsidDel="00000000" w:rsidR="00000000" w:rsidRPr="00000000">
        <w:rPr>
          <w:sz w:val="22"/>
          <w:szCs w:val="22"/>
          <w:rtl w:val="0"/>
        </w:rPr>
        <w:t xml:space="preserve"> La barra horizontal de la figura es conductora y está en equilibrio, sujeta a un resorte (de material dieléctrico y masa despreciable) de constante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RES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= 10 N/m, conectada a dos barras conductoras inclinadas </w:t>
      </w:r>
      <w:r w:rsidDel="00000000" w:rsidR="00000000" w:rsidRPr="00000000">
        <w:rPr>
          <w:sz w:val="22"/>
          <w:szCs w:val="22"/>
          <w:rtl w:val="0"/>
        </w:rPr>
        <w:t xml:space="preserve">α = 37º  respecto de la horizontal mediante contactos metálicos sin rozamiento, tiene masa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m</w:t>
      </w:r>
      <w:r w:rsidDel="00000000" w:rsidR="00000000" w:rsidRPr="00000000">
        <w:rPr>
          <w:sz w:val="22"/>
          <w:szCs w:val="22"/>
          <w:rtl w:val="0"/>
        </w:rPr>
        <w:t xml:space="preserve"> = 30 g, longitud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L </w:t>
      </w:r>
      <w:r w:rsidDel="00000000" w:rsidR="00000000" w:rsidRPr="00000000">
        <w:rPr>
          <w:sz w:val="22"/>
          <w:szCs w:val="22"/>
          <w:rtl w:val="0"/>
        </w:rPr>
        <w:t xml:space="preserve">= 1m, y la circula una corriente </w:t>
      </w:r>
      <w:r w:rsidDel="00000000" w:rsidR="00000000" w:rsidRPr="00000000">
        <w:rPr>
          <w:rFonts w:ascii="Corsiva" w:cs="Corsiva" w:eastAsia="Corsiva" w:hAnsi="Corsiva"/>
          <w:i w:val="1"/>
          <w:sz w:val="28"/>
          <w:szCs w:val="28"/>
          <w:rtl w:val="0"/>
        </w:rPr>
        <w:t xml:space="preserve">i  </w:t>
      </w:r>
      <w:r w:rsidDel="00000000" w:rsidR="00000000" w:rsidRPr="00000000">
        <w:rPr>
          <w:sz w:val="22"/>
          <w:szCs w:val="22"/>
          <w:rtl w:val="0"/>
        </w:rPr>
        <w:t xml:space="preserve">= 1A. El campo magnético exterior (homogéneo) es de 0,1 T, y paralelo al vector campo gravitatorio.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5511800</wp:posOffset>
                </wp:positionH>
                <wp:positionV relativeFrom="paragraph">
                  <wp:posOffset>139700</wp:posOffset>
                </wp:positionV>
                <wp:extent cx="1592580" cy="813435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49710" y="3373283"/>
                          <a:ext cx="1592580" cy="813435"/>
                          <a:chOff x="4549710" y="3373283"/>
                          <a:chExt cx="1592580" cy="883691"/>
                        </a:xfrm>
                      </wpg:grpSpPr>
                      <wpg:grpSp>
                        <wpg:cNvGrpSpPr/>
                        <wpg:grpSpPr>
                          <a:xfrm>
                            <a:off x="4549710" y="3373283"/>
                            <a:ext cx="1592580" cy="883691"/>
                            <a:chOff x="0" y="94959"/>
                            <a:chExt cx="1592580" cy="88434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94959"/>
                              <a:ext cx="1592575" cy="814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50620" y="381000"/>
                              <a:ext cx="0" cy="4381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41" y="94959"/>
                              <a:ext cx="1590639" cy="884349"/>
                              <a:chOff x="1941" y="0"/>
                              <a:chExt cx="1590639" cy="884349"/>
                            </a:xfrm>
                          </wpg:grpSpPr>
                          <wps:wsp>
                            <wps:cNvCnPr/>
                            <wps:spPr>
                              <a:xfrm flipH="1">
                                <a:off x="121920" y="53340"/>
                                <a:ext cx="548640" cy="6134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22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533400" y="160020"/>
                                <a:ext cx="541020" cy="6324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22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419100" y="312420"/>
                                <a:ext cx="449580" cy="114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22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41020" y="342900"/>
                                <a:ext cx="190500" cy="533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rot="7750146">
                                <a:off x="240030" y="491490"/>
                                <a:ext cx="461645" cy="104775"/>
                                <a:chOff x="4500" y="1950"/>
                                <a:chExt cx="1655" cy="432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4500" y="2200"/>
                                  <a:ext cx="333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4833" y="1950"/>
                                  <a:ext cx="95" cy="2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928" y="1950"/>
                                  <a:ext cx="182" cy="43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5110" y="1950"/>
                                  <a:ext cx="215" cy="43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325" y="1950"/>
                                  <a:ext cx="232" cy="43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5557" y="1950"/>
                                  <a:ext cx="21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775" y="1961"/>
                                  <a:ext cx="118" cy="2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5893" y="2189"/>
                                  <a:ext cx="262" cy="1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cNvPr descr="Diagonal hacia arriba oscura" id="51" name="Shape 51"/>
                            <wps:spPr>
                              <a:xfrm rot="968095">
                                <a:off x="0" y="716280"/>
                                <a:ext cx="654050" cy="787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685800" y="7620"/>
                                <a:ext cx="419100" cy="1066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triangl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3" name="Shape 53"/>
                            <wps:spPr>
                              <a:xfrm>
                                <a:off x="1112520" y="190500"/>
                                <a:ext cx="480060" cy="354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B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subscript"/>
                                    </w:rPr>
                                    <w:t xml:space="preserve">EXT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54" name="Shape 54"/>
                            <wps:spPr>
                              <a:xfrm>
                                <a:off x="525780" y="106680"/>
                                <a:ext cx="297815" cy="3467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rsiva" w:cs="Corsiva" w:eastAsia="Corsiva" w:hAnsi="Corsiva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i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55" name="Shape 55"/>
                            <wps:spPr>
                              <a:xfrm>
                                <a:off x="944880" y="312285"/>
                                <a:ext cx="245110" cy="331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g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56" name="Shape 56"/>
                            <wps:spPr>
                              <a:xfrm>
                                <a:off x="716280" y="0"/>
                                <a:ext cx="276225" cy="266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L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57" name="Shape 57"/>
                            <wps:spPr>
                              <a:xfrm>
                                <a:off x="784860" y="388620"/>
                                <a:ext cx="114300" cy="895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8" name="Shape 58"/>
                            <wps:spPr>
                              <a:xfrm>
                                <a:off x="381000" y="266700"/>
                                <a:ext cx="114300" cy="895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563880" y="632460"/>
                                <a:ext cx="381000" cy="181581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dash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0" name="Shape 60"/>
                            <wps:spPr>
                              <a:xfrm>
                                <a:off x="678180" y="426720"/>
                                <a:ext cx="29718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5511800</wp:posOffset>
                </wp:positionH>
                <wp:positionV relativeFrom="paragraph">
                  <wp:posOffset>139700</wp:posOffset>
                </wp:positionV>
                <wp:extent cx="1592580" cy="813435"/>
                <wp:effectExtent b="0" l="0" r="0" t="0"/>
                <wp:wrapSquare wrapText="bothSides" distB="0" distT="0" distL="114300" distR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2580" cy="813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2">
      <w:pPr>
        <w:pageBreakBefore w:val="0"/>
        <w:spacing w:line="2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a) Indique el sentido en que circularía la corriente inducida si el valor de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 i</w:t>
      </w:r>
      <w:r w:rsidDel="00000000" w:rsidR="00000000" w:rsidRPr="00000000">
        <w:rPr>
          <w:sz w:val="22"/>
          <w:szCs w:val="22"/>
          <w:rtl w:val="0"/>
        </w:rPr>
        <w:t xml:space="preserve"> disminuyera hasta anularse;</w:t>
      </w:r>
    </w:p>
    <w:p w:rsidR="00000000" w:rsidDel="00000000" w:rsidP="00000000" w:rsidRDefault="00000000" w:rsidRPr="00000000" w14:paraId="00000063">
      <w:pPr>
        <w:pageBreakBefore w:val="0"/>
        <w:spacing w:line="280" w:lineRule="auto"/>
        <w:rPr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sz w:val="22"/>
          <w:szCs w:val="22"/>
          <w:rtl w:val="0"/>
        </w:rPr>
        <w:t xml:space="preserve">b) calcule la deformación del resorte cuando circula por la barra la corriente de intensidad 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i</w:t>
      </w:r>
      <w:r w:rsidDel="00000000" w:rsidR="00000000" w:rsidRPr="00000000">
        <w:rPr>
          <w:sz w:val="22"/>
          <w:szCs w:val="22"/>
          <w:rtl w:val="0"/>
        </w:rPr>
        <w:t xml:space="preserve"> = 1 A.</w:t>
      </w:r>
    </w:p>
    <w:sectPr>
      <w:pgSz w:h="16838" w:w="11906" w:orient="portrait"/>
      <w:pgMar w:bottom="567" w:top="284" w:left="709" w:right="566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mbria"/>
  <w:font w:name="Times New Roman"/>
  <w:font w:name="Calibri"/>
  <w:font w:name="Lucida Sans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ymbol"/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32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spacing w:line="240" w:lineRule="auto"/>
      <w:jc w:val="left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