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D4765" w14:textId="77777777" w:rsidR="00402C71" w:rsidRDefault="00000000">
      <w:pPr>
        <w:pStyle w:val="Titre"/>
        <w:jc w:val="center"/>
        <w:rPr>
          <w:rFonts w:ascii="Montserrat" w:eastAsia="Montserrat" w:hAnsi="Montserrat" w:cs="Montserrat"/>
          <w:b/>
          <w:sz w:val="44"/>
          <w:szCs w:val="44"/>
        </w:rPr>
      </w:pPr>
      <w:bookmarkStart w:id="0" w:name="_d4m7ws7zo4n7" w:colFirst="0" w:colLast="0"/>
      <w:bookmarkEnd w:id="0"/>
      <w:r>
        <w:rPr>
          <w:rFonts w:ascii="Montserrat" w:eastAsia="Montserrat" w:hAnsi="Montserrat" w:cs="Montserrat"/>
          <w:b/>
          <w:sz w:val="44"/>
          <w:szCs w:val="44"/>
        </w:rPr>
        <w:t xml:space="preserve">Product </w:t>
      </w:r>
      <w:proofErr w:type="spellStart"/>
      <w:r>
        <w:rPr>
          <w:rFonts w:ascii="Montserrat" w:eastAsia="Montserrat" w:hAnsi="Montserrat" w:cs="Montserrat"/>
          <w:b/>
          <w:sz w:val="44"/>
          <w:szCs w:val="44"/>
        </w:rPr>
        <w:t>Strategy</w:t>
      </w:r>
      <w:proofErr w:type="spellEnd"/>
      <w:r>
        <w:rPr>
          <w:rFonts w:ascii="Montserrat" w:eastAsia="Montserrat" w:hAnsi="Montserrat" w:cs="Montserrat"/>
          <w:b/>
          <w:sz w:val="44"/>
          <w:szCs w:val="44"/>
        </w:rPr>
        <w:t xml:space="preserve"> Canvas</w:t>
      </w:r>
    </w:p>
    <w:p w14:paraId="57E8D910" w14:textId="77777777" w:rsidR="00402C71" w:rsidRDefault="00402C71">
      <w:pPr>
        <w:rPr>
          <w:rFonts w:ascii="Montserrat" w:eastAsia="Montserrat" w:hAnsi="Montserrat" w:cs="Montserrat"/>
          <w:b/>
        </w:rPr>
      </w:pPr>
    </w:p>
    <w:tbl>
      <w:tblPr>
        <w:tblStyle w:val="a"/>
        <w:tblW w:w="139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2190"/>
        <w:gridCol w:w="1170"/>
        <w:gridCol w:w="2445"/>
        <w:gridCol w:w="2175"/>
        <w:gridCol w:w="3960"/>
      </w:tblGrid>
      <w:tr w:rsidR="00402C71" w14:paraId="0DEF9392" w14:textId="77777777">
        <w:trPr>
          <w:trHeight w:val="493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C1FD2" w14:textId="77777777" w:rsidR="00402C7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Rédacteur 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D75BD" w14:textId="77777777" w:rsidR="00F423C9" w:rsidRPr="00F423C9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 xml:space="preserve">Data </w:t>
            </w:r>
            <w:proofErr w:type="spellStart"/>
            <w:r w:rsidRPr="00F423C9">
              <w:rPr>
                <w:rFonts w:ascii="Montserrat" w:eastAsia="Montserrat" w:hAnsi="Montserrat" w:cs="Montserrat"/>
              </w:rPr>
              <w:t>Analyst</w:t>
            </w:r>
            <w:proofErr w:type="spellEnd"/>
            <w:r w:rsidRPr="00F423C9">
              <w:rPr>
                <w:rFonts w:ascii="Montserrat" w:eastAsia="Montserrat" w:hAnsi="Montserrat" w:cs="Montserrat"/>
              </w:rPr>
              <w:t>, ESN</w:t>
            </w:r>
          </w:p>
          <w:p w14:paraId="09BD6913" w14:textId="147AB12C" w:rsidR="00402C71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>Data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4B0B4" w14:textId="77777777" w:rsidR="00402C7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Date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BC914" w14:textId="29B0BBBE" w:rsidR="00402C71" w:rsidRDefault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>Jeudi 25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DB606" w14:textId="77777777" w:rsidR="00402C71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Nom du client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3DF2B" w14:textId="77777777" w:rsidR="00F423C9" w:rsidRPr="00F423C9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>Sophie, cheffe de</w:t>
            </w:r>
          </w:p>
          <w:p w14:paraId="0B0538F6" w14:textId="77777777" w:rsidR="00F423C9" w:rsidRPr="00F423C9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>projet au sein du</w:t>
            </w:r>
          </w:p>
          <w:p w14:paraId="6266DBA7" w14:textId="77777777" w:rsidR="00F423C9" w:rsidRPr="00F423C9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>service Project</w:t>
            </w:r>
          </w:p>
          <w:p w14:paraId="1F058EE7" w14:textId="77777777" w:rsidR="00F423C9" w:rsidRPr="00F423C9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>Management Office</w:t>
            </w:r>
          </w:p>
          <w:p w14:paraId="6E4CA8AB" w14:textId="334809B6" w:rsidR="00402C71" w:rsidRDefault="00F423C9" w:rsidP="00F423C9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F423C9">
              <w:rPr>
                <w:rFonts w:ascii="Montserrat" w:eastAsia="Montserrat" w:hAnsi="Montserrat" w:cs="Montserrat"/>
              </w:rPr>
              <w:t xml:space="preserve">de </w:t>
            </w:r>
            <w:proofErr w:type="spellStart"/>
            <w:r w:rsidRPr="00F423C9">
              <w:rPr>
                <w:rFonts w:ascii="Montserrat" w:eastAsia="Montserrat" w:hAnsi="Montserrat" w:cs="Montserrat"/>
              </w:rPr>
              <w:t>Sanitoral</w:t>
            </w:r>
            <w:proofErr w:type="spellEnd"/>
          </w:p>
        </w:tc>
      </w:tr>
    </w:tbl>
    <w:p w14:paraId="3AFD0DCC" w14:textId="77777777" w:rsidR="00402C71" w:rsidRDefault="00402C71">
      <w:pPr>
        <w:shd w:val="clear" w:color="auto" w:fill="FFFFFF"/>
        <w:rPr>
          <w:rFonts w:ascii="Montserrat" w:eastAsia="Montserrat" w:hAnsi="Montserrat" w:cs="Montserrat"/>
          <w:b/>
          <w:sz w:val="24"/>
          <w:szCs w:val="24"/>
        </w:rPr>
      </w:pPr>
    </w:p>
    <w:p w14:paraId="42BF68D6" w14:textId="77777777" w:rsidR="00402C71" w:rsidRDefault="00000000">
      <w:pPr>
        <w:shd w:val="clear" w:color="auto" w:fill="FFFFFF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 </w:t>
      </w:r>
    </w:p>
    <w:tbl>
      <w:tblPr>
        <w:tblStyle w:val="a0"/>
        <w:tblW w:w="14025" w:type="dxa"/>
        <w:tblInd w:w="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  <w:insideH w:val="single" w:sz="6" w:space="0" w:color="E0E0E0"/>
          <w:insideV w:val="single" w:sz="6" w:space="0" w:color="E0E0E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210"/>
        <w:gridCol w:w="3345"/>
        <w:gridCol w:w="4785"/>
      </w:tblGrid>
      <w:tr w:rsidR="00402C71" w14:paraId="3B758361" w14:textId="77777777">
        <w:trPr>
          <w:trHeight w:val="630"/>
        </w:trPr>
        <w:tc>
          <w:tcPr>
            <w:tcW w:w="58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25B6A7" w14:textId="05F621A6" w:rsidR="00402C71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Nom du tableau de bord :</w:t>
            </w:r>
            <w:r w:rsidR="00071671">
              <w:rPr>
                <w:rFonts w:ascii="Montserrat" w:eastAsia="Montserrat" w:hAnsi="Montserrat" w:cs="Montserrat"/>
                <w:b/>
              </w:rPr>
              <w:t xml:space="preserve"> </w:t>
            </w:r>
            <w:r w:rsidR="00071671" w:rsidRPr="00071671">
              <w:rPr>
                <w:rFonts w:ascii="Montserrat" w:eastAsia="Montserrat" w:hAnsi="Montserrat" w:cs="Montserrat"/>
                <w:bCs/>
              </w:rPr>
              <w:t>Tableau de bord stratégique – IT &amp; Marketing</w:t>
            </w:r>
          </w:p>
        </w:tc>
        <w:tc>
          <w:tcPr>
            <w:tcW w:w="8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D077F" w14:textId="12E5055D" w:rsidR="00402C71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Objectif du </w:t>
            </w:r>
            <w:proofErr w:type="spellStart"/>
            <w:r>
              <w:rPr>
                <w:rFonts w:ascii="Montserrat" w:eastAsia="Montserrat" w:hAnsi="Montserrat" w:cs="Montserrat"/>
                <w:b/>
              </w:rPr>
              <w:t>dashboard</w:t>
            </w:r>
            <w:proofErr w:type="spellEnd"/>
            <w:r>
              <w:rPr>
                <w:rFonts w:ascii="Montserrat" w:eastAsia="Montserrat" w:hAnsi="Montserrat" w:cs="Montserrat"/>
                <w:b/>
              </w:rPr>
              <w:t xml:space="preserve"> :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0656F7" w:rsidRPr="000656F7">
              <w:rPr>
                <w:rFonts w:ascii="Montserrat" w:eastAsia="Montserrat" w:hAnsi="Montserrat" w:cs="Montserrat"/>
              </w:rPr>
              <w:t>Évaluer les performances des différents projets IT et Marketing, détecter les écarts, optimiser la prise de décision et améliorer la gestion des projets.</w:t>
            </w:r>
          </w:p>
        </w:tc>
      </w:tr>
      <w:tr w:rsidR="00402C71" w14:paraId="7D582CE3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3DFDFA" w14:textId="77777777" w:rsidR="00402C71" w:rsidRDefault="00000000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Utilisateurs </w:t>
            </w:r>
          </w:p>
        </w:tc>
        <w:tc>
          <w:tcPr>
            <w:tcW w:w="113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451C37" w14:textId="5B0BB436" w:rsidR="00402C71" w:rsidRPr="00071671" w:rsidRDefault="00000000">
            <w:pPr>
              <w:rPr>
                <w:rFonts w:ascii="Montserrat" w:eastAsia="Montserrat" w:hAnsi="Montserrat" w:cs="Montserrat"/>
                <w:bCs/>
              </w:rPr>
            </w:pPr>
            <w:r>
              <w:rPr>
                <w:rFonts w:ascii="Montserrat" w:eastAsia="Montserrat" w:hAnsi="Montserrat" w:cs="Montserrat"/>
                <w:b/>
              </w:rPr>
              <w:t>Stories</w:t>
            </w:r>
          </w:p>
        </w:tc>
      </w:tr>
      <w:tr w:rsidR="00402C71" w14:paraId="1A60FD0D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BF0889" w14:textId="44423D84" w:rsidR="00402C71" w:rsidRDefault="006A053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</w:t>
            </w:r>
            <w:r w:rsidR="00383BE3">
              <w:rPr>
                <w:rFonts w:ascii="Montserrat" w:eastAsia="Montserrat" w:hAnsi="Montserrat" w:cs="Montserrat"/>
              </w:rPr>
              <w:t>irecteur général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B74437" w14:textId="04CC0B3F" w:rsidR="00402C71" w:rsidRPr="00475AF5" w:rsidRDefault="000656F7">
            <w:pPr>
              <w:rPr>
                <w:rFonts w:ascii="Montserrat" w:eastAsia="Montserrat" w:hAnsi="Montserrat" w:cs="Montserrat"/>
              </w:rPr>
            </w:pPr>
            <w:r w:rsidRPr="00475AF5">
              <w:rPr>
                <w:rFonts w:ascii="Montserrat" w:eastAsia="Montserrat" w:hAnsi="Montserrat" w:cs="Montserrat"/>
              </w:rPr>
              <w:t xml:space="preserve">En tant que Directeur Général, je veux être alerté automatiquement en cas </w:t>
            </w:r>
            <w:r w:rsidRPr="00475AF5">
              <w:rPr>
                <w:rFonts w:ascii="Montserrat" w:eastAsia="Montserrat" w:hAnsi="Montserrat" w:cs="Montserrat"/>
                <w:b/>
                <w:bCs/>
              </w:rPr>
              <w:t>d'écart significatif de performance</w:t>
            </w:r>
            <w:r w:rsidR="00933A1F">
              <w:rPr>
                <w:rFonts w:ascii="Montserrat" w:eastAsia="Montserrat" w:hAnsi="Montserrat" w:cs="Montserrat"/>
                <w:b/>
                <w:bCs/>
              </w:rPr>
              <w:t>(15%)</w:t>
            </w:r>
            <w:r w:rsidRPr="00475AF5">
              <w:rPr>
                <w:rFonts w:ascii="Montserrat" w:eastAsia="Montserrat" w:hAnsi="Montserrat" w:cs="Montserrat"/>
              </w:rPr>
              <w:t>, afin de prendre des décisions rapides et éviter les dérives.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C0C0A9" w14:textId="5351673C" w:rsidR="00402C71" w:rsidRPr="00475AF5" w:rsidRDefault="000656F7">
            <w:pPr>
              <w:rPr>
                <w:rFonts w:ascii="Montserrat" w:eastAsia="Montserrat" w:hAnsi="Montserrat" w:cs="Montserrat"/>
                <w:color w:val="000000" w:themeColor="text1"/>
              </w:rPr>
            </w:pPr>
            <w:r w:rsidRPr="00475AF5">
              <w:rPr>
                <w:rFonts w:ascii="Montserrat" w:eastAsia="Montserrat" w:hAnsi="Montserrat" w:cs="Montserrat"/>
                <w:color w:val="000000" w:themeColor="text1"/>
              </w:rPr>
              <w:t xml:space="preserve">En tant que Directeur Général, je veux pouvoir </w:t>
            </w:r>
            <w:r w:rsidRPr="00475AF5">
              <w:rPr>
                <w:rFonts w:ascii="Montserrat" w:eastAsia="Montserrat" w:hAnsi="Montserrat" w:cs="Montserrat"/>
                <w:b/>
                <w:bCs/>
                <w:color w:val="000000" w:themeColor="text1"/>
              </w:rPr>
              <w:t>suivre la performance globale de tous les projets</w:t>
            </w:r>
            <w:r w:rsidRPr="00475AF5">
              <w:rPr>
                <w:rFonts w:ascii="Montserrat" w:eastAsia="Montserrat" w:hAnsi="Montserrat" w:cs="Montserrat"/>
                <w:color w:val="000000" w:themeColor="text1"/>
              </w:rPr>
              <w:t xml:space="preserve"> via une vue centralisée, afin de prendre des décisions stratégiques en toute confiance.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FABBC3C" w14:textId="358379D2" w:rsidR="00402C71" w:rsidRPr="00993DB5" w:rsidRDefault="000656F7">
            <w:pPr>
              <w:rPr>
                <w:rFonts w:ascii="Montserrat" w:eastAsia="Montserrat" w:hAnsi="Montserrat" w:cs="Montserrat"/>
                <w:color w:val="000000" w:themeColor="text1"/>
              </w:rPr>
            </w:pPr>
            <w:r w:rsidRPr="00993DB5">
              <w:rPr>
                <w:rFonts w:ascii="Montserrat" w:eastAsia="Montserrat" w:hAnsi="Montserrat" w:cs="Montserrat"/>
                <w:color w:val="000000" w:themeColor="text1"/>
              </w:rPr>
              <w:t>En tant que Directeur Général, je veux avoir une visualisation claire des projets en difficulté, afin de décider de leur arrêt ou de leur poursuite.</w:t>
            </w:r>
          </w:p>
        </w:tc>
      </w:tr>
      <w:tr w:rsidR="00402C71" w14:paraId="15870E18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D8987E" w14:textId="516A52AE" w:rsidR="00383BE3" w:rsidRDefault="006A053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</w:t>
            </w:r>
            <w:r w:rsidR="00383BE3">
              <w:rPr>
                <w:rFonts w:ascii="Montserrat" w:eastAsia="Montserrat" w:hAnsi="Montserrat" w:cs="Montserrat"/>
              </w:rPr>
              <w:t>irecteurs régionaux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BF8FE3" w14:textId="50AF8FA8" w:rsidR="000656F7" w:rsidRPr="00475AF5" w:rsidRDefault="000656F7" w:rsidP="000656F7">
            <w:r w:rsidRPr="00475AF5">
              <w:rPr>
                <w:rStyle w:val="lev"/>
                <w:b w:val="0"/>
                <w:bCs w:val="0"/>
              </w:rPr>
              <w:t>En tant</w:t>
            </w:r>
            <w:r w:rsidRPr="00475AF5">
              <w:rPr>
                <w:rStyle w:val="lev"/>
              </w:rPr>
              <w:t xml:space="preserve"> </w:t>
            </w:r>
            <w:r w:rsidRPr="00475AF5">
              <w:rPr>
                <w:rStyle w:val="lev"/>
                <w:b w:val="0"/>
                <w:bCs w:val="0"/>
              </w:rPr>
              <w:t>que</w:t>
            </w:r>
            <w:r w:rsidRPr="00475AF5">
              <w:rPr>
                <w:b/>
                <w:bCs/>
              </w:rPr>
              <w:t xml:space="preserve"> </w:t>
            </w:r>
            <w:r w:rsidRPr="00475AF5">
              <w:t xml:space="preserve">Directeur Régional, </w:t>
            </w:r>
            <w:r w:rsidRPr="00475AF5">
              <w:rPr>
                <w:rStyle w:val="lev"/>
                <w:b w:val="0"/>
                <w:bCs w:val="0"/>
              </w:rPr>
              <w:t>je veux</w:t>
            </w:r>
            <w:r w:rsidRPr="00475AF5">
              <w:t xml:space="preserve"> être </w:t>
            </w:r>
            <w:r w:rsidRPr="00475AF5">
              <w:rPr>
                <w:b/>
                <w:bCs/>
              </w:rPr>
              <w:t>alerté des écarts de performance des projets de ma région</w:t>
            </w:r>
            <w:r w:rsidR="00933A1F">
              <w:rPr>
                <w:b/>
                <w:bCs/>
              </w:rPr>
              <w:t>(15%)</w:t>
            </w:r>
            <w:r w:rsidRPr="00475AF5">
              <w:rPr>
                <w:b/>
                <w:bCs/>
              </w:rPr>
              <w:t>,</w:t>
            </w:r>
            <w:r w:rsidRPr="00475AF5">
              <w:t xml:space="preserve"> </w:t>
            </w:r>
            <w:r w:rsidRPr="00475AF5">
              <w:rPr>
                <w:rStyle w:val="lev"/>
                <w:b w:val="0"/>
                <w:bCs w:val="0"/>
              </w:rPr>
              <w:t>afin d’</w:t>
            </w:r>
            <w:r w:rsidRPr="00475AF5">
              <w:t xml:space="preserve"> intervenir rapidement et corriger les problèmes.</w:t>
            </w:r>
          </w:p>
          <w:p w14:paraId="315ED92A" w14:textId="2D5E5D52" w:rsidR="00402C71" w:rsidRDefault="00402C71">
            <w:pPr>
              <w:rPr>
                <w:rFonts w:ascii="Montserrat" w:eastAsia="Montserrat" w:hAnsi="Montserrat" w:cs="Montserrat"/>
              </w:rPr>
            </w:pP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EBDED5D" w14:textId="3BC8975B" w:rsidR="00402C71" w:rsidRPr="00475AF5" w:rsidRDefault="000656F7">
            <w:pPr>
              <w:rPr>
                <w:rFonts w:ascii="Montserrat" w:eastAsia="Montserrat" w:hAnsi="Montserrat" w:cs="Montserrat"/>
              </w:rPr>
            </w:pPr>
            <w:r w:rsidRPr="00475AF5">
              <w:rPr>
                <w:rFonts w:ascii="Montserrat" w:eastAsia="Montserrat" w:hAnsi="Montserrat" w:cs="Montserrat"/>
              </w:rPr>
              <w:t xml:space="preserve">En tant que Directeur Régional, je veux pouvoir </w:t>
            </w:r>
            <w:r w:rsidRPr="00475AF5">
              <w:rPr>
                <w:rFonts w:ascii="Montserrat" w:eastAsia="Montserrat" w:hAnsi="Montserrat" w:cs="Montserrat"/>
                <w:b/>
                <w:bCs/>
              </w:rPr>
              <w:t>suivre l’avancement des projets régionaux</w:t>
            </w:r>
            <w:r w:rsidRPr="00475AF5">
              <w:rPr>
                <w:rFonts w:ascii="Montserrat" w:eastAsia="Montserrat" w:hAnsi="Montserrat" w:cs="Montserrat"/>
              </w:rPr>
              <w:t xml:space="preserve"> via un </w:t>
            </w:r>
            <w:proofErr w:type="spellStart"/>
            <w:r w:rsidRPr="00475AF5">
              <w:rPr>
                <w:rFonts w:ascii="Montserrat" w:eastAsia="Montserrat" w:hAnsi="Montserrat" w:cs="Montserrat"/>
              </w:rPr>
              <w:t>dashboard</w:t>
            </w:r>
            <w:proofErr w:type="spellEnd"/>
            <w:r w:rsidRPr="00475AF5">
              <w:rPr>
                <w:rFonts w:ascii="Montserrat" w:eastAsia="Montserrat" w:hAnsi="Montserrat" w:cs="Montserrat"/>
              </w:rPr>
              <w:t xml:space="preserve"> interactif, afin d’ avoir une </w:t>
            </w:r>
            <w:r w:rsidRPr="00475AF5">
              <w:rPr>
                <w:rFonts w:ascii="Montserrat" w:eastAsia="Montserrat" w:hAnsi="Montserrat" w:cs="Montserrat"/>
                <w:b/>
                <w:bCs/>
              </w:rPr>
              <w:t>vue consolidée</w:t>
            </w:r>
            <w:r w:rsidRPr="00475AF5">
              <w:rPr>
                <w:rFonts w:ascii="Montserrat" w:eastAsia="Montserrat" w:hAnsi="Montserrat" w:cs="Montserrat"/>
              </w:rPr>
              <w:t xml:space="preserve"> et prioriser les actions correctives.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47B8BC" w14:textId="6749C207" w:rsidR="00402C71" w:rsidRPr="00993DB5" w:rsidRDefault="00993DB5">
            <w:pPr>
              <w:rPr>
                <w:rFonts w:ascii="Montserrat" w:eastAsia="Montserrat" w:hAnsi="Montserrat" w:cs="Montserrat"/>
              </w:rPr>
            </w:pPr>
            <w:r w:rsidRPr="00993DB5">
              <w:rPr>
                <w:rFonts w:ascii="Montserrat" w:eastAsia="Montserrat" w:hAnsi="Montserrat" w:cs="Montserrat"/>
              </w:rPr>
              <w:t xml:space="preserve">En tant que </w:t>
            </w:r>
            <w:r>
              <w:rPr>
                <w:rFonts w:ascii="Montserrat" w:eastAsia="Montserrat" w:hAnsi="Montserrat" w:cs="Montserrat"/>
              </w:rPr>
              <w:t>D</w:t>
            </w:r>
            <w:r w:rsidRPr="00993DB5">
              <w:rPr>
                <w:rFonts w:ascii="Montserrat" w:eastAsia="Montserrat" w:hAnsi="Montserrat" w:cs="Montserrat"/>
              </w:rPr>
              <w:t xml:space="preserve">irecteur </w:t>
            </w:r>
            <w:r>
              <w:rPr>
                <w:rFonts w:ascii="Montserrat" w:eastAsia="Montserrat" w:hAnsi="Montserrat" w:cs="Montserrat"/>
              </w:rPr>
              <w:t>Ré</w:t>
            </w:r>
            <w:r w:rsidRPr="00993DB5">
              <w:rPr>
                <w:rFonts w:ascii="Montserrat" w:eastAsia="Montserrat" w:hAnsi="Montserrat" w:cs="Montserrat"/>
              </w:rPr>
              <w:t>gional,</w:t>
            </w:r>
            <w:r w:rsidRPr="00993DB5">
              <w:rPr>
                <w:rFonts w:ascii="Montserrat" w:eastAsia="Montserrat" w:hAnsi="Montserrat" w:cs="Montserrat"/>
              </w:rPr>
              <w:br/>
              <w:t xml:space="preserve">je veux </w:t>
            </w:r>
            <w:r w:rsidRPr="00993DB5">
              <w:rPr>
                <w:rFonts w:ascii="Montserrat" w:eastAsia="Montserrat" w:hAnsi="Montserrat" w:cs="Montserrat"/>
                <w:b/>
                <w:bCs/>
              </w:rPr>
              <w:t>comparer les indicateurs clés (coûts, délais, livrables) entre les différents pays de ma région</w:t>
            </w:r>
            <w:r w:rsidRPr="00993DB5">
              <w:rPr>
                <w:rFonts w:ascii="Montserrat" w:eastAsia="Montserrat" w:hAnsi="Montserrat" w:cs="Montserrat"/>
              </w:rPr>
              <w:br/>
              <w:t>afin d</w:t>
            </w:r>
            <w:r w:rsidR="00933A1F">
              <w:rPr>
                <w:rFonts w:ascii="Montserrat" w:eastAsia="Montserrat" w:hAnsi="Montserrat" w:cs="Montserrat"/>
              </w:rPr>
              <w:t>’i</w:t>
            </w:r>
            <w:r w:rsidRPr="00993DB5">
              <w:rPr>
                <w:rFonts w:ascii="Montserrat" w:eastAsia="Montserrat" w:hAnsi="Montserrat" w:cs="Montserrat"/>
              </w:rPr>
              <w:t xml:space="preserve">dentifier les bonnes pratiques et les axes d’amélioration spécifiques à chaque pays. </w:t>
            </w:r>
          </w:p>
        </w:tc>
      </w:tr>
      <w:tr w:rsidR="00402C71" w14:paraId="17F83EAF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3463B1" w14:textId="5175CF00" w:rsidR="00402C71" w:rsidRDefault="006A053D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</w:t>
            </w:r>
            <w:r w:rsidR="00383BE3">
              <w:rPr>
                <w:rFonts w:ascii="Montserrat" w:eastAsia="Montserrat" w:hAnsi="Montserrat" w:cs="Montserrat"/>
              </w:rPr>
              <w:t>irecteurs de pays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E1673F" w14:textId="12C04237" w:rsidR="00402C71" w:rsidRPr="00475AF5" w:rsidRDefault="00475AF5">
            <w:pPr>
              <w:rPr>
                <w:rFonts w:ascii="Montserrat" w:eastAsia="Montserrat" w:hAnsi="Montserrat" w:cs="Montserrat"/>
              </w:rPr>
            </w:pPr>
            <w:r w:rsidRPr="00475AF5">
              <w:rPr>
                <w:rFonts w:ascii="Montserrat" w:eastAsia="Montserrat" w:hAnsi="Montserrat" w:cs="Montserrat"/>
              </w:rPr>
              <w:t xml:space="preserve">En tant que Directeur de Pays, je veux avoir une </w:t>
            </w:r>
            <w:r w:rsidRPr="00475AF5">
              <w:rPr>
                <w:rFonts w:ascii="Montserrat" w:eastAsia="Montserrat" w:hAnsi="Montserrat" w:cs="Montserrat"/>
                <w:b/>
                <w:bCs/>
              </w:rPr>
              <w:t>vision d’ensemble sur les indicateurs des projets de mon pays</w:t>
            </w:r>
            <w:r w:rsidRPr="00475AF5">
              <w:rPr>
                <w:rFonts w:ascii="Montserrat" w:eastAsia="Montserrat" w:hAnsi="Montserrat" w:cs="Montserrat"/>
              </w:rPr>
              <w:t>, afin de comprendre les tendances et anticiper les risques.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42D619" w14:textId="40C3C427" w:rsidR="00402C71" w:rsidRPr="00475AF5" w:rsidRDefault="00475AF5">
            <w:pPr>
              <w:rPr>
                <w:rFonts w:ascii="Montserrat" w:eastAsia="Montserrat" w:hAnsi="Montserrat" w:cs="Montserrat"/>
              </w:rPr>
            </w:pPr>
            <w:r w:rsidRPr="00475AF5">
              <w:rPr>
                <w:rFonts w:ascii="Montserrat" w:eastAsia="Montserrat" w:hAnsi="Montserrat" w:cs="Montserrat"/>
              </w:rPr>
              <w:t xml:space="preserve">En tant que Directeur de Pays, je veux </w:t>
            </w:r>
            <w:r w:rsidRPr="00475AF5">
              <w:rPr>
                <w:rFonts w:ascii="Montserrat" w:eastAsia="Montserrat" w:hAnsi="Montserrat" w:cs="Montserrat"/>
                <w:b/>
                <w:bCs/>
              </w:rPr>
              <w:t xml:space="preserve">identifier les projets </w:t>
            </w:r>
            <w:proofErr w:type="spellStart"/>
            <w:r w:rsidRPr="00475AF5">
              <w:rPr>
                <w:rFonts w:ascii="Montserrat" w:eastAsia="Montserrat" w:hAnsi="Montserrat" w:cs="Montserrat"/>
                <w:b/>
                <w:bCs/>
              </w:rPr>
              <w:t>sous-performants</w:t>
            </w:r>
            <w:proofErr w:type="spellEnd"/>
            <w:r w:rsidRPr="00475AF5">
              <w:rPr>
                <w:rFonts w:ascii="Montserrat" w:eastAsia="Montserrat" w:hAnsi="Montserrat" w:cs="Montserrat"/>
                <w:b/>
                <w:bCs/>
              </w:rPr>
              <w:t xml:space="preserve"> via des indicateurs clés</w:t>
            </w:r>
            <w:r w:rsidRPr="00475AF5">
              <w:rPr>
                <w:rFonts w:ascii="Montserrat" w:eastAsia="Montserrat" w:hAnsi="Montserrat" w:cs="Montserrat"/>
              </w:rPr>
              <w:t>, afin de mettre en place des mesures correctives adaptées.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1C3A60" w14:textId="06B5BD28" w:rsidR="00402C71" w:rsidRPr="00475AF5" w:rsidRDefault="00475AF5">
            <w:pPr>
              <w:rPr>
                <w:rFonts w:ascii="Montserrat" w:eastAsia="Montserrat" w:hAnsi="Montserrat" w:cs="Montserrat"/>
              </w:rPr>
            </w:pPr>
            <w:r w:rsidRPr="00475AF5">
              <w:rPr>
                <w:rFonts w:ascii="Montserrat" w:eastAsia="Montserrat" w:hAnsi="Montserrat" w:cs="Montserrat"/>
              </w:rPr>
              <w:t xml:space="preserve">En tant que Directeur de Pays, je veux </w:t>
            </w:r>
            <w:r w:rsidRPr="00475AF5">
              <w:rPr>
                <w:rFonts w:ascii="Montserrat" w:eastAsia="Montserrat" w:hAnsi="Montserrat" w:cs="Montserrat"/>
                <w:b/>
                <w:bCs/>
              </w:rPr>
              <w:t>comparer la performance des projets de mon pays</w:t>
            </w:r>
            <w:r w:rsidRPr="00475AF5">
              <w:rPr>
                <w:rFonts w:ascii="Montserrat" w:eastAsia="Montserrat" w:hAnsi="Montserrat" w:cs="Montserrat"/>
              </w:rPr>
              <w:t>, afin de partager les meilleures pratiques et harmoniser les performances.</w:t>
            </w:r>
          </w:p>
        </w:tc>
      </w:tr>
    </w:tbl>
    <w:p w14:paraId="29896FD4" w14:textId="77777777" w:rsidR="00402C71" w:rsidRDefault="00402C71">
      <w:pPr>
        <w:shd w:val="clear" w:color="auto" w:fill="FFFFFF"/>
        <w:ind w:left="40" w:right="40"/>
      </w:pPr>
    </w:p>
    <w:sectPr w:rsidR="00402C71">
      <w:headerReference w:type="default" r:id="rId6"/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10D1A" w14:textId="77777777" w:rsidR="009D6CAF" w:rsidRDefault="009D6CAF">
      <w:pPr>
        <w:spacing w:line="240" w:lineRule="auto"/>
      </w:pPr>
      <w:r>
        <w:separator/>
      </w:r>
    </w:p>
  </w:endnote>
  <w:endnote w:type="continuationSeparator" w:id="0">
    <w:p w14:paraId="7E33CA57" w14:textId="77777777" w:rsidR="009D6CAF" w:rsidRDefault="009D6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90039BA-4FED-41B3-9AE7-F48934DBB6A1}"/>
    <w:embedBold r:id="rId2" w:fontKey="{8AE008C1-89B4-49D8-A0DE-3004A03C170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BD0C392-403E-44A7-80A3-7B870CC82B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C8E0454-389B-4792-88DB-B8AFACC10B7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ABC8D" w14:textId="77777777" w:rsidR="009D6CAF" w:rsidRDefault="009D6CAF">
      <w:pPr>
        <w:spacing w:line="240" w:lineRule="auto"/>
      </w:pPr>
      <w:r>
        <w:separator/>
      </w:r>
    </w:p>
  </w:footnote>
  <w:footnote w:type="continuationSeparator" w:id="0">
    <w:p w14:paraId="250C396F" w14:textId="77777777" w:rsidR="009D6CAF" w:rsidRDefault="009D6C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59F0F" w14:textId="77777777" w:rsidR="00402C71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7DF5850" wp14:editId="5E4BE1C8">
          <wp:simplePos x="0" y="0"/>
          <wp:positionH relativeFrom="column">
            <wp:posOffset>7562850</wp:posOffset>
          </wp:positionH>
          <wp:positionV relativeFrom="paragraph">
            <wp:posOffset>-342899</wp:posOffset>
          </wp:positionV>
          <wp:extent cx="1871663" cy="728491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1663" cy="7284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C71"/>
    <w:rsid w:val="000303B5"/>
    <w:rsid w:val="000656F7"/>
    <w:rsid w:val="00071671"/>
    <w:rsid w:val="000A4E6F"/>
    <w:rsid w:val="00383BE3"/>
    <w:rsid w:val="00402C71"/>
    <w:rsid w:val="00475AF5"/>
    <w:rsid w:val="00544BDE"/>
    <w:rsid w:val="00604B4C"/>
    <w:rsid w:val="006676E9"/>
    <w:rsid w:val="006A053D"/>
    <w:rsid w:val="00906959"/>
    <w:rsid w:val="00933A1F"/>
    <w:rsid w:val="00956F59"/>
    <w:rsid w:val="00993DB5"/>
    <w:rsid w:val="009C3D9C"/>
    <w:rsid w:val="009D6CAF"/>
    <w:rsid w:val="00A807D7"/>
    <w:rsid w:val="00AC7592"/>
    <w:rsid w:val="00B22E10"/>
    <w:rsid w:val="00B77948"/>
    <w:rsid w:val="00C03522"/>
    <w:rsid w:val="00DE7B4D"/>
    <w:rsid w:val="00F4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3C7B1"/>
  <w15:docId w15:val="{630088CB-28A4-42C9-9DAF-E755EBF4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lev">
    <w:name w:val="Strong"/>
    <w:basedOn w:val="Policepardfaut"/>
    <w:uiPriority w:val="22"/>
    <w:qFormat/>
    <w:rsid w:val="000656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8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323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Baptiste Trespaillé-Barrau</cp:lastModifiedBy>
  <cp:revision>9</cp:revision>
  <dcterms:created xsi:type="dcterms:W3CDTF">2025-02-23T03:47:00Z</dcterms:created>
  <dcterms:modified xsi:type="dcterms:W3CDTF">2025-06-11T13:11:00Z</dcterms:modified>
</cp:coreProperties>
</file>