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326C" w:rsidRPr="004F0CCE" w:rsidRDefault="00672B22" w:rsidP="00672B22">
      <w:pPr>
        <w:pStyle w:val="Title"/>
        <w:jc w:val="center"/>
        <w:rPr>
          <w:rFonts w:ascii="Times New Roman" w:hAnsi="Times New Roman" w:cs="Times New Roman"/>
        </w:rPr>
      </w:pPr>
      <w:r w:rsidRPr="004F0CCE">
        <w:rPr>
          <w:rFonts w:ascii="Times New Roman" w:hAnsi="Times New Roman" w:cs="Times New Roman"/>
        </w:rPr>
        <w:t xml:space="preserve">ISTM-622 PROJECT GIGAVOLT MILESTONE-1 </w:t>
      </w:r>
      <w:r w:rsidRPr="004F0CCE">
        <w:rPr>
          <w:rFonts w:ascii="Times New Roman" w:hAnsi="Times New Roman" w:cs="Times New Roman"/>
        </w:rPr>
        <w:br/>
        <w:t>~Atharva Kedar</w:t>
      </w:r>
    </w:p>
    <w:p w:rsidR="00F1239F" w:rsidRPr="00F1239F" w:rsidRDefault="00F1239F" w:rsidP="00F1239F">
      <w:pPr>
        <w:shd w:val="clear" w:color="auto" w:fill="FFFFFF"/>
        <w:spacing w:after="0" w:line="240" w:lineRule="auto"/>
        <w:jc w:val="center"/>
        <w:rPr>
          <w:rFonts w:ascii="Aptos" w:eastAsia="Times New Roman" w:hAnsi="Aptos" w:cs="Times New Roman"/>
          <w:color w:val="000000" w:themeColor="text1"/>
          <w:sz w:val="20"/>
          <w:szCs w:val="20"/>
          <w:lang w:val="en-US"/>
        </w:rPr>
      </w:pPr>
      <w:r w:rsidRPr="00F1239F">
        <w:rPr>
          <w:rFonts w:ascii="Calibri" w:eastAsia="Times New Roman" w:hAnsi="Calibri" w:cs="Calibri"/>
          <w:b/>
          <w:bCs/>
          <w:color w:val="000000" w:themeColor="text1"/>
          <w:sz w:val="40"/>
          <w:szCs w:val="40"/>
          <w:lang w:val="en-US"/>
        </w:rPr>
        <w:t>TABLE OF CONTENTS</w:t>
      </w:r>
    </w:p>
    <w:p w:rsidR="00F1239F" w:rsidRDefault="00F1239F" w:rsidP="00F1239F">
      <w:pPr>
        <w:shd w:val="clear" w:color="auto" w:fill="FFFFFF"/>
        <w:spacing w:after="0" w:line="240" w:lineRule="auto"/>
        <w:jc w:val="center"/>
        <w:rPr>
          <w:rFonts w:ascii="Calibri" w:eastAsia="Times New Roman" w:hAnsi="Calibri" w:cs="Calibri"/>
          <w:b/>
          <w:bCs/>
          <w:color w:val="5A5A5A"/>
          <w:sz w:val="18"/>
          <w:szCs w:val="18"/>
          <w:lang w:val="en-US"/>
        </w:rPr>
      </w:pPr>
      <w:r w:rsidRPr="00F1239F">
        <w:rPr>
          <w:rFonts w:ascii="Calibri" w:eastAsia="Times New Roman" w:hAnsi="Calibri" w:cs="Calibri"/>
          <w:b/>
          <w:bCs/>
          <w:color w:val="5A5A5A"/>
          <w:sz w:val="18"/>
          <w:szCs w:val="18"/>
          <w:lang w:val="en-US"/>
        </w:rPr>
        <w:t>PROJECT GIGAVOLT · ISTM-622 · MILESTONE 1</w:t>
      </w:r>
    </w:p>
    <w:p w:rsidR="005A0439" w:rsidRDefault="005A0439" w:rsidP="00F1239F">
      <w:pPr>
        <w:shd w:val="clear" w:color="auto" w:fill="FFFFFF"/>
        <w:spacing w:after="0" w:line="240" w:lineRule="auto"/>
        <w:jc w:val="center"/>
        <w:rPr>
          <w:rFonts w:ascii="Calibri" w:eastAsia="Times New Roman" w:hAnsi="Calibri" w:cs="Calibri"/>
          <w:b/>
          <w:bCs/>
          <w:color w:val="5A5A5A"/>
          <w:sz w:val="18"/>
          <w:szCs w:val="18"/>
          <w:lang w:val="en-US"/>
        </w:rPr>
      </w:pPr>
    </w:p>
    <w:p w:rsidR="005A0439" w:rsidRDefault="005A0439" w:rsidP="00F1239F">
      <w:pPr>
        <w:shd w:val="clear" w:color="auto" w:fill="FFFFFF"/>
        <w:spacing w:after="0" w:line="240" w:lineRule="auto"/>
        <w:jc w:val="center"/>
        <w:rPr>
          <w:rFonts w:ascii="Calibri" w:eastAsia="Times New Roman" w:hAnsi="Calibri" w:cs="Calibri"/>
          <w:b/>
          <w:bCs/>
          <w:color w:val="5A5A5A"/>
          <w:sz w:val="18"/>
          <w:szCs w:val="18"/>
          <w:lang w:val="en-US"/>
        </w:rPr>
      </w:pPr>
    </w:p>
    <w:p w:rsidR="005A0439" w:rsidRDefault="005A0439" w:rsidP="00F1239F">
      <w:pPr>
        <w:shd w:val="clear" w:color="auto" w:fill="FFFFFF"/>
        <w:spacing w:after="0" w:line="240" w:lineRule="auto"/>
        <w:jc w:val="center"/>
        <w:rPr>
          <w:rFonts w:ascii="Calibri" w:eastAsia="Times New Roman" w:hAnsi="Calibri" w:cs="Calibri"/>
          <w:b/>
          <w:bCs/>
          <w:color w:val="5A5A5A"/>
          <w:sz w:val="18"/>
          <w:szCs w:val="18"/>
          <w:lang w:val="en-US"/>
        </w:rPr>
      </w:pPr>
    </w:p>
    <w:p w:rsidR="005A0439" w:rsidRDefault="005A0439" w:rsidP="00F1239F">
      <w:pPr>
        <w:shd w:val="clear" w:color="auto" w:fill="FFFFFF"/>
        <w:spacing w:after="0" w:line="240" w:lineRule="auto"/>
        <w:jc w:val="center"/>
        <w:rPr>
          <w:rFonts w:ascii="Calibri" w:eastAsia="Times New Roman" w:hAnsi="Calibri" w:cs="Calibri"/>
          <w:b/>
          <w:bCs/>
          <w:color w:val="5A5A5A"/>
          <w:sz w:val="18"/>
          <w:szCs w:val="18"/>
          <w:lang w:val="en-US"/>
        </w:rPr>
      </w:pPr>
    </w:p>
    <w:tbl>
      <w:tblPr>
        <w:tblW w:w="9188" w:type="dxa"/>
        <w:tblBorders>
          <w:top w:val="single" w:sz="2" w:space="0" w:color="auto"/>
          <w:left w:val="single" w:sz="2" w:space="0" w:color="auto"/>
          <w:bottom w:val="single" w:sz="2" w:space="0" w:color="auto"/>
          <w:right w:val="single" w:sz="2" w:space="0" w:color="auto"/>
        </w:tblBorders>
        <w:shd w:val="clear" w:color="auto" w:fill="FFFFFF"/>
        <w:tblLook w:val="04A0"/>
      </w:tblPr>
      <w:tblGrid>
        <w:gridCol w:w="8428"/>
        <w:gridCol w:w="760"/>
      </w:tblGrid>
      <w:tr w:rsidR="00F1239F" w:rsidRPr="00F1239F" w:rsidTr="005A0439">
        <w:trPr>
          <w:trHeight w:val="423"/>
        </w:trPr>
        <w:tc>
          <w:tcPr>
            <w:tcW w:w="8428"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F1239F" w:rsidP="00970D1F">
            <w:pPr>
              <w:spacing w:after="0" w:line="240" w:lineRule="auto"/>
              <w:rPr>
                <w:rFonts w:ascii="Times New Roman" w:eastAsia="Times New Roman" w:hAnsi="Times New Roman" w:cs="Times New Roman"/>
                <w:color w:val="000000" w:themeColor="text1"/>
                <w:sz w:val="20"/>
                <w:szCs w:val="20"/>
                <w:lang w:val="en-US"/>
              </w:rPr>
            </w:pPr>
            <w:r w:rsidRPr="00F1239F">
              <w:rPr>
                <w:rFonts w:ascii="Times New Roman" w:eastAsia="Times New Roman" w:hAnsi="Times New Roman" w:cs="Times New Roman"/>
                <w:b/>
                <w:bCs/>
                <w:color w:val="000000" w:themeColor="text1"/>
                <w:sz w:val="20"/>
                <w:szCs w:val="20"/>
                <w:lang w:val="en-US"/>
              </w:rPr>
              <w:t>Table of Contents</w:t>
            </w:r>
          </w:p>
        </w:tc>
        <w:tc>
          <w:tcPr>
            <w:tcW w:w="76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970D1F" w:rsidP="00970D1F">
            <w:pPr>
              <w:spacing w:after="0" w:line="240" w:lineRule="auto"/>
              <w:jc w:val="center"/>
              <w:rPr>
                <w:rFonts w:ascii="Aptos" w:eastAsia="Times New Roman" w:hAnsi="Aptos" w:cs="Segoe UI"/>
                <w:color w:val="000000"/>
                <w:sz w:val="20"/>
                <w:szCs w:val="20"/>
                <w:lang w:val="en-US"/>
              </w:rPr>
            </w:pPr>
            <w:r>
              <w:rPr>
                <w:rFonts w:ascii="Aptos" w:eastAsia="Times New Roman" w:hAnsi="Aptos" w:cs="Segoe UI"/>
                <w:color w:val="000000"/>
                <w:sz w:val="20"/>
                <w:szCs w:val="20"/>
                <w:lang w:val="en-US"/>
              </w:rPr>
              <w:t>1</w:t>
            </w:r>
          </w:p>
        </w:tc>
      </w:tr>
      <w:tr w:rsidR="00F1239F" w:rsidRPr="00F1239F" w:rsidTr="005A0439">
        <w:trPr>
          <w:trHeight w:val="423"/>
        </w:trPr>
        <w:tc>
          <w:tcPr>
            <w:tcW w:w="8428"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F1239F" w:rsidP="00970D1F">
            <w:pPr>
              <w:spacing w:after="0" w:line="240" w:lineRule="auto"/>
              <w:rPr>
                <w:rFonts w:ascii="Times New Roman" w:eastAsia="Times New Roman" w:hAnsi="Times New Roman" w:cs="Times New Roman"/>
                <w:color w:val="000000" w:themeColor="text1"/>
                <w:sz w:val="20"/>
                <w:szCs w:val="20"/>
                <w:lang w:val="en-US"/>
              </w:rPr>
            </w:pPr>
            <w:r w:rsidRPr="00F1239F">
              <w:rPr>
                <w:rFonts w:ascii="Times New Roman" w:eastAsia="Times New Roman" w:hAnsi="Times New Roman" w:cs="Times New Roman"/>
                <w:b/>
                <w:bCs/>
                <w:color w:val="000000" w:themeColor="text1"/>
                <w:sz w:val="20"/>
                <w:szCs w:val="20"/>
                <w:lang w:val="en-US"/>
              </w:rPr>
              <w:t>1. Overview</w:t>
            </w:r>
            <w:r w:rsidR="00970D1F">
              <w:rPr>
                <w:rFonts w:ascii="Times New Roman" w:eastAsia="Times New Roman" w:hAnsi="Times New Roman" w:cs="Times New Roman"/>
                <w:b/>
                <w:bCs/>
                <w:color w:val="000000" w:themeColor="text1"/>
                <w:sz w:val="20"/>
                <w:szCs w:val="20"/>
                <w:lang w:val="en-US"/>
              </w:rPr>
              <w:t xml:space="preserve"> &amp; Youtube Video Link</w:t>
            </w:r>
          </w:p>
        </w:tc>
        <w:tc>
          <w:tcPr>
            <w:tcW w:w="76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970D1F" w:rsidP="00970D1F">
            <w:pPr>
              <w:spacing w:after="0" w:line="240" w:lineRule="auto"/>
              <w:jc w:val="center"/>
              <w:rPr>
                <w:rFonts w:ascii="Aptos" w:eastAsia="Times New Roman" w:hAnsi="Aptos" w:cs="Segoe UI"/>
                <w:color w:val="000000"/>
                <w:sz w:val="20"/>
                <w:szCs w:val="20"/>
                <w:lang w:val="en-US"/>
              </w:rPr>
            </w:pPr>
            <w:r>
              <w:rPr>
                <w:rFonts w:ascii="Aptos" w:eastAsia="Times New Roman" w:hAnsi="Aptos" w:cs="Segoe UI"/>
                <w:color w:val="000000"/>
                <w:sz w:val="20"/>
                <w:szCs w:val="20"/>
                <w:lang w:val="en-US"/>
              </w:rPr>
              <w:t>2</w:t>
            </w:r>
          </w:p>
        </w:tc>
      </w:tr>
      <w:tr w:rsidR="00F1239F" w:rsidRPr="00F1239F" w:rsidTr="005A0439">
        <w:trPr>
          <w:trHeight w:val="423"/>
        </w:trPr>
        <w:tc>
          <w:tcPr>
            <w:tcW w:w="8428"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F1239F" w:rsidP="00970D1F">
            <w:pPr>
              <w:spacing w:after="0" w:line="240" w:lineRule="auto"/>
              <w:rPr>
                <w:rFonts w:ascii="Times New Roman" w:eastAsia="Times New Roman" w:hAnsi="Times New Roman" w:cs="Times New Roman"/>
                <w:color w:val="000000" w:themeColor="text1"/>
                <w:sz w:val="20"/>
                <w:szCs w:val="20"/>
                <w:lang w:val="en-US"/>
              </w:rPr>
            </w:pPr>
            <w:r w:rsidRPr="00F1239F">
              <w:rPr>
                <w:rFonts w:ascii="Times New Roman" w:eastAsia="Times New Roman" w:hAnsi="Times New Roman" w:cs="Times New Roman"/>
                <w:b/>
                <w:bCs/>
                <w:color w:val="000000" w:themeColor="text1"/>
                <w:sz w:val="20"/>
                <w:szCs w:val="20"/>
                <w:lang w:val="en-US"/>
              </w:rPr>
              <w:t>2. Objectives</w:t>
            </w:r>
          </w:p>
        </w:tc>
        <w:tc>
          <w:tcPr>
            <w:tcW w:w="76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970D1F" w:rsidP="00970D1F">
            <w:pPr>
              <w:spacing w:after="0" w:line="240" w:lineRule="auto"/>
              <w:jc w:val="center"/>
              <w:rPr>
                <w:rFonts w:ascii="Aptos" w:eastAsia="Times New Roman" w:hAnsi="Aptos" w:cs="Segoe UI"/>
                <w:color w:val="000000"/>
                <w:sz w:val="20"/>
                <w:szCs w:val="20"/>
                <w:lang w:val="en-US"/>
              </w:rPr>
            </w:pPr>
            <w:r>
              <w:rPr>
                <w:rFonts w:ascii="Aptos" w:eastAsia="Times New Roman" w:hAnsi="Aptos" w:cs="Segoe UI"/>
                <w:color w:val="000000"/>
                <w:sz w:val="20"/>
                <w:szCs w:val="20"/>
                <w:lang w:val="en-US"/>
              </w:rPr>
              <w:t>2</w:t>
            </w:r>
          </w:p>
        </w:tc>
      </w:tr>
      <w:tr w:rsidR="00F1239F" w:rsidRPr="00F1239F" w:rsidTr="005A0439">
        <w:trPr>
          <w:trHeight w:val="423"/>
        </w:trPr>
        <w:tc>
          <w:tcPr>
            <w:tcW w:w="8428"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F1239F" w:rsidP="00970D1F">
            <w:pPr>
              <w:spacing w:after="0" w:line="240" w:lineRule="auto"/>
              <w:rPr>
                <w:rFonts w:ascii="Times New Roman" w:eastAsia="Times New Roman" w:hAnsi="Times New Roman" w:cs="Times New Roman"/>
                <w:color w:val="000000" w:themeColor="text1"/>
                <w:sz w:val="20"/>
                <w:szCs w:val="20"/>
                <w:lang w:val="en-US"/>
              </w:rPr>
            </w:pPr>
            <w:r w:rsidRPr="00F1239F">
              <w:rPr>
                <w:rFonts w:ascii="Times New Roman" w:eastAsia="Times New Roman" w:hAnsi="Times New Roman" w:cs="Times New Roman"/>
                <w:b/>
                <w:bCs/>
                <w:color w:val="000000" w:themeColor="text1"/>
                <w:sz w:val="20"/>
                <w:szCs w:val="20"/>
                <w:lang w:val="en-US"/>
              </w:rPr>
              <w:t>3. Bronze / Staging Layer</w:t>
            </w:r>
          </w:p>
        </w:tc>
        <w:tc>
          <w:tcPr>
            <w:tcW w:w="76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970D1F" w:rsidP="00970D1F">
            <w:pPr>
              <w:spacing w:after="0" w:line="240" w:lineRule="auto"/>
              <w:jc w:val="center"/>
              <w:rPr>
                <w:rFonts w:ascii="Aptos" w:eastAsia="Times New Roman" w:hAnsi="Aptos" w:cs="Segoe UI"/>
                <w:color w:val="000000"/>
                <w:sz w:val="20"/>
                <w:szCs w:val="20"/>
                <w:lang w:val="en-US"/>
              </w:rPr>
            </w:pPr>
            <w:r>
              <w:rPr>
                <w:rFonts w:ascii="Aptos" w:eastAsia="Times New Roman" w:hAnsi="Aptos" w:cs="Segoe UI"/>
                <w:color w:val="000000"/>
                <w:sz w:val="20"/>
                <w:szCs w:val="20"/>
                <w:lang w:val="en-US"/>
              </w:rPr>
              <w:t>2</w:t>
            </w:r>
          </w:p>
        </w:tc>
      </w:tr>
      <w:tr w:rsidR="00F1239F" w:rsidRPr="00F1239F" w:rsidTr="005A0439">
        <w:trPr>
          <w:trHeight w:val="423"/>
        </w:trPr>
        <w:tc>
          <w:tcPr>
            <w:tcW w:w="8428"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F1239F" w:rsidP="00970D1F">
            <w:pPr>
              <w:spacing w:after="0" w:line="240" w:lineRule="auto"/>
              <w:rPr>
                <w:rFonts w:ascii="Times New Roman" w:eastAsia="Times New Roman" w:hAnsi="Times New Roman" w:cs="Times New Roman"/>
                <w:color w:val="000000" w:themeColor="text1"/>
                <w:sz w:val="20"/>
                <w:szCs w:val="20"/>
                <w:lang w:val="en-US"/>
              </w:rPr>
            </w:pPr>
            <w:r w:rsidRPr="00F1239F">
              <w:rPr>
                <w:rFonts w:ascii="Times New Roman" w:eastAsia="Times New Roman" w:hAnsi="Times New Roman" w:cs="Times New Roman"/>
                <w:b/>
                <w:bCs/>
                <w:color w:val="000000" w:themeColor="text1"/>
                <w:sz w:val="20"/>
                <w:szCs w:val="20"/>
                <w:lang w:val="en-US"/>
              </w:rPr>
              <w:t>4. Silver Layer / 3NF Design</w:t>
            </w:r>
          </w:p>
        </w:tc>
        <w:tc>
          <w:tcPr>
            <w:tcW w:w="76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970D1F" w:rsidP="00970D1F">
            <w:pPr>
              <w:spacing w:after="0" w:line="240" w:lineRule="auto"/>
              <w:jc w:val="center"/>
              <w:rPr>
                <w:rFonts w:ascii="Aptos" w:eastAsia="Times New Roman" w:hAnsi="Aptos" w:cs="Segoe UI"/>
                <w:color w:val="000000"/>
                <w:sz w:val="20"/>
                <w:szCs w:val="20"/>
                <w:lang w:val="en-US"/>
              </w:rPr>
            </w:pPr>
            <w:r>
              <w:rPr>
                <w:rFonts w:ascii="Aptos" w:eastAsia="Times New Roman" w:hAnsi="Aptos" w:cs="Segoe UI"/>
                <w:color w:val="000000"/>
                <w:sz w:val="20"/>
                <w:szCs w:val="20"/>
                <w:lang w:val="en-US"/>
              </w:rPr>
              <w:t>2-3</w:t>
            </w:r>
          </w:p>
        </w:tc>
      </w:tr>
      <w:tr w:rsidR="00F1239F" w:rsidRPr="00F1239F" w:rsidTr="005A0439">
        <w:trPr>
          <w:trHeight w:val="402"/>
        </w:trPr>
        <w:tc>
          <w:tcPr>
            <w:tcW w:w="8428"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F1239F" w:rsidP="00970D1F">
            <w:pPr>
              <w:spacing w:after="0" w:line="240" w:lineRule="auto"/>
              <w:rPr>
                <w:rFonts w:ascii="Times New Roman" w:eastAsia="Times New Roman" w:hAnsi="Times New Roman" w:cs="Times New Roman"/>
                <w:color w:val="000000" w:themeColor="text1"/>
                <w:sz w:val="20"/>
                <w:szCs w:val="20"/>
                <w:lang w:val="en-US"/>
              </w:rPr>
            </w:pPr>
            <w:r w:rsidRPr="00F1239F">
              <w:rPr>
                <w:rFonts w:ascii="Times New Roman" w:eastAsia="Times New Roman" w:hAnsi="Times New Roman" w:cs="Times New Roman"/>
                <w:b/>
                <w:bCs/>
                <w:color w:val="000000" w:themeColor="text1"/>
                <w:sz w:val="20"/>
                <w:szCs w:val="20"/>
                <w:lang w:val="en-US"/>
              </w:rPr>
              <w:t>5. Design Decisions &amp; Rationale</w:t>
            </w:r>
          </w:p>
        </w:tc>
        <w:tc>
          <w:tcPr>
            <w:tcW w:w="76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970D1F" w:rsidP="00970D1F">
            <w:pPr>
              <w:spacing w:after="0" w:line="240" w:lineRule="auto"/>
              <w:jc w:val="center"/>
              <w:rPr>
                <w:rFonts w:ascii="Aptos" w:eastAsia="Times New Roman" w:hAnsi="Aptos" w:cs="Segoe UI"/>
                <w:color w:val="000000"/>
                <w:sz w:val="20"/>
                <w:szCs w:val="20"/>
                <w:lang w:val="en-US"/>
              </w:rPr>
            </w:pPr>
            <w:r>
              <w:rPr>
                <w:rFonts w:ascii="Aptos" w:eastAsia="Times New Roman" w:hAnsi="Aptos" w:cs="Segoe UI"/>
                <w:color w:val="000000"/>
                <w:sz w:val="20"/>
                <w:szCs w:val="20"/>
                <w:lang w:val="en-US"/>
              </w:rPr>
              <w:t>3</w:t>
            </w:r>
          </w:p>
        </w:tc>
      </w:tr>
      <w:tr w:rsidR="00F1239F" w:rsidRPr="00F1239F" w:rsidTr="005A0439">
        <w:trPr>
          <w:trHeight w:val="423"/>
        </w:trPr>
        <w:tc>
          <w:tcPr>
            <w:tcW w:w="8428"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F1239F" w:rsidP="00970D1F">
            <w:pPr>
              <w:spacing w:after="0" w:line="240" w:lineRule="auto"/>
              <w:rPr>
                <w:rFonts w:ascii="Times New Roman" w:eastAsia="Times New Roman" w:hAnsi="Times New Roman" w:cs="Times New Roman"/>
                <w:color w:val="000000" w:themeColor="text1"/>
                <w:sz w:val="20"/>
                <w:szCs w:val="20"/>
                <w:lang w:val="en-US"/>
              </w:rPr>
            </w:pPr>
            <w:r w:rsidRPr="00F1239F">
              <w:rPr>
                <w:rFonts w:ascii="Times New Roman" w:eastAsia="Times New Roman" w:hAnsi="Times New Roman" w:cs="Times New Roman"/>
                <w:b/>
                <w:bCs/>
                <w:color w:val="000000" w:themeColor="text1"/>
                <w:sz w:val="20"/>
                <w:szCs w:val="20"/>
                <w:lang w:val="en-US"/>
              </w:rPr>
              <w:t xml:space="preserve">6. Code </w:t>
            </w:r>
            <w:r w:rsidR="005A0439" w:rsidRPr="00970D1F">
              <w:rPr>
                <w:rFonts w:ascii="Times New Roman" w:eastAsia="Times New Roman" w:hAnsi="Times New Roman" w:cs="Times New Roman"/>
                <w:b/>
                <w:bCs/>
                <w:color w:val="000000" w:themeColor="text1"/>
                <w:sz w:val="20"/>
                <w:szCs w:val="20"/>
                <w:lang w:val="en-US"/>
              </w:rPr>
              <w:t>Artifacts</w:t>
            </w:r>
          </w:p>
        </w:tc>
        <w:tc>
          <w:tcPr>
            <w:tcW w:w="76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970D1F" w:rsidP="00970D1F">
            <w:pPr>
              <w:spacing w:after="0" w:line="240" w:lineRule="auto"/>
              <w:jc w:val="center"/>
              <w:rPr>
                <w:rFonts w:ascii="Aptos" w:eastAsia="Times New Roman" w:hAnsi="Aptos" w:cs="Segoe UI"/>
                <w:color w:val="000000"/>
                <w:sz w:val="20"/>
                <w:szCs w:val="20"/>
                <w:lang w:val="en-US"/>
              </w:rPr>
            </w:pPr>
            <w:r>
              <w:rPr>
                <w:rFonts w:ascii="Aptos" w:eastAsia="Times New Roman" w:hAnsi="Aptos" w:cs="Segoe UI"/>
                <w:color w:val="000000"/>
                <w:sz w:val="20"/>
                <w:szCs w:val="20"/>
                <w:lang w:val="en-US"/>
              </w:rPr>
              <w:t>3-14</w:t>
            </w:r>
          </w:p>
        </w:tc>
      </w:tr>
      <w:tr w:rsidR="00F1239F" w:rsidRPr="00F1239F" w:rsidTr="005A0439">
        <w:trPr>
          <w:trHeight w:val="423"/>
        </w:trPr>
        <w:tc>
          <w:tcPr>
            <w:tcW w:w="8428"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F1239F" w:rsidP="00970D1F">
            <w:pPr>
              <w:spacing w:after="0" w:line="240" w:lineRule="auto"/>
              <w:rPr>
                <w:rFonts w:ascii="Times New Roman" w:eastAsia="Times New Roman" w:hAnsi="Times New Roman" w:cs="Times New Roman"/>
                <w:color w:val="000000" w:themeColor="text1"/>
                <w:sz w:val="20"/>
                <w:szCs w:val="20"/>
                <w:lang w:val="en-US"/>
              </w:rPr>
            </w:pPr>
            <w:r w:rsidRPr="00F1239F">
              <w:rPr>
                <w:rFonts w:ascii="Times New Roman" w:eastAsia="Times New Roman" w:hAnsi="Times New Roman" w:cs="Times New Roman"/>
                <w:color w:val="000000" w:themeColor="text1"/>
                <w:sz w:val="20"/>
                <w:szCs w:val="20"/>
                <w:lang w:val="en-US"/>
              </w:rPr>
              <w:t>6a. Bronze Layer – DDL</w:t>
            </w:r>
          </w:p>
        </w:tc>
        <w:tc>
          <w:tcPr>
            <w:tcW w:w="76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970D1F" w:rsidP="00970D1F">
            <w:pPr>
              <w:spacing w:after="0" w:line="240" w:lineRule="auto"/>
              <w:jc w:val="center"/>
              <w:rPr>
                <w:rFonts w:ascii="Aptos" w:eastAsia="Times New Roman" w:hAnsi="Aptos" w:cs="Segoe UI"/>
                <w:color w:val="000000"/>
                <w:sz w:val="20"/>
                <w:szCs w:val="20"/>
                <w:lang w:val="en-US"/>
              </w:rPr>
            </w:pPr>
            <w:r>
              <w:rPr>
                <w:rFonts w:ascii="Aptos" w:eastAsia="Times New Roman" w:hAnsi="Aptos" w:cs="Segoe UI"/>
                <w:color w:val="000000"/>
                <w:sz w:val="20"/>
                <w:szCs w:val="20"/>
                <w:lang w:val="en-US"/>
              </w:rPr>
              <w:t>3-5</w:t>
            </w:r>
          </w:p>
        </w:tc>
      </w:tr>
      <w:tr w:rsidR="00F1239F" w:rsidRPr="00F1239F" w:rsidTr="005A0439">
        <w:trPr>
          <w:trHeight w:val="423"/>
        </w:trPr>
        <w:tc>
          <w:tcPr>
            <w:tcW w:w="8428"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F1239F" w:rsidP="00970D1F">
            <w:pPr>
              <w:spacing w:after="0" w:line="240" w:lineRule="auto"/>
              <w:rPr>
                <w:rFonts w:ascii="Times New Roman" w:eastAsia="Times New Roman" w:hAnsi="Times New Roman" w:cs="Times New Roman"/>
                <w:color w:val="000000" w:themeColor="text1"/>
                <w:sz w:val="20"/>
                <w:szCs w:val="20"/>
                <w:lang w:val="en-US"/>
              </w:rPr>
            </w:pPr>
            <w:r w:rsidRPr="00F1239F">
              <w:rPr>
                <w:rFonts w:ascii="Times New Roman" w:eastAsia="Times New Roman" w:hAnsi="Times New Roman" w:cs="Times New Roman"/>
                <w:color w:val="000000" w:themeColor="text1"/>
                <w:sz w:val="20"/>
                <w:szCs w:val="20"/>
                <w:lang w:val="en-US"/>
              </w:rPr>
              <w:t>6b. Bronze Layer – DML</w:t>
            </w:r>
            <w:r w:rsidR="0039354B">
              <w:rPr>
                <w:rFonts w:ascii="Times New Roman" w:eastAsia="Times New Roman" w:hAnsi="Times New Roman" w:cs="Times New Roman"/>
                <w:color w:val="000000" w:themeColor="text1"/>
                <w:sz w:val="20"/>
                <w:szCs w:val="20"/>
                <w:lang w:val="en-US"/>
              </w:rPr>
              <w:t xml:space="preserve"> &amp; Sample Output</w:t>
            </w:r>
          </w:p>
        </w:tc>
        <w:tc>
          <w:tcPr>
            <w:tcW w:w="76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970D1F" w:rsidP="00970D1F">
            <w:pPr>
              <w:spacing w:after="0" w:line="240" w:lineRule="auto"/>
              <w:jc w:val="center"/>
              <w:rPr>
                <w:rFonts w:ascii="Aptos" w:eastAsia="Times New Roman" w:hAnsi="Aptos" w:cs="Segoe UI"/>
                <w:color w:val="000000"/>
                <w:sz w:val="20"/>
                <w:szCs w:val="20"/>
                <w:lang w:val="en-US"/>
              </w:rPr>
            </w:pPr>
            <w:r>
              <w:rPr>
                <w:rFonts w:ascii="Aptos" w:eastAsia="Times New Roman" w:hAnsi="Aptos" w:cs="Segoe UI"/>
                <w:color w:val="000000"/>
                <w:sz w:val="20"/>
                <w:szCs w:val="20"/>
                <w:lang w:val="en-US"/>
              </w:rPr>
              <w:t>5</w:t>
            </w:r>
          </w:p>
        </w:tc>
      </w:tr>
      <w:tr w:rsidR="00F1239F" w:rsidRPr="00F1239F" w:rsidTr="005A0439">
        <w:trPr>
          <w:trHeight w:val="423"/>
        </w:trPr>
        <w:tc>
          <w:tcPr>
            <w:tcW w:w="8428"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F1239F" w:rsidP="00970D1F">
            <w:pPr>
              <w:spacing w:after="0" w:line="240" w:lineRule="auto"/>
              <w:rPr>
                <w:rFonts w:ascii="Times New Roman" w:eastAsia="Times New Roman" w:hAnsi="Times New Roman" w:cs="Times New Roman"/>
                <w:color w:val="000000" w:themeColor="text1"/>
                <w:sz w:val="20"/>
                <w:szCs w:val="20"/>
                <w:lang w:val="en-US"/>
              </w:rPr>
            </w:pPr>
            <w:r w:rsidRPr="00F1239F">
              <w:rPr>
                <w:rFonts w:ascii="Times New Roman" w:eastAsia="Times New Roman" w:hAnsi="Times New Roman" w:cs="Times New Roman"/>
                <w:color w:val="000000" w:themeColor="text1"/>
                <w:sz w:val="20"/>
                <w:szCs w:val="20"/>
                <w:lang w:val="en-US"/>
              </w:rPr>
              <w:t>6c. Silver Layer – DDL</w:t>
            </w:r>
          </w:p>
        </w:tc>
        <w:tc>
          <w:tcPr>
            <w:tcW w:w="76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970D1F" w:rsidP="00970D1F">
            <w:pPr>
              <w:spacing w:after="0" w:line="240" w:lineRule="auto"/>
              <w:jc w:val="center"/>
              <w:rPr>
                <w:rFonts w:ascii="Aptos" w:eastAsia="Times New Roman" w:hAnsi="Aptos" w:cs="Segoe UI"/>
                <w:color w:val="000000"/>
                <w:sz w:val="20"/>
                <w:szCs w:val="20"/>
                <w:lang w:val="en-US"/>
              </w:rPr>
            </w:pPr>
            <w:r>
              <w:rPr>
                <w:rFonts w:ascii="Aptos" w:eastAsia="Times New Roman" w:hAnsi="Aptos" w:cs="Segoe UI"/>
                <w:color w:val="000000"/>
                <w:sz w:val="20"/>
                <w:szCs w:val="20"/>
                <w:lang w:val="en-US"/>
              </w:rPr>
              <w:t>5-8</w:t>
            </w:r>
          </w:p>
        </w:tc>
      </w:tr>
      <w:tr w:rsidR="00F1239F" w:rsidRPr="00F1239F" w:rsidTr="005A0439">
        <w:trPr>
          <w:trHeight w:val="423"/>
        </w:trPr>
        <w:tc>
          <w:tcPr>
            <w:tcW w:w="8428"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F1239F" w:rsidP="00970D1F">
            <w:pPr>
              <w:spacing w:after="0" w:line="240" w:lineRule="auto"/>
              <w:rPr>
                <w:rFonts w:ascii="Times New Roman" w:eastAsia="Times New Roman" w:hAnsi="Times New Roman" w:cs="Times New Roman"/>
                <w:color w:val="000000" w:themeColor="text1"/>
                <w:sz w:val="20"/>
                <w:szCs w:val="20"/>
                <w:lang w:val="en-US"/>
              </w:rPr>
            </w:pPr>
            <w:r w:rsidRPr="00F1239F">
              <w:rPr>
                <w:rFonts w:ascii="Times New Roman" w:eastAsia="Times New Roman" w:hAnsi="Times New Roman" w:cs="Times New Roman"/>
                <w:color w:val="000000" w:themeColor="text1"/>
                <w:sz w:val="20"/>
                <w:szCs w:val="20"/>
                <w:lang w:val="en-US"/>
              </w:rPr>
              <w:t>6d. Silver Layer – DML / Transformation</w:t>
            </w:r>
            <w:r w:rsidR="0039354B">
              <w:rPr>
                <w:rFonts w:ascii="Times New Roman" w:eastAsia="Times New Roman" w:hAnsi="Times New Roman" w:cs="Times New Roman"/>
                <w:color w:val="000000" w:themeColor="text1"/>
                <w:sz w:val="20"/>
                <w:szCs w:val="20"/>
                <w:lang w:val="en-US"/>
              </w:rPr>
              <w:t xml:space="preserve"> &amp; Sample Output</w:t>
            </w:r>
          </w:p>
        </w:tc>
        <w:tc>
          <w:tcPr>
            <w:tcW w:w="76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970D1F" w:rsidP="00970D1F">
            <w:pPr>
              <w:spacing w:after="0" w:line="240" w:lineRule="auto"/>
              <w:jc w:val="center"/>
              <w:rPr>
                <w:rFonts w:ascii="Aptos" w:eastAsia="Times New Roman" w:hAnsi="Aptos" w:cs="Segoe UI"/>
                <w:color w:val="000000"/>
                <w:sz w:val="20"/>
                <w:szCs w:val="20"/>
                <w:lang w:val="en-US"/>
              </w:rPr>
            </w:pPr>
            <w:r>
              <w:rPr>
                <w:rFonts w:ascii="Aptos" w:eastAsia="Times New Roman" w:hAnsi="Aptos" w:cs="Segoe UI"/>
                <w:color w:val="000000"/>
                <w:sz w:val="20"/>
                <w:szCs w:val="20"/>
                <w:lang w:val="en-US"/>
              </w:rPr>
              <w:t>8-14</w:t>
            </w:r>
          </w:p>
        </w:tc>
      </w:tr>
      <w:tr w:rsidR="00F1239F" w:rsidRPr="00F1239F" w:rsidTr="005A0439">
        <w:trPr>
          <w:trHeight w:val="423"/>
        </w:trPr>
        <w:tc>
          <w:tcPr>
            <w:tcW w:w="8428"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F1239F" w:rsidP="00970D1F">
            <w:pPr>
              <w:spacing w:after="0" w:line="240" w:lineRule="auto"/>
              <w:rPr>
                <w:rFonts w:ascii="Times New Roman" w:eastAsia="Times New Roman" w:hAnsi="Times New Roman" w:cs="Times New Roman"/>
                <w:color w:val="000000" w:themeColor="text1"/>
                <w:sz w:val="20"/>
                <w:szCs w:val="20"/>
                <w:lang w:val="en-US"/>
              </w:rPr>
            </w:pPr>
            <w:r w:rsidRPr="00F1239F">
              <w:rPr>
                <w:rFonts w:ascii="Times New Roman" w:eastAsia="Times New Roman" w:hAnsi="Times New Roman" w:cs="Times New Roman"/>
                <w:b/>
                <w:bCs/>
                <w:color w:val="000000" w:themeColor="text1"/>
                <w:sz w:val="20"/>
                <w:szCs w:val="20"/>
                <w:lang w:val="en-US"/>
              </w:rPr>
              <w:t>7. Entity Relationship Diagram</w:t>
            </w:r>
          </w:p>
        </w:tc>
        <w:tc>
          <w:tcPr>
            <w:tcW w:w="76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970D1F" w:rsidP="00970D1F">
            <w:pPr>
              <w:spacing w:after="0" w:line="240" w:lineRule="auto"/>
              <w:jc w:val="center"/>
              <w:rPr>
                <w:rFonts w:ascii="Aptos" w:eastAsia="Times New Roman" w:hAnsi="Aptos" w:cs="Segoe UI"/>
                <w:color w:val="000000"/>
                <w:sz w:val="20"/>
                <w:szCs w:val="20"/>
                <w:lang w:val="en-US"/>
              </w:rPr>
            </w:pPr>
            <w:r>
              <w:rPr>
                <w:rFonts w:ascii="Aptos" w:eastAsia="Times New Roman" w:hAnsi="Aptos" w:cs="Segoe UI"/>
                <w:color w:val="000000"/>
                <w:sz w:val="20"/>
                <w:szCs w:val="20"/>
                <w:lang w:val="en-US"/>
              </w:rPr>
              <w:t>15</w:t>
            </w:r>
          </w:p>
        </w:tc>
      </w:tr>
      <w:tr w:rsidR="00F1239F" w:rsidRPr="00F1239F" w:rsidTr="005A0439">
        <w:trPr>
          <w:trHeight w:val="402"/>
        </w:trPr>
        <w:tc>
          <w:tcPr>
            <w:tcW w:w="8428"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F1239F" w:rsidP="00970D1F">
            <w:pPr>
              <w:spacing w:after="0" w:line="240" w:lineRule="auto"/>
              <w:rPr>
                <w:rFonts w:ascii="Times New Roman" w:eastAsia="Times New Roman" w:hAnsi="Times New Roman" w:cs="Times New Roman"/>
                <w:color w:val="000000" w:themeColor="text1"/>
                <w:sz w:val="20"/>
                <w:szCs w:val="20"/>
                <w:lang w:val="en-US"/>
              </w:rPr>
            </w:pPr>
            <w:r w:rsidRPr="00F1239F">
              <w:rPr>
                <w:rFonts w:ascii="Times New Roman" w:eastAsia="Times New Roman" w:hAnsi="Times New Roman" w:cs="Times New Roman"/>
                <w:b/>
                <w:bCs/>
                <w:color w:val="000000" w:themeColor="text1"/>
                <w:sz w:val="20"/>
                <w:szCs w:val="20"/>
                <w:lang w:val="en-US"/>
              </w:rPr>
              <w:t>8. Data Quality Verification</w:t>
            </w:r>
            <w:r w:rsidR="00B56106">
              <w:rPr>
                <w:rFonts w:ascii="Times New Roman" w:eastAsia="Times New Roman" w:hAnsi="Times New Roman" w:cs="Times New Roman"/>
                <w:b/>
                <w:bCs/>
                <w:color w:val="000000" w:themeColor="text1"/>
                <w:sz w:val="20"/>
                <w:szCs w:val="20"/>
                <w:lang w:val="en-US"/>
              </w:rPr>
              <w:t xml:space="preserve"> &amp; </w:t>
            </w:r>
            <w:r w:rsidR="0039354B">
              <w:rPr>
                <w:rFonts w:ascii="Times New Roman" w:eastAsia="Times New Roman" w:hAnsi="Times New Roman" w:cs="Times New Roman"/>
                <w:b/>
                <w:bCs/>
                <w:color w:val="000000" w:themeColor="text1"/>
                <w:sz w:val="20"/>
                <w:szCs w:val="20"/>
                <w:lang w:val="en-US"/>
              </w:rPr>
              <w:t xml:space="preserve"> Sample </w:t>
            </w:r>
            <w:r w:rsidR="00B56106">
              <w:rPr>
                <w:rFonts w:ascii="Times New Roman" w:eastAsia="Times New Roman" w:hAnsi="Times New Roman" w:cs="Times New Roman"/>
                <w:b/>
                <w:bCs/>
                <w:color w:val="000000" w:themeColor="text1"/>
                <w:sz w:val="20"/>
                <w:szCs w:val="20"/>
                <w:lang w:val="en-US"/>
              </w:rPr>
              <w:t xml:space="preserve">Output </w:t>
            </w:r>
          </w:p>
        </w:tc>
        <w:tc>
          <w:tcPr>
            <w:tcW w:w="76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970D1F" w:rsidP="00970D1F">
            <w:pPr>
              <w:spacing w:after="0" w:line="240" w:lineRule="auto"/>
              <w:jc w:val="center"/>
              <w:rPr>
                <w:rFonts w:ascii="Aptos" w:eastAsia="Times New Roman" w:hAnsi="Aptos" w:cs="Segoe UI"/>
                <w:color w:val="000000"/>
                <w:sz w:val="20"/>
                <w:szCs w:val="20"/>
                <w:lang w:val="en-US"/>
              </w:rPr>
            </w:pPr>
            <w:r>
              <w:rPr>
                <w:rFonts w:ascii="Aptos" w:eastAsia="Times New Roman" w:hAnsi="Aptos" w:cs="Segoe UI"/>
                <w:color w:val="000000"/>
                <w:sz w:val="20"/>
                <w:szCs w:val="20"/>
                <w:lang w:val="en-US"/>
              </w:rPr>
              <w:t>15-2</w:t>
            </w:r>
            <w:r w:rsidR="00B56106">
              <w:rPr>
                <w:rFonts w:ascii="Aptos" w:eastAsia="Times New Roman" w:hAnsi="Aptos" w:cs="Segoe UI"/>
                <w:color w:val="000000"/>
                <w:sz w:val="20"/>
                <w:szCs w:val="20"/>
                <w:lang w:val="en-US"/>
              </w:rPr>
              <w:t>3</w:t>
            </w:r>
          </w:p>
        </w:tc>
      </w:tr>
      <w:tr w:rsidR="00F1239F" w:rsidRPr="00F1239F" w:rsidTr="005A0439">
        <w:trPr>
          <w:trHeight w:val="423"/>
        </w:trPr>
        <w:tc>
          <w:tcPr>
            <w:tcW w:w="8428"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F1239F" w:rsidP="00970D1F">
            <w:pPr>
              <w:spacing w:after="0" w:line="240" w:lineRule="auto"/>
              <w:rPr>
                <w:rFonts w:ascii="Times New Roman" w:eastAsia="Times New Roman" w:hAnsi="Times New Roman" w:cs="Times New Roman"/>
                <w:color w:val="000000" w:themeColor="text1"/>
                <w:sz w:val="20"/>
                <w:szCs w:val="20"/>
                <w:lang w:val="en-US"/>
              </w:rPr>
            </w:pPr>
            <w:r w:rsidRPr="00F1239F">
              <w:rPr>
                <w:rFonts w:ascii="Times New Roman" w:eastAsia="Times New Roman" w:hAnsi="Times New Roman" w:cs="Times New Roman"/>
                <w:b/>
                <w:bCs/>
                <w:color w:val="000000" w:themeColor="text1"/>
                <w:sz w:val="20"/>
                <w:szCs w:val="20"/>
                <w:lang w:val="en-US"/>
              </w:rPr>
              <w:t>9. 4D’s of AI Fluency</w:t>
            </w:r>
          </w:p>
        </w:tc>
        <w:tc>
          <w:tcPr>
            <w:tcW w:w="76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rsidR="00F1239F" w:rsidRPr="00F1239F" w:rsidRDefault="00970D1F" w:rsidP="00970D1F">
            <w:pPr>
              <w:spacing w:after="0" w:line="240" w:lineRule="auto"/>
              <w:jc w:val="center"/>
              <w:rPr>
                <w:rFonts w:ascii="Aptos" w:eastAsia="Times New Roman" w:hAnsi="Aptos" w:cs="Segoe UI"/>
                <w:color w:val="000000"/>
                <w:sz w:val="20"/>
                <w:szCs w:val="20"/>
                <w:lang w:val="en-US"/>
              </w:rPr>
            </w:pPr>
            <w:r>
              <w:rPr>
                <w:rFonts w:ascii="Aptos" w:eastAsia="Times New Roman" w:hAnsi="Aptos" w:cs="Segoe UI"/>
                <w:color w:val="000000"/>
                <w:sz w:val="20"/>
                <w:szCs w:val="20"/>
                <w:lang w:val="en-US"/>
              </w:rPr>
              <w:t>2</w:t>
            </w:r>
            <w:r w:rsidR="00B56106">
              <w:rPr>
                <w:rFonts w:ascii="Aptos" w:eastAsia="Times New Roman" w:hAnsi="Aptos" w:cs="Segoe UI"/>
                <w:color w:val="000000"/>
                <w:sz w:val="20"/>
                <w:szCs w:val="20"/>
                <w:lang w:val="en-US"/>
              </w:rPr>
              <w:t>3</w:t>
            </w:r>
          </w:p>
        </w:tc>
      </w:tr>
    </w:tbl>
    <w:p w:rsidR="00F1239F" w:rsidRDefault="00F1239F" w:rsidP="00672B22">
      <w:pPr>
        <w:rPr>
          <w:rFonts w:ascii="Times New Roman" w:hAnsi="Times New Roman" w:cs="Times New Roman"/>
          <w:b/>
          <w:sz w:val="24"/>
          <w:szCs w:val="24"/>
        </w:rPr>
      </w:pPr>
    </w:p>
    <w:p w:rsidR="00F1239F" w:rsidRDefault="00F1239F" w:rsidP="00672B22">
      <w:pPr>
        <w:rPr>
          <w:rFonts w:ascii="Times New Roman" w:hAnsi="Times New Roman" w:cs="Times New Roman"/>
          <w:b/>
          <w:sz w:val="24"/>
          <w:szCs w:val="24"/>
        </w:rPr>
      </w:pPr>
    </w:p>
    <w:p w:rsidR="00F1239F" w:rsidRDefault="00F1239F" w:rsidP="00672B22">
      <w:pPr>
        <w:rPr>
          <w:rFonts w:ascii="Times New Roman" w:hAnsi="Times New Roman" w:cs="Times New Roman"/>
          <w:b/>
          <w:sz w:val="24"/>
          <w:szCs w:val="24"/>
        </w:rPr>
      </w:pPr>
    </w:p>
    <w:p w:rsidR="00F1239F" w:rsidRDefault="00F1239F" w:rsidP="00672B22">
      <w:pPr>
        <w:rPr>
          <w:rFonts w:ascii="Times New Roman" w:hAnsi="Times New Roman" w:cs="Times New Roman"/>
          <w:b/>
          <w:sz w:val="24"/>
          <w:szCs w:val="24"/>
        </w:rPr>
      </w:pPr>
    </w:p>
    <w:p w:rsidR="00F1239F" w:rsidRDefault="00F1239F" w:rsidP="00672B22">
      <w:pPr>
        <w:rPr>
          <w:rFonts w:ascii="Times New Roman" w:hAnsi="Times New Roman" w:cs="Times New Roman"/>
          <w:b/>
          <w:sz w:val="24"/>
          <w:szCs w:val="24"/>
        </w:rPr>
      </w:pPr>
    </w:p>
    <w:p w:rsidR="00F1239F" w:rsidRDefault="00F1239F" w:rsidP="00672B22">
      <w:pPr>
        <w:rPr>
          <w:rFonts w:ascii="Times New Roman" w:hAnsi="Times New Roman" w:cs="Times New Roman"/>
          <w:b/>
          <w:sz w:val="24"/>
          <w:szCs w:val="24"/>
        </w:rPr>
      </w:pPr>
    </w:p>
    <w:p w:rsidR="00F1239F" w:rsidRDefault="00F1239F" w:rsidP="00672B22">
      <w:pPr>
        <w:rPr>
          <w:rFonts w:ascii="Times New Roman" w:hAnsi="Times New Roman" w:cs="Times New Roman"/>
          <w:b/>
          <w:sz w:val="24"/>
          <w:szCs w:val="24"/>
        </w:rPr>
      </w:pPr>
    </w:p>
    <w:p w:rsidR="00970D1F" w:rsidRDefault="00970D1F" w:rsidP="00672B22">
      <w:pPr>
        <w:rPr>
          <w:rFonts w:ascii="Times New Roman" w:hAnsi="Times New Roman" w:cs="Times New Roman"/>
          <w:b/>
          <w:sz w:val="24"/>
          <w:szCs w:val="24"/>
        </w:rPr>
      </w:pPr>
    </w:p>
    <w:p w:rsidR="00672B22" w:rsidRPr="004F0CCE" w:rsidRDefault="006D5764" w:rsidP="00672B22">
      <w:pPr>
        <w:rPr>
          <w:rFonts w:ascii="Times New Roman" w:hAnsi="Times New Roman" w:cs="Times New Roman"/>
          <w:b/>
          <w:sz w:val="24"/>
          <w:szCs w:val="24"/>
        </w:rPr>
      </w:pPr>
      <w:r>
        <w:rPr>
          <w:rFonts w:ascii="Times New Roman" w:hAnsi="Times New Roman" w:cs="Times New Roman"/>
          <w:b/>
          <w:sz w:val="24"/>
          <w:szCs w:val="24"/>
        </w:rPr>
        <w:lastRenderedPageBreak/>
        <w:t xml:space="preserve">1) </w:t>
      </w:r>
      <w:r w:rsidR="004F0CCE" w:rsidRPr="004F0CCE">
        <w:rPr>
          <w:rFonts w:ascii="Times New Roman" w:hAnsi="Times New Roman" w:cs="Times New Roman"/>
          <w:b/>
          <w:sz w:val="24"/>
          <w:szCs w:val="24"/>
        </w:rPr>
        <w:t>Overview</w:t>
      </w:r>
    </w:p>
    <w:p w:rsidR="004F0CCE" w:rsidRDefault="004F0CCE" w:rsidP="004F0CCE">
      <w:pPr>
        <w:rPr>
          <w:rFonts w:ascii="Times New Roman" w:hAnsi="Times New Roman" w:cs="Times New Roman"/>
          <w:sz w:val="20"/>
          <w:szCs w:val="20"/>
        </w:rPr>
      </w:pPr>
      <w:r w:rsidRPr="004F0CCE">
        <w:rPr>
          <w:rFonts w:ascii="Times New Roman" w:hAnsi="Times New Roman" w:cs="Times New Roman"/>
          <w:sz w:val="20"/>
          <w:szCs w:val="20"/>
        </w:rPr>
        <w:t>Milestone 1 establishes the relational foundation by ingesting the ERP CSV files into an AWS environment, preserving raw source data in a Bronze</w:t>
      </w:r>
      <w:r w:rsidRPr="004F0CCE">
        <w:rPr>
          <w:rFonts w:ascii="Times New Roman" w:hAnsi="Times New Roman" w:cs="Times New Roman"/>
          <w:sz w:val="20"/>
          <w:szCs w:val="20"/>
        </w:rPr>
        <w:t>/Staging</w:t>
      </w:r>
      <w:r w:rsidRPr="004F0CCE">
        <w:rPr>
          <w:rFonts w:ascii="Times New Roman" w:hAnsi="Times New Roman" w:cs="Times New Roman"/>
          <w:sz w:val="20"/>
          <w:szCs w:val="20"/>
        </w:rPr>
        <w:t xml:space="preserve"> layer, cleansing and transforming the records, and loading a norm</w:t>
      </w:r>
      <w:r w:rsidRPr="004F0CCE">
        <w:rPr>
          <w:rFonts w:ascii="Times New Roman" w:hAnsi="Times New Roman" w:cs="Times New Roman"/>
          <w:sz w:val="20"/>
          <w:szCs w:val="20"/>
        </w:rPr>
        <w:t xml:space="preserve">alized Silver/production layer. </w:t>
      </w:r>
      <w:r w:rsidRPr="004F0CCE">
        <w:rPr>
          <w:rFonts w:ascii="Times New Roman" w:hAnsi="Times New Roman" w:cs="Times New Roman"/>
          <w:sz w:val="20"/>
          <w:szCs w:val="20"/>
        </w:rPr>
        <w:t>The implementation uses AWS EC2, Ubuntu, MariaDB, Bash, SQL, regular expressions, and CSV-based ingestion. The Silver</w:t>
      </w:r>
      <w:r w:rsidRPr="004F0CCE">
        <w:rPr>
          <w:rFonts w:ascii="Times New Roman" w:hAnsi="Times New Roman" w:cs="Times New Roman"/>
          <w:sz w:val="20"/>
          <w:szCs w:val="20"/>
        </w:rPr>
        <w:t>/production</w:t>
      </w:r>
      <w:r w:rsidRPr="004F0CCE">
        <w:rPr>
          <w:rFonts w:ascii="Times New Roman" w:hAnsi="Times New Roman" w:cs="Times New Roman"/>
          <w:sz w:val="20"/>
          <w:szCs w:val="20"/>
        </w:rPr>
        <w:t xml:space="preserve"> layer is implemented with InnoDB tables, primary keys, and foreign keys to support relational integrity.</w:t>
      </w:r>
    </w:p>
    <w:p w:rsidR="008A2CCB" w:rsidRDefault="008A2CCB" w:rsidP="004F0CCE">
      <w:pPr>
        <w:rPr>
          <w:rFonts w:ascii="Times New Roman" w:hAnsi="Times New Roman" w:cs="Times New Roman"/>
          <w:sz w:val="20"/>
          <w:szCs w:val="20"/>
        </w:rPr>
      </w:pPr>
      <w:r>
        <w:rPr>
          <w:rFonts w:ascii="Times New Roman" w:hAnsi="Times New Roman" w:cs="Times New Roman"/>
          <w:sz w:val="20"/>
          <w:szCs w:val="20"/>
        </w:rPr>
        <w:t xml:space="preserve">MY YOUTUBE VIDEO LINK -&gt; </w:t>
      </w:r>
      <w:hyperlink r:id="rId7" w:history="1">
        <w:r w:rsidR="003805C3" w:rsidRPr="003805C3">
          <w:rPr>
            <w:rStyle w:val="Hyperlink"/>
            <w:rFonts w:ascii="Times New Roman" w:hAnsi="Times New Roman" w:cs="Times New Roman"/>
            <w:sz w:val="20"/>
            <w:szCs w:val="20"/>
          </w:rPr>
          <w:t>https://youtu.be/OVbF-JS58dM</w:t>
        </w:r>
      </w:hyperlink>
    </w:p>
    <w:p w:rsidR="005866E1" w:rsidRPr="004F0CCE" w:rsidRDefault="005866E1" w:rsidP="004F0CCE">
      <w:pPr>
        <w:rPr>
          <w:rFonts w:ascii="Times New Roman" w:hAnsi="Times New Roman" w:cs="Times New Roman"/>
          <w:sz w:val="20"/>
          <w:szCs w:val="20"/>
        </w:rPr>
      </w:pPr>
      <w:r>
        <w:rPr>
          <w:rFonts w:ascii="Times New Roman" w:hAnsi="Times New Roman" w:cs="Times New Roman"/>
          <w:sz w:val="20"/>
          <w:szCs w:val="20"/>
        </w:rPr>
        <w:t xml:space="preserve">COMPLETE SCRIPT -&gt; </w:t>
      </w:r>
      <w:hyperlink r:id="rId8" w:history="1">
        <w:r w:rsidR="00B9428D" w:rsidRPr="00B9428D">
          <w:rPr>
            <w:rStyle w:val="Hyperlink"/>
            <w:rFonts w:ascii="Times New Roman" w:hAnsi="Times New Roman" w:cs="Times New Roman"/>
            <w:sz w:val="20"/>
            <w:szCs w:val="20"/>
          </w:rPr>
          <w:t>Github repo with whole E2E script</w:t>
        </w:r>
      </w:hyperlink>
    </w:p>
    <w:p w:rsidR="004F0CCE" w:rsidRPr="004F0CCE" w:rsidRDefault="006D5764" w:rsidP="004F0CCE">
      <w:pPr>
        <w:rPr>
          <w:rFonts w:ascii="Times New Roman" w:hAnsi="Times New Roman" w:cs="Times New Roman"/>
          <w:b/>
          <w:sz w:val="24"/>
          <w:szCs w:val="24"/>
          <w:lang w:val="en-US"/>
        </w:rPr>
      </w:pPr>
      <w:r>
        <w:rPr>
          <w:rFonts w:ascii="Times New Roman" w:hAnsi="Times New Roman" w:cs="Times New Roman"/>
          <w:b/>
          <w:bCs/>
          <w:sz w:val="24"/>
          <w:szCs w:val="24"/>
          <w:lang w:val="en-US"/>
        </w:rPr>
        <w:t xml:space="preserve">2) </w:t>
      </w:r>
      <w:r w:rsidR="004F0CCE" w:rsidRPr="004F0CCE">
        <w:rPr>
          <w:rFonts w:ascii="Times New Roman" w:hAnsi="Times New Roman" w:cs="Times New Roman"/>
          <w:b/>
          <w:bCs/>
          <w:sz w:val="24"/>
          <w:szCs w:val="24"/>
          <w:lang w:val="en-US"/>
        </w:rPr>
        <w:t>Objectives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tblPr>
      <w:tblGrid>
        <w:gridCol w:w="4612"/>
        <w:gridCol w:w="4630"/>
      </w:tblGrid>
      <w:tr w:rsidR="004F0CCE" w:rsidRPr="004F0CCE" w:rsidTr="004F0CCE">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b/>
                <w:bCs/>
                <w:sz w:val="20"/>
                <w:szCs w:val="20"/>
                <w:lang w:val="en-US"/>
              </w:rPr>
              <w:t>Objective</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b/>
                <w:bCs/>
                <w:sz w:val="20"/>
                <w:szCs w:val="20"/>
                <w:lang w:val="en-US"/>
              </w:rPr>
              <w:t>Implementation</w:t>
            </w:r>
          </w:p>
        </w:tc>
      </w:tr>
      <w:tr w:rsidR="004F0CCE" w:rsidRPr="004F0CCE" w:rsidTr="004F0CCE">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Raw ingestion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Loaded five ERP CSV datasets into Bronze tables using LOAD DATA LOCAL INFILE.</w:t>
            </w:r>
          </w:p>
        </w:tc>
      </w:tr>
      <w:tr w:rsidR="004F0CCE" w:rsidRPr="004F0CCE" w:rsidTr="004F0CCE">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Cleansing</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Standardized dates, whitespace, HTML markup, phone values, status/country formatting, and numeric currency fields.</w:t>
            </w:r>
          </w:p>
        </w:tc>
      </w:tr>
      <w:tr w:rsidR="004F0CCE" w:rsidRPr="004F0CCE" w:rsidTr="004F0CCE">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Duplicate handling</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Retained a canonical row for duplicate business keys and excluded non-canonical records from Silver.</w:t>
            </w:r>
          </w:p>
        </w:tc>
      </w:tr>
      <w:tr w:rsidR="004F0CCE" w:rsidRPr="004F0CCE" w:rsidTr="004F0CCE">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Normalization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Created five production entities designed around 3NF principles.</w:t>
            </w:r>
          </w:p>
        </w:tc>
      </w:tr>
      <w:tr w:rsidR="004F0CCE" w:rsidRPr="004F0CCE" w:rsidTr="004F0CCE">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Integrity</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Implemented primary/foreign keys and validation queries for orphan and quality checks.</w:t>
            </w:r>
          </w:p>
        </w:tc>
      </w:tr>
      <w:tr w:rsidR="004F0CCE" w:rsidRPr="004F0CCE" w:rsidTr="004F0CCE">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Documentation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Prepared SQL scripts, ERD, transformation logic, validation evidence, and screencast structure.</w:t>
            </w:r>
          </w:p>
        </w:tc>
      </w:tr>
    </w:tbl>
    <w:p w:rsidR="004F0CCE" w:rsidRDefault="004F0CCE" w:rsidP="004F0CCE">
      <w:pPr>
        <w:rPr>
          <w:rFonts w:ascii="Times New Roman" w:hAnsi="Times New Roman" w:cs="Times New Roman"/>
          <w:sz w:val="20"/>
          <w:szCs w:val="20"/>
        </w:rPr>
      </w:pPr>
    </w:p>
    <w:p w:rsidR="004F0CCE" w:rsidRPr="004F0CCE" w:rsidRDefault="006D5764" w:rsidP="004F0CCE">
      <w:pPr>
        <w:rPr>
          <w:rFonts w:ascii="Times New Roman" w:hAnsi="Times New Roman" w:cs="Times New Roman"/>
          <w:b/>
          <w:sz w:val="24"/>
          <w:szCs w:val="24"/>
          <w:lang w:val="en-US"/>
        </w:rPr>
      </w:pPr>
      <w:r>
        <w:rPr>
          <w:rFonts w:ascii="Times New Roman" w:hAnsi="Times New Roman" w:cs="Times New Roman"/>
          <w:b/>
          <w:bCs/>
          <w:sz w:val="24"/>
          <w:szCs w:val="24"/>
          <w:lang w:val="en-US"/>
        </w:rPr>
        <w:t xml:space="preserve">3) </w:t>
      </w:r>
      <w:r w:rsidR="004F0CCE" w:rsidRPr="004F0CCE">
        <w:rPr>
          <w:rFonts w:ascii="Times New Roman" w:hAnsi="Times New Roman" w:cs="Times New Roman"/>
          <w:b/>
          <w:bCs/>
          <w:sz w:val="24"/>
          <w:szCs w:val="24"/>
          <w:lang w:val="en-US"/>
        </w:rPr>
        <w:t>Bronze / Staging Layer</w:t>
      </w:r>
    </w:p>
    <w:p w:rsid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The Bronze layer preserves the incoming ERP data with minimal interpretation. Source attributes are stored primarily as TEXT so that malformed dates, formatted currency values, HTML tags, blank strings, and other source irregularities can be retained for downstream cleansing.</w:t>
      </w:r>
      <w:r>
        <w:rPr>
          <w:rFonts w:ascii="Times New Roman" w:hAnsi="Times New Roman" w:cs="Times New Roman"/>
          <w:sz w:val="20"/>
          <w:szCs w:val="20"/>
          <w:lang w:val="en-US"/>
        </w:rPr>
        <w:t xml:space="preserve"> </w:t>
      </w:r>
      <w:r w:rsidRPr="004F0CCE">
        <w:rPr>
          <w:rFonts w:ascii="Times New Roman" w:hAnsi="Times New Roman" w:cs="Times New Roman"/>
          <w:sz w:val="20"/>
          <w:szCs w:val="20"/>
          <w:lang w:val="en-US"/>
        </w:rPr>
        <w:t xml:space="preserve">Five Bronze tables are created: bronze_customers_raw, bronze_equipment_raw, </w:t>
      </w:r>
      <w:r>
        <w:rPr>
          <w:rFonts w:ascii="Times New Roman" w:hAnsi="Times New Roman" w:cs="Times New Roman"/>
          <w:sz w:val="20"/>
          <w:szCs w:val="20"/>
          <w:lang w:val="en-US"/>
        </w:rPr>
        <w:t xml:space="preserve"> </w:t>
      </w:r>
      <w:r w:rsidRPr="004F0CCE">
        <w:rPr>
          <w:rFonts w:ascii="Times New Roman" w:hAnsi="Times New Roman" w:cs="Times New Roman"/>
          <w:sz w:val="20"/>
          <w:szCs w:val="20"/>
          <w:lang w:val="en-US"/>
        </w:rPr>
        <w:t xml:space="preserve">bronze_dispatches_raw, </w:t>
      </w:r>
      <w:r>
        <w:rPr>
          <w:rFonts w:ascii="Times New Roman" w:hAnsi="Times New Roman" w:cs="Times New Roman"/>
          <w:sz w:val="20"/>
          <w:szCs w:val="20"/>
          <w:lang w:val="en-US"/>
        </w:rPr>
        <w:t xml:space="preserve"> </w:t>
      </w:r>
      <w:r w:rsidRPr="004F0CCE">
        <w:rPr>
          <w:rFonts w:ascii="Times New Roman" w:hAnsi="Times New Roman" w:cs="Times New Roman"/>
          <w:sz w:val="20"/>
          <w:szCs w:val="20"/>
          <w:lang w:val="en-US"/>
        </w:rPr>
        <w:t>bronze_parts_raw,</w:t>
      </w:r>
      <w:r>
        <w:rPr>
          <w:rFonts w:ascii="Times New Roman" w:hAnsi="Times New Roman" w:cs="Times New Roman"/>
          <w:sz w:val="20"/>
          <w:szCs w:val="20"/>
          <w:lang w:val="en-US"/>
        </w:rPr>
        <w:t xml:space="preserve"> and bronze_warranty_claims_raw</w:t>
      </w:r>
      <w:r w:rsidRPr="004F0CCE">
        <w:rPr>
          <w:rFonts w:ascii="Times New Roman" w:hAnsi="Times New Roman" w:cs="Times New Roman"/>
          <w:sz w:val="20"/>
          <w:szCs w:val="20"/>
          <w:lang w:val="en-US"/>
        </w:rPr>
        <w:t>.</w:t>
      </w:r>
    </w:p>
    <w:p w:rsidR="0039354B"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Data is loaded with LOAD DATA LOCAL INFILE after the source ZIP is downloaded and extracted to /opt/data.</w:t>
      </w:r>
    </w:p>
    <w:p w:rsidR="004F0CCE" w:rsidRDefault="004F0CCE" w:rsidP="004F0CCE">
      <w:pPr>
        <w:rPr>
          <w:rFonts w:ascii="Times New Roman" w:hAnsi="Times New Roman" w:cs="Times New Roman"/>
          <w:sz w:val="20"/>
          <w:szCs w:val="20"/>
          <w:lang w:val="en-US"/>
        </w:rPr>
      </w:pPr>
    </w:p>
    <w:p w:rsidR="004F0CCE" w:rsidRPr="004F0CCE" w:rsidRDefault="006D5764" w:rsidP="004F0CCE">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4) </w:t>
      </w:r>
      <w:r w:rsidR="004F0CCE" w:rsidRPr="004F0CCE">
        <w:rPr>
          <w:rFonts w:ascii="Times New Roman" w:hAnsi="Times New Roman" w:cs="Times New Roman"/>
          <w:b/>
          <w:bCs/>
          <w:sz w:val="24"/>
          <w:szCs w:val="24"/>
          <w:lang w:val="en-US"/>
        </w:rPr>
        <w:t>Silver Layer / 3NF Design</w:t>
      </w:r>
    </w:p>
    <w:p w:rsidR="004F0CCE"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The Silver layer contains five production entities. The schema uses primary keys for row identity, foreign keys for relationships, typed DATE/DECIMAL/INT fields for clean analytics, and InnoDB for relational integrity.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tblPr>
      <w:tblGrid>
        <w:gridCol w:w="2188"/>
        <w:gridCol w:w="2102"/>
        <w:gridCol w:w="2700"/>
        <w:gridCol w:w="2252"/>
      </w:tblGrid>
      <w:tr w:rsidR="004F0CCE" w:rsidRPr="004F0CCE" w:rsidTr="004F0CCE">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b/>
                <w:bCs/>
                <w:sz w:val="20"/>
                <w:szCs w:val="20"/>
                <w:lang w:val="en-US"/>
              </w:rPr>
              <w:lastRenderedPageBreak/>
              <w:t>Table</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b/>
                <w:bCs/>
                <w:sz w:val="20"/>
                <w:szCs w:val="20"/>
                <w:lang w:val="en-US"/>
              </w:rPr>
              <w:t>Primary key</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b/>
                <w:bCs/>
                <w:sz w:val="20"/>
                <w:szCs w:val="20"/>
                <w:lang w:val="en-US"/>
              </w:rPr>
              <w:t>Foreign keys</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b/>
                <w:bCs/>
                <w:sz w:val="20"/>
                <w:szCs w:val="20"/>
                <w:lang w:val="en-US"/>
              </w:rPr>
              <w:t>Purpose</w:t>
            </w:r>
          </w:p>
        </w:tc>
      </w:tr>
      <w:tr w:rsidR="004F0CCE" w:rsidRPr="004F0CCE" w:rsidTr="004F0CCE">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customers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customer_id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None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Customer master data.</w:t>
            </w:r>
          </w:p>
        </w:tc>
      </w:tr>
      <w:tr w:rsidR="004F0CCE" w:rsidRPr="004F0CCE" w:rsidTr="004F0CCE">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equipment_units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equipment_id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customer_id → customers.customer_id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Equipment owned by customers.</w:t>
            </w:r>
          </w:p>
        </w:tc>
      </w:tr>
      <w:tr w:rsidR="004F0CCE" w:rsidRPr="004F0CCE" w:rsidTr="004F0CCE">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service_logs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dispatch_id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equipment_id → equipment_units.equipment_id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Technician/service dispatch history.</w:t>
            </w:r>
          </w:p>
        </w:tc>
      </w:tr>
      <w:tr w:rsidR="004F0CCE" w:rsidRPr="004F0CCE" w:rsidTr="004F0CCE">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parts_inventory</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part_id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None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Parts catalog and inventory data.</w:t>
            </w:r>
          </w:p>
        </w:tc>
      </w:tr>
      <w:tr w:rsidR="004F0CCE" w:rsidRPr="004F0CCE" w:rsidTr="004F0CCE">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warranty_claims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claim_id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equipment_id; dispatch_id; part_id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000000" w:rsidRPr="004F0CCE" w:rsidRDefault="004F0CCE" w:rsidP="004F0CCE">
            <w:pPr>
              <w:rPr>
                <w:rFonts w:ascii="Times New Roman" w:hAnsi="Times New Roman" w:cs="Times New Roman"/>
                <w:sz w:val="20"/>
                <w:szCs w:val="20"/>
                <w:lang w:val="en-US"/>
              </w:rPr>
            </w:pPr>
            <w:r w:rsidRPr="004F0CCE">
              <w:rPr>
                <w:rFonts w:ascii="Times New Roman" w:hAnsi="Times New Roman" w:cs="Times New Roman"/>
                <w:sz w:val="20"/>
                <w:szCs w:val="20"/>
                <w:lang w:val="en-US"/>
              </w:rPr>
              <w:t>Warranty claim transactions and related entities.</w:t>
            </w:r>
          </w:p>
        </w:tc>
      </w:tr>
    </w:tbl>
    <w:p w:rsidR="004F0CCE" w:rsidRDefault="004F0CCE" w:rsidP="004F0CCE">
      <w:pPr>
        <w:rPr>
          <w:rFonts w:ascii="Times New Roman" w:hAnsi="Times New Roman" w:cs="Times New Roman"/>
          <w:sz w:val="20"/>
          <w:szCs w:val="20"/>
          <w:lang w:val="en-US"/>
        </w:rPr>
      </w:pPr>
    </w:p>
    <w:p w:rsidR="004F0CCE" w:rsidRPr="004F0CCE" w:rsidRDefault="006D5764" w:rsidP="004F0CCE">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5) </w:t>
      </w:r>
      <w:r w:rsidR="00970D1F">
        <w:rPr>
          <w:rFonts w:ascii="Times New Roman" w:hAnsi="Times New Roman" w:cs="Times New Roman"/>
          <w:b/>
          <w:bCs/>
          <w:sz w:val="24"/>
          <w:szCs w:val="24"/>
          <w:lang w:val="en-US"/>
        </w:rPr>
        <w:t>DESIGN DECISIONS</w:t>
      </w:r>
      <w:r w:rsidR="004F0CCE" w:rsidRPr="004F0CCE">
        <w:rPr>
          <w:rFonts w:ascii="Times New Roman" w:hAnsi="Times New Roman" w:cs="Times New Roman"/>
          <w:b/>
          <w:bCs/>
          <w:sz w:val="24"/>
          <w:szCs w:val="24"/>
          <w:lang w:val="en-US"/>
        </w:rPr>
        <w:t xml:space="preserve"> &amp; R</w:t>
      </w:r>
      <w:r w:rsidR="00970D1F">
        <w:rPr>
          <w:rFonts w:ascii="Times New Roman" w:hAnsi="Times New Roman" w:cs="Times New Roman"/>
          <w:b/>
          <w:bCs/>
          <w:sz w:val="24"/>
          <w:szCs w:val="24"/>
          <w:lang w:val="en-US"/>
        </w:rPr>
        <w:t>ATIONALE</w:t>
      </w:r>
    </w:p>
    <w:p w:rsidR="004F0CCE" w:rsidRPr="004F0CCE" w:rsidRDefault="004F0CCE" w:rsidP="004F0CCE">
      <w:pPr>
        <w:pStyle w:val="ListParagraph"/>
        <w:numPr>
          <w:ilvl w:val="0"/>
          <w:numId w:val="1"/>
        </w:numPr>
        <w:rPr>
          <w:rFonts w:ascii="Times New Roman" w:hAnsi="Times New Roman" w:cs="Times New Roman"/>
          <w:sz w:val="20"/>
          <w:szCs w:val="20"/>
          <w:lang w:val="en-US"/>
        </w:rPr>
      </w:pPr>
      <w:r w:rsidRPr="004F0CCE">
        <w:rPr>
          <w:rFonts w:ascii="Times New Roman" w:hAnsi="Times New Roman" w:cs="Times New Roman"/>
          <w:sz w:val="20"/>
          <w:szCs w:val="20"/>
          <w:lang w:val="en-US"/>
        </w:rPr>
        <w:t>Bronze preserves source fidelity and gives the pipeline a reproducible starting point.</w:t>
      </w:r>
    </w:p>
    <w:p w:rsidR="004F0CCE" w:rsidRPr="004F0CCE" w:rsidRDefault="004F0CCE" w:rsidP="004F0CCE">
      <w:pPr>
        <w:pStyle w:val="ListParagraph"/>
        <w:numPr>
          <w:ilvl w:val="0"/>
          <w:numId w:val="1"/>
        </w:numPr>
        <w:rPr>
          <w:rFonts w:ascii="Times New Roman" w:hAnsi="Times New Roman" w:cs="Times New Roman"/>
          <w:sz w:val="20"/>
          <w:szCs w:val="20"/>
          <w:lang w:val="en-US"/>
        </w:rPr>
      </w:pPr>
      <w:r w:rsidRPr="004F0CCE">
        <w:rPr>
          <w:rFonts w:ascii="Times New Roman" w:hAnsi="Times New Roman" w:cs="Times New Roman"/>
          <w:sz w:val="20"/>
          <w:szCs w:val="20"/>
          <w:lang w:val="en-US"/>
        </w:rPr>
        <w:t>Silver uses typed InnoDB tables because downstream analytics require consistent values and referential integrity.</w:t>
      </w:r>
    </w:p>
    <w:p w:rsidR="004F0CCE" w:rsidRPr="004F0CCE" w:rsidRDefault="004F0CCE" w:rsidP="004F0CCE">
      <w:pPr>
        <w:pStyle w:val="ListParagraph"/>
        <w:numPr>
          <w:ilvl w:val="0"/>
          <w:numId w:val="1"/>
        </w:numPr>
        <w:rPr>
          <w:rFonts w:ascii="Times New Roman" w:hAnsi="Times New Roman" w:cs="Times New Roman"/>
          <w:sz w:val="20"/>
          <w:szCs w:val="20"/>
          <w:lang w:val="en-US"/>
        </w:rPr>
      </w:pPr>
      <w:r w:rsidRPr="004F0CCE">
        <w:rPr>
          <w:rFonts w:ascii="Times New Roman" w:hAnsi="Times New Roman" w:cs="Times New Roman"/>
          <w:sz w:val="20"/>
          <w:szCs w:val="20"/>
          <w:lang w:val="en-US"/>
        </w:rPr>
        <w:t>Primary keys identify business entities; foreign keys enforce relationships between dependent tables.</w:t>
      </w:r>
    </w:p>
    <w:p w:rsidR="004F0CCE" w:rsidRPr="004F0CCE" w:rsidRDefault="004F0CCE" w:rsidP="004F0CCE">
      <w:pPr>
        <w:pStyle w:val="ListParagraph"/>
        <w:numPr>
          <w:ilvl w:val="0"/>
          <w:numId w:val="1"/>
        </w:numPr>
        <w:rPr>
          <w:rFonts w:ascii="Times New Roman" w:hAnsi="Times New Roman" w:cs="Times New Roman"/>
          <w:sz w:val="20"/>
          <w:szCs w:val="20"/>
          <w:lang w:val="en-US"/>
        </w:rPr>
      </w:pPr>
      <w:r w:rsidRPr="004F0CCE">
        <w:rPr>
          <w:rFonts w:ascii="Times New Roman" w:hAnsi="Times New Roman" w:cs="Times New Roman"/>
          <w:sz w:val="20"/>
          <w:szCs w:val="20"/>
          <w:lang w:val="en-US"/>
        </w:rPr>
        <w:t>Duplicate selection uses a deterministic minimum staging id because the source did not provide a trustworthy update timestamp.</w:t>
      </w:r>
    </w:p>
    <w:p w:rsidR="004F0CCE" w:rsidRPr="004F0CCE" w:rsidRDefault="004F0CCE" w:rsidP="004F0CCE">
      <w:pPr>
        <w:pStyle w:val="ListParagraph"/>
        <w:numPr>
          <w:ilvl w:val="0"/>
          <w:numId w:val="1"/>
        </w:numPr>
        <w:rPr>
          <w:rFonts w:ascii="Times New Roman" w:hAnsi="Times New Roman" w:cs="Times New Roman"/>
          <w:sz w:val="20"/>
          <w:szCs w:val="20"/>
          <w:lang w:val="en-US"/>
        </w:rPr>
      </w:pPr>
      <w:r w:rsidRPr="004F0CCE">
        <w:rPr>
          <w:rFonts w:ascii="Times New Roman" w:hAnsi="Times New Roman" w:cs="Times New Roman"/>
          <w:sz w:val="20"/>
          <w:szCs w:val="20"/>
          <w:lang w:val="en-US"/>
        </w:rPr>
        <w:t>Optional warranty dispatch and part relationships remain nullable because missing optional references are not equivalent to orphaned references.</w:t>
      </w:r>
    </w:p>
    <w:p w:rsidR="004F0CCE" w:rsidRDefault="004F0CCE" w:rsidP="004F0CCE">
      <w:pPr>
        <w:pStyle w:val="ListParagraph"/>
        <w:numPr>
          <w:ilvl w:val="0"/>
          <w:numId w:val="1"/>
        </w:numPr>
        <w:rPr>
          <w:rFonts w:ascii="Times New Roman" w:hAnsi="Times New Roman" w:cs="Times New Roman"/>
          <w:sz w:val="20"/>
          <w:szCs w:val="20"/>
          <w:lang w:val="en-US"/>
        </w:rPr>
      </w:pPr>
      <w:r w:rsidRPr="004F0CCE">
        <w:rPr>
          <w:rFonts w:ascii="Times New Roman" w:hAnsi="Times New Roman" w:cs="Times New Roman"/>
          <w:sz w:val="20"/>
          <w:szCs w:val="20"/>
          <w:lang w:val="en-US"/>
        </w:rPr>
        <w:t>Regex-based transformations make the cleansing logic explicit, repeatable, and easy.</w:t>
      </w:r>
    </w:p>
    <w:p w:rsidR="008A2CCB" w:rsidRPr="008A2CCB" w:rsidRDefault="008A2CCB" w:rsidP="008A2CCB">
      <w:pPr>
        <w:ind w:left="360"/>
        <w:rPr>
          <w:rFonts w:ascii="Times New Roman" w:hAnsi="Times New Roman" w:cs="Times New Roman"/>
          <w:sz w:val="20"/>
          <w:szCs w:val="20"/>
          <w:lang w:val="en-US"/>
        </w:rPr>
      </w:pPr>
    </w:p>
    <w:p w:rsidR="004F0CCE" w:rsidRDefault="006D5764" w:rsidP="004F0CCE">
      <w:pPr>
        <w:rPr>
          <w:rFonts w:ascii="Times New Roman" w:hAnsi="Times New Roman" w:cs="Times New Roman"/>
          <w:b/>
          <w:bCs/>
          <w:sz w:val="24"/>
          <w:szCs w:val="24"/>
        </w:rPr>
      </w:pPr>
      <w:r>
        <w:rPr>
          <w:rFonts w:ascii="Times New Roman" w:hAnsi="Times New Roman" w:cs="Times New Roman"/>
          <w:b/>
          <w:bCs/>
          <w:sz w:val="24"/>
          <w:szCs w:val="24"/>
        </w:rPr>
        <w:t xml:space="preserve">6) </w:t>
      </w:r>
      <w:r w:rsidR="005A0439">
        <w:rPr>
          <w:rFonts w:ascii="Times New Roman" w:hAnsi="Times New Roman" w:cs="Times New Roman"/>
          <w:b/>
          <w:bCs/>
          <w:sz w:val="24"/>
          <w:szCs w:val="24"/>
        </w:rPr>
        <w:t>CODE ART</w:t>
      </w:r>
      <w:r w:rsidR="00970D1F">
        <w:rPr>
          <w:rFonts w:ascii="Times New Roman" w:hAnsi="Times New Roman" w:cs="Times New Roman"/>
          <w:b/>
          <w:bCs/>
          <w:sz w:val="24"/>
          <w:szCs w:val="24"/>
        </w:rPr>
        <w:t>I</w:t>
      </w:r>
      <w:r w:rsidR="008A2CCB">
        <w:rPr>
          <w:rFonts w:ascii="Times New Roman" w:hAnsi="Times New Roman" w:cs="Times New Roman"/>
          <w:b/>
          <w:bCs/>
          <w:sz w:val="24"/>
          <w:szCs w:val="24"/>
        </w:rPr>
        <w:t>FACTS</w:t>
      </w:r>
    </w:p>
    <w:p w:rsidR="004F0CCE" w:rsidRDefault="006D5764" w:rsidP="004F0CCE">
      <w:pPr>
        <w:rPr>
          <w:rFonts w:ascii="Times New Roman" w:hAnsi="Times New Roman" w:cs="Times New Roman"/>
          <w:b/>
          <w:bCs/>
          <w:sz w:val="24"/>
          <w:szCs w:val="24"/>
        </w:rPr>
      </w:pPr>
      <w:r>
        <w:rPr>
          <w:rFonts w:ascii="Times New Roman" w:hAnsi="Times New Roman" w:cs="Times New Roman"/>
          <w:b/>
          <w:bCs/>
          <w:sz w:val="24"/>
          <w:szCs w:val="24"/>
        </w:rPr>
        <w:t xml:space="preserve">6a) </w:t>
      </w:r>
      <w:r w:rsidR="004F0CCE">
        <w:rPr>
          <w:rFonts w:ascii="Times New Roman" w:hAnsi="Times New Roman" w:cs="Times New Roman"/>
          <w:b/>
          <w:bCs/>
          <w:sz w:val="24"/>
          <w:szCs w:val="24"/>
        </w:rPr>
        <w:t>BRONZE LAYER (DDL Script) -&gt; Stg_layer.sql (name</w:t>
      </w:r>
      <w:r w:rsidR="00176BF6">
        <w:rPr>
          <w:rFonts w:ascii="Times New Roman" w:hAnsi="Times New Roman" w:cs="Times New Roman"/>
          <w:b/>
          <w:bCs/>
          <w:sz w:val="24"/>
          <w:szCs w:val="24"/>
        </w:rPr>
        <w:t xml:space="preserve"> as</w:t>
      </w:r>
      <w:r w:rsidR="004F0CCE">
        <w:rPr>
          <w:rFonts w:ascii="Times New Roman" w:hAnsi="Times New Roman" w:cs="Times New Roman"/>
          <w:b/>
          <w:bCs/>
          <w:sz w:val="24"/>
          <w:szCs w:val="24"/>
        </w:rPr>
        <w:t xml:space="preserve"> used in </w:t>
      </w:r>
      <w:r w:rsidR="00176BF6">
        <w:rPr>
          <w:rFonts w:ascii="Times New Roman" w:hAnsi="Times New Roman" w:cs="Times New Roman"/>
          <w:b/>
          <w:bCs/>
          <w:sz w:val="24"/>
          <w:szCs w:val="24"/>
        </w:rPr>
        <w:t xml:space="preserve">the </w:t>
      </w:r>
      <w:r w:rsidR="004F0CCE">
        <w:rPr>
          <w:rFonts w:ascii="Times New Roman" w:hAnsi="Times New Roman" w:cs="Times New Roman"/>
          <w:b/>
          <w:bCs/>
          <w:sz w:val="24"/>
          <w:szCs w:val="24"/>
        </w:rPr>
        <w:t>script)</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echo "[$(date '+%Y-%m-%d %H:%M:%S')</w:t>
      </w:r>
      <w:r>
        <w:rPr>
          <w:rFonts w:ascii="Times New Roman" w:hAnsi="Times New Roman" w:cs="Times New Roman"/>
          <w:sz w:val="20"/>
          <w:szCs w:val="20"/>
          <w:lang w:val="en-US"/>
        </w:rPr>
        <w:t>] Creating stg layer schema..."</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cat &lt;&lt; 'EOF' &gt; /tmp/stg_layer.sql</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CREATE DATABASE IF NOT EXISTS app_db;</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CREATE USER IF NOT EXISTS 'app_user'@'localhost' IDENTIFIED BY 'StrongPassword123!';</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GRANT ALL PRIVILEGES ON app_db.* TO 'app_user'@'localhost';</w:t>
      </w:r>
    </w:p>
    <w:p w:rsidR="00176BF6" w:rsidRPr="00176BF6" w:rsidRDefault="00176BF6" w:rsidP="00176BF6">
      <w:pPr>
        <w:rPr>
          <w:rFonts w:ascii="Times New Roman" w:hAnsi="Times New Roman" w:cs="Times New Roman"/>
          <w:sz w:val="20"/>
          <w:szCs w:val="20"/>
          <w:lang w:val="en-US"/>
        </w:rPr>
      </w:pPr>
      <w:r>
        <w:rPr>
          <w:rFonts w:ascii="Times New Roman" w:hAnsi="Times New Roman" w:cs="Times New Roman"/>
          <w:sz w:val="20"/>
          <w:szCs w:val="20"/>
          <w:lang w:val="en-US"/>
        </w:rPr>
        <w:t>FLUSH PRIVILEGES;</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USE app_db;</w:t>
      </w:r>
    </w:p>
    <w:p w:rsidR="00176BF6" w:rsidRPr="00176BF6" w:rsidRDefault="00176BF6" w:rsidP="00176BF6">
      <w:pPr>
        <w:rPr>
          <w:rFonts w:ascii="Times New Roman" w:hAnsi="Times New Roman" w:cs="Times New Roman"/>
          <w:sz w:val="20"/>
          <w:szCs w:val="20"/>
          <w:lang w:val="en-US"/>
        </w:rPr>
      </w:pP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CREATE TABLE stg_customers_raw (</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id INT AUTO_INCREMENT PRIMARY KEY,</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lastRenderedPageBreak/>
        <w:t>customer_id TEXT, company_name TEXT, contact_name TEXT, phone TEXT, email TEXT,</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address TEXT, city TEXT, state TEXT, zip TEXT, country TEXT, created_date TEXT, status TEXT</w:t>
      </w:r>
    </w:p>
    <w:p w:rsidR="00176BF6" w:rsidRDefault="00176BF6" w:rsidP="00176BF6">
      <w:pPr>
        <w:rPr>
          <w:rFonts w:ascii="Times New Roman" w:hAnsi="Times New Roman" w:cs="Times New Roman"/>
          <w:sz w:val="20"/>
          <w:szCs w:val="20"/>
          <w:lang w:val="en-US"/>
        </w:rPr>
      </w:pPr>
      <w:r>
        <w:rPr>
          <w:rFonts w:ascii="Times New Roman" w:hAnsi="Times New Roman" w:cs="Times New Roman"/>
          <w:sz w:val="20"/>
          <w:szCs w:val="20"/>
          <w:lang w:val="en-US"/>
        </w:rPr>
        <w:t>) ENGINE=MyISAM;</w:t>
      </w:r>
    </w:p>
    <w:p w:rsidR="00176BF6" w:rsidRPr="00176BF6" w:rsidRDefault="00176BF6" w:rsidP="00176BF6">
      <w:pPr>
        <w:rPr>
          <w:rFonts w:ascii="Times New Roman" w:hAnsi="Times New Roman" w:cs="Times New Roman"/>
          <w:sz w:val="20"/>
          <w:szCs w:val="20"/>
          <w:lang w:val="en-US"/>
        </w:rPr>
      </w:pP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CREATE TABLE stg_dispatches_raw (</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id INT AUTO_INCREMENT PRIMARY KEY,</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dispatch_id TEXT, equipment_id TEXT, customer_id TEXT, dispatch_date TEXT,</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technician TEXT, service_type TEXT, hours_spent TEXT, labor_cost TEXT,</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resolution_summary TEXT, status TEXT</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 ENGINE=MyISAM;</w:t>
      </w:r>
    </w:p>
    <w:p w:rsidR="006D5764" w:rsidRDefault="006D5764" w:rsidP="00176BF6">
      <w:pPr>
        <w:rPr>
          <w:rFonts w:ascii="Times New Roman" w:hAnsi="Times New Roman" w:cs="Times New Roman"/>
          <w:sz w:val="20"/>
          <w:szCs w:val="20"/>
          <w:lang w:val="en-US"/>
        </w:rPr>
      </w:pP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CREATE TABLE stg_equipment_raw (</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id INT AUTO_INCREMENT PRIMARY KEY,</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equipment_id TEXT, customer_id TEXT, model TEXT, serial_number TEXT,</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install_date TEXT, capacity_kw TEXT, voltage TEXT, warranty_expiration TEXT,</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status TEXT, location_notes TEXT</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 ENGINE=MyISAM;</w:t>
      </w:r>
    </w:p>
    <w:p w:rsidR="00176BF6" w:rsidRPr="00176BF6" w:rsidRDefault="00176BF6" w:rsidP="00176BF6">
      <w:pPr>
        <w:rPr>
          <w:rFonts w:ascii="Times New Roman" w:hAnsi="Times New Roman" w:cs="Times New Roman"/>
          <w:sz w:val="20"/>
          <w:szCs w:val="20"/>
          <w:lang w:val="en-US"/>
        </w:rPr>
      </w:pP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CREATE TABLE stg_parts_raw (</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id INT AUTO_INCREMENT PRIMARY KEY,</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part_id TEXT, part_name TEXT, category TEXT, manufacturer TEXT, supplier TEXT,</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unit_cost TEXT, unit_price TEXT, stock_quantity TEXT, reorder_level TEXT</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 ENGINE=MyISAM;</w:t>
      </w:r>
    </w:p>
    <w:p w:rsidR="00176BF6" w:rsidRPr="00176BF6" w:rsidRDefault="00176BF6" w:rsidP="00176BF6">
      <w:pPr>
        <w:rPr>
          <w:rFonts w:ascii="Times New Roman" w:hAnsi="Times New Roman" w:cs="Times New Roman"/>
          <w:sz w:val="20"/>
          <w:szCs w:val="20"/>
          <w:lang w:val="en-US"/>
        </w:rPr>
      </w:pP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CREATE TABLE stg_warranty_claims_raw (</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id INT AUTO_INCREMENT PRIMARY KEY,</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claim_id TEXT, equipment_id TEXT, dispatch_id TEXT, part_id TEXT,</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claim_date TEXT, claim_amount TEXT, approved_amount TEXT, status TEXT,</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denial_reason TEXT, claim_notes TEXT</w:t>
      </w:r>
    </w:p>
    <w:p w:rsidR="00176BF6" w:rsidRPr="00176BF6"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 ENGINE=MyISAM;</w:t>
      </w:r>
    </w:p>
    <w:p w:rsidR="00176BF6" w:rsidRPr="00176BF6" w:rsidRDefault="00176BF6" w:rsidP="00176BF6">
      <w:pPr>
        <w:rPr>
          <w:rFonts w:ascii="Times New Roman" w:hAnsi="Times New Roman" w:cs="Times New Roman"/>
          <w:sz w:val="20"/>
          <w:szCs w:val="20"/>
          <w:lang w:val="en-US"/>
        </w:rPr>
      </w:pPr>
      <w:r>
        <w:rPr>
          <w:rFonts w:ascii="Times New Roman" w:hAnsi="Times New Roman" w:cs="Times New Roman"/>
          <w:sz w:val="20"/>
          <w:szCs w:val="20"/>
          <w:lang w:val="en-US"/>
        </w:rPr>
        <w:lastRenderedPageBreak/>
        <w:t>EOF</w:t>
      </w:r>
    </w:p>
    <w:p w:rsidR="004F0CCE" w:rsidRDefault="00176BF6" w:rsidP="00176BF6">
      <w:pPr>
        <w:rPr>
          <w:rFonts w:ascii="Times New Roman" w:hAnsi="Times New Roman" w:cs="Times New Roman"/>
          <w:sz w:val="20"/>
          <w:szCs w:val="20"/>
          <w:lang w:val="en-US"/>
        </w:rPr>
      </w:pPr>
      <w:r w:rsidRPr="00176BF6">
        <w:rPr>
          <w:rFonts w:ascii="Times New Roman" w:hAnsi="Times New Roman" w:cs="Times New Roman"/>
          <w:sz w:val="20"/>
          <w:szCs w:val="20"/>
          <w:lang w:val="en-US"/>
        </w:rPr>
        <w:t>mariadb &lt; /tmp/stg_layer.sql</w:t>
      </w:r>
    </w:p>
    <w:p w:rsidR="00176BF6" w:rsidRDefault="00176BF6" w:rsidP="00176BF6">
      <w:pPr>
        <w:rPr>
          <w:rFonts w:ascii="Times New Roman" w:hAnsi="Times New Roman" w:cs="Times New Roman"/>
          <w:sz w:val="20"/>
          <w:szCs w:val="20"/>
          <w:lang w:val="en-US"/>
        </w:rPr>
      </w:pPr>
    </w:p>
    <w:p w:rsidR="00176BF6" w:rsidRDefault="006D5764" w:rsidP="00176BF6">
      <w:pPr>
        <w:rPr>
          <w:rFonts w:ascii="Times New Roman" w:hAnsi="Times New Roman" w:cs="Times New Roman"/>
          <w:b/>
          <w:sz w:val="24"/>
          <w:szCs w:val="24"/>
          <w:lang w:val="en-US"/>
        </w:rPr>
      </w:pPr>
      <w:r>
        <w:rPr>
          <w:rFonts w:ascii="Times New Roman" w:hAnsi="Times New Roman" w:cs="Times New Roman"/>
          <w:b/>
          <w:sz w:val="24"/>
          <w:szCs w:val="24"/>
          <w:lang w:val="en-US"/>
        </w:rPr>
        <w:t xml:space="preserve">6b) </w:t>
      </w:r>
      <w:r w:rsidR="00176BF6" w:rsidRPr="00176BF6">
        <w:rPr>
          <w:rFonts w:ascii="Times New Roman" w:hAnsi="Times New Roman" w:cs="Times New Roman"/>
          <w:b/>
          <w:sz w:val="24"/>
          <w:szCs w:val="24"/>
          <w:lang w:val="en-US"/>
        </w:rPr>
        <w:t>BRONZE LAYER (DML SCRIPT) -&gt; 2_stg_load.sql (name as used in the script)</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USE app_db;</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SET GLOBAL local_infile = 1;</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LOAD DATA LOCAL INFILE '/opt/data/customers.csv' INTO TABLE stg_customers_raw FIELDS TERMINATED BY ',' ENCLOSED BY '"' LINES TERMINATED BY '\n' IGNORE 1 ROWS (customer_id,company_name,contact_name,phone,email,address,city,state,zip,country,created_date,status);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LOAD DATA LOCAL INFILE '/opt/data/dispatches.csv' INTO TABLE stg_dispatches_raw FIELDS TERMINATED BY ',' ENCLOSED BY '"' LINES TERMINATED BY '\n' IGNORE 1 ROWS (dispatch_id,equipment_id,customer_id,dispatch_date,technician,service_type,hours_spent,labor_cost,resolution_summary,status);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LOAD DATA LOCAL INFILE '/opt/data/equipment.csv' INTO TABLE stg_equipment_raw FIELDS TERMINATED BY ',' ENCLOSED BY '"' LINES TERMINATED BY '\n' IGNORE 1 ROWS (equipment_id,customer_id,model,serial_number,install_date,capacity_kw,voltage,warranty_expiration,status,location_notes);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LOAD DATA LOCAL INFILE '/opt/data/parts.csv' INTO TABLE stg_parts_raw FIELDS TERMINATED BY ',' ENCLOSED BY '"' LINES TERMINATED BY '\n' IGNORE 1 ROWS (part_id,part_name,category,manufacturer,supplier,unit_cost,unit_price,stock_quantity,reorder_level);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LOAD DATA LOCAL INFILE '/opt/data/warranty_claims.csv' INTO TABLE stg_warranty_claims_raw FIELDS TERMINATED BY ',' ENCLOSED BY '"' LINES TERMINATED BY '\n' IGNORE 1 ROWS (claim_id,equipment_id,dispatch_id,part_id,claim_date,claim_amount,approved_amount,status,denial_reason,claim_notes);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EOF</w:t>
      </w:r>
    </w:p>
    <w:p w:rsidR="004F0CCE"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mariadb --local-infile=1 &lt; /tmp/2_stg_load.sql</w:t>
      </w:r>
    </w:p>
    <w:p w:rsidR="0039354B" w:rsidRDefault="0039354B" w:rsidP="00176BF6">
      <w:pPr>
        <w:rPr>
          <w:rFonts w:ascii="Times New Roman" w:hAnsi="Times New Roman" w:cs="Times New Roman"/>
          <w:sz w:val="20"/>
          <w:szCs w:val="20"/>
        </w:rPr>
      </w:pPr>
    </w:p>
    <w:p w:rsidR="0039354B" w:rsidRPr="0039354B" w:rsidRDefault="0039354B" w:rsidP="00176BF6">
      <w:pPr>
        <w:rPr>
          <w:rFonts w:ascii="Times New Roman" w:hAnsi="Times New Roman" w:cs="Times New Roman"/>
          <w:b/>
          <w:sz w:val="20"/>
          <w:szCs w:val="20"/>
        </w:rPr>
      </w:pPr>
      <w:r w:rsidRPr="0039354B">
        <w:rPr>
          <w:rFonts w:ascii="Times New Roman" w:hAnsi="Times New Roman" w:cs="Times New Roman"/>
          <w:b/>
          <w:sz w:val="20"/>
          <w:szCs w:val="20"/>
        </w:rPr>
        <w:t>EXAMPLE OUTPUT -</w:t>
      </w:r>
    </w:p>
    <w:p w:rsidR="00176BF6" w:rsidRDefault="0039354B" w:rsidP="00176BF6">
      <w:pPr>
        <w:rPr>
          <w:rFonts w:ascii="Times New Roman" w:hAnsi="Times New Roman" w:cs="Times New Roman"/>
          <w:sz w:val="20"/>
          <w:szCs w:val="20"/>
        </w:rPr>
      </w:pPr>
      <w:r>
        <w:rPr>
          <w:rFonts w:ascii="Times New Roman" w:hAnsi="Times New Roman" w:cs="Times New Roman"/>
          <w:noProof/>
          <w:sz w:val="20"/>
          <w:szCs w:val="20"/>
          <w:lang w:val="en-US"/>
        </w:rPr>
        <w:drawing>
          <wp:inline distT="0" distB="0" distL="0" distR="0">
            <wp:extent cx="5731510" cy="915831"/>
            <wp:effectExtent l="19050" t="0" r="254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731510" cy="915831"/>
                    </a:xfrm>
                    <a:prstGeom prst="rect">
                      <a:avLst/>
                    </a:prstGeom>
                    <a:noFill/>
                    <a:ln w="9525">
                      <a:noFill/>
                      <a:miter lim="800000"/>
                      <a:headEnd/>
                      <a:tailEnd/>
                    </a:ln>
                  </pic:spPr>
                </pic:pic>
              </a:graphicData>
            </a:graphic>
          </wp:inline>
        </w:drawing>
      </w:r>
    </w:p>
    <w:p w:rsidR="00176BF6" w:rsidRDefault="006D5764" w:rsidP="00176BF6">
      <w:pPr>
        <w:rPr>
          <w:rFonts w:ascii="Times New Roman" w:hAnsi="Times New Roman" w:cs="Times New Roman"/>
          <w:b/>
          <w:sz w:val="24"/>
          <w:szCs w:val="24"/>
        </w:rPr>
      </w:pPr>
      <w:r>
        <w:rPr>
          <w:rFonts w:ascii="Times New Roman" w:hAnsi="Times New Roman" w:cs="Times New Roman"/>
          <w:b/>
          <w:sz w:val="24"/>
          <w:szCs w:val="24"/>
        </w:rPr>
        <w:t xml:space="preserve">6c) </w:t>
      </w:r>
      <w:r w:rsidR="00176BF6" w:rsidRPr="00176BF6">
        <w:rPr>
          <w:rFonts w:ascii="Times New Roman" w:hAnsi="Times New Roman" w:cs="Times New Roman"/>
          <w:b/>
          <w:sz w:val="24"/>
          <w:szCs w:val="24"/>
        </w:rPr>
        <w:t>SILVER LAYER (DDL SCRIPT) -&gt; prod_table.sql (Name as used in the script)</w:t>
      </w:r>
    </w:p>
    <w:p w:rsidR="00176BF6" w:rsidRPr="00176BF6" w:rsidRDefault="00176BF6" w:rsidP="00176BF6">
      <w:pPr>
        <w:rPr>
          <w:rFonts w:ascii="Times New Roman" w:hAnsi="Times New Roman" w:cs="Times New Roman"/>
          <w:sz w:val="20"/>
          <w:szCs w:val="20"/>
        </w:rPr>
      </w:pPr>
      <w:r>
        <w:rPr>
          <w:rFonts w:ascii="Times New Roman" w:hAnsi="Times New Roman" w:cs="Times New Roman"/>
          <w:sz w:val="20"/>
          <w:szCs w:val="20"/>
        </w:rPr>
        <w:t>USE app_db;</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CREATE TABLE IF NOT EXISTS customers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customer_id VARCHAR(50) PRIMARY KEY,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lastRenderedPageBreak/>
        <w:t>company_name VARCHAR(255),</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contact_name VARCHAR(255),</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email VARCHAR(255),</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phone VARCHAR(50),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address VARCHAR(500),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city VARCHAR(100),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state VARCHAR(100),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postal_code VARCHAR(20),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country VARCHAR(100),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status VARCHAR(50),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created_date DATE</w:t>
      </w:r>
    </w:p>
    <w:p w:rsidR="00176BF6" w:rsidRDefault="00176BF6" w:rsidP="00176BF6">
      <w:pPr>
        <w:rPr>
          <w:rFonts w:ascii="Times New Roman" w:hAnsi="Times New Roman" w:cs="Times New Roman"/>
          <w:sz w:val="20"/>
          <w:szCs w:val="20"/>
        </w:rPr>
      </w:pPr>
      <w:r>
        <w:rPr>
          <w:rFonts w:ascii="Times New Roman" w:hAnsi="Times New Roman" w:cs="Times New Roman"/>
          <w:sz w:val="20"/>
          <w:szCs w:val="20"/>
        </w:rPr>
        <w:t>) ENGINE=InnoDB;</w:t>
      </w:r>
    </w:p>
    <w:p w:rsidR="00176BF6" w:rsidRPr="00176BF6" w:rsidRDefault="00176BF6" w:rsidP="00176BF6">
      <w:pPr>
        <w:rPr>
          <w:rFonts w:ascii="Times New Roman" w:hAnsi="Times New Roman" w:cs="Times New Roman"/>
          <w:sz w:val="20"/>
          <w:szCs w:val="20"/>
        </w:rPr>
      </w:pP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CREATE TABLE IF NOT EXISTS equipment_units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equipment_id VARCHAR(50) PRIMARY KEY,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customer_id VARCHAR(50) NOT NULL,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serial_number VARCHAR(100),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model VARCHAR(100),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capacity_kw DECIMAL(10,2),</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voltage VARCHAR(50),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install_date DATE,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warranty_expiration DATE,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status VARCHAR(50),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location_notes VARCHAR(1000),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CONSTRAINT fk_equipment_customer</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FOREIGN KEY (customer_id)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REFERENCES customers(customer_id)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ENGINE=InnoDB;</w:t>
      </w:r>
    </w:p>
    <w:p w:rsidR="00176BF6" w:rsidRPr="00176BF6" w:rsidRDefault="00176BF6" w:rsidP="00176BF6">
      <w:pPr>
        <w:rPr>
          <w:rFonts w:ascii="Times New Roman" w:hAnsi="Times New Roman" w:cs="Times New Roman"/>
          <w:sz w:val="20"/>
          <w:szCs w:val="20"/>
        </w:rPr>
      </w:pP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CREATE TABLE IF NOT EXISTS service_logs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lastRenderedPageBreak/>
        <w:t>dispatch_id VARCHAR(50) PRIMARY KEY,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equipment_id VARCHAR(50) NOT NULL,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dispatch_date DATE,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technician VARCHAR(255),</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service_type VARCHAR(255),</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resolution_summary VARCHAR(2000),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hours_spent DECIMAL(10,2),</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labor_cost DECIMAL(12,2),</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status VARCHAR(50),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CONSTRAINT fk_service_equipment</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FOREIGN KEY (equipment_id)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REFERENCES equipment_units(equipment_id)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ENGINE=InnoDB;</w:t>
      </w:r>
    </w:p>
    <w:p w:rsidR="00176BF6" w:rsidRPr="00176BF6" w:rsidRDefault="00176BF6" w:rsidP="00176BF6">
      <w:pPr>
        <w:rPr>
          <w:rFonts w:ascii="Times New Roman" w:hAnsi="Times New Roman" w:cs="Times New Roman"/>
          <w:sz w:val="20"/>
          <w:szCs w:val="20"/>
        </w:rPr>
      </w:pP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CREATE TABLE IF NOT EXISTS parts_inventory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part_id VARCHAR(50) PRIMARY KEY,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part_name VARCHAR(255),</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category VARCHAR(100),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manufacturer VARCHAR(255),</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supplier VARCHAR(255),</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quantity_in_stock INT,</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unit_cost DECIMAL(12,2),</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unit_price DECIMAL(12,2),</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reorder_level INT</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ENGINE=InnoDB;</w:t>
      </w:r>
    </w:p>
    <w:p w:rsidR="00176BF6" w:rsidRPr="00176BF6" w:rsidRDefault="00176BF6" w:rsidP="00176BF6">
      <w:pPr>
        <w:rPr>
          <w:rFonts w:ascii="Times New Roman" w:hAnsi="Times New Roman" w:cs="Times New Roman"/>
          <w:sz w:val="20"/>
          <w:szCs w:val="20"/>
        </w:rPr>
      </w:pP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CREATE TABLE IF NOT EXISTS warranty_claims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claim_id VARCHAR(50) PRIMARY KEY,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equipment_id VARCHAR(50) NOT NULL,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dispatch_id VARCHAR(50),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lastRenderedPageBreak/>
        <w:t>part_id VARCHAR(50),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claim_date DATE,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claim_amount DECIMAL(12,2),</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approved_amount DECIMAL(12,2),</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status VARCHAR(50),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denial_reason VARCHAR(1000),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claim_notes VARCHAR(2000),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CONSTRAINT fk_claim_equipment</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FOREIGN KEY (equipment_id)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REFERENCES equipment_units(equipment_id),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CONSTRAINT fk_claim_dispatch</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FOREIGN KEY (dispatch_id)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REFERENCES service_logs(dispatch_id),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CONSTRAINT fk_claim_part</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FOREIGN KEY (part_id)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REFERENCES parts_inventory(part_id)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ENGINE=InnoDB;</w:t>
      </w:r>
    </w:p>
    <w:p w:rsidR="00176BF6" w:rsidRPr="00176BF6" w:rsidRDefault="00176BF6" w:rsidP="00176BF6">
      <w:pPr>
        <w:rPr>
          <w:rFonts w:ascii="Times New Roman" w:hAnsi="Times New Roman" w:cs="Times New Roman"/>
          <w:sz w:val="20"/>
          <w:szCs w:val="20"/>
        </w:rPr>
      </w:pPr>
      <w:r>
        <w:rPr>
          <w:rFonts w:ascii="Times New Roman" w:hAnsi="Times New Roman" w:cs="Times New Roman"/>
          <w:sz w:val="20"/>
          <w:szCs w:val="20"/>
        </w:rPr>
        <w:t>EOF</w:t>
      </w:r>
    </w:p>
    <w:p w:rsid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mariadb &lt; /tmp/prod_table.sql</w:t>
      </w:r>
    </w:p>
    <w:p w:rsidR="00176BF6" w:rsidRDefault="00176BF6" w:rsidP="00176BF6">
      <w:pPr>
        <w:rPr>
          <w:rFonts w:ascii="Times New Roman" w:hAnsi="Times New Roman" w:cs="Times New Roman"/>
          <w:sz w:val="20"/>
          <w:szCs w:val="20"/>
        </w:rPr>
      </w:pPr>
    </w:p>
    <w:p w:rsidR="00176BF6" w:rsidRDefault="006D5764" w:rsidP="00176BF6">
      <w:pPr>
        <w:rPr>
          <w:rFonts w:ascii="Times New Roman" w:hAnsi="Times New Roman" w:cs="Times New Roman"/>
          <w:b/>
          <w:sz w:val="24"/>
          <w:szCs w:val="24"/>
        </w:rPr>
      </w:pPr>
      <w:r>
        <w:rPr>
          <w:rFonts w:ascii="Times New Roman" w:hAnsi="Times New Roman" w:cs="Times New Roman"/>
          <w:b/>
          <w:sz w:val="24"/>
          <w:szCs w:val="24"/>
        </w:rPr>
        <w:t xml:space="preserve">6d) </w:t>
      </w:r>
      <w:r w:rsidR="00176BF6" w:rsidRPr="00176BF6">
        <w:rPr>
          <w:rFonts w:ascii="Times New Roman" w:hAnsi="Times New Roman" w:cs="Times New Roman"/>
          <w:b/>
          <w:sz w:val="24"/>
          <w:szCs w:val="24"/>
        </w:rPr>
        <w:t>SILVER LAYER (</w:t>
      </w:r>
      <w:r w:rsidR="00176BF6">
        <w:rPr>
          <w:rFonts w:ascii="Times New Roman" w:hAnsi="Times New Roman" w:cs="Times New Roman"/>
          <w:b/>
          <w:sz w:val="24"/>
          <w:szCs w:val="24"/>
        </w:rPr>
        <w:t>DM</w:t>
      </w:r>
      <w:r w:rsidR="00176BF6" w:rsidRPr="00176BF6">
        <w:rPr>
          <w:rFonts w:ascii="Times New Roman" w:hAnsi="Times New Roman" w:cs="Times New Roman"/>
          <w:b/>
          <w:sz w:val="24"/>
          <w:szCs w:val="24"/>
        </w:rPr>
        <w:t xml:space="preserve">L SCRIPT) -&gt; </w:t>
      </w:r>
      <w:r w:rsidR="00176BF6">
        <w:rPr>
          <w:rFonts w:ascii="Times New Roman" w:hAnsi="Times New Roman" w:cs="Times New Roman"/>
          <w:b/>
          <w:sz w:val="24"/>
          <w:szCs w:val="24"/>
        </w:rPr>
        <w:t>prod_load</w:t>
      </w:r>
      <w:r w:rsidR="00176BF6" w:rsidRPr="00176BF6">
        <w:rPr>
          <w:rFonts w:ascii="Times New Roman" w:hAnsi="Times New Roman" w:cs="Times New Roman"/>
          <w:b/>
          <w:sz w:val="24"/>
          <w:szCs w:val="24"/>
        </w:rPr>
        <w:t>.sql (Name as used in the script)</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USE app_db;</w:t>
      </w:r>
    </w:p>
    <w:p w:rsidR="00176BF6" w:rsidRPr="00176BF6" w:rsidRDefault="00176BF6" w:rsidP="00176BF6">
      <w:pPr>
        <w:rPr>
          <w:rFonts w:ascii="Times New Roman" w:hAnsi="Times New Roman" w:cs="Times New Roman"/>
          <w:sz w:val="20"/>
          <w:szCs w:val="20"/>
        </w:rPr>
      </w:pPr>
      <w:r>
        <w:rPr>
          <w:rFonts w:ascii="Times New Roman" w:hAnsi="Times New Roman" w:cs="Times New Roman"/>
          <w:sz w:val="20"/>
          <w:szCs w:val="20"/>
        </w:rPr>
        <w:t>SET FOREIGN_KEY_CHECKS = 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Clear all silver tables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TRUNCATE TABLE customers;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TRUNCATE TABLE equipment_units;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TRUNCATE TABLE service_logs;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TRUNCATE TABLE parts_inventory;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TRUNCATE TABLE warranty_claims;</w:t>
      </w:r>
    </w:p>
    <w:p w:rsidR="00176BF6" w:rsidRPr="00176BF6" w:rsidRDefault="00176BF6" w:rsidP="00176BF6">
      <w:pPr>
        <w:rPr>
          <w:rFonts w:ascii="Times New Roman" w:hAnsi="Times New Roman" w:cs="Times New Roman"/>
          <w:sz w:val="20"/>
          <w:szCs w:val="20"/>
        </w:rPr>
      </w:pP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lastRenderedPageBreak/>
        <w:t>SET FOREIGN_KEY_CHECKS = 1;</w:t>
      </w:r>
    </w:p>
    <w:p w:rsidR="00176BF6" w:rsidRPr="00176BF6" w:rsidRDefault="00176BF6" w:rsidP="00176BF6">
      <w:pPr>
        <w:rPr>
          <w:rFonts w:ascii="Times New Roman" w:hAnsi="Times New Roman" w:cs="Times New Roman"/>
          <w:sz w:val="20"/>
          <w:szCs w:val="20"/>
        </w:rPr>
      </w:pP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INSERT INTO customers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customer_id, company_name, contact_name, email, phone, address,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city, state, postal_code, country, status, created_date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xml:space="preserve">SELECT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TRIM(customer_id),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TRIM(REGEXP_REPLACE(REGEXP_REPLACE(company_name, '&lt;[^&gt;]+&gt;', ''), '\\s+', '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TRIM(REGEXP_REPLACE(contact_name, '\\s+', '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TRIM(LOWER(email)),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CASE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REGEXP_REPLACE(phone, '[^0-9]', '') REGEXP '^1[0-9]{10}$'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THEN RIGHT(REGEXP_REPLACE(phone, '[^0-9]', ''), 10)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REGEXP_REPLACE(phone, '[^0-9]', '') REGEXP '^[0-9]{10}$'</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THEN REGEXP_REPLACE(phone, '[^0-9]',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ELSE NULL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END,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TRIM(REGEXP_REPLACE(REGEXP_REPLACE(address, '&lt;[^&gt;]+&gt;', ''), '\\s+', '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TRIM(REGEXP_REPLACE(city, '\\s+', '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TRIM(state),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TRIM(zip),</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xml:space="preserve">CASE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TRIM(country) IN ('US', 'USA', 'United States') THEN 'United States'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TRIM(country) = '' OR country IS NULL THEN NULL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ELSE TRIM(country)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END,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LOWER(TRIM(status)),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CASE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lastRenderedPageBreak/>
        <w:t>WHEN created_date REGEXP '^[0-9]{2}/[0-9]{2}/[0-9]{4}$' THEN STR_TO_DATE(created_date, '%m/%d/%Y')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created_date REGEXP '^[0-9]{2}-[0-9]{2}-[0-9]{4}$' THEN STR_TO_DATE(created_date, '%m-%d-%Y')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created_date REGEXP '^[0-9]{4}-[0-9]{2}-[0-9]{2}' THEN STR_TO_DATE(SUBSTRING(created_date, 1, 10), '%Y-%m-%d')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created_date REGEXP '^[0-9]{4}/[0-9]{2}/[0-9]{2}$' THEN STR_TO_DATE(created_date, '%Y/%m/%d')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ELSE NULL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END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FROM stg_customers_raw b</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WHERE b.id IN (SELECT MIN(id) FROM stg_customers_raw GROUP BY customer_id)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AND customer_id IS NOT NULL AND TRIM(customer_id) != '';</w:t>
      </w:r>
    </w:p>
    <w:p w:rsidR="00176BF6" w:rsidRPr="00176BF6" w:rsidRDefault="00176BF6" w:rsidP="00176BF6">
      <w:pPr>
        <w:rPr>
          <w:rFonts w:ascii="Times New Roman" w:hAnsi="Times New Roman" w:cs="Times New Roman"/>
          <w:sz w:val="20"/>
          <w:szCs w:val="20"/>
        </w:rPr>
      </w:pP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INSERT INTO equipment_units(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equipment_id, customer_id, serial_number, model, capacity_kw, voltage,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install_date, warranty_expiration, status, location_notes)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xml:space="preserve">SELECT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TRIM(e.equipment_id),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TRIM(e.customer_id),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TRIM(e.serial_number),</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TRIM(e.model),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CAST(NULLIF(TRIM(e.capacity_kw), '') AS DECIMAL(10,2)),</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TRIM(e.voltage),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CASE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e.install_date REGEXP '^[0-9]{4}/[0-9]{2}/[0-9]{2}$' THEN STR_TO_DATE(e.install_date, '%Y/%m/%d')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e.install_date REGEXP '^[0-9]{2}/[0-9]{2}/[0-9]{4}$' THEN STR_TO_DATE(e.install_date, '%m/%d/%Y')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e.install_date REGEXP '^[0-9]{2}-[0-9]{2}-[0-9]{4}$' THEN STR_TO_DATE(e.install_date, '%m-%d-%Y')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e.install_date REGEXP '^[0-9]{4}-[0-9]{2}-[0-9]{2}' THEN STR_TO_DATE(SUBSTRING(e.install_date, 1, 10), '%Y-%m-%d')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ELSE NULL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lastRenderedPageBreak/>
        <w:t>END,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CASE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e.warranty_expiration REGEXP '^[0-9]{4}-[0-9]{2}-[0-9]{2}' THEN STR_TO_DATE(SUBSTRING(e.warranty_expiration, 1, 10), '%Y-%m-%d')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e.warranty_expiration REGEXP '^[0-9]{2}/[0-9]{2}/[0-9]{4}$' THEN STR_TO_DATE(e.warranty_expiration, '%m/%d/%Y')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e.warranty_expiration REGEXP '^[0-9]{2}-[0-9]{2}-[0-9]{4}$' THEN STR_TO_DATE(e.warranty_expiration, '%m-%d-%Y')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e.warranty_expiration REGEXP '^[0-9]{4}/[0-9]{2}/[0-9]{2}$' THEN STR_TO_DATE(e.warranty_expiration, '%Y/%m/%d')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ELSE NULL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END,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LOWER(TRIM(e.status)),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REGEXP_REPLACE(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REGEXP_REPLACE(e.location_notes, '&lt;[^&gt;]+&gt;', ''),'\\s+','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FROM stg_equipment_raw 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WHERE e.id IN (SELECT MIN(id) FROM stg_equipment_raw GROUP BY equipment_id)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AND e.equipment_id IS NOT NULL AND TRIM(e.equipment_id) !=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AND EXISTS (SELECT 1 FROM customers c WHERE TRIM(e.customer_id) = c.customer_id);</w:t>
      </w:r>
    </w:p>
    <w:p w:rsidR="00176BF6" w:rsidRPr="00176BF6" w:rsidRDefault="00176BF6" w:rsidP="00176BF6">
      <w:pPr>
        <w:rPr>
          <w:rFonts w:ascii="Times New Roman" w:hAnsi="Times New Roman" w:cs="Times New Roman"/>
          <w:sz w:val="20"/>
          <w:szCs w:val="20"/>
        </w:rPr>
      </w:pP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INSERT INTO service_logs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dispatch_id, equipment_id, dispatch_date, technician,</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service_type, resolution_summary, hours_spent, labor_cost, status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xml:space="preserve">SELECT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TRIM(d.dispatch_id),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TRIM(d.equipment_id),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CASE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d.dispatch_date REGEXP '^[0-9]{4}-[0-9]{2}-[0-9]{2}' THEN STR_TO_DATE(SUBSTRING(d.dispatch_date, 1, 10), '%Y-%m-%d')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d.dispatch_date REGEXP '^[0-9]{2}/[0-9]{2}/[0-9]{4}$' THEN STR_TO_DATE(d.dispatch_date, '%m/%d/%Y')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lastRenderedPageBreak/>
        <w:t>WHEN d.dispatch_date REGEXP '^[0-9]{2}-[0-9]{2}-[0-9]{4}$' THEN STR_TO_DATE(d.dispatch_date, '%m-%d-%Y')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d.dispatch_date REGEXP '^[0-9]{4}/[0-9]{2}/[0-9]{2}$' THEN STR_TO_DATE(d.dispatch_date, '%Y/%m/%d')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ELSE NULL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END,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NULLIF(TRIM(REGEXP_REPLACE(d.technician, '\\s+', ' ')), 'NULL'),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TRIM(d.service_type),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REGEXP_REPLACE(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REGEXP_REPLACE(d.resolution_summary, '&lt;[^&gt;]+&gt;',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'\\s+','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CAST(NULLIF(TRIM(d.hours_spent), '') AS DECIMAL(10,2)),</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CAST(TRIM(REGEXP_REPLACE(REGEXP_REPLACE(REGEXP_REPLACE(d.labor_cost, 'USD', ''), '\\$', ''), ',', '')) AS DECIMAL(12,2)),</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LOWER(TRIM(d.status))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FROM stg_dispatches_raw 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WHERE d.id IN (SELECT MIN(id) FROM stg_dispatches_raw GROUP BY dispatch_id)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AND d.dispatch_id IS NOT NULL AND TRIM(d.dispatch_id) !=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AND EXISTS (SELECT 1 FROM equipment_units e WHERE TRIM(d.equipment_id) = e.equipment_id);</w:t>
      </w:r>
    </w:p>
    <w:p w:rsidR="00176BF6" w:rsidRPr="00176BF6" w:rsidRDefault="00176BF6" w:rsidP="00176BF6">
      <w:pPr>
        <w:rPr>
          <w:rFonts w:ascii="Times New Roman" w:hAnsi="Times New Roman" w:cs="Times New Roman"/>
          <w:sz w:val="20"/>
          <w:szCs w:val="20"/>
        </w:rPr>
      </w:pP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INSERT INTO parts_inventory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part_id, part_name, category, manufacturer, supplier,</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quantity_in_stock, unit_cost, unit_price, reorder_level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xml:space="preserve">SELECT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TRIM(part_id),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TRIM(REGEXP_REPLACE(part_name, '\\s+', '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TRIM(category),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TRIM(manufacturer),</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TRIM(supplier),</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lastRenderedPageBreak/>
        <w:t>CAST(NULLIF(TRIM(stock_quantity), '') AS SIGNED),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CAST(TRIM(REGEXP_REPLACE(REGEXP_REPLACE(REGEXP_REPLACE(unit_cost, 'USD', ''), '\\$', ''), ',', '')) AS DECIMAL(12,2)),</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CAST(TRIM(REGEXP_REPLACE(REGEXP_REPLACE(REGEXP_REPLACE(unit_price, 'USD', ''), '\\$', ''), ',', '')) AS DECIMAL(12,2)),</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CAST(NULLIF(TRIM(reorder_level), '') AS SIGNED)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FROM stg_parts_raw</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WHERE id IN (SELECT MIN(id) FROM stg_parts_raw GROUP BY part_id)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AND part_id IS NOT NULL AND TRIM(part_id) != '';</w:t>
      </w:r>
    </w:p>
    <w:p w:rsidR="00176BF6" w:rsidRPr="00176BF6" w:rsidRDefault="00176BF6" w:rsidP="00176BF6">
      <w:pPr>
        <w:rPr>
          <w:rFonts w:ascii="Times New Roman" w:hAnsi="Times New Roman" w:cs="Times New Roman"/>
          <w:sz w:val="20"/>
          <w:szCs w:val="20"/>
        </w:rPr>
      </w:pP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INSERT INTO warranty_claims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claim_id, equipment_id, dispatch_id, part_id, claim_date,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claim_amount, approved_amount, status, denial_reason, claim_notes)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xml:space="preserve">SELECT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TRIM(w.claim_id),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TRIM(w.equipment_id),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Set dispatch_id to NULL if it does not exist in service_logs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xml:space="preserve">CASE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xml:space="preserve">WHEN EXISTS (SELECT 1 FROM service_logs s WHERE s.dispatch_id = TRIM(w.dispatch_id))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THEN TRIM(w.dispatch_id)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xml:space="preserve">ELSE NULL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END,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Set part_id to NULL if it does not exist in parts_inventory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xml:space="preserve">CASE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xml:space="preserve">WHEN EXISTS (SELECT 1 FROM parts_inventory p WHERE p.part_id = TRIM(w.part_id))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THEN TRIM(w.part_id)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xml:space="preserve">ELSE NULL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END,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CASE</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w.claim_date REGEXP '^[0-9]{4}-[0-9]{2}-[0-9]{2}' THEN STR_TO_DATE(SUBSTRING(w.claim_date, 1, 10), '%Y-%m-%d')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lastRenderedPageBreak/>
        <w:t>WHEN w.claim_date REGEXP '^[0-9]{2}/[0-9]{2}/[0-9]{4}$' THEN STR_TO_DATE(w.claim_date, '%m/%d/%Y')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w.claim_date REGEXP '^[0-9]{2}-[0-9]{2}-[0-9]{4}$' THEN STR_TO_DATE(w.claim_date, '%m-%d-%Y')</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WHEN w.claim_date REGEXP '^[0-9]{4}/[0-9]{2}/[0-9]{2}$' THEN STR_TO_DATE(w.claim_date, '%Y/%m/%d')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ELSE NULL</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END,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CAST(TRIM(REGEXP_REPLACE(REGEXP_REPLACE(REGEXP_REPLACE(w.claim_amount, 'USD', ''), '\\$', ''), ',', '')) AS DECIMAL(12,2)),</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CAST(TRIM(REGEXP_REPLACE(REGEXP_REPLACE(REGEXP_REPLACE(w.approved_amount, 'USD', ''), '\\$', ''), ',', '')) AS DECIMAL(12,2)),</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LOWER(TRIM(w.status)),</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xml:space="preserve">CASE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 xml:space="preserve">WHEN TRIM(REGEXP_REPLACE(REGEXP_REPLACE(w.denial_reason, '&lt;[^&gt;]*&gt;', ''), '\\s+', ' ')) IN ('', 'N/A')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THEN 'N/A'</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ELSE TRIM(REGEXP_REPLACE(REGEXP_REPLACE(w.denial_reason, '&lt;[^&gt;]*&gt;', ''), '\\s+', '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END,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TRIM(REGEXP_REPLACE(w.claim_notes, '\\s+', '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FROM stg_warranty_claims_raw w</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WHERE w.id IN (SELECT MIN(id) FROM stg_warranty_claims_raw GROUP BY claim_id)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AND w.claim_id IS NOT NULL AND TRIM(w.claim_id) != ''</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AND EXISTS (SELECT 1 FROM equipment_units e WHERE TRIM(w.equipment_id) = e.equipment_id);</w:t>
      </w:r>
    </w:p>
    <w:p w:rsidR="00176BF6" w:rsidRPr="00176BF6"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EOF</w:t>
      </w:r>
    </w:p>
    <w:p w:rsidR="006D5764" w:rsidRDefault="00176BF6" w:rsidP="00176BF6">
      <w:pPr>
        <w:rPr>
          <w:rFonts w:ascii="Times New Roman" w:hAnsi="Times New Roman" w:cs="Times New Roman"/>
          <w:sz w:val="20"/>
          <w:szCs w:val="20"/>
        </w:rPr>
      </w:pPr>
      <w:r w:rsidRPr="00176BF6">
        <w:rPr>
          <w:rFonts w:ascii="Times New Roman" w:hAnsi="Times New Roman" w:cs="Times New Roman"/>
          <w:sz w:val="20"/>
          <w:szCs w:val="20"/>
        </w:rPr>
        <w:t>mariadb --local-infile=1 &lt; /tmp/prod_load.sql</w:t>
      </w:r>
    </w:p>
    <w:p w:rsidR="0039354B" w:rsidRDefault="0039354B" w:rsidP="00176BF6">
      <w:pPr>
        <w:rPr>
          <w:rFonts w:ascii="Times New Roman" w:hAnsi="Times New Roman" w:cs="Times New Roman"/>
          <w:sz w:val="20"/>
          <w:szCs w:val="20"/>
        </w:rPr>
      </w:pPr>
    </w:p>
    <w:p w:rsidR="0039354B" w:rsidRPr="0039354B" w:rsidRDefault="0039354B" w:rsidP="0039354B">
      <w:pPr>
        <w:rPr>
          <w:rFonts w:ascii="Times New Roman" w:hAnsi="Times New Roman" w:cs="Times New Roman"/>
          <w:b/>
          <w:sz w:val="20"/>
          <w:szCs w:val="20"/>
        </w:rPr>
      </w:pPr>
      <w:r w:rsidRPr="0039354B">
        <w:rPr>
          <w:rFonts w:ascii="Times New Roman" w:hAnsi="Times New Roman" w:cs="Times New Roman"/>
          <w:b/>
          <w:sz w:val="20"/>
          <w:szCs w:val="20"/>
        </w:rPr>
        <w:t>EXAMPLE OUTPUT -</w:t>
      </w:r>
    </w:p>
    <w:p w:rsidR="0039354B" w:rsidRDefault="0039354B" w:rsidP="00176BF6">
      <w:pPr>
        <w:rPr>
          <w:rFonts w:ascii="Times New Roman" w:hAnsi="Times New Roman" w:cs="Times New Roman"/>
          <w:sz w:val="20"/>
          <w:szCs w:val="20"/>
        </w:rPr>
      </w:pPr>
      <w:r>
        <w:rPr>
          <w:rFonts w:ascii="Times New Roman" w:hAnsi="Times New Roman" w:cs="Times New Roman"/>
          <w:noProof/>
          <w:sz w:val="20"/>
          <w:szCs w:val="20"/>
          <w:lang w:val="en-US"/>
        </w:rPr>
        <w:drawing>
          <wp:inline distT="0" distB="0" distL="0" distR="0">
            <wp:extent cx="5731510" cy="979772"/>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731510" cy="979772"/>
                    </a:xfrm>
                    <a:prstGeom prst="rect">
                      <a:avLst/>
                    </a:prstGeom>
                    <a:noFill/>
                    <a:ln w="9525">
                      <a:noFill/>
                      <a:miter lim="800000"/>
                      <a:headEnd/>
                      <a:tailEnd/>
                    </a:ln>
                  </pic:spPr>
                </pic:pic>
              </a:graphicData>
            </a:graphic>
          </wp:inline>
        </w:drawing>
      </w:r>
    </w:p>
    <w:p w:rsidR="009E2560" w:rsidRDefault="009E2560" w:rsidP="00176BF6">
      <w:pPr>
        <w:rPr>
          <w:rFonts w:ascii="Times New Roman" w:hAnsi="Times New Roman" w:cs="Times New Roman"/>
          <w:sz w:val="20"/>
          <w:szCs w:val="20"/>
        </w:rPr>
      </w:pPr>
      <w:r>
        <w:rPr>
          <w:rFonts w:ascii="Times New Roman" w:hAnsi="Times New Roman" w:cs="Times New Roman"/>
          <w:noProof/>
          <w:sz w:val="20"/>
          <w:szCs w:val="20"/>
          <w:lang w:val="en-US"/>
        </w:rPr>
        <w:lastRenderedPageBreak/>
        <w:drawing>
          <wp:inline distT="0" distB="0" distL="0" distR="0">
            <wp:extent cx="5731510" cy="822590"/>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5731510" cy="822590"/>
                    </a:xfrm>
                    <a:prstGeom prst="rect">
                      <a:avLst/>
                    </a:prstGeom>
                    <a:noFill/>
                    <a:ln w="9525">
                      <a:noFill/>
                      <a:miter lim="800000"/>
                      <a:headEnd/>
                      <a:tailEnd/>
                    </a:ln>
                  </pic:spPr>
                </pic:pic>
              </a:graphicData>
            </a:graphic>
          </wp:inline>
        </w:drawing>
      </w:r>
    </w:p>
    <w:p w:rsidR="006D5764" w:rsidRDefault="006D5764" w:rsidP="00176BF6">
      <w:pPr>
        <w:rPr>
          <w:rFonts w:ascii="Times New Roman" w:hAnsi="Times New Roman" w:cs="Times New Roman"/>
          <w:b/>
          <w:sz w:val="24"/>
          <w:szCs w:val="24"/>
        </w:rPr>
      </w:pPr>
    </w:p>
    <w:p w:rsidR="006D5764" w:rsidRPr="00376E24" w:rsidRDefault="006D5764" w:rsidP="00176BF6">
      <w:pPr>
        <w:rPr>
          <w:rFonts w:ascii="Times New Roman" w:hAnsi="Times New Roman" w:cs="Times New Roman"/>
          <w:b/>
          <w:sz w:val="24"/>
          <w:szCs w:val="24"/>
        </w:rPr>
      </w:pPr>
      <w:r w:rsidRPr="00376E24">
        <w:rPr>
          <w:rFonts w:ascii="Times New Roman" w:hAnsi="Times New Roman" w:cs="Times New Roman"/>
          <w:b/>
          <w:sz w:val="24"/>
          <w:szCs w:val="24"/>
        </w:rPr>
        <w:t xml:space="preserve">7) </w:t>
      </w:r>
      <w:r w:rsidR="008A2CCB">
        <w:rPr>
          <w:rFonts w:ascii="Times New Roman" w:hAnsi="Times New Roman" w:cs="Times New Roman"/>
          <w:b/>
          <w:sz w:val="24"/>
          <w:szCs w:val="24"/>
        </w:rPr>
        <w:t>ENTITY RELATIONSHIP DIAGRAM.</w:t>
      </w:r>
    </w:p>
    <w:p w:rsidR="006D5764" w:rsidRDefault="006D5764" w:rsidP="00176BF6">
      <w:pPr>
        <w:rPr>
          <w:rFonts w:ascii="Times New Roman" w:hAnsi="Times New Roman" w:cs="Times New Roman"/>
          <w:sz w:val="20"/>
          <w:szCs w:val="20"/>
        </w:rPr>
      </w:pPr>
      <w:r>
        <w:rPr>
          <w:rFonts w:ascii="Times New Roman" w:hAnsi="Times New Roman" w:cs="Times New Roman"/>
          <w:b/>
          <w:noProof/>
          <w:sz w:val="24"/>
          <w:szCs w:val="24"/>
          <w:lang w:val="en-US"/>
        </w:rPr>
        <w:drawing>
          <wp:inline distT="0" distB="0" distL="0" distR="0">
            <wp:extent cx="5596890" cy="3731053"/>
            <wp:effectExtent l="19050" t="0" r="3810" b="0"/>
            <wp:docPr id="2" name="Picture 0" descr="ERD_Mileston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Milestone_1.png"/>
                    <pic:cNvPicPr/>
                  </pic:nvPicPr>
                  <pic:blipFill>
                    <a:blip r:embed="rId12" cstate="print"/>
                    <a:stretch>
                      <a:fillRect/>
                    </a:stretch>
                  </pic:blipFill>
                  <pic:spPr>
                    <a:xfrm>
                      <a:off x="0" y="0"/>
                      <a:ext cx="5601545" cy="3734156"/>
                    </a:xfrm>
                    <a:prstGeom prst="rect">
                      <a:avLst/>
                    </a:prstGeom>
                  </pic:spPr>
                </pic:pic>
              </a:graphicData>
            </a:graphic>
          </wp:inline>
        </w:drawing>
      </w:r>
    </w:p>
    <w:p w:rsidR="006D5764" w:rsidRDefault="006D5764" w:rsidP="00176BF6">
      <w:pPr>
        <w:rPr>
          <w:rFonts w:ascii="Times New Roman" w:hAnsi="Times New Roman" w:cs="Times New Roman"/>
          <w:sz w:val="20"/>
          <w:szCs w:val="20"/>
        </w:rPr>
      </w:pPr>
    </w:p>
    <w:p w:rsidR="00176BF6" w:rsidRPr="006D5764" w:rsidRDefault="006D5764" w:rsidP="00176BF6">
      <w:pPr>
        <w:rPr>
          <w:rFonts w:ascii="Times New Roman" w:hAnsi="Times New Roman" w:cs="Times New Roman"/>
          <w:b/>
          <w:sz w:val="24"/>
          <w:szCs w:val="24"/>
        </w:rPr>
      </w:pPr>
      <w:r>
        <w:rPr>
          <w:rFonts w:ascii="Times New Roman" w:hAnsi="Times New Roman" w:cs="Times New Roman"/>
          <w:b/>
          <w:sz w:val="24"/>
          <w:szCs w:val="24"/>
        </w:rPr>
        <w:t xml:space="preserve">8) </w:t>
      </w:r>
      <w:r w:rsidR="00176BF6" w:rsidRPr="006D5764">
        <w:rPr>
          <w:rFonts w:ascii="Times New Roman" w:hAnsi="Times New Roman" w:cs="Times New Roman"/>
          <w:b/>
          <w:sz w:val="24"/>
          <w:szCs w:val="24"/>
        </w:rPr>
        <w:t>DATA QUALITY VERIFICATION SC</w:t>
      </w:r>
      <w:r w:rsidRPr="006D5764">
        <w:rPr>
          <w:rFonts w:ascii="Times New Roman" w:hAnsi="Times New Roman" w:cs="Times New Roman"/>
          <w:b/>
          <w:sz w:val="24"/>
          <w:szCs w:val="24"/>
        </w:rPr>
        <w:t>RIPT (verify.sql, created internally after VM Provisioning</w:t>
      </w:r>
      <w:r w:rsidR="00176BF6" w:rsidRPr="006D5764">
        <w:rPr>
          <w:rFonts w:ascii="Times New Roman" w:hAnsi="Times New Roman" w:cs="Times New Roman"/>
          <w:b/>
          <w:sz w:val="24"/>
          <w:szCs w:val="24"/>
        </w:rPr>
        <w:t>)</w:t>
      </w:r>
    </w:p>
    <w:p w:rsidR="006D5764" w:rsidRPr="006D5764" w:rsidRDefault="006D5764" w:rsidP="006D5764">
      <w:pPr>
        <w:rPr>
          <w:rFonts w:ascii="Times New Roman" w:hAnsi="Times New Roman" w:cs="Times New Roman"/>
          <w:sz w:val="20"/>
          <w:szCs w:val="20"/>
        </w:rPr>
      </w:pPr>
      <w:r>
        <w:rPr>
          <w:rFonts w:ascii="Times New Roman" w:hAnsi="Times New Roman" w:cs="Times New Roman"/>
          <w:sz w:val="20"/>
          <w:szCs w:val="20"/>
        </w:rPr>
        <w:t>USE app_db;</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-- 1. ROW COUNTS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'stg_customers_raw' AS table_name, COUNT(*) AS row_count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stg_customers_raw</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'customers', COUNT(*) FROM customers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lastRenderedPageBreak/>
        <w:t>SELECT 'stg_equipment_raw', COUNT(*) FROM stg_equipment_raw</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'equipment_units', COUNT(*) FROM equipment_units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'stg_dispatches_raw', COUNT(*) FROM stg_dispatches_raw</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'service_logs', COUNT(*) FROM service_logs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'stg_parts_raw', COUNT(*) FROM stg_parts_raw</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'parts_inventory', COUNT(*) FROM parts_inventory</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'stg_warranty_claims_raw', COUNT(*) FROM stg_warranty_claims_raw</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'warranty_claims', COUNT(*) FROM warranty_claims;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-- 2. CONFIRM FOREIGN KEYS EXIST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TABLE_NAME,</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CONSTRAINT_NAME,</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COLUMN_NAME,</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REFERENCED_TABLE_NAME,</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REFERENCED_COLUMN_NAME</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information_schema.KEY_COLUMN_USAGE</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TABLE_SCHEMA = 'app_db'</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AND REFERENCED_TABLE_NAME IS NOT NULL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ORDER BY TABLE_NAME, CONSTRAINT_NAME;</w:t>
      </w:r>
    </w:p>
    <w:p w:rsidR="006D5764" w:rsidRPr="006D5764" w:rsidRDefault="006D5764" w:rsidP="006D5764">
      <w:pPr>
        <w:rPr>
          <w:rFonts w:ascii="Times New Roman" w:hAnsi="Times New Roman" w:cs="Times New Roman"/>
          <w:sz w:val="20"/>
          <w:szCs w:val="20"/>
        </w:rPr>
      </w:pP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lastRenderedPageBreak/>
        <w:t>-- 3. EQUIPMENT -&gt; CUSTOMER ORPHANS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Expected: 0</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COUNT(*) AS orphan_equipment_customers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equipment_units e</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LEFT JOIN customers c</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ON e.customer_id = c.customer_id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c.customer_id IS NULL;</w:t>
      </w:r>
    </w:p>
    <w:p w:rsidR="006D5764" w:rsidRPr="006D5764" w:rsidRDefault="006D5764" w:rsidP="006D5764">
      <w:pPr>
        <w:rPr>
          <w:rFonts w:ascii="Times New Roman" w:hAnsi="Times New Roman" w:cs="Times New Roman"/>
          <w:sz w:val="20"/>
          <w:szCs w:val="20"/>
        </w:rPr>
      </w:pP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-- 4. SERVICE LOG -&gt; EQUIPMENT ORPHANS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Expected: 0</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COUNT(*) AS orphan_service_equipment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service_logs 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LEFT JOIN equipment_units e</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ON s.equipment_id = e.equipment_id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e.equipment_id IS NULL;</w:t>
      </w:r>
    </w:p>
    <w:p w:rsidR="006D5764" w:rsidRPr="006D5764" w:rsidRDefault="006D5764" w:rsidP="006D5764">
      <w:pPr>
        <w:rPr>
          <w:rFonts w:ascii="Times New Roman" w:hAnsi="Times New Roman" w:cs="Times New Roman"/>
          <w:sz w:val="20"/>
          <w:szCs w:val="20"/>
        </w:rPr>
      </w:pP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-- 5. WARRANTY -&gt; EQUIPMENT ORPHANS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Expected: 0</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COUNT(*) AS orphan_claim_equipment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warranty_claims w</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LEFT JOIN equipment_units e</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ON w.equipment_id = e.equipment_id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e.equipment_id IS NULL;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lastRenderedPageBreak/>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-- 6. WARRANTY -&gt; DISPATCH ORPHANS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NULL dispatch_id is allowed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Expected: 0</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COUNT(*) AS orphan_claim_dispatch</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warranty_claims w</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LEFT JOIN service_logs 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ON w.dispatch_id = s.dispatch_id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w.dispatch_id IS NOT NULL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AND s.dispatch_id IS NULL;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-- 7. WARRANTY -&gt; PART ORPHANS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NULL part_id is allowed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Expected: 0</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COUNT(*) AS orphan_claim_part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warranty_claims w</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LEFT JOIN parts_inventory p</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ON w.part_id = p.part_id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w.part_id IS NOT NULL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AND p.part_id IS NULL;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-- 8. PRIMARY KEY DUPLICATE CHECK</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Expected: 0 for every table</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'customers' AS table_name,</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 - COUNT(DISTINCT customer_id) AS duplicate_keys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customers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lastRenderedPageBreak/>
        <w:t>SELECT 'equipment_units',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 - COUNT(DISTINCT equipment_id)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equipment_units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'service_logs',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 - COUNT(DISTINCT dispatch_id)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service_logs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'parts_inventory',</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 - COUNT(DISTINCT part_id)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parts_inventory</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'warranty_claims',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 - COUNT(DISTINCT claim_id)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warranty_claims;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-- 9. PHONE VALIDATION</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Expected: 0</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COUNT(*) AS invalid_phone_numbers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customers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phone IS NOT NULL</w:t>
      </w:r>
    </w:p>
    <w:p w:rsid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AND </w:t>
      </w:r>
      <w:r>
        <w:rPr>
          <w:rFonts w:ascii="Times New Roman" w:hAnsi="Times New Roman" w:cs="Times New Roman"/>
          <w:sz w:val="20"/>
          <w:szCs w:val="20"/>
        </w:rPr>
        <w:t>phone NOT REGEXP '^[0-9]{10}$';</w:t>
      </w:r>
      <w:r w:rsidRPr="006D5764">
        <w:rPr>
          <w:rFonts w:ascii="Times New Roman" w:hAnsi="Times New Roman" w:cs="Times New Roman"/>
          <w:sz w:val="20"/>
          <w:szCs w:val="20"/>
        </w:rPr>
        <w:t>-- ==========================</w:t>
      </w:r>
      <w:r>
        <w:rPr>
          <w:rFonts w:ascii="Times New Roman" w:hAnsi="Times New Roman" w:cs="Times New Roman"/>
          <w:sz w:val="20"/>
          <w:szCs w:val="20"/>
        </w:rPr>
        <w:t>===============================</w:t>
      </w:r>
    </w:p>
    <w:p w:rsidR="006D5764" w:rsidRDefault="006D5764" w:rsidP="006D5764">
      <w:pPr>
        <w:rPr>
          <w:rFonts w:ascii="Times New Roman" w:hAnsi="Times New Roman" w:cs="Times New Roman"/>
          <w:sz w:val="20"/>
          <w:szCs w:val="20"/>
        </w:rPr>
      </w:pPr>
      <w:r>
        <w:rPr>
          <w:rFonts w:ascii="Times New Roman" w:hAnsi="Times New Roman" w:cs="Times New Roman"/>
          <w:sz w:val="20"/>
          <w:szCs w:val="20"/>
        </w:rPr>
        <w:t>-- 10. HTML VALIDATION</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Expected: 0</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'customers.company_name' AS field_name,</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 AS html_remaining</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lastRenderedPageBreak/>
        <w:t>FROM customers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company_name REGEXP '&lt;[^&gt;]+&gt;'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'customers.address',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customers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address REGEXP '&lt;[^&gt;]+&gt;'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'equipment_units.location_notes',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equipment_units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location_notes REGEXP '&lt;[^&gt;]+&gt;'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'service_logs.resolution_summary',</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service_logs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resolution_summary REGEXP '&lt;[^&gt;]+&gt;'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'warranty_claims.denial_reason',</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warranty_claims</w:t>
      </w:r>
    </w:p>
    <w:p w:rsid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denial_reason REGEXP '&lt;[^&gt;]+&gt;'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'warranty_claims.claim_notes',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lastRenderedPageBreak/>
        <w:t>FROM warranty_claims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claim_notes REGEXP '&lt;[^&gt;]+&gt;';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-- 11. PHONE / IMPORTANT NULL CHECKS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'equipment_units.customer_id' AS field_name,</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 AS null_count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equipment_units</w:t>
      </w:r>
    </w:p>
    <w:p w:rsidR="006D5764" w:rsidRDefault="006D5764" w:rsidP="006D5764">
      <w:pPr>
        <w:rPr>
          <w:rFonts w:ascii="Times New Roman" w:hAnsi="Times New Roman" w:cs="Times New Roman"/>
          <w:sz w:val="20"/>
          <w:szCs w:val="20"/>
        </w:rPr>
      </w:pPr>
      <w:r>
        <w:rPr>
          <w:rFonts w:ascii="Times New Roman" w:hAnsi="Times New Roman" w:cs="Times New Roman"/>
          <w:sz w:val="20"/>
          <w:szCs w:val="20"/>
        </w:rPr>
        <w:t>WHERE customer_id IS NULL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'service_logs.equipment_id',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service_logs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equipment_id IS NULL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'warranty_claims.equipment_id',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warranty_claims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equipment_id IS NULL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UNION ALL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'customers.customer_id',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xml:space="preserve">    COUNT(*)</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customers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WHERE customer_id IS NULL;</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-- 12. CHECK SILVER DUPLICATES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lastRenderedPageBreak/>
        <w:t>-- =========================================================</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customer_id, COUNT(*) AS occurrences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customers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GROUP BY customer_id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HAVING COUNT(*) &gt; 1;</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equipment_id, COUNT(*) AS occurrences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equipment_units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GROUP BY equipment_id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HAVING COUNT(*) &gt; 1;</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dispatch_id, COUNT(*) AS occurrences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service_logs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GROUP BY dispatch_id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HAVING COUNT(*) &gt; 1;</w:t>
      </w:r>
    </w:p>
    <w:p w:rsidR="006D5764" w:rsidRPr="006D5764" w:rsidRDefault="006D5764" w:rsidP="006D5764">
      <w:pPr>
        <w:rPr>
          <w:rFonts w:ascii="Times New Roman" w:hAnsi="Times New Roman" w:cs="Times New Roman"/>
          <w:sz w:val="20"/>
          <w:szCs w:val="20"/>
        </w:rPr>
      </w:pP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part_id, COUNT(*) AS occurrences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parts_inventory</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GROUP BY part_id</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HAVING COUNT(*) &gt; 1;</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SELECT claim_id, COUNT(*) AS occurrences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FROM warranty_claims</w:t>
      </w:r>
    </w:p>
    <w:p w:rsidR="006D5764" w:rsidRPr="006D5764"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GROUP BY claim_id</w:t>
      </w:r>
    </w:p>
    <w:p w:rsidR="00176BF6" w:rsidRDefault="006D5764" w:rsidP="006D5764">
      <w:pPr>
        <w:rPr>
          <w:rFonts w:ascii="Times New Roman" w:hAnsi="Times New Roman" w:cs="Times New Roman"/>
          <w:sz w:val="20"/>
          <w:szCs w:val="20"/>
        </w:rPr>
      </w:pPr>
      <w:r w:rsidRPr="006D5764">
        <w:rPr>
          <w:rFonts w:ascii="Times New Roman" w:hAnsi="Times New Roman" w:cs="Times New Roman"/>
          <w:sz w:val="20"/>
          <w:szCs w:val="20"/>
        </w:rPr>
        <w:t>HAVING COUNT(*) &gt; 1;</w:t>
      </w:r>
    </w:p>
    <w:p w:rsidR="00B56106" w:rsidRDefault="00B56106" w:rsidP="006D5764">
      <w:pPr>
        <w:rPr>
          <w:rFonts w:ascii="Times New Roman" w:hAnsi="Times New Roman" w:cs="Times New Roman"/>
          <w:sz w:val="20"/>
          <w:szCs w:val="20"/>
        </w:rPr>
      </w:pPr>
    </w:p>
    <w:p w:rsidR="00B56106" w:rsidRPr="00B56106" w:rsidRDefault="0039354B" w:rsidP="006D5764">
      <w:pPr>
        <w:rPr>
          <w:rFonts w:ascii="Times New Roman" w:hAnsi="Times New Roman" w:cs="Times New Roman"/>
          <w:b/>
          <w:sz w:val="20"/>
          <w:szCs w:val="20"/>
        </w:rPr>
      </w:pPr>
      <w:r>
        <w:rPr>
          <w:rFonts w:ascii="Times New Roman" w:hAnsi="Times New Roman" w:cs="Times New Roman"/>
          <w:b/>
          <w:sz w:val="20"/>
          <w:szCs w:val="20"/>
        </w:rPr>
        <w:t xml:space="preserve">SAMPLE </w:t>
      </w:r>
      <w:r w:rsidR="00B56106" w:rsidRPr="00B56106">
        <w:rPr>
          <w:rFonts w:ascii="Times New Roman" w:hAnsi="Times New Roman" w:cs="Times New Roman"/>
          <w:b/>
          <w:sz w:val="20"/>
          <w:szCs w:val="20"/>
        </w:rPr>
        <w:t>OUTPUT OF VERIFICATION CODE-</w:t>
      </w:r>
    </w:p>
    <w:tbl>
      <w:tblPr>
        <w:tblW w:w="0" w:type="auto"/>
        <w:tblCellSpacing w:w="15" w:type="dxa"/>
        <w:tblCellMar>
          <w:top w:w="15" w:type="dxa"/>
          <w:left w:w="15" w:type="dxa"/>
          <w:bottom w:w="15" w:type="dxa"/>
          <w:right w:w="15" w:type="dxa"/>
        </w:tblCellMar>
        <w:tblLook w:val="04A0"/>
      </w:tblPr>
      <w:tblGrid>
        <w:gridCol w:w="2555"/>
        <w:gridCol w:w="1169"/>
      </w:tblGrid>
      <w:tr w:rsidR="00B56106" w:rsidRPr="00B56106" w:rsidTr="00B56106">
        <w:trPr>
          <w:tblHeader/>
          <w:tblCellSpacing w:w="15" w:type="dxa"/>
        </w:trPr>
        <w:tc>
          <w:tcPr>
            <w:tcW w:w="0" w:type="auto"/>
            <w:vAlign w:val="center"/>
            <w:hideMark/>
          </w:tcPr>
          <w:p w:rsidR="00B56106" w:rsidRPr="00B56106" w:rsidRDefault="00B56106" w:rsidP="00B56106">
            <w:pPr>
              <w:spacing w:after="0" w:line="240" w:lineRule="auto"/>
              <w:jc w:val="center"/>
              <w:rPr>
                <w:rFonts w:ascii="Times New Roman" w:eastAsia="Times New Roman" w:hAnsi="Times New Roman" w:cs="Times New Roman"/>
                <w:b/>
                <w:bCs/>
                <w:sz w:val="24"/>
                <w:szCs w:val="24"/>
                <w:lang w:val="en-US"/>
              </w:rPr>
            </w:pPr>
            <w:r w:rsidRPr="00B56106">
              <w:rPr>
                <w:rFonts w:ascii="Times New Roman" w:eastAsia="Times New Roman" w:hAnsi="Times New Roman" w:cs="Times New Roman"/>
                <w:b/>
                <w:bCs/>
                <w:sz w:val="24"/>
                <w:szCs w:val="24"/>
                <w:lang w:val="en-US"/>
              </w:rPr>
              <w:t>table_name</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b/>
                <w:bCs/>
                <w:sz w:val="24"/>
                <w:szCs w:val="24"/>
                <w:lang w:val="en-US"/>
              </w:rPr>
            </w:pPr>
            <w:r w:rsidRPr="00B56106">
              <w:rPr>
                <w:rFonts w:ascii="Times New Roman" w:eastAsia="Times New Roman" w:hAnsi="Times New Roman" w:cs="Times New Roman"/>
                <w:b/>
                <w:bCs/>
                <w:sz w:val="24"/>
                <w:szCs w:val="24"/>
                <w:lang w:val="en-US"/>
              </w:rPr>
              <w:t>row_count</w:t>
            </w:r>
          </w:p>
        </w:tc>
      </w:tr>
      <w:tr w:rsidR="00B56106" w:rsidRPr="00B56106" w:rsidTr="00B56106">
        <w:trPr>
          <w:tblCellSpacing w:w="15" w:type="dxa"/>
        </w:trPr>
        <w:tc>
          <w:tcPr>
            <w:tcW w:w="0" w:type="auto"/>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stg_customers_raw</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525</w:t>
            </w:r>
          </w:p>
        </w:tc>
      </w:tr>
      <w:tr w:rsidR="00B56106" w:rsidRPr="00B56106" w:rsidTr="00B56106">
        <w:trPr>
          <w:tblCellSpacing w:w="15" w:type="dxa"/>
        </w:trPr>
        <w:tc>
          <w:tcPr>
            <w:tcW w:w="0" w:type="auto"/>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customers</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500</w:t>
            </w:r>
          </w:p>
        </w:tc>
      </w:tr>
      <w:tr w:rsidR="00C30D04" w:rsidRPr="00B56106" w:rsidTr="00B56106">
        <w:trPr>
          <w:tblCellSpacing w:w="15" w:type="dxa"/>
        </w:trPr>
        <w:tc>
          <w:tcPr>
            <w:tcW w:w="0" w:type="auto"/>
            <w:vAlign w:val="center"/>
            <w:hideMark/>
          </w:tcPr>
          <w:p w:rsidR="00C30D04" w:rsidRPr="00B56106" w:rsidRDefault="00C30D04" w:rsidP="00B56106">
            <w:pPr>
              <w:spacing w:after="0" w:line="240" w:lineRule="auto"/>
              <w:rPr>
                <w:rFonts w:ascii="Times New Roman" w:eastAsia="Times New Roman" w:hAnsi="Times New Roman" w:cs="Times New Roman"/>
                <w:sz w:val="24"/>
                <w:szCs w:val="24"/>
                <w:lang w:val="en-US"/>
              </w:rPr>
            </w:pPr>
          </w:p>
        </w:tc>
        <w:tc>
          <w:tcPr>
            <w:tcW w:w="0" w:type="auto"/>
            <w:vAlign w:val="center"/>
            <w:hideMark/>
          </w:tcPr>
          <w:p w:rsidR="00C30D04" w:rsidRPr="00B56106" w:rsidRDefault="00C30D04" w:rsidP="00B56106">
            <w:pPr>
              <w:spacing w:after="0" w:line="240" w:lineRule="auto"/>
              <w:jc w:val="right"/>
              <w:rPr>
                <w:rFonts w:ascii="Times New Roman" w:eastAsia="Times New Roman" w:hAnsi="Times New Roman" w:cs="Times New Roman"/>
                <w:sz w:val="24"/>
                <w:szCs w:val="24"/>
                <w:lang w:val="en-US"/>
              </w:rPr>
            </w:pPr>
          </w:p>
        </w:tc>
      </w:tr>
      <w:tr w:rsidR="00B56106" w:rsidRPr="00B56106" w:rsidTr="00B56106">
        <w:trPr>
          <w:tblCellSpacing w:w="15" w:type="dxa"/>
        </w:trPr>
        <w:tc>
          <w:tcPr>
            <w:tcW w:w="0" w:type="auto"/>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stg_equipment_raw</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2575</w:t>
            </w:r>
          </w:p>
        </w:tc>
      </w:tr>
      <w:tr w:rsidR="00B56106" w:rsidRPr="00B56106" w:rsidTr="00B56106">
        <w:trPr>
          <w:tblCellSpacing w:w="15" w:type="dxa"/>
        </w:trPr>
        <w:tc>
          <w:tcPr>
            <w:tcW w:w="0" w:type="auto"/>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equipment_units</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2500</w:t>
            </w:r>
          </w:p>
        </w:tc>
      </w:tr>
      <w:tr w:rsidR="00B56106" w:rsidRPr="00B56106" w:rsidTr="00B56106">
        <w:trPr>
          <w:tblCellSpacing w:w="15" w:type="dxa"/>
        </w:trPr>
        <w:tc>
          <w:tcPr>
            <w:tcW w:w="0" w:type="auto"/>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stg_dispatches_raw</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5000</w:t>
            </w:r>
          </w:p>
        </w:tc>
      </w:tr>
      <w:tr w:rsidR="00B56106" w:rsidRPr="00B56106" w:rsidTr="00B56106">
        <w:trPr>
          <w:tblCellSpacing w:w="15" w:type="dxa"/>
        </w:trPr>
        <w:tc>
          <w:tcPr>
            <w:tcW w:w="0" w:type="auto"/>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service_logs</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4941</w:t>
            </w:r>
          </w:p>
        </w:tc>
      </w:tr>
      <w:tr w:rsidR="00B56106" w:rsidRPr="00B56106" w:rsidTr="00B56106">
        <w:trPr>
          <w:tblCellSpacing w:w="15" w:type="dxa"/>
        </w:trPr>
        <w:tc>
          <w:tcPr>
            <w:tcW w:w="0" w:type="auto"/>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stg_parts_raw</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150</w:t>
            </w:r>
          </w:p>
        </w:tc>
      </w:tr>
      <w:tr w:rsidR="00B56106" w:rsidRPr="00B56106" w:rsidTr="00B56106">
        <w:trPr>
          <w:tblCellSpacing w:w="15" w:type="dxa"/>
        </w:trPr>
        <w:tc>
          <w:tcPr>
            <w:tcW w:w="0" w:type="auto"/>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lastRenderedPageBreak/>
              <w:t>parts_inventory</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150</w:t>
            </w:r>
          </w:p>
        </w:tc>
      </w:tr>
      <w:tr w:rsidR="00B56106" w:rsidRPr="00B56106" w:rsidTr="00B56106">
        <w:trPr>
          <w:tblCellSpacing w:w="15" w:type="dxa"/>
        </w:trPr>
        <w:tc>
          <w:tcPr>
            <w:tcW w:w="0" w:type="auto"/>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stg_warranty_claims_raw</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1248</w:t>
            </w:r>
          </w:p>
        </w:tc>
      </w:tr>
      <w:tr w:rsidR="00B56106" w:rsidRPr="00B56106" w:rsidTr="00B56106">
        <w:trPr>
          <w:tblCellSpacing w:w="15" w:type="dxa"/>
        </w:trPr>
        <w:tc>
          <w:tcPr>
            <w:tcW w:w="0" w:type="auto"/>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warranty_claims</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1200</w:t>
            </w:r>
          </w:p>
        </w:tc>
      </w:tr>
      <w:tr w:rsidR="00B56106" w:rsidRPr="00B56106" w:rsidTr="00B56106">
        <w:trPr>
          <w:tblCellSpacing w:w="15" w:type="dxa"/>
        </w:trPr>
        <w:tc>
          <w:tcPr>
            <w:tcW w:w="0" w:type="auto"/>
            <w:vAlign w:val="center"/>
            <w:hideMark/>
          </w:tcPr>
          <w:p w:rsidR="00B56106" w:rsidRDefault="00B56106" w:rsidP="00B56106">
            <w:pPr>
              <w:spacing w:after="0" w:line="240" w:lineRule="auto"/>
              <w:rPr>
                <w:rFonts w:ascii="Times New Roman" w:eastAsia="Times New Roman" w:hAnsi="Times New Roman" w:cs="Times New Roman"/>
                <w:sz w:val="24"/>
                <w:szCs w:val="24"/>
                <w:lang w:val="en-US"/>
              </w:rPr>
            </w:pPr>
          </w:p>
          <w:p w:rsidR="00B56106" w:rsidRPr="00B56106" w:rsidRDefault="00B56106" w:rsidP="00B56106">
            <w:pPr>
              <w:spacing w:after="0" w:line="240" w:lineRule="auto"/>
              <w:rPr>
                <w:rFonts w:ascii="Times New Roman" w:eastAsia="Times New Roman" w:hAnsi="Times New Roman" w:cs="Times New Roman"/>
                <w:sz w:val="24"/>
                <w:szCs w:val="24"/>
                <w:lang w:val="en-US"/>
              </w:rPr>
            </w:pP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p>
        </w:tc>
      </w:tr>
    </w:tbl>
    <w:p w:rsidR="00B56106" w:rsidRDefault="00B56106" w:rsidP="006D5764">
      <w:pPr>
        <w:rPr>
          <w:rFonts w:ascii="Times New Roman" w:hAnsi="Times New Roman" w:cs="Times New Roman"/>
          <w:sz w:val="20"/>
          <w:szCs w:val="20"/>
        </w:rPr>
      </w:pPr>
    </w:p>
    <w:tbl>
      <w:tblPr>
        <w:tblW w:w="0" w:type="auto"/>
        <w:tblCellSpacing w:w="15" w:type="dxa"/>
        <w:tblCellMar>
          <w:top w:w="15" w:type="dxa"/>
          <w:left w:w="15" w:type="dxa"/>
          <w:bottom w:w="15" w:type="dxa"/>
          <w:right w:w="15" w:type="dxa"/>
        </w:tblCellMar>
        <w:tblLook w:val="04A0"/>
      </w:tblPr>
      <w:tblGrid>
        <w:gridCol w:w="1181"/>
        <w:gridCol w:w="1686"/>
        <w:gridCol w:w="60"/>
        <w:gridCol w:w="1279"/>
        <w:gridCol w:w="30"/>
        <w:gridCol w:w="2340"/>
        <w:gridCol w:w="2540"/>
      </w:tblGrid>
      <w:tr w:rsidR="00B56106" w:rsidRPr="00B56106" w:rsidTr="00B56106">
        <w:trPr>
          <w:tblHeader/>
          <w:tblCellSpacing w:w="15" w:type="dxa"/>
        </w:trPr>
        <w:tc>
          <w:tcPr>
            <w:tcW w:w="0" w:type="auto"/>
            <w:vAlign w:val="center"/>
            <w:hideMark/>
          </w:tcPr>
          <w:p w:rsidR="00B56106" w:rsidRPr="00B56106" w:rsidRDefault="00B56106" w:rsidP="00B56106">
            <w:pPr>
              <w:rPr>
                <w:rFonts w:ascii="Times New Roman" w:hAnsi="Times New Roman" w:cs="Times New Roman"/>
                <w:b/>
                <w:bCs/>
                <w:sz w:val="20"/>
                <w:szCs w:val="20"/>
                <w:lang w:val="en-US"/>
              </w:rPr>
            </w:pPr>
            <w:r w:rsidRPr="00B56106">
              <w:rPr>
                <w:rFonts w:ascii="Times New Roman" w:hAnsi="Times New Roman" w:cs="Times New Roman"/>
                <w:b/>
                <w:bCs/>
                <w:sz w:val="20"/>
                <w:szCs w:val="20"/>
                <w:lang w:val="en-US"/>
              </w:rPr>
              <w:t>TABLE_NAME</w:t>
            </w:r>
          </w:p>
        </w:tc>
        <w:tc>
          <w:tcPr>
            <w:tcW w:w="0" w:type="auto"/>
            <w:vAlign w:val="center"/>
            <w:hideMark/>
          </w:tcPr>
          <w:p w:rsidR="00B56106" w:rsidRPr="00B56106" w:rsidRDefault="00B56106" w:rsidP="00B56106">
            <w:pPr>
              <w:rPr>
                <w:rFonts w:ascii="Times New Roman" w:hAnsi="Times New Roman" w:cs="Times New Roman"/>
                <w:b/>
                <w:bCs/>
                <w:sz w:val="20"/>
                <w:szCs w:val="20"/>
                <w:lang w:val="en-US"/>
              </w:rPr>
            </w:pPr>
            <w:r w:rsidRPr="00B56106">
              <w:rPr>
                <w:rFonts w:ascii="Times New Roman" w:hAnsi="Times New Roman" w:cs="Times New Roman"/>
                <w:b/>
                <w:bCs/>
                <w:sz w:val="20"/>
                <w:szCs w:val="20"/>
                <w:lang w:val="en-US"/>
              </w:rPr>
              <w:t>CONSTRAINT_NAME</w:t>
            </w:r>
          </w:p>
        </w:tc>
        <w:tc>
          <w:tcPr>
            <w:tcW w:w="0" w:type="auto"/>
            <w:gridSpan w:val="3"/>
            <w:vAlign w:val="center"/>
            <w:hideMark/>
          </w:tcPr>
          <w:p w:rsidR="00B56106" w:rsidRPr="00B56106" w:rsidRDefault="00B56106" w:rsidP="00B56106">
            <w:pPr>
              <w:rPr>
                <w:rFonts w:ascii="Times New Roman" w:hAnsi="Times New Roman" w:cs="Times New Roman"/>
                <w:b/>
                <w:bCs/>
                <w:sz w:val="20"/>
                <w:szCs w:val="20"/>
                <w:lang w:val="en-US"/>
              </w:rPr>
            </w:pPr>
            <w:r w:rsidRPr="00B56106">
              <w:rPr>
                <w:rFonts w:ascii="Times New Roman" w:hAnsi="Times New Roman" w:cs="Times New Roman"/>
                <w:b/>
                <w:bCs/>
                <w:sz w:val="20"/>
                <w:szCs w:val="20"/>
                <w:lang w:val="en-US"/>
              </w:rPr>
              <w:t>COLUMN_NAME</w:t>
            </w:r>
          </w:p>
        </w:tc>
        <w:tc>
          <w:tcPr>
            <w:tcW w:w="0" w:type="auto"/>
            <w:vAlign w:val="center"/>
            <w:hideMark/>
          </w:tcPr>
          <w:p w:rsidR="00B56106" w:rsidRPr="00B56106" w:rsidRDefault="00B56106" w:rsidP="00B56106">
            <w:pPr>
              <w:rPr>
                <w:rFonts w:ascii="Times New Roman" w:hAnsi="Times New Roman" w:cs="Times New Roman"/>
                <w:b/>
                <w:bCs/>
                <w:sz w:val="20"/>
                <w:szCs w:val="20"/>
                <w:lang w:val="en-US"/>
              </w:rPr>
            </w:pPr>
            <w:r w:rsidRPr="00B56106">
              <w:rPr>
                <w:rFonts w:ascii="Times New Roman" w:hAnsi="Times New Roman" w:cs="Times New Roman"/>
                <w:b/>
                <w:bCs/>
                <w:sz w:val="20"/>
                <w:szCs w:val="20"/>
                <w:lang w:val="en-US"/>
              </w:rPr>
              <w:t>REFERENCED_TABLE_NAME</w:t>
            </w:r>
          </w:p>
        </w:tc>
        <w:tc>
          <w:tcPr>
            <w:tcW w:w="0" w:type="auto"/>
            <w:vAlign w:val="center"/>
            <w:hideMark/>
          </w:tcPr>
          <w:p w:rsidR="00B56106" w:rsidRPr="00B56106" w:rsidRDefault="00B56106" w:rsidP="00B56106">
            <w:pPr>
              <w:rPr>
                <w:rFonts w:ascii="Times New Roman" w:hAnsi="Times New Roman" w:cs="Times New Roman"/>
                <w:b/>
                <w:bCs/>
                <w:sz w:val="20"/>
                <w:szCs w:val="20"/>
                <w:lang w:val="en-US"/>
              </w:rPr>
            </w:pPr>
            <w:r w:rsidRPr="00B56106">
              <w:rPr>
                <w:rFonts w:ascii="Times New Roman" w:hAnsi="Times New Roman" w:cs="Times New Roman"/>
                <w:b/>
                <w:bCs/>
                <w:sz w:val="20"/>
                <w:szCs w:val="20"/>
                <w:lang w:val="en-US"/>
              </w:rPr>
              <w:t>REFERENCED_COLUMN_NAME</w:t>
            </w:r>
          </w:p>
        </w:tc>
      </w:tr>
      <w:tr w:rsidR="00B56106" w:rsidRPr="00B56106" w:rsidTr="00B56106">
        <w:trPr>
          <w:tblCellSpacing w:w="15" w:type="dxa"/>
        </w:trPr>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equipment_units</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fk_equipment_customer</w:t>
            </w:r>
          </w:p>
        </w:tc>
        <w:tc>
          <w:tcPr>
            <w:tcW w:w="0" w:type="auto"/>
            <w:gridSpan w:val="3"/>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customer_id</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customers</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customer_id</w:t>
            </w:r>
          </w:p>
        </w:tc>
      </w:tr>
      <w:tr w:rsidR="00B56106" w:rsidRPr="00B56106" w:rsidTr="00B56106">
        <w:trPr>
          <w:tblCellSpacing w:w="15" w:type="dxa"/>
        </w:trPr>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service_logs</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fk_service_equipment</w:t>
            </w:r>
          </w:p>
        </w:tc>
        <w:tc>
          <w:tcPr>
            <w:tcW w:w="0" w:type="auto"/>
            <w:gridSpan w:val="3"/>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equipment_id</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equipment_units</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equipment_id</w:t>
            </w:r>
          </w:p>
        </w:tc>
      </w:tr>
      <w:tr w:rsidR="00B56106" w:rsidRPr="00B56106" w:rsidTr="00B56106">
        <w:trPr>
          <w:tblCellSpacing w:w="15" w:type="dxa"/>
        </w:trPr>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warranty_claims</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fk_claim_dispatch</w:t>
            </w:r>
          </w:p>
        </w:tc>
        <w:tc>
          <w:tcPr>
            <w:tcW w:w="0" w:type="auto"/>
            <w:gridSpan w:val="3"/>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dispatch_id</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service_logs</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dispatch_id</w:t>
            </w:r>
          </w:p>
        </w:tc>
      </w:tr>
      <w:tr w:rsidR="00B56106" w:rsidRPr="00B56106" w:rsidTr="00B56106">
        <w:trPr>
          <w:tblCellSpacing w:w="15" w:type="dxa"/>
        </w:trPr>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warranty_claims</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fk_claim_equipment</w:t>
            </w:r>
          </w:p>
        </w:tc>
        <w:tc>
          <w:tcPr>
            <w:tcW w:w="0" w:type="auto"/>
            <w:gridSpan w:val="3"/>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equipment_id</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equipment_units</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equipment_id</w:t>
            </w:r>
          </w:p>
        </w:tc>
      </w:tr>
      <w:tr w:rsidR="00B56106" w:rsidRPr="00B56106" w:rsidTr="00B56106">
        <w:trPr>
          <w:tblCellSpacing w:w="15" w:type="dxa"/>
        </w:trPr>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warranty_claims</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fk_claim_part</w:t>
            </w:r>
          </w:p>
        </w:tc>
        <w:tc>
          <w:tcPr>
            <w:tcW w:w="0" w:type="auto"/>
            <w:gridSpan w:val="3"/>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part_id</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parts_inventory</w:t>
            </w:r>
          </w:p>
        </w:tc>
        <w:tc>
          <w:tcPr>
            <w:tcW w:w="0" w:type="auto"/>
            <w:vAlign w:val="center"/>
            <w:hideMark/>
          </w:tcPr>
          <w:p w:rsidR="00B56106" w:rsidRPr="00B56106" w:rsidRDefault="00B56106" w:rsidP="00B56106">
            <w:pPr>
              <w:rPr>
                <w:rFonts w:ascii="Times New Roman" w:hAnsi="Times New Roman" w:cs="Times New Roman"/>
                <w:sz w:val="20"/>
                <w:szCs w:val="20"/>
                <w:lang w:val="en-US"/>
              </w:rPr>
            </w:pPr>
            <w:r w:rsidRPr="00B56106">
              <w:rPr>
                <w:rFonts w:ascii="Times New Roman" w:hAnsi="Times New Roman" w:cs="Times New Roman"/>
                <w:sz w:val="20"/>
                <w:szCs w:val="20"/>
                <w:lang w:val="en-US"/>
              </w:rPr>
              <w:t>part_id</w:t>
            </w:r>
          </w:p>
        </w:tc>
      </w:tr>
      <w:tr w:rsidR="00B56106" w:rsidRPr="00B56106" w:rsidTr="00B56106">
        <w:trPr>
          <w:gridAfter w:val="3"/>
          <w:tblHeader/>
          <w:tblCellSpacing w:w="15" w:type="dxa"/>
        </w:trPr>
        <w:tc>
          <w:tcPr>
            <w:tcW w:w="0" w:type="auto"/>
            <w:gridSpan w:val="3"/>
            <w:vAlign w:val="center"/>
            <w:hideMark/>
          </w:tcPr>
          <w:p w:rsidR="00B56106" w:rsidRDefault="00B56106" w:rsidP="00B56106">
            <w:pPr>
              <w:spacing w:after="0" w:line="240" w:lineRule="auto"/>
              <w:jc w:val="center"/>
              <w:rPr>
                <w:rFonts w:ascii="Times New Roman" w:eastAsia="Times New Roman" w:hAnsi="Times New Roman" w:cs="Times New Roman"/>
                <w:b/>
                <w:bCs/>
                <w:sz w:val="24"/>
                <w:szCs w:val="24"/>
                <w:lang w:val="en-US"/>
              </w:rPr>
            </w:pPr>
          </w:p>
          <w:p w:rsidR="00B56106" w:rsidRPr="00B56106" w:rsidRDefault="00B56106" w:rsidP="00B56106">
            <w:pPr>
              <w:spacing w:after="0" w:line="240" w:lineRule="auto"/>
              <w:jc w:val="center"/>
              <w:rPr>
                <w:rFonts w:ascii="Times New Roman" w:eastAsia="Times New Roman" w:hAnsi="Times New Roman" w:cs="Times New Roman"/>
                <w:b/>
                <w:bCs/>
                <w:sz w:val="24"/>
                <w:szCs w:val="24"/>
                <w:lang w:val="en-US"/>
              </w:rPr>
            </w:pPr>
            <w:r w:rsidRPr="00B56106">
              <w:rPr>
                <w:rFonts w:ascii="Times New Roman" w:eastAsia="Times New Roman" w:hAnsi="Times New Roman" w:cs="Times New Roman"/>
                <w:b/>
                <w:bCs/>
                <w:sz w:val="24"/>
                <w:szCs w:val="24"/>
                <w:lang w:val="en-US"/>
              </w:rPr>
              <w:t>validation</w:t>
            </w:r>
          </w:p>
        </w:tc>
        <w:tc>
          <w:tcPr>
            <w:tcW w:w="0" w:type="auto"/>
            <w:vAlign w:val="center"/>
            <w:hideMark/>
          </w:tcPr>
          <w:p w:rsidR="00B56106" w:rsidRDefault="00B56106" w:rsidP="00B56106">
            <w:pPr>
              <w:spacing w:after="0" w:line="240" w:lineRule="auto"/>
              <w:jc w:val="right"/>
              <w:rPr>
                <w:rFonts w:ascii="Times New Roman" w:eastAsia="Times New Roman" w:hAnsi="Times New Roman" w:cs="Times New Roman"/>
                <w:b/>
                <w:bCs/>
                <w:sz w:val="24"/>
                <w:szCs w:val="24"/>
                <w:lang w:val="en-US"/>
              </w:rPr>
            </w:pPr>
          </w:p>
          <w:p w:rsidR="00B56106" w:rsidRPr="00B56106" w:rsidRDefault="00B56106" w:rsidP="00B56106">
            <w:pPr>
              <w:spacing w:after="0" w:line="240" w:lineRule="auto"/>
              <w:jc w:val="right"/>
              <w:rPr>
                <w:rFonts w:ascii="Times New Roman" w:eastAsia="Times New Roman" w:hAnsi="Times New Roman" w:cs="Times New Roman"/>
                <w:b/>
                <w:bCs/>
                <w:sz w:val="24"/>
                <w:szCs w:val="24"/>
                <w:lang w:val="en-US"/>
              </w:rPr>
            </w:pPr>
            <w:r w:rsidRPr="00B56106">
              <w:rPr>
                <w:rFonts w:ascii="Times New Roman" w:eastAsia="Times New Roman" w:hAnsi="Times New Roman" w:cs="Times New Roman"/>
                <w:b/>
                <w:bCs/>
                <w:sz w:val="24"/>
                <w:szCs w:val="24"/>
                <w:lang w:val="en-US"/>
              </w:rPr>
              <w:t>value</w:t>
            </w:r>
          </w:p>
        </w:tc>
      </w:tr>
      <w:tr w:rsidR="00B56106" w:rsidRPr="00B56106" w:rsidTr="00B56106">
        <w:trPr>
          <w:gridAfter w:val="3"/>
          <w:tblCellSpacing w:w="15" w:type="dxa"/>
        </w:trPr>
        <w:tc>
          <w:tcPr>
            <w:tcW w:w="0" w:type="auto"/>
            <w:gridSpan w:val="3"/>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orphan_equipment_customers</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0</w:t>
            </w:r>
          </w:p>
        </w:tc>
      </w:tr>
      <w:tr w:rsidR="00B56106" w:rsidRPr="00B56106" w:rsidTr="00B56106">
        <w:trPr>
          <w:gridAfter w:val="3"/>
          <w:tblCellSpacing w:w="15" w:type="dxa"/>
        </w:trPr>
        <w:tc>
          <w:tcPr>
            <w:tcW w:w="0" w:type="auto"/>
            <w:gridSpan w:val="3"/>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orphan_service_equipment</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0</w:t>
            </w:r>
          </w:p>
        </w:tc>
      </w:tr>
      <w:tr w:rsidR="00B56106" w:rsidRPr="00B56106" w:rsidTr="00B56106">
        <w:trPr>
          <w:gridAfter w:val="3"/>
          <w:tblCellSpacing w:w="15" w:type="dxa"/>
        </w:trPr>
        <w:tc>
          <w:tcPr>
            <w:tcW w:w="0" w:type="auto"/>
            <w:gridSpan w:val="3"/>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orphan_claim_equipment</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0</w:t>
            </w:r>
          </w:p>
        </w:tc>
      </w:tr>
      <w:tr w:rsidR="00B56106" w:rsidRPr="00B56106" w:rsidTr="00B56106">
        <w:trPr>
          <w:gridAfter w:val="3"/>
          <w:tblCellSpacing w:w="15" w:type="dxa"/>
        </w:trPr>
        <w:tc>
          <w:tcPr>
            <w:tcW w:w="0" w:type="auto"/>
            <w:gridSpan w:val="3"/>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orphan_claim_dispatch</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0</w:t>
            </w:r>
          </w:p>
        </w:tc>
      </w:tr>
      <w:tr w:rsidR="00B56106" w:rsidRPr="00B56106" w:rsidTr="00B56106">
        <w:trPr>
          <w:gridAfter w:val="3"/>
          <w:tblCellSpacing w:w="15" w:type="dxa"/>
        </w:trPr>
        <w:tc>
          <w:tcPr>
            <w:tcW w:w="0" w:type="auto"/>
            <w:gridSpan w:val="3"/>
            <w:vAlign w:val="center"/>
            <w:hideMark/>
          </w:tcPr>
          <w:p w:rsidR="00B56106" w:rsidRPr="00B56106" w:rsidRDefault="00B56106" w:rsidP="00B56106">
            <w:pPr>
              <w:spacing w:after="0" w:line="240" w:lineRule="auto"/>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orphan_claim_part</w:t>
            </w:r>
          </w:p>
        </w:tc>
        <w:tc>
          <w:tcPr>
            <w:tcW w:w="0" w:type="auto"/>
            <w:vAlign w:val="center"/>
            <w:hideMark/>
          </w:tcPr>
          <w:p w:rsidR="00B56106" w:rsidRPr="00B56106" w:rsidRDefault="00B56106" w:rsidP="00B56106">
            <w:pPr>
              <w:spacing w:after="0" w:line="240" w:lineRule="auto"/>
              <w:jc w:val="right"/>
              <w:rPr>
                <w:rFonts w:ascii="Times New Roman" w:eastAsia="Times New Roman" w:hAnsi="Times New Roman" w:cs="Times New Roman"/>
                <w:sz w:val="24"/>
                <w:szCs w:val="24"/>
                <w:lang w:val="en-US"/>
              </w:rPr>
            </w:pPr>
            <w:r w:rsidRPr="00B56106">
              <w:rPr>
                <w:rFonts w:ascii="Times New Roman" w:eastAsia="Times New Roman" w:hAnsi="Times New Roman" w:cs="Times New Roman"/>
                <w:sz w:val="24"/>
                <w:szCs w:val="24"/>
                <w:lang w:val="en-US"/>
              </w:rPr>
              <w:t>0</w:t>
            </w:r>
          </w:p>
        </w:tc>
      </w:tr>
    </w:tbl>
    <w:p w:rsidR="00B56106" w:rsidRDefault="00B56106" w:rsidP="006D5764">
      <w:pPr>
        <w:rPr>
          <w:rFonts w:ascii="Times New Roman" w:hAnsi="Times New Roman" w:cs="Times New Roman"/>
          <w:sz w:val="20"/>
          <w:szCs w:val="20"/>
        </w:rPr>
      </w:pPr>
    </w:p>
    <w:p w:rsidR="008A2CCB" w:rsidRDefault="008A2CCB" w:rsidP="006D5764">
      <w:pPr>
        <w:rPr>
          <w:rFonts w:ascii="Times New Roman" w:hAnsi="Times New Roman" w:cs="Times New Roman"/>
          <w:sz w:val="20"/>
          <w:szCs w:val="20"/>
        </w:rPr>
      </w:pPr>
    </w:p>
    <w:p w:rsidR="008A2CCB" w:rsidRDefault="008A2CCB" w:rsidP="006D5764">
      <w:pPr>
        <w:rPr>
          <w:rFonts w:ascii="Times New Roman" w:hAnsi="Times New Roman" w:cs="Times New Roman"/>
          <w:b/>
          <w:sz w:val="20"/>
          <w:szCs w:val="20"/>
        </w:rPr>
      </w:pPr>
      <w:r w:rsidRPr="008A2CCB">
        <w:rPr>
          <w:rFonts w:ascii="Times New Roman" w:hAnsi="Times New Roman" w:cs="Times New Roman"/>
          <w:b/>
          <w:sz w:val="20"/>
          <w:szCs w:val="20"/>
        </w:rPr>
        <w:t>9) 4D’S OF AI</w:t>
      </w:r>
      <w:r>
        <w:rPr>
          <w:rFonts w:ascii="Times New Roman" w:hAnsi="Times New Roman" w:cs="Times New Roman"/>
          <w:b/>
          <w:sz w:val="20"/>
          <w:szCs w:val="20"/>
        </w:rPr>
        <w:t xml:space="preserve"> FLUENCY</w:t>
      </w:r>
    </w:p>
    <w:p w:rsidR="008A2CCB" w:rsidRPr="008A2CCB" w:rsidRDefault="008A2CCB" w:rsidP="008A2CCB">
      <w:pPr>
        <w:pStyle w:val="NormalWeb"/>
        <w:rPr>
          <w:sz w:val="20"/>
          <w:szCs w:val="20"/>
        </w:rPr>
      </w:pPr>
      <w:r w:rsidRPr="008A2CCB">
        <w:rPr>
          <w:rStyle w:val="Strong"/>
          <w:rFonts w:eastAsiaTheme="majorEastAsia"/>
          <w:sz w:val="20"/>
          <w:szCs w:val="20"/>
        </w:rPr>
        <w:t>Delegation:</w:t>
      </w:r>
      <w:r w:rsidRPr="008A2CCB">
        <w:rPr>
          <w:sz w:val="20"/>
          <w:szCs w:val="20"/>
        </w:rPr>
        <w:t xml:space="preserve"> I used AI to help organize my data-cleansing approach, refine SQL scripts</w:t>
      </w:r>
      <w:r>
        <w:rPr>
          <w:sz w:val="20"/>
          <w:szCs w:val="20"/>
        </w:rPr>
        <w:t xml:space="preserve"> and ER Diagram.</w:t>
      </w:r>
      <w:r w:rsidRPr="008A2CCB">
        <w:rPr>
          <w:sz w:val="20"/>
          <w:szCs w:val="20"/>
        </w:rPr>
        <w:t xml:space="preserve"> I made the final decisions about the schema, cleaning rules, and validation.</w:t>
      </w:r>
    </w:p>
    <w:p w:rsidR="008A2CCB" w:rsidRPr="008A2CCB" w:rsidRDefault="008A2CCB" w:rsidP="008A2CCB">
      <w:pPr>
        <w:pStyle w:val="NormalWeb"/>
        <w:rPr>
          <w:sz w:val="20"/>
          <w:szCs w:val="20"/>
        </w:rPr>
      </w:pPr>
      <w:r w:rsidRPr="008A2CCB">
        <w:rPr>
          <w:rStyle w:val="Strong"/>
          <w:rFonts w:eastAsiaTheme="majorEastAsia"/>
          <w:sz w:val="20"/>
          <w:szCs w:val="20"/>
        </w:rPr>
        <w:t>Description:</w:t>
      </w:r>
      <w:r w:rsidRPr="008A2CCB">
        <w:rPr>
          <w:sz w:val="20"/>
          <w:szCs w:val="20"/>
        </w:rPr>
        <w:t xml:space="preserve"> I provided the project requirements, dataset findings, SQL errors, and my existing scripts. I used AI to help translate these into practical SQL transformations and validation queries.</w:t>
      </w:r>
    </w:p>
    <w:p w:rsidR="008A2CCB" w:rsidRPr="008A2CCB" w:rsidRDefault="008A2CCB" w:rsidP="008A2CCB">
      <w:pPr>
        <w:pStyle w:val="NormalWeb"/>
        <w:rPr>
          <w:sz w:val="20"/>
          <w:szCs w:val="20"/>
        </w:rPr>
      </w:pPr>
      <w:r w:rsidRPr="008A2CCB">
        <w:rPr>
          <w:rStyle w:val="Strong"/>
          <w:rFonts w:eastAsiaTheme="majorEastAsia"/>
          <w:sz w:val="20"/>
          <w:szCs w:val="20"/>
        </w:rPr>
        <w:t>Diligence:</w:t>
      </w:r>
      <w:r w:rsidRPr="008A2CCB">
        <w:rPr>
          <w:sz w:val="20"/>
          <w:szCs w:val="20"/>
        </w:rPr>
        <w:t xml:space="preserve"> I tested the suggested SQL against my MariaDB data and checked the results myself. I corrected issues when the output did not match the actual dataset.</w:t>
      </w:r>
    </w:p>
    <w:p w:rsidR="008A2CCB" w:rsidRPr="004420B8" w:rsidRDefault="008A2CCB" w:rsidP="004420B8">
      <w:pPr>
        <w:pStyle w:val="NormalWeb"/>
        <w:rPr>
          <w:sz w:val="20"/>
          <w:szCs w:val="20"/>
        </w:rPr>
      </w:pPr>
      <w:r w:rsidRPr="008A2CCB">
        <w:rPr>
          <w:rStyle w:val="Strong"/>
          <w:rFonts w:eastAsiaTheme="majorEastAsia"/>
          <w:sz w:val="20"/>
          <w:szCs w:val="20"/>
        </w:rPr>
        <w:t>Discernment:</w:t>
      </w:r>
      <w:r w:rsidRPr="008A2CCB">
        <w:rPr>
          <w:sz w:val="20"/>
          <w:szCs w:val="20"/>
        </w:rPr>
        <w:t xml:space="preserve"> I used AI mainly as a technical assistant for troubleshooting, formatting, and improving my approach. The dataset analysis, schema decisions, and final implementation were reviewed and decided by me.</w:t>
      </w:r>
    </w:p>
    <w:sectPr w:rsidR="008A2CCB" w:rsidRPr="004420B8" w:rsidSect="002A326C">
      <w:footerReference w:type="default" r:id="rId1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51BB" w:rsidRDefault="008651BB" w:rsidP="00F1239F">
      <w:pPr>
        <w:spacing w:after="0" w:line="240" w:lineRule="auto"/>
      </w:pPr>
      <w:r>
        <w:separator/>
      </w:r>
    </w:p>
  </w:endnote>
  <w:endnote w:type="continuationSeparator" w:id="1">
    <w:p w:rsidR="008651BB" w:rsidRDefault="008651BB" w:rsidP="00F123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0384141"/>
      <w:docPartObj>
        <w:docPartGallery w:val="Page Numbers (Bottom of Page)"/>
        <w:docPartUnique/>
      </w:docPartObj>
    </w:sdtPr>
    <w:sdtContent>
      <w:p w:rsidR="00F1239F" w:rsidRDefault="00F1239F">
        <w:pPr>
          <w:pStyle w:val="Footer"/>
          <w:jc w:val="center"/>
        </w:pPr>
        <w:fldSimple w:instr=" PAGE   \* MERGEFORMAT ">
          <w:r w:rsidR="00B9428D">
            <w:rPr>
              <w:noProof/>
            </w:rPr>
            <w:t>2</w:t>
          </w:r>
        </w:fldSimple>
      </w:p>
    </w:sdtContent>
  </w:sdt>
  <w:p w:rsidR="00F1239F" w:rsidRDefault="00F1239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51BB" w:rsidRDefault="008651BB" w:rsidP="00F1239F">
      <w:pPr>
        <w:spacing w:after="0" w:line="240" w:lineRule="auto"/>
      </w:pPr>
      <w:r>
        <w:separator/>
      </w:r>
    </w:p>
  </w:footnote>
  <w:footnote w:type="continuationSeparator" w:id="1">
    <w:p w:rsidR="008651BB" w:rsidRDefault="008651BB" w:rsidP="00F1239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07D3C2F"/>
    <w:multiLevelType w:val="hybridMultilevel"/>
    <w:tmpl w:val="5066C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72B22"/>
    <w:rsid w:val="00176BF6"/>
    <w:rsid w:val="001E19DC"/>
    <w:rsid w:val="002A326C"/>
    <w:rsid w:val="0031696C"/>
    <w:rsid w:val="00324733"/>
    <w:rsid w:val="00376E24"/>
    <w:rsid w:val="003805C3"/>
    <w:rsid w:val="0039354B"/>
    <w:rsid w:val="004420B8"/>
    <w:rsid w:val="004F0CCE"/>
    <w:rsid w:val="005866E1"/>
    <w:rsid w:val="005A0439"/>
    <w:rsid w:val="00672B22"/>
    <w:rsid w:val="006D5764"/>
    <w:rsid w:val="008651BB"/>
    <w:rsid w:val="008A2CCB"/>
    <w:rsid w:val="00970D1F"/>
    <w:rsid w:val="009E2560"/>
    <w:rsid w:val="00B56106"/>
    <w:rsid w:val="00B9428D"/>
    <w:rsid w:val="00C30D04"/>
    <w:rsid w:val="00F07BAA"/>
    <w:rsid w:val="00F1239F"/>
    <w:rsid w:val="00FB24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54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72B2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72B2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4F0CCE"/>
    <w:pPr>
      <w:ind w:left="720"/>
      <w:contextualSpacing/>
    </w:pPr>
  </w:style>
  <w:style w:type="paragraph" w:styleId="BalloonText">
    <w:name w:val="Balloon Text"/>
    <w:basedOn w:val="Normal"/>
    <w:link w:val="BalloonTextChar"/>
    <w:uiPriority w:val="99"/>
    <w:semiHidden/>
    <w:unhideWhenUsed/>
    <w:rsid w:val="006D57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5764"/>
    <w:rPr>
      <w:rFonts w:ascii="Tahoma" w:hAnsi="Tahoma" w:cs="Tahoma"/>
      <w:sz w:val="16"/>
      <w:szCs w:val="16"/>
    </w:rPr>
  </w:style>
  <w:style w:type="paragraph" w:styleId="NormalWeb">
    <w:name w:val="Normal (Web)"/>
    <w:basedOn w:val="Normal"/>
    <w:uiPriority w:val="99"/>
    <w:unhideWhenUsed/>
    <w:rsid w:val="008A2CC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A2CCB"/>
    <w:rPr>
      <w:b/>
      <w:bCs/>
    </w:rPr>
  </w:style>
  <w:style w:type="paragraph" w:styleId="Header">
    <w:name w:val="header"/>
    <w:basedOn w:val="Normal"/>
    <w:link w:val="HeaderChar"/>
    <w:uiPriority w:val="99"/>
    <w:semiHidden/>
    <w:unhideWhenUsed/>
    <w:rsid w:val="00F123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239F"/>
  </w:style>
  <w:style w:type="paragraph" w:styleId="Footer">
    <w:name w:val="footer"/>
    <w:basedOn w:val="Normal"/>
    <w:link w:val="FooterChar"/>
    <w:uiPriority w:val="99"/>
    <w:unhideWhenUsed/>
    <w:rsid w:val="00F12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39F"/>
  </w:style>
  <w:style w:type="character" w:styleId="Hyperlink">
    <w:name w:val="Hyperlink"/>
    <w:basedOn w:val="DefaultParagraphFont"/>
    <w:uiPriority w:val="99"/>
    <w:unhideWhenUsed/>
    <w:rsid w:val="001E19D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83035210">
      <w:bodyDiv w:val="1"/>
      <w:marLeft w:val="0"/>
      <w:marRight w:val="0"/>
      <w:marTop w:val="0"/>
      <w:marBottom w:val="0"/>
      <w:divBdr>
        <w:top w:val="none" w:sz="0" w:space="0" w:color="auto"/>
        <w:left w:val="none" w:sz="0" w:space="0" w:color="auto"/>
        <w:bottom w:val="none" w:sz="0" w:space="0" w:color="auto"/>
        <w:right w:val="none" w:sz="0" w:space="0" w:color="auto"/>
      </w:divBdr>
    </w:div>
    <w:div w:id="181090230">
      <w:bodyDiv w:val="1"/>
      <w:marLeft w:val="0"/>
      <w:marRight w:val="0"/>
      <w:marTop w:val="0"/>
      <w:marBottom w:val="0"/>
      <w:divBdr>
        <w:top w:val="none" w:sz="0" w:space="0" w:color="auto"/>
        <w:left w:val="none" w:sz="0" w:space="0" w:color="auto"/>
        <w:bottom w:val="none" w:sz="0" w:space="0" w:color="auto"/>
        <w:right w:val="none" w:sz="0" w:space="0" w:color="auto"/>
      </w:divBdr>
    </w:div>
    <w:div w:id="323895544">
      <w:bodyDiv w:val="1"/>
      <w:marLeft w:val="0"/>
      <w:marRight w:val="0"/>
      <w:marTop w:val="0"/>
      <w:marBottom w:val="0"/>
      <w:divBdr>
        <w:top w:val="none" w:sz="0" w:space="0" w:color="auto"/>
        <w:left w:val="none" w:sz="0" w:space="0" w:color="auto"/>
        <w:bottom w:val="none" w:sz="0" w:space="0" w:color="auto"/>
        <w:right w:val="none" w:sz="0" w:space="0" w:color="auto"/>
      </w:divBdr>
    </w:div>
    <w:div w:id="342516126">
      <w:bodyDiv w:val="1"/>
      <w:marLeft w:val="0"/>
      <w:marRight w:val="0"/>
      <w:marTop w:val="0"/>
      <w:marBottom w:val="0"/>
      <w:divBdr>
        <w:top w:val="none" w:sz="0" w:space="0" w:color="auto"/>
        <w:left w:val="none" w:sz="0" w:space="0" w:color="auto"/>
        <w:bottom w:val="none" w:sz="0" w:space="0" w:color="auto"/>
        <w:right w:val="none" w:sz="0" w:space="0" w:color="auto"/>
      </w:divBdr>
    </w:div>
    <w:div w:id="372507971">
      <w:bodyDiv w:val="1"/>
      <w:marLeft w:val="0"/>
      <w:marRight w:val="0"/>
      <w:marTop w:val="0"/>
      <w:marBottom w:val="0"/>
      <w:divBdr>
        <w:top w:val="none" w:sz="0" w:space="0" w:color="auto"/>
        <w:left w:val="none" w:sz="0" w:space="0" w:color="auto"/>
        <w:bottom w:val="none" w:sz="0" w:space="0" w:color="auto"/>
        <w:right w:val="none" w:sz="0" w:space="0" w:color="auto"/>
      </w:divBdr>
    </w:div>
    <w:div w:id="418596835">
      <w:bodyDiv w:val="1"/>
      <w:marLeft w:val="0"/>
      <w:marRight w:val="0"/>
      <w:marTop w:val="0"/>
      <w:marBottom w:val="0"/>
      <w:divBdr>
        <w:top w:val="none" w:sz="0" w:space="0" w:color="auto"/>
        <w:left w:val="none" w:sz="0" w:space="0" w:color="auto"/>
        <w:bottom w:val="none" w:sz="0" w:space="0" w:color="auto"/>
        <w:right w:val="none" w:sz="0" w:space="0" w:color="auto"/>
      </w:divBdr>
    </w:div>
    <w:div w:id="473330299">
      <w:bodyDiv w:val="1"/>
      <w:marLeft w:val="0"/>
      <w:marRight w:val="0"/>
      <w:marTop w:val="0"/>
      <w:marBottom w:val="0"/>
      <w:divBdr>
        <w:top w:val="none" w:sz="0" w:space="0" w:color="auto"/>
        <w:left w:val="none" w:sz="0" w:space="0" w:color="auto"/>
        <w:bottom w:val="none" w:sz="0" w:space="0" w:color="auto"/>
        <w:right w:val="none" w:sz="0" w:space="0" w:color="auto"/>
      </w:divBdr>
    </w:div>
    <w:div w:id="905645157">
      <w:bodyDiv w:val="1"/>
      <w:marLeft w:val="0"/>
      <w:marRight w:val="0"/>
      <w:marTop w:val="0"/>
      <w:marBottom w:val="0"/>
      <w:divBdr>
        <w:top w:val="none" w:sz="0" w:space="0" w:color="auto"/>
        <w:left w:val="none" w:sz="0" w:space="0" w:color="auto"/>
        <w:bottom w:val="none" w:sz="0" w:space="0" w:color="auto"/>
        <w:right w:val="none" w:sz="0" w:space="0" w:color="auto"/>
      </w:divBdr>
    </w:div>
    <w:div w:id="996152249">
      <w:bodyDiv w:val="1"/>
      <w:marLeft w:val="0"/>
      <w:marRight w:val="0"/>
      <w:marTop w:val="0"/>
      <w:marBottom w:val="0"/>
      <w:divBdr>
        <w:top w:val="none" w:sz="0" w:space="0" w:color="auto"/>
        <w:left w:val="none" w:sz="0" w:space="0" w:color="auto"/>
        <w:bottom w:val="none" w:sz="0" w:space="0" w:color="auto"/>
        <w:right w:val="none" w:sz="0" w:space="0" w:color="auto"/>
      </w:divBdr>
    </w:div>
    <w:div w:id="1099833158">
      <w:bodyDiv w:val="1"/>
      <w:marLeft w:val="0"/>
      <w:marRight w:val="0"/>
      <w:marTop w:val="0"/>
      <w:marBottom w:val="0"/>
      <w:divBdr>
        <w:top w:val="none" w:sz="0" w:space="0" w:color="auto"/>
        <w:left w:val="none" w:sz="0" w:space="0" w:color="auto"/>
        <w:bottom w:val="none" w:sz="0" w:space="0" w:color="auto"/>
        <w:right w:val="none" w:sz="0" w:space="0" w:color="auto"/>
      </w:divBdr>
      <w:divsChild>
        <w:div w:id="230972059">
          <w:marLeft w:val="0"/>
          <w:marRight w:val="0"/>
          <w:marTop w:val="0"/>
          <w:marBottom w:val="0"/>
          <w:divBdr>
            <w:top w:val="none" w:sz="0" w:space="0" w:color="auto"/>
            <w:left w:val="none" w:sz="0" w:space="0" w:color="auto"/>
            <w:bottom w:val="none" w:sz="0" w:space="0" w:color="auto"/>
            <w:right w:val="none" w:sz="0" w:space="0" w:color="auto"/>
          </w:divBdr>
          <w:divsChild>
            <w:div w:id="2137018154">
              <w:marLeft w:val="0"/>
              <w:marRight w:val="0"/>
              <w:marTop w:val="0"/>
              <w:marBottom w:val="0"/>
              <w:divBdr>
                <w:top w:val="none" w:sz="0" w:space="0" w:color="auto"/>
                <w:left w:val="none" w:sz="0" w:space="0" w:color="auto"/>
                <w:bottom w:val="none" w:sz="0" w:space="0" w:color="auto"/>
                <w:right w:val="none" w:sz="0" w:space="0" w:color="auto"/>
              </w:divBdr>
            </w:div>
          </w:divsChild>
        </w:div>
        <w:div w:id="1597247224">
          <w:marLeft w:val="0"/>
          <w:marRight w:val="0"/>
          <w:marTop w:val="0"/>
          <w:marBottom w:val="0"/>
          <w:divBdr>
            <w:top w:val="none" w:sz="0" w:space="0" w:color="auto"/>
            <w:left w:val="none" w:sz="0" w:space="0" w:color="auto"/>
            <w:bottom w:val="none" w:sz="0" w:space="0" w:color="auto"/>
            <w:right w:val="none" w:sz="0" w:space="0" w:color="auto"/>
          </w:divBdr>
          <w:divsChild>
            <w:div w:id="186701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5688">
      <w:bodyDiv w:val="1"/>
      <w:marLeft w:val="0"/>
      <w:marRight w:val="0"/>
      <w:marTop w:val="0"/>
      <w:marBottom w:val="0"/>
      <w:divBdr>
        <w:top w:val="none" w:sz="0" w:space="0" w:color="auto"/>
        <w:left w:val="none" w:sz="0" w:space="0" w:color="auto"/>
        <w:bottom w:val="none" w:sz="0" w:space="0" w:color="auto"/>
        <w:right w:val="none" w:sz="0" w:space="0" w:color="auto"/>
      </w:divBdr>
    </w:div>
    <w:div w:id="1148014795">
      <w:bodyDiv w:val="1"/>
      <w:marLeft w:val="0"/>
      <w:marRight w:val="0"/>
      <w:marTop w:val="0"/>
      <w:marBottom w:val="0"/>
      <w:divBdr>
        <w:top w:val="none" w:sz="0" w:space="0" w:color="auto"/>
        <w:left w:val="none" w:sz="0" w:space="0" w:color="auto"/>
        <w:bottom w:val="none" w:sz="0" w:space="0" w:color="auto"/>
        <w:right w:val="none" w:sz="0" w:space="0" w:color="auto"/>
      </w:divBdr>
    </w:div>
    <w:div w:id="1288972164">
      <w:bodyDiv w:val="1"/>
      <w:marLeft w:val="0"/>
      <w:marRight w:val="0"/>
      <w:marTop w:val="0"/>
      <w:marBottom w:val="0"/>
      <w:divBdr>
        <w:top w:val="none" w:sz="0" w:space="0" w:color="auto"/>
        <w:left w:val="none" w:sz="0" w:space="0" w:color="auto"/>
        <w:bottom w:val="none" w:sz="0" w:space="0" w:color="auto"/>
        <w:right w:val="none" w:sz="0" w:space="0" w:color="auto"/>
      </w:divBdr>
    </w:div>
    <w:div w:id="1468278791">
      <w:bodyDiv w:val="1"/>
      <w:marLeft w:val="0"/>
      <w:marRight w:val="0"/>
      <w:marTop w:val="0"/>
      <w:marBottom w:val="0"/>
      <w:divBdr>
        <w:top w:val="none" w:sz="0" w:space="0" w:color="auto"/>
        <w:left w:val="none" w:sz="0" w:space="0" w:color="auto"/>
        <w:bottom w:val="none" w:sz="0" w:space="0" w:color="auto"/>
        <w:right w:val="none" w:sz="0" w:space="0" w:color="auto"/>
      </w:divBdr>
    </w:div>
    <w:div w:id="1471434429">
      <w:bodyDiv w:val="1"/>
      <w:marLeft w:val="0"/>
      <w:marRight w:val="0"/>
      <w:marTop w:val="0"/>
      <w:marBottom w:val="0"/>
      <w:divBdr>
        <w:top w:val="none" w:sz="0" w:space="0" w:color="auto"/>
        <w:left w:val="none" w:sz="0" w:space="0" w:color="auto"/>
        <w:bottom w:val="none" w:sz="0" w:space="0" w:color="auto"/>
        <w:right w:val="none" w:sz="0" w:space="0" w:color="auto"/>
      </w:divBdr>
    </w:div>
    <w:div w:id="1493990762">
      <w:bodyDiv w:val="1"/>
      <w:marLeft w:val="0"/>
      <w:marRight w:val="0"/>
      <w:marTop w:val="0"/>
      <w:marBottom w:val="0"/>
      <w:divBdr>
        <w:top w:val="none" w:sz="0" w:space="0" w:color="auto"/>
        <w:left w:val="none" w:sz="0" w:space="0" w:color="auto"/>
        <w:bottom w:val="none" w:sz="0" w:space="0" w:color="auto"/>
        <w:right w:val="none" w:sz="0" w:space="0" w:color="auto"/>
      </w:divBdr>
    </w:div>
    <w:div w:id="1739208489">
      <w:bodyDiv w:val="1"/>
      <w:marLeft w:val="0"/>
      <w:marRight w:val="0"/>
      <w:marTop w:val="0"/>
      <w:marBottom w:val="0"/>
      <w:divBdr>
        <w:top w:val="none" w:sz="0" w:space="0" w:color="auto"/>
        <w:left w:val="none" w:sz="0" w:space="0" w:color="auto"/>
        <w:bottom w:val="none" w:sz="0" w:space="0" w:color="auto"/>
        <w:right w:val="none" w:sz="0" w:space="0" w:color="auto"/>
      </w:divBdr>
    </w:div>
    <w:div w:id="1773820562">
      <w:bodyDiv w:val="1"/>
      <w:marLeft w:val="0"/>
      <w:marRight w:val="0"/>
      <w:marTop w:val="0"/>
      <w:marBottom w:val="0"/>
      <w:divBdr>
        <w:top w:val="none" w:sz="0" w:space="0" w:color="auto"/>
        <w:left w:val="none" w:sz="0" w:space="0" w:color="auto"/>
        <w:bottom w:val="none" w:sz="0" w:space="0" w:color="auto"/>
        <w:right w:val="none" w:sz="0" w:space="0" w:color="auto"/>
      </w:divBdr>
    </w:div>
    <w:div w:id="1813790718">
      <w:bodyDiv w:val="1"/>
      <w:marLeft w:val="0"/>
      <w:marRight w:val="0"/>
      <w:marTop w:val="0"/>
      <w:marBottom w:val="0"/>
      <w:divBdr>
        <w:top w:val="none" w:sz="0" w:space="0" w:color="auto"/>
        <w:left w:val="none" w:sz="0" w:space="0" w:color="auto"/>
        <w:bottom w:val="none" w:sz="0" w:space="0" w:color="auto"/>
        <w:right w:val="none" w:sz="0" w:space="0" w:color="auto"/>
      </w:divBdr>
    </w:div>
    <w:div w:id="1842771182">
      <w:bodyDiv w:val="1"/>
      <w:marLeft w:val="0"/>
      <w:marRight w:val="0"/>
      <w:marTop w:val="0"/>
      <w:marBottom w:val="0"/>
      <w:divBdr>
        <w:top w:val="none" w:sz="0" w:space="0" w:color="auto"/>
        <w:left w:val="none" w:sz="0" w:space="0" w:color="auto"/>
        <w:bottom w:val="none" w:sz="0" w:space="0" w:color="auto"/>
        <w:right w:val="none" w:sz="0" w:space="0" w:color="auto"/>
      </w:divBdr>
      <w:divsChild>
        <w:div w:id="465897403">
          <w:marLeft w:val="0"/>
          <w:marRight w:val="0"/>
          <w:marTop w:val="0"/>
          <w:marBottom w:val="0"/>
          <w:divBdr>
            <w:top w:val="none" w:sz="0" w:space="0" w:color="auto"/>
            <w:left w:val="none" w:sz="0" w:space="0" w:color="auto"/>
            <w:bottom w:val="none" w:sz="0" w:space="0" w:color="auto"/>
            <w:right w:val="none" w:sz="0" w:space="0" w:color="auto"/>
          </w:divBdr>
          <w:divsChild>
            <w:div w:id="1789423331">
              <w:marLeft w:val="0"/>
              <w:marRight w:val="0"/>
              <w:marTop w:val="0"/>
              <w:marBottom w:val="0"/>
              <w:divBdr>
                <w:top w:val="none" w:sz="0" w:space="0" w:color="auto"/>
                <w:left w:val="none" w:sz="0" w:space="0" w:color="auto"/>
                <w:bottom w:val="none" w:sz="0" w:space="0" w:color="auto"/>
                <w:right w:val="none" w:sz="0" w:space="0" w:color="auto"/>
              </w:divBdr>
            </w:div>
          </w:divsChild>
        </w:div>
        <w:div w:id="853299695">
          <w:marLeft w:val="0"/>
          <w:marRight w:val="0"/>
          <w:marTop w:val="0"/>
          <w:marBottom w:val="0"/>
          <w:divBdr>
            <w:top w:val="none" w:sz="0" w:space="0" w:color="auto"/>
            <w:left w:val="none" w:sz="0" w:space="0" w:color="auto"/>
            <w:bottom w:val="none" w:sz="0" w:space="0" w:color="auto"/>
            <w:right w:val="none" w:sz="0" w:space="0" w:color="auto"/>
          </w:divBdr>
          <w:divsChild>
            <w:div w:id="4249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aKedar008/Project-Gigavolt.gi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youtu.be/OVbF-JS58d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244</TotalTime>
  <Pages>23</Pages>
  <Words>3687</Words>
  <Characters>21018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Atharva Kedar</dc:creator>
  <cp:lastModifiedBy>Atharva Kedar</cp:lastModifiedBy>
  <cp:revision>14</cp:revision>
  <dcterms:created xsi:type="dcterms:W3CDTF">2026-09-06T15:42:00Z</dcterms:created>
  <dcterms:modified xsi:type="dcterms:W3CDTF">2026-09-07T00:42:00Z</dcterms:modified>
</cp:coreProperties>
</file>