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1154" w14:textId="56962ED8" w:rsidR="00AA2757" w:rsidRDefault="00FA25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D207EC" w:rsidRPr="00D207EC">
        <w:rPr>
          <w:b/>
          <w:bCs/>
          <w:lang w:val="en-US"/>
        </w:rPr>
        <w:t>Week 5</w:t>
      </w:r>
      <w:r>
        <w:rPr>
          <w:b/>
          <w:bCs/>
          <w:lang w:val="en-US"/>
        </w:rPr>
        <w:t xml:space="preserve"> Standard Shopping List</w:t>
      </w:r>
    </w:p>
    <w:p w14:paraId="5A90047C" w14:textId="77777777" w:rsidR="00FA256C" w:rsidRDefault="00FA256C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D207EC" w:rsidRPr="009200DD" w14:paraId="2BE20A1D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6F2CE53" w14:textId="77777777" w:rsidR="00D207EC" w:rsidRPr="009200DD" w:rsidRDefault="00D207EC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D207EC" w:rsidRPr="00206224" w14:paraId="5DE4D05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AACAB6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482F693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D207EC" w:rsidRPr="00206224" w14:paraId="52315AF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19F752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3531CA7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D207EC" w:rsidRPr="00206224" w14:paraId="643B88E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7AF1B2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69971633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D207EC" w:rsidRPr="00206224" w14:paraId="54C26B4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FEFE39" w14:textId="6C42BA92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C27D9E">
              <w:rPr>
                <w:b w:val="0"/>
                <w:bCs w:val="0"/>
                <w:sz w:val="18"/>
                <w:szCs w:val="18"/>
                <w:lang w:val="en-AU"/>
              </w:rPr>
              <w:t xml:space="preserve"> (1 ½ large)</w:t>
            </w: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 </w:t>
            </w:r>
          </w:p>
        </w:tc>
        <w:tc>
          <w:tcPr>
            <w:tcW w:w="6378" w:type="dxa"/>
          </w:tcPr>
          <w:p w14:paraId="036BAC6C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capsicum</w:t>
            </w:r>
          </w:p>
        </w:tc>
      </w:tr>
      <w:tr w:rsidR="00D207EC" w:rsidRPr="00206224" w14:paraId="1A0DE73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9B2810" w14:textId="1A73381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C27D9E">
              <w:rPr>
                <w:b w:val="0"/>
                <w:bCs w:val="0"/>
                <w:sz w:val="18"/>
                <w:szCs w:val="18"/>
                <w:lang w:val="en-AU"/>
              </w:rPr>
              <w:t xml:space="preserve"> (1 ½ large)</w:t>
            </w:r>
          </w:p>
        </w:tc>
        <w:tc>
          <w:tcPr>
            <w:tcW w:w="6378" w:type="dxa"/>
          </w:tcPr>
          <w:p w14:paraId="785CC56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capsicum</w:t>
            </w:r>
          </w:p>
        </w:tc>
      </w:tr>
      <w:tr w:rsidR="00D207EC" w:rsidRPr="00206224" w14:paraId="61EE41F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6C3147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</w:t>
            </w:r>
          </w:p>
        </w:tc>
        <w:tc>
          <w:tcPr>
            <w:tcW w:w="6378" w:type="dxa"/>
          </w:tcPr>
          <w:p w14:paraId="2BAB33C8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D207EC" w:rsidRPr="00206224" w14:paraId="21D2D36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65976C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40</w:t>
            </w:r>
          </w:p>
        </w:tc>
        <w:tc>
          <w:tcPr>
            <w:tcW w:w="6378" w:type="dxa"/>
          </w:tcPr>
          <w:p w14:paraId="306EB2EC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D207EC" w:rsidRPr="00206224" w14:paraId="2058452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054E85" w14:textId="4A75801B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cups</w:t>
            </w:r>
            <w:r w:rsidR="00C27D9E">
              <w:rPr>
                <w:b w:val="0"/>
                <w:bCs w:val="0"/>
                <w:sz w:val="18"/>
                <w:szCs w:val="18"/>
                <w:lang w:val="en-AU"/>
              </w:rPr>
              <w:t xml:space="preserve"> </w:t>
            </w:r>
            <w:r w:rsidR="00214AA8">
              <w:rPr>
                <w:b w:val="0"/>
                <w:bCs w:val="0"/>
                <w:sz w:val="18"/>
                <w:szCs w:val="18"/>
                <w:lang w:val="en-AU"/>
              </w:rPr>
              <w:t>(4 medium)</w:t>
            </w:r>
          </w:p>
        </w:tc>
        <w:tc>
          <w:tcPr>
            <w:tcW w:w="6378" w:type="dxa"/>
          </w:tcPr>
          <w:p w14:paraId="56A202F5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D207EC" w:rsidRPr="00206224" w14:paraId="47BFA27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619BF7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1/3 cup </w:t>
            </w:r>
          </w:p>
        </w:tc>
        <w:tc>
          <w:tcPr>
            <w:tcW w:w="6378" w:type="dxa"/>
          </w:tcPr>
          <w:p w14:paraId="3CA958C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Sundried tomatoes</w:t>
            </w:r>
          </w:p>
        </w:tc>
      </w:tr>
      <w:tr w:rsidR="00D207EC" w:rsidRPr="00206224" w14:paraId="0C9D1BC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C940DF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</w:p>
        </w:tc>
        <w:tc>
          <w:tcPr>
            <w:tcW w:w="6378" w:type="dxa"/>
          </w:tcPr>
          <w:p w14:paraId="4CCA6BF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D207EC" w:rsidRPr="00206224" w14:paraId="2CC72C2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2407A58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7EA2208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Cannellini beans</w:t>
            </w:r>
          </w:p>
        </w:tc>
      </w:tr>
      <w:tr w:rsidR="00D207EC" w:rsidRPr="00206224" w14:paraId="62A9134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F65CE3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</w:p>
        </w:tc>
        <w:tc>
          <w:tcPr>
            <w:tcW w:w="6378" w:type="dxa"/>
          </w:tcPr>
          <w:p w14:paraId="5956668D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D207EC" w:rsidRPr="00206224" w14:paraId="4B4984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546AE6" w14:textId="3BB2EDAC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  <w:r w:rsidR="00214AA8">
              <w:rPr>
                <w:b w:val="0"/>
                <w:bCs w:val="0"/>
                <w:sz w:val="18"/>
                <w:szCs w:val="18"/>
                <w:lang w:val="en-AU"/>
              </w:rPr>
              <w:t xml:space="preserve"> (2 medium)</w:t>
            </w:r>
          </w:p>
        </w:tc>
        <w:tc>
          <w:tcPr>
            <w:tcW w:w="6378" w:type="dxa"/>
          </w:tcPr>
          <w:p w14:paraId="4095BB91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</w:t>
            </w:r>
          </w:p>
        </w:tc>
      </w:tr>
      <w:tr w:rsidR="00D207EC" w:rsidRPr="00206224" w14:paraId="7E07FFD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E6C8EF1" w14:textId="213E8808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</w:t>
            </w:r>
            <w:r w:rsidR="00214AA8">
              <w:rPr>
                <w:b w:val="0"/>
                <w:bCs w:val="0"/>
                <w:sz w:val="18"/>
                <w:szCs w:val="18"/>
                <w:lang w:val="en-AU"/>
              </w:rPr>
              <w:t>(1/2 medium)</w:t>
            </w:r>
          </w:p>
        </w:tc>
        <w:tc>
          <w:tcPr>
            <w:tcW w:w="6378" w:type="dxa"/>
          </w:tcPr>
          <w:p w14:paraId="05B4A41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onion</w:t>
            </w:r>
          </w:p>
        </w:tc>
      </w:tr>
      <w:tr w:rsidR="00D207EC" w:rsidRPr="00206224" w14:paraId="047DE22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EDB943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21E90BFE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D207EC" w:rsidRPr="00206224" w14:paraId="16EF4E5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597B3B" w14:textId="67453030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214AA8">
              <w:rPr>
                <w:b w:val="0"/>
                <w:bCs w:val="0"/>
                <w:sz w:val="18"/>
                <w:szCs w:val="18"/>
                <w:lang w:val="en-AU"/>
              </w:rPr>
              <w:t xml:space="preserve"> </w:t>
            </w:r>
            <w:r w:rsidR="007820C4">
              <w:rPr>
                <w:b w:val="0"/>
                <w:bCs w:val="0"/>
                <w:sz w:val="18"/>
                <w:szCs w:val="18"/>
                <w:lang w:val="en-AU"/>
              </w:rPr>
              <w:t>(1 head)</w:t>
            </w:r>
          </w:p>
        </w:tc>
        <w:tc>
          <w:tcPr>
            <w:tcW w:w="6378" w:type="dxa"/>
          </w:tcPr>
          <w:p w14:paraId="3FD985D0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Romaine lettuce</w:t>
            </w:r>
          </w:p>
        </w:tc>
      </w:tr>
      <w:tr w:rsidR="00D207EC" w:rsidRPr="00206224" w14:paraId="6B0D8DC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9C0D0E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cups</w:t>
            </w:r>
          </w:p>
        </w:tc>
        <w:tc>
          <w:tcPr>
            <w:tcW w:w="6378" w:type="dxa"/>
          </w:tcPr>
          <w:p w14:paraId="7EADC28D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Black or green olives</w:t>
            </w:r>
          </w:p>
        </w:tc>
      </w:tr>
      <w:tr w:rsidR="00D207EC" w:rsidRPr="00206224" w14:paraId="5BBDB19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2054DE3" w14:textId="76A8C7D5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  <w:r w:rsidR="00AB1C55">
              <w:rPr>
                <w:b w:val="0"/>
                <w:bCs w:val="0"/>
                <w:sz w:val="18"/>
                <w:szCs w:val="18"/>
                <w:lang w:val="en-AU"/>
              </w:rPr>
              <w:t xml:space="preserve"> (3 medium)</w:t>
            </w:r>
          </w:p>
        </w:tc>
        <w:tc>
          <w:tcPr>
            <w:tcW w:w="6378" w:type="dxa"/>
          </w:tcPr>
          <w:p w14:paraId="2089A64E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</w:t>
            </w:r>
          </w:p>
        </w:tc>
      </w:tr>
      <w:tr w:rsidR="00D207EC" w:rsidRPr="00206224" w14:paraId="56C840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52C1A1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cups</w:t>
            </w:r>
          </w:p>
        </w:tc>
        <w:tc>
          <w:tcPr>
            <w:tcW w:w="6378" w:type="dxa"/>
          </w:tcPr>
          <w:p w14:paraId="5CDAF3CF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D207EC" w:rsidRPr="00206224" w14:paraId="4446615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5ED1A7" w14:textId="074632A1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½ cups</w:t>
            </w:r>
            <w:r w:rsidR="00AB1C55">
              <w:rPr>
                <w:b w:val="0"/>
                <w:bCs w:val="0"/>
                <w:sz w:val="18"/>
                <w:szCs w:val="18"/>
                <w:lang w:val="en-AU"/>
              </w:rPr>
              <w:t xml:space="preserve"> (8 to 9)</w:t>
            </w:r>
          </w:p>
        </w:tc>
        <w:tc>
          <w:tcPr>
            <w:tcW w:w="6378" w:type="dxa"/>
          </w:tcPr>
          <w:p w14:paraId="5F9DD021" w14:textId="2B11077B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</w:t>
            </w:r>
            <w:r w:rsidR="00AB1C55">
              <w:rPr>
                <w:sz w:val="18"/>
                <w:szCs w:val="18"/>
                <w:lang w:val="en-AU"/>
              </w:rPr>
              <w:t>s</w:t>
            </w:r>
          </w:p>
        </w:tc>
      </w:tr>
      <w:tr w:rsidR="00D207EC" w:rsidRPr="00206224" w14:paraId="3715D5B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125C1E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stalks</w:t>
            </w:r>
          </w:p>
        </w:tc>
        <w:tc>
          <w:tcPr>
            <w:tcW w:w="6378" w:type="dxa"/>
          </w:tcPr>
          <w:p w14:paraId="6A64C63C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Celery</w:t>
            </w:r>
          </w:p>
        </w:tc>
      </w:tr>
      <w:tr w:rsidR="00D207EC" w:rsidRPr="00206224" w14:paraId="3A71CB6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B5D415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6995FF58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Mushrooms</w:t>
            </w:r>
          </w:p>
        </w:tc>
      </w:tr>
      <w:tr w:rsidR="00D207EC" w:rsidRPr="00206224" w14:paraId="2DA4266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941E1B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5F53D1CA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Zucchinis</w:t>
            </w:r>
          </w:p>
        </w:tc>
      </w:tr>
      <w:tr w:rsidR="00D207EC" w:rsidRPr="00206224" w14:paraId="21F2577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60EB3F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5A2D9678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D207EC" w:rsidRPr="00206224" w14:paraId="7BAD7FB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12D403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125C5820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beans</w:t>
            </w:r>
          </w:p>
        </w:tc>
      </w:tr>
      <w:tr w:rsidR="00D207EC" w:rsidRPr="00206224" w14:paraId="2355C64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09833F" w14:textId="3138D212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AB1C55">
              <w:rPr>
                <w:b w:val="0"/>
                <w:bCs w:val="0"/>
                <w:sz w:val="18"/>
                <w:szCs w:val="18"/>
                <w:lang w:val="en-AU"/>
              </w:rPr>
              <w:t xml:space="preserve"> (1 small head)</w:t>
            </w:r>
          </w:p>
        </w:tc>
        <w:tc>
          <w:tcPr>
            <w:tcW w:w="6378" w:type="dxa"/>
          </w:tcPr>
          <w:p w14:paraId="69FCD3C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D207EC" w:rsidRPr="00206224" w14:paraId="19FDF2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A52A40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5752AE84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Snow peas</w:t>
            </w:r>
          </w:p>
        </w:tc>
      </w:tr>
      <w:tr w:rsidR="00D207EC" w:rsidRPr="00206224" w14:paraId="32F373F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E5CE99A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0D7A96AF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Eggplant</w:t>
            </w:r>
          </w:p>
        </w:tc>
      </w:tr>
      <w:tr w:rsidR="00D207EC" w:rsidRPr="00206224" w14:paraId="60C0C2F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B4B401" w14:textId="1743AC53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  <w:r w:rsidR="00AB1C55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6F6A6C11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Ginger</w:t>
            </w:r>
          </w:p>
        </w:tc>
      </w:tr>
      <w:tr w:rsidR="00D207EC" w:rsidRPr="009200DD" w14:paraId="02B595C8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E050C4C" w14:textId="77777777" w:rsidR="00D207EC" w:rsidRPr="009200DD" w:rsidRDefault="00D207EC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D207EC" w14:paraId="7FC8CFE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3FC8CA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¾  </w:t>
            </w:r>
          </w:p>
        </w:tc>
        <w:tc>
          <w:tcPr>
            <w:tcW w:w="6378" w:type="dxa"/>
          </w:tcPr>
          <w:p w14:paraId="2906AA8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Avocados</w:t>
            </w:r>
          </w:p>
        </w:tc>
      </w:tr>
      <w:tr w:rsidR="00D207EC" w14:paraId="7BE78E4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DCBDD3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106B354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D207EC" w14:paraId="36E551E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4B11EF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43FC08A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Lime</w:t>
            </w:r>
          </w:p>
        </w:tc>
      </w:tr>
      <w:tr w:rsidR="00D207EC" w14:paraId="21274A0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84C7B8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7EEE906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Dates</w:t>
            </w:r>
          </w:p>
        </w:tc>
      </w:tr>
      <w:tr w:rsidR="00D207EC" w14:paraId="4DD3AC2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B4F39B7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29661F83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Raspberries</w:t>
            </w:r>
          </w:p>
        </w:tc>
      </w:tr>
      <w:tr w:rsidR="00D207EC" w14:paraId="400372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7FF330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2/3 cups</w:t>
            </w:r>
          </w:p>
        </w:tc>
        <w:tc>
          <w:tcPr>
            <w:tcW w:w="6378" w:type="dxa"/>
          </w:tcPr>
          <w:p w14:paraId="63A159E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Blueberries</w:t>
            </w:r>
          </w:p>
        </w:tc>
      </w:tr>
      <w:tr w:rsidR="00D207EC" w14:paraId="1798DB4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F43C277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458843A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D207EC" w14:paraId="394EBC6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E21ED31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¾ cups</w:t>
            </w:r>
          </w:p>
        </w:tc>
        <w:tc>
          <w:tcPr>
            <w:tcW w:w="6378" w:type="dxa"/>
          </w:tcPr>
          <w:p w14:paraId="569550EF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Pineapple</w:t>
            </w:r>
          </w:p>
        </w:tc>
      </w:tr>
      <w:tr w:rsidR="00D207EC" w14:paraId="1484E59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9DFA75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39E21D5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207EC" w:rsidRPr="009200DD" w14:paraId="47127F1B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968730C" w14:textId="77777777" w:rsidR="00D207EC" w:rsidRPr="009200DD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D207EC" w:rsidRPr="006272D1" w14:paraId="1821160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A3104B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29B4CCC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Unsweetened almond milk</w:t>
            </w:r>
          </w:p>
        </w:tc>
      </w:tr>
      <w:tr w:rsidR="00D207EC" w:rsidRPr="006272D1" w14:paraId="5D37872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580B86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½ tbsp</w:t>
            </w:r>
          </w:p>
        </w:tc>
        <w:tc>
          <w:tcPr>
            <w:tcW w:w="6378" w:type="dxa"/>
          </w:tcPr>
          <w:p w14:paraId="74BEF7D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ricotta</w:t>
            </w:r>
          </w:p>
        </w:tc>
      </w:tr>
      <w:tr w:rsidR="00D207EC" w:rsidRPr="006272D1" w14:paraId="3F98D43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485036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0F3A032F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milk</w:t>
            </w:r>
          </w:p>
        </w:tc>
      </w:tr>
      <w:tr w:rsidR="00D207EC" w:rsidRPr="006272D1" w14:paraId="5ED8EB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119638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6EBCDF8C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D207EC" w:rsidRPr="006272D1" w14:paraId="129AC40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D73D52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6583FF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207EC" w:rsidRPr="009200DD" w14:paraId="0916907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65EACC3" w14:textId="77777777" w:rsidR="00D207EC" w:rsidRPr="009200DD" w:rsidRDefault="00D207EC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D207EC" w:rsidRPr="001938A7" w14:paraId="33A779D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B177C7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tbsp</w:t>
            </w:r>
          </w:p>
        </w:tc>
        <w:tc>
          <w:tcPr>
            <w:tcW w:w="6378" w:type="dxa"/>
          </w:tcPr>
          <w:p w14:paraId="504CF6DE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D207EC" w:rsidRPr="001938A7" w14:paraId="354C5AF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FAFD9C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49E019D8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D207EC" w:rsidRPr="001938A7" w14:paraId="416E7B0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49C9D5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lastRenderedPageBreak/>
              <w:t>3 slices</w:t>
            </w:r>
          </w:p>
        </w:tc>
        <w:tc>
          <w:tcPr>
            <w:tcW w:w="6378" w:type="dxa"/>
          </w:tcPr>
          <w:p w14:paraId="22D0DB01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or gluten free bread</w:t>
            </w:r>
          </w:p>
        </w:tc>
      </w:tr>
      <w:tr w:rsidR="00D207EC" w:rsidRPr="001938A7" w14:paraId="7DE2611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73525A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12B1C1D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207EC" w:rsidRPr="001938A7" w14:paraId="65351A9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B2D5E3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7C46A7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207EC" w:rsidRPr="009200DD" w14:paraId="3E4339B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AF5441F" w14:textId="77777777" w:rsidR="00D207EC" w:rsidRPr="009200DD" w:rsidRDefault="00D207EC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D207EC" w14:paraId="06131CF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0932BD" w14:textId="5DD47015" w:rsidR="00D207EC" w:rsidRDefault="004727E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15</w:t>
            </w:r>
          </w:p>
        </w:tc>
        <w:tc>
          <w:tcPr>
            <w:tcW w:w="6378" w:type="dxa"/>
            <w:vAlign w:val="center"/>
          </w:tcPr>
          <w:p w14:paraId="5FEC44AA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Eggs</w:t>
            </w:r>
          </w:p>
        </w:tc>
      </w:tr>
      <w:tr w:rsidR="00D207EC" w14:paraId="1E72023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9BD5C6" w14:textId="16357BCC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4727E5">
              <w:rPr>
                <w:b w:val="0"/>
                <w:bCs w:val="0"/>
                <w:sz w:val="18"/>
                <w:szCs w:val="18"/>
                <w:lang w:val="en-AU"/>
              </w:rPr>
              <w:t xml:space="preserve"> (</w:t>
            </w:r>
            <w:r w:rsidR="00FC10A2">
              <w:rPr>
                <w:b w:val="0"/>
                <w:bCs w:val="0"/>
                <w:sz w:val="18"/>
                <w:szCs w:val="18"/>
                <w:lang w:val="en-AU"/>
              </w:rPr>
              <w:t>125g)</w:t>
            </w:r>
          </w:p>
        </w:tc>
        <w:tc>
          <w:tcPr>
            <w:tcW w:w="6378" w:type="dxa"/>
            <w:vAlign w:val="center"/>
          </w:tcPr>
          <w:p w14:paraId="1364D5FD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D207EC" w14:paraId="74F185D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CB870B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cans</w:t>
            </w:r>
          </w:p>
        </w:tc>
        <w:tc>
          <w:tcPr>
            <w:tcW w:w="6378" w:type="dxa"/>
            <w:vAlign w:val="center"/>
          </w:tcPr>
          <w:p w14:paraId="19087808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Canned tuna</w:t>
            </w:r>
          </w:p>
        </w:tc>
      </w:tr>
      <w:tr w:rsidR="00D207EC" w14:paraId="563C579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A9BA57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(150g each)</w:t>
            </w:r>
          </w:p>
        </w:tc>
        <w:tc>
          <w:tcPr>
            <w:tcW w:w="6378" w:type="dxa"/>
            <w:vAlign w:val="center"/>
          </w:tcPr>
          <w:p w14:paraId="3A5E7F0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Fresh blue Grenadier</w:t>
            </w:r>
          </w:p>
        </w:tc>
      </w:tr>
      <w:tr w:rsidR="00D207EC" w14:paraId="33AB0E3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F9BF41" w14:textId="79A8C914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  <w:r w:rsidR="00FC10A2">
              <w:rPr>
                <w:b w:val="0"/>
                <w:bCs w:val="0"/>
                <w:sz w:val="18"/>
                <w:szCs w:val="18"/>
                <w:lang w:val="en-AU"/>
              </w:rPr>
              <w:t xml:space="preserve"> (60g)</w:t>
            </w:r>
          </w:p>
        </w:tc>
        <w:tc>
          <w:tcPr>
            <w:tcW w:w="6378" w:type="dxa"/>
            <w:vAlign w:val="center"/>
          </w:tcPr>
          <w:p w14:paraId="7F2B1AA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Chicken breast</w:t>
            </w:r>
          </w:p>
        </w:tc>
      </w:tr>
      <w:tr w:rsidR="00D207EC" w14:paraId="47D9341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4CB2F0" w14:textId="35D76890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cup </w:t>
            </w:r>
            <w:r w:rsidR="00FC10A2">
              <w:rPr>
                <w:b w:val="0"/>
                <w:bCs w:val="0"/>
                <w:sz w:val="18"/>
                <w:szCs w:val="18"/>
                <w:lang w:val="en-AU"/>
              </w:rPr>
              <w:t>(115g)</w:t>
            </w:r>
          </w:p>
        </w:tc>
        <w:tc>
          <w:tcPr>
            <w:tcW w:w="6378" w:type="dxa"/>
            <w:vAlign w:val="center"/>
          </w:tcPr>
          <w:p w14:paraId="4D79770E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Lean beef mince</w:t>
            </w:r>
          </w:p>
        </w:tc>
      </w:tr>
      <w:tr w:rsidR="00D207EC" w14:paraId="6E14F9E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AF6429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4DA27FFD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D207EC" w:rsidRPr="009200DD" w14:paraId="62435DC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5C50451" w14:textId="77777777" w:rsidR="00D207EC" w:rsidRPr="009200DD" w:rsidRDefault="00D207EC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D207EC" w14:paraId="23861D3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71B100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1DA023B2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D207EC" w14:paraId="17B12FE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1B6746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14</w:t>
            </w:r>
          </w:p>
        </w:tc>
        <w:tc>
          <w:tcPr>
            <w:tcW w:w="6378" w:type="dxa"/>
          </w:tcPr>
          <w:p w14:paraId="1555CD4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Walnuts</w:t>
            </w:r>
          </w:p>
        </w:tc>
      </w:tr>
      <w:tr w:rsidR="00D207EC" w14:paraId="4495F7A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8693B9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CDDD08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D207EC" w14:paraId="5096341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4B94DE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tbsp</w:t>
            </w:r>
          </w:p>
        </w:tc>
        <w:tc>
          <w:tcPr>
            <w:tcW w:w="6378" w:type="dxa"/>
          </w:tcPr>
          <w:p w14:paraId="169AED81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D207EC" w14:paraId="7A632CF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5877F3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35FE5DD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Thyme</w:t>
            </w:r>
          </w:p>
        </w:tc>
      </w:tr>
      <w:tr w:rsidR="00D207EC" w14:paraId="5E0C803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C1D9F9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2CD40D3C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Dried oregano</w:t>
            </w:r>
          </w:p>
        </w:tc>
      </w:tr>
      <w:tr w:rsidR="00D207EC" w14:paraId="057BCA6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A00B36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36DADDCD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Chilli flakes</w:t>
            </w:r>
          </w:p>
        </w:tc>
      </w:tr>
      <w:tr w:rsidR="00D207EC" w:rsidRPr="00645E3E" w14:paraId="6B84536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90FBAF5" w14:textId="77777777" w:rsidR="00D207EC" w:rsidRPr="00645E3E" w:rsidRDefault="00D207EC" w:rsidP="008B72F9">
            <w:pPr>
              <w:rPr>
                <w:i/>
                <w:iCs/>
                <w:sz w:val="18"/>
                <w:szCs w:val="18"/>
                <w:lang w:val="en-AU"/>
              </w:rPr>
            </w:pPr>
          </w:p>
        </w:tc>
      </w:tr>
      <w:tr w:rsidR="00D207EC" w:rsidRPr="009200DD" w14:paraId="27B4499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E803669" w14:textId="77777777" w:rsidR="00D207EC" w:rsidRPr="009200DD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D207EC" w:rsidRPr="00CD62E2" w14:paraId="43DD59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76F6F9" w14:textId="77777777" w:rsidR="00D207EC" w:rsidRPr="009200DD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11 tbsp</w:t>
            </w:r>
          </w:p>
        </w:tc>
        <w:tc>
          <w:tcPr>
            <w:tcW w:w="6378" w:type="dxa"/>
          </w:tcPr>
          <w:p w14:paraId="50ED8A3E" w14:textId="77777777" w:rsidR="00D207EC" w:rsidRPr="00CD62E2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D207EC" w:rsidRPr="00CD62E2" w14:paraId="3FED085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CF6DB5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9B06A5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D207EC" w14:paraId="3C135FA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65BEEF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715A9BAE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Cacao powder</w:t>
            </w:r>
          </w:p>
        </w:tc>
      </w:tr>
      <w:tr w:rsidR="00D207EC" w14:paraId="1F5433F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48F31D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5FA385E3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D207EC" w14:paraId="298C84C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59CCFC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1C19EC5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extract</w:t>
            </w:r>
          </w:p>
        </w:tc>
      </w:tr>
      <w:tr w:rsidR="00D207EC" w14:paraId="2F53E0A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ECE5821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1D17A64F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Peanut butter</w:t>
            </w:r>
          </w:p>
        </w:tc>
      </w:tr>
      <w:tr w:rsidR="00D207EC" w14:paraId="017A036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DDD968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tbsp</w:t>
            </w:r>
          </w:p>
        </w:tc>
        <w:tc>
          <w:tcPr>
            <w:tcW w:w="6378" w:type="dxa"/>
          </w:tcPr>
          <w:p w14:paraId="3CEA3EDA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vinegar</w:t>
            </w:r>
          </w:p>
        </w:tc>
      </w:tr>
      <w:tr w:rsidR="00D207EC" w14:paraId="6A31918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E0F722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1175AB19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Vegetable stock</w:t>
            </w:r>
          </w:p>
        </w:tc>
      </w:tr>
      <w:tr w:rsidR="00D207EC" w14:paraId="4FB9CB6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A9ECA0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33E76927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Beef stock</w:t>
            </w:r>
          </w:p>
        </w:tc>
      </w:tr>
      <w:tr w:rsidR="00D207EC" w14:paraId="64396F3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BCAD72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</w:p>
        </w:tc>
        <w:tc>
          <w:tcPr>
            <w:tcW w:w="6378" w:type="dxa"/>
          </w:tcPr>
          <w:p w14:paraId="5256BA64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 paste</w:t>
            </w:r>
          </w:p>
        </w:tc>
      </w:tr>
      <w:tr w:rsidR="00D207EC" w14:paraId="3A244F8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6C3F24" w14:textId="77777777" w:rsidR="00D207EC" w:rsidRDefault="00D207E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tsp</w:t>
            </w:r>
          </w:p>
        </w:tc>
        <w:tc>
          <w:tcPr>
            <w:tcW w:w="6378" w:type="dxa"/>
          </w:tcPr>
          <w:p w14:paraId="75BEF75B" w14:textId="77777777" w:rsidR="00D207EC" w:rsidRDefault="00D207EC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</w:tbl>
    <w:p w14:paraId="3922CBD7" w14:textId="77777777" w:rsidR="00D207EC" w:rsidRPr="00D207EC" w:rsidRDefault="00D207EC">
      <w:pPr>
        <w:rPr>
          <w:b/>
          <w:bCs/>
          <w:lang w:val="en-US"/>
        </w:rPr>
      </w:pPr>
    </w:p>
    <w:sectPr w:rsidR="00D207EC" w:rsidRPr="00D207EC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3ACB" w14:textId="77777777" w:rsidR="00261C9F" w:rsidRDefault="00261C9F" w:rsidP="00591C9A">
      <w:r>
        <w:separator/>
      </w:r>
    </w:p>
  </w:endnote>
  <w:endnote w:type="continuationSeparator" w:id="0">
    <w:p w14:paraId="5E9F6697" w14:textId="77777777" w:rsidR="00261C9F" w:rsidRDefault="00261C9F" w:rsidP="0059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69B5" w14:textId="77777777" w:rsidR="00920083" w:rsidRDefault="00920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DB16" w14:textId="2298AF41" w:rsidR="00920083" w:rsidRDefault="00041A07">
    <w:pPr>
      <w:pStyle w:val="Footer"/>
    </w:pPr>
    <w:r w:rsidRPr="00337169">
      <w:rPr>
        <w:noProof/>
      </w:rPr>
      <w:drawing>
        <wp:inline distT="0" distB="0" distL="0" distR="0" wp14:anchorId="568827FB" wp14:editId="40729A15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0083" w:rsidRPr="00AB4F78">
      <w:drawing>
        <wp:anchor distT="0" distB="0" distL="114300" distR="114300" simplePos="0" relativeHeight="251659264" behindDoc="0" locked="0" layoutInCell="1" allowOverlap="1" wp14:anchorId="5AAF0E5F" wp14:editId="234CBFD3">
          <wp:simplePos x="0" y="0"/>
          <wp:positionH relativeFrom="margin">
            <wp:align>right</wp:align>
          </wp:positionH>
          <wp:positionV relativeFrom="paragraph">
            <wp:posOffset>-142875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EE1E" w14:textId="77777777" w:rsidR="00920083" w:rsidRDefault="00920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6866" w14:textId="77777777" w:rsidR="00261C9F" w:rsidRDefault="00261C9F" w:rsidP="00591C9A">
      <w:r>
        <w:separator/>
      </w:r>
    </w:p>
  </w:footnote>
  <w:footnote w:type="continuationSeparator" w:id="0">
    <w:p w14:paraId="2F10376E" w14:textId="77777777" w:rsidR="00261C9F" w:rsidRDefault="00261C9F" w:rsidP="00591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5F1E" w14:textId="77777777" w:rsidR="00920083" w:rsidRDefault="00920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3A15" w14:textId="77777777" w:rsidR="008E4DE7" w:rsidRDefault="008E4DE7" w:rsidP="00FA256C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3FCD0643" wp14:editId="3776096A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1CA2C1" w14:textId="4BB8DEC6" w:rsidR="00FA256C" w:rsidRPr="00A63F45" w:rsidRDefault="00FA256C" w:rsidP="00FA256C">
    <w:pPr>
      <w:pStyle w:val="Header"/>
      <w:rPr>
        <w:lang w:val="en-US"/>
      </w:rPr>
    </w:pPr>
    <w:r>
      <w:rPr>
        <w:lang w:val="en-US"/>
      </w:rPr>
      <w:t>Phase 1 Shopping lists Standard (February – April 2022)</w:t>
    </w:r>
  </w:p>
  <w:p w14:paraId="5F913D45" w14:textId="554AB55D" w:rsidR="00591C9A" w:rsidRPr="00FA256C" w:rsidRDefault="00591C9A" w:rsidP="00FA2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485F" w14:textId="77777777" w:rsidR="00920083" w:rsidRDefault="00920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EC"/>
    <w:rsid w:val="00041A07"/>
    <w:rsid w:val="00214AA8"/>
    <w:rsid w:val="00261C9F"/>
    <w:rsid w:val="004727E5"/>
    <w:rsid w:val="00591C9A"/>
    <w:rsid w:val="005F2AC6"/>
    <w:rsid w:val="006F0234"/>
    <w:rsid w:val="007820C4"/>
    <w:rsid w:val="008E4DE7"/>
    <w:rsid w:val="00920083"/>
    <w:rsid w:val="009D6631"/>
    <w:rsid w:val="00A57DDD"/>
    <w:rsid w:val="00AA2757"/>
    <w:rsid w:val="00AB1C55"/>
    <w:rsid w:val="00C27D9E"/>
    <w:rsid w:val="00D207EC"/>
    <w:rsid w:val="00D67202"/>
    <w:rsid w:val="00E05651"/>
    <w:rsid w:val="00FA256C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5113"/>
  <w15:chartTrackingRefBased/>
  <w15:docId w15:val="{6342590E-A1F2-0A48-854D-F23C0867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D207E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91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9A"/>
  </w:style>
  <w:style w:type="paragraph" w:styleId="Footer">
    <w:name w:val="footer"/>
    <w:basedOn w:val="Normal"/>
    <w:link w:val="FooterChar"/>
    <w:uiPriority w:val="99"/>
    <w:unhideWhenUsed/>
    <w:rsid w:val="00591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5DD1DD-CE0D-4B95-BFD9-C414020C9CB8}"/>
</file>

<file path=customXml/itemProps2.xml><?xml version="1.0" encoding="utf-8"?>
<ds:datastoreItem xmlns:ds="http://schemas.openxmlformats.org/officeDocument/2006/customXml" ds:itemID="{DA92FCF1-51F9-4D3A-89C0-1B1DFC498B2E}"/>
</file>

<file path=customXml/itemProps3.xml><?xml version="1.0" encoding="utf-8"?>
<ds:datastoreItem xmlns:ds="http://schemas.openxmlformats.org/officeDocument/2006/customXml" ds:itemID="{2BD68817-B926-4CF3-B91D-09245E7677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2022-02-03T03:47:00Z</dcterms:created>
  <dcterms:modified xsi:type="dcterms:W3CDTF">2022-02-03T05:33:00Z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