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072FB" w14:textId="747C1DD8" w:rsidR="00FC266E" w:rsidRPr="00DD350F" w:rsidRDefault="00FC266E" w:rsidP="0028788F">
      <w:pPr>
        <w:pStyle w:val="af6"/>
        <w:tabs>
          <w:tab w:val="left" w:pos="2268"/>
        </w:tabs>
        <w:spacing w:before="0" w:after="0"/>
        <w:ind w:right="7478"/>
        <w:rPr>
          <w:rFonts w:hAnsi="Times New Roman"/>
        </w:rPr>
      </w:pPr>
      <w:r w:rsidRPr="00DD350F">
        <w:rPr>
          <w:rFonts w:hAnsi="Times New Roman" w:hint="eastAsia"/>
        </w:rPr>
        <w:t>中華民國運輸學會</w:t>
      </w:r>
      <w:r w:rsidR="0017351B" w:rsidRPr="00DD350F">
        <w:rPr>
          <w:rFonts w:hAnsi="Times New Roman" w:hint="eastAsia"/>
        </w:rPr>
        <w:t>1</w:t>
      </w:r>
      <w:r w:rsidR="0017351B" w:rsidRPr="00DD350F">
        <w:rPr>
          <w:rFonts w:hAnsi="Times New Roman"/>
        </w:rPr>
        <w:t>1</w:t>
      </w:r>
      <w:r w:rsidR="00BC230E" w:rsidRPr="00DD350F">
        <w:rPr>
          <w:rFonts w:hAnsi="Times New Roman"/>
        </w:rPr>
        <w:t>4</w:t>
      </w:r>
      <w:r w:rsidRPr="00DD350F">
        <w:rPr>
          <w:rFonts w:hAnsi="Times New Roman" w:hint="eastAsia"/>
        </w:rPr>
        <w:t>年</w:t>
      </w:r>
    </w:p>
    <w:p w14:paraId="17C800DF" w14:textId="1E240BE0" w:rsidR="00FC266E" w:rsidRPr="00DD350F" w:rsidRDefault="00FC266E" w:rsidP="0028788F">
      <w:pPr>
        <w:pStyle w:val="af6"/>
        <w:tabs>
          <w:tab w:val="left" w:pos="2268"/>
        </w:tabs>
        <w:spacing w:before="0" w:after="0"/>
        <w:ind w:right="7478"/>
        <w:rPr>
          <w:rFonts w:hAnsi="Times New Roman"/>
        </w:rPr>
      </w:pPr>
      <w:r w:rsidRPr="00DD350F">
        <w:rPr>
          <w:rFonts w:hAnsi="Times New Roman" w:hint="eastAsia"/>
        </w:rPr>
        <w:t>學術論文研討會</w:t>
      </w:r>
    </w:p>
    <w:p w14:paraId="6ED61DE3" w14:textId="77777777" w:rsidR="00C06629" w:rsidRPr="00DD350F" w:rsidRDefault="00FC266E" w:rsidP="0028788F">
      <w:pPr>
        <w:pStyle w:val="af6"/>
        <w:tabs>
          <w:tab w:val="left" w:pos="2268"/>
        </w:tabs>
        <w:spacing w:before="0" w:after="0"/>
        <w:ind w:right="7478"/>
        <w:rPr>
          <w:rFonts w:hAnsi="Times New Roman"/>
        </w:rPr>
      </w:pPr>
      <w:r w:rsidRPr="00DD350F">
        <w:rPr>
          <w:rFonts w:hAnsi="Times New Roman" w:hint="eastAsia"/>
        </w:rPr>
        <w:t>中華民國</w:t>
      </w:r>
      <w:r w:rsidRPr="00DD350F">
        <w:rPr>
          <w:rFonts w:hAnsi="Times New Roman" w:hint="eastAsia"/>
        </w:rPr>
        <w:t>1</w:t>
      </w:r>
      <w:r w:rsidR="0017351B" w:rsidRPr="00DD350F">
        <w:rPr>
          <w:rFonts w:hAnsi="Times New Roman"/>
        </w:rPr>
        <w:t>1</w:t>
      </w:r>
      <w:r w:rsidR="00BC230E" w:rsidRPr="00DD350F">
        <w:rPr>
          <w:rFonts w:hAnsi="Times New Roman"/>
        </w:rPr>
        <w:t>4</w:t>
      </w:r>
      <w:r w:rsidRPr="00DD350F">
        <w:rPr>
          <w:rFonts w:hAnsi="Times New Roman" w:hint="eastAsia"/>
        </w:rPr>
        <w:t>年</w:t>
      </w:r>
      <w:r w:rsidRPr="00DD350F">
        <w:rPr>
          <w:rFonts w:hAnsi="Times New Roman" w:hint="eastAsia"/>
        </w:rPr>
        <w:t>12</w:t>
      </w:r>
      <w:r w:rsidRPr="00DD350F">
        <w:rPr>
          <w:rFonts w:hAnsi="Times New Roman" w:hint="eastAsia"/>
        </w:rPr>
        <w:t>月</w:t>
      </w:r>
    </w:p>
    <w:p w14:paraId="2745741E" w14:textId="3D882A75" w:rsidR="00C06629" w:rsidRPr="00DD350F" w:rsidRDefault="001E775C" w:rsidP="00EE51F7">
      <w:pPr>
        <w:pStyle w:val="af0"/>
        <w:rPr>
          <w:color w:val="FF0000"/>
          <w:sz w:val="24"/>
          <w:szCs w:val="24"/>
        </w:rPr>
      </w:pPr>
      <w:r w:rsidRPr="001E775C">
        <w:rPr>
          <w:rFonts w:hint="eastAsia"/>
        </w:rPr>
        <w:t>臺北市新生高架橋拆除可行性：</w:t>
      </w:r>
      <w:r w:rsidR="00305B99">
        <w:br w:type="textWrapping" w:clear="all"/>
      </w:r>
      <w:r w:rsidRPr="001E775C">
        <w:rPr>
          <w:rFonts w:hint="eastAsia"/>
        </w:rPr>
        <w:t>以交通指派模型進行</w:t>
      </w:r>
      <w:r w:rsidR="008C5C4E">
        <w:rPr>
          <w:rFonts w:hint="eastAsia"/>
        </w:rPr>
        <w:t>模擬</w:t>
      </w:r>
      <w:r w:rsidR="00D22A1C">
        <w:rPr>
          <w:rFonts w:hint="eastAsia"/>
        </w:rPr>
        <w:t>分析</w:t>
      </w:r>
    </w:p>
    <w:p w14:paraId="706F86FD" w14:textId="4B10C653" w:rsidR="006F06EC" w:rsidRPr="0028788F" w:rsidRDefault="001F23F1" w:rsidP="001F23F1">
      <w:pPr>
        <w:pStyle w:val="af4"/>
        <w:spacing w:beforeLines="50" w:before="180" w:afterLines="100" w:after="360"/>
        <w:rPr>
          <w:sz w:val="36"/>
          <w:szCs w:val="32"/>
        </w:rPr>
      </w:pPr>
      <w:r w:rsidRPr="001F23F1">
        <w:rPr>
          <w:sz w:val="36"/>
          <w:szCs w:val="32"/>
        </w:rPr>
        <w:t xml:space="preserve">Assessing the Feasibility of Demolishing </w:t>
      </w:r>
      <w:proofErr w:type="spellStart"/>
      <w:r w:rsidRPr="001F23F1">
        <w:rPr>
          <w:sz w:val="36"/>
          <w:szCs w:val="32"/>
        </w:rPr>
        <w:t>Xinsheng</w:t>
      </w:r>
      <w:proofErr w:type="spellEnd"/>
      <w:r w:rsidRPr="001F23F1">
        <w:rPr>
          <w:sz w:val="36"/>
          <w:szCs w:val="32"/>
        </w:rPr>
        <w:t xml:space="preserve"> Expressway in Taipei: A Simulation-Based Analysis Using a Traffic Assignment Model</w:t>
      </w:r>
    </w:p>
    <w:p w14:paraId="2AD7BA2A" w14:textId="005FE092" w:rsidR="00C06629" w:rsidRPr="00DD350F" w:rsidRDefault="009B384A" w:rsidP="00C2211B">
      <w:pPr>
        <w:pStyle w:val="a6"/>
      </w:pPr>
      <w:r w:rsidRPr="00DD350F">
        <w:rPr>
          <w:rFonts w:hint="eastAsia"/>
        </w:rPr>
        <w:t>陳文昱</w:t>
      </w:r>
      <w:r w:rsidRPr="00DD350F">
        <w:rPr>
          <w:rFonts w:hint="eastAsia"/>
        </w:rPr>
        <w:t xml:space="preserve"> Wen-Yu</w:t>
      </w:r>
      <w:r w:rsidR="000834D7" w:rsidRPr="000834D7">
        <w:rPr>
          <w:rFonts w:hint="eastAsia"/>
        </w:rPr>
        <w:t xml:space="preserve"> </w:t>
      </w:r>
      <w:r w:rsidR="000834D7" w:rsidRPr="00DD350F">
        <w:rPr>
          <w:rFonts w:hint="eastAsia"/>
        </w:rPr>
        <w:t>Chen</w:t>
      </w:r>
      <w:r w:rsidR="000834D7" w:rsidRPr="00DD350F">
        <w:rPr>
          <w:rStyle w:val="af"/>
        </w:rPr>
        <w:t xml:space="preserve"> </w:t>
      </w:r>
      <w:r w:rsidR="00C06629" w:rsidRPr="00DD350F">
        <w:rPr>
          <w:rStyle w:val="af"/>
        </w:rPr>
        <w:footnoteReference w:id="1"/>
      </w:r>
    </w:p>
    <w:p w14:paraId="310D9694" w14:textId="3E3A59A4" w:rsidR="00C06629" w:rsidRPr="00DD350F" w:rsidRDefault="009B384A" w:rsidP="00C2211B">
      <w:pPr>
        <w:pStyle w:val="a6"/>
        <w:rPr>
          <w:color w:val="FF0000"/>
          <w:shd w:val="pct15" w:color="auto" w:fill="FFFFFF"/>
        </w:rPr>
      </w:pPr>
      <w:r w:rsidRPr="00DD350F">
        <w:rPr>
          <w:rFonts w:hint="eastAsia"/>
        </w:rPr>
        <w:t>邱景琦</w:t>
      </w:r>
      <w:r w:rsidR="00C06629" w:rsidRPr="00DD350F">
        <w:t xml:space="preserve"> </w:t>
      </w:r>
      <w:r w:rsidRPr="00DD350F">
        <w:t>Jing-Chi</w:t>
      </w:r>
      <w:r w:rsidR="000834D7" w:rsidRPr="000834D7">
        <w:t xml:space="preserve"> </w:t>
      </w:r>
      <w:r w:rsidR="000834D7" w:rsidRPr="00DD350F">
        <w:t>Chiou</w:t>
      </w:r>
      <w:r w:rsidR="000834D7" w:rsidRPr="00DD350F">
        <w:rPr>
          <w:rStyle w:val="af"/>
        </w:rPr>
        <w:t xml:space="preserve"> </w:t>
      </w:r>
      <w:r w:rsidR="00C06629" w:rsidRPr="00DD350F">
        <w:rPr>
          <w:rStyle w:val="af"/>
        </w:rPr>
        <w:footnoteReference w:id="2"/>
      </w:r>
    </w:p>
    <w:p w14:paraId="1E15F866" w14:textId="174F2EA8" w:rsidR="006F06EC" w:rsidRPr="00DD350F" w:rsidRDefault="009B384A" w:rsidP="004E3FCB">
      <w:pPr>
        <w:pStyle w:val="a6"/>
        <w:spacing w:afterLines="50" w:after="180"/>
      </w:pPr>
      <w:r w:rsidRPr="00DD350F">
        <w:rPr>
          <w:rFonts w:hint="eastAsia"/>
        </w:rPr>
        <w:t>石亦廷</w:t>
      </w:r>
      <w:r w:rsidRPr="00DD350F">
        <w:rPr>
          <w:rFonts w:hint="eastAsia"/>
        </w:rPr>
        <w:t xml:space="preserve"> </w:t>
      </w:r>
      <w:r w:rsidRPr="00DD350F">
        <w:t>Yi-Ting</w:t>
      </w:r>
      <w:r w:rsidR="000834D7" w:rsidRPr="000834D7">
        <w:t xml:space="preserve"> </w:t>
      </w:r>
      <w:r w:rsidR="000834D7" w:rsidRPr="00DD350F">
        <w:t>Shih</w:t>
      </w:r>
      <w:r w:rsidR="000834D7" w:rsidRPr="00DD350F">
        <w:rPr>
          <w:rStyle w:val="af"/>
        </w:rPr>
        <w:t xml:space="preserve"> </w:t>
      </w:r>
      <w:r w:rsidRPr="00DD350F">
        <w:rPr>
          <w:rStyle w:val="af"/>
        </w:rPr>
        <w:footnoteReference w:id="3"/>
      </w:r>
    </w:p>
    <w:p w14:paraId="715683E1" w14:textId="51202FD0" w:rsidR="00C06629" w:rsidRPr="00DD350F" w:rsidRDefault="00C06629" w:rsidP="00C649C3">
      <w:pPr>
        <w:pStyle w:val="af1"/>
        <w:rPr>
          <w:rFonts w:eastAsia="標楷體"/>
          <w:color w:val="FF0000"/>
          <w:shd w:val="pct15" w:color="auto" w:fill="FFFFFF"/>
        </w:rPr>
      </w:pPr>
      <w:r w:rsidRPr="00DD350F">
        <w:rPr>
          <w:rFonts w:eastAsia="標楷體"/>
        </w:rPr>
        <w:t>摘要</w:t>
      </w:r>
    </w:p>
    <w:p w14:paraId="73D32DDD" w14:textId="1A1886EE" w:rsidR="00121B34" w:rsidRDefault="009E1916" w:rsidP="000C7D79">
      <w:pPr>
        <w:pStyle w:val="af3"/>
        <w:ind w:firstLineChars="0" w:firstLine="0"/>
      </w:pPr>
      <w:r w:rsidRPr="00DD350F">
        <w:rPr>
          <w:rFonts w:hint="eastAsia"/>
        </w:rPr>
        <w:t xml:space="preserve">　</w:t>
      </w:r>
      <w:r w:rsidR="005B6D60" w:rsidRPr="00DD350F">
        <w:rPr>
          <w:rFonts w:hint="eastAsia"/>
        </w:rPr>
        <w:t xml:space="preserve">　</w:t>
      </w:r>
      <w:proofErr w:type="gramStart"/>
      <w:r w:rsidR="00180648" w:rsidRPr="00180648">
        <w:rPr>
          <w:rFonts w:hint="eastAsia"/>
        </w:rPr>
        <w:t>臺</w:t>
      </w:r>
      <w:proofErr w:type="gramEnd"/>
      <w:r w:rsidR="00180648" w:rsidRPr="00180648">
        <w:rPr>
          <w:rFonts w:hint="eastAsia"/>
        </w:rPr>
        <w:t>北新生高架橋拆除涉及都市空間再生與交通系統重構，長期為公共政策討論焦點。</w:t>
      </w:r>
      <w:r w:rsidR="0030748A">
        <w:rPr>
          <w:rFonts w:hint="eastAsia"/>
        </w:rPr>
        <w:t>為探究</w:t>
      </w:r>
      <w:r w:rsidR="003E7D3F">
        <w:rPr>
          <w:rFonts w:hint="eastAsia"/>
        </w:rPr>
        <w:t>拆除之可行性，</w:t>
      </w:r>
      <w:r w:rsidR="00B325C8" w:rsidRPr="00B325C8">
        <w:rPr>
          <w:rFonts w:hint="eastAsia"/>
        </w:rPr>
        <w:t>本文</w:t>
      </w:r>
      <w:r w:rsidR="00EA63FE" w:rsidRPr="00D66E46">
        <w:rPr>
          <w:rFonts w:hint="eastAsia"/>
        </w:rPr>
        <w:t>建立一個基於使用者均衡的交通指派模型</w:t>
      </w:r>
      <w:r w:rsidR="00EA63FE">
        <w:rPr>
          <w:rFonts w:hint="eastAsia"/>
        </w:rPr>
        <w:t>，</w:t>
      </w:r>
      <w:r w:rsidR="002450A5">
        <w:rPr>
          <w:rFonts w:hint="eastAsia"/>
        </w:rPr>
        <w:t>藉由</w:t>
      </w:r>
      <w:proofErr w:type="gramStart"/>
      <w:r w:rsidR="00D66E46" w:rsidRPr="00D66E46">
        <w:rPr>
          <w:rFonts w:hint="eastAsia"/>
        </w:rPr>
        <w:t>臺</w:t>
      </w:r>
      <w:proofErr w:type="gramEnd"/>
      <w:r w:rsidR="00D66E46" w:rsidRPr="00D66E46">
        <w:rPr>
          <w:rFonts w:hint="eastAsia"/>
        </w:rPr>
        <w:t>北都會區運輸需求模式（</w:t>
      </w:r>
      <w:r w:rsidR="00D66E46" w:rsidRPr="00D66E46">
        <w:rPr>
          <w:rFonts w:hint="eastAsia"/>
        </w:rPr>
        <w:t>TRTS-4S</w:t>
      </w:r>
      <w:r w:rsidR="00D66E46" w:rsidRPr="00D66E46">
        <w:rPr>
          <w:rFonts w:hint="eastAsia"/>
        </w:rPr>
        <w:t>）資料</w:t>
      </w:r>
      <w:r w:rsidR="00667433" w:rsidRPr="00667433">
        <w:rPr>
          <w:rFonts w:hint="eastAsia"/>
        </w:rPr>
        <w:t>，</w:t>
      </w:r>
      <w:r w:rsidR="00180648" w:rsidRPr="00180648">
        <w:rPr>
          <w:rFonts w:hint="eastAsia"/>
        </w:rPr>
        <w:t>模擬拆除前後之交通流量變化</w:t>
      </w:r>
      <w:r w:rsidR="00E149AE">
        <w:rPr>
          <w:rFonts w:hint="eastAsia"/>
        </w:rPr>
        <w:t>，</w:t>
      </w:r>
      <w:r w:rsidR="00FE7AC0">
        <w:rPr>
          <w:rFonts w:hint="eastAsia"/>
        </w:rPr>
        <w:t>比較</w:t>
      </w:r>
      <w:r w:rsidR="003E7D3F" w:rsidRPr="00667433">
        <w:rPr>
          <w:rFonts w:hint="eastAsia"/>
        </w:rPr>
        <w:t>三種</w:t>
      </w:r>
      <w:r w:rsidR="00767F85">
        <w:rPr>
          <w:rFonts w:hint="eastAsia"/>
        </w:rPr>
        <w:t>情境</w:t>
      </w:r>
      <w:r w:rsidR="003E7D3F">
        <w:rPr>
          <w:rFonts w:hint="eastAsia"/>
        </w:rPr>
        <w:t>：</w:t>
      </w:r>
      <w:r w:rsidR="00667433" w:rsidRPr="00667433">
        <w:rPr>
          <w:rFonts w:hint="eastAsia"/>
        </w:rPr>
        <w:t>現況、全線拆除與部分拆除。結果顯示，全線拆除會使部分替代道路於尖峰流量增</w:t>
      </w:r>
      <w:r w:rsidR="005A439C">
        <w:rPr>
          <w:rFonts w:hint="eastAsia"/>
        </w:rPr>
        <w:t>加</w:t>
      </w:r>
      <w:r w:rsidR="00667433" w:rsidRPr="00667433">
        <w:rPr>
          <w:rFonts w:hint="eastAsia"/>
        </w:rPr>
        <w:t>、服務水準</w:t>
      </w:r>
      <w:r w:rsidR="00B325C8">
        <w:rPr>
          <w:rFonts w:hint="eastAsia"/>
        </w:rPr>
        <w:t>下降</w:t>
      </w:r>
      <w:r w:rsidR="00667433" w:rsidRPr="00667433">
        <w:rPr>
          <w:rFonts w:hint="eastAsia"/>
        </w:rPr>
        <w:t>，但</w:t>
      </w:r>
      <w:r w:rsidR="00CA2B63" w:rsidRPr="00CA2B63">
        <w:rPr>
          <w:rFonts w:hint="eastAsia"/>
        </w:rPr>
        <w:t>整體交通維持於可接受範圍</w:t>
      </w:r>
      <w:r w:rsidR="00667433" w:rsidRPr="00667433">
        <w:rPr>
          <w:rFonts w:hint="eastAsia"/>
        </w:rPr>
        <w:t>；部分拆除方案影響</w:t>
      </w:r>
      <w:r w:rsidR="005A439C">
        <w:rPr>
          <w:rFonts w:hint="eastAsia"/>
        </w:rPr>
        <w:t>則</w:t>
      </w:r>
      <w:r w:rsidR="00667433" w:rsidRPr="00667433">
        <w:rPr>
          <w:rFonts w:hint="eastAsia"/>
        </w:rPr>
        <w:t>更為有限。進一步納入</w:t>
      </w:r>
      <w:proofErr w:type="gramStart"/>
      <w:r w:rsidR="00667433" w:rsidRPr="00667433">
        <w:rPr>
          <w:rFonts w:hint="eastAsia"/>
        </w:rPr>
        <w:t>北士科園區</w:t>
      </w:r>
      <w:proofErr w:type="gramEnd"/>
      <w:r w:rsidR="00667433" w:rsidRPr="00667433">
        <w:rPr>
          <w:rFonts w:hint="eastAsia"/>
        </w:rPr>
        <w:t>發展</w:t>
      </w:r>
      <w:r w:rsidR="003801E1" w:rsidRPr="00DD350F">
        <w:rPr>
          <w:rFonts w:hint="eastAsia"/>
        </w:rPr>
        <w:t>情境</w:t>
      </w:r>
      <w:r w:rsidR="00667433" w:rsidRPr="00667433">
        <w:rPr>
          <w:rFonts w:hint="eastAsia"/>
        </w:rPr>
        <w:t>，</w:t>
      </w:r>
      <w:r w:rsidR="00814B4A">
        <w:rPr>
          <w:rFonts w:hint="eastAsia"/>
        </w:rPr>
        <w:t>證明</w:t>
      </w:r>
      <w:r w:rsidR="00667433" w:rsidRPr="00667433">
        <w:rPr>
          <w:rFonts w:hint="eastAsia"/>
        </w:rPr>
        <w:t>如能分散市中心就業需求，可進一步緩解</w:t>
      </w:r>
      <w:r w:rsidR="00A441D7">
        <w:rPr>
          <w:rFonts w:hint="eastAsia"/>
        </w:rPr>
        <w:t>交通</w:t>
      </w:r>
      <w:r w:rsidR="00667433" w:rsidRPr="00667433">
        <w:rPr>
          <w:rFonts w:hint="eastAsia"/>
        </w:rPr>
        <w:t>壅塞。國外經驗亦證實，減少道路容量未必造成崩潰，反而可能</w:t>
      </w:r>
      <w:r w:rsidR="00647CE2">
        <w:rPr>
          <w:rFonts w:hint="eastAsia"/>
        </w:rPr>
        <w:t>提升</w:t>
      </w:r>
      <w:r w:rsidR="00667433" w:rsidRPr="00667433">
        <w:rPr>
          <w:rFonts w:hint="eastAsia"/>
        </w:rPr>
        <w:t>大眾運輸</w:t>
      </w:r>
      <w:r w:rsidR="00D57DF5">
        <w:rPr>
          <w:rFonts w:hint="eastAsia"/>
        </w:rPr>
        <w:t>使用率</w:t>
      </w:r>
      <w:r w:rsidR="00075ABA" w:rsidRPr="00DD350F">
        <w:rPr>
          <w:rFonts w:hint="eastAsia"/>
        </w:rPr>
        <w:t>，</w:t>
      </w:r>
      <w:r w:rsidR="00CB26B6">
        <w:rPr>
          <w:rFonts w:hint="eastAsia"/>
        </w:rPr>
        <w:t>實現</w:t>
      </w:r>
      <w:r w:rsidR="00075ABA" w:rsidRPr="00DD350F">
        <w:rPr>
          <w:rFonts w:hint="eastAsia"/>
        </w:rPr>
        <w:t>交通蒸發</w:t>
      </w:r>
      <w:r w:rsidR="00CB26B6">
        <w:rPr>
          <w:rFonts w:hint="eastAsia"/>
        </w:rPr>
        <w:t>效應</w:t>
      </w:r>
      <w:r w:rsidR="00667433" w:rsidRPr="00667433">
        <w:rPr>
          <w:rFonts w:hint="eastAsia"/>
        </w:rPr>
        <w:t>。研究</w:t>
      </w:r>
      <w:r w:rsidR="0029450C">
        <w:rPr>
          <w:rFonts w:hint="eastAsia"/>
        </w:rPr>
        <w:t>初步分析</w:t>
      </w:r>
      <w:r w:rsidR="00667433" w:rsidRPr="00667433">
        <w:rPr>
          <w:rFonts w:hint="eastAsia"/>
        </w:rPr>
        <w:t>認為拆除新生高架在營運上可行，不僅有助串聯</w:t>
      </w:r>
      <w:r w:rsidR="005E0808">
        <w:rPr>
          <w:rFonts w:hint="eastAsia"/>
        </w:rPr>
        <w:t>沿線</w:t>
      </w:r>
      <w:r w:rsidR="00667433" w:rsidRPr="00667433">
        <w:rPr>
          <w:rFonts w:hint="eastAsia"/>
        </w:rPr>
        <w:t>綠地</w:t>
      </w:r>
      <w:proofErr w:type="gramStart"/>
      <w:r w:rsidR="00667433" w:rsidRPr="00667433">
        <w:rPr>
          <w:rFonts w:hint="eastAsia"/>
        </w:rPr>
        <w:t>與水系</w:t>
      </w:r>
      <w:proofErr w:type="gramEnd"/>
      <w:r w:rsidR="00667433" w:rsidRPr="00667433">
        <w:rPr>
          <w:rFonts w:hint="eastAsia"/>
        </w:rPr>
        <w:t>、</w:t>
      </w:r>
      <w:r w:rsidR="00A933F6">
        <w:rPr>
          <w:rFonts w:hint="eastAsia"/>
        </w:rPr>
        <w:t>促進都市再生</w:t>
      </w:r>
      <w:r w:rsidR="00667433" w:rsidRPr="00667433">
        <w:rPr>
          <w:rFonts w:hint="eastAsia"/>
        </w:rPr>
        <w:t>，</w:t>
      </w:r>
      <w:r w:rsidR="00063E31" w:rsidRPr="00063E31">
        <w:rPr>
          <w:rFonts w:hint="eastAsia"/>
        </w:rPr>
        <w:t>亦為</w:t>
      </w:r>
      <w:r w:rsidR="00526D80">
        <w:rPr>
          <w:rFonts w:hint="eastAsia"/>
        </w:rPr>
        <w:t>推動</w:t>
      </w:r>
      <w:proofErr w:type="gramStart"/>
      <w:r w:rsidR="00063E31" w:rsidRPr="00063E31">
        <w:rPr>
          <w:rFonts w:hint="eastAsia"/>
        </w:rPr>
        <w:t>臺</w:t>
      </w:r>
      <w:proofErr w:type="gramEnd"/>
      <w:r w:rsidR="00063E31" w:rsidRPr="00063E31">
        <w:rPr>
          <w:rFonts w:hint="eastAsia"/>
        </w:rPr>
        <w:t>北邁向低碳、生態與人本導向發展之重要契機。</w:t>
      </w:r>
    </w:p>
    <w:p w14:paraId="07FE1B2F" w14:textId="2143508E" w:rsidR="00B872C3" w:rsidRPr="00B872C3" w:rsidRDefault="00B872C3" w:rsidP="004E3FCB">
      <w:pPr>
        <w:pStyle w:val="ad"/>
        <w:spacing w:afterLines="25"/>
        <w:rPr>
          <w:rFonts w:eastAsia="標楷體"/>
          <w:b w:val="0"/>
        </w:rPr>
      </w:pPr>
      <w:r w:rsidRPr="00DD350F">
        <w:rPr>
          <w:rFonts w:eastAsia="標楷體"/>
        </w:rPr>
        <w:t>關鍵詞：</w:t>
      </w:r>
      <w:r w:rsidRPr="00DD350F">
        <w:rPr>
          <w:rFonts w:eastAsia="標楷體" w:hint="eastAsia"/>
          <w:b w:val="0"/>
        </w:rPr>
        <w:t>新生高架橋拆除、交通指派、交通流量分析、都市空間再生、布</w:t>
      </w:r>
      <w:proofErr w:type="gramStart"/>
      <w:r w:rsidRPr="00DD350F">
        <w:rPr>
          <w:rFonts w:eastAsia="標楷體" w:hint="eastAsia"/>
          <w:b w:val="0"/>
        </w:rPr>
        <w:t>雷斯悖論</w:t>
      </w:r>
      <w:proofErr w:type="gramEnd"/>
    </w:p>
    <w:p w14:paraId="3C279AD6" w14:textId="23E719BD" w:rsidR="00C06629" w:rsidRPr="00DD350F" w:rsidRDefault="00C06629" w:rsidP="000C7D79">
      <w:pPr>
        <w:pStyle w:val="af1"/>
        <w:rPr>
          <w:rFonts w:eastAsia="標楷體"/>
        </w:rPr>
      </w:pPr>
      <w:r w:rsidRPr="00DD350F">
        <w:rPr>
          <w:rFonts w:eastAsia="標楷體"/>
        </w:rPr>
        <w:t>Abstract</w:t>
      </w:r>
    </w:p>
    <w:p w14:paraId="11E4936F" w14:textId="60DB0DF4" w:rsidR="007644FB" w:rsidRPr="007644FB" w:rsidRDefault="007644FB" w:rsidP="004E3FCB">
      <w:pPr>
        <w:pStyle w:val="af3"/>
        <w:rPr>
          <w:i/>
        </w:rPr>
      </w:pPr>
      <w:r w:rsidRPr="007644FB">
        <w:rPr>
          <w:i/>
        </w:rPr>
        <w:t xml:space="preserve">The demolition of the </w:t>
      </w:r>
      <w:proofErr w:type="spellStart"/>
      <w:r w:rsidRPr="007644FB">
        <w:rPr>
          <w:i/>
        </w:rPr>
        <w:t>Xinsheng</w:t>
      </w:r>
      <w:proofErr w:type="spellEnd"/>
      <w:r w:rsidRPr="007644FB">
        <w:rPr>
          <w:i/>
        </w:rPr>
        <w:t xml:space="preserve"> Expressway in Taipei involves both urban regeneration and the restructuring of the transportation system, and has long been a focal point of public policy debate. To assess its feasibility, this study develops a user-equilibrium traffic assignment model using data from</w:t>
      </w:r>
      <w:r w:rsidRPr="003632E5">
        <w:rPr>
          <w:i/>
        </w:rPr>
        <w:t xml:space="preserve"> </w:t>
      </w:r>
      <w:r w:rsidRPr="00155197">
        <w:rPr>
          <w:i/>
        </w:rPr>
        <w:t>Taipei Rapid Transit System Demand Model</w:t>
      </w:r>
      <w:r w:rsidRPr="003632E5">
        <w:rPr>
          <w:i/>
        </w:rPr>
        <w:t xml:space="preserve"> (TRTS-4S)</w:t>
      </w:r>
      <w:r w:rsidRPr="007644FB">
        <w:rPr>
          <w:i/>
        </w:rPr>
        <w:t xml:space="preserve"> to simulate traffic flow changes before and after demolition under three scenarios: the status quo, complete demolition, and partial demolition. Results show that complete demolition would increase peak-hour traffic volumes on certain alternative corridors and reduce service levels, yet overall traffic conditions remain within acceptable limits; the impacts of partial demolition are comparatively minor. Incorporating the development scenario of the Beitou-Shilin Technology Park further demonstrates that dispersing employment demand away from the city center can help alleviate congestion. International evidence also indicates that reducing road capacity does not necessarily cause systemic collapse </w:t>
      </w:r>
      <w:r w:rsidRPr="007644FB">
        <w:rPr>
          <w:i/>
        </w:rPr>
        <w:lastRenderedPageBreak/>
        <w:t>but may instead increase public transit usage, producing traffic evaporation effects. The</w:t>
      </w:r>
      <w:r w:rsidR="00D54226" w:rsidRPr="00D54226">
        <w:t xml:space="preserve"> </w:t>
      </w:r>
      <w:r w:rsidR="00D54226" w:rsidRPr="00D54226">
        <w:rPr>
          <w:i/>
        </w:rPr>
        <w:t>preliminary analysis suggests</w:t>
      </w:r>
      <w:r w:rsidR="0032465F">
        <w:rPr>
          <w:rFonts w:hint="eastAsia"/>
          <w:i/>
        </w:rPr>
        <w:t xml:space="preserve"> </w:t>
      </w:r>
      <w:r w:rsidRPr="007644FB">
        <w:rPr>
          <w:i/>
        </w:rPr>
        <w:t xml:space="preserve">that demolishing the </w:t>
      </w:r>
      <w:proofErr w:type="spellStart"/>
      <w:r w:rsidRPr="007644FB">
        <w:rPr>
          <w:i/>
        </w:rPr>
        <w:t>Xinsheng</w:t>
      </w:r>
      <w:proofErr w:type="spellEnd"/>
      <w:r w:rsidRPr="007644FB">
        <w:rPr>
          <w:i/>
        </w:rPr>
        <w:t xml:space="preserve"> Expressway is operationally feasible, with the potential to reconnect green and waterfront spaces, foster urban regeneration, and serve as a key step toward advancing Taipei’s low-carbon, ecological, and people-oriented urban development.</w:t>
      </w:r>
    </w:p>
    <w:p w14:paraId="70BD8C14" w14:textId="026B4552" w:rsidR="00B771D5" w:rsidRPr="00B771D5" w:rsidRDefault="0066655D" w:rsidP="000C7D79">
      <w:pPr>
        <w:pStyle w:val="ad"/>
        <w:spacing w:afterLines="50" w:after="180"/>
        <w:ind w:leftChars="198" w:left="1510" w:rightChars="930" w:right="2232" w:hangingChars="517" w:hanging="1035"/>
        <w:rPr>
          <w:rFonts w:eastAsia="標楷體"/>
          <w:b w:val="0"/>
        </w:rPr>
      </w:pPr>
      <w:r w:rsidRPr="00DD350F">
        <w:rPr>
          <w:rFonts w:eastAsia="標楷體"/>
        </w:rPr>
        <w:t>Keywords:</w:t>
      </w:r>
      <w:r w:rsidR="00091EA8" w:rsidRPr="00DD350F">
        <w:rPr>
          <w:rFonts w:eastAsia="標楷體"/>
        </w:rPr>
        <w:t xml:space="preserve"> </w:t>
      </w:r>
      <w:proofErr w:type="spellStart"/>
      <w:r w:rsidR="004A633F" w:rsidRPr="00DD350F">
        <w:rPr>
          <w:rFonts w:eastAsia="標楷體"/>
          <w:b w:val="0"/>
        </w:rPr>
        <w:t>Xinsheng</w:t>
      </w:r>
      <w:proofErr w:type="spellEnd"/>
      <w:r w:rsidR="004A633F" w:rsidRPr="00DD350F">
        <w:rPr>
          <w:rFonts w:eastAsia="標楷體"/>
          <w:b w:val="0"/>
        </w:rPr>
        <w:t xml:space="preserve"> Expressway demolition, traffic assignment, traffic flow analysis, urban regeneration, </w:t>
      </w:r>
      <w:proofErr w:type="spellStart"/>
      <w:r w:rsidR="004A633F" w:rsidRPr="00DD350F">
        <w:rPr>
          <w:rFonts w:eastAsia="標楷體"/>
          <w:b w:val="0"/>
        </w:rPr>
        <w:t>Braess</w:t>
      </w:r>
      <w:proofErr w:type="spellEnd"/>
      <w:r w:rsidR="0032465F">
        <w:rPr>
          <w:rFonts w:eastAsia="標楷體"/>
          <w:b w:val="0"/>
        </w:rPr>
        <w:t>’</w:t>
      </w:r>
      <w:r w:rsidR="004A633F" w:rsidRPr="00DD350F">
        <w:rPr>
          <w:rFonts w:eastAsia="標楷體"/>
          <w:b w:val="0"/>
        </w:rPr>
        <w:t xml:space="preserve"> Paradox</w:t>
      </w:r>
    </w:p>
    <w:p w14:paraId="70D66469" w14:textId="0A9345A4" w:rsidR="00C06629" w:rsidRPr="00DD350F" w:rsidRDefault="00C06629" w:rsidP="00091EA8">
      <w:pPr>
        <w:pStyle w:val="1"/>
        <w:rPr>
          <w:rFonts w:ascii="Times New Roman" w:eastAsia="標楷體"/>
          <w:color w:val="0000FF"/>
        </w:rPr>
      </w:pPr>
      <w:r w:rsidRPr="00DD350F">
        <w:rPr>
          <w:rFonts w:ascii="Times New Roman" w:eastAsia="標楷體"/>
        </w:rPr>
        <w:t>一、前言</w:t>
      </w:r>
    </w:p>
    <w:p w14:paraId="29EB7BAD" w14:textId="2ECC0118" w:rsidR="00D157F8" w:rsidRPr="00DD350F" w:rsidRDefault="008F3F17" w:rsidP="006D76A6">
      <w:pPr>
        <w:pStyle w:val="aa"/>
      </w:pPr>
      <w:r w:rsidRPr="00DD350F">
        <w:rPr>
          <w:rFonts w:hint="eastAsia"/>
        </w:rPr>
        <w:t>隨著全球都市更新趨勢轉向氣候韌性與低碳轉型，城市逐步整合生態城市、永續城市與綠色低碳設計策略，發展具適應力與智慧化的都市空間治理模式（</w:t>
      </w:r>
      <w:r w:rsidRPr="00DD350F">
        <w:rPr>
          <w:rFonts w:hint="eastAsia"/>
        </w:rPr>
        <w:t>Kim</w:t>
      </w:r>
      <w:r w:rsidRPr="00DD350F">
        <w:rPr>
          <w:rFonts w:hint="eastAsia"/>
        </w:rPr>
        <w:t>，</w:t>
      </w:r>
      <w:r w:rsidRPr="00DD350F">
        <w:rPr>
          <w:rFonts w:hint="eastAsia"/>
        </w:rPr>
        <w:t>2018</w:t>
      </w:r>
      <w:r w:rsidRPr="00DD350F">
        <w:rPr>
          <w:rFonts w:hint="eastAsia"/>
        </w:rPr>
        <w:t>）。例如，透過道路空間再分配、限制私人車輛使用，以及推廣步行、自行車和公共交通等策略，城市能夠有效減少車輛公里數，改善空氣品質，並提升都市</w:t>
      </w:r>
      <w:proofErr w:type="gramStart"/>
      <w:r w:rsidRPr="00DD350F">
        <w:rPr>
          <w:rFonts w:hint="eastAsia"/>
        </w:rPr>
        <w:t>宜居性</w:t>
      </w:r>
      <w:proofErr w:type="gramEnd"/>
      <w:r w:rsidRPr="00DD350F">
        <w:rPr>
          <w:rFonts w:hint="eastAsia"/>
        </w:rPr>
        <w:t>（</w:t>
      </w:r>
      <w:proofErr w:type="spellStart"/>
      <w:r w:rsidRPr="00DD350F">
        <w:rPr>
          <w:rFonts w:hint="eastAsia"/>
        </w:rPr>
        <w:t>Yanocha</w:t>
      </w:r>
      <w:proofErr w:type="spellEnd"/>
      <w:r w:rsidRPr="00DD350F">
        <w:rPr>
          <w:rFonts w:hint="eastAsia"/>
        </w:rPr>
        <w:t>，</w:t>
      </w:r>
      <w:r w:rsidRPr="00DD350F">
        <w:rPr>
          <w:rFonts w:hint="eastAsia"/>
        </w:rPr>
        <w:t>2021</w:t>
      </w:r>
      <w:r w:rsidRPr="00DD350F">
        <w:rPr>
          <w:rFonts w:hint="eastAsia"/>
        </w:rPr>
        <w:t>）；歐洲多座城市已透過道路空間再分配、封閉車道、轉型為</w:t>
      </w:r>
      <w:proofErr w:type="gramStart"/>
      <w:r w:rsidRPr="00DD350F">
        <w:rPr>
          <w:rFonts w:hint="eastAsia"/>
        </w:rPr>
        <w:t>綠廊與人</w:t>
      </w:r>
      <w:proofErr w:type="gramEnd"/>
      <w:r w:rsidRPr="00DD350F">
        <w:rPr>
          <w:rFonts w:hint="eastAsia"/>
        </w:rPr>
        <w:t>本空間等方式，實踐綠色低碳社區構想（</w:t>
      </w:r>
      <w:r w:rsidRPr="00DD350F">
        <w:rPr>
          <w:rFonts w:hint="eastAsia"/>
        </w:rPr>
        <w:t>Foletta</w:t>
      </w:r>
      <w:r w:rsidR="00073C30" w:rsidRPr="00DD350F">
        <w:rPr>
          <w:rFonts w:hint="eastAsia"/>
        </w:rPr>
        <w:t>和</w:t>
      </w:r>
      <w:r w:rsidRPr="00DD350F">
        <w:rPr>
          <w:rFonts w:hint="eastAsia"/>
        </w:rPr>
        <w:t xml:space="preserve"> Field</w:t>
      </w:r>
      <w:r w:rsidRPr="00DD350F">
        <w:rPr>
          <w:rFonts w:hint="eastAsia"/>
        </w:rPr>
        <w:t>，</w:t>
      </w:r>
      <w:r w:rsidRPr="00DD350F">
        <w:rPr>
          <w:rFonts w:hint="eastAsia"/>
        </w:rPr>
        <w:t>2011</w:t>
      </w:r>
      <w:r w:rsidRPr="00DD350F">
        <w:rPr>
          <w:rFonts w:hint="eastAsia"/>
        </w:rPr>
        <w:t>）。</w:t>
      </w:r>
    </w:p>
    <w:p w14:paraId="5F8CFF44" w14:textId="43F07078" w:rsidR="00D157F8" w:rsidRPr="00DD350F" w:rsidRDefault="00D157F8" w:rsidP="006D76A6">
      <w:pPr>
        <w:pStyle w:val="aa"/>
      </w:pPr>
      <w:r w:rsidRPr="00DD350F">
        <w:rPr>
          <w:rFonts w:hint="eastAsia"/>
        </w:rPr>
        <w:t>近十</w:t>
      </w:r>
      <w:proofErr w:type="gramStart"/>
      <w:r w:rsidRPr="00DD350F">
        <w:rPr>
          <w:rFonts w:hint="eastAsia"/>
        </w:rPr>
        <w:t>年來，臺</w:t>
      </w:r>
      <w:proofErr w:type="gramEnd"/>
      <w:r w:rsidRPr="00DD350F">
        <w:rPr>
          <w:rFonts w:hint="eastAsia"/>
        </w:rPr>
        <w:t>北空氣溫度上升了</w:t>
      </w:r>
      <w:r w:rsidRPr="00DD350F">
        <w:rPr>
          <w:rFonts w:hint="eastAsia"/>
        </w:rPr>
        <w:t>1.9</w:t>
      </w:r>
      <w:r w:rsidRPr="00DD350F">
        <w:rPr>
          <w:rFonts w:hint="eastAsia"/>
        </w:rPr>
        <w:t>度，區域風速逐年降低，高溫還有向外擴散的趨勢，顯見嚴重的都市熱島效應</w:t>
      </w:r>
      <w:r w:rsidR="00B86B0E" w:rsidRPr="00DD350F">
        <w:rPr>
          <w:rFonts w:hint="eastAsia"/>
        </w:rPr>
        <w:t>（內政部建築研究所，</w:t>
      </w:r>
      <w:r w:rsidR="00B86B0E" w:rsidRPr="00DD350F">
        <w:rPr>
          <w:rFonts w:hint="eastAsia"/>
        </w:rPr>
        <w:t>2023</w:t>
      </w:r>
      <w:r w:rsidR="00B86B0E" w:rsidRPr="00DD350F">
        <w:rPr>
          <w:rFonts w:hint="eastAsia"/>
        </w:rPr>
        <w:t>）</w:t>
      </w:r>
      <w:r w:rsidRPr="00DD350F">
        <w:rPr>
          <w:rFonts w:hint="eastAsia"/>
        </w:rPr>
        <w:t>。拆除臺北市新生高架</w:t>
      </w:r>
      <w:r w:rsidR="00651561">
        <w:rPr>
          <w:rFonts w:hint="eastAsia"/>
        </w:rPr>
        <w:t>橋</w:t>
      </w:r>
      <w:r w:rsidRPr="00DD350F">
        <w:rPr>
          <w:rFonts w:hint="eastAsia"/>
        </w:rPr>
        <w:t>，</w:t>
      </w:r>
      <w:r w:rsidR="00210EAB" w:rsidRPr="00DD350F">
        <w:rPr>
          <w:rFonts w:hint="eastAsia"/>
        </w:rPr>
        <w:t>可能</w:t>
      </w:r>
      <w:r w:rsidRPr="00DD350F">
        <w:rPr>
          <w:rFonts w:hint="eastAsia"/>
        </w:rPr>
        <w:t>開啟一條「城市</w:t>
      </w:r>
      <w:proofErr w:type="gramStart"/>
      <w:r w:rsidRPr="00DD350F">
        <w:rPr>
          <w:rFonts w:hint="eastAsia"/>
        </w:rPr>
        <w:t>風廊」</w:t>
      </w:r>
      <w:proofErr w:type="gramEnd"/>
      <w:r w:rsidRPr="00DD350F">
        <w:rPr>
          <w:rFonts w:hint="eastAsia"/>
        </w:rPr>
        <w:t>，將水域、生態、微風引入臺北市中心，為城市降溫。此高架道路築於新生大排之上，沿線毗鄰大佳河濱公園、</w:t>
      </w:r>
      <w:proofErr w:type="gramStart"/>
      <w:r w:rsidRPr="00DD350F">
        <w:rPr>
          <w:rFonts w:hint="eastAsia"/>
        </w:rPr>
        <w:t>花博公園</w:t>
      </w:r>
      <w:proofErr w:type="gramEnd"/>
      <w:r w:rsidRPr="00DD350F">
        <w:rPr>
          <w:rFonts w:hint="eastAsia"/>
        </w:rPr>
        <w:t>與</w:t>
      </w:r>
      <w:proofErr w:type="gramStart"/>
      <w:r w:rsidRPr="00DD350F">
        <w:rPr>
          <w:rFonts w:hint="eastAsia"/>
        </w:rPr>
        <w:t>華山文創園區</w:t>
      </w:r>
      <w:proofErr w:type="gramEnd"/>
      <w:r w:rsidRPr="00DD350F">
        <w:rPr>
          <w:rFonts w:hint="eastAsia"/>
        </w:rPr>
        <w:t>等地，具備發展為人本導向</w:t>
      </w:r>
      <w:proofErr w:type="gramStart"/>
      <w:r w:rsidRPr="00DD350F">
        <w:rPr>
          <w:rFonts w:hint="eastAsia"/>
        </w:rPr>
        <w:t>綠色廊帶之</w:t>
      </w:r>
      <w:proofErr w:type="gramEnd"/>
      <w:r w:rsidRPr="00DD350F">
        <w:rPr>
          <w:rFonts w:hint="eastAsia"/>
        </w:rPr>
        <w:t>親水空間的潛力。拆除高架，將</w:t>
      </w:r>
      <w:r w:rsidR="00A90EA8" w:rsidRPr="00DD350F">
        <w:rPr>
          <w:rFonts w:hint="eastAsia"/>
        </w:rPr>
        <w:t>有機會</w:t>
      </w:r>
      <w:r w:rsidRPr="00DD350F">
        <w:rPr>
          <w:rFonts w:hint="eastAsia"/>
        </w:rPr>
        <w:t>縫合原先遭到高架橋切割的市區，打造親水綠帶，以及自行車通勤廊道，促進都市再生。</w:t>
      </w:r>
    </w:p>
    <w:p w14:paraId="7013D3BC" w14:textId="77777777" w:rsidR="00D157F8" w:rsidRPr="00DD350F" w:rsidRDefault="00D157F8" w:rsidP="006D76A6">
      <w:pPr>
        <w:pStyle w:val="aa"/>
      </w:pPr>
      <w:r w:rsidRPr="00DD350F">
        <w:rPr>
          <w:rFonts w:hint="eastAsia"/>
        </w:rPr>
        <w:t>本案不僅涉及交通運輸系統之重構，更牽動都市空間重塑、環境品質提升與社會行為之根本改變。中華民國景觀學會榮譽理事長郭瓊瑩（</w:t>
      </w:r>
      <w:r w:rsidRPr="00DD350F">
        <w:rPr>
          <w:rFonts w:hint="eastAsia"/>
        </w:rPr>
        <w:t>2025</w:t>
      </w:r>
      <w:r w:rsidRPr="00DD350F">
        <w:rPr>
          <w:rFonts w:hint="eastAsia"/>
        </w:rPr>
        <w:t>）也登報倡議，提出新生高架路廊作為「降溫</w:t>
      </w:r>
      <w:proofErr w:type="gramStart"/>
      <w:r w:rsidRPr="00DD350F">
        <w:rPr>
          <w:rFonts w:hint="eastAsia"/>
        </w:rPr>
        <w:t>浪漫廊帶</w:t>
      </w:r>
      <w:proofErr w:type="gramEnd"/>
      <w:r w:rsidRPr="00DD350F">
        <w:rPr>
          <w:rFonts w:hint="eastAsia"/>
        </w:rPr>
        <w:t>」之願景，期望透過人行環境改善與綠帶串聯，緩解都市熱島效應、創造具療</w:t>
      </w:r>
      <w:proofErr w:type="gramStart"/>
      <w:r w:rsidRPr="00DD350F">
        <w:rPr>
          <w:rFonts w:hint="eastAsia"/>
        </w:rPr>
        <w:t>癒</w:t>
      </w:r>
      <w:proofErr w:type="gramEnd"/>
      <w:r w:rsidRPr="00DD350F">
        <w:rPr>
          <w:rFonts w:hint="eastAsia"/>
        </w:rPr>
        <w:t>性的公共場域。</w:t>
      </w:r>
    </w:p>
    <w:p w14:paraId="52272214" w14:textId="5DF6358D" w:rsidR="009B384A" w:rsidRPr="00DD350F" w:rsidRDefault="00D157F8" w:rsidP="006D76A6">
      <w:pPr>
        <w:pStyle w:val="aa"/>
      </w:pPr>
      <w:r w:rsidRPr="00DD350F">
        <w:rPr>
          <w:rFonts w:hint="eastAsia"/>
        </w:rPr>
        <w:t>新生高架橋作為往返士林、北投地區與</w:t>
      </w:r>
      <w:proofErr w:type="gramStart"/>
      <w:r w:rsidRPr="00DD350F">
        <w:rPr>
          <w:rFonts w:hint="eastAsia"/>
        </w:rPr>
        <w:t>臺</w:t>
      </w:r>
      <w:proofErr w:type="gramEnd"/>
      <w:r w:rsidRPr="00DD350F">
        <w:rPr>
          <w:rFonts w:hint="eastAsia"/>
        </w:rPr>
        <w:t>北西區之長程旅次主要幹道，拆除議題已經討論多年，不過以往僅止於政策議題的討論，未進行可行性研究，其拆除對路網之影響不容小覷。針對此爭議，本研究旨在以交通指派模擬，探討新生高架</w:t>
      </w:r>
      <w:r w:rsidR="00651561">
        <w:rPr>
          <w:rFonts w:hint="eastAsia"/>
        </w:rPr>
        <w:t>橋</w:t>
      </w:r>
      <w:r w:rsidRPr="00DD350F">
        <w:rPr>
          <w:rFonts w:hint="eastAsia"/>
        </w:rPr>
        <w:t>在全線或部分拆除下之流量轉移分布與系統</w:t>
      </w:r>
      <w:r w:rsidR="00A75B27">
        <w:rPr>
          <w:rFonts w:hint="eastAsia"/>
        </w:rPr>
        <w:t>總體系統旅行時間</w:t>
      </w:r>
      <w:r w:rsidRPr="00DD350F">
        <w:rPr>
          <w:rFonts w:hint="eastAsia"/>
        </w:rPr>
        <w:t>變化，並納入北投士林科技園區（北士科）發展衍生交通需求之情境討論，評估現況是否能承受拆除之交通衝擊</w:t>
      </w:r>
      <w:r w:rsidR="00175055" w:rsidRPr="00DD350F">
        <w:rPr>
          <w:rFonts w:hint="eastAsia"/>
        </w:rPr>
        <w:t>，</w:t>
      </w:r>
      <w:r w:rsidRPr="00DD350F">
        <w:rPr>
          <w:rFonts w:hint="eastAsia"/>
        </w:rPr>
        <w:t>提供都市決策者評估高架橋未來處置之重要參考依據。依據前述關鍵議題，歸納出下列研究目標：</w:t>
      </w:r>
    </w:p>
    <w:p w14:paraId="42533D72" w14:textId="52A05DE9" w:rsidR="009B384A" w:rsidRPr="00DD350F" w:rsidRDefault="009B384A" w:rsidP="00CD06C5">
      <w:pPr>
        <w:pStyle w:val="aa"/>
        <w:numPr>
          <w:ilvl w:val="0"/>
          <w:numId w:val="1"/>
        </w:numPr>
        <w:ind w:firstLineChars="0"/>
      </w:pPr>
      <w:r w:rsidRPr="00DD350F">
        <w:rPr>
          <w:rFonts w:hint="eastAsia"/>
        </w:rPr>
        <w:t>回顧國際高架橋拆除與</w:t>
      </w:r>
      <w:r w:rsidR="00D97CEA" w:rsidRPr="00DD350F">
        <w:rPr>
          <w:rFonts w:hint="eastAsia"/>
        </w:rPr>
        <w:t>都市綠廊轉型</w:t>
      </w:r>
      <w:r w:rsidRPr="00DD350F">
        <w:rPr>
          <w:rFonts w:hint="eastAsia"/>
        </w:rPr>
        <w:t>之案例經驗，作為比較與啟發基礎；</w:t>
      </w:r>
    </w:p>
    <w:p w14:paraId="0E6912A3" w14:textId="1BFC96BD" w:rsidR="009B384A" w:rsidRPr="00DD350F" w:rsidRDefault="009B384A" w:rsidP="00CD06C5">
      <w:pPr>
        <w:pStyle w:val="aa"/>
        <w:numPr>
          <w:ilvl w:val="0"/>
          <w:numId w:val="1"/>
        </w:numPr>
        <w:ind w:firstLineChars="0"/>
      </w:pPr>
      <w:r w:rsidRPr="00DD350F">
        <w:rPr>
          <w:rFonts w:hint="eastAsia"/>
        </w:rPr>
        <w:t>分析新生高架</w:t>
      </w:r>
      <w:r w:rsidR="00651561" w:rsidRPr="00DD350F">
        <w:rPr>
          <w:rFonts w:hint="eastAsia"/>
        </w:rPr>
        <w:t>橋</w:t>
      </w:r>
      <w:r w:rsidRPr="00DD350F">
        <w:rPr>
          <w:rFonts w:hint="eastAsia"/>
        </w:rPr>
        <w:t>拆除對</w:t>
      </w:r>
      <w:r w:rsidR="00651561">
        <w:rPr>
          <w:rFonts w:hint="eastAsia"/>
        </w:rPr>
        <w:t>於</w:t>
      </w:r>
      <w:r w:rsidR="00531AD7" w:rsidRPr="00DD350F">
        <w:rPr>
          <w:rFonts w:hint="eastAsia"/>
        </w:rPr>
        <w:t>主要幹道</w:t>
      </w:r>
      <w:r w:rsidRPr="00DD350F">
        <w:rPr>
          <w:rFonts w:hint="eastAsia"/>
        </w:rPr>
        <w:t>交通流量分布與</w:t>
      </w:r>
      <w:r w:rsidR="00A75B27">
        <w:rPr>
          <w:rFonts w:hint="eastAsia"/>
        </w:rPr>
        <w:t>總體系統旅行時間</w:t>
      </w:r>
      <w:r w:rsidRPr="00DD350F">
        <w:rPr>
          <w:rFonts w:hint="eastAsia"/>
        </w:rPr>
        <w:t>之影響；</w:t>
      </w:r>
    </w:p>
    <w:p w14:paraId="6BD6FB11" w14:textId="29ACA1E9" w:rsidR="009660F8" w:rsidRDefault="009B384A" w:rsidP="00272A4A">
      <w:pPr>
        <w:pStyle w:val="aa"/>
        <w:numPr>
          <w:ilvl w:val="0"/>
          <w:numId w:val="1"/>
        </w:numPr>
        <w:ind w:left="964" w:firstLineChars="0" w:hanging="482"/>
      </w:pPr>
      <w:r w:rsidRPr="00DD350F">
        <w:rPr>
          <w:rFonts w:hint="eastAsia"/>
        </w:rPr>
        <w:t>探討</w:t>
      </w:r>
      <w:proofErr w:type="gramStart"/>
      <w:r w:rsidRPr="00DD350F">
        <w:rPr>
          <w:rFonts w:hint="eastAsia"/>
        </w:rPr>
        <w:t>北士科發展</w:t>
      </w:r>
      <w:proofErr w:type="gramEnd"/>
      <w:r w:rsidRPr="00DD350F">
        <w:rPr>
          <w:rFonts w:hint="eastAsia"/>
        </w:rPr>
        <w:t>下，通勤需求變動對新生高架橋拆除之交通可行性影響。</w:t>
      </w:r>
    </w:p>
    <w:p w14:paraId="5ECC2935" w14:textId="77777777" w:rsidR="009660F8" w:rsidRDefault="009660F8">
      <w:pPr>
        <w:widowControl/>
        <w:snapToGrid/>
        <w:spacing w:before="0" w:after="0"/>
        <w:jc w:val="left"/>
      </w:pPr>
      <w:r>
        <w:br w:type="page"/>
      </w:r>
    </w:p>
    <w:p w14:paraId="3B032DB6" w14:textId="2E555DD5" w:rsidR="00BB27CD" w:rsidRPr="00DD350F" w:rsidRDefault="00BB27CD" w:rsidP="00121B34">
      <w:pPr>
        <w:pStyle w:val="1"/>
        <w:spacing w:afterLines="50" w:after="180"/>
        <w:rPr>
          <w:rFonts w:ascii="Times New Roman" w:eastAsia="標楷體"/>
        </w:rPr>
      </w:pPr>
      <w:r w:rsidRPr="00DD350F">
        <w:rPr>
          <w:rFonts w:ascii="Times New Roman" w:eastAsia="標楷體" w:hint="eastAsia"/>
        </w:rPr>
        <w:lastRenderedPageBreak/>
        <w:t>二、文獻回顧</w:t>
      </w:r>
    </w:p>
    <w:p w14:paraId="02DB63D0" w14:textId="77777777" w:rsidR="00A86C13" w:rsidRPr="00DD350F" w:rsidRDefault="00A86C13" w:rsidP="00121B34">
      <w:pPr>
        <w:pStyle w:val="2"/>
      </w:pPr>
      <w:r w:rsidRPr="00DD350F">
        <w:t xml:space="preserve">2.1 </w:t>
      </w:r>
      <w:r w:rsidRPr="00DD350F">
        <w:rPr>
          <w:rFonts w:hint="eastAsia"/>
        </w:rPr>
        <w:t>都市設計典範的轉變</w:t>
      </w:r>
    </w:p>
    <w:p w14:paraId="3590D630" w14:textId="0D88BE6B" w:rsidR="00A86C13" w:rsidRPr="00DD350F" w:rsidRDefault="00A86C13" w:rsidP="00A86C13">
      <w:pPr>
        <w:pStyle w:val="aa"/>
      </w:pPr>
      <w:r w:rsidRPr="00DD350F">
        <w:rPr>
          <w:rFonts w:hint="eastAsia"/>
        </w:rPr>
        <w:t>傳統都市發展模式以汽車導向和道路建設為核心，將興建高架橋梁、擴增車道視為緩解交通堵塞、推動經濟成長的關鍵策略。然而，伴隨全球永續發展理念和生態城市概念的興起，都市規劃重點已從追求「量的擴張」轉向「質的改善」。邱政維（</w:t>
      </w:r>
      <w:r w:rsidRPr="00DD350F">
        <w:t>2010</w:t>
      </w:r>
      <w:r w:rsidRPr="00DD350F">
        <w:rPr>
          <w:rFonts w:hint="eastAsia"/>
        </w:rPr>
        <w:t>）指出，現代都市設計強調環境可持續性和居住品質，交通基礎設施的規劃必須同時滿足生態保護和以人為本的需求。儘管傳統高架道路能夠提升交通流量，但其負面效應同樣顯著。高架道路具有分割都市空間的特性，導致街區間連接中斷、都市結構破碎。</w:t>
      </w:r>
      <w:proofErr w:type="gramStart"/>
      <w:r w:rsidRPr="00DD350F">
        <w:rPr>
          <w:rFonts w:hint="eastAsia"/>
        </w:rPr>
        <w:t>此外，</w:t>
      </w:r>
      <w:proofErr w:type="gramEnd"/>
      <w:r w:rsidRPr="00DD350F">
        <w:t>Khaleghi</w:t>
      </w:r>
      <w:r w:rsidRPr="00DD350F">
        <w:rPr>
          <w:rFonts w:hint="eastAsia"/>
        </w:rPr>
        <w:t>和</w:t>
      </w:r>
      <w:r w:rsidRPr="00DD350F">
        <w:t>Pakzad</w:t>
      </w:r>
      <w:r w:rsidRPr="00DD350F">
        <w:rPr>
          <w:rFonts w:hint="eastAsia"/>
        </w:rPr>
        <w:t>（</w:t>
      </w:r>
      <w:r w:rsidRPr="00DD350F">
        <w:t>2017</w:t>
      </w:r>
      <w:r w:rsidRPr="00DD350F">
        <w:rPr>
          <w:rFonts w:hint="eastAsia"/>
        </w:rPr>
        <w:t>）</w:t>
      </w:r>
      <w:r w:rsidR="00426910">
        <w:rPr>
          <w:rFonts w:hint="eastAsia"/>
        </w:rPr>
        <w:t>提到</w:t>
      </w:r>
      <w:r w:rsidRPr="00DD350F">
        <w:rPr>
          <w:rFonts w:hint="eastAsia"/>
        </w:rPr>
        <w:t>，高架道路周邊區域常形成環境品質低落的空間，尤其噪音與空氣污染問題嚴重，對鄰近居民的身心健康與生活品質產生明顯的不良影響。因此，這種以疏導車流為主要目標的「交通解決方案」，在當代以人為本的思維和環境意識框架下，反而被認為與永續發展理念相衝突（邱政維，</w:t>
      </w:r>
      <w:r w:rsidRPr="00DD350F">
        <w:t>2010</w:t>
      </w:r>
      <w:r w:rsidRPr="00DD350F">
        <w:rPr>
          <w:rFonts w:hint="eastAsia"/>
        </w:rPr>
        <w:t>）。</w:t>
      </w:r>
    </w:p>
    <w:p w14:paraId="1075CF0D" w14:textId="5D48E9EC" w:rsidR="00A86C13" w:rsidRPr="00DD350F" w:rsidRDefault="00A86C13" w:rsidP="00A86C13">
      <w:pPr>
        <w:pStyle w:val="aa"/>
      </w:pPr>
      <w:r w:rsidRPr="00DD350F">
        <w:rPr>
          <w:rFonts w:hint="eastAsia"/>
        </w:rPr>
        <w:t>近年來，城市規劃正朝向「以人為本」與「永續發展」的方向轉變，強調都市空間品質、行人步行體驗與綠地串聯。歐美及亞太地區已有許多案例證實，改造或拆除高架道路後，可將公路底層或廢道段轉變為人行道、自行車道或公園，促進城市生態與社會活力。</w:t>
      </w:r>
      <w:r w:rsidRPr="00DD350F">
        <w:t>McCormick</w:t>
      </w:r>
      <w:r w:rsidRPr="00DD350F">
        <w:rPr>
          <w:rFonts w:hint="eastAsia"/>
        </w:rPr>
        <w:t>（</w:t>
      </w:r>
      <w:r w:rsidRPr="00DD350F">
        <w:t>2020</w:t>
      </w:r>
      <w:r w:rsidRPr="00DD350F">
        <w:rPr>
          <w:rFonts w:hint="eastAsia"/>
        </w:rPr>
        <w:t>）觀察到，面對日益高昂的維護成本與政策變遷，許多城市已由重建高架路段轉向將其拆除或地下化，從而修復原先被公路隔斷的社區，開闢新的城市視野。例如美國舊金山在</w:t>
      </w:r>
      <w:r w:rsidRPr="00DD350F">
        <w:t xml:space="preserve">2003 </w:t>
      </w:r>
      <w:r w:rsidRPr="00DD350F">
        <w:rPr>
          <w:rFonts w:hint="eastAsia"/>
        </w:rPr>
        <w:t>年拆除中央高速（</w:t>
      </w:r>
      <w:r w:rsidRPr="00DD350F">
        <w:t>Central Freeway</w:t>
      </w:r>
      <w:r w:rsidRPr="00DD350F">
        <w:rPr>
          <w:rFonts w:hint="eastAsia"/>
        </w:rPr>
        <w:t>）高架段，</w:t>
      </w:r>
      <w:r w:rsidR="00954617" w:rsidRPr="00DD350F">
        <w:rPr>
          <w:rFonts w:hint="eastAsia"/>
        </w:rPr>
        <w:t>恢復內河碼頭（</w:t>
      </w:r>
      <w:r w:rsidR="00954617" w:rsidRPr="00DD350F">
        <w:t>The Embarcadero</w:t>
      </w:r>
      <w:r w:rsidR="00954617" w:rsidRPr="00DD350F">
        <w:rPr>
          <w:rFonts w:hint="eastAsia"/>
        </w:rPr>
        <w:t>）的海濱景觀</w:t>
      </w:r>
      <w:r w:rsidRPr="00DD350F">
        <w:rPr>
          <w:rFonts w:hint="eastAsia"/>
        </w:rPr>
        <w:t>；波士頓則以「大挖掘」計畫將中央幹道改為地面公園綠帶，連結市中心與海濱。這些成功案例顯示，拆除或改造高架道路不僅沒有造成交通崩潰，反而恢復了都市肌理，同時改善其微氣候並提升了公共空間品質（</w:t>
      </w:r>
      <w:r w:rsidRPr="00DD350F">
        <w:t>Harvard GSD</w:t>
      </w:r>
      <w:r w:rsidRPr="00DD350F">
        <w:rPr>
          <w:rFonts w:hint="eastAsia"/>
        </w:rPr>
        <w:t>，</w:t>
      </w:r>
      <w:r w:rsidRPr="00DD350F">
        <w:t>2025</w:t>
      </w:r>
      <w:r w:rsidRPr="00DD350F">
        <w:rPr>
          <w:rFonts w:hint="eastAsia"/>
        </w:rPr>
        <w:t>）。</w:t>
      </w:r>
    </w:p>
    <w:p w14:paraId="1294E783" w14:textId="556336AF" w:rsidR="00A86C13" w:rsidRPr="00DD350F" w:rsidRDefault="00A86C13" w:rsidP="0028788F">
      <w:pPr>
        <w:pStyle w:val="2"/>
      </w:pPr>
      <w:r w:rsidRPr="00DD350F">
        <w:t xml:space="preserve">2.2 </w:t>
      </w:r>
      <w:r w:rsidRPr="00DD350F">
        <w:rPr>
          <w:rFonts w:hint="eastAsia"/>
        </w:rPr>
        <w:t>布</w:t>
      </w:r>
      <w:proofErr w:type="gramStart"/>
      <w:r w:rsidRPr="00DD350F">
        <w:rPr>
          <w:rFonts w:hint="eastAsia"/>
        </w:rPr>
        <w:t>雷斯悖論</w:t>
      </w:r>
      <w:proofErr w:type="gramEnd"/>
      <w:r w:rsidRPr="00DD350F">
        <w:rPr>
          <w:rFonts w:hint="eastAsia"/>
        </w:rPr>
        <w:t>（</w:t>
      </w:r>
      <w:proofErr w:type="spellStart"/>
      <w:r w:rsidRPr="0013069C">
        <w:t>Braess</w:t>
      </w:r>
      <w:proofErr w:type="spellEnd"/>
      <w:r w:rsidRPr="0013069C">
        <w:t>’ Paradox</w:t>
      </w:r>
      <w:r w:rsidRPr="00DD350F">
        <w:rPr>
          <w:rFonts w:hint="eastAsia"/>
        </w:rPr>
        <w:t>）</w:t>
      </w:r>
    </w:p>
    <w:p w14:paraId="6F990227" w14:textId="69222052" w:rsidR="00121B34" w:rsidRPr="00DD350F" w:rsidRDefault="00A86C13" w:rsidP="00121B34">
      <w:pPr>
        <w:pStyle w:val="aa"/>
      </w:pPr>
      <w:proofErr w:type="spellStart"/>
      <w:r w:rsidRPr="00DD350F">
        <w:t>Braess</w:t>
      </w:r>
      <w:proofErr w:type="spellEnd"/>
      <w:r w:rsidRPr="00DD350F">
        <w:rPr>
          <w:rFonts w:hint="eastAsia"/>
        </w:rPr>
        <w:t>（</w:t>
      </w:r>
      <w:r w:rsidRPr="00DD350F">
        <w:t>1968</w:t>
      </w:r>
      <w:r w:rsidRPr="00DD350F">
        <w:rPr>
          <w:rFonts w:hint="eastAsia"/>
        </w:rPr>
        <w:t>）指出，若交通路網中的每位駕駛人都追求最短路徑，增加道路容量（如新</w:t>
      </w:r>
      <w:proofErr w:type="gramStart"/>
      <w:r w:rsidRPr="00DD350F">
        <w:rPr>
          <w:rFonts w:hint="eastAsia"/>
        </w:rPr>
        <w:t>闢</w:t>
      </w:r>
      <w:proofErr w:type="gramEnd"/>
      <w:r w:rsidRPr="00DD350F">
        <w:rPr>
          <w:rFonts w:hint="eastAsia"/>
        </w:rPr>
        <w:t>道路或增</w:t>
      </w:r>
      <w:proofErr w:type="gramStart"/>
      <w:r w:rsidRPr="00DD350F">
        <w:rPr>
          <w:rFonts w:hint="eastAsia"/>
        </w:rPr>
        <w:t>闢</w:t>
      </w:r>
      <w:proofErr w:type="gramEnd"/>
      <w:r w:rsidRPr="00DD350F">
        <w:rPr>
          <w:rFonts w:hint="eastAsia"/>
        </w:rPr>
        <w:t>車道）反而可能使全體通行時間增加、路網效能下降。換言之，局部的「改善」在使用者均衡原則下不一定能帶來整體效益，此即為「布</w:t>
      </w:r>
      <w:proofErr w:type="gramStart"/>
      <w:r w:rsidRPr="00DD350F">
        <w:rPr>
          <w:rFonts w:hint="eastAsia"/>
        </w:rPr>
        <w:t>雷斯悖論</w:t>
      </w:r>
      <w:proofErr w:type="gramEnd"/>
      <w:r w:rsidRPr="00DD350F">
        <w:rPr>
          <w:rFonts w:hint="eastAsia"/>
        </w:rPr>
        <w:t>」。</w:t>
      </w:r>
    </w:p>
    <w:p w14:paraId="7582527F" w14:textId="147414A4" w:rsidR="00A86C13" w:rsidRPr="00DD350F" w:rsidRDefault="00A86C13" w:rsidP="00A86C13">
      <w:pPr>
        <w:pStyle w:val="aa"/>
      </w:pPr>
      <w:r w:rsidRPr="00DD350F">
        <w:rPr>
          <w:rFonts w:hint="eastAsia"/>
        </w:rPr>
        <w:t>大量研究證實了類似現象：擴充道路往往誘發更多車輛上路，導致交通需求與道路容量同比例成長，最終塞車情況並未改善。</w:t>
      </w:r>
      <w:r w:rsidRPr="00DD350F">
        <w:t>Garcia-López</w:t>
      </w:r>
      <w:r w:rsidR="00954617" w:rsidRPr="00DD350F">
        <w:rPr>
          <w:rFonts w:hint="eastAsia"/>
        </w:rPr>
        <w:t>等</w:t>
      </w:r>
      <w:r w:rsidRPr="00DD350F">
        <w:rPr>
          <w:rFonts w:hint="eastAsia"/>
        </w:rPr>
        <w:t>（</w:t>
      </w:r>
      <w:r w:rsidRPr="00DD350F">
        <w:t>2021</w:t>
      </w:r>
      <w:r w:rsidRPr="00DD350F">
        <w:rPr>
          <w:rFonts w:hint="eastAsia"/>
        </w:rPr>
        <w:t>）發現，道路容量每增加</w:t>
      </w:r>
      <w:r w:rsidRPr="00DD350F">
        <w:t>1%</w:t>
      </w:r>
      <w:r w:rsidRPr="00DD350F">
        <w:rPr>
          <w:rFonts w:hint="eastAsia"/>
        </w:rPr>
        <w:t>，車輛行駛量也幾乎增加</w:t>
      </w:r>
      <w:r w:rsidRPr="00DD350F">
        <w:t>1%</w:t>
      </w:r>
      <w:r w:rsidRPr="00DD350F">
        <w:rPr>
          <w:rFonts w:hint="eastAsia"/>
        </w:rPr>
        <w:t>，車程時間很快回到或超過擴張前水準。這種「道路擴張無效」的現象，已在多項交通模型與實證研究中獲得驗證，與布</w:t>
      </w:r>
      <w:proofErr w:type="gramStart"/>
      <w:r w:rsidRPr="00DD350F">
        <w:rPr>
          <w:rFonts w:hint="eastAsia"/>
        </w:rPr>
        <w:t>雷斯悖論</w:t>
      </w:r>
      <w:proofErr w:type="gramEnd"/>
      <w:r w:rsidRPr="00DD350F">
        <w:rPr>
          <w:rFonts w:hint="eastAsia"/>
        </w:rPr>
        <w:t>所揭示的邏輯相符（</w:t>
      </w:r>
      <w:proofErr w:type="spellStart"/>
      <w:r w:rsidRPr="00DD350F">
        <w:t>Duranton</w:t>
      </w:r>
      <w:proofErr w:type="spellEnd"/>
      <w:r w:rsidR="00073C30" w:rsidRPr="00DD350F">
        <w:rPr>
          <w:rFonts w:hint="eastAsia"/>
        </w:rPr>
        <w:t>和</w:t>
      </w:r>
      <w:r w:rsidRPr="00DD350F">
        <w:t>Turner</w:t>
      </w:r>
      <w:r w:rsidR="0064260F">
        <w:rPr>
          <w:rFonts w:hint="eastAsia"/>
        </w:rPr>
        <w:t>，</w:t>
      </w:r>
      <w:r w:rsidRPr="00DD350F">
        <w:t>2011</w:t>
      </w:r>
      <w:r w:rsidRPr="00DD350F">
        <w:rPr>
          <w:rFonts w:hint="eastAsia"/>
        </w:rPr>
        <w:t>）。</w:t>
      </w:r>
      <w:r w:rsidRPr="00DD350F">
        <w:t>Cortright</w:t>
      </w:r>
      <w:r w:rsidRPr="00DD350F">
        <w:rPr>
          <w:rFonts w:hint="eastAsia"/>
        </w:rPr>
        <w:t>（</w:t>
      </w:r>
      <w:r w:rsidRPr="00DD350F">
        <w:t>2021</w:t>
      </w:r>
      <w:r w:rsidRPr="00DD350F">
        <w:rPr>
          <w:rFonts w:hint="eastAsia"/>
        </w:rPr>
        <w:t>）更指出，盲目興建新道路或加寬現有道路的作法，猶如現代版的「薛西</w:t>
      </w:r>
      <w:proofErr w:type="gramStart"/>
      <w:r w:rsidRPr="00DD350F">
        <w:rPr>
          <w:rFonts w:hint="eastAsia"/>
        </w:rPr>
        <w:t>弗</w:t>
      </w:r>
      <w:proofErr w:type="gramEnd"/>
      <w:r w:rsidRPr="00DD350F">
        <w:rPr>
          <w:rFonts w:hint="eastAsia"/>
        </w:rPr>
        <w:t>斯之</w:t>
      </w:r>
      <w:proofErr w:type="gramStart"/>
      <w:r w:rsidRPr="00DD350F">
        <w:rPr>
          <w:rFonts w:hint="eastAsia"/>
        </w:rPr>
        <w:t>勞</w:t>
      </w:r>
      <w:proofErr w:type="gramEnd"/>
      <w:r w:rsidRPr="00DD350F">
        <w:rPr>
          <w:rFonts w:hint="eastAsia"/>
        </w:rPr>
        <w:t>」</w:t>
      </w:r>
      <w:r w:rsidRPr="00DD350F">
        <w:rPr>
          <w:rStyle w:val="af"/>
        </w:rPr>
        <w:footnoteReference w:id="4"/>
      </w:r>
      <w:r w:rsidRPr="00DD350F">
        <w:rPr>
          <w:rFonts w:hint="eastAsia"/>
        </w:rPr>
        <w:t>，徒勞無功且無法從根本解決都市交通壅塞問題，而有策略地減少或重新分配道路空間，在某些情況下反而可改善流量與通行效率。基於此觀點，高架道路的拆除計畫</w:t>
      </w:r>
      <w:proofErr w:type="gramStart"/>
      <w:r w:rsidRPr="00DD350F">
        <w:rPr>
          <w:rFonts w:hint="eastAsia"/>
        </w:rPr>
        <w:t>不</w:t>
      </w:r>
      <w:proofErr w:type="gramEnd"/>
      <w:r w:rsidRPr="00DD350F">
        <w:rPr>
          <w:rFonts w:hint="eastAsia"/>
        </w:rPr>
        <w:t>必然如反對者所擔憂而導致市中心交通崩潰；相反地，它可能引發民眾行為的改變（如增加大眾運輸使用、分散交通路徑），進而改善整體交通流動。根據</w:t>
      </w:r>
      <w:r w:rsidRPr="00DD350F">
        <w:t>Nello-Deakin</w:t>
      </w:r>
      <w:r w:rsidRPr="00DD350F">
        <w:rPr>
          <w:rFonts w:hint="eastAsia"/>
        </w:rPr>
        <w:t>（</w:t>
      </w:r>
      <w:r w:rsidRPr="00DD350F">
        <w:t>2022</w:t>
      </w:r>
      <w:r w:rsidRPr="00DD350F">
        <w:rPr>
          <w:rFonts w:hint="eastAsia"/>
        </w:rPr>
        <w:t>）於巴塞</w:t>
      </w:r>
      <w:r w:rsidRPr="00DD350F">
        <w:rPr>
          <w:rFonts w:hint="eastAsia"/>
        </w:rPr>
        <w:lastRenderedPageBreak/>
        <w:t>隆納的實證研究指出，在進行道路空間調整後，道路交通量平均下降</w:t>
      </w:r>
      <w:r w:rsidRPr="00DD350F">
        <w:t>14.8%</w:t>
      </w:r>
      <w:r w:rsidRPr="00DD350F">
        <w:rPr>
          <w:rFonts w:hint="eastAsia"/>
        </w:rPr>
        <w:t>，而鄰近區域未出現顯著壅塞，呈現明顯的「交通蒸發」（</w:t>
      </w:r>
      <w:r w:rsidR="00633432" w:rsidRPr="00BA7061">
        <w:rPr>
          <w:rFonts w:hint="eastAsia"/>
        </w:rPr>
        <w:t>t</w:t>
      </w:r>
      <w:r w:rsidRPr="00BA7061">
        <w:t xml:space="preserve">raffic </w:t>
      </w:r>
      <w:r w:rsidR="00633432" w:rsidRPr="00BA7061">
        <w:rPr>
          <w:rFonts w:hint="eastAsia"/>
        </w:rPr>
        <w:t>e</w:t>
      </w:r>
      <w:r w:rsidRPr="00BA7061">
        <w:t>vaporation</w:t>
      </w:r>
      <w:r w:rsidRPr="00DD350F">
        <w:rPr>
          <w:rFonts w:hint="eastAsia"/>
        </w:rPr>
        <w:t>）效應，此結果證實道路容量減少不一定造成替代道路擁塞，部分車流可能實際消失或轉向其他運具。</w:t>
      </w:r>
    </w:p>
    <w:p w14:paraId="23A3BE09" w14:textId="77777777" w:rsidR="00A86C13" w:rsidRPr="00DD350F" w:rsidRDefault="00A86C13" w:rsidP="0028788F">
      <w:pPr>
        <w:pStyle w:val="2"/>
      </w:pPr>
      <w:r w:rsidRPr="00DD350F">
        <w:t xml:space="preserve">2.3 </w:t>
      </w:r>
      <w:r w:rsidRPr="00DD350F">
        <w:rPr>
          <w:rFonts w:hint="eastAsia"/>
        </w:rPr>
        <w:t>回顧</w:t>
      </w:r>
      <w:bookmarkStart w:id="0" w:name="_Hlk205828581"/>
      <w:r w:rsidRPr="00DD350F">
        <w:rPr>
          <w:rFonts w:hint="eastAsia"/>
        </w:rPr>
        <w:t>民國</w:t>
      </w:r>
      <w:bookmarkStart w:id="1" w:name="_Hlk205829001"/>
      <w:r w:rsidRPr="00DD350F">
        <w:t>98</w:t>
      </w:r>
      <w:bookmarkEnd w:id="0"/>
      <w:r w:rsidRPr="00DD350F">
        <w:rPr>
          <w:rFonts w:hint="eastAsia"/>
        </w:rPr>
        <w:t>年新生高架橋封閉維修</w:t>
      </w:r>
      <w:bookmarkEnd w:id="1"/>
      <w:r w:rsidRPr="00DD350F">
        <w:rPr>
          <w:rFonts w:hint="eastAsia"/>
        </w:rPr>
        <w:t>期間</w:t>
      </w:r>
    </w:p>
    <w:p w14:paraId="5BBE2853" w14:textId="2A5F5728" w:rsidR="00A86C13" w:rsidRPr="00DD350F" w:rsidRDefault="00A86C13" w:rsidP="00A86C13">
      <w:pPr>
        <w:pStyle w:val="aa"/>
      </w:pPr>
      <w:r w:rsidRPr="00DD350F">
        <w:rPr>
          <w:rFonts w:hint="eastAsia"/>
        </w:rPr>
        <w:t>新生高架橋曾於民國</w:t>
      </w:r>
      <w:r w:rsidRPr="00DD350F">
        <w:t>98</w:t>
      </w:r>
      <w:r w:rsidRPr="00DD350F">
        <w:rPr>
          <w:rFonts w:hint="eastAsia"/>
        </w:rPr>
        <w:t>年</w:t>
      </w:r>
      <w:r w:rsidRPr="00DD350F">
        <w:t>3</w:t>
      </w:r>
      <w:r w:rsidRPr="00DD350F">
        <w:rPr>
          <w:rFonts w:hint="eastAsia"/>
        </w:rPr>
        <w:t>月</w:t>
      </w:r>
      <w:r w:rsidRPr="00DD350F">
        <w:t>28</w:t>
      </w:r>
      <w:r w:rsidRPr="00DD350F">
        <w:rPr>
          <w:rFonts w:hint="eastAsia"/>
        </w:rPr>
        <w:t>日至</w:t>
      </w:r>
      <w:r w:rsidRPr="00DD350F">
        <w:t>9</w:t>
      </w:r>
      <w:r w:rsidRPr="00DD350F">
        <w:rPr>
          <w:rFonts w:hint="eastAsia"/>
        </w:rPr>
        <w:t>月</w:t>
      </w:r>
      <w:r w:rsidRPr="00DD350F">
        <w:t>30</w:t>
      </w:r>
      <w:r w:rsidRPr="00DD350F">
        <w:rPr>
          <w:rFonts w:hint="eastAsia"/>
        </w:rPr>
        <w:t>日進行二階段橋面維修，封閉南下全線及部分北上車道，工程範圍包括橋面補強、耐震強化及北端引道改建等作業（將橋樑重新連接至中山北路，免除圓山隧道繞行）。據臺北市政府交通局（</w:t>
      </w:r>
      <w:r w:rsidRPr="00DD350F">
        <w:t>2009a</w:t>
      </w:r>
      <w:r w:rsidRPr="00DD350F">
        <w:rPr>
          <w:rFonts w:hint="eastAsia"/>
        </w:rPr>
        <w:t>）記錄，施工</w:t>
      </w:r>
      <w:proofErr w:type="gramStart"/>
      <w:r w:rsidRPr="00DD350F">
        <w:rPr>
          <w:rFonts w:hint="eastAsia"/>
        </w:rPr>
        <w:t>期間，</w:t>
      </w:r>
      <w:proofErr w:type="gramEnd"/>
      <w:r w:rsidRPr="00DD350F">
        <w:rPr>
          <w:rFonts w:hint="eastAsia"/>
        </w:rPr>
        <w:t>市府啟動交通分流方案，宣導駕駛人改走中山北路、承德路、民族西路、民權東路等替代路線。交通管制單位的實際監測顯示，替代道路的尖峰流量確實大幅增加（部分路段流量增長</w:t>
      </w:r>
      <w:r w:rsidRPr="00DD350F">
        <w:t>50%</w:t>
      </w:r>
      <w:r w:rsidRPr="00DD350F">
        <w:rPr>
          <w:rFonts w:hint="eastAsia"/>
        </w:rPr>
        <w:t>至</w:t>
      </w:r>
      <w:r w:rsidRPr="00DD350F">
        <w:t>60%</w:t>
      </w:r>
      <w:r w:rsidRPr="00DD350F">
        <w:rPr>
          <w:rFonts w:hint="eastAsia"/>
        </w:rPr>
        <w:t>），車流速度也普遍下降；不過同步調整號</w:t>
      </w:r>
      <w:proofErr w:type="gramStart"/>
      <w:r w:rsidRPr="00DD350F">
        <w:rPr>
          <w:rFonts w:hint="eastAsia"/>
        </w:rPr>
        <w:t>誌</w:t>
      </w:r>
      <w:proofErr w:type="gramEnd"/>
      <w:r w:rsidRPr="00DD350F">
        <w:rPr>
          <w:rFonts w:hint="eastAsia"/>
        </w:rPr>
        <w:t>時制與加密公車班次，市區整體交通依然維持在可控狀態，未出現系統性癱瘓。</w:t>
      </w:r>
      <w:r w:rsidRPr="00DD350F">
        <w:t>10</w:t>
      </w:r>
      <w:r w:rsidRPr="00DD350F">
        <w:rPr>
          <w:rFonts w:hint="eastAsia"/>
        </w:rPr>
        <w:t>月</w:t>
      </w:r>
      <w:r w:rsidRPr="00DD350F">
        <w:t>10</w:t>
      </w:r>
      <w:r w:rsidRPr="00DD350F">
        <w:rPr>
          <w:rFonts w:hint="eastAsia"/>
        </w:rPr>
        <w:t>日工程完成恢復通車後，交通管制工程處指出恢復首日尖峰車流紓解狀況符合預期，甚至較</w:t>
      </w:r>
      <w:proofErr w:type="gramStart"/>
      <w:r w:rsidRPr="00DD350F">
        <w:rPr>
          <w:rFonts w:hint="eastAsia"/>
        </w:rPr>
        <w:t>施工前略有</w:t>
      </w:r>
      <w:proofErr w:type="gramEnd"/>
      <w:r w:rsidRPr="00DD350F">
        <w:rPr>
          <w:rFonts w:hint="eastAsia"/>
        </w:rPr>
        <w:t>改善（如中山北路排隊長度縮短、尖峰紓解時間提前）。綜合以上觀察結果，民國</w:t>
      </w:r>
      <w:r w:rsidRPr="00DD350F">
        <w:t>98</w:t>
      </w:r>
      <w:r w:rsidRPr="00DD350F">
        <w:rPr>
          <w:rFonts w:hint="eastAsia"/>
        </w:rPr>
        <w:t>年新生高架橋長期封閉之實務經驗證明，只要採用完善的替代路線與交通分流機制，高架路段停止使用對臺北市區交通的衝擊可獲有效控制。</w:t>
      </w:r>
    </w:p>
    <w:p w14:paraId="291DD5D0" w14:textId="77777777" w:rsidR="00A86C13" w:rsidRPr="00DD350F" w:rsidRDefault="00A86C13" w:rsidP="0028788F">
      <w:pPr>
        <w:pStyle w:val="2"/>
      </w:pPr>
      <w:r w:rsidRPr="00DD350F">
        <w:t xml:space="preserve">2.4 </w:t>
      </w:r>
      <w:r w:rsidRPr="0028788F">
        <w:rPr>
          <w:rFonts w:hint="eastAsia"/>
        </w:rPr>
        <w:t>重塑都市空間</w:t>
      </w:r>
    </w:p>
    <w:p w14:paraId="5BC67321" w14:textId="363D11B5" w:rsidR="0053318A" w:rsidRPr="00DD350F" w:rsidRDefault="00A86C13" w:rsidP="00C336A6">
      <w:pPr>
        <w:pStyle w:val="aa"/>
      </w:pPr>
      <w:proofErr w:type="gramStart"/>
      <w:r w:rsidRPr="00DD350F">
        <w:rPr>
          <w:rFonts w:hint="eastAsia"/>
        </w:rPr>
        <w:t>首爾清溪</w:t>
      </w:r>
      <w:proofErr w:type="gramEnd"/>
      <w:r w:rsidRPr="00DD350F">
        <w:rPr>
          <w:rFonts w:hint="eastAsia"/>
        </w:rPr>
        <w:t>川整治案是典型的高架道路拆除案例。</w:t>
      </w:r>
      <w:proofErr w:type="gramStart"/>
      <w:r w:rsidRPr="00DD350F">
        <w:t>2003</w:t>
      </w:r>
      <w:r w:rsidRPr="00DD350F">
        <w:rPr>
          <w:rFonts w:hint="eastAsia"/>
        </w:rPr>
        <w:t>年首爾市長</w:t>
      </w:r>
      <w:proofErr w:type="gramEnd"/>
      <w:r w:rsidRPr="00DD350F">
        <w:rPr>
          <w:rFonts w:hint="eastAsia"/>
        </w:rPr>
        <w:t>李明博推動拆除貫穿中央商業區的清溪川高架道路，恢復河川面貌。該計畫同時伴隨運輸需求管理（</w:t>
      </w:r>
      <w:r w:rsidRPr="00073C30">
        <w:t xml:space="preserve">travel demand management, </w:t>
      </w:r>
      <w:r w:rsidRPr="00633432">
        <w:t>TDM</w:t>
      </w:r>
      <w:r w:rsidRPr="00DD350F">
        <w:rPr>
          <w:rFonts w:hint="eastAsia"/>
        </w:rPr>
        <w:t>）</w:t>
      </w:r>
      <w:proofErr w:type="gramStart"/>
      <w:r w:rsidRPr="00DD350F">
        <w:rPr>
          <w:rFonts w:hint="eastAsia"/>
        </w:rPr>
        <w:t>──</w:t>
      </w:r>
      <w:proofErr w:type="gramEnd"/>
      <w:r w:rsidRPr="00DD350F">
        <w:rPr>
          <w:rFonts w:hint="eastAsia"/>
        </w:rPr>
        <w:t>如改善公車系統、限制汽車進入</w:t>
      </w:r>
      <w:proofErr w:type="gramStart"/>
      <w:r w:rsidRPr="00DD350F">
        <w:rPr>
          <w:rFonts w:hint="eastAsia"/>
        </w:rPr>
        <w:t>──</w:t>
      </w:r>
      <w:proofErr w:type="gramEnd"/>
      <w:r w:rsidRPr="00DD350F">
        <w:rPr>
          <w:rFonts w:hint="eastAsia"/>
        </w:rPr>
        <w:t>與行人空間改善等配套措施。拆除工程初期，由於道路車道減少，市區道路壅塞情況確實加劇，行駛速度下降。然而根據</w:t>
      </w:r>
      <w:r w:rsidRPr="00DD350F">
        <w:t xml:space="preserve">Chung </w:t>
      </w:r>
      <w:r w:rsidR="00633432">
        <w:rPr>
          <w:rFonts w:hint="eastAsia"/>
        </w:rPr>
        <w:t>等</w:t>
      </w:r>
      <w:r w:rsidRPr="00DD350F">
        <w:rPr>
          <w:rFonts w:hint="eastAsia"/>
        </w:rPr>
        <w:t>（</w:t>
      </w:r>
      <w:r w:rsidRPr="00DD350F">
        <w:t>2012</w:t>
      </w:r>
      <w:r w:rsidRPr="00DD350F">
        <w:rPr>
          <w:rFonts w:hint="eastAsia"/>
        </w:rPr>
        <w:t>）的研究，隨著市民逐漸轉而搭乘捷運與公車，並改變通勤路線，道路車流量反而減少、大眾運輸乘客數顯著增加。</w:t>
      </w:r>
      <w:r w:rsidRPr="00DD350F">
        <w:t>Robinson</w:t>
      </w:r>
      <w:r w:rsidR="00574D5B" w:rsidRPr="00DD350F">
        <w:rPr>
          <w:rFonts w:hint="eastAsia"/>
        </w:rPr>
        <w:t>和</w:t>
      </w:r>
      <w:r w:rsidRPr="00DD350F">
        <w:t>Hopton</w:t>
      </w:r>
      <w:r w:rsidRPr="00DD350F">
        <w:rPr>
          <w:rFonts w:hint="eastAsia"/>
        </w:rPr>
        <w:t>（</w:t>
      </w:r>
      <w:r w:rsidRPr="00DD350F">
        <w:t>2011</w:t>
      </w:r>
      <w:r w:rsidRPr="00DD350F">
        <w:rPr>
          <w:rFonts w:hint="eastAsia"/>
        </w:rPr>
        <w:t>）指出，</w:t>
      </w:r>
      <w:r w:rsidRPr="00DD350F">
        <w:t>2003</w:t>
      </w:r>
      <w:r w:rsidRPr="00DD350F">
        <w:rPr>
          <w:rFonts w:hint="eastAsia"/>
        </w:rPr>
        <w:t>至</w:t>
      </w:r>
      <w:r w:rsidRPr="00DD350F">
        <w:t>2008</w:t>
      </w:r>
      <w:r w:rsidRPr="00DD350F">
        <w:rPr>
          <w:rFonts w:hint="eastAsia"/>
        </w:rPr>
        <w:t>年間市中心公車搭乘率提升約</w:t>
      </w:r>
      <w:r w:rsidRPr="00DD350F">
        <w:t>15.1%</w:t>
      </w:r>
      <w:r w:rsidRPr="00DD350F">
        <w:rPr>
          <w:rFonts w:hint="eastAsia"/>
        </w:rPr>
        <w:t>，捷運提升約</w:t>
      </w:r>
      <w:r w:rsidRPr="00DD350F">
        <w:t>3.3%</w:t>
      </w:r>
      <w:r w:rsidRPr="00DD350F">
        <w:rPr>
          <w:rFonts w:hint="eastAsia"/>
        </w:rPr>
        <w:t>。拆除後的都市更新效益也很明顯：原先的河道與高架段轉變為</w:t>
      </w:r>
      <w:proofErr w:type="gramStart"/>
      <w:r w:rsidRPr="00DD350F">
        <w:rPr>
          <w:rFonts w:hint="eastAsia"/>
        </w:rPr>
        <w:t>親水步道</w:t>
      </w:r>
      <w:proofErr w:type="gramEnd"/>
      <w:r w:rsidRPr="00DD350F">
        <w:rPr>
          <w:rFonts w:hint="eastAsia"/>
        </w:rPr>
        <w:t>、公園與生態帶，河道兩岸生態恢復、物種多樣性大增；當地白天沿線溫度比平行道路低約</w:t>
      </w:r>
      <w:r w:rsidRPr="00DD350F">
        <w:t>3.3</w:t>
      </w:r>
      <w:r w:rsidRPr="00DD350F">
        <w:rPr>
          <w:rFonts w:hint="eastAsia"/>
        </w:rPr>
        <w:t>～</w:t>
      </w:r>
      <w:r w:rsidRPr="00DD350F">
        <w:t>5.5</w:t>
      </w:r>
      <w:r w:rsidRPr="00DD350F">
        <w:rPr>
          <w:rFonts w:hint="eastAsia"/>
        </w:rPr>
        <w:t>°</w:t>
      </w:r>
      <w:r w:rsidRPr="00DD350F">
        <w:t>C</w:t>
      </w:r>
      <w:r w:rsidRPr="00DD350F">
        <w:rPr>
          <w:rFonts w:hint="eastAsia"/>
        </w:rPr>
        <w:t>，</w:t>
      </w:r>
      <w:r w:rsidRPr="00DD350F">
        <w:t>PM</w:t>
      </w:r>
      <w:r w:rsidRPr="00DD350F">
        <w:rPr>
          <w:vertAlign w:val="subscript"/>
        </w:rPr>
        <w:t>2.5</w:t>
      </w:r>
      <w:r w:rsidRPr="00DD350F">
        <w:rPr>
          <w:rFonts w:hint="eastAsia"/>
        </w:rPr>
        <w:t>濃度也從</w:t>
      </w:r>
      <w:r w:rsidRPr="00DD350F">
        <w:t>74</w:t>
      </w:r>
      <w:r w:rsidRPr="00DD350F">
        <w:rPr>
          <w:rFonts w:hint="eastAsia"/>
        </w:rPr>
        <w:t>降至</w:t>
      </w:r>
      <w:r w:rsidRPr="00DD350F">
        <w:t xml:space="preserve">48 </w:t>
      </w:r>
      <w:proofErr w:type="spellStart"/>
      <w:r w:rsidRPr="00DD350F">
        <w:t>μg</w:t>
      </w:r>
      <w:proofErr w:type="spellEnd"/>
      <w:r w:rsidRPr="00DD350F">
        <w:t>/m</w:t>
      </w:r>
      <w:r w:rsidRPr="00DD350F">
        <w:rPr>
          <w:vertAlign w:val="superscript"/>
        </w:rPr>
        <w:t>3</w:t>
      </w:r>
      <w:r w:rsidRPr="00DD350F">
        <w:rPr>
          <w:rFonts w:hint="eastAsia"/>
        </w:rPr>
        <w:t>（下降約</w:t>
      </w:r>
      <w:r w:rsidRPr="00DD350F">
        <w:t>35%</w:t>
      </w:r>
      <w:r w:rsidRPr="00DD350F">
        <w:rPr>
          <w:rFonts w:hint="eastAsia"/>
        </w:rPr>
        <w:t>），居民呼吸道疾病風險大幅下降；中央商業區的南、北區域也因此得以連結，提振了周邊經濟活動，引</w:t>
      </w:r>
      <w:r w:rsidR="0053318A" w:rsidRPr="00DD350F">
        <w:rPr>
          <w:rFonts w:hint="eastAsia"/>
        </w:rPr>
        <w:t>發當地地價上漲約</w:t>
      </w:r>
      <w:r w:rsidR="0053318A" w:rsidRPr="00DD350F">
        <w:t>30%</w:t>
      </w:r>
      <w:r w:rsidR="0053318A" w:rsidRPr="00DD350F">
        <w:rPr>
          <w:rFonts w:hint="eastAsia"/>
        </w:rPr>
        <w:t>至</w:t>
      </w:r>
      <w:r w:rsidR="0053318A" w:rsidRPr="00DD350F">
        <w:t>50%</w:t>
      </w:r>
      <w:r w:rsidR="0053318A" w:rsidRPr="00DD350F">
        <w:rPr>
          <w:rFonts w:hint="eastAsia"/>
        </w:rPr>
        <w:t>；大眾運輸使用率大幅提升，都市觀光與商業活動也顯著增長。這些數據說明，拆除高架道路可顯著降低都市熱島效應與污染，同時改善周邊環境</w:t>
      </w:r>
      <w:proofErr w:type="gramStart"/>
      <w:r w:rsidR="0053318A" w:rsidRPr="00DD350F">
        <w:rPr>
          <w:rFonts w:hint="eastAsia"/>
        </w:rPr>
        <w:t>──</w:t>
      </w:r>
      <w:proofErr w:type="gramEnd"/>
      <w:r w:rsidR="0053318A" w:rsidRPr="00DD350F">
        <w:rPr>
          <w:rFonts w:hint="eastAsia"/>
        </w:rPr>
        <w:t>如增加綠地空間、拓寬人行與自行車道</w:t>
      </w:r>
      <w:proofErr w:type="gramStart"/>
      <w:r w:rsidR="0053318A" w:rsidRPr="00DD350F">
        <w:rPr>
          <w:rFonts w:hint="eastAsia"/>
        </w:rPr>
        <w:t>──</w:t>
      </w:r>
      <w:proofErr w:type="gramEnd"/>
      <w:r w:rsidR="0053318A" w:rsidRPr="00DD350F">
        <w:rPr>
          <w:rFonts w:hint="eastAsia"/>
        </w:rPr>
        <w:t>激發沿線經濟與社會活力。總體而言，各界評價此案為成功的都市再生與交通分流案例：它不僅提升了行人與公共空間的可及性，也創造了新的城市地標，實踐了以生態與公共利益為導向的都市設計目標</w:t>
      </w:r>
      <w:proofErr w:type="gramStart"/>
      <w:r w:rsidR="0053318A" w:rsidRPr="00DD350F">
        <w:rPr>
          <w:rFonts w:hint="eastAsia"/>
        </w:rPr>
        <w:t>（</w:t>
      </w:r>
      <w:proofErr w:type="gramEnd"/>
      <w:r w:rsidR="0053318A" w:rsidRPr="00DD350F">
        <w:t>Chun</w:t>
      </w:r>
      <w:r w:rsidR="0053318A" w:rsidRPr="00DD350F">
        <w:rPr>
          <w:rFonts w:hint="eastAsia"/>
        </w:rPr>
        <w:t>g</w:t>
      </w:r>
      <w:r w:rsidR="0053318A" w:rsidRPr="00DD350F">
        <w:rPr>
          <w:rFonts w:hint="eastAsia"/>
        </w:rPr>
        <w:t>等，</w:t>
      </w:r>
      <w:r w:rsidR="0053318A" w:rsidRPr="00DD350F">
        <w:t>2012</w:t>
      </w:r>
      <w:r w:rsidR="0053318A">
        <w:rPr>
          <w:rFonts w:hint="eastAsia"/>
        </w:rPr>
        <w:t>；</w:t>
      </w:r>
      <w:r w:rsidR="0053318A" w:rsidRPr="00DD350F">
        <w:t>McCormick</w:t>
      </w:r>
      <w:r w:rsidR="0053318A" w:rsidRPr="00DD350F">
        <w:rPr>
          <w:rFonts w:hint="eastAsia"/>
        </w:rPr>
        <w:t>，</w:t>
      </w:r>
      <w:r w:rsidR="0053318A" w:rsidRPr="00DD350F">
        <w:t>2020</w:t>
      </w:r>
      <w:proofErr w:type="gramStart"/>
      <w:r w:rsidR="0053318A" w:rsidRPr="00DD350F">
        <w:rPr>
          <w:rFonts w:hint="eastAsia"/>
        </w:rPr>
        <w:t>）</w:t>
      </w:r>
      <w:proofErr w:type="gramEnd"/>
      <w:r w:rsidR="0053318A" w:rsidRPr="00DD350F">
        <w:rPr>
          <w:rFonts w:hint="eastAsia"/>
        </w:rPr>
        <w:t>。</w:t>
      </w:r>
    </w:p>
    <w:p w14:paraId="780157A2" w14:textId="77777777" w:rsidR="0053318A" w:rsidRPr="00DD350F" w:rsidRDefault="0053318A" w:rsidP="0028788F">
      <w:pPr>
        <w:pStyle w:val="2"/>
      </w:pPr>
      <w:r w:rsidRPr="00DD350F">
        <w:rPr>
          <w:rFonts w:hint="eastAsia"/>
        </w:rPr>
        <w:t xml:space="preserve">2.5 </w:t>
      </w:r>
      <w:r w:rsidRPr="00DD350F">
        <w:rPr>
          <w:rFonts w:hint="eastAsia"/>
        </w:rPr>
        <w:t>小結</w:t>
      </w:r>
    </w:p>
    <w:p w14:paraId="77DA327E" w14:textId="11904ED8" w:rsidR="00F52EAF" w:rsidRDefault="0053318A" w:rsidP="009660F8">
      <w:pPr>
        <w:pStyle w:val="aa"/>
      </w:pPr>
      <w:r w:rsidRPr="00DD350F">
        <w:rPr>
          <w:rFonts w:hint="eastAsia"/>
        </w:rPr>
        <w:t>從以上回顧可見</w:t>
      </w:r>
      <w:proofErr w:type="gramStart"/>
      <w:r w:rsidRPr="00DD350F">
        <w:rPr>
          <w:rFonts w:hint="eastAsia"/>
        </w:rPr>
        <w:t>人本永續</w:t>
      </w:r>
      <w:proofErr w:type="gramEnd"/>
      <w:r w:rsidRPr="00DD350F">
        <w:rPr>
          <w:rFonts w:hint="eastAsia"/>
        </w:rPr>
        <w:t>之都市設計，已有諸多典範可供效法。</w:t>
      </w:r>
      <w:r w:rsidR="00F52EAF" w:rsidRPr="00DD350F">
        <w:rPr>
          <w:rFonts w:hint="eastAsia"/>
        </w:rPr>
        <w:t>高速車道空間若規劃為都市</w:t>
      </w:r>
      <w:proofErr w:type="gramStart"/>
      <w:r w:rsidR="00F52EAF" w:rsidRPr="00DD350F">
        <w:rPr>
          <w:rFonts w:hint="eastAsia"/>
        </w:rPr>
        <w:t>綠廊或大道</w:t>
      </w:r>
      <w:proofErr w:type="gramEnd"/>
      <w:r w:rsidR="00F52EAF" w:rsidRPr="00DD350F">
        <w:rPr>
          <w:rFonts w:hint="eastAsia"/>
        </w:rPr>
        <w:t>，可大幅改善行人環境並帶動沿線開發；同時，供給改變亦可能帶動需求變動，重塑都市交通行為，</w:t>
      </w:r>
      <w:proofErr w:type="gramStart"/>
      <w:r w:rsidRPr="00DD350F">
        <w:rPr>
          <w:rFonts w:hint="eastAsia"/>
        </w:rPr>
        <w:t>不</w:t>
      </w:r>
      <w:proofErr w:type="gramEnd"/>
      <w:r w:rsidRPr="00DD350F">
        <w:rPr>
          <w:rFonts w:hint="eastAsia"/>
        </w:rPr>
        <w:t>必然導致區域性交通癱瘓；民國</w:t>
      </w:r>
      <w:r w:rsidRPr="00DD350F">
        <w:t>98</w:t>
      </w:r>
      <w:r w:rsidRPr="00DD350F">
        <w:rPr>
          <w:rFonts w:hint="eastAsia"/>
        </w:rPr>
        <w:t>年新生高架橋封閉維修案例，也為運輸系統管理（</w:t>
      </w:r>
      <w:r w:rsidRPr="00A372A8">
        <w:t>transportation system management,</w:t>
      </w:r>
      <w:r w:rsidRPr="00633432">
        <w:t xml:space="preserve"> TSM</w:t>
      </w:r>
      <w:r w:rsidRPr="00DD350F">
        <w:rPr>
          <w:rFonts w:hint="eastAsia"/>
        </w:rPr>
        <w:t>）提供實證經驗參考。借</w:t>
      </w:r>
      <w:proofErr w:type="gramStart"/>
      <w:r w:rsidRPr="00DD350F">
        <w:rPr>
          <w:rFonts w:hint="eastAsia"/>
        </w:rPr>
        <w:t>鑑</w:t>
      </w:r>
      <w:proofErr w:type="gramEnd"/>
      <w:r w:rsidRPr="00DD350F">
        <w:rPr>
          <w:rFonts w:hint="eastAsia"/>
        </w:rPr>
        <w:t>國外案例，高架橋若拆除，可為環境帶來多重正面效益，對照</w:t>
      </w:r>
      <w:proofErr w:type="gramStart"/>
      <w:r w:rsidRPr="00DD350F">
        <w:rPr>
          <w:rFonts w:hint="eastAsia"/>
        </w:rPr>
        <w:t>臺</w:t>
      </w:r>
      <w:proofErr w:type="gramEnd"/>
      <w:r w:rsidRPr="00DD350F">
        <w:rPr>
          <w:rFonts w:hint="eastAsia"/>
        </w:rPr>
        <w:t>北新生高架橋，全長約</w:t>
      </w:r>
      <w:r w:rsidRPr="00DD350F">
        <w:t>3.9</w:t>
      </w:r>
      <w:r w:rsidRPr="00DD350F">
        <w:rPr>
          <w:rFonts w:hint="eastAsia"/>
        </w:rPr>
        <w:t>公里、面積約</w:t>
      </w:r>
      <w:r w:rsidRPr="00DD350F">
        <w:t>15.6</w:t>
      </w:r>
      <w:r w:rsidRPr="00DD350F">
        <w:rPr>
          <w:rFonts w:hint="eastAsia"/>
        </w:rPr>
        <w:t>萬平方公尺，相當於</w:t>
      </w:r>
      <w:r w:rsidRPr="00DD350F">
        <w:t>0.6</w:t>
      </w:r>
      <w:r w:rsidRPr="00DD350F">
        <w:rPr>
          <w:rFonts w:hint="eastAsia"/>
        </w:rPr>
        <w:t>座大安森林公園，恢復埋藏在高架橋下方的</w:t>
      </w:r>
      <w:proofErr w:type="gramStart"/>
      <w:r w:rsidRPr="00DD350F">
        <w:rPr>
          <w:rFonts w:hint="eastAsia"/>
        </w:rPr>
        <w:t>堀川水系</w:t>
      </w:r>
      <w:proofErr w:type="gramEnd"/>
      <w:r w:rsidRPr="00DD350F">
        <w:rPr>
          <w:rFonts w:hint="eastAsia"/>
        </w:rPr>
        <w:t>，增添親水</w:t>
      </w:r>
      <w:r w:rsidRPr="00DD350F">
        <w:rPr>
          <w:rFonts w:hint="eastAsia"/>
        </w:rPr>
        <w:lastRenderedPageBreak/>
        <w:t>與綠帶空間，將有效增加都市綠地面積、串連沿線公園，提升生物多樣性與居住舒適度；夏季可降低都市熱島效應，冬季亦能調節乾冷氣候。移除高架橋後，地面車道可調整為廣場或行人優先區，增進步行者安全與公共空間使用率。</w:t>
      </w:r>
      <w:r w:rsidR="003D74C3" w:rsidRPr="00DD350F">
        <w:rPr>
          <w:rFonts w:hint="eastAsia"/>
        </w:rPr>
        <w:t>表</w:t>
      </w:r>
      <w:r w:rsidR="003D74C3" w:rsidRPr="00DD350F">
        <w:t>1</w:t>
      </w:r>
      <w:r w:rsidR="003D74C3">
        <w:rPr>
          <w:rFonts w:hint="eastAsia"/>
        </w:rPr>
        <w:t>與圖</w:t>
      </w:r>
      <w:r w:rsidR="003D74C3">
        <w:rPr>
          <w:rFonts w:hint="eastAsia"/>
        </w:rPr>
        <w:t>1</w:t>
      </w:r>
      <w:r w:rsidR="003D74C3" w:rsidRPr="00DD350F">
        <w:rPr>
          <w:rFonts w:hint="eastAsia"/>
        </w:rPr>
        <w:t>列舉國外案例的再生效益，以供參考：</w:t>
      </w:r>
    </w:p>
    <w:p w14:paraId="1A6E0255" w14:textId="77777777" w:rsidR="00F52EAF" w:rsidRPr="00DD350F" w:rsidRDefault="00F52EAF" w:rsidP="00F52EAF">
      <w:pPr>
        <w:pStyle w:val="af8"/>
        <w:spacing w:beforeLines="50" w:before="180"/>
        <w:rPr>
          <w:color w:val="FF0000"/>
          <w:shd w:val="pct15" w:color="auto" w:fill="FFFFFF"/>
        </w:rPr>
      </w:pPr>
      <w:r w:rsidRPr="00DD350F">
        <w:rPr>
          <w:rFonts w:hint="eastAsia"/>
        </w:rPr>
        <w:t>表</w:t>
      </w:r>
      <w:r w:rsidRPr="00DD350F">
        <w:rPr>
          <w:rFonts w:hint="eastAsia"/>
        </w:rPr>
        <w:t>1</w:t>
      </w:r>
      <w:bookmarkStart w:id="2" w:name="_Hlk205300706"/>
      <w:r>
        <w:rPr>
          <w:rFonts w:hint="eastAsia"/>
          <w:szCs w:val="24"/>
        </w:rPr>
        <w:t xml:space="preserve">　</w:t>
      </w:r>
      <w:r w:rsidRPr="00DD350F">
        <w:rPr>
          <w:rFonts w:hint="eastAsia"/>
        </w:rPr>
        <w:t>國內外高架橋拆除案例比較</w:t>
      </w:r>
      <w:bookmarkEnd w:id="2"/>
    </w:p>
    <w:tbl>
      <w:tblPr>
        <w:tblW w:w="0" w:type="auto"/>
        <w:tblBorders>
          <w:top w:val="single" w:sz="4" w:space="0" w:color="7F7F7F"/>
          <w:bottom w:val="single" w:sz="4" w:space="0" w:color="7F7F7F"/>
        </w:tblBorders>
        <w:tblLook w:val="04A0" w:firstRow="1" w:lastRow="0" w:firstColumn="1" w:lastColumn="0" w:noHBand="0" w:noVBand="1"/>
      </w:tblPr>
      <w:tblGrid>
        <w:gridCol w:w="2268"/>
        <w:gridCol w:w="2355"/>
        <w:gridCol w:w="5123"/>
      </w:tblGrid>
      <w:tr w:rsidR="00F52EAF" w:rsidRPr="00DD350F" w14:paraId="586ED0C2" w14:textId="77777777" w:rsidTr="002C33E2">
        <w:tc>
          <w:tcPr>
            <w:tcW w:w="2268" w:type="dxa"/>
            <w:tcBorders>
              <w:top w:val="single" w:sz="12" w:space="0" w:color="auto"/>
              <w:bottom w:val="single" w:sz="8" w:space="0" w:color="auto"/>
            </w:tcBorders>
            <w:vAlign w:val="center"/>
          </w:tcPr>
          <w:p w14:paraId="095C3F90" w14:textId="77777777" w:rsidR="00F52EAF" w:rsidRPr="00DD350F" w:rsidRDefault="00F52EAF" w:rsidP="002C33E2">
            <w:pPr>
              <w:pStyle w:val="aa"/>
              <w:ind w:firstLineChars="0" w:firstLine="0"/>
              <w:jc w:val="center"/>
              <w:rPr>
                <w:b/>
                <w:bCs/>
              </w:rPr>
            </w:pPr>
            <w:r w:rsidRPr="00DD350F">
              <w:rPr>
                <w:rFonts w:hint="eastAsia"/>
                <w:b/>
                <w:bCs/>
              </w:rPr>
              <w:t>地點</w:t>
            </w:r>
          </w:p>
        </w:tc>
        <w:tc>
          <w:tcPr>
            <w:tcW w:w="2355" w:type="dxa"/>
            <w:tcBorders>
              <w:top w:val="single" w:sz="12" w:space="0" w:color="auto"/>
              <w:bottom w:val="single" w:sz="8" w:space="0" w:color="auto"/>
            </w:tcBorders>
            <w:vAlign w:val="center"/>
          </w:tcPr>
          <w:p w14:paraId="32FF3222" w14:textId="77777777" w:rsidR="00F52EAF" w:rsidRPr="00DD350F" w:rsidRDefault="00F52EAF" w:rsidP="002C33E2">
            <w:pPr>
              <w:pStyle w:val="aa"/>
              <w:ind w:firstLineChars="0" w:firstLine="0"/>
              <w:jc w:val="center"/>
              <w:rPr>
                <w:b/>
                <w:bCs/>
              </w:rPr>
            </w:pPr>
            <w:r w:rsidRPr="00DD350F">
              <w:rPr>
                <w:rFonts w:hint="eastAsia"/>
                <w:b/>
                <w:bCs/>
              </w:rPr>
              <w:t>案例背景</w:t>
            </w:r>
          </w:p>
        </w:tc>
        <w:tc>
          <w:tcPr>
            <w:tcW w:w="5123" w:type="dxa"/>
            <w:tcBorders>
              <w:top w:val="single" w:sz="12" w:space="0" w:color="auto"/>
              <w:bottom w:val="single" w:sz="8" w:space="0" w:color="auto"/>
            </w:tcBorders>
            <w:vAlign w:val="center"/>
          </w:tcPr>
          <w:p w14:paraId="03330C62" w14:textId="77777777" w:rsidR="00F52EAF" w:rsidRPr="00DD350F" w:rsidRDefault="00F52EAF" w:rsidP="002C33E2">
            <w:pPr>
              <w:pStyle w:val="aa"/>
              <w:ind w:firstLineChars="0" w:firstLine="0"/>
              <w:jc w:val="center"/>
              <w:rPr>
                <w:b/>
                <w:bCs/>
              </w:rPr>
            </w:pPr>
            <w:r w:rsidRPr="00DD350F">
              <w:rPr>
                <w:rFonts w:hint="eastAsia"/>
                <w:b/>
                <w:bCs/>
              </w:rPr>
              <w:t>改造後空間再生與效益</w:t>
            </w:r>
          </w:p>
        </w:tc>
      </w:tr>
      <w:tr w:rsidR="00F52EAF" w:rsidRPr="00DD350F" w14:paraId="666417B5" w14:textId="77777777" w:rsidTr="002C33E2">
        <w:tc>
          <w:tcPr>
            <w:tcW w:w="2268" w:type="dxa"/>
            <w:tcBorders>
              <w:top w:val="single" w:sz="8" w:space="0" w:color="auto"/>
              <w:bottom w:val="single" w:sz="4" w:space="0" w:color="auto"/>
            </w:tcBorders>
            <w:vAlign w:val="center"/>
          </w:tcPr>
          <w:p w14:paraId="2E4B956C" w14:textId="77777777" w:rsidR="00F52EAF" w:rsidRPr="00DD350F" w:rsidRDefault="00F52EAF" w:rsidP="002C33E2">
            <w:pPr>
              <w:pStyle w:val="aa"/>
              <w:spacing w:beforeLines="0" w:before="0" w:afterLines="0" w:after="0"/>
              <w:ind w:firstLineChars="0" w:firstLine="0"/>
              <w:jc w:val="center"/>
            </w:pPr>
            <w:r w:rsidRPr="00DD350F">
              <w:rPr>
                <w:rFonts w:hint="eastAsia"/>
              </w:rPr>
              <w:t>首爾</w:t>
            </w:r>
          </w:p>
          <w:p w14:paraId="24B00CC7" w14:textId="77777777" w:rsidR="00F52EAF" w:rsidRPr="00DD350F" w:rsidRDefault="00F52EAF" w:rsidP="002C33E2">
            <w:pPr>
              <w:pStyle w:val="aa"/>
              <w:spacing w:beforeLines="0" w:before="0" w:afterLines="0" w:after="0"/>
              <w:ind w:firstLineChars="0" w:firstLine="0"/>
              <w:jc w:val="center"/>
              <w:rPr>
                <w:b/>
                <w:bCs/>
              </w:rPr>
            </w:pPr>
            <w:r w:rsidRPr="00DD350F">
              <w:rPr>
                <w:rFonts w:hint="eastAsia"/>
              </w:rPr>
              <w:t>清溪川</w:t>
            </w:r>
          </w:p>
        </w:tc>
        <w:tc>
          <w:tcPr>
            <w:tcW w:w="2355" w:type="dxa"/>
            <w:tcBorders>
              <w:top w:val="single" w:sz="8" w:space="0" w:color="auto"/>
              <w:bottom w:val="single" w:sz="4" w:space="0" w:color="auto"/>
            </w:tcBorders>
            <w:vAlign w:val="center"/>
          </w:tcPr>
          <w:p w14:paraId="10E6FF25" w14:textId="77777777" w:rsidR="00F52EAF" w:rsidRPr="00DD350F" w:rsidRDefault="00F52EAF" w:rsidP="002C33E2">
            <w:pPr>
              <w:pStyle w:val="aa"/>
              <w:spacing w:beforeLines="0" w:before="0" w:afterLines="0" w:after="0"/>
              <w:ind w:firstLineChars="0" w:firstLine="0"/>
              <w:jc w:val="center"/>
            </w:pPr>
            <w:r w:rsidRPr="00DD350F">
              <w:rPr>
                <w:rFonts w:hint="eastAsia"/>
              </w:rPr>
              <w:t>橫跨市中心之</w:t>
            </w:r>
          </w:p>
          <w:p w14:paraId="08D6E18C" w14:textId="77777777" w:rsidR="00F52EAF" w:rsidRPr="00DD350F" w:rsidRDefault="00F52EAF" w:rsidP="002C33E2">
            <w:pPr>
              <w:pStyle w:val="aa"/>
              <w:spacing w:beforeLines="0" w:before="0" w:afterLines="0" w:after="0"/>
              <w:ind w:firstLineChars="0" w:firstLine="0"/>
              <w:jc w:val="center"/>
            </w:pPr>
            <w:r w:rsidRPr="00DD350F">
              <w:rPr>
                <w:rFonts w:hint="eastAsia"/>
              </w:rPr>
              <w:t>六線道高架道路</w:t>
            </w:r>
          </w:p>
        </w:tc>
        <w:tc>
          <w:tcPr>
            <w:tcW w:w="5123" w:type="dxa"/>
            <w:tcBorders>
              <w:top w:val="single" w:sz="8" w:space="0" w:color="auto"/>
              <w:bottom w:val="single" w:sz="4" w:space="0" w:color="auto"/>
            </w:tcBorders>
            <w:vAlign w:val="center"/>
          </w:tcPr>
          <w:p w14:paraId="369766B1" w14:textId="77777777" w:rsidR="00F52EAF" w:rsidRPr="00DD350F" w:rsidRDefault="00F52EAF" w:rsidP="002C33E2">
            <w:pPr>
              <w:pStyle w:val="aa"/>
              <w:numPr>
                <w:ilvl w:val="0"/>
                <w:numId w:val="5"/>
              </w:numPr>
              <w:spacing w:beforeLines="0" w:before="0" w:afterLines="0" w:after="0"/>
              <w:ind w:left="652" w:firstLineChars="0"/>
            </w:pPr>
            <w:r w:rsidRPr="00DD350F">
              <w:rPr>
                <w:rFonts w:hint="eastAsia"/>
              </w:rPr>
              <w:t>恢復河川綠帶，生物多樣性劇增</w:t>
            </w:r>
          </w:p>
          <w:p w14:paraId="694B5BEE" w14:textId="77777777" w:rsidR="00F52EAF" w:rsidRPr="00DD350F" w:rsidRDefault="00F52EAF" w:rsidP="002C33E2">
            <w:pPr>
              <w:pStyle w:val="aa"/>
              <w:numPr>
                <w:ilvl w:val="0"/>
                <w:numId w:val="5"/>
              </w:numPr>
              <w:spacing w:beforeLines="0" w:before="0" w:afterLines="0" w:after="0"/>
              <w:ind w:left="652" w:firstLineChars="0"/>
            </w:pPr>
            <w:r w:rsidRPr="00DD350F">
              <w:rPr>
                <w:rFonts w:hint="eastAsia"/>
              </w:rPr>
              <w:t>周邊降溫</w:t>
            </w:r>
            <w:r w:rsidRPr="00DD350F">
              <w:rPr>
                <w:rFonts w:hint="eastAsia"/>
              </w:rPr>
              <w:t>3</w:t>
            </w:r>
            <w:r w:rsidRPr="00DD350F">
              <w:rPr>
                <w:rFonts w:hint="eastAsia"/>
              </w:rPr>
              <w:t>～</w:t>
            </w:r>
            <w:r w:rsidRPr="00DD350F">
              <w:rPr>
                <w:rFonts w:hint="eastAsia"/>
              </w:rPr>
              <w:t>6</w:t>
            </w:r>
            <w:r w:rsidRPr="00DD350F">
              <w:rPr>
                <w:rFonts w:hint="eastAsia"/>
              </w:rPr>
              <w:t>°</w:t>
            </w:r>
            <w:r w:rsidRPr="00DD350F">
              <w:rPr>
                <w:rFonts w:hint="eastAsia"/>
              </w:rPr>
              <w:t>C</w:t>
            </w:r>
            <w:r w:rsidRPr="00DD350F">
              <w:rPr>
                <w:rFonts w:hint="eastAsia"/>
              </w:rPr>
              <w:t>，空</w:t>
            </w:r>
            <w:proofErr w:type="gramStart"/>
            <w:r w:rsidRPr="00DD350F">
              <w:rPr>
                <w:rFonts w:hint="eastAsia"/>
              </w:rPr>
              <w:t>汙</w:t>
            </w:r>
            <w:proofErr w:type="gramEnd"/>
            <w:r w:rsidRPr="00DD350F">
              <w:rPr>
                <w:rFonts w:hint="eastAsia"/>
              </w:rPr>
              <w:t>下降</w:t>
            </w:r>
            <w:r w:rsidRPr="00DD350F">
              <w:rPr>
                <w:rFonts w:hint="eastAsia"/>
              </w:rPr>
              <w:t>35%</w:t>
            </w:r>
          </w:p>
          <w:p w14:paraId="0B12AC2E" w14:textId="77777777" w:rsidR="00F52EAF" w:rsidRPr="00DD350F" w:rsidRDefault="00F52EAF" w:rsidP="002C33E2">
            <w:pPr>
              <w:pStyle w:val="aa"/>
              <w:numPr>
                <w:ilvl w:val="0"/>
                <w:numId w:val="5"/>
              </w:numPr>
              <w:spacing w:beforeLines="0" w:before="0" w:afterLines="0" w:after="0"/>
              <w:ind w:left="652" w:firstLineChars="0"/>
            </w:pPr>
            <w:r w:rsidRPr="00DD350F">
              <w:rPr>
                <w:rFonts w:hint="eastAsia"/>
              </w:rPr>
              <w:t>大眾運輸使用率大增</w:t>
            </w:r>
          </w:p>
        </w:tc>
      </w:tr>
      <w:tr w:rsidR="00F52EAF" w:rsidRPr="00DD350F" w14:paraId="11C2271D" w14:textId="77777777" w:rsidTr="002C33E2">
        <w:tc>
          <w:tcPr>
            <w:tcW w:w="2268" w:type="dxa"/>
            <w:tcBorders>
              <w:top w:val="single" w:sz="4" w:space="0" w:color="auto"/>
              <w:bottom w:val="single" w:sz="4" w:space="0" w:color="auto"/>
            </w:tcBorders>
            <w:vAlign w:val="center"/>
          </w:tcPr>
          <w:p w14:paraId="28EE6108" w14:textId="77777777" w:rsidR="00F52EAF" w:rsidRPr="00DD350F" w:rsidRDefault="00F52EAF" w:rsidP="002C33E2">
            <w:pPr>
              <w:pStyle w:val="aa"/>
              <w:spacing w:beforeLines="0" w:before="0" w:afterLines="0" w:after="0"/>
              <w:ind w:firstLineChars="0" w:firstLine="0"/>
              <w:jc w:val="center"/>
            </w:pPr>
            <w:r w:rsidRPr="00DD350F">
              <w:rPr>
                <w:rFonts w:hint="eastAsia"/>
              </w:rPr>
              <w:t>舊金山</w:t>
            </w:r>
          </w:p>
          <w:p w14:paraId="5C0D476C" w14:textId="77777777" w:rsidR="00F52EAF" w:rsidRPr="00DD350F" w:rsidRDefault="00F52EAF" w:rsidP="002C33E2">
            <w:pPr>
              <w:pStyle w:val="aa"/>
              <w:spacing w:beforeLines="0" w:before="0" w:afterLines="0" w:after="0"/>
              <w:ind w:firstLineChars="0" w:firstLine="0"/>
              <w:jc w:val="center"/>
              <w:rPr>
                <w:b/>
                <w:bCs/>
              </w:rPr>
            </w:pPr>
            <w:r w:rsidRPr="00DD350F">
              <w:rPr>
                <w:sz w:val="21"/>
                <w:szCs w:val="16"/>
              </w:rPr>
              <w:t>Embarcadero</w:t>
            </w:r>
          </w:p>
        </w:tc>
        <w:tc>
          <w:tcPr>
            <w:tcW w:w="2355" w:type="dxa"/>
            <w:tcBorders>
              <w:top w:val="single" w:sz="4" w:space="0" w:color="auto"/>
              <w:bottom w:val="single" w:sz="4" w:space="0" w:color="auto"/>
            </w:tcBorders>
            <w:vAlign w:val="center"/>
          </w:tcPr>
          <w:p w14:paraId="0479DA12" w14:textId="77777777" w:rsidR="00F52EAF" w:rsidRPr="00DD350F" w:rsidRDefault="00F52EAF" w:rsidP="002C33E2">
            <w:pPr>
              <w:pStyle w:val="aa"/>
              <w:spacing w:beforeLines="0" w:before="0" w:afterLines="0" w:after="0"/>
              <w:ind w:firstLineChars="0" w:firstLine="0"/>
              <w:jc w:val="center"/>
            </w:pPr>
            <w:r w:rsidRPr="00DD350F">
              <w:rPr>
                <w:rFonts w:hint="eastAsia"/>
              </w:rPr>
              <w:t>雙層高速公路</w:t>
            </w:r>
          </w:p>
          <w:p w14:paraId="51AFA43A" w14:textId="77777777" w:rsidR="00F52EAF" w:rsidRPr="00DD350F" w:rsidRDefault="00F52EAF" w:rsidP="002C33E2">
            <w:pPr>
              <w:pStyle w:val="aa"/>
              <w:spacing w:beforeLines="0" w:before="0" w:afterLines="0" w:after="0"/>
              <w:ind w:firstLineChars="0" w:firstLine="0"/>
              <w:jc w:val="center"/>
            </w:pPr>
            <w:r w:rsidRPr="00DD350F">
              <w:rPr>
                <w:rFonts w:hint="eastAsia"/>
              </w:rPr>
              <w:t>1989</w:t>
            </w:r>
            <w:r w:rsidRPr="00DD350F">
              <w:rPr>
                <w:rFonts w:hint="eastAsia"/>
              </w:rPr>
              <w:t>年地震後拆除</w:t>
            </w:r>
          </w:p>
        </w:tc>
        <w:tc>
          <w:tcPr>
            <w:tcW w:w="5123" w:type="dxa"/>
            <w:tcBorders>
              <w:top w:val="single" w:sz="4" w:space="0" w:color="auto"/>
              <w:bottom w:val="single" w:sz="4" w:space="0" w:color="auto"/>
            </w:tcBorders>
            <w:vAlign w:val="center"/>
          </w:tcPr>
          <w:p w14:paraId="5A3C2E0B" w14:textId="77777777" w:rsidR="00F52EAF" w:rsidRPr="00DD350F" w:rsidRDefault="00F52EAF" w:rsidP="002C33E2">
            <w:pPr>
              <w:pStyle w:val="aa"/>
              <w:numPr>
                <w:ilvl w:val="0"/>
                <w:numId w:val="4"/>
              </w:numPr>
              <w:spacing w:beforeLines="0" w:before="0" w:afterLines="0" w:after="0"/>
              <w:ind w:left="652" w:firstLineChars="0"/>
            </w:pPr>
            <w:r w:rsidRPr="00DD350F">
              <w:rPr>
                <w:rFonts w:hint="eastAsia"/>
              </w:rPr>
              <w:t>新建親水大道與公園</w:t>
            </w:r>
          </w:p>
          <w:p w14:paraId="51BF4831" w14:textId="77777777" w:rsidR="00F52EAF" w:rsidRPr="00DD350F" w:rsidRDefault="00F52EAF" w:rsidP="002C33E2">
            <w:pPr>
              <w:pStyle w:val="aa"/>
              <w:numPr>
                <w:ilvl w:val="0"/>
                <w:numId w:val="4"/>
              </w:numPr>
              <w:spacing w:beforeLines="0" w:before="0" w:afterLines="0" w:after="0"/>
              <w:ind w:left="652" w:firstLineChars="0"/>
            </w:pPr>
            <w:r w:rsidRPr="00DD350F">
              <w:rPr>
                <w:rFonts w:hint="eastAsia"/>
              </w:rPr>
              <w:t>市中心景觀與商業復甦</w:t>
            </w:r>
          </w:p>
          <w:p w14:paraId="324164BB" w14:textId="77777777" w:rsidR="00F52EAF" w:rsidRPr="00DD350F" w:rsidRDefault="00F52EAF" w:rsidP="002C33E2">
            <w:pPr>
              <w:pStyle w:val="aa"/>
              <w:numPr>
                <w:ilvl w:val="0"/>
                <w:numId w:val="4"/>
              </w:numPr>
              <w:spacing w:beforeLines="0" w:before="0" w:afterLines="0" w:after="0"/>
              <w:ind w:left="652" w:firstLineChars="0"/>
            </w:pPr>
            <w:r w:rsidRPr="00DD350F">
              <w:rPr>
                <w:rFonts w:hint="eastAsia"/>
              </w:rPr>
              <w:t>步行環境改善（恢復海濱視野）</w:t>
            </w:r>
          </w:p>
        </w:tc>
      </w:tr>
      <w:tr w:rsidR="00F52EAF" w:rsidRPr="00DD350F" w14:paraId="595EB01D" w14:textId="77777777" w:rsidTr="002C33E2">
        <w:tc>
          <w:tcPr>
            <w:tcW w:w="2268" w:type="dxa"/>
            <w:tcBorders>
              <w:top w:val="single" w:sz="4" w:space="0" w:color="auto"/>
              <w:bottom w:val="single" w:sz="4" w:space="0" w:color="auto"/>
            </w:tcBorders>
            <w:vAlign w:val="center"/>
          </w:tcPr>
          <w:p w14:paraId="60633A75" w14:textId="77777777" w:rsidR="00F52EAF" w:rsidRPr="00DD350F" w:rsidRDefault="00F52EAF" w:rsidP="002C33E2">
            <w:pPr>
              <w:pStyle w:val="aa"/>
              <w:spacing w:beforeLines="0" w:before="0" w:afterLines="0" w:after="0"/>
              <w:ind w:firstLineChars="0" w:firstLine="0"/>
              <w:jc w:val="center"/>
            </w:pPr>
            <w:r w:rsidRPr="00DD350F">
              <w:rPr>
                <w:rFonts w:hint="eastAsia"/>
              </w:rPr>
              <w:t>波特蘭</w:t>
            </w:r>
          </w:p>
          <w:p w14:paraId="59C679D0" w14:textId="77777777" w:rsidR="00F52EAF" w:rsidRPr="00DD350F" w:rsidRDefault="00F52EAF" w:rsidP="002C33E2">
            <w:pPr>
              <w:pStyle w:val="aa"/>
              <w:spacing w:beforeLines="0" w:before="0" w:afterLines="0" w:after="0"/>
              <w:ind w:firstLineChars="0" w:firstLine="0"/>
              <w:jc w:val="center"/>
              <w:rPr>
                <w:b/>
                <w:bCs/>
              </w:rPr>
            </w:pPr>
            <w:r w:rsidRPr="00DD350F">
              <w:rPr>
                <w:sz w:val="21"/>
                <w:szCs w:val="16"/>
              </w:rPr>
              <w:t>Harbor Drive</w:t>
            </w:r>
          </w:p>
        </w:tc>
        <w:tc>
          <w:tcPr>
            <w:tcW w:w="2355" w:type="dxa"/>
            <w:tcBorders>
              <w:top w:val="single" w:sz="4" w:space="0" w:color="auto"/>
              <w:bottom w:val="single" w:sz="4" w:space="0" w:color="auto"/>
            </w:tcBorders>
            <w:vAlign w:val="center"/>
          </w:tcPr>
          <w:p w14:paraId="2E3BFC34" w14:textId="77777777" w:rsidR="00F52EAF" w:rsidRPr="00DD350F" w:rsidRDefault="00F52EAF" w:rsidP="002C33E2">
            <w:pPr>
              <w:pStyle w:val="aa"/>
              <w:spacing w:beforeLines="0" w:before="0" w:afterLines="0" w:after="0"/>
              <w:ind w:firstLineChars="0" w:firstLine="0"/>
              <w:jc w:val="center"/>
            </w:pPr>
            <w:r w:rsidRPr="00DD350F">
              <w:rPr>
                <w:rFonts w:hint="eastAsia"/>
              </w:rPr>
              <w:t>沿河快速道路</w:t>
            </w:r>
          </w:p>
          <w:p w14:paraId="4E470FFC" w14:textId="77777777" w:rsidR="00F52EAF" w:rsidRPr="00DD350F" w:rsidRDefault="00F52EAF" w:rsidP="002C33E2">
            <w:pPr>
              <w:pStyle w:val="aa"/>
              <w:spacing w:beforeLines="0" w:before="0" w:afterLines="0" w:after="0"/>
              <w:ind w:firstLineChars="0" w:firstLine="0"/>
              <w:jc w:val="center"/>
            </w:pPr>
            <w:proofErr w:type="gramStart"/>
            <w:r w:rsidRPr="00DD350F">
              <w:rPr>
                <w:rFonts w:hint="eastAsia"/>
              </w:rPr>
              <w:t>1970</w:t>
            </w:r>
            <w:proofErr w:type="gramEnd"/>
            <w:r w:rsidRPr="00DD350F">
              <w:rPr>
                <w:rFonts w:hint="eastAsia"/>
              </w:rPr>
              <w:t>年代拆除</w:t>
            </w:r>
          </w:p>
        </w:tc>
        <w:tc>
          <w:tcPr>
            <w:tcW w:w="5123" w:type="dxa"/>
            <w:tcBorders>
              <w:top w:val="single" w:sz="4" w:space="0" w:color="auto"/>
              <w:bottom w:val="single" w:sz="4" w:space="0" w:color="auto"/>
            </w:tcBorders>
            <w:vAlign w:val="center"/>
          </w:tcPr>
          <w:p w14:paraId="173D2020" w14:textId="77777777" w:rsidR="00F52EAF" w:rsidRPr="00DD350F" w:rsidRDefault="00F52EAF" w:rsidP="002C33E2">
            <w:pPr>
              <w:pStyle w:val="aa"/>
              <w:numPr>
                <w:ilvl w:val="0"/>
                <w:numId w:val="3"/>
              </w:numPr>
              <w:spacing w:beforeLines="0" w:before="0" w:afterLines="0" w:after="0"/>
              <w:ind w:left="652" w:firstLineChars="0"/>
            </w:pPr>
            <w:r w:rsidRPr="00DD350F">
              <w:rPr>
                <w:rFonts w:hint="eastAsia"/>
              </w:rPr>
              <w:t>建立</w:t>
            </w:r>
            <w:r w:rsidRPr="00DD350F">
              <w:rPr>
                <w:rFonts w:hint="eastAsia"/>
              </w:rPr>
              <w:t>Tom McCall</w:t>
            </w:r>
            <w:r>
              <w:rPr>
                <w:rFonts w:hint="eastAsia"/>
              </w:rPr>
              <w:t>河濱</w:t>
            </w:r>
            <w:r w:rsidRPr="00DD350F">
              <w:rPr>
                <w:rFonts w:hint="eastAsia"/>
              </w:rPr>
              <w:t>公園</w:t>
            </w:r>
          </w:p>
          <w:p w14:paraId="1F061C7B" w14:textId="77777777" w:rsidR="00F52EAF" w:rsidRPr="00DD350F" w:rsidRDefault="00F52EAF" w:rsidP="002C33E2">
            <w:pPr>
              <w:pStyle w:val="aa"/>
              <w:numPr>
                <w:ilvl w:val="0"/>
                <w:numId w:val="3"/>
              </w:numPr>
              <w:spacing w:beforeLines="0" w:before="0" w:afterLines="0" w:after="0"/>
              <w:ind w:left="652" w:firstLineChars="0"/>
            </w:pPr>
            <w:r w:rsidRPr="00DD350F">
              <w:rPr>
                <w:rFonts w:hint="eastAsia"/>
              </w:rPr>
              <w:t>串連都市步行網絡</w:t>
            </w:r>
          </w:p>
          <w:p w14:paraId="487F5EA5" w14:textId="77777777" w:rsidR="00F52EAF" w:rsidRPr="00DD350F" w:rsidRDefault="00F52EAF" w:rsidP="002C33E2">
            <w:pPr>
              <w:pStyle w:val="aa"/>
              <w:numPr>
                <w:ilvl w:val="0"/>
                <w:numId w:val="3"/>
              </w:numPr>
              <w:spacing w:beforeLines="0" w:before="0" w:afterLines="0" w:after="0"/>
              <w:ind w:left="652" w:firstLineChars="0"/>
            </w:pPr>
            <w:r w:rsidRPr="00DD350F">
              <w:rPr>
                <w:rFonts w:hint="eastAsia"/>
              </w:rPr>
              <w:t>民眾休憩空間品質明顯提升</w:t>
            </w:r>
          </w:p>
        </w:tc>
      </w:tr>
      <w:tr w:rsidR="00F52EAF" w:rsidRPr="00DD350F" w14:paraId="1DAF2FB2" w14:textId="77777777" w:rsidTr="002C33E2">
        <w:tc>
          <w:tcPr>
            <w:tcW w:w="2268" w:type="dxa"/>
            <w:tcBorders>
              <w:top w:val="single" w:sz="4" w:space="0" w:color="auto"/>
              <w:bottom w:val="single" w:sz="12" w:space="0" w:color="auto"/>
            </w:tcBorders>
            <w:vAlign w:val="center"/>
          </w:tcPr>
          <w:p w14:paraId="20973003" w14:textId="77777777" w:rsidR="00F52EAF" w:rsidRPr="00DD350F" w:rsidRDefault="00F52EAF" w:rsidP="002C33E2">
            <w:pPr>
              <w:pStyle w:val="aa"/>
              <w:spacing w:beforeLines="0" w:before="0" w:afterLines="0" w:after="0"/>
              <w:ind w:firstLineChars="0" w:firstLine="0"/>
              <w:jc w:val="center"/>
            </w:pPr>
            <w:proofErr w:type="gramStart"/>
            <w:r w:rsidRPr="00DD350F">
              <w:rPr>
                <w:rFonts w:hint="eastAsia"/>
              </w:rPr>
              <w:t>臺</w:t>
            </w:r>
            <w:proofErr w:type="gramEnd"/>
            <w:r w:rsidRPr="00DD350F">
              <w:rPr>
                <w:rFonts w:hint="eastAsia"/>
              </w:rPr>
              <w:t>北</w:t>
            </w:r>
          </w:p>
          <w:p w14:paraId="6319B702" w14:textId="77777777" w:rsidR="00F52EAF" w:rsidRPr="00DD350F" w:rsidRDefault="00F52EAF" w:rsidP="002C33E2">
            <w:pPr>
              <w:pStyle w:val="aa"/>
              <w:spacing w:beforeLines="0" w:before="0" w:afterLines="0" w:after="0"/>
              <w:ind w:firstLineChars="0" w:firstLine="0"/>
              <w:jc w:val="center"/>
              <w:rPr>
                <w:b/>
                <w:bCs/>
              </w:rPr>
            </w:pPr>
            <w:r w:rsidRPr="00DD350F">
              <w:rPr>
                <w:rFonts w:hint="eastAsia"/>
                <w:sz w:val="22"/>
                <w:szCs w:val="18"/>
              </w:rPr>
              <w:t>新生高架橋</w:t>
            </w:r>
          </w:p>
        </w:tc>
        <w:tc>
          <w:tcPr>
            <w:tcW w:w="2355" w:type="dxa"/>
            <w:tcBorders>
              <w:top w:val="single" w:sz="4" w:space="0" w:color="auto"/>
              <w:bottom w:val="single" w:sz="12" w:space="0" w:color="auto"/>
            </w:tcBorders>
            <w:vAlign w:val="center"/>
          </w:tcPr>
          <w:p w14:paraId="6C8EB259" w14:textId="77777777" w:rsidR="00F52EAF" w:rsidRPr="00DD350F" w:rsidRDefault="00F52EAF" w:rsidP="002C33E2">
            <w:pPr>
              <w:pStyle w:val="aa"/>
              <w:spacing w:beforeLines="0" w:before="0" w:afterLines="0" w:after="0"/>
              <w:ind w:firstLineChars="0" w:firstLine="0"/>
              <w:jc w:val="center"/>
            </w:pPr>
            <w:r w:rsidRPr="00DD350F">
              <w:rPr>
                <w:rFonts w:hint="eastAsia"/>
              </w:rPr>
              <w:t>興建於排水渠上之</w:t>
            </w:r>
          </w:p>
          <w:p w14:paraId="395CEC61" w14:textId="77777777" w:rsidR="00F52EAF" w:rsidRPr="00DD350F" w:rsidRDefault="00F52EAF" w:rsidP="002C33E2">
            <w:pPr>
              <w:pStyle w:val="aa"/>
              <w:spacing w:beforeLines="0" w:before="0" w:afterLines="0" w:after="0"/>
              <w:ind w:firstLineChars="0" w:firstLine="0"/>
              <w:jc w:val="center"/>
            </w:pPr>
            <w:r w:rsidRPr="00DD350F">
              <w:rPr>
                <w:rFonts w:hint="eastAsia"/>
              </w:rPr>
              <w:t>市區高架道路</w:t>
            </w:r>
          </w:p>
        </w:tc>
        <w:tc>
          <w:tcPr>
            <w:tcW w:w="5123" w:type="dxa"/>
            <w:tcBorders>
              <w:top w:val="single" w:sz="4" w:space="0" w:color="auto"/>
              <w:bottom w:val="single" w:sz="12" w:space="0" w:color="auto"/>
            </w:tcBorders>
            <w:vAlign w:val="center"/>
          </w:tcPr>
          <w:p w14:paraId="3CE51C61" w14:textId="77777777" w:rsidR="00F52EAF" w:rsidRPr="00DD350F" w:rsidRDefault="00F52EAF" w:rsidP="002C33E2">
            <w:pPr>
              <w:pStyle w:val="aa"/>
              <w:numPr>
                <w:ilvl w:val="0"/>
                <w:numId w:val="2"/>
              </w:numPr>
              <w:spacing w:beforeLines="0" w:before="0" w:afterLines="0" w:after="0"/>
              <w:ind w:left="652" w:firstLineChars="0"/>
            </w:pPr>
            <w:r w:rsidRPr="00DD350F">
              <w:rPr>
                <w:rFonts w:hint="eastAsia"/>
              </w:rPr>
              <w:t>恢復高架橋下方的</w:t>
            </w:r>
            <w:proofErr w:type="gramStart"/>
            <w:r w:rsidRPr="00DD350F">
              <w:rPr>
                <w:rFonts w:hint="eastAsia"/>
              </w:rPr>
              <w:t>堀川水系</w:t>
            </w:r>
            <w:proofErr w:type="gramEnd"/>
          </w:p>
          <w:p w14:paraId="3C7E9898" w14:textId="77777777" w:rsidR="00F52EAF" w:rsidRPr="00DD350F" w:rsidRDefault="00F52EAF" w:rsidP="002C33E2">
            <w:pPr>
              <w:pStyle w:val="aa"/>
              <w:numPr>
                <w:ilvl w:val="0"/>
                <w:numId w:val="2"/>
              </w:numPr>
              <w:spacing w:beforeLines="0" w:before="0" w:afterLines="0" w:after="0"/>
              <w:ind w:left="652" w:firstLineChars="0"/>
            </w:pPr>
            <w:r w:rsidRPr="00DD350F">
              <w:rPr>
                <w:rFonts w:hint="eastAsia"/>
              </w:rPr>
              <w:t>打造人行步道與自行車通勤廊道</w:t>
            </w:r>
          </w:p>
          <w:p w14:paraId="5FB0D383" w14:textId="77777777" w:rsidR="00F52EAF" w:rsidRPr="00DD350F" w:rsidRDefault="00F52EAF" w:rsidP="002C33E2">
            <w:pPr>
              <w:pStyle w:val="aa"/>
              <w:numPr>
                <w:ilvl w:val="0"/>
                <w:numId w:val="2"/>
              </w:numPr>
              <w:spacing w:beforeLines="0" w:before="0" w:afterLines="0" w:after="0"/>
              <w:ind w:left="652" w:firstLineChars="0"/>
            </w:pPr>
            <w:r w:rsidRPr="00DD350F">
              <w:rPr>
                <w:rFonts w:hint="eastAsia"/>
              </w:rPr>
              <w:t>縫合都市景觀，活化周邊社區</w:t>
            </w:r>
          </w:p>
        </w:tc>
      </w:tr>
    </w:tbl>
    <w:p w14:paraId="695DD9A9" w14:textId="77777777" w:rsidR="00F52EAF" w:rsidRDefault="00F52EAF" w:rsidP="00C336A6">
      <w:pPr>
        <w:pStyle w:val="aa"/>
      </w:pPr>
    </w:p>
    <w:p w14:paraId="14639BD8" w14:textId="77777777" w:rsidR="00F52EAF" w:rsidRPr="00DD350F" w:rsidRDefault="00F52EAF" w:rsidP="00F52EAF">
      <w:pPr>
        <w:pStyle w:val="af8"/>
        <w:adjustRightInd w:val="0"/>
        <w:spacing w:beforeLines="0" w:before="0" w:afterLines="0" w:after="0"/>
        <w:jc w:val="both"/>
        <w:rPr>
          <w:noProof/>
        </w:rPr>
      </w:pPr>
      <w:r w:rsidRPr="00DD350F">
        <w:rPr>
          <w:noProof/>
        </w:rPr>
        <w:drawing>
          <wp:inline distT="0" distB="0" distL="0" distR="0" wp14:anchorId="77F7612E" wp14:editId="68582CDA">
            <wp:extent cx="6171362" cy="3262580"/>
            <wp:effectExtent l="0" t="0" r="1270" b="0"/>
            <wp:docPr id="258787035" name="圖片 5" descr="一張含有 戶外, 水, 建築, 空中攝影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87035" name="圖片 5" descr="一張含有 戶外, 水, 建築, 空中攝影 的圖片&#10;&#10;AI 產生的內容可能不正確。"/>
                    <pic:cNvPicPr/>
                  </pic:nvPicPr>
                  <pic:blipFill rotWithShape="1">
                    <a:blip r:embed="rId8" cstate="print">
                      <a:extLst>
                        <a:ext uri="{28A0092B-C50C-407E-A947-70E740481C1C}">
                          <a14:useLocalDpi xmlns:a14="http://schemas.microsoft.com/office/drawing/2010/main" val="0"/>
                        </a:ext>
                      </a:extLst>
                    </a:blip>
                    <a:srcRect t="754" b="1443"/>
                    <a:stretch>
                      <a:fillRect/>
                    </a:stretch>
                  </pic:blipFill>
                  <pic:spPr bwMode="auto">
                    <a:xfrm>
                      <a:off x="0" y="0"/>
                      <a:ext cx="6223357" cy="3290068"/>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Ind w:w="80" w:type="dxa"/>
        <w:tblLook w:val="04A0" w:firstRow="1" w:lastRow="0" w:firstColumn="1" w:lastColumn="0" w:noHBand="0" w:noVBand="1"/>
      </w:tblPr>
      <w:tblGrid>
        <w:gridCol w:w="3213"/>
        <w:gridCol w:w="3232"/>
        <w:gridCol w:w="3221"/>
      </w:tblGrid>
      <w:tr w:rsidR="00F52EAF" w:rsidRPr="00DD350F" w14:paraId="6442815B" w14:textId="77777777" w:rsidTr="002C33E2">
        <w:tc>
          <w:tcPr>
            <w:tcW w:w="3213" w:type="dxa"/>
          </w:tcPr>
          <w:p w14:paraId="4C5E673D" w14:textId="77777777" w:rsidR="00F52EAF" w:rsidRPr="00DD350F" w:rsidRDefault="00F52EAF" w:rsidP="002C33E2">
            <w:pPr>
              <w:adjustRightInd w:val="0"/>
              <w:jc w:val="center"/>
              <w:rPr>
                <w:noProof/>
              </w:rPr>
            </w:pPr>
            <w:r w:rsidRPr="00DD350F">
              <w:rPr>
                <w:rFonts w:hint="eastAsia"/>
                <w:noProof/>
              </w:rPr>
              <w:t xml:space="preserve"> (a)</w:t>
            </w:r>
            <w:r w:rsidRPr="00DD350F">
              <w:rPr>
                <w:rFonts w:hint="eastAsia"/>
              </w:rPr>
              <w:t xml:space="preserve"> </w:t>
            </w:r>
            <w:r w:rsidRPr="00DD350F">
              <w:rPr>
                <w:rFonts w:hint="eastAsia"/>
                <w:noProof/>
              </w:rPr>
              <w:t>首爾清溪川</w:t>
            </w:r>
          </w:p>
        </w:tc>
        <w:tc>
          <w:tcPr>
            <w:tcW w:w="3232" w:type="dxa"/>
          </w:tcPr>
          <w:p w14:paraId="5CAB6AB9" w14:textId="77777777" w:rsidR="00F52EAF" w:rsidRPr="00DD350F" w:rsidRDefault="00F52EAF" w:rsidP="002C33E2">
            <w:pPr>
              <w:adjustRightInd w:val="0"/>
              <w:jc w:val="center"/>
              <w:rPr>
                <w:noProof/>
              </w:rPr>
            </w:pPr>
            <w:r w:rsidRPr="00DD350F">
              <w:rPr>
                <w:rFonts w:hint="eastAsia"/>
                <w:noProof/>
              </w:rPr>
              <w:t>(b)</w:t>
            </w:r>
            <w:r w:rsidRPr="00DD350F">
              <w:rPr>
                <w:rFonts w:hint="eastAsia"/>
              </w:rPr>
              <w:t xml:space="preserve"> </w:t>
            </w:r>
            <w:r w:rsidRPr="00DD350F">
              <w:rPr>
                <w:rFonts w:hint="eastAsia"/>
                <w:noProof/>
              </w:rPr>
              <w:t>舊金山</w:t>
            </w:r>
            <w:r w:rsidRPr="00DD350F">
              <w:rPr>
                <w:noProof/>
              </w:rPr>
              <w:t>Embarcadero</w:t>
            </w:r>
          </w:p>
        </w:tc>
        <w:tc>
          <w:tcPr>
            <w:tcW w:w="3221" w:type="dxa"/>
          </w:tcPr>
          <w:p w14:paraId="372A13B3" w14:textId="77777777" w:rsidR="00F52EAF" w:rsidRPr="00DD350F" w:rsidRDefault="00F52EAF" w:rsidP="002C33E2">
            <w:pPr>
              <w:adjustRightInd w:val="0"/>
              <w:jc w:val="center"/>
              <w:rPr>
                <w:noProof/>
              </w:rPr>
            </w:pPr>
            <w:r w:rsidRPr="00DD350F">
              <w:rPr>
                <w:rFonts w:hint="eastAsia"/>
                <w:noProof/>
              </w:rPr>
              <w:t>(c)</w:t>
            </w:r>
            <w:r w:rsidRPr="00DD350F">
              <w:rPr>
                <w:rFonts w:hint="eastAsia"/>
              </w:rPr>
              <w:t xml:space="preserve"> </w:t>
            </w:r>
            <w:r w:rsidRPr="00DD350F">
              <w:rPr>
                <w:rFonts w:hint="eastAsia"/>
                <w:noProof/>
              </w:rPr>
              <w:t>波特蘭</w:t>
            </w:r>
            <w:r w:rsidRPr="00DD350F">
              <w:rPr>
                <w:noProof/>
              </w:rPr>
              <w:t>Harbor Drive</w:t>
            </w:r>
          </w:p>
        </w:tc>
      </w:tr>
    </w:tbl>
    <w:p w14:paraId="7C598837" w14:textId="4001C740" w:rsidR="00E405F3" w:rsidRDefault="00F52EAF" w:rsidP="003E7D94">
      <w:pPr>
        <w:pStyle w:val="af7"/>
        <w:spacing w:beforeLines="0" w:before="0" w:afterLines="0" w:after="0"/>
      </w:pPr>
      <w:r w:rsidRPr="00DD350F">
        <w:rPr>
          <w:noProof/>
        </w:rPr>
        <w:t>圖</w:t>
      </w:r>
      <w:r w:rsidRPr="00DD350F">
        <w:t>1</w:t>
      </w:r>
      <w:r>
        <w:rPr>
          <w:rFonts w:hint="eastAsia"/>
          <w:szCs w:val="24"/>
        </w:rPr>
        <w:t xml:space="preserve">　</w:t>
      </w:r>
      <w:r w:rsidRPr="00DD350F">
        <w:rPr>
          <w:rFonts w:hint="eastAsia"/>
        </w:rPr>
        <w:t>國外高架橋拆除案例前後對照圖</w:t>
      </w:r>
      <w:r w:rsidRPr="00DD350F">
        <w:rPr>
          <w:rStyle w:val="af"/>
        </w:rPr>
        <w:footnoteReference w:id="5"/>
      </w:r>
      <w:proofErr w:type="gramStart"/>
      <w:r>
        <w:rPr>
          <w:rFonts w:hint="eastAsia"/>
        </w:rPr>
        <w:t>（</w:t>
      </w:r>
      <w:proofErr w:type="gramEnd"/>
      <w:r>
        <w:rPr>
          <w:rFonts w:hint="eastAsia"/>
        </w:rPr>
        <w:t>上：拆除前；下：拆除後</w:t>
      </w:r>
      <w:proofErr w:type="gramStart"/>
      <w:r>
        <w:rPr>
          <w:rFonts w:hint="eastAsia"/>
        </w:rPr>
        <w:t>）</w:t>
      </w:r>
      <w:proofErr w:type="gramEnd"/>
      <w:r w:rsidR="00E405F3">
        <w:br w:type="page"/>
      </w:r>
    </w:p>
    <w:p w14:paraId="1C38C9C5" w14:textId="77777777" w:rsidR="0053318A" w:rsidRPr="00DD350F" w:rsidRDefault="0053318A" w:rsidP="0053318A">
      <w:pPr>
        <w:pStyle w:val="1"/>
        <w:rPr>
          <w:rFonts w:ascii="Times New Roman" w:eastAsia="標楷體"/>
        </w:rPr>
      </w:pPr>
      <w:r w:rsidRPr="00DD350F">
        <w:rPr>
          <w:rFonts w:ascii="Times New Roman" w:eastAsia="標楷體" w:hint="eastAsia"/>
        </w:rPr>
        <w:lastRenderedPageBreak/>
        <w:t>三、研究方法</w:t>
      </w:r>
    </w:p>
    <w:p w14:paraId="49A13CC5" w14:textId="77777777" w:rsidR="0053318A" w:rsidRPr="00DD350F" w:rsidRDefault="0053318A" w:rsidP="0028788F">
      <w:pPr>
        <w:pStyle w:val="2"/>
      </w:pPr>
      <w:r w:rsidRPr="00DD350F">
        <w:rPr>
          <w:rFonts w:hint="eastAsia"/>
        </w:rPr>
        <w:t xml:space="preserve">3.1 </w:t>
      </w:r>
      <w:r w:rsidRPr="00DD350F">
        <w:rPr>
          <w:rFonts w:hint="eastAsia"/>
        </w:rPr>
        <w:t>研究架構</w:t>
      </w:r>
    </w:p>
    <w:p w14:paraId="49A51FDE" w14:textId="583E0415" w:rsidR="0053318A" w:rsidRPr="00DD350F" w:rsidRDefault="0053318A" w:rsidP="0053318A">
      <w:pPr>
        <w:pStyle w:val="aa"/>
      </w:pPr>
      <w:r w:rsidRPr="00DD350F">
        <w:tab/>
      </w:r>
      <w:r w:rsidRPr="00DD350F">
        <w:rPr>
          <w:rFonts w:hint="eastAsia"/>
        </w:rPr>
        <w:t>本研究旨在比較在新生高架橋拆除後，臺北市區主要幹道流量增長的情形，欲達成拆除前後的情境模擬比較，我們使用</w:t>
      </w:r>
      <w:r w:rsidRPr="00DD350F">
        <w:rPr>
          <w:rFonts w:hint="eastAsia"/>
        </w:rPr>
        <w:t xml:space="preserve"> Kumar</w:t>
      </w:r>
      <w:r w:rsidRPr="00DD350F">
        <w:rPr>
          <w:rFonts w:hint="eastAsia"/>
        </w:rPr>
        <w:t>（</w:t>
      </w:r>
      <w:r w:rsidRPr="00DD350F">
        <w:rPr>
          <w:rFonts w:hint="eastAsia"/>
        </w:rPr>
        <w:t>2019</w:t>
      </w:r>
      <w:r w:rsidRPr="00DD350F">
        <w:rPr>
          <w:rFonts w:hint="eastAsia"/>
        </w:rPr>
        <w:t>）所開發的程式碼作為基礎發展交通指派模型。首先，如圖</w:t>
      </w:r>
      <w:r w:rsidRPr="00DD350F">
        <w:rPr>
          <w:rFonts w:hint="eastAsia"/>
        </w:rPr>
        <w:t>2</w:t>
      </w:r>
      <w:r w:rsidRPr="00DD350F">
        <w:rPr>
          <w:rFonts w:hint="eastAsia"/>
        </w:rPr>
        <w:t>所示進行資料前處理，再將路網與旅次起訖矩陣資料匯入程式模型進行指派計算後，根據</w:t>
      </w:r>
      <w:r w:rsidRPr="00DD350F">
        <w:rPr>
          <w:rFonts w:hint="eastAsia"/>
        </w:rPr>
        <w:t>4.2</w:t>
      </w:r>
      <w:r w:rsidRPr="00DD350F">
        <w:rPr>
          <w:rFonts w:hint="eastAsia"/>
        </w:rPr>
        <w:t>節比較不同路網（拆除情境）下的交通指派結果（道路流量），指派分析流程如圖</w:t>
      </w:r>
      <w:r w:rsidRPr="00DD350F">
        <w:rPr>
          <w:rFonts w:hint="eastAsia"/>
        </w:rPr>
        <w:t>3</w:t>
      </w:r>
      <w:r w:rsidRPr="00DD350F">
        <w:rPr>
          <w:rFonts w:hint="eastAsia"/>
        </w:rPr>
        <w:t>所示</w:t>
      </w:r>
      <w:r w:rsidR="00273869">
        <w:rPr>
          <w:rFonts w:hint="eastAsia"/>
        </w:rPr>
        <w:t>。</w:t>
      </w:r>
    </w:p>
    <w:p w14:paraId="5EC45A5E" w14:textId="4AF80EA5" w:rsidR="0053318A" w:rsidRDefault="0053318A" w:rsidP="0053318A">
      <w:pPr>
        <w:pStyle w:val="aa"/>
      </w:pPr>
      <w:r w:rsidRPr="00DD350F">
        <w:rPr>
          <w:rFonts w:hint="eastAsia"/>
        </w:rPr>
        <w:t>將路網與旅次起訖矩陣資料匯入程式模型進行指派計算後，根據</w:t>
      </w:r>
      <w:r w:rsidRPr="00DD350F">
        <w:rPr>
          <w:rFonts w:hint="eastAsia"/>
        </w:rPr>
        <w:t>4.2</w:t>
      </w:r>
      <w:r w:rsidRPr="00DD350F">
        <w:rPr>
          <w:rFonts w:hint="eastAsia"/>
        </w:rPr>
        <w:t>節比較不同路網（拆除情境）下的交通指派結果（道路流量），分析流程如圖</w:t>
      </w:r>
      <w:r w:rsidRPr="00DD350F">
        <w:rPr>
          <w:rFonts w:hint="eastAsia"/>
        </w:rPr>
        <w:t>2</w:t>
      </w:r>
      <w:r w:rsidRPr="00DD350F">
        <w:rPr>
          <w:rFonts w:hint="eastAsia"/>
        </w:rPr>
        <w:t>與圖</w:t>
      </w:r>
      <w:r w:rsidRPr="00DD350F">
        <w:rPr>
          <w:rFonts w:hint="eastAsia"/>
        </w:rPr>
        <w:t>3</w:t>
      </w:r>
      <w:r w:rsidRPr="00DD350F">
        <w:rPr>
          <w:rFonts w:hint="eastAsia"/>
        </w:rPr>
        <w:t>所示。</w:t>
      </w:r>
    </w:p>
    <w:p w14:paraId="472F4442" w14:textId="77777777" w:rsidR="000F7280" w:rsidRPr="00DD350F" w:rsidRDefault="000F7280" w:rsidP="0053318A">
      <w:pPr>
        <w:pStyle w:val="aa"/>
      </w:pPr>
    </w:p>
    <w:p w14:paraId="2DCBB65F" w14:textId="0C8E6782" w:rsidR="0053318A" w:rsidRPr="00DD350F" w:rsidRDefault="00273869" w:rsidP="0053318A">
      <w:pPr>
        <w:pStyle w:val="aa"/>
        <w:ind w:firstLineChars="0" w:firstLine="0"/>
        <w:jc w:val="center"/>
      </w:pPr>
      <w:r>
        <w:rPr>
          <w:noProof/>
        </w:rPr>
        <w:drawing>
          <wp:inline distT="0" distB="0" distL="0" distR="0" wp14:anchorId="4E258E3D" wp14:editId="66C64E00">
            <wp:extent cx="5796951" cy="2545162"/>
            <wp:effectExtent l="0" t="0" r="0" b="7620"/>
            <wp:docPr id="1138660659" name="圖片 1" descr="一張含有 文字, 螢幕擷取畫面, 字型, 圓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60659" name="圖片 1" descr="一張含有 文字, 螢幕擷取畫面, 字型, 圓形 的圖片&#10;&#10;AI 產生的內容可能不正確。"/>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3379" cy="2547984"/>
                    </a:xfrm>
                    <a:prstGeom prst="rect">
                      <a:avLst/>
                    </a:prstGeom>
                  </pic:spPr>
                </pic:pic>
              </a:graphicData>
            </a:graphic>
          </wp:inline>
        </w:drawing>
      </w:r>
    </w:p>
    <w:p w14:paraId="7B201567" w14:textId="1817C934" w:rsidR="0053318A" w:rsidRDefault="0053318A" w:rsidP="0053318A">
      <w:pPr>
        <w:pStyle w:val="aa"/>
        <w:spacing w:beforeLines="0" w:before="0" w:afterLines="0" w:after="0"/>
        <w:jc w:val="center"/>
        <w:rPr>
          <w:noProof/>
        </w:rPr>
      </w:pPr>
      <w:r w:rsidRPr="00DD350F">
        <w:rPr>
          <w:rFonts w:hint="eastAsia"/>
          <w:noProof/>
        </w:rPr>
        <w:t>圖</w:t>
      </w:r>
      <w:r w:rsidRPr="00DD350F">
        <w:rPr>
          <w:rFonts w:hint="eastAsia"/>
          <w:noProof/>
        </w:rPr>
        <w:t>2</w:t>
      </w:r>
      <w:r w:rsidR="008B08E2">
        <w:rPr>
          <w:rFonts w:hint="eastAsia"/>
          <w:szCs w:val="24"/>
        </w:rPr>
        <w:t xml:space="preserve">　</w:t>
      </w:r>
      <w:r w:rsidRPr="00DD350F">
        <w:rPr>
          <w:rFonts w:hint="eastAsia"/>
          <w:noProof/>
        </w:rPr>
        <w:t>資料前處理流程</w:t>
      </w:r>
    </w:p>
    <w:p w14:paraId="25293808" w14:textId="77777777" w:rsidR="00173EB2" w:rsidRPr="00173EB2" w:rsidRDefault="00173EB2" w:rsidP="0053318A">
      <w:pPr>
        <w:pStyle w:val="aa"/>
        <w:spacing w:beforeLines="0" w:before="0" w:afterLines="0" w:after="0"/>
        <w:jc w:val="center"/>
        <w:rPr>
          <w:noProof/>
        </w:rPr>
      </w:pPr>
    </w:p>
    <w:p w14:paraId="3E1A0099" w14:textId="18E207C8" w:rsidR="00C84A18" w:rsidRPr="00DD350F" w:rsidRDefault="00C84A18" w:rsidP="00E722A1">
      <w:pPr>
        <w:pStyle w:val="aa"/>
        <w:rPr>
          <w:noProof/>
        </w:rPr>
      </w:pPr>
    </w:p>
    <w:p w14:paraId="402121A6" w14:textId="63B999CC" w:rsidR="00D52DD7" w:rsidRPr="00DD350F" w:rsidRDefault="00A66EB9" w:rsidP="006F06EC">
      <w:pPr>
        <w:pStyle w:val="aa"/>
        <w:ind w:firstLineChars="0" w:firstLine="0"/>
        <w:jc w:val="center"/>
      </w:pPr>
      <w:r w:rsidRPr="00DD350F">
        <w:rPr>
          <w:noProof/>
        </w:rPr>
        <w:drawing>
          <wp:inline distT="0" distB="0" distL="0" distR="0" wp14:anchorId="00585164" wp14:editId="25A09EAC">
            <wp:extent cx="4304581" cy="1996658"/>
            <wp:effectExtent l="0" t="0" r="127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2571" cy="2014279"/>
                    </a:xfrm>
                    <a:prstGeom prst="rect">
                      <a:avLst/>
                    </a:prstGeom>
                    <a:noFill/>
                    <a:ln>
                      <a:noFill/>
                    </a:ln>
                  </pic:spPr>
                </pic:pic>
              </a:graphicData>
            </a:graphic>
          </wp:inline>
        </w:drawing>
      </w:r>
    </w:p>
    <w:p w14:paraId="07AB4175" w14:textId="09105240" w:rsidR="00E405F3" w:rsidRPr="00DD350F" w:rsidRDefault="00C84A18" w:rsidP="006F06EC">
      <w:pPr>
        <w:pStyle w:val="aa"/>
        <w:spacing w:beforeLines="0" w:before="0" w:afterLines="0" w:after="0"/>
        <w:jc w:val="center"/>
      </w:pPr>
      <w:r w:rsidRPr="00DD350F">
        <w:rPr>
          <w:rFonts w:hint="eastAsia"/>
        </w:rPr>
        <w:t>圖</w:t>
      </w:r>
      <w:r w:rsidRPr="00DD350F">
        <w:rPr>
          <w:rFonts w:hint="eastAsia"/>
        </w:rPr>
        <w:t>3</w:t>
      </w:r>
      <w:r w:rsidR="008B08E2">
        <w:rPr>
          <w:rFonts w:hint="eastAsia"/>
          <w:szCs w:val="24"/>
        </w:rPr>
        <w:t xml:space="preserve">　</w:t>
      </w:r>
      <w:r w:rsidRPr="00DD350F">
        <w:rPr>
          <w:rFonts w:hint="eastAsia"/>
        </w:rPr>
        <w:t>指派分析流程</w:t>
      </w:r>
    </w:p>
    <w:p w14:paraId="2C028ED2" w14:textId="77777777" w:rsidR="00BB27CD" w:rsidRPr="00DD350F" w:rsidRDefault="00BB27CD" w:rsidP="0028788F">
      <w:pPr>
        <w:pStyle w:val="2"/>
      </w:pPr>
      <w:r w:rsidRPr="00DD350F">
        <w:rPr>
          <w:rFonts w:hint="eastAsia"/>
        </w:rPr>
        <w:lastRenderedPageBreak/>
        <w:t xml:space="preserve">3.2 </w:t>
      </w:r>
      <w:r w:rsidRPr="00DD350F">
        <w:rPr>
          <w:rFonts w:hint="eastAsia"/>
        </w:rPr>
        <w:t>資料準備</w:t>
      </w:r>
    </w:p>
    <w:p w14:paraId="777B79F7" w14:textId="299BA8FC" w:rsidR="00DB6136" w:rsidRPr="00DD350F" w:rsidRDefault="00DB6136" w:rsidP="00DB6136">
      <w:pPr>
        <w:pStyle w:val="3"/>
        <w:rPr>
          <w:rFonts w:eastAsia="標楷體"/>
          <w:b/>
        </w:rPr>
      </w:pPr>
      <w:r w:rsidRPr="00DD350F">
        <w:rPr>
          <w:rFonts w:eastAsia="標楷體" w:hint="eastAsia"/>
          <w:b/>
        </w:rPr>
        <w:t xml:space="preserve">3.2.1 </w:t>
      </w:r>
      <w:r w:rsidRPr="00DD350F">
        <w:rPr>
          <w:rFonts w:eastAsia="標楷體" w:hint="eastAsia"/>
          <w:b/>
        </w:rPr>
        <w:t>路網與旅次起訖矩陣</w:t>
      </w:r>
    </w:p>
    <w:p w14:paraId="7EE7FDAE" w14:textId="7C49347F" w:rsidR="00520046" w:rsidRPr="00DD350F" w:rsidRDefault="00520046" w:rsidP="00520046">
      <w:pPr>
        <w:pStyle w:val="aa"/>
      </w:pPr>
      <w:r w:rsidRPr="00DD350F">
        <w:rPr>
          <w:rFonts w:hint="eastAsia"/>
        </w:rPr>
        <w:t>本研究所使用的路網與旅次</w:t>
      </w:r>
      <w:r w:rsidR="00275656" w:rsidRPr="00DD350F">
        <w:rPr>
          <w:rFonts w:hint="eastAsia"/>
        </w:rPr>
        <w:t>起訖</w:t>
      </w:r>
      <w:r w:rsidRPr="00DD350F">
        <w:rPr>
          <w:rFonts w:hint="eastAsia"/>
        </w:rPr>
        <w:t>矩陣來自於鼎漢國際工程顧問公司（</w:t>
      </w:r>
      <w:r w:rsidRPr="00DD350F">
        <w:rPr>
          <w:rFonts w:hint="eastAsia"/>
        </w:rPr>
        <w:t>201</w:t>
      </w:r>
      <w:r w:rsidR="00485BC2" w:rsidRPr="00DD350F">
        <w:rPr>
          <w:rFonts w:hint="eastAsia"/>
        </w:rPr>
        <w:t>8</w:t>
      </w:r>
      <w:r w:rsidRPr="00DD350F">
        <w:rPr>
          <w:rFonts w:hint="eastAsia"/>
        </w:rPr>
        <w:t>）提供的第四代</w:t>
      </w:r>
      <w:proofErr w:type="gramStart"/>
      <w:r w:rsidRPr="00DD350F">
        <w:rPr>
          <w:rFonts w:hint="eastAsia"/>
        </w:rPr>
        <w:t>臺</w:t>
      </w:r>
      <w:proofErr w:type="gramEnd"/>
      <w:r w:rsidRPr="00DD350F">
        <w:rPr>
          <w:rFonts w:hint="eastAsia"/>
        </w:rPr>
        <w:t>北都會區運輸需求預測模式更新版（以下簡稱</w:t>
      </w:r>
      <w:r w:rsidRPr="00DD350F">
        <w:rPr>
          <w:rFonts w:hint="eastAsia"/>
        </w:rPr>
        <w:t>TRTS-4S</w:t>
      </w:r>
      <w:r w:rsidRPr="00DD350F">
        <w:rPr>
          <w:rFonts w:hint="eastAsia"/>
        </w:rPr>
        <w:t>）</w:t>
      </w:r>
      <w:proofErr w:type="gramStart"/>
      <w:r w:rsidR="00485BC2" w:rsidRPr="00DD350F">
        <w:rPr>
          <w:rFonts w:hint="eastAsia"/>
        </w:rPr>
        <w:t>基年</w:t>
      </w:r>
      <w:r w:rsidRPr="00DD350F">
        <w:rPr>
          <w:rFonts w:hint="eastAsia"/>
        </w:rPr>
        <w:t>資料</w:t>
      </w:r>
      <w:proofErr w:type="gramEnd"/>
      <w:r w:rsidRPr="00DD350F">
        <w:rPr>
          <w:rFonts w:hint="eastAsia"/>
        </w:rPr>
        <w:t>。</w:t>
      </w:r>
      <w:r w:rsidRPr="00DD350F">
        <w:rPr>
          <w:rFonts w:hint="eastAsia"/>
        </w:rPr>
        <w:t>TRTS-4S</w:t>
      </w:r>
      <w:r w:rsidRPr="00DD350F">
        <w:rPr>
          <w:rFonts w:hint="eastAsia"/>
        </w:rPr>
        <w:t>是由臺北市政府捷運工程局與相關單位共同發展的巨觀運輸需求預測模型，主要用於</w:t>
      </w:r>
      <w:proofErr w:type="gramStart"/>
      <w:r w:rsidRPr="00DD350F">
        <w:rPr>
          <w:rFonts w:hint="eastAsia"/>
        </w:rPr>
        <w:t>臺</w:t>
      </w:r>
      <w:proofErr w:type="gramEnd"/>
      <w:r w:rsidRPr="00DD350F">
        <w:rPr>
          <w:rFonts w:hint="eastAsia"/>
        </w:rPr>
        <w:t>北都會區（涵蓋臺北市、新北市及桃園市部分行政區）中長期交通規劃、政策評估與運輸建設方案分析。以下針對路網與旅次起訖矩陣說明：</w:t>
      </w:r>
    </w:p>
    <w:p w14:paraId="2ED36FA8" w14:textId="77777777" w:rsidR="00520046" w:rsidRPr="00DD350F" w:rsidRDefault="00520046" w:rsidP="0092727C">
      <w:pPr>
        <w:pStyle w:val="aa"/>
        <w:numPr>
          <w:ilvl w:val="0"/>
          <w:numId w:val="1"/>
        </w:numPr>
        <w:ind w:left="567" w:firstLineChars="0"/>
        <w:rPr>
          <w:b/>
          <w:bCs/>
        </w:rPr>
      </w:pPr>
      <w:r w:rsidRPr="00DD350F">
        <w:rPr>
          <w:rFonts w:hint="eastAsia"/>
          <w:b/>
          <w:bCs/>
        </w:rPr>
        <w:t>路網</w:t>
      </w:r>
    </w:p>
    <w:p w14:paraId="33E6F79B" w14:textId="7C3266CC" w:rsidR="00520046" w:rsidRPr="00DD350F" w:rsidRDefault="00520046" w:rsidP="0092727C">
      <w:pPr>
        <w:pStyle w:val="aa"/>
        <w:ind w:left="567" w:firstLineChars="0" w:firstLine="0"/>
      </w:pPr>
      <w:r w:rsidRPr="00DD350F">
        <w:rPr>
          <w:rFonts w:hint="eastAsia"/>
        </w:rPr>
        <w:t>在本研究中，路段參數原則上參</w:t>
      </w:r>
      <w:proofErr w:type="gramStart"/>
      <w:r w:rsidRPr="00DD350F">
        <w:rPr>
          <w:rFonts w:hint="eastAsia"/>
        </w:rPr>
        <w:t>採</w:t>
      </w:r>
      <w:proofErr w:type="gramEnd"/>
      <w:r w:rsidRPr="00DD350F">
        <w:rPr>
          <w:rFonts w:hint="eastAsia"/>
        </w:rPr>
        <w:t>TRTS-4S</w:t>
      </w:r>
      <w:r w:rsidRPr="00DD350F">
        <w:rPr>
          <w:rFonts w:hint="eastAsia"/>
        </w:rPr>
        <w:t>預設值，另依照擬定的拆除情境以及晨、昏峰實施之車道調撥與開放路肩等實際現況，使用</w:t>
      </w:r>
      <w:r w:rsidRPr="00DD350F">
        <w:rPr>
          <w:rFonts w:hint="eastAsia"/>
        </w:rPr>
        <w:t>QGIS</w:t>
      </w:r>
      <w:r w:rsidRPr="00DD350F">
        <w:rPr>
          <w:rFonts w:hint="eastAsia"/>
        </w:rPr>
        <w:t>程式編修路網，並於匯出為</w:t>
      </w:r>
      <w:r w:rsidRPr="00DD350F">
        <w:rPr>
          <w:rFonts w:hint="eastAsia"/>
        </w:rPr>
        <w:t>CSV</w:t>
      </w:r>
      <w:r w:rsidRPr="00DD350F">
        <w:rPr>
          <w:rFonts w:hint="eastAsia"/>
        </w:rPr>
        <w:t>檔案後，使用</w:t>
      </w:r>
      <w:r w:rsidRPr="00DD350F">
        <w:rPr>
          <w:rFonts w:hint="eastAsia"/>
        </w:rPr>
        <w:t>Python</w:t>
      </w:r>
      <w:r w:rsidRPr="00DD350F">
        <w:rPr>
          <w:rFonts w:hint="eastAsia"/>
        </w:rPr>
        <w:t>程式將路網檔案轉換成</w:t>
      </w:r>
      <w:r w:rsidRPr="00DD350F">
        <w:rPr>
          <w:rFonts w:hint="eastAsia"/>
        </w:rPr>
        <w:t>TNTP</w:t>
      </w:r>
      <w:r w:rsidRPr="00DD350F">
        <w:rPr>
          <w:rFonts w:hint="eastAsia"/>
        </w:rPr>
        <w:t>格式（詳見</w:t>
      </w:r>
      <w:r w:rsidRPr="00DD350F">
        <w:rPr>
          <w:rFonts w:hint="eastAsia"/>
        </w:rPr>
        <w:t>3.2.2</w:t>
      </w:r>
      <w:r w:rsidRPr="00DD350F">
        <w:rPr>
          <w:rFonts w:hint="eastAsia"/>
        </w:rPr>
        <w:t>小節）。</w:t>
      </w:r>
    </w:p>
    <w:p w14:paraId="677C2ED7" w14:textId="77777777" w:rsidR="00520046" w:rsidRPr="00DD350F" w:rsidRDefault="00520046" w:rsidP="0092727C">
      <w:pPr>
        <w:pStyle w:val="aa"/>
        <w:numPr>
          <w:ilvl w:val="0"/>
          <w:numId w:val="1"/>
        </w:numPr>
        <w:ind w:left="567" w:firstLineChars="0"/>
        <w:rPr>
          <w:b/>
          <w:bCs/>
        </w:rPr>
      </w:pPr>
      <w:r w:rsidRPr="00DD350F">
        <w:rPr>
          <w:rFonts w:hint="eastAsia"/>
          <w:b/>
          <w:bCs/>
        </w:rPr>
        <w:t>旅次起訖矩陣</w:t>
      </w:r>
    </w:p>
    <w:p w14:paraId="5A06AAC8" w14:textId="4536A646" w:rsidR="00520046" w:rsidRPr="00DD350F" w:rsidRDefault="00520046" w:rsidP="0092727C">
      <w:pPr>
        <w:pStyle w:val="aa"/>
        <w:ind w:left="567" w:firstLineChars="0" w:firstLine="0"/>
      </w:pPr>
      <w:r w:rsidRPr="00DD350F">
        <w:rPr>
          <w:rFonts w:hint="eastAsia"/>
        </w:rPr>
        <w:t>根據</w:t>
      </w:r>
      <w:r w:rsidRPr="00DD350F">
        <w:rPr>
          <w:rFonts w:hint="eastAsia"/>
        </w:rPr>
        <w:t>TRTS-4S</w:t>
      </w:r>
      <w:r w:rsidRPr="00DD350F">
        <w:rPr>
          <w:rFonts w:hint="eastAsia"/>
        </w:rPr>
        <w:t>運具分配後所提供</w:t>
      </w:r>
      <w:proofErr w:type="gramStart"/>
      <w:r w:rsidRPr="00DD350F">
        <w:rPr>
          <w:rFonts w:hint="eastAsia"/>
        </w:rPr>
        <w:t>之車旅次</w:t>
      </w:r>
      <w:proofErr w:type="gramEnd"/>
      <w:r w:rsidRPr="00DD350F">
        <w:rPr>
          <w:rFonts w:hint="eastAsia"/>
        </w:rPr>
        <w:t>指派矩陣，可</w:t>
      </w:r>
      <w:proofErr w:type="gramStart"/>
      <w:r w:rsidRPr="00DD350F">
        <w:rPr>
          <w:rFonts w:hint="eastAsia"/>
        </w:rPr>
        <w:t>得各旅次</w:t>
      </w:r>
      <w:proofErr w:type="gramEnd"/>
      <w:r w:rsidR="00275656" w:rsidRPr="00DD350F">
        <w:rPr>
          <w:rFonts w:hint="eastAsia"/>
        </w:rPr>
        <w:t>起訖</w:t>
      </w:r>
      <w:r w:rsidRPr="00DD350F">
        <w:rPr>
          <w:rFonts w:hint="eastAsia"/>
        </w:rPr>
        <w:t>對之交通量，另外再透過</w:t>
      </w:r>
      <w:proofErr w:type="gramStart"/>
      <w:r w:rsidRPr="00DD350F">
        <w:rPr>
          <w:rFonts w:hint="eastAsia"/>
        </w:rPr>
        <w:t>公車人旅次之車旅次</w:t>
      </w:r>
      <w:proofErr w:type="gramEnd"/>
      <w:r w:rsidRPr="00DD350F">
        <w:rPr>
          <w:rFonts w:hint="eastAsia"/>
        </w:rPr>
        <w:t>轉換因子</w:t>
      </w:r>
      <w:r w:rsidR="00096CD8" w:rsidRPr="00DD350F">
        <w:rPr>
          <w:rStyle w:val="af"/>
        </w:rPr>
        <w:footnoteReference w:id="6"/>
      </w:r>
      <w:r w:rsidRPr="00DD350F">
        <w:rPr>
          <w:rFonts w:hint="eastAsia"/>
        </w:rPr>
        <w:t>，將</w:t>
      </w:r>
      <w:proofErr w:type="gramStart"/>
      <w:r w:rsidRPr="00DD350F">
        <w:rPr>
          <w:rFonts w:hint="eastAsia"/>
        </w:rPr>
        <w:t>公車人旅次</w:t>
      </w:r>
      <w:proofErr w:type="gramEnd"/>
      <w:r w:rsidRPr="00DD350F">
        <w:rPr>
          <w:rFonts w:hint="eastAsia"/>
        </w:rPr>
        <w:t>轉換</w:t>
      </w:r>
      <w:proofErr w:type="gramStart"/>
      <w:r w:rsidRPr="00DD350F">
        <w:rPr>
          <w:rFonts w:hint="eastAsia"/>
        </w:rPr>
        <w:t>為車旅次</w:t>
      </w:r>
      <w:proofErr w:type="gramEnd"/>
      <w:r w:rsidRPr="00DD350F">
        <w:rPr>
          <w:rFonts w:hint="eastAsia"/>
        </w:rPr>
        <w:t>，最後再依各情境據以調整，得到指派用</w:t>
      </w:r>
      <w:proofErr w:type="gramStart"/>
      <w:r w:rsidRPr="00DD350F">
        <w:rPr>
          <w:rFonts w:hint="eastAsia"/>
        </w:rPr>
        <w:t>的車旅次</w:t>
      </w:r>
      <w:proofErr w:type="gramEnd"/>
      <w:r w:rsidRPr="00DD350F">
        <w:rPr>
          <w:rFonts w:hint="eastAsia"/>
        </w:rPr>
        <w:t>矩陣，惟</w:t>
      </w:r>
      <w:proofErr w:type="gramStart"/>
      <w:r w:rsidRPr="00DD350F">
        <w:rPr>
          <w:rFonts w:hint="eastAsia"/>
        </w:rPr>
        <w:t>不</w:t>
      </w:r>
      <w:proofErr w:type="gramEnd"/>
      <w:r w:rsidRPr="00DD350F">
        <w:rPr>
          <w:rFonts w:hint="eastAsia"/>
        </w:rPr>
        <w:t>透過運具分配模型考量運具轉移效果。</w:t>
      </w:r>
    </w:p>
    <w:p w14:paraId="674E0A22" w14:textId="77777777" w:rsidR="0092727C" w:rsidRPr="00DD350F" w:rsidRDefault="0092727C" w:rsidP="0092727C">
      <w:pPr>
        <w:pStyle w:val="aa"/>
        <w:ind w:left="567" w:firstLineChars="0" w:firstLine="0"/>
      </w:pPr>
    </w:p>
    <w:p w14:paraId="661050B2" w14:textId="7CBFCA80" w:rsidR="004A751F" w:rsidRPr="00DD350F" w:rsidRDefault="004A751F" w:rsidP="004A751F">
      <w:pPr>
        <w:rPr>
          <w:b/>
          <w:szCs w:val="24"/>
        </w:rPr>
      </w:pPr>
      <w:r w:rsidRPr="00DD350F">
        <w:rPr>
          <w:rFonts w:hint="eastAsia"/>
          <w:b/>
          <w:szCs w:val="24"/>
        </w:rPr>
        <w:t xml:space="preserve">3.2.2 </w:t>
      </w:r>
      <w:r w:rsidRPr="00DD350F">
        <w:rPr>
          <w:rFonts w:hint="eastAsia"/>
          <w:b/>
          <w:szCs w:val="24"/>
        </w:rPr>
        <w:t>資料格式定義</w:t>
      </w:r>
    </w:p>
    <w:p w14:paraId="125C8AD8" w14:textId="2C694125" w:rsidR="00B1383F" w:rsidRPr="00DD350F" w:rsidRDefault="00DB6136" w:rsidP="00E405F3">
      <w:pPr>
        <w:pStyle w:val="aa"/>
      </w:pPr>
      <w:r w:rsidRPr="00DD350F">
        <w:rPr>
          <w:rFonts w:hint="eastAsia"/>
        </w:rPr>
        <w:t>在運行交通指派程式之前，必須將所取得的路網</w:t>
      </w:r>
      <w:proofErr w:type="gramStart"/>
      <w:r w:rsidRPr="00DD350F">
        <w:rPr>
          <w:rFonts w:hint="eastAsia"/>
        </w:rPr>
        <w:t>以及旅</w:t>
      </w:r>
      <w:proofErr w:type="gramEnd"/>
      <w:r w:rsidRPr="00DD350F">
        <w:rPr>
          <w:rFonts w:hint="eastAsia"/>
        </w:rPr>
        <w:t>次</w:t>
      </w:r>
      <w:r w:rsidR="00275656" w:rsidRPr="00DD350F">
        <w:rPr>
          <w:rFonts w:hint="eastAsia"/>
        </w:rPr>
        <w:t>起訖</w:t>
      </w:r>
      <w:r w:rsidRPr="00DD350F">
        <w:rPr>
          <w:rFonts w:hint="eastAsia"/>
        </w:rPr>
        <w:t>矩陣資料轉化成固定格式。為此本研究參考了</w:t>
      </w:r>
      <w:r w:rsidRPr="00DD350F">
        <w:rPr>
          <w:rFonts w:hint="eastAsia"/>
        </w:rPr>
        <w:t>Transportation Networks for Research Core Team</w:t>
      </w:r>
      <w:r w:rsidRPr="00DD350F">
        <w:rPr>
          <w:rFonts w:hint="eastAsia"/>
        </w:rPr>
        <w:t>（</w:t>
      </w:r>
      <w:r w:rsidRPr="00DD350F">
        <w:rPr>
          <w:rFonts w:hint="eastAsia"/>
        </w:rPr>
        <w:t>2016</w:t>
      </w:r>
      <w:r w:rsidRPr="00DD350F">
        <w:rPr>
          <w:rFonts w:hint="eastAsia"/>
        </w:rPr>
        <w:t>）所提出的</w:t>
      </w:r>
      <w:r w:rsidRPr="00DD350F">
        <w:rPr>
          <w:rFonts w:hint="eastAsia"/>
        </w:rPr>
        <w:t xml:space="preserve"> </w:t>
      </w:r>
      <w:r w:rsidRPr="00277EF5">
        <w:rPr>
          <w:rFonts w:hint="eastAsia"/>
        </w:rPr>
        <w:t>Transportation Network Test Problems</w:t>
      </w:r>
      <w:r w:rsidRPr="00DD350F">
        <w:rPr>
          <w:rFonts w:hint="eastAsia"/>
        </w:rPr>
        <w:t>（</w:t>
      </w:r>
      <w:r w:rsidRPr="00633432">
        <w:rPr>
          <w:rFonts w:hint="eastAsia"/>
        </w:rPr>
        <w:t>TNTP</w:t>
      </w:r>
      <w:r w:rsidRPr="00DD350F">
        <w:rPr>
          <w:rFonts w:hint="eastAsia"/>
        </w:rPr>
        <w:t>）格式規範並稍作調整，以符合我國的交通狀況。此資料格式是以</w:t>
      </w:r>
      <w:r w:rsidRPr="00DD350F">
        <w:rPr>
          <w:rFonts w:hint="eastAsia"/>
        </w:rPr>
        <w:t>Tab</w:t>
      </w:r>
      <w:r w:rsidRPr="00DD350F">
        <w:rPr>
          <w:rFonts w:hint="eastAsia"/>
        </w:rPr>
        <w:t>（定位字元）分隔的文字檔。以下提供詳細定義：</w:t>
      </w:r>
    </w:p>
    <w:p w14:paraId="6B84D5BC" w14:textId="4DC974E0" w:rsidR="00DB6136" w:rsidRPr="00DD350F" w:rsidRDefault="00DB6136" w:rsidP="0092727C">
      <w:pPr>
        <w:pStyle w:val="aa"/>
        <w:numPr>
          <w:ilvl w:val="0"/>
          <w:numId w:val="1"/>
        </w:numPr>
        <w:ind w:left="567" w:firstLineChars="0"/>
      </w:pPr>
      <w:proofErr w:type="gramStart"/>
      <w:r w:rsidRPr="00DD350F">
        <w:rPr>
          <w:rFonts w:hint="eastAsia"/>
        </w:rPr>
        <w:t>首幾行為</w:t>
      </w:r>
      <w:proofErr w:type="gramEnd"/>
      <w:r w:rsidRPr="00DD350F">
        <w:rPr>
          <w:rFonts w:hint="eastAsia"/>
        </w:rPr>
        <w:t>詮釋資料（</w:t>
      </w:r>
      <w:r w:rsidRPr="00277EF5">
        <w:rPr>
          <w:rFonts w:hint="eastAsia"/>
        </w:rPr>
        <w:t>Metadata</w:t>
      </w:r>
      <w:r w:rsidRPr="00DD350F">
        <w:rPr>
          <w:rFonts w:hint="eastAsia"/>
        </w:rPr>
        <w:t>）。</w:t>
      </w:r>
    </w:p>
    <w:p w14:paraId="11258054" w14:textId="7467F46F" w:rsidR="00DB6136" w:rsidRPr="00DD350F" w:rsidRDefault="00DB6136" w:rsidP="0092727C">
      <w:pPr>
        <w:pStyle w:val="aa"/>
        <w:numPr>
          <w:ilvl w:val="0"/>
          <w:numId w:val="1"/>
        </w:numPr>
        <w:ind w:left="567" w:firstLineChars="0"/>
      </w:pPr>
      <w:r w:rsidRPr="00DD350F">
        <w:rPr>
          <w:rFonts w:hint="eastAsia"/>
          <w:b/>
          <w:bCs/>
        </w:rPr>
        <w:t>路網檔案</w:t>
      </w:r>
      <w:proofErr w:type="gramStart"/>
      <w:r w:rsidRPr="00DD350F">
        <w:rPr>
          <w:rFonts w:hint="eastAsia"/>
        </w:rPr>
        <w:t>（</w:t>
      </w:r>
      <w:proofErr w:type="gramEnd"/>
      <w:r w:rsidRPr="00DD350F">
        <w:rPr>
          <w:rFonts w:hint="eastAsia"/>
        </w:rPr>
        <w:t>檔名設定為</w:t>
      </w:r>
      <w:proofErr w:type="spellStart"/>
      <w:r w:rsidRPr="00DD350F">
        <w:rPr>
          <w:rFonts w:hint="eastAsia"/>
        </w:rPr>
        <w:t>net.tntp</w:t>
      </w:r>
      <w:proofErr w:type="spellEnd"/>
      <w:proofErr w:type="gramStart"/>
      <w:r w:rsidRPr="00DD350F">
        <w:rPr>
          <w:rFonts w:hint="eastAsia"/>
        </w:rPr>
        <w:t>）</w:t>
      </w:r>
      <w:r w:rsidR="00096CD8" w:rsidRPr="00DD350F">
        <w:t>——</w:t>
      </w:r>
      <w:proofErr w:type="gramEnd"/>
      <w:r w:rsidRPr="00DD350F">
        <w:rPr>
          <w:rFonts w:hint="eastAsia"/>
        </w:rPr>
        <w:t>每一列代表一條路段（</w:t>
      </w:r>
      <w:r w:rsidRPr="00DD350F">
        <w:rPr>
          <w:rFonts w:hint="eastAsia"/>
        </w:rPr>
        <w:t>link</w:t>
      </w:r>
      <w:r w:rsidRPr="00DD350F">
        <w:rPr>
          <w:rFonts w:hint="eastAsia"/>
        </w:rPr>
        <w:t>）；路段具有方向性，由「起點節點」至「終點節點」。路網檔案的欄位標準順序如下：</w:t>
      </w:r>
    </w:p>
    <w:p w14:paraId="4737CB9D" w14:textId="77777777" w:rsidR="005E0BD1" w:rsidRPr="00DD350F" w:rsidRDefault="005E0BD1" w:rsidP="0092727C">
      <w:pPr>
        <w:pStyle w:val="aa"/>
        <w:numPr>
          <w:ilvl w:val="1"/>
          <w:numId w:val="1"/>
        </w:numPr>
        <w:ind w:left="993" w:firstLineChars="0"/>
        <w:sectPr w:rsidR="005E0BD1" w:rsidRPr="00DD350F" w:rsidSect="0028788F">
          <w:footerReference w:type="even" r:id="rId11"/>
          <w:footerReference w:type="default" r:id="rId12"/>
          <w:footerReference w:type="first" r:id="rId13"/>
          <w:pgSz w:w="11906" w:h="16838" w:code="9"/>
          <w:pgMar w:top="1440" w:right="1080" w:bottom="1268" w:left="1080" w:header="851" w:footer="851" w:gutter="0"/>
          <w:cols w:space="425"/>
          <w:titlePg/>
          <w:docGrid w:type="lines" w:linePitch="360"/>
        </w:sectPr>
      </w:pPr>
    </w:p>
    <w:p w14:paraId="66B8C053" w14:textId="5B84ACD0" w:rsidR="00DB6136" w:rsidRPr="00DD350F" w:rsidRDefault="00DB6136" w:rsidP="0092727C">
      <w:pPr>
        <w:pStyle w:val="aa"/>
        <w:numPr>
          <w:ilvl w:val="1"/>
          <w:numId w:val="1"/>
        </w:numPr>
        <w:ind w:left="993" w:firstLineChars="0"/>
      </w:pPr>
      <w:r w:rsidRPr="00DD350F">
        <w:rPr>
          <w:rFonts w:hint="eastAsia"/>
        </w:rPr>
        <w:t>起點節點</w:t>
      </w:r>
      <w:proofErr w:type="gramStart"/>
      <w:r w:rsidRPr="00DD350F">
        <w:rPr>
          <w:rFonts w:hint="eastAsia"/>
        </w:rPr>
        <w:t>（</w:t>
      </w:r>
      <w:proofErr w:type="spellStart"/>
      <w:proofErr w:type="gramEnd"/>
      <w:r w:rsidRPr="00055E83">
        <w:rPr>
          <w:rFonts w:hint="eastAsia"/>
        </w:rPr>
        <w:t>Init.</w:t>
      </w:r>
      <w:proofErr w:type="spellEnd"/>
      <w:r w:rsidRPr="00055E83">
        <w:rPr>
          <w:rFonts w:hint="eastAsia"/>
        </w:rPr>
        <w:t xml:space="preserve"> node</w:t>
      </w:r>
      <w:proofErr w:type="gramStart"/>
      <w:r w:rsidRPr="00DD350F">
        <w:rPr>
          <w:rFonts w:hint="eastAsia"/>
        </w:rPr>
        <w:t>）</w:t>
      </w:r>
      <w:proofErr w:type="gramEnd"/>
    </w:p>
    <w:p w14:paraId="58B717A1" w14:textId="16908134" w:rsidR="00DB6136" w:rsidRPr="00DD350F" w:rsidRDefault="00DB6136" w:rsidP="0092727C">
      <w:pPr>
        <w:pStyle w:val="aa"/>
        <w:numPr>
          <w:ilvl w:val="1"/>
          <w:numId w:val="1"/>
        </w:numPr>
        <w:ind w:left="993" w:firstLineChars="0"/>
      </w:pPr>
      <w:r w:rsidRPr="00DD350F">
        <w:rPr>
          <w:rFonts w:hint="eastAsia"/>
        </w:rPr>
        <w:t>終點節點</w:t>
      </w:r>
      <w:proofErr w:type="gramStart"/>
      <w:r w:rsidRPr="00DD350F">
        <w:rPr>
          <w:rFonts w:hint="eastAsia"/>
        </w:rPr>
        <w:t>（</w:t>
      </w:r>
      <w:proofErr w:type="gramEnd"/>
      <w:r w:rsidRPr="00055E83">
        <w:rPr>
          <w:rFonts w:hint="eastAsia"/>
        </w:rPr>
        <w:t>Term. node</w:t>
      </w:r>
      <w:proofErr w:type="gramStart"/>
      <w:r w:rsidRPr="00DD350F">
        <w:rPr>
          <w:rFonts w:hint="eastAsia"/>
        </w:rPr>
        <w:t>）</w:t>
      </w:r>
      <w:proofErr w:type="gramEnd"/>
    </w:p>
    <w:p w14:paraId="03124F69" w14:textId="40B9634F" w:rsidR="00DB6136" w:rsidRPr="00DD350F" w:rsidRDefault="00DB6136" w:rsidP="0092727C">
      <w:pPr>
        <w:pStyle w:val="aa"/>
        <w:numPr>
          <w:ilvl w:val="1"/>
          <w:numId w:val="1"/>
        </w:numPr>
        <w:ind w:left="993" w:firstLineChars="0"/>
      </w:pPr>
      <w:r w:rsidRPr="00DD350F">
        <w:rPr>
          <w:rFonts w:hint="eastAsia"/>
        </w:rPr>
        <w:t>路段容量</w:t>
      </w:r>
    </w:p>
    <w:p w14:paraId="707D3367" w14:textId="2323A91D" w:rsidR="00DB6136" w:rsidRPr="00DD350F" w:rsidRDefault="00DB6136" w:rsidP="0092727C">
      <w:pPr>
        <w:pStyle w:val="aa"/>
        <w:numPr>
          <w:ilvl w:val="1"/>
          <w:numId w:val="1"/>
        </w:numPr>
        <w:ind w:left="993" w:firstLineChars="0"/>
      </w:pPr>
      <w:r w:rsidRPr="00DD350F">
        <w:rPr>
          <w:rFonts w:hint="eastAsia"/>
        </w:rPr>
        <w:t>路段長度</w:t>
      </w:r>
    </w:p>
    <w:p w14:paraId="0E29E278" w14:textId="2A1B8817" w:rsidR="00DB6136" w:rsidRPr="00DD350F" w:rsidRDefault="00DB6136" w:rsidP="0092727C">
      <w:pPr>
        <w:pStyle w:val="aa"/>
        <w:numPr>
          <w:ilvl w:val="1"/>
          <w:numId w:val="1"/>
        </w:numPr>
        <w:ind w:left="993" w:firstLineChars="0"/>
      </w:pPr>
      <w:r w:rsidRPr="00DD350F">
        <w:rPr>
          <w:rFonts w:hint="eastAsia"/>
        </w:rPr>
        <w:t>自由車流旅行時間</w:t>
      </w:r>
    </w:p>
    <w:p w14:paraId="77E1DD4C" w14:textId="5BE40251" w:rsidR="00DB6136" w:rsidRPr="00DD350F" w:rsidRDefault="00DB6136" w:rsidP="0092727C">
      <w:pPr>
        <w:pStyle w:val="aa"/>
        <w:numPr>
          <w:ilvl w:val="1"/>
          <w:numId w:val="1"/>
        </w:numPr>
        <w:ind w:left="993" w:firstLineChars="0"/>
      </w:pPr>
      <w:r w:rsidRPr="00DD350F">
        <w:rPr>
          <w:i/>
          <w:iCs/>
        </w:rPr>
        <w:t>α</w:t>
      </w:r>
      <w:r w:rsidRPr="00DD350F">
        <w:rPr>
          <w:rFonts w:hint="eastAsia"/>
        </w:rPr>
        <w:t>（見</w:t>
      </w:r>
      <w:r w:rsidRPr="00DD350F">
        <w:rPr>
          <w:rFonts w:hint="eastAsia"/>
        </w:rPr>
        <w:t>3.3</w:t>
      </w:r>
      <w:r w:rsidRPr="00DD350F">
        <w:rPr>
          <w:rFonts w:hint="eastAsia"/>
        </w:rPr>
        <w:t>節式</w:t>
      </w:r>
      <w:r w:rsidRPr="00DD350F">
        <w:rPr>
          <w:rFonts w:hint="eastAsia"/>
        </w:rPr>
        <w:t>(2)</w:t>
      </w:r>
      <w:r w:rsidRPr="00DD350F">
        <w:rPr>
          <w:rFonts w:hint="eastAsia"/>
        </w:rPr>
        <w:t>）</w:t>
      </w:r>
    </w:p>
    <w:p w14:paraId="2EF3A64B" w14:textId="53193691" w:rsidR="00DB6136" w:rsidRPr="00DD350F" w:rsidRDefault="00DB6136" w:rsidP="005E0BD1">
      <w:pPr>
        <w:pStyle w:val="aa"/>
        <w:numPr>
          <w:ilvl w:val="1"/>
          <w:numId w:val="1"/>
        </w:numPr>
        <w:ind w:left="426" w:firstLineChars="0"/>
      </w:pPr>
      <w:r w:rsidRPr="00DD350F">
        <w:rPr>
          <w:i/>
          <w:iCs/>
        </w:rPr>
        <w:t>β</w:t>
      </w:r>
      <w:r w:rsidRPr="00DD350F">
        <w:rPr>
          <w:rFonts w:hint="eastAsia"/>
        </w:rPr>
        <w:t>（見</w:t>
      </w:r>
      <w:r w:rsidRPr="00DD350F">
        <w:rPr>
          <w:rFonts w:hint="eastAsia"/>
        </w:rPr>
        <w:t xml:space="preserve"> 3.3 </w:t>
      </w:r>
      <w:r w:rsidRPr="00DD350F">
        <w:rPr>
          <w:rFonts w:hint="eastAsia"/>
        </w:rPr>
        <w:t>節式</w:t>
      </w:r>
      <w:r w:rsidRPr="00DD350F">
        <w:rPr>
          <w:rFonts w:hint="eastAsia"/>
        </w:rPr>
        <w:t xml:space="preserve"> (2)</w:t>
      </w:r>
      <w:r w:rsidRPr="00DD350F">
        <w:rPr>
          <w:rFonts w:hint="eastAsia"/>
        </w:rPr>
        <w:t>）</w:t>
      </w:r>
    </w:p>
    <w:p w14:paraId="543F647C" w14:textId="5A4A472F" w:rsidR="00DB6136" w:rsidRPr="00DD350F" w:rsidRDefault="00DB6136" w:rsidP="005E0BD1">
      <w:pPr>
        <w:pStyle w:val="aa"/>
        <w:numPr>
          <w:ilvl w:val="1"/>
          <w:numId w:val="1"/>
        </w:numPr>
        <w:ind w:left="426" w:firstLineChars="0"/>
      </w:pPr>
      <w:r w:rsidRPr="00DD350F">
        <w:rPr>
          <w:rFonts w:hint="eastAsia"/>
        </w:rPr>
        <w:t>路段速限</w:t>
      </w:r>
    </w:p>
    <w:p w14:paraId="1EFECFB3" w14:textId="6E99C4AA" w:rsidR="00DB6136" w:rsidRPr="00DD350F" w:rsidRDefault="00DB6136" w:rsidP="005E0BD1">
      <w:pPr>
        <w:pStyle w:val="aa"/>
        <w:numPr>
          <w:ilvl w:val="1"/>
          <w:numId w:val="1"/>
        </w:numPr>
        <w:ind w:left="426" w:firstLineChars="0"/>
      </w:pPr>
      <w:r w:rsidRPr="00DD350F">
        <w:rPr>
          <w:rFonts w:hint="eastAsia"/>
        </w:rPr>
        <w:t>路段類型</w:t>
      </w:r>
    </w:p>
    <w:p w14:paraId="3072DA06" w14:textId="1C1AB1DC" w:rsidR="00DB6136" w:rsidRPr="00DD350F" w:rsidRDefault="00DB6136" w:rsidP="005E0BD1">
      <w:pPr>
        <w:pStyle w:val="aa"/>
        <w:numPr>
          <w:ilvl w:val="1"/>
          <w:numId w:val="1"/>
        </w:numPr>
        <w:ind w:left="426" w:firstLineChars="0"/>
      </w:pPr>
      <w:r w:rsidRPr="00DD350F">
        <w:rPr>
          <w:rFonts w:hint="eastAsia"/>
        </w:rPr>
        <w:t>汽車禁止通行</w:t>
      </w:r>
    </w:p>
    <w:p w14:paraId="4122E368" w14:textId="47260164" w:rsidR="00DB6136" w:rsidRPr="00DD350F" w:rsidRDefault="00DB6136" w:rsidP="005E0BD1">
      <w:pPr>
        <w:pStyle w:val="aa"/>
        <w:numPr>
          <w:ilvl w:val="1"/>
          <w:numId w:val="1"/>
        </w:numPr>
        <w:ind w:left="426" w:firstLineChars="0"/>
      </w:pPr>
      <w:r w:rsidRPr="00DD350F">
        <w:rPr>
          <w:rFonts w:hint="eastAsia"/>
        </w:rPr>
        <w:t>機車禁止通行</w:t>
      </w:r>
    </w:p>
    <w:p w14:paraId="428B263E" w14:textId="77777777" w:rsidR="005E0BD1" w:rsidRPr="00DD350F" w:rsidRDefault="005E0BD1" w:rsidP="0092727C">
      <w:pPr>
        <w:pStyle w:val="aa"/>
        <w:ind w:left="567" w:firstLineChars="0" w:firstLine="0"/>
        <w:sectPr w:rsidR="005E0BD1" w:rsidRPr="00DD350F" w:rsidSect="005E0BD1">
          <w:type w:val="continuous"/>
          <w:pgSz w:w="11906" w:h="16838" w:code="9"/>
          <w:pgMar w:top="1440" w:right="1080" w:bottom="1440" w:left="1080" w:header="851" w:footer="851" w:gutter="0"/>
          <w:cols w:num="2" w:space="425"/>
          <w:titlePg/>
          <w:docGrid w:type="lines" w:linePitch="360"/>
        </w:sectPr>
      </w:pPr>
    </w:p>
    <w:p w14:paraId="0BDD9AA5" w14:textId="663BBEDB" w:rsidR="00DB6136" w:rsidRPr="00DD350F" w:rsidRDefault="00DB6136" w:rsidP="0092727C">
      <w:pPr>
        <w:pStyle w:val="aa"/>
        <w:ind w:left="567" w:firstLineChars="0" w:firstLine="0"/>
      </w:pPr>
      <w:r w:rsidRPr="00DD350F">
        <w:rPr>
          <w:rFonts w:hint="eastAsia"/>
        </w:rPr>
        <w:lastRenderedPageBreak/>
        <w:t>速限、路段類型（通行費）可精細計算路段通行的一般化成本（</w:t>
      </w:r>
      <w:r w:rsidRPr="00055E83">
        <w:rPr>
          <w:rFonts w:hint="eastAsia"/>
        </w:rPr>
        <w:t>generalized cost</w:t>
      </w:r>
      <w:r w:rsidRPr="00DD350F">
        <w:rPr>
          <w:rFonts w:hint="eastAsia"/>
        </w:rPr>
        <w:t>），惟我國未實施擁擠定價（</w:t>
      </w:r>
      <w:r w:rsidRPr="00055E83">
        <w:rPr>
          <w:rFonts w:hint="eastAsia"/>
        </w:rPr>
        <w:t>congestion pricing</w:t>
      </w:r>
      <w:r w:rsidRPr="00DD350F">
        <w:rPr>
          <w:rFonts w:hint="eastAsia"/>
        </w:rPr>
        <w:t>），且國道通勤旅次泰半少於</w:t>
      </w:r>
      <w:r w:rsidRPr="00DD350F">
        <w:rPr>
          <w:rFonts w:hint="eastAsia"/>
        </w:rPr>
        <w:t>20</w:t>
      </w:r>
      <w:r w:rsidRPr="00DD350F">
        <w:rPr>
          <w:rFonts w:hint="eastAsia"/>
        </w:rPr>
        <w:t>公里免費里程內，因此本研究不將此兩項列入交通指派模型的計算之中，參數設定為</w:t>
      </w:r>
      <w:r w:rsidRPr="00DD350F">
        <w:rPr>
          <w:rFonts w:hint="eastAsia"/>
        </w:rPr>
        <w:t>0</w:t>
      </w:r>
      <w:r w:rsidRPr="00DD350F">
        <w:rPr>
          <w:rFonts w:hint="eastAsia"/>
        </w:rPr>
        <w:t>。</w:t>
      </w:r>
    </w:p>
    <w:p w14:paraId="111A1C75" w14:textId="77777777" w:rsidR="005E0BD1" w:rsidRPr="00DD350F" w:rsidRDefault="005E0BD1" w:rsidP="0092727C">
      <w:pPr>
        <w:pStyle w:val="aa"/>
        <w:ind w:left="567" w:firstLineChars="0" w:firstLine="0"/>
      </w:pPr>
    </w:p>
    <w:p w14:paraId="598A66E9" w14:textId="197E2714" w:rsidR="00DB6136" w:rsidRPr="00DD350F" w:rsidRDefault="00DB6136" w:rsidP="0092727C">
      <w:pPr>
        <w:pStyle w:val="aa"/>
        <w:numPr>
          <w:ilvl w:val="0"/>
          <w:numId w:val="1"/>
        </w:numPr>
        <w:ind w:left="567" w:firstLineChars="0"/>
      </w:pPr>
      <w:r w:rsidRPr="00DD350F">
        <w:rPr>
          <w:rFonts w:hint="eastAsia"/>
          <w:b/>
          <w:bCs/>
        </w:rPr>
        <w:t>旅次</w:t>
      </w:r>
      <w:r w:rsidR="00275656" w:rsidRPr="00DD350F">
        <w:rPr>
          <w:rFonts w:hint="eastAsia"/>
          <w:b/>
          <w:bCs/>
        </w:rPr>
        <w:t>起訖</w:t>
      </w:r>
      <w:r w:rsidRPr="00DD350F">
        <w:rPr>
          <w:rFonts w:hint="eastAsia"/>
          <w:b/>
          <w:bCs/>
        </w:rPr>
        <w:t>矩陣檔案</w:t>
      </w:r>
      <w:proofErr w:type="gramStart"/>
      <w:r w:rsidRPr="00DD350F">
        <w:rPr>
          <w:rFonts w:hint="eastAsia"/>
        </w:rPr>
        <w:t>（</w:t>
      </w:r>
      <w:proofErr w:type="gramEnd"/>
      <w:r w:rsidRPr="00DD350F">
        <w:rPr>
          <w:rFonts w:hint="eastAsia"/>
        </w:rPr>
        <w:t>檔名設定</w:t>
      </w:r>
      <w:r w:rsidR="00DE7523">
        <w:rPr>
          <w:rFonts w:hint="eastAsia"/>
        </w:rPr>
        <w:t>為</w:t>
      </w:r>
      <w:proofErr w:type="spellStart"/>
      <w:r w:rsidRPr="00DD350F">
        <w:rPr>
          <w:rFonts w:hint="eastAsia"/>
        </w:rPr>
        <w:t>trips.tntp</w:t>
      </w:r>
      <w:proofErr w:type="spellEnd"/>
      <w:proofErr w:type="gramStart"/>
      <w:r w:rsidRPr="00DD350F">
        <w:rPr>
          <w:rFonts w:hint="eastAsia"/>
        </w:rPr>
        <w:t>）</w:t>
      </w:r>
      <w:r w:rsidR="00096CD8" w:rsidRPr="00DD350F">
        <w:t>——</w:t>
      </w:r>
      <w:proofErr w:type="gramEnd"/>
      <w:r w:rsidRPr="00DD350F">
        <w:rPr>
          <w:rFonts w:hint="eastAsia"/>
        </w:rPr>
        <w:t>每一列代表一</w:t>
      </w:r>
      <w:r w:rsidR="00275656" w:rsidRPr="00DD350F">
        <w:rPr>
          <w:rFonts w:hint="eastAsia"/>
        </w:rPr>
        <w:t>起訖</w:t>
      </w:r>
      <w:r w:rsidRPr="00DD350F">
        <w:rPr>
          <w:rFonts w:hint="eastAsia"/>
        </w:rPr>
        <w:t>對。旅次檔案的欄位標準順序如下：</w:t>
      </w:r>
    </w:p>
    <w:p w14:paraId="31C27C5D" w14:textId="77777777" w:rsidR="005E0BD1" w:rsidRPr="00DD350F" w:rsidRDefault="005E0BD1" w:rsidP="0092727C">
      <w:pPr>
        <w:pStyle w:val="aa"/>
        <w:numPr>
          <w:ilvl w:val="1"/>
          <w:numId w:val="1"/>
        </w:numPr>
        <w:ind w:left="993" w:firstLineChars="0"/>
        <w:sectPr w:rsidR="005E0BD1" w:rsidRPr="00DD350F" w:rsidSect="005E0BD1">
          <w:type w:val="continuous"/>
          <w:pgSz w:w="11906" w:h="16838" w:code="9"/>
          <w:pgMar w:top="1440" w:right="1080" w:bottom="1440" w:left="1080" w:header="851" w:footer="851" w:gutter="0"/>
          <w:cols w:space="425"/>
          <w:titlePg/>
          <w:docGrid w:type="lines" w:linePitch="360"/>
        </w:sectPr>
      </w:pPr>
    </w:p>
    <w:p w14:paraId="2D9AD9C1" w14:textId="604C6BCD" w:rsidR="00DB6136" w:rsidRPr="00DD350F" w:rsidRDefault="00DB6136" w:rsidP="0092727C">
      <w:pPr>
        <w:pStyle w:val="aa"/>
        <w:numPr>
          <w:ilvl w:val="1"/>
          <w:numId w:val="1"/>
        </w:numPr>
        <w:ind w:left="993" w:firstLineChars="0"/>
      </w:pPr>
      <w:r w:rsidRPr="00DD350F">
        <w:rPr>
          <w:rFonts w:hint="eastAsia"/>
        </w:rPr>
        <w:t>起點節點（</w:t>
      </w:r>
      <w:r w:rsidRPr="00055E83">
        <w:rPr>
          <w:rFonts w:hint="eastAsia"/>
        </w:rPr>
        <w:t>Origin node</w:t>
      </w:r>
      <w:r w:rsidRPr="00DD350F">
        <w:rPr>
          <w:rFonts w:hint="eastAsia"/>
        </w:rPr>
        <w:t>）</w:t>
      </w:r>
    </w:p>
    <w:p w14:paraId="28A0842D" w14:textId="24C63133" w:rsidR="00DB6136" w:rsidRPr="00DD350F" w:rsidRDefault="00E578D2" w:rsidP="0092727C">
      <w:pPr>
        <w:pStyle w:val="aa"/>
        <w:numPr>
          <w:ilvl w:val="1"/>
          <w:numId w:val="1"/>
        </w:numPr>
        <w:ind w:left="993" w:firstLineChars="0"/>
      </w:pPr>
      <w:proofErr w:type="gramStart"/>
      <w:r w:rsidRPr="00E578D2">
        <w:rPr>
          <w:rFonts w:hint="eastAsia"/>
        </w:rPr>
        <w:t>訖</w:t>
      </w:r>
      <w:proofErr w:type="gramEnd"/>
      <w:r w:rsidR="00DB6136" w:rsidRPr="00DD350F">
        <w:rPr>
          <w:rFonts w:hint="eastAsia"/>
        </w:rPr>
        <w:t>點節點（</w:t>
      </w:r>
      <w:r w:rsidR="00DB6136" w:rsidRPr="00055E83">
        <w:rPr>
          <w:rFonts w:hint="eastAsia"/>
        </w:rPr>
        <w:t>Destination node</w:t>
      </w:r>
      <w:r w:rsidR="00DB6136" w:rsidRPr="00DD350F">
        <w:rPr>
          <w:rFonts w:hint="eastAsia"/>
        </w:rPr>
        <w:t>）</w:t>
      </w:r>
    </w:p>
    <w:p w14:paraId="30FB7BA1" w14:textId="500D5F69" w:rsidR="00DB6136" w:rsidRPr="00DD350F" w:rsidRDefault="00DB6136" w:rsidP="005E0BD1">
      <w:pPr>
        <w:pStyle w:val="aa"/>
        <w:numPr>
          <w:ilvl w:val="1"/>
          <w:numId w:val="1"/>
        </w:numPr>
        <w:ind w:left="426" w:firstLineChars="0"/>
      </w:pPr>
      <w:r w:rsidRPr="00DD350F">
        <w:rPr>
          <w:rFonts w:hint="eastAsia"/>
        </w:rPr>
        <w:t>旅次量</w:t>
      </w:r>
    </w:p>
    <w:p w14:paraId="3AC29BB1" w14:textId="380FBEFB" w:rsidR="00DB6136" w:rsidRPr="00DD350F" w:rsidRDefault="00DB6136" w:rsidP="005E0BD1">
      <w:pPr>
        <w:pStyle w:val="aa"/>
        <w:numPr>
          <w:ilvl w:val="1"/>
          <w:numId w:val="1"/>
        </w:numPr>
        <w:ind w:left="426" w:firstLineChars="0"/>
      </w:pPr>
      <w:r w:rsidRPr="00DD350F">
        <w:rPr>
          <w:rFonts w:hint="eastAsia"/>
        </w:rPr>
        <w:t>載具類型</w:t>
      </w:r>
      <w:proofErr w:type="gramStart"/>
      <w:r w:rsidRPr="00DD350F">
        <w:rPr>
          <w:rFonts w:hint="eastAsia"/>
        </w:rPr>
        <w:t>（</w:t>
      </w:r>
      <w:proofErr w:type="gramEnd"/>
      <w:r w:rsidRPr="00DD350F">
        <w:rPr>
          <w:rFonts w:hint="eastAsia"/>
        </w:rPr>
        <w:t>汽車：</w:t>
      </w:r>
      <w:r w:rsidR="0092727C" w:rsidRPr="000A6B6C">
        <w:rPr>
          <w:rFonts w:hint="eastAsia"/>
        </w:rPr>
        <w:t>1</w:t>
      </w:r>
      <w:r w:rsidRPr="00DD350F">
        <w:rPr>
          <w:rFonts w:hint="eastAsia"/>
        </w:rPr>
        <w:t>，機車：</w:t>
      </w:r>
      <w:r w:rsidR="0092727C" w:rsidRPr="000A6B6C">
        <w:rPr>
          <w:rFonts w:hint="eastAsia"/>
        </w:rPr>
        <w:t>2</w:t>
      </w:r>
      <w:proofErr w:type="gramStart"/>
      <w:r w:rsidRPr="00DD350F">
        <w:rPr>
          <w:rFonts w:hint="eastAsia"/>
        </w:rPr>
        <w:t>）</w:t>
      </w:r>
      <w:proofErr w:type="gramEnd"/>
    </w:p>
    <w:p w14:paraId="0D29B6AF" w14:textId="77777777" w:rsidR="005E0BD1" w:rsidRPr="00DD350F" w:rsidRDefault="005E0BD1" w:rsidP="005E0BD1">
      <w:pPr>
        <w:pStyle w:val="aa"/>
        <w:ind w:firstLineChars="0"/>
        <w:sectPr w:rsidR="005E0BD1" w:rsidRPr="00DD350F" w:rsidSect="005E0BD1">
          <w:type w:val="continuous"/>
          <w:pgSz w:w="11906" w:h="16838" w:code="9"/>
          <w:pgMar w:top="1440" w:right="1080" w:bottom="1440" w:left="1080" w:header="851" w:footer="851" w:gutter="0"/>
          <w:cols w:num="2" w:space="425"/>
          <w:titlePg/>
          <w:docGrid w:type="lines" w:linePitch="360"/>
        </w:sectPr>
      </w:pPr>
    </w:p>
    <w:p w14:paraId="78EBAADA" w14:textId="77777777" w:rsidR="005E0BD1" w:rsidRPr="00DD350F" w:rsidRDefault="005E0BD1" w:rsidP="005E0BD1">
      <w:pPr>
        <w:pStyle w:val="aa"/>
        <w:ind w:left="567" w:firstLineChars="0" w:firstLine="0"/>
      </w:pPr>
    </w:p>
    <w:p w14:paraId="383F2557" w14:textId="33624EE7" w:rsidR="00DB6136" w:rsidRPr="00DD350F" w:rsidRDefault="00DB6136" w:rsidP="0092727C">
      <w:pPr>
        <w:pStyle w:val="aa"/>
        <w:numPr>
          <w:ilvl w:val="0"/>
          <w:numId w:val="1"/>
        </w:numPr>
        <w:ind w:left="567" w:firstLineChars="0"/>
      </w:pPr>
      <w:r w:rsidRPr="00DD350F">
        <w:rPr>
          <w:rFonts w:hint="eastAsia"/>
          <w:b/>
          <w:bCs/>
        </w:rPr>
        <w:t>轉向限制檔案</w:t>
      </w:r>
      <w:proofErr w:type="gramStart"/>
      <w:r w:rsidRPr="00DD350F">
        <w:rPr>
          <w:rFonts w:hint="eastAsia"/>
        </w:rPr>
        <w:t>（</w:t>
      </w:r>
      <w:proofErr w:type="gramEnd"/>
      <w:r w:rsidRPr="00DD350F">
        <w:rPr>
          <w:rFonts w:hint="eastAsia"/>
        </w:rPr>
        <w:t>檔名設定為</w:t>
      </w:r>
      <w:proofErr w:type="spellStart"/>
      <w:r w:rsidRPr="00DD350F">
        <w:rPr>
          <w:rFonts w:hint="eastAsia"/>
        </w:rPr>
        <w:t>turn_restrict.tntp</w:t>
      </w:r>
      <w:proofErr w:type="spellEnd"/>
      <w:proofErr w:type="gramStart"/>
      <w:r w:rsidRPr="00DD350F">
        <w:rPr>
          <w:rFonts w:hint="eastAsia"/>
        </w:rPr>
        <w:t>）</w:t>
      </w:r>
      <w:r w:rsidR="00096CD8" w:rsidRPr="00DD350F">
        <w:t>——</w:t>
      </w:r>
      <w:proofErr w:type="gramEnd"/>
      <w:r w:rsidRPr="00DD350F">
        <w:rPr>
          <w:rFonts w:hint="eastAsia"/>
        </w:rPr>
        <w:t>每一列代表一個路口之轉向限制，以起始節點、路口節點與目標節點，表示</w:t>
      </w:r>
      <w:proofErr w:type="gramStart"/>
      <w:r w:rsidRPr="00DD350F">
        <w:rPr>
          <w:rFonts w:hint="eastAsia"/>
        </w:rPr>
        <w:t>一</w:t>
      </w:r>
      <w:proofErr w:type="gramEnd"/>
      <w:r w:rsidRPr="00DD350F">
        <w:rPr>
          <w:rFonts w:hint="eastAsia"/>
        </w:rPr>
        <w:t>路段於路口轉向另一路段之限制，依據車種設定禁止通行或賦予旅行時間懲罰值。轉向限制檔案的欄位標準順序如下：</w:t>
      </w:r>
    </w:p>
    <w:p w14:paraId="651DC89F" w14:textId="77777777" w:rsidR="005E0BD1" w:rsidRPr="00DD350F" w:rsidRDefault="005E0BD1" w:rsidP="0092727C">
      <w:pPr>
        <w:pStyle w:val="aa"/>
        <w:numPr>
          <w:ilvl w:val="1"/>
          <w:numId w:val="1"/>
        </w:numPr>
        <w:ind w:left="993" w:firstLineChars="0"/>
        <w:sectPr w:rsidR="005E0BD1" w:rsidRPr="00DD350F" w:rsidSect="005E0BD1">
          <w:type w:val="continuous"/>
          <w:pgSz w:w="11906" w:h="16838" w:code="9"/>
          <w:pgMar w:top="1440" w:right="1080" w:bottom="1440" w:left="1080" w:header="851" w:footer="851" w:gutter="0"/>
          <w:cols w:space="425"/>
          <w:titlePg/>
          <w:docGrid w:type="lines" w:linePitch="360"/>
        </w:sectPr>
      </w:pPr>
    </w:p>
    <w:p w14:paraId="69883B1E" w14:textId="46BE5F93" w:rsidR="00DB6136" w:rsidRPr="00DD350F" w:rsidRDefault="00DB6136" w:rsidP="0092727C">
      <w:pPr>
        <w:pStyle w:val="aa"/>
        <w:numPr>
          <w:ilvl w:val="1"/>
          <w:numId w:val="1"/>
        </w:numPr>
        <w:ind w:left="993" w:firstLineChars="0"/>
      </w:pPr>
      <w:r w:rsidRPr="00DD350F">
        <w:rPr>
          <w:rFonts w:hint="eastAsia"/>
        </w:rPr>
        <w:t>起始節點（</w:t>
      </w:r>
      <w:r w:rsidRPr="00055E83">
        <w:rPr>
          <w:rFonts w:hint="eastAsia"/>
        </w:rPr>
        <w:t>from-node</w:t>
      </w:r>
      <w:r w:rsidRPr="00DD350F">
        <w:rPr>
          <w:rFonts w:hint="eastAsia"/>
        </w:rPr>
        <w:t>）</w:t>
      </w:r>
    </w:p>
    <w:p w14:paraId="2A50D6CD" w14:textId="10656572" w:rsidR="00DB6136" w:rsidRPr="00DD350F" w:rsidRDefault="00DB6136" w:rsidP="0092727C">
      <w:pPr>
        <w:pStyle w:val="aa"/>
        <w:numPr>
          <w:ilvl w:val="1"/>
          <w:numId w:val="1"/>
        </w:numPr>
        <w:ind w:left="993" w:firstLineChars="0"/>
      </w:pPr>
      <w:r w:rsidRPr="00DD350F">
        <w:rPr>
          <w:rFonts w:hint="eastAsia"/>
        </w:rPr>
        <w:t>路口節點（</w:t>
      </w:r>
      <w:r w:rsidRPr="00055E83">
        <w:rPr>
          <w:rFonts w:hint="eastAsia"/>
        </w:rPr>
        <w:t>via-node</w:t>
      </w:r>
      <w:r w:rsidRPr="00DD350F">
        <w:rPr>
          <w:rFonts w:hint="eastAsia"/>
        </w:rPr>
        <w:t>）</w:t>
      </w:r>
    </w:p>
    <w:p w14:paraId="7A4D3556" w14:textId="260B1F35" w:rsidR="00DB6136" w:rsidRPr="00DD350F" w:rsidRDefault="00DB6136" w:rsidP="0092727C">
      <w:pPr>
        <w:pStyle w:val="aa"/>
        <w:numPr>
          <w:ilvl w:val="1"/>
          <w:numId w:val="1"/>
        </w:numPr>
        <w:ind w:left="993" w:firstLineChars="0"/>
      </w:pPr>
      <w:r w:rsidRPr="00DD350F">
        <w:rPr>
          <w:rFonts w:hint="eastAsia"/>
        </w:rPr>
        <w:t>目標節點（</w:t>
      </w:r>
      <w:r w:rsidRPr="00055E83">
        <w:rPr>
          <w:rFonts w:hint="eastAsia"/>
        </w:rPr>
        <w:t>to-node</w:t>
      </w:r>
      <w:r w:rsidRPr="00DD350F">
        <w:rPr>
          <w:rFonts w:hint="eastAsia"/>
        </w:rPr>
        <w:t>）</w:t>
      </w:r>
    </w:p>
    <w:p w14:paraId="7F040D4A" w14:textId="21BF4FE1" w:rsidR="00DB6136" w:rsidRPr="007A3890" w:rsidRDefault="0092727C" w:rsidP="005E0BD1">
      <w:pPr>
        <w:pStyle w:val="aa"/>
        <w:numPr>
          <w:ilvl w:val="1"/>
          <w:numId w:val="1"/>
        </w:numPr>
        <w:ind w:leftChars="1" w:left="427" w:hangingChars="177" w:hanging="425"/>
      </w:pPr>
      <w:r w:rsidRPr="00DD350F">
        <w:br w:type="column"/>
      </w:r>
      <w:r w:rsidR="00DB6136" w:rsidRPr="00DD350F">
        <w:rPr>
          <w:rFonts w:hint="eastAsia"/>
        </w:rPr>
        <w:t>載具類型</w:t>
      </w:r>
      <w:proofErr w:type="gramStart"/>
      <w:r w:rsidR="00DB6136" w:rsidRPr="00DD350F">
        <w:rPr>
          <w:rFonts w:hint="eastAsia"/>
        </w:rPr>
        <w:t>（</w:t>
      </w:r>
      <w:proofErr w:type="gramEnd"/>
      <w:r w:rsidR="00DB6136" w:rsidRPr="007A3890">
        <w:rPr>
          <w:rFonts w:hint="eastAsia"/>
        </w:rPr>
        <w:t>汽車：</w:t>
      </w:r>
      <w:r w:rsidRPr="007A3890">
        <w:rPr>
          <w:rFonts w:hint="eastAsia"/>
        </w:rPr>
        <w:t>1</w:t>
      </w:r>
      <w:r w:rsidR="00DB6136" w:rsidRPr="007A3890">
        <w:rPr>
          <w:rFonts w:hint="eastAsia"/>
        </w:rPr>
        <w:t>，機車：</w:t>
      </w:r>
      <w:r w:rsidRPr="007A3890">
        <w:rPr>
          <w:rFonts w:hint="eastAsia"/>
        </w:rPr>
        <w:t>2</w:t>
      </w:r>
      <w:proofErr w:type="gramStart"/>
      <w:r w:rsidR="00DB6136" w:rsidRPr="007A3890">
        <w:rPr>
          <w:rFonts w:hint="eastAsia"/>
        </w:rPr>
        <w:t>）</w:t>
      </w:r>
      <w:proofErr w:type="gramEnd"/>
    </w:p>
    <w:p w14:paraId="42A66F4D" w14:textId="49B2FEB5" w:rsidR="005E0BD1" w:rsidRPr="007A3890" w:rsidRDefault="00DB6136" w:rsidP="00633432">
      <w:pPr>
        <w:pStyle w:val="aa"/>
        <w:numPr>
          <w:ilvl w:val="1"/>
          <w:numId w:val="1"/>
        </w:numPr>
        <w:ind w:leftChars="1" w:left="427" w:hangingChars="177" w:hanging="425"/>
        <w:sectPr w:rsidR="005E0BD1" w:rsidRPr="007A3890" w:rsidSect="005E0BD1">
          <w:type w:val="continuous"/>
          <w:pgSz w:w="11906" w:h="16838" w:code="9"/>
          <w:pgMar w:top="1440" w:right="1080" w:bottom="1440" w:left="1080" w:header="851" w:footer="851" w:gutter="0"/>
          <w:cols w:num="2" w:space="425"/>
          <w:titlePg/>
          <w:docGrid w:type="lines" w:linePitch="360"/>
        </w:sectPr>
      </w:pPr>
      <w:r w:rsidRPr="007A3890">
        <w:rPr>
          <w:rFonts w:hint="eastAsia"/>
        </w:rPr>
        <w:t>限制類型</w:t>
      </w:r>
      <w:proofErr w:type="gramStart"/>
      <w:r w:rsidRPr="007A3890">
        <w:rPr>
          <w:rFonts w:hint="eastAsia"/>
        </w:rPr>
        <w:t>（</w:t>
      </w:r>
      <w:proofErr w:type="gramEnd"/>
      <w:r w:rsidRPr="007A3890">
        <w:rPr>
          <w:rFonts w:hint="eastAsia"/>
        </w:rPr>
        <w:t>禁止通行：</w:t>
      </w:r>
      <w:r w:rsidR="002731C4" w:rsidRPr="007A3890">
        <w:rPr>
          <w:rFonts w:hint="eastAsia"/>
        </w:rPr>
        <w:t>－</w:t>
      </w:r>
      <w:r w:rsidR="0092727C" w:rsidRPr="007A3890">
        <w:rPr>
          <w:rFonts w:hint="eastAsia"/>
        </w:rPr>
        <w:t>1</w:t>
      </w:r>
      <w:r w:rsidRPr="007A3890">
        <w:rPr>
          <w:rFonts w:hint="eastAsia"/>
        </w:rPr>
        <w:t>，</w:t>
      </w:r>
      <w:r w:rsidR="0092727C" w:rsidRPr="007A3890">
        <w:rPr>
          <w:rFonts w:hint="eastAsia"/>
        </w:rPr>
        <w:t>機車兩段式左轉旅行時間加一分鐘</w:t>
      </w:r>
      <w:r w:rsidRPr="007A3890">
        <w:rPr>
          <w:rFonts w:hint="eastAsia"/>
        </w:rPr>
        <w:t>：</w:t>
      </w:r>
      <w:r w:rsidR="0092727C" w:rsidRPr="007A3890">
        <w:rPr>
          <w:rFonts w:hint="eastAsia"/>
        </w:rPr>
        <w:t>1</w:t>
      </w:r>
      <w:r w:rsidRPr="007A3890">
        <w:rPr>
          <w:rFonts w:hint="eastAsia"/>
        </w:rPr>
        <w:t>，</w:t>
      </w:r>
      <w:r w:rsidR="0092727C" w:rsidRPr="007A3890">
        <w:rPr>
          <w:rFonts w:hint="eastAsia"/>
        </w:rPr>
        <w:t>機車兩段式左轉（大型路口）旅行時間加二分鐘：</w:t>
      </w:r>
      <w:r w:rsidR="0092727C" w:rsidRPr="007A3890">
        <w:rPr>
          <w:rFonts w:hint="eastAsia"/>
        </w:rPr>
        <w:t>2</w:t>
      </w:r>
      <w:proofErr w:type="gramStart"/>
      <w:r w:rsidR="0092727C" w:rsidRPr="007A3890">
        <w:rPr>
          <w:rFonts w:hint="eastAsia"/>
        </w:rPr>
        <w:t>）</w:t>
      </w:r>
      <w:proofErr w:type="gramEnd"/>
    </w:p>
    <w:p w14:paraId="09DC5EA6" w14:textId="405AC7CB" w:rsidR="005E0BD1" w:rsidRPr="00DD350F" w:rsidRDefault="005E0BD1" w:rsidP="0028788F">
      <w:pPr>
        <w:pStyle w:val="2"/>
      </w:pPr>
      <w:r w:rsidRPr="00DD350F">
        <w:t xml:space="preserve">3.3 </w:t>
      </w:r>
      <w:r w:rsidRPr="00DD350F">
        <w:rPr>
          <w:rFonts w:hint="eastAsia"/>
        </w:rPr>
        <w:t>交通指派模型</w:t>
      </w:r>
    </w:p>
    <w:p w14:paraId="34FB4F62" w14:textId="6025576A" w:rsidR="005E0BD1" w:rsidRPr="00DD350F" w:rsidRDefault="005E0BD1" w:rsidP="005E0BD1">
      <w:pPr>
        <w:pStyle w:val="aa"/>
      </w:pPr>
      <w:r w:rsidRPr="00DD350F">
        <w:rPr>
          <w:rFonts w:hint="eastAsia"/>
        </w:rPr>
        <w:t>本研究以使用者均衡（</w:t>
      </w:r>
      <w:r w:rsidRPr="007A3890">
        <w:rPr>
          <w:rFonts w:hint="eastAsia"/>
        </w:rPr>
        <w:t>user equilibrium,</w:t>
      </w:r>
      <w:r w:rsidRPr="00633432">
        <w:rPr>
          <w:rFonts w:hint="eastAsia"/>
        </w:rPr>
        <w:t xml:space="preserve"> UE</w:t>
      </w:r>
      <w:r w:rsidRPr="00DD350F">
        <w:rPr>
          <w:rFonts w:hint="eastAsia"/>
        </w:rPr>
        <w:t>）執行交通指派，並考量機車與小客車禁止轉向路徑。考量高快速公路禁行機車、機車專用道僅供機車行駛，因此將機車旅次獨立，</w:t>
      </w:r>
      <w:proofErr w:type="gramStart"/>
      <w:r w:rsidRPr="00DD350F">
        <w:rPr>
          <w:rFonts w:hint="eastAsia"/>
        </w:rPr>
        <w:t>各運具</w:t>
      </w:r>
      <w:proofErr w:type="gramEnd"/>
      <w:r w:rsidRPr="00DD350F">
        <w:rPr>
          <w:rFonts w:hint="eastAsia"/>
        </w:rPr>
        <w:t>於路徑指派時納入路段車種與轉向限制，惟本模型既為巨觀模擬，流量於獨立指派後合併計算小客車當量，</w:t>
      </w:r>
      <w:proofErr w:type="gramStart"/>
      <w:r w:rsidRPr="00DD350F">
        <w:rPr>
          <w:rFonts w:hint="eastAsia"/>
        </w:rPr>
        <w:t>不</w:t>
      </w:r>
      <w:proofErr w:type="gramEnd"/>
      <w:r w:rsidRPr="00DD350F">
        <w:rPr>
          <w:rFonts w:hint="eastAsia"/>
        </w:rPr>
        <w:t>考量混合車流互動對容量等道路參數之影響。程式先針對每一個旅次起訖對以</w:t>
      </w:r>
      <w:r w:rsidRPr="005709B5">
        <w:rPr>
          <w:rFonts w:hint="eastAsia"/>
        </w:rPr>
        <w:t>Dijkstra</w:t>
      </w:r>
      <w:r w:rsidRPr="00DD350F">
        <w:rPr>
          <w:rFonts w:hint="eastAsia"/>
        </w:rPr>
        <w:t>演算法計算最短路徑，進行全或無（</w:t>
      </w:r>
      <w:r w:rsidRPr="007A3890">
        <w:rPr>
          <w:rFonts w:hint="eastAsia"/>
        </w:rPr>
        <w:t>all or nothing,</w:t>
      </w:r>
      <w:r w:rsidRPr="00633432">
        <w:rPr>
          <w:rFonts w:hint="eastAsia"/>
        </w:rPr>
        <w:t xml:space="preserve"> AON</w:t>
      </w:r>
      <w:r w:rsidRPr="00633432">
        <w:rPr>
          <w:rFonts w:hint="eastAsia"/>
        </w:rPr>
        <w:t>）</w:t>
      </w:r>
      <w:r w:rsidRPr="00DD350F">
        <w:rPr>
          <w:rFonts w:hint="eastAsia"/>
        </w:rPr>
        <w:t>指派，並以</w:t>
      </w:r>
      <w:r w:rsidRPr="005709B5">
        <w:rPr>
          <w:rFonts w:hint="eastAsia"/>
        </w:rPr>
        <w:t>Frank-Wolfe</w:t>
      </w:r>
      <w:r w:rsidRPr="00DD350F">
        <w:rPr>
          <w:rFonts w:hint="eastAsia"/>
        </w:rPr>
        <w:t>演算法進行線性搜尋（</w:t>
      </w:r>
      <w:r w:rsidRPr="007A3890">
        <w:rPr>
          <w:rFonts w:hint="eastAsia"/>
        </w:rPr>
        <w:t>line search</w:t>
      </w:r>
      <w:r w:rsidRPr="00DD350F">
        <w:rPr>
          <w:rFonts w:hint="eastAsia"/>
        </w:rPr>
        <w:t>），以</w:t>
      </w:r>
      <w:r w:rsidRPr="00DD350F">
        <w:rPr>
          <w:rFonts w:hint="eastAsia"/>
        </w:rPr>
        <w:t>Python</w:t>
      </w:r>
      <w:r w:rsidRPr="00DD350F">
        <w:rPr>
          <w:rFonts w:hint="eastAsia"/>
        </w:rPr>
        <w:t>既有套件進行</w:t>
      </w:r>
      <w:proofErr w:type="gramStart"/>
      <w:r w:rsidRPr="00DD350F">
        <w:rPr>
          <w:rFonts w:hint="eastAsia"/>
        </w:rPr>
        <w:t>凸</w:t>
      </w:r>
      <w:proofErr w:type="gramEnd"/>
      <w:r w:rsidRPr="00DD350F">
        <w:rPr>
          <w:rFonts w:hint="eastAsia"/>
        </w:rPr>
        <w:t>函數最佳化（</w:t>
      </w:r>
      <w:r w:rsidRPr="007A3890">
        <w:rPr>
          <w:rFonts w:hint="eastAsia"/>
        </w:rPr>
        <w:t>convex optimization</w:t>
      </w:r>
      <w:r w:rsidRPr="00DD350F">
        <w:rPr>
          <w:rFonts w:hint="eastAsia"/>
        </w:rPr>
        <w:t>），計算</w:t>
      </w:r>
      <w:proofErr w:type="gramStart"/>
      <w:r w:rsidRPr="00DD350F">
        <w:rPr>
          <w:rFonts w:hint="eastAsia"/>
        </w:rPr>
        <w:t>迭代步長</w:t>
      </w:r>
      <w:proofErr w:type="gramEnd"/>
      <w:r w:rsidRPr="00DD350F">
        <w:rPr>
          <w:i/>
          <w:iCs/>
        </w:rPr>
        <w:t>θ</w:t>
      </w:r>
      <w:r w:rsidRPr="00DD350F">
        <w:rPr>
          <w:rFonts w:hint="eastAsia"/>
        </w:rPr>
        <w:t>，如式</w:t>
      </w:r>
      <w:r w:rsidRPr="00DD350F">
        <w:rPr>
          <w:rFonts w:hint="eastAsia"/>
        </w:rPr>
        <w:t>(1)</w:t>
      </w:r>
      <w:r w:rsidR="000F7280">
        <w:rPr>
          <w:rFonts w:hint="eastAsia"/>
        </w:rPr>
        <w:t xml:space="preserve"> </w:t>
      </w:r>
      <w:r w:rsidRPr="00DD350F">
        <w:rPr>
          <w:rFonts w:hint="eastAsia"/>
        </w:rPr>
        <w:t>所示：</w:t>
      </w:r>
    </w:p>
    <w:p w14:paraId="28212643" w14:textId="10467BDA" w:rsidR="005E0BD1" w:rsidRPr="00DD350F" w:rsidRDefault="00000000" w:rsidP="005E0BD1">
      <w:pPr>
        <w:jc w:val="center"/>
      </w:pPr>
      <m:oMath>
        <m:sSub>
          <m:sSubPr>
            <m:ctrlPr>
              <w:rPr>
                <w:rFonts w:ascii="Cambria Math" w:hAnsi="Cambria Math"/>
                <w:iCs/>
              </w:rPr>
            </m:ctrlPr>
          </m:sSubPr>
          <m:e>
            <m:r>
              <m:rPr>
                <m:sty m:val="b"/>
              </m:rPr>
              <w:rPr>
                <w:rFonts w:ascii="Cambria Math" w:hAnsi="Cambria Math"/>
              </w:rPr>
              <m:t>x</m:t>
            </m:r>
          </m:e>
          <m:sub>
            <m:r>
              <w:rPr>
                <w:rFonts w:ascii="Cambria Math" w:hAnsi="Cambria Math"/>
              </w:rPr>
              <m:t>k</m:t>
            </m:r>
            <m:r>
              <m:rPr>
                <m:sty m:val="p"/>
              </m:rPr>
              <w:rPr>
                <w:rFonts w:ascii="Cambria Math" w:hAnsi="Cambria Math"/>
              </w:rPr>
              <m:t>+1</m:t>
            </m:r>
          </m:sub>
        </m:sSub>
        <m:r>
          <w:rPr>
            <w:rFonts w:ascii="Cambria Math" w:hAnsi="Cambria Math"/>
          </w:rPr>
          <m:t>=θ⋅</m:t>
        </m:r>
        <m:sSub>
          <m:sSubPr>
            <m:ctrlPr>
              <w:rPr>
                <w:rFonts w:ascii="Cambria Math" w:hAnsi="Cambria Math"/>
                <w:i/>
              </w:rPr>
            </m:ctrlPr>
          </m:sSubPr>
          <m:e>
            <m:r>
              <m:rPr>
                <m:sty m:val="b"/>
              </m:rPr>
              <w:rPr>
                <w:rFonts w:ascii="Cambria Math" w:hAnsi="Cambria Math"/>
              </w:rPr>
              <m:t>x</m:t>
            </m:r>
          </m:e>
          <m:sub>
            <m:r>
              <m:rPr>
                <m:nor/>
              </m:rPr>
              <m:t>AON</m:t>
            </m:r>
          </m:sub>
        </m:sSub>
        <m:r>
          <w:rPr>
            <w:rFonts w:ascii="Cambria Math" w:hAnsi="Cambria Math"/>
          </w:rPr>
          <m:t>+</m:t>
        </m:r>
        <m:d>
          <m:dPr>
            <m:ctrlPr>
              <w:rPr>
                <w:rFonts w:ascii="Cambria Math" w:hAnsi="Cambria Math"/>
                <w:i/>
              </w:rPr>
            </m:ctrlPr>
          </m:dPr>
          <m:e>
            <m:r>
              <w:rPr>
                <w:rFonts w:ascii="Cambria Math" w:hAnsi="Cambria Math"/>
              </w:rPr>
              <m:t>1-θ</m:t>
            </m:r>
          </m:e>
        </m:d>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k</m:t>
            </m:r>
          </m:sub>
        </m:sSub>
      </m:oMath>
      <w:r w:rsidR="00612B14">
        <w:tab/>
      </w:r>
      <w:r w:rsidR="005E0BD1" w:rsidRPr="00DD350F">
        <w:t>(1)</w:t>
      </w:r>
    </w:p>
    <w:p w14:paraId="1AC5B301" w14:textId="77777777" w:rsidR="005E0BD1" w:rsidRPr="00DD350F" w:rsidRDefault="005E0BD1" w:rsidP="005E0BD1">
      <w:pPr>
        <w:pStyle w:val="a4"/>
        <w:tabs>
          <w:tab w:val="clear" w:pos="4153"/>
          <w:tab w:val="clear" w:pos="8306"/>
        </w:tabs>
        <w:spacing w:beforeLines="25" w:afterLines="25"/>
      </w:pPr>
      <w:proofErr w:type="gramStart"/>
      <w:r w:rsidRPr="00DD350F">
        <w:rPr>
          <w:rFonts w:hint="eastAsia"/>
        </w:rPr>
        <w:t>式</w:t>
      </w:r>
      <w:r w:rsidRPr="00DD350F">
        <w:t>中</w:t>
      </w:r>
      <w:proofErr w:type="gramEnd"/>
      <w:r w:rsidRPr="00DD350F">
        <w:rPr>
          <w:rFonts w:hint="eastAsia"/>
        </w:rPr>
        <w:t>：</w:t>
      </w:r>
    </w:p>
    <w:p w14:paraId="2D70FEF6" w14:textId="18A220B8" w:rsidR="005E0BD1" w:rsidRPr="00DD350F" w:rsidRDefault="005E0BD1" w:rsidP="008F63F0">
      <w:pPr>
        <w:pStyle w:val="af9"/>
        <w:tabs>
          <w:tab w:val="clear" w:pos="1400"/>
          <w:tab w:val="clear" w:pos="1700"/>
          <w:tab w:val="left" w:pos="2127"/>
        </w:tabs>
        <w:ind w:left="1701" w:hanging="578"/>
      </w:pPr>
      <w:r w:rsidRPr="00DD350F">
        <w:rPr>
          <w:rFonts w:hint="eastAsia"/>
          <w:i/>
          <w:iCs/>
        </w:rPr>
        <w:t>k</w:t>
      </w:r>
      <w:r w:rsidRPr="00DD350F">
        <w:tab/>
      </w:r>
      <w:r w:rsidRPr="00DD350F">
        <w:t>：</w:t>
      </w:r>
      <w:r w:rsidRPr="00DD350F">
        <w:rPr>
          <w:rFonts w:hint="eastAsia"/>
        </w:rPr>
        <w:t>迭代次數</w:t>
      </w:r>
    </w:p>
    <w:p w14:paraId="62F1F5C9" w14:textId="03DB8C4D" w:rsidR="005E0BD1" w:rsidRPr="00DD350F" w:rsidRDefault="005E0BD1" w:rsidP="008F63F0">
      <w:pPr>
        <w:pStyle w:val="af9"/>
        <w:tabs>
          <w:tab w:val="clear" w:pos="1400"/>
        </w:tabs>
      </w:pPr>
      <w:proofErr w:type="spellStart"/>
      <w:r w:rsidRPr="00DD350F">
        <w:rPr>
          <w:rFonts w:hint="eastAsia"/>
          <w:b/>
          <w:bCs/>
        </w:rPr>
        <w:t>x</w:t>
      </w:r>
      <w:r w:rsidRPr="00DD350F">
        <w:rPr>
          <w:rFonts w:hint="eastAsia"/>
          <w:i/>
          <w:iCs/>
          <w:vertAlign w:val="subscript"/>
        </w:rPr>
        <w:t>k</w:t>
      </w:r>
      <w:proofErr w:type="spellEnd"/>
      <w:r w:rsidRPr="00DD350F">
        <w:tab/>
      </w:r>
      <w:r w:rsidRPr="00DD350F">
        <w:t>：</w:t>
      </w:r>
      <w:r w:rsidRPr="00DD350F">
        <w:rPr>
          <w:rFonts w:hint="eastAsia"/>
        </w:rPr>
        <w:t>第</w:t>
      </w:r>
      <w:r w:rsidRPr="00DD350F">
        <w:rPr>
          <w:rFonts w:hint="eastAsia"/>
          <w:i/>
          <w:iCs/>
        </w:rPr>
        <w:t>k</w:t>
      </w:r>
      <w:r w:rsidRPr="00DD350F">
        <w:rPr>
          <w:rFonts w:hint="eastAsia"/>
        </w:rPr>
        <w:t>次迭代之路段車流向量</w:t>
      </w:r>
    </w:p>
    <w:p w14:paraId="776F18BA" w14:textId="5E5F8E8F" w:rsidR="005E0BD1" w:rsidRPr="00DD350F" w:rsidRDefault="005E0BD1" w:rsidP="008F63F0">
      <w:pPr>
        <w:pStyle w:val="af9"/>
        <w:tabs>
          <w:tab w:val="clear" w:pos="1400"/>
          <w:tab w:val="clear" w:pos="1700"/>
          <w:tab w:val="left" w:pos="1701"/>
        </w:tabs>
      </w:pPr>
      <w:r w:rsidRPr="00DD350F">
        <w:rPr>
          <w:i/>
          <w:iCs/>
        </w:rPr>
        <w:t>θ</w:t>
      </w:r>
      <w:r w:rsidRPr="00DD350F">
        <w:rPr>
          <w:rFonts w:hint="eastAsia"/>
        </w:rPr>
        <w:t xml:space="preserve"> </w:t>
      </w:r>
      <w:r w:rsidR="008F63F0">
        <w:tab/>
      </w:r>
      <w:r w:rsidRPr="00DD350F">
        <w:t>：</w:t>
      </w:r>
      <w:r w:rsidRPr="00DD350F">
        <w:rPr>
          <w:rFonts w:hint="eastAsia"/>
        </w:rPr>
        <w:t>迭代步長</w:t>
      </w:r>
    </w:p>
    <w:p w14:paraId="7C14894F" w14:textId="12ECF685" w:rsidR="005E0BD1" w:rsidRPr="00DD350F" w:rsidRDefault="005E0BD1" w:rsidP="008F63F0">
      <w:pPr>
        <w:pStyle w:val="af9"/>
        <w:tabs>
          <w:tab w:val="clear" w:pos="1400"/>
        </w:tabs>
      </w:pPr>
      <w:proofErr w:type="spellStart"/>
      <w:r w:rsidRPr="00DD350F">
        <w:rPr>
          <w:rFonts w:hint="eastAsia"/>
          <w:b/>
          <w:bCs/>
        </w:rPr>
        <w:t>x</w:t>
      </w:r>
      <w:r w:rsidRPr="00DD350F">
        <w:rPr>
          <w:rFonts w:hint="eastAsia"/>
          <w:vertAlign w:val="subscript"/>
        </w:rPr>
        <w:t>AON</w:t>
      </w:r>
      <w:proofErr w:type="spellEnd"/>
      <w:r w:rsidR="008F63F0">
        <w:rPr>
          <w:vertAlign w:val="subscript"/>
        </w:rPr>
        <w:tab/>
      </w:r>
      <w:r w:rsidRPr="00DD350F">
        <w:t>：</w:t>
      </w:r>
      <w:r w:rsidRPr="00DD350F">
        <w:rPr>
          <w:rFonts w:hint="eastAsia"/>
        </w:rPr>
        <w:t>全或無指派法計算之路段車流向量</w:t>
      </w:r>
    </w:p>
    <w:p w14:paraId="3AE491B6" w14:textId="2176A85A" w:rsidR="005E0BD1" w:rsidRPr="00DD350F" w:rsidRDefault="005E0BD1" w:rsidP="005E0BD1">
      <w:pPr>
        <w:pStyle w:val="aa"/>
        <w:ind w:firstLineChars="0" w:firstLine="0"/>
      </w:pPr>
      <w:r w:rsidRPr="00DD350F">
        <w:rPr>
          <w:rFonts w:hint="eastAsia"/>
        </w:rPr>
        <w:t>其中路段旅行時間之計算，採用美國公路局（</w:t>
      </w:r>
      <w:r w:rsidRPr="00DD350F">
        <w:rPr>
          <w:rFonts w:hint="eastAsia"/>
        </w:rPr>
        <w:t>Bureau of Public Roads, BPR</w:t>
      </w:r>
      <w:r w:rsidRPr="00DD350F">
        <w:rPr>
          <w:rFonts w:hint="eastAsia"/>
        </w:rPr>
        <w:t>）於</w:t>
      </w:r>
      <w:r w:rsidRPr="00DD350F">
        <w:rPr>
          <w:rFonts w:hint="eastAsia"/>
        </w:rPr>
        <w:t>1964</w:t>
      </w:r>
      <w:r w:rsidRPr="00DD350F">
        <w:rPr>
          <w:rFonts w:hint="eastAsia"/>
        </w:rPr>
        <w:t>年提出之路段成本函數，如式</w:t>
      </w:r>
      <w:r w:rsidRPr="00DD350F">
        <w:rPr>
          <w:rFonts w:hint="eastAsia"/>
        </w:rPr>
        <w:t>(2</w:t>
      </w:r>
      <w:r w:rsidR="000F7280">
        <w:rPr>
          <w:rFonts w:hint="eastAsia"/>
        </w:rPr>
        <w:t xml:space="preserve">) </w:t>
      </w:r>
      <w:r w:rsidRPr="00DD350F">
        <w:rPr>
          <w:rFonts w:hint="eastAsia"/>
        </w:rPr>
        <w:t>所示：</w:t>
      </w:r>
    </w:p>
    <w:p w14:paraId="6DB6D040" w14:textId="6B28D1A8" w:rsidR="005E0BD1" w:rsidRPr="00DD350F" w:rsidRDefault="005E0BD1" w:rsidP="005E0BD1">
      <w:pPr>
        <w:jc w:val="center"/>
        <w:rPr>
          <w:i/>
        </w:rPr>
      </w:pPr>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0</m:t>
            </m:r>
          </m:sub>
        </m:sSub>
        <m:d>
          <m:dPr>
            <m:begChr m:val="["/>
            <m:endChr m:val="]"/>
            <m:ctrlPr>
              <w:rPr>
                <w:rFonts w:ascii="Cambria Math" w:hAnsi="Cambria Math"/>
                <w:i/>
              </w:rPr>
            </m:ctrlPr>
          </m:dPr>
          <m:e>
            <m:r>
              <w:rPr>
                <w:rFonts w:ascii="Cambria Math" w:hAnsi="Cambria Math"/>
              </w:rPr>
              <m:t>1+α</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e>
                </m:d>
                <m:ctrlPr>
                  <w:rPr>
                    <w:rFonts w:ascii="Cambria Math" w:hAnsi="Cambria Math"/>
                  </w:rPr>
                </m:ctrlPr>
              </m:e>
              <m:sup>
                <m:r>
                  <w:rPr>
                    <w:rFonts w:ascii="Cambria Math" w:hAnsi="Cambria Math"/>
                  </w:rPr>
                  <m:t>β</m:t>
                </m:r>
              </m:sup>
            </m:sSup>
          </m:e>
        </m:d>
        <m:r>
          <w:rPr>
            <w:rFonts w:ascii="Cambria Math" w:hAnsi="Cambria Math" w:hint="eastAsia"/>
          </w:rPr>
          <m:t xml:space="preserve"> </m:t>
        </m:r>
      </m:oMath>
      <w:r w:rsidR="00612B14">
        <w:tab/>
      </w:r>
      <w:r w:rsidRPr="00DD350F">
        <w:t>(</w:t>
      </w:r>
      <w:r w:rsidRPr="00DD350F">
        <w:rPr>
          <w:rFonts w:hint="eastAsia"/>
        </w:rPr>
        <w:t>2</w:t>
      </w:r>
      <w:r w:rsidRPr="00DD350F">
        <w:t>)</w:t>
      </w:r>
    </w:p>
    <w:p w14:paraId="19601EFD" w14:textId="390A34CE" w:rsidR="005E0BD1" w:rsidRPr="00DD350F" w:rsidRDefault="005E0BD1" w:rsidP="005E0BD1">
      <w:pPr>
        <w:pStyle w:val="aa"/>
        <w:ind w:firstLineChars="0" w:firstLine="0"/>
      </w:pPr>
      <w:proofErr w:type="gramStart"/>
      <w:r w:rsidRPr="00DD350F">
        <w:rPr>
          <w:rFonts w:hint="eastAsia"/>
        </w:rPr>
        <w:t>式中</w:t>
      </w:r>
      <w:proofErr w:type="gramEnd"/>
      <w:r w:rsidRPr="00DD350F">
        <w:rPr>
          <w:rFonts w:hint="eastAsia"/>
        </w:rPr>
        <w:t>：</w:t>
      </w:r>
    </w:p>
    <w:p w14:paraId="17918D94" w14:textId="7A874661" w:rsidR="005E0BD1" w:rsidRPr="00DD350F" w:rsidRDefault="005E0BD1" w:rsidP="008F63F0">
      <w:pPr>
        <w:pStyle w:val="af9"/>
        <w:tabs>
          <w:tab w:val="clear" w:pos="1400"/>
        </w:tabs>
      </w:pPr>
      <w:r w:rsidRPr="00DD350F">
        <w:rPr>
          <w:rFonts w:hint="eastAsia"/>
          <w:i/>
          <w:iCs/>
        </w:rPr>
        <w:t>t</w:t>
      </w:r>
      <w:r w:rsidRPr="00DD350F">
        <w:tab/>
      </w:r>
      <w:r w:rsidR="008F63F0">
        <w:tab/>
      </w:r>
      <w:r w:rsidRPr="00DD350F">
        <w:t>：</w:t>
      </w:r>
      <w:r w:rsidRPr="00DD350F">
        <w:rPr>
          <w:rFonts w:hint="eastAsia"/>
        </w:rPr>
        <w:t>路段旅行時間</w:t>
      </w:r>
    </w:p>
    <w:p w14:paraId="45F12D0C" w14:textId="53DA83F1" w:rsidR="005E0BD1" w:rsidRPr="00DD350F" w:rsidRDefault="005E0BD1" w:rsidP="008F63F0">
      <w:pPr>
        <w:pStyle w:val="af9"/>
        <w:tabs>
          <w:tab w:val="clear" w:pos="1400"/>
        </w:tabs>
      </w:pPr>
      <w:r w:rsidRPr="00DD350F">
        <w:rPr>
          <w:rFonts w:hint="eastAsia"/>
          <w:i/>
          <w:iCs/>
        </w:rPr>
        <w:t>t</w:t>
      </w:r>
      <w:r w:rsidRPr="00DD350F">
        <w:rPr>
          <w:rFonts w:hint="eastAsia"/>
          <w:vertAlign w:val="subscript"/>
        </w:rPr>
        <w:t>0</w:t>
      </w:r>
      <w:r w:rsidRPr="00DD350F">
        <w:tab/>
      </w:r>
      <w:r w:rsidR="008F63F0">
        <w:tab/>
      </w:r>
      <w:r w:rsidRPr="00DD350F">
        <w:t>：</w:t>
      </w:r>
      <w:r w:rsidRPr="00DD350F">
        <w:rPr>
          <w:rFonts w:hint="eastAsia"/>
        </w:rPr>
        <w:t>路段自由車流旅行時間</w:t>
      </w:r>
    </w:p>
    <w:p w14:paraId="505A0DBC" w14:textId="21FA2533" w:rsidR="005E0BD1" w:rsidRPr="00DD350F" w:rsidRDefault="005E0BD1" w:rsidP="008F63F0">
      <w:pPr>
        <w:pStyle w:val="af9"/>
        <w:tabs>
          <w:tab w:val="clear" w:pos="1400"/>
        </w:tabs>
      </w:pPr>
      <w:r w:rsidRPr="00DD350F">
        <w:rPr>
          <w:rFonts w:hint="eastAsia"/>
          <w:i/>
          <w:iCs/>
        </w:rPr>
        <w:t>V</w:t>
      </w:r>
      <w:r w:rsidRPr="00DD350F">
        <w:rPr>
          <w:rFonts w:hint="eastAsia"/>
        </w:rPr>
        <w:t xml:space="preserve"> </w:t>
      </w:r>
      <w:r w:rsidR="008F63F0">
        <w:tab/>
      </w:r>
      <w:r w:rsidR="008F63F0">
        <w:tab/>
      </w:r>
      <w:r w:rsidRPr="00DD350F">
        <w:t>：</w:t>
      </w:r>
      <w:r w:rsidRPr="00DD350F">
        <w:rPr>
          <w:rFonts w:hint="eastAsia"/>
        </w:rPr>
        <w:t>流量</w:t>
      </w:r>
    </w:p>
    <w:p w14:paraId="29CDC01D" w14:textId="6C1ACE64" w:rsidR="005E0BD1" w:rsidRPr="00DD350F" w:rsidRDefault="005E0BD1" w:rsidP="008F63F0">
      <w:pPr>
        <w:pStyle w:val="af9"/>
        <w:tabs>
          <w:tab w:val="clear" w:pos="1400"/>
        </w:tabs>
      </w:pPr>
      <w:r w:rsidRPr="00DD350F">
        <w:rPr>
          <w:rFonts w:hint="eastAsia"/>
          <w:i/>
          <w:iCs/>
        </w:rPr>
        <w:t>C</w:t>
      </w:r>
      <w:r w:rsidR="008F63F0">
        <w:rPr>
          <w:i/>
          <w:iCs/>
        </w:rPr>
        <w:tab/>
      </w:r>
      <w:r w:rsidR="008F63F0">
        <w:rPr>
          <w:i/>
          <w:iCs/>
        </w:rPr>
        <w:tab/>
      </w:r>
      <w:r w:rsidRPr="00DD350F">
        <w:t>：</w:t>
      </w:r>
      <w:r w:rsidRPr="00DD350F">
        <w:rPr>
          <w:rFonts w:hint="eastAsia"/>
        </w:rPr>
        <w:t>路段容量</w:t>
      </w:r>
    </w:p>
    <w:p w14:paraId="554FD1B4" w14:textId="5B6CC3CE" w:rsidR="005E0BD1" w:rsidRPr="00DD350F" w:rsidRDefault="005E0BD1" w:rsidP="008F63F0">
      <w:pPr>
        <w:pStyle w:val="af9"/>
        <w:tabs>
          <w:tab w:val="clear" w:pos="1400"/>
        </w:tabs>
      </w:pPr>
      <w:r w:rsidRPr="00DD350F">
        <w:rPr>
          <w:i/>
          <w:iCs/>
        </w:rPr>
        <w:t>α</w:t>
      </w:r>
      <w:r w:rsidRPr="00DD350F">
        <w:rPr>
          <w:rFonts w:hint="eastAsia"/>
        </w:rPr>
        <w:t xml:space="preserve">, </w:t>
      </w:r>
      <w:r w:rsidRPr="00DD350F">
        <w:rPr>
          <w:i/>
          <w:iCs/>
        </w:rPr>
        <w:t>β</w:t>
      </w:r>
      <w:r w:rsidR="008F63F0">
        <w:rPr>
          <w:i/>
          <w:iCs/>
        </w:rPr>
        <w:tab/>
      </w:r>
      <w:r w:rsidRPr="00DD350F">
        <w:t>：</w:t>
      </w:r>
      <w:r w:rsidRPr="00DD350F">
        <w:rPr>
          <w:rFonts w:hint="eastAsia"/>
        </w:rPr>
        <w:t>參數，採用</w:t>
      </w:r>
      <w:r w:rsidRPr="00DD350F">
        <w:t>TRTS-4S</w:t>
      </w:r>
      <w:r w:rsidRPr="00DD350F">
        <w:rPr>
          <w:rFonts w:hint="eastAsia"/>
        </w:rPr>
        <w:t>模型之預設值</w:t>
      </w:r>
    </w:p>
    <w:p w14:paraId="7D91875B" w14:textId="1DD26617" w:rsidR="00F558EE" w:rsidRPr="00DD350F" w:rsidRDefault="005E0BD1" w:rsidP="00F558EE">
      <w:pPr>
        <w:pStyle w:val="aa"/>
      </w:pPr>
      <w:r w:rsidRPr="00DD350F">
        <w:rPr>
          <w:rFonts w:hint="eastAsia"/>
        </w:rPr>
        <w:t>程式以總體</w:t>
      </w:r>
      <w:r w:rsidR="00571B6D">
        <w:rPr>
          <w:rFonts w:hint="eastAsia"/>
        </w:rPr>
        <w:t>系統</w:t>
      </w:r>
      <w:r w:rsidRPr="00DD350F">
        <w:rPr>
          <w:rFonts w:hint="eastAsia"/>
        </w:rPr>
        <w:t>旅行時間（</w:t>
      </w:r>
      <w:r w:rsidRPr="00A750AB">
        <w:rPr>
          <w:rFonts w:hint="eastAsia"/>
        </w:rPr>
        <w:t>total system travel time,</w:t>
      </w:r>
      <w:r w:rsidRPr="00DD350F">
        <w:rPr>
          <w:rFonts w:hint="eastAsia"/>
        </w:rPr>
        <w:t xml:space="preserve"> TSTT</w:t>
      </w:r>
      <w:r w:rsidRPr="00DD350F">
        <w:rPr>
          <w:rFonts w:hint="eastAsia"/>
        </w:rPr>
        <w:t>）與</w:t>
      </w:r>
      <w:r w:rsidR="005776C8">
        <w:rPr>
          <w:rFonts w:hint="eastAsia"/>
        </w:rPr>
        <w:t>總體</w:t>
      </w:r>
      <w:r w:rsidRPr="00DD350F">
        <w:rPr>
          <w:rFonts w:hint="eastAsia"/>
        </w:rPr>
        <w:t>最短路徑旅行時間（</w:t>
      </w:r>
      <w:r w:rsidRPr="00A750AB">
        <w:rPr>
          <w:rFonts w:hint="eastAsia"/>
        </w:rPr>
        <w:t>shortest path travel time,</w:t>
      </w:r>
      <w:r w:rsidRPr="00DD350F">
        <w:rPr>
          <w:rFonts w:hint="eastAsia"/>
        </w:rPr>
        <w:t xml:space="preserve"> SPTT</w:t>
      </w:r>
      <w:r w:rsidRPr="00DD350F">
        <w:rPr>
          <w:rFonts w:hint="eastAsia"/>
        </w:rPr>
        <w:t>）之比值相對間隙（</w:t>
      </w:r>
      <w:r w:rsidRPr="00A750AB">
        <w:rPr>
          <w:rFonts w:hint="eastAsia"/>
        </w:rPr>
        <w:t>relative gap</w:t>
      </w:r>
      <w:r w:rsidRPr="00DD350F">
        <w:rPr>
          <w:rFonts w:hint="eastAsia"/>
        </w:rPr>
        <w:t>）作為迭代終止判斷條件，若間隙低於</w:t>
      </w:r>
      <w:proofErr w:type="gramStart"/>
      <w:r w:rsidRPr="00DD350F">
        <w:rPr>
          <w:rFonts w:hint="eastAsia"/>
        </w:rPr>
        <w:t>閾</w:t>
      </w:r>
      <w:proofErr w:type="gramEnd"/>
      <w:r w:rsidRPr="00DD350F">
        <w:rPr>
          <w:rFonts w:hint="eastAsia"/>
        </w:rPr>
        <w:t>值</w:t>
      </w:r>
      <w:r w:rsidRPr="00DD350F">
        <w:rPr>
          <w:rFonts w:hint="eastAsia"/>
        </w:rPr>
        <w:t xml:space="preserve"> 0.5%</w:t>
      </w:r>
      <w:r w:rsidRPr="00DD350F">
        <w:rPr>
          <w:rFonts w:hint="eastAsia"/>
        </w:rPr>
        <w:t>或</w:t>
      </w:r>
      <w:r w:rsidR="00131330" w:rsidRPr="00DD350F">
        <w:rPr>
          <w:rFonts w:hint="eastAsia"/>
        </w:rPr>
        <w:t>五</w:t>
      </w:r>
      <w:r w:rsidRPr="00DD350F">
        <w:rPr>
          <w:rFonts w:hint="eastAsia"/>
        </w:rPr>
        <w:t>次內未有顯著改善，則終止迭代。</w:t>
      </w:r>
      <w:r w:rsidR="00AA22C2" w:rsidRPr="00DD350F">
        <w:rPr>
          <w:rFonts w:hint="eastAsia"/>
        </w:rPr>
        <w:t>圖</w:t>
      </w:r>
      <w:r w:rsidR="00E955C3" w:rsidRPr="00DD350F">
        <w:rPr>
          <w:rFonts w:hint="eastAsia"/>
        </w:rPr>
        <w:t>4</w:t>
      </w:r>
      <w:r w:rsidR="00AA22C2" w:rsidRPr="00DD350F">
        <w:rPr>
          <w:rFonts w:hint="eastAsia"/>
        </w:rPr>
        <w:t>為指派</w:t>
      </w:r>
      <w:r w:rsidR="0071297E" w:rsidRPr="00DD350F">
        <w:rPr>
          <w:rFonts w:hint="eastAsia"/>
        </w:rPr>
        <w:t>結</w:t>
      </w:r>
      <w:r w:rsidR="00AA22C2" w:rsidRPr="00DD350F">
        <w:rPr>
          <w:rFonts w:hint="eastAsia"/>
        </w:rPr>
        <w:t>果</w:t>
      </w:r>
      <w:r w:rsidR="0071297E" w:rsidRPr="00DD350F">
        <w:rPr>
          <w:rFonts w:hint="eastAsia"/>
        </w:rPr>
        <w:t>透過</w:t>
      </w:r>
      <w:r w:rsidR="00AA22C2" w:rsidRPr="00DD350F">
        <w:rPr>
          <w:rFonts w:hint="eastAsia"/>
        </w:rPr>
        <w:t>QGIS</w:t>
      </w:r>
      <w:proofErr w:type="gramStart"/>
      <w:r w:rsidR="0071297E" w:rsidRPr="00DD350F">
        <w:rPr>
          <w:rFonts w:hint="eastAsia"/>
        </w:rPr>
        <w:t>疊圖以</w:t>
      </w:r>
      <w:proofErr w:type="gramEnd"/>
      <w:r w:rsidR="00AA22C2" w:rsidRPr="00DD350F">
        <w:rPr>
          <w:rFonts w:hint="eastAsia"/>
        </w:rPr>
        <w:t>視覺化呈現</w:t>
      </w:r>
      <w:r w:rsidR="00A637F0">
        <w:rPr>
          <w:rFonts w:hint="eastAsia"/>
        </w:rPr>
        <w:t>：</w:t>
      </w:r>
    </w:p>
    <w:p w14:paraId="3D3E61EC" w14:textId="77777777" w:rsidR="005E0BD1" w:rsidRPr="00DD350F" w:rsidRDefault="005E0BD1" w:rsidP="00B91EA7">
      <w:pPr>
        <w:pStyle w:val="Web"/>
        <w:spacing w:after="0" w:afterAutospacing="0"/>
        <w:jc w:val="center"/>
        <w:rPr>
          <w:rFonts w:ascii="Times New Roman" w:eastAsia="標楷體" w:hAnsi="Times New Roman"/>
        </w:rPr>
      </w:pPr>
      <w:r w:rsidRPr="00DD350F">
        <w:rPr>
          <w:rFonts w:ascii="Times New Roman" w:eastAsia="標楷體" w:hAnsi="Times New Roman"/>
          <w:noProof/>
        </w:rPr>
        <w:drawing>
          <wp:inline distT="0" distB="0" distL="0" distR="0" wp14:anchorId="2331E210" wp14:editId="40AC79CE">
            <wp:extent cx="5325465" cy="3675259"/>
            <wp:effectExtent l="0" t="0" r="8890" b="1905"/>
            <wp:docPr id="6" name="圖片 6" descr="一張含有 地圖, 地圖集, 文字,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地圖, 地圖集, 文字, 圖表 的圖片&#10;&#10;AI 產生的內容可能不正確。"/>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395"/>
                    <a:stretch>
                      <a:fillRect/>
                    </a:stretch>
                  </pic:blipFill>
                  <pic:spPr bwMode="auto">
                    <a:xfrm>
                      <a:off x="0" y="0"/>
                      <a:ext cx="5600184" cy="3864851"/>
                    </a:xfrm>
                    <a:prstGeom prst="rect">
                      <a:avLst/>
                    </a:prstGeom>
                    <a:noFill/>
                    <a:ln>
                      <a:noFill/>
                    </a:ln>
                    <a:extLst>
                      <a:ext uri="{53640926-AAD7-44D8-BBD7-CCE9431645EC}">
                        <a14:shadowObscured xmlns:a14="http://schemas.microsoft.com/office/drawing/2010/main"/>
                      </a:ext>
                    </a:extLst>
                  </pic:spPr>
                </pic:pic>
              </a:graphicData>
            </a:graphic>
          </wp:inline>
        </w:drawing>
      </w:r>
    </w:p>
    <w:p w14:paraId="1D3F5F25" w14:textId="1F73590B" w:rsidR="005E0BD1" w:rsidRDefault="005E0BD1" w:rsidP="00464541">
      <w:pPr>
        <w:pStyle w:val="aa"/>
        <w:spacing w:beforeLines="0" w:before="0" w:afterLines="0" w:after="0"/>
        <w:ind w:firstLineChars="0" w:firstLine="0"/>
        <w:jc w:val="center"/>
      </w:pPr>
      <w:r w:rsidRPr="00DD350F">
        <w:rPr>
          <w:rFonts w:hint="eastAsia"/>
        </w:rPr>
        <w:t>圖</w:t>
      </w:r>
      <w:r w:rsidR="00E955C3" w:rsidRPr="00DD350F">
        <w:rPr>
          <w:rFonts w:hint="eastAsia"/>
        </w:rPr>
        <w:t>4</w:t>
      </w:r>
      <w:r w:rsidR="008B08E2">
        <w:rPr>
          <w:rFonts w:hint="eastAsia"/>
          <w:szCs w:val="24"/>
        </w:rPr>
        <w:t xml:space="preserve">　</w:t>
      </w:r>
      <w:proofErr w:type="gramStart"/>
      <w:r w:rsidRPr="00DD350F">
        <w:rPr>
          <w:rFonts w:hint="eastAsia"/>
        </w:rPr>
        <w:t>晨峰指派</w:t>
      </w:r>
      <w:proofErr w:type="gramEnd"/>
      <w:r w:rsidR="002408BE" w:rsidRPr="00DD350F">
        <w:rPr>
          <w:rFonts w:hint="eastAsia"/>
        </w:rPr>
        <w:t>結</w:t>
      </w:r>
      <w:r w:rsidRPr="00DD350F">
        <w:rPr>
          <w:rFonts w:hint="eastAsia"/>
        </w:rPr>
        <w:t>果</w:t>
      </w:r>
      <w:r w:rsidRPr="00DD350F">
        <w:rPr>
          <w:rFonts w:hint="eastAsia"/>
        </w:rPr>
        <w:t>QGIS</w:t>
      </w:r>
      <w:r w:rsidRPr="00DD350F">
        <w:rPr>
          <w:rFonts w:hint="eastAsia"/>
        </w:rPr>
        <w:t>視覺化呈現</w:t>
      </w:r>
    </w:p>
    <w:p w14:paraId="320B3D40" w14:textId="77777777" w:rsidR="00F558EE" w:rsidRPr="00DD350F" w:rsidRDefault="00F558EE" w:rsidP="00464541">
      <w:pPr>
        <w:pStyle w:val="aa"/>
        <w:spacing w:beforeLines="0" w:before="0" w:afterLines="0" w:after="0"/>
        <w:ind w:firstLineChars="0" w:firstLine="0"/>
        <w:jc w:val="center"/>
      </w:pPr>
    </w:p>
    <w:p w14:paraId="08DFAF55" w14:textId="64C2B386" w:rsidR="004A751F" w:rsidRPr="00DD350F" w:rsidRDefault="004A751F" w:rsidP="0028788F">
      <w:pPr>
        <w:pStyle w:val="2"/>
      </w:pPr>
      <w:r w:rsidRPr="00DD350F">
        <w:rPr>
          <w:rFonts w:hint="eastAsia"/>
        </w:rPr>
        <w:t xml:space="preserve">3.4 </w:t>
      </w:r>
      <w:r w:rsidRPr="00DD350F">
        <w:rPr>
          <w:rFonts w:hint="eastAsia"/>
        </w:rPr>
        <w:t>模擬程式驗證</w:t>
      </w:r>
    </w:p>
    <w:p w14:paraId="7AE06BC3" w14:textId="0222C1B2" w:rsidR="001B6A85" w:rsidRPr="00DD350F" w:rsidRDefault="001B6A85" w:rsidP="001B6A85">
      <w:pPr>
        <w:pStyle w:val="aa"/>
      </w:pPr>
      <w:r w:rsidRPr="00DD350F">
        <w:rPr>
          <w:rFonts w:hint="eastAsia"/>
        </w:rPr>
        <w:t>本研究交通指派模型之模擬範圍涵蓋臺北市、新北市所有行政區以及桃園市部分地區。交通指派模型之驗證方法仿照</w:t>
      </w:r>
      <w:r w:rsidRPr="00DD350F">
        <w:rPr>
          <w:rFonts w:hint="eastAsia"/>
        </w:rPr>
        <w:t>TRTS-4S</w:t>
      </w:r>
      <w:r w:rsidRPr="00DD350F">
        <w:rPr>
          <w:rFonts w:hint="eastAsia"/>
        </w:rPr>
        <w:t>模型，基於鼎漢國際工程顧問公司（</w:t>
      </w:r>
      <w:r w:rsidRPr="00DD350F">
        <w:rPr>
          <w:rFonts w:hint="eastAsia"/>
        </w:rPr>
        <w:t>201</w:t>
      </w:r>
      <w:r w:rsidR="008320F9" w:rsidRPr="00DD350F">
        <w:rPr>
          <w:rFonts w:hint="eastAsia"/>
        </w:rPr>
        <w:t>8</w:t>
      </w:r>
      <w:r w:rsidRPr="00DD350F">
        <w:rPr>
          <w:rFonts w:hint="eastAsia"/>
        </w:rPr>
        <w:t>）評估使用之</w:t>
      </w:r>
      <w:proofErr w:type="gramStart"/>
      <w:r w:rsidRPr="00DD350F">
        <w:rPr>
          <w:rFonts w:hint="eastAsia"/>
        </w:rPr>
        <w:t>屏柵線</w:t>
      </w:r>
      <w:proofErr w:type="gramEnd"/>
      <w:r w:rsidRPr="00DD350F">
        <w:rPr>
          <w:rFonts w:hint="eastAsia"/>
        </w:rPr>
        <w:t>進行指派流量與觀察值比較，計算總體平均絕對誤差百分率（</w:t>
      </w:r>
      <w:r w:rsidRPr="00110F45">
        <w:rPr>
          <w:rFonts w:hint="eastAsia"/>
        </w:rPr>
        <w:t>MAPE</w:t>
      </w:r>
      <w:r w:rsidRPr="00DD350F">
        <w:rPr>
          <w:rFonts w:hint="eastAsia"/>
        </w:rPr>
        <w:t>）。我們同時比較鼎漢國際工程顧問公司使用</w:t>
      </w:r>
      <w:r w:rsidRPr="00DD350F">
        <w:rPr>
          <w:rFonts w:hint="eastAsia"/>
        </w:rPr>
        <w:t>Cube</w:t>
      </w:r>
      <w:r w:rsidRPr="00DD350F">
        <w:rPr>
          <w:rFonts w:hint="eastAsia"/>
        </w:rPr>
        <w:t>軟體所指派之結果，以衡量本研究自有模型之有效性。</w:t>
      </w:r>
    </w:p>
    <w:p w14:paraId="4D23FEB3" w14:textId="06ABAB99" w:rsidR="00AA22C2" w:rsidRPr="00DD350F" w:rsidRDefault="001B6A85" w:rsidP="00272A4A">
      <w:pPr>
        <w:pStyle w:val="aa"/>
        <w:spacing w:beforeLines="0" w:before="0"/>
      </w:pPr>
      <w:r w:rsidRPr="00DD350F">
        <w:rPr>
          <w:rFonts w:hint="eastAsia"/>
        </w:rPr>
        <w:lastRenderedPageBreak/>
        <w:t>指派模型於</w:t>
      </w:r>
      <w:proofErr w:type="gramStart"/>
      <w:r w:rsidRPr="00DD350F">
        <w:rPr>
          <w:rFonts w:hint="eastAsia"/>
        </w:rPr>
        <w:t>屏柵線</w:t>
      </w:r>
      <w:proofErr w:type="gramEnd"/>
      <w:r w:rsidRPr="00DD350F">
        <w:rPr>
          <w:rFonts w:hint="eastAsia"/>
        </w:rPr>
        <w:t>流量之誤差顯示，本研究模型指派之總體</w:t>
      </w:r>
      <w:r w:rsidRPr="00982CCE">
        <w:rPr>
          <w:rFonts w:hint="eastAsia"/>
        </w:rPr>
        <w:t>MAPE</w:t>
      </w:r>
      <w:r w:rsidRPr="00DD350F">
        <w:rPr>
          <w:rFonts w:hint="eastAsia"/>
        </w:rPr>
        <w:t>為</w:t>
      </w:r>
      <w:r w:rsidRPr="00DD350F">
        <w:rPr>
          <w:rFonts w:hint="eastAsia"/>
        </w:rPr>
        <w:t>8.58%</w:t>
      </w:r>
      <w:r w:rsidRPr="00DD350F">
        <w:rPr>
          <w:rFonts w:hint="eastAsia"/>
        </w:rPr>
        <w:t>，</w:t>
      </w:r>
      <w:r w:rsidRPr="00DD350F">
        <w:rPr>
          <w:rFonts w:hint="eastAsia"/>
        </w:rPr>
        <w:t>Cube</w:t>
      </w:r>
      <w:r w:rsidRPr="00DD350F">
        <w:rPr>
          <w:rFonts w:hint="eastAsia"/>
        </w:rPr>
        <w:t>軟體指派之總體</w:t>
      </w:r>
      <w:r w:rsidRPr="00110F45">
        <w:rPr>
          <w:rFonts w:hint="eastAsia"/>
        </w:rPr>
        <w:t>MAPE</w:t>
      </w:r>
      <w:r w:rsidRPr="00DD350F">
        <w:rPr>
          <w:rFonts w:hint="eastAsia"/>
        </w:rPr>
        <w:t>為</w:t>
      </w:r>
      <w:r w:rsidRPr="00DD350F">
        <w:rPr>
          <w:rFonts w:hint="eastAsia"/>
        </w:rPr>
        <w:t>8.86%</w:t>
      </w:r>
      <w:r w:rsidRPr="00DD350F">
        <w:rPr>
          <w:rFonts w:hint="eastAsia"/>
        </w:rPr>
        <w:t>，針對十三</w:t>
      </w:r>
      <w:proofErr w:type="gramStart"/>
      <w:r w:rsidRPr="00DD350F">
        <w:rPr>
          <w:rFonts w:hint="eastAsia"/>
        </w:rPr>
        <w:t>條屏柵線</w:t>
      </w:r>
      <w:proofErr w:type="gramEnd"/>
      <w:r w:rsidRPr="00DD350F">
        <w:rPr>
          <w:rFonts w:hint="eastAsia"/>
        </w:rPr>
        <w:t>晨昏峰雙向共</w:t>
      </w:r>
      <w:r w:rsidRPr="00DD350F">
        <w:rPr>
          <w:rFonts w:hint="eastAsia"/>
        </w:rPr>
        <w:t>52</w:t>
      </w:r>
      <w:r w:rsidRPr="00DD350F">
        <w:rPr>
          <w:rFonts w:hint="eastAsia"/>
        </w:rPr>
        <w:t>筆樣本進行配對樣本</w:t>
      </w:r>
      <w:r w:rsidRPr="00982CCE">
        <w:rPr>
          <w:rFonts w:hint="eastAsia"/>
          <w:i/>
          <w:iCs/>
        </w:rPr>
        <w:t>t</w:t>
      </w:r>
      <w:r w:rsidRPr="00DD350F">
        <w:rPr>
          <w:rFonts w:hint="eastAsia"/>
        </w:rPr>
        <w:t>檢定，於</w:t>
      </w:r>
      <w:r w:rsidRPr="00DD350F">
        <w:t>5%</w:t>
      </w:r>
      <w:r w:rsidRPr="00DD350F">
        <w:rPr>
          <w:rFonts w:hint="eastAsia"/>
        </w:rPr>
        <w:t>顯著水準下，不拒絕兩組平均值相等之虛無假設（</w:t>
      </w:r>
      <w:r w:rsidRPr="00633432">
        <w:rPr>
          <w:i/>
          <w:iCs/>
        </w:rPr>
        <w:t>t</w:t>
      </w:r>
      <w:r w:rsidRPr="00DD350F">
        <w:rPr>
          <w:rFonts w:hint="eastAsia"/>
        </w:rPr>
        <w:t>統計值</w:t>
      </w:r>
      <w:r w:rsidRPr="00DD350F">
        <w:t xml:space="preserve"> = </w:t>
      </w:r>
      <w:r w:rsidR="002731C4">
        <w:t>－</w:t>
      </w:r>
      <w:r w:rsidRPr="00DD350F">
        <w:t>0.226</w:t>
      </w:r>
      <w:r w:rsidRPr="00DD350F">
        <w:rPr>
          <w:rFonts w:hint="eastAsia"/>
        </w:rPr>
        <w:t>、</w:t>
      </w:r>
      <w:r w:rsidRPr="00633432">
        <w:rPr>
          <w:i/>
          <w:iCs/>
        </w:rPr>
        <w:t>p</w:t>
      </w:r>
      <w:r w:rsidRPr="00DD350F">
        <w:rPr>
          <w:rFonts w:hint="eastAsia"/>
        </w:rPr>
        <w:t>值</w:t>
      </w:r>
      <w:r w:rsidRPr="00DD350F">
        <w:t xml:space="preserve"> = 0.822</w:t>
      </w:r>
      <w:r w:rsidRPr="00DD350F">
        <w:rPr>
          <w:rFonts w:hint="eastAsia"/>
        </w:rPr>
        <w:t>、</w:t>
      </w:r>
      <w:r w:rsidRPr="00DD350F">
        <w:t xml:space="preserve">Cohen’s </w:t>
      </w:r>
      <w:r w:rsidRPr="00982CCE">
        <w:rPr>
          <w:i/>
          <w:iCs/>
        </w:rPr>
        <w:t>d</w:t>
      </w:r>
      <w:r w:rsidRPr="00633432">
        <w:t xml:space="preserve"> </w:t>
      </w:r>
      <w:r w:rsidRPr="00DD350F">
        <w:t xml:space="preserve">= </w:t>
      </w:r>
      <w:r w:rsidR="002731C4">
        <w:t>－</w:t>
      </w:r>
      <w:r w:rsidRPr="00DD350F">
        <w:t>0.031</w:t>
      </w:r>
      <w:r w:rsidRPr="00DD350F">
        <w:rPr>
          <w:rFonts w:hint="eastAsia"/>
        </w:rPr>
        <w:t>），顯示兩模型在預測準確度上無顯著差異。</w:t>
      </w:r>
    </w:p>
    <w:p w14:paraId="5B4D00E0" w14:textId="1DD4FCCD" w:rsidR="00272A4A" w:rsidRDefault="00272A4A" w:rsidP="00272A4A">
      <w:pPr>
        <w:pStyle w:val="aa"/>
        <w:spacing w:beforeLines="0" w:before="0"/>
      </w:pPr>
      <w:r w:rsidRPr="00DD350F">
        <w:rPr>
          <w:rFonts w:hint="eastAsia"/>
        </w:rPr>
        <w:t>本文列舉五條於新生高架橋周遭之</w:t>
      </w:r>
      <w:proofErr w:type="gramStart"/>
      <w:r w:rsidRPr="00DD350F">
        <w:rPr>
          <w:rFonts w:hint="eastAsia"/>
        </w:rPr>
        <w:t>屏柵線</w:t>
      </w:r>
      <w:proofErr w:type="gramEnd"/>
      <w:r w:rsidRPr="00DD350F">
        <w:rPr>
          <w:rFonts w:hint="eastAsia"/>
        </w:rPr>
        <w:t>（見圖</w:t>
      </w:r>
      <w:r w:rsidR="00E955C3" w:rsidRPr="00DD350F">
        <w:rPr>
          <w:rFonts w:hint="eastAsia"/>
        </w:rPr>
        <w:t>5</w:t>
      </w:r>
      <w:r w:rsidRPr="00DD350F">
        <w:rPr>
          <w:rFonts w:hint="eastAsia"/>
        </w:rPr>
        <w:t>所示），誤差分析結果如表</w:t>
      </w:r>
      <w:r w:rsidRPr="00DD350F">
        <w:rPr>
          <w:rFonts w:hint="eastAsia"/>
        </w:rPr>
        <w:t>2</w:t>
      </w:r>
      <w:r w:rsidRPr="00DD350F">
        <w:rPr>
          <w:rFonts w:hint="eastAsia"/>
        </w:rPr>
        <w:t>。</w:t>
      </w:r>
    </w:p>
    <w:p w14:paraId="67AEE0B4" w14:textId="77777777" w:rsidR="00E405F3" w:rsidRPr="00DD350F" w:rsidRDefault="00E405F3" w:rsidP="00272A4A">
      <w:pPr>
        <w:pStyle w:val="aa"/>
        <w:spacing w:beforeLines="0" w:before="0"/>
        <w:rPr>
          <w:noProof/>
        </w:rPr>
      </w:pPr>
    </w:p>
    <w:p w14:paraId="16F8613D" w14:textId="4853967B" w:rsidR="00096CD8" w:rsidRPr="00DD350F" w:rsidRDefault="00464541" w:rsidP="00464541">
      <w:pPr>
        <w:pStyle w:val="aa"/>
        <w:spacing w:beforeLines="0" w:before="0" w:afterLines="0" w:after="0"/>
        <w:ind w:firstLineChars="0" w:firstLine="0"/>
        <w:jc w:val="center"/>
      </w:pPr>
      <w:r>
        <w:rPr>
          <w:noProof/>
        </w:rPr>
        <w:drawing>
          <wp:inline distT="0" distB="0" distL="0" distR="0" wp14:anchorId="49C0BF41" wp14:editId="5F57014C">
            <wp:extent cx="5295332" cy="3210006"/>
            <wp:effectExtent l="0" t="0" r="635" b="9525"/>
            <wp:docPr id="1610498354" name="圖片 1" descr="一張含有 地圖, 文字, 地圖集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8354" name="圖片 1" descr="一張含有 地圖, 文字, 地圖集 的圖片&#10;&#10;AI 產生的內容可能不正確。"/>
                    <pic:cNvPicPr/>
                  </pic:nvPicPr>
                  <pic:blipFill rotWithShape="1">
                    <a:blip r:embed="rId15" cstate="print">
                      <a:extLst>
                        <a:ext uri="{28A0092B-C50C-407E-A947-70E740481C1C}">
                          <a14:useLocalDpi xmlns:a14="http://schemas.microsoft.com/office/drawing/2010/main" val="0"/>
                        </a:ext>
                      </a:extLst>
                    </a:blip>
                    <a:srcRect t="7933"/>
                    <a:stretch>
                      <a:fillRect/>
                    </a:stretch>
                  </pic:blipFill>
                  <pic:spPr bwMode="auto">
                    <a:xfrm>
                      <a:off x="0" y="0"/>
                      <a:ext cx="5347722" cy="3241765"/>
                    </a:xfrm>
                    <a:prstGeom prst="rect">
                      <a:avLst/>
                    </a:prstGeom>
                    <a:ln>
                      <a:noFill/>
                    </a:ln>
                    <a:extLst>
                      <a:ext uri="{53640926-AAD7-44D8-BBD7-CCE9431645EC}">
                        <a14:shadowObscured xmlns:a14="http://schemas.microsoft.com/office/drawing/2010/main"/>
                      </a:ext>
                    </a:extLst>
                  </pic:spPr>
                </pic:pic>
              </a:graphicData>
            </a:graphic>
          </wp:inline>
        </w:drawing>
      </w:r>
    </w:p>
    <w:p w14:paraId="66105F75" w14:textId="7EE0CD1B" w:rsidR="00AA22C2" w:rsidRDefault="00C84A18" w:rsidP="00464541">
      <w:pPr>
        <w:pStyle w:val="aa"/>
        <w:spacing w:beforeLines="0" w:before="0" w:afterLines="50" w:after="180"/>
        <w:ind w:firstLineChars="0" w:firstLine="0"/>
        <w:jc w:val="center"/>
      </w:pPr>
      <w:r w:rsidRPr="00DD350F">
        <w:rPr>
          <w:rFonts w:hint="eastAsia"/>
        </w:rPr>
        <w:t>圖</w:t>
      </w:r>
      <w:r w:rsidR="00E955C3" w:rsidRPr="00DD350F">
        <w:rPr>
          <w:rFonts w:hint="eastAsia"/>
        </w:rPr>
        <w:t>5</w:t>
      </w:r>
      <w:r w:rsidR="00DE7523">
        <w:rPr>
          <w:rFonts w:hint="eastAsia"/>
          <w:szCs w:val="24"/>
        </w:rPr>
        <w:t xml:space="preserve">　</w:t>
      </w:r>
      <w:proofErr w:type="gramStart"/>
      <w:r w:rsidRPr="00DD350F">
        <w:rPr>
          <w:rFonts w:hint="eastAsia"/>
        </w:rPr>
        <w:t>屏柵線</w:t>
      </w:r>
      <w:proofErr w:type="gramEnd"/>
      <w:r w:rsidRPr="00DD350F">
        <w:rPr>
          <w:rFonts w:hint="eastAsia"/>
        </w:rPr>
        <w:t>示意圖（僅</w:t>
      </w:r>
      <w:r w:rsidR="0028234D" w:rsidRPr="00DD350F">
        <w:rPr>
          <w:rFonts w:hint="eastAsia"/>
        </w:rPr>
        <w:t>依序</w:t>
      </w:r>
      <w:r w:rsidRPr="00DD350F">
        <w:rPr>
          <w:rFonts w:hint="eastAsia"/>
        </w:rPr>
        <w:t>列舉部分）</w:t>
      </w:r>
    </w:p>
    <w:p w14:paraId="647F8923" w14:textId="77777777" w:rsidR="00E405F3" w:rsidRPr="00DD350F" w:rsidRDefault="00E405F3" w:rsidP="00464541">
      <w:pPr>
        <w:pStyle w:val="aa"/>
        <w:spacing w:beforeLines="0" w:before="0" w:afterLines="50" w:after="180"/>
        <w:ind w:firstLineChars="0" w:firstLine="0"/>
        <w:jc w:val="center"/>
      </w:pPr>
    </w:p>
    <w:p w14:paraId="1CB0EE17" w14:textId="1C40BFEC" w:rsidR="0008319F" w:rsidRPr="00DD350F" w:rsidRDefault="0008319F" w:rsidP="00854F5F">
      <w:pPr>
        <w:pStyle w:val="aa"/>
        <w:ind w:firstLineChars="0" w:firstLine="0"/>
        <w:jc w:val="center"/>
      </w:pPr>
      <w:r w:rsidRPr="00DD350F">
        <w:rPr>
          <w:rFonts w:hint="eastAsia"/>
        </w:rPr>
        <w:t>表</w:t>
      </w:r>
      <w:r w:rsidR="00582CAE" w:rsidRPr="00DD350F">
        <w:rPr>
          <w:rFonts w:hint="eastAsia"/>
        </w:rPr>
        <w:t>2</w:t>
      </w:r>
      <w:r w:rsidR="008B08E2">
        <w:rPr>
          <w:rFonts w:hint="eastAsia"/>
          <w:szCs w:val="24"/>
        </w:rPr>
        <w:t xml:space="preserve">　</w:t>
      </w:r>
      <w:proofErr w:type="gramStart"/>
      <w:r w:rsidR="0028234D" w:rsidRPr="00DD350F">
        <w:rPr>
          <w:rFonts w:hint="eastAsia"/>
        </w:rPr>
        <w:t>屏柵線</w:t>
      </w:r>
      <w:proofErr w:type="gramEnd"/>
      <w:r w:rsidR="0028234D" w:rsidRPr="00DD350F">
        <w:rPr>
          <w:rFonts w:hint="eastAsia"/>
        </w:rPr>
        <w:t>誤差</w:t>
      </w:r>
      <w:r w:rsidR="00EC0B7D" w:rsidRPr="00DD350F">
        <w:rPr>
          <w:rFonts w:hint="eastAsia"/>
        </w:rPr>
        <w:t>分析</w:t>
      </w:r>
      <w:r w:rsidR="0028234D" w:rsidRPr="00DD350F">
        <w:rPr>
          <w:rFonts w:hint="eastAsia"/>
        </w:rPr>
        <w:t>（僅依序列舉部分</w:t>
      </w:r>
      <w:r w:rsidR="008A5724" w:rsidRPr="00DD350F">
        <w:rPr>
          <w:rFonts w:hint="eastAsia"/>
        </w:rPr>
        <w:t>，</w:t>
      </w:r>
      <w:r w:rsidR="008A5724" w:rsidRPr="00DD350F">
        <w:rPr>
          <w:rFonts w:hint="eastAsia"/>
          <w:b/>
          <w:bCs/>
        </w:rPr>
        <w:t>粗體</w:t>
      </w:r>
      <w:r w:rsidR="008A5724" w:rsidRPr="00DD350F">
        <w:rPr>
          <w:rFonts w:hint="eastAsia"/>
        </w:rPr>
        <w:t>部分</w:t>
      </w:r>
      <w:r w:rsidR="00C45A41" w:rsidRPr="00DD350F">
        <w:rPr>
          <w:rFonts w:hint="eastAsia"/>
        </w:rPr>
        <w:t>表示</w:t>
      </w:r>
      <w:r w:rsidR="008A5724" w:rsidRPr="00DD350F">
        <w:rPr>
          <w:rFonts w:hint="eastAsia"/>
        </w:rPr>
        <w:t>本模型較佳</w:t>
      </w:r>
      <w:r w:rsidR="0028234D" w:rsidRPr="00DD350F">
        <w:rPr>
          <w:rFonts w:hint="eastAsia"/>
        </w:rPr>
        <w:t>）</w:t>
      </w:r>
    </w:p>
    <w:tbl>
      <w:tblPr>
        <w:tblStyle w:val="20"/>
        <w:tblW w:w="9535" w:type="dxa"/>
        <w:tblInd w:w="108" w:type="dxa"/>
        <w:tblLayout w:type="fixed"/>
        <w:tblLook w:val="04A0" w:firstRow="1" w:lastRow="0" w:firstColumn="1" w:lastColumn="0" w:noHBand="0" w:noVBand="1"/>
      </w:tblPr>
      <w:tblGrid>
        <w:gridCol w:w="1534"/>
        <w:gridCol w:w="768"/>
        <w:gridCol w:w="1701"/>
        <w:gridCol w:w="1701"/>
        <w:gridCol w:w="284"/>
        <w:gridCol w:w="1766"/>
        <w:gridCol w:w="1781"/>
      </w:tblGrid>
      <w:tr w:rsidR="00284540" w:rsidRPr="00DD350F" w14:paraId="41838F76" w14:textId="77777777" w:rsidTr="00284540">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534" w:type="dxa"/>
            <w:tcBorders>
              <w:top w:val="single" w:sz="12" w:space="0" w:color="auto"/>
              <w:bottom w:val="nil"/>
            </w:tcBorders>
            <w:noWrap/>
            <w:vAlign w:val="center"/>
            <w:hideMark/>
          </w:tcPr>
          <w:p w14:paraId="6677B580" w14:textId="77777777" w:rsidR="00284540" w:rsidRPr="00DD350F" w:rsidRDefault="00284540" w:rsidP="0028788F">
            <w:pPr>
              <w:widowControl/>
              <w:snapToGrid/>
              <w:spacing w:before="0" w:after="0"/>
              <w:rPr>
                <w:rFonts w:cs="新細明體"/>
                <w:color w:val="000000"/>
                <w:szCs w:val="24"/>
              </w:rPr>
            </w:pPr>
          </w:p>
        </w:tc>
        <w:tc>
          <w:tcPr>
            <w:tcW w:w="768" w:type="dxa"/>
            <w:tcBorders>
              <w:top w:val="single" w:sz="12" w:space="0" w:color="auto"/>
              <w:bottom w:val="nil"/>
            </w:tcBorders>
            <w:noWrap/>
            <w:vAlign w:val="center"/>
            <w:hideMark/>
          </w:tcPr>
          <w:p w14:paraId="197AD8A1" w14:textId="77777777" w:rsidR="00284540" w:rsidRPr="00DD350F" w:rsidRDefault="00284540" w:rsidP="0028788F">
            <w:pPr>
              <w:widowControl/>
              <w:snapToGrid/>
              <w:spacing w:before="0" w:after="0"/>
              <w:jc w:val="center"/>
              <w:cnfStyle w:val="100000000000" w:firstRow="1" w:lastRow="0" w:firstColumn="0" w:lastColumn="0" w:oddVBand="0" w:evenVBand="0" w:oddHBand="0" w:evenHBand="0" w:firstRowFirstColumn="0" w:firstRowLastColumn="0" w:lastRowFirstColumn="0" w:lastRowLastColumn="0"/>
              <w:rPr>
                <w:rFonts w:cs="新細明體"/>
                <w:color w:val="000000"/>
                <w:szCs w:val="24"/>
              </w:rPr>
            </w:pPr>
          </w:p>
        </w:tc>
        <w:tc>
          <w:tcPr>
            <w:tcW w:w="3402" w:type="dxa"/>
            <w:gridSpan w:val="2"/>
            <w:tcBorders>
              <w:top w:val="single" w:sz="12" w:space="0" w:color="auto"/>
              <w:bottom w:val="single" w:sz="4" w:space="0" w:color="auto"/>
            </w:tcBorders>
            <w:noWrap/>
            <w:vAlign w:val="center"/>
            <w:hideMark/>
          </w:tcPr>
          <w:p w14:paraId="48E73EE1" w14:textId="707DF1EB" w:rsidR="00284540" w:rsidRPr="00DD350F" w:rsidRDefault="00284540" w:rsidP="0028788F">
            <w:pPr>
              <w:widowControl/>
              <w:snapToGrid/>
              <w:spacing w:before="0" w:after="0"/>
              <w:jc w:val="center"/>
              <w:cnfStyle w:val="100000000000" w:firstRow="1" w:lastRow="0" w:firstColumn="0" w:lastColumn="0" w:oddVBand="0" w:evenVBand="0" w:oddHBand="0" w:evenHBand="0" w:firstRowFirstColumn="0" w:firstRowLastColumn="0" w:lastRowFirstColumn="0" w:lastRowLastColumn="0"/>
              <w:rPr>
                <w:szCs w:val="24"/>
              </w:rPr>
            </w:pPr>
            <w:proofErr w:type="gramStart"/>
            <w:r w:rsidRPr="00DD350F">
              <w:rPr>
                <w:rFonts w:cs="新細明體" w:hint="eastAsia"/>
                <w:color w:val="000000"/>
                <w:szCs w:val="24"/>
              </w:rPr>
              <w:t>晨峰</w:t>
            </w:r>
            <w:proofErr w:type="gramEnd"/>
          </w:p>
        </w:tc>
        <w:tc>
          <w:tcPr>
            <w:tcW w:w="284" w:type="dxa"/>
            <w:tcBorders>
              <w:top w:val="single" w:sz="12" w:space="0" w:color="auto"/>
              <w:bottom w:val="nil"/>
            </w:tcBorders>
          </w:tcPr>
          <w:p w14:paraId="3C15F2FB" w14:textId="77777777" w:rsidR="00284540" w:rsidRPr="00DD350F" w:rsidRDefault="00284540" w:rsidP="0028788F">
            <w:pPr>
              <w:widowControl/>
              <w:snapToGrid/>
              <w:spacing w:before="0" w:after="0"/>
              <w:jc w:val="center"/>
              <w:cnfStyle w:val="100000000000" w:firstRow="1" w:lastRow="0" w:firstColumn="0" w:lastColumn="0" w:oddVBand="0" w:evenVBand="0" w:oddHBand="0" w:evenHBand="0" w:firstRowFirstColumn="0" w:firstRowLastColumn="0" w:lastRowFirstColumn="0" w:lastRowLastColumn="0"/>
              <w:rPr>
                <w:rFonts w:cs="新細明體"/>
                <w:color w:val="000000"/>
                <w:szCs w:val="24"/>
              </w:rPr>
            </w:pPr>
          </w:p>
        </w:tc>
        <w:tc>
          <w:tcPr>
            <w:tcW w:w="3547" w:type="dxa"/>
            <w:gridSpan w:val="2"/>
            <w:tcBorders>
              <w:top w:val="single" w:sz="12" w:space="0" w:color="auto"/>
              <w:bottom w:val="single" w:sz="4" w:space="0" w:color="auto"/>
            </w:tcBorders>
            <w:noWrap/>
            <w:vAlign w:val="center"/>
            <w:hideMark/>
          </w:tcPr>
          <w:p w14:paraId="1B204F01" w14:textId="0D3B6ECA" w:rsidR="00284540" w:rsidRPr="00DD350F" w:rsidRDefault="00284540" w:rsidP="0028788F">
            <w:pPr>
              <w:widowControl/>
              <w:snapToGrid/>
              <w:spacing w:before="0" w:after="0"/>
              <w:jc w:val="center"/>
              <w:cnfStyle w:val="100000000000" w:firstRow="1" w:lastRow="0" w:firstColumn="0" w:lastColumn="0" w:oddVBand="0" w:evenVBand="0" w:oddHBand="0" w:evenHBand="0" w:firstRowFirstColumn="0" w:firstRowLastColumn="0" w:lastRowFirstColumn="0" w:lastRowLastColumn="0"/>
              <w:rPr>
                <w:szCs w:val="24"/>
              </w:rPr>
            </w:pPr>
            <w:r w:rsidRPr="00DD350F">
              <w:rPr>
                <w:rFonts w:cs="新細明體" w:hint="eastAsia"/>
                <w:color w:val="000000"/>
                <w:szCs w:val="24"/>
              </w:rPr>
              <w:t>昏峰</w:t>
            </w:r>
          </w:p>
        </w:tc>
      </w:tr>
      <w:tr w:rsidR="00284540" w:rsidRPr="00DD350F" w14:paraId="3EA2988D" w14:textId="77777777" w:rsidTr="00284540">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534" w:type="dxa"/>
            <w:tcBorders>
              <w:top w:val="nil"/>
              <w:bottom w:val="single" w:sz="8" w:space="0" w:color="auto"/>
            </w:tcBorders>
            <w:noWrap/>
            <w:vAlign w:val="center"/>
            <w:hideMark/>
          </w:tcPr>
          <w:p w14:paraId="6F238140" w14:textId="77777777" w:rsidR="00284540" w:rsidRPr="00DD350F" w:rsidRDefault="00284540" w:rsidP="0028788F">
            <w:pPr>
              <w:widowControl/>
              <w:snapToGrid/>
              <w:spacing w:before="0" w:after="0"/>
              <w:rPr>
                <w:rFonts w:cs="新細明體"/>
                <w:color w:val="000000"/>
                <w:szCs w:val="24"/>
              </w:rPr>
            </w:pPr>
          </w:p>
        </w:tc>
        <w:tc>
          <w:tcPr>
            <w:tcW w:w="768" w:type="dxa"/>
            <w:tcBorders>
              <w:top w:val="nil"/>
              <w:bottom w:val="single" w:sz="8" w:space="0" w:color="auto"/>
            </w:tcBorders>
            <w:noWrap/>
            <w:vAlign w:val="center"/>
            <w:hideMark/>
          </w:tcPr>
          <w:p w14:paraId="402256DB" w14:textId="77777777" w:rsidR="00284540" w:rsidRPr="00DD350F" w:rsidRDefault="00284540" w:rsidP="0028788F">
            <w:pPr>
              <w:widowControl/>
              <w:snapToGrid/>
              <w:spacing w:before="0" w:after="0"/>
              <w:cnfStyle w:val="000000100000" w:firstRow="0" w:lastRow="0" w:firstColumn="0" w:lastColumn="0" w:oddVBand="0" w:evenVBand="0" w:oddHBand="1" w:evenHBand="0" w:firstRowFirstColumn="0" w:firstRowLastColumn="0" w:lastRowFirstColumn="0" w:lastRowLastColumn="0"/>
              <w:rPr>
                <w:rFonts w:cs="新細明體"/>
                <w:color w:val="000000"/>
                <w:szCs w:val="24"/>
              </w:rPr>
            </w:pPr>
          </w:p>
        </w:tc>
        <w:tc>
          <w:tcPr>
            <w:tcW w:w="1701" w:type="dxa"/>
            <w:tcBorders>
              <w:top w:val="single" w:sz="4" w:space="0" w:color="auto"/>
              <w:bottom w:val="single" w:sz="8" w:space="0" w:color="auto"/>
            </w:tcBorders>
            <w:noWrap/>
            <w:vAlign w:val="center"/>
            <w:hideMark/>
          </w:tcPr>
          <w:p w14:paraId="006AEAE6"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DD350F">
              <w:rPr>
                <w:color w:val="000000"/>
                <w:szCs w:val="24"/>
              </w:rPr>
              <w:t>本研究模型與實際流量差異</w:t>
            </w:r>
          </w:p>
        </w:tc>
        <w:tc>
          <w:tcPr>
            <w:tcW w:w="1701" w:type="dxa"/>
            <w:tcBorders>
              <w:top w:val="single" w:sz="4" w:space="0" w:color="auto"/>
              <w:bottom w:val="single" w:sz="8" w:space="0" w:color="auto"/>
            </w:tcBorders>
            <w:noWrap/>
            <w:vAlign w:val="center"/>
            <w:hideMark/>
          </w:tcPr>
          <w:p w14:paraId="20C23D24"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DD350F">
              <w:rPr>
                <w:color w:val="000000"/>
                <w:szCs w:val="24"/>
              </w:rPr>
              <w:t>Cube</w:t>
            </w:r>
            <w:r w:rsidRPr="00DD350F">
              <w:rPr>
                <w:color w:val="000000"/>
                <w:szCs w:val="24"/>
              </w:rPr>
              <w:t>模型與</w:t>
            </w:r>
          </w:p>
          <w:p w14:paraId="56B061C6"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DD350F">
              <w:rPr>
                <w:color w:val="000000"/>
                <w:szCs w:val="24"/>
              </w:rPr>
              <w:t>實際流量差異</w:t>
            </w:r>
          </w:p>
        </w:tc>
        <w:tc>
          <w:tcPr>
            <w:tcW w:w="284" w:type="dxa"/>
            <w:tcBorders>
              <w:top w:val="nil"/>
              <w:bottom w:val="single" w:sz="8" w:space="0" w:color="auto"/>
            </w:tcBorders>
          </w:tcPr>
          <w:p w14:paraId="67AA4398"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color w:val="000000"/>
                <w:szCs w:val="24"/>
              </w:rPr>
            </w:pPr>
          </w:p>
        </w:tc>
        <w:tc>
          <w:tcPr>
            <w:tcW w:w="1766" w:type="dxa"/>
            <w:tcBorders>
              <w:top w:val="single" w:sz="4" w:space="0" w:color="auto"/>
              <w:bottom w:val="single" w:sz="8" w:space="0" w:color="auto"/>
            </w:tcBorders>
            <w:noWrap/>
            <w:vAlign w:val="center"/>
            <w:hideMark/>
          </w:tcPr>
          <w:p w14:paraId="47A3CA26" w14:textId="3117587B"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DD350F">
              <w:rPr>
                <w:color w:val="000000"/>
                <w:szCs w:val="24"/>
              </w:rPr>
              <w:t>本研究模型與實際流量差異</w:t>
            </w:r>
          </w:p>
        </w:tc>
        <w:tc>
          <w:tcPr>
            <w:tcW w:w="1781" w:type="dxa"/>
            <w:tcBorders>
              <w:top w:val="single" w:sz="4" w:space="0" w:color="auto"/>
              <w:bottom w:val="single" w:sz="8" w:space="0" w:color="auto"/>
            </w:tcBorders>
            <w:noWrap/>
            <w:vAlign w:val="center"/>
            <w:hideMark/>
          </w:tcPr>
          <w:p w14:paraId="718EF476"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DD350F">
              <w:rPr>
                <w:color w:val="000000"/>
                <w:szCs w:val="24"/>
              </w:rPr>
              <w:t>Cube</w:t>
            </w:r>
            <w:r w:rsidRPr="00DD350F">
              <w:rPr>
                <w:color w:val="000000"/>
                <w:szCs w:val="24"/>
              </w:rPr>
              <w:t>模型與</w:t>
            </w:r>
          </w:p>
          <w:p w14:paraId="144538D9"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DD350F">
              <w:rPr>
                <w:color w:val="000000"/>
                <w:szCs w:val="24"/>
              </w:rPr>
              <w:t>實際流量差異</w:t>
            </w:r>
          </w:p>
        </w:tc>
      </w:tr>
      <w:tr w:rsidR="00284540" w:rsidRPr="00DD350F" w14:paraId="3DAB89CC" w14:textId="77777777" w:rsidTr="00284540">
        <w:trPr>
          <w:trHeight w:val="399"/>
        </w:trPr>
        <w:tc>
          <w:tcPr>
            <w:cnfStyle w:val="001000000000" w:firstRow="0" w:lastRow="0" w:firstColumn="1" w:lastColumn="0" w:oddVBand="0" w:evenVBand="0" w:oddHBand="0" w:evenHBand="0" w:firstRowFirstColumn="0" w:firstRowLastColumn="0" w:lastRowFirstColumn="0" w:lastRowLastColumn="0"/>
            <w:tcW w:w="1534" w:type="dxa"/>
            <w:vMerge w:val="restart"/>
            <w:tcBorders>
              <w:top w:val="single" w:sz="8" w:space="0" w:color="auto"/>
            </w:tcBorders>
            <w:noWrap/>
            <w:vAlign w:val="center"/>
            <w:hideMark/>
          </w:tcPr>
          <w:p w14:paraId="5D85C903" w14:textId="77777777" w:rsidR="00284540" w:rsidRPr="00DD350F" w:rsidRDefault="00284540" w:rsidP="0028788F">
            <w:pPr>
              <w:widowControl/>
              <w:snapToGrid/>
              <w:spacing w:before="0" w:after="0"/>
              <w:rPr>
                <w:rFonts w:cs="新細明體"/>
                <w:b w:val="0"/>
                <w:bCs w:val="0"/>
                <w:color w:val="000000"/>
                <w:szCs w:val="24"/>
              </w:rPr>
            </w:pPr>
            <w:r w:rsidRPr="00DD350F">
              <w:rPr>
                <w:rFonts w:cs="新細明體" w:hint="eastAsia"/>
                <w:b w:val="0"/>
                <w:bCs w:val="0"/>
                <w:color w:val="000000"/>
                <w:szCs w:val="24"/>
              </w:rPr>
              <w:t>屏柵</w:t>
            </w:r>
            <w:proofErr w:type="gramStart"/>
            <w:r w:rsidRPr="00DD350F">
              <w:rPr>
                <w:rFonts w:cs="新細明體" w:hint="eastAsia"/>
                <w:b w:val="0"/>
                <w:bCs w:val="0"/>
                <w:color w:val="000000"/>
                <w:szCs w:val="24"/>
              </w:rPr>
              <w:t>一</w:t>
            </w:r>
            <w:proofErr w:type="gramEnd"/>
          </w:p>
          <w:p w14:paraId="7EC32A24" w14:textId="04EEF04F" w:rsidR="00284540" w:rsidRPr="00DD350F" w:rsidRDefault="00284540" w:rsidP="0028788F">
            <w:pPr>
              <w:widowControl/>
              <w:snapToGrid/>
              <w:spacing w:before="0" w:after="0"/>
              <w:rPr>
                <w:rFonts w:cs="新細明體"/>
                <w:color w:val="000000"/>
                <w:szCs w:val="24"/>
              </w:rPr>
            </w:pPr>
            <w:r w:rsidRPr="00DD350F">
              <w:rPr>
                <w:rFonts w:cs="新細明體" w:hint="eastAsia"/>
                <w:color w:val="000000"/>
                <w:szCs w:val="24"/>
              </w:rPr>
              <w:t>基隆河</w:t>
            </w:r>
          </w:p>
        </w:tc>
        <w:tc>
          <w:tcPr>
            <w:tcW w:w="768" w:type="dxa"/>
            <w:tcBorders>
              <w:top w:val="single" w:sz="8" w:space="0" w:color="auto"/>
              <w:bottom w:val="nil"/>
            </w:tcBorders>
            <w:noWrap/>
            <w:vAlign w:val="center"/>
            <w:hideMark/>
          </w:tcPr>
          <w:p w14:paraId="2034ADE0" w14:textId="77777777" w:rsidR="00284540" w:rsidRPr="00DD350F" w:rsidRDefault="00284540" w:rsidP="0028788F">
            <w:pPr>
              <w:widowControl/>
              <w:snapToGrid/>
              <w:spacing w:before="0" w:after="0"/>
              <w:jc w:val="center"/>
              <w:cnfStyle w:val="000000000000" w:firstRow="0" w:lastRow="0" w:firstColumn="0" w:lastColumn="0" w:oddVBand="0" w:evenVBand="0" w:oddHBand="0" w:evenHBand="0" w:firstRowFirstColumn="0" w:firstRowLastColumn="0" w:lastRowFirstColumn="0" w:lastRowLastColumn="0"/>
              <w:rPr>
                <w:rFonts w:cs="新細明體"/>
                <w:color w:val="000000"/>
                <w:szCs w:val="24"/>
              </w:rPr>
            </w:pPr>
            <w:r w:rsidRPr="00DD350F">
              <w:rPr>
                <w:rFonts w:cs="新細明體" w:hint="eastAsia"/>
                <w:color w:val="000000"/>
                <w:szCs w:val="24"/>
              </w:rPr>
              <w:t>往南</w:t>
            </w:r>
          </w:p>
        </w:tc>
        <w:tc>
          <w:tcPr>
            <w:tcW w:w="1701" w:type="dxa"/>
            <w:tcBorders>
              <w:top w:val="single" w:sz="8" w:space="0" w:color="auto"/>
              <w:bottom w:val="nil"/>
            </w:tcBorders>
            <w:noWrap/>
            <w:vAlign w:val="center"/>
            <w:hideMark/>
          </w:tcPr>
          <w:p w14:paraId="1FFF3B86" w14:textId="79D9277E" w:rsidR="00A92896" w:rsidRPr="00D7494C" w:rsidRDefault="00A92896" w:rsidP="002425BD">
            <w:pPr>
              <w:widowControl/>
              <w:tabs>
                <w:tab w:val="decimal" w:pos="741"/>
              </w:tabs>
              <w:snapToGrid/>
              <w:spacing w:before="0" w:after="0"/>
              <w:jc w:val="left"/>
              <w:cnfStyle w:val="000000000000" w:firstRow="0" w:lastRow="0" w:firstColumn="0" w:lastColumn="0" w:oddVBand="0" w:evenVBand="0" w:oddHBand="0" w:evenHBand="0" w:firstRowFirstColumn="0" w:firstRowLastColumn="0" w:lastRowFirstColumn="0" w:lastRowLastColumn="0"/>
              <w:rPr>
                <w:b/>
                <w:bCs/>
                <w:color w:val="000000"/>
                <w:szCs w:val="24"/>
              </w:rPr>
            </w:pPr>
            <w:r w:rsidRPr="00D7494C">
              <w:rPr>
                <w:b/>
                <w:bCs/>
                <w:color w:val="000000"/>
                <w:szCs w:val="24"/>
              </w:rPr>
              <w:t>0.88</w:t>
            </w:r>
            <w:r w:rsidR="002425BD" w:rsidRPr="00D7494C">
              <w:rPr>
                <w:b/>
                <w:bCs/>
                <w:color w:val="000000"/>
                <w:szCs w:val="24"/>
              </w:rPr>
              <w:t>%</w:t>
            </w:r>
          </w:p>
        </w:tc>
        <w:tc>
          <w:tcPr>
            <w:tcW w:w="1701" w:type="dxa"/>
            <w:tcBorders>
              <w:top w:val="single" w:sz="8" w:space="0" w:color="auto"/>
              <w:bottom w:val="nil"/>
            </w:tcBorders>
            <w:noWrap/>
            <w:vAlign w:val="center"/>
            <w:hideMark/>
          </w:tcPr>
          <w:p w14:paraId="1D9B52A8" w14:textId="77777777" w:rsidR="00284540" w:rsidRPr="008D3FEC" w:rsidRDefault="00284540" w:rsidP="002425BD">
            <w:pPr>
              <w:widowControl/>
              <w:tabs>
                <w:tab w:val="decimal" w:pos="748"/>
              </w:tabs>
              <w:snapToGrid/>
              <w:spacing w:before="0" w:after="0"/>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D3FEC">
              <w:rPr>
                <w:color w:val="000000" w:themeColor="text1"/>
                <w:szCs w:val="24"/>
              </w:rPr>
              <w:t>8.68%</w:t>
            </w:r>
          </w:p>
        </w:tc>
        <w:tc>
          <w:tcPr>
            <w:tcW w:w="284" w:type="dxa"/>
            <w:tcBorders>
              <w:top w:val="single" w:sz="8" w:space="0" w:color="auto"/>
              <w:bottom w:val="nil"/>
            </w:tcBorders>
          </w:tcPr>
          <w:p w14:paraId="5765199A" w14:textId="77777777" w:rsidR="00284540" w:rsidRPr="008D3FEC" w:rsidRDefault="00284540" w:rsidP="0028788F">
            <w:pPr>
              <w:widowControl/>
              <w:snapToGrid/>
              <w:spacing w:before="0" w:after="0"/>
              <w:jc w:val="right"/>
              <w:cnfStyle w:val="000000000000" w:firstRow="0" w:lastRow="0" w:firstColumn="0" w:lastColumn="0" w:oddVBand="0" w:evenVBand="0" w:oddHBand="0" w:evenHBand="0" w:firstRowFirstColumn="0" w:firstRowLastColumn="0" w:lastRowFirstColumn="0" w:lastRowLastColumn="0"/>
              <w:rPr>
                <w:color w:val="000000" w:themeColor="text1"/>
                <w:szCs w:val="24"/>
              </w:rPr>
            </w:pPr>
          </w:p>
        </w:tc>
        <w:tc>
          <w:tcPr>
            <w:tcW w:w="1766" w:type="dxa"/>
            <w:tcBorders>
              <w:top w:val="single" w:sz="8" w:space="0" w:color="auto"/>
              <w:bottom w:val="nil"/>
            </w:tcBorders>
            <w:noWrap/>
            <w:vAlign w:val="center"/>
            <w:hideMark/>
          </w:tcPr>
          <w:p w14:paraId="6ABEBBBD" w14:textId="34D22CCA" w:rsidR="00284540" w:rsidRPr="008D3FEC" w:rsidRDefault="002731C4" w:rsidP="002425BD">
            <w:pPr>
              <w:widowControl/>
              <w:tabs>
                <w:tab w:val="decimal" w:pos="741"/>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D0D0D" w:themeColor="text1" w:themeTint="F2"/>
                <w:szCs w:val="24"/>
              </w:rPr>
            </w:pPr>
            <w:r w:rsidRPr="008D3FEC">
              <w:rPr>
                <w:color w:val="0D0D0D" w:themeColor="text1" w:themeTint="F2"/>
                <w:szCs w:val="24"/>
              </w:rPr>
              <w:t>－</w:t>
            </w:r>
            <w:r w:rsidR="00284540" w:rsidRPr="008D3FEC">
              <w:rPr>
                <w:color w:val="0D0D0D" w:themeColor="text1" w:themeTint="F2"/>
                <w:szCs w:val="24"/>
              </w:rPr>
              <w:t>4.98%</w:t>
            </w:r>
          </w:p>
        </w:tc>
        <w:tc>
          <w:tcPr>
            <w:tcW w:w="1781" w:type="dxa"/>
            <w:tcBorders>
              <w:top w:val="single" w:sz="8" w:space="0" w:color="auto"/>
              <w:bottom w:val="nil"/>
            </w:tcBorders>
            <w:noWrap/>
            <w:vAlign w:val="center"/>
            <w:hideMark/>
          </w:tcPr>
          <w:p w14:paraId="32353128" w14:textId="57BD6CAC" w:rsidR="00284540" w:rsidRPr="008D3FEC" w:rsidRDefault="002731C4" w:rsidP="002425BD">
            <w:pPr>
              <w:widowControl/>
              <w:tabs>
                <w:tab w:val="decimal" w:pos="816"/>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4.41%</w:t>
            </w:r>
          </w:p>
        </w:tc>
      </w:tr>
      <w:tr w:rsidR="00284540" w:rsidRPr="00DD350F" w14:paraId="67A552DD" w14:textId="77777777" w:rsidTr="00284540">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534" w:type="dxa"/>
            <w:vMerge/>
            <w:noWrap/>
            <w:vAlign w:val="center"/>
            <w:hideMark/>
          </w:tcPr>
          <w:p w14:paraId="78D22EC6" w14:textId="77777777" w:rsidR="00284540" w:rsidRPr="00DD350F" w:rsidRDefault="00284540" w:rsidP="0028788F">
            <w:pPr>
              <w:widowControl/>
              <w:snapToGrid/>
              <w:spacing w:before="0" w:after="0"/>
              <w:rPr>
                <w:rFonts w:cs="新細明體"/>
                <w:color w:val="000000"/>
                <w:szCs w:val="24"/>
              </w:rPr>
            </w:pPr>
          </w:p>
        </w:tc>
        <w:tc>
          <w:tcPr>
            <w:tcW w:w="768" w:type="dxa"/>
            <w:tcBorders>
              <w:top w:val="nil"/>
            </w:tcBorders>
            <w:noWrap/>
            <w:vAlign w:val="center"/>
            <w:hideMark/>
          </w:tcPr>
          <w:p w14:paraId="32594FB3"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rFonts w:cs="新細明體"/>
                <w:color w:val="000000"/>
                <w:szCs w:val="24"/>
              </w:rPr>
            </w:pPr>
            <w:r w:rsidRPr="00DD350F">
              <w:rPr>
                <w:rFonts w:cs="新細明體" w:hint="eastAsia"/>
                <w:color w:val="000000"/>
                <w:szCs w:val="24"/>
              </w:rPr>
              <w:t>往北</w:t>
            </w:r>
          </w:p>
        </w:tc>
        <w:tc>
          <w:tcPr>
            <w:tcW w:w="1701" w:type="dxa"/>
            <w:tcBorders>
              <w:top w:val="nil"/>
            </w:tcBorders>
            <w:noWrap/>
            <w:vAlign w:val="center"/>
            <w:hideMark/>
          </w:tcPr>
          <w:p w14:paraId="275363EA" w14:textId="77777777" w:rsidR="00284540" w:rsidRPr="008D3FEC" w:rsidRDefault="00284540" w:rsidP="002425BD">
            <w:pPr>
              <w:widowControl/>
              <w:tabs>
                <w:tab w:val="decimal" w:pos="741"/>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D0D0D" w:themeColor="text1" w:themeTint="F2"/>
                <w:szCs w:val="24"/>
              </w:rPr>
            </w:pPr>
            <w:r w:rsidRPr="008D3FEC">
              <w:rPr>
                <w:color w:val="0D0D0D" w:themeColor="text1" w:themeTint="F2"/>
                <w:szCs w:val="24"/>
              </w:rPr>
              <w:t>7.27%</w:t>
            </w:r>
          </w:p>
        </w:tc>
        <w:tc>
          <w:tcPr>
            <w:tcW w:w="1701" w:type="dxa"/>
            <w:tcBorders>
              <w:top w:val="nil"/>
            </w:tcBorders>
            <w:noWrap/>
            <w:vAlign w:val="center"/>
            <w:hideMark/>
          </w:tcPr>
          <w:p w14:paraId="452CD256" w14:textId="04B329B1" w:rsidR="00284540" w:rsidRPr="008D3FEC" w:rsidRDefault="002731C4" w:rsidP="002425BD">
            <w:pPr>
              <w:widowControl/>
              <w:tabs>
                <w:tab w:val="decimal" w:pos="748"/>
              </w:tabs>
              <w:snapToGrid/>
              <w:spacing w:before="0" w:after="0"/>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0.24%</w:t>
            </w:r>
          </w:p>
        </w:tc>
        <w:tc>
          <w:tcPr>
            <w:tcW w:w="284" w:type="dxa"/>
            <w:tcBorders>
              <w:top w:val="nil"/>
            </w:tcBorders>
          </w:tcPr>
          <w:p w14:paraId="35CB643A" w14:textId="77777777" w:rsidR="00284540" w:rsidRPr="008D3FEC" w:rsidRDefault="00284540" w:rsidP="0028788F">
            <w:pPr>
              <w:widowControl/>
              <w:snapToGrid/>
              <w:spacing w:before="0" w:after="0"/>
              <w:jc w:val="right"/>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1766" w:type="dxa"/>
            <w:tcBorders>
              <w:top w:val="nil"/>
            </w:tcBorders>
            <w:noWrap/>
            <w:vAlign w:val="center"/>
            <w:hideMark/>
          </w:tcPr>
          <w:p w14:paraId="638E0E46" w14:textId="5C940688" w:rsidR="00284540" w:rsidRPr="008D3FEC" w:rsidRDefault="00284540" w:rsidP="002425BD">
            <w:pPr>
              <w:widowControl/>
              <w:tabs>
                <w:tab w:val="decimal" w:pos="741"/>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D0D0D" w:themeColor="text1" w:themeTint="F2"/>
                <w:szCs w:val="24"/>
              </w:rPr>
            </w:pPr>
            <w:r w:rsidRPr="008D3FEC">
              <w:rPr>
                <w:color w:val="0D0D0D" w:themeColor="text1" w:themeTint="F2"/>
                <w:szCs w:val="24"/>
              </w:rPr>
              <w:t>9.72%</w:t>
            </w:r>
          </w:p>
        </w:tc>
        <w:tc>
          <w:tcPr>
            <w:tcW w:w="1781" w:type="dxa"/>
            <w:tcBorders>
              <w:top w:val="nil"/>
            </w:tcBorders>
            <w:noWrap/>
            <w:vAlign w:val="center"/>
            <w:hideMark/>
          </w:tcPr>
          <w:p w14:paraId="5BC675E2" w14:textId="553B67B5" w:rsidR="00284540" w:rsidRPr="008D3FEC" w:rsidRDefault="002731C4" w:rsidP="002425BD">
            <w:pPr>
              <w:widowControl/>
              <w:tabs>
                <w:tab w:val="decimal" w:pos="816"/>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2.28%</w:t>
            </w:r>
          </w:p>
        </w:tc>
      </w:tr>
      <w:tr w:rsidR="00284540" w:rsidRPr="00DD350F" w14:paraId="62588FF9" w14:textId="77777777" w:rsidTr="00284540">
        <w:trPr>
          <w:trHeight w:val="399"/>
        </w:trPr>
        <w:tc>
          <w:tcPr>
            <w:cnfStyle w:val="001000000000" w:firstRow="0" w:lastRow="0" w:firstColumn="1" w:lastColumn="0" w:oddVBand="0" w:evenVBand="0" w:oddHBand="0" w:evenHBand="0" w:firstRowFirstColumn="0" w:firstRowLastColumn="0" w:lastRowFirstColumn="0" w:lastRowLastColumn="0"/>
            <w:tcW w:w="1534" w:type="dxa"/>
            <w:vMerge w:val="restart"/>
            <w:noWrap/>
            <w:vAlign w:val="center"/>
            <w:hideMark/>
          </w:tcPr>
          <w:p w14:paraId="71762E91" w14:textId="06FFBBF8" w:rsidR="00284540" w:rsidRPr="00DD350F" w:rsidRDefault="00284540" w:rsidP="0028788F">
            <w:pPr>
              <w:widowControl/>
              <w:snapToGrid/>
              <w:spacing w:before="0" w:after="0"/>
              <w:rPr>
                <w:rFonts w:cs="新細明體"/>
                <w:b w:val="0"/>
                <w:bCs w:val="0"/>
                <w:color w:val="000000"/>
                <w:szCs w:val="24"/>
              </w:rPr>
            </w:pPr>
            <w:proofErr w:type="gramStart"/>
            <w:r w:rsidRPr="00DD350F">
              <w:rPr>
                <w:rFonts w:cs="新細明體" w:hint="eastAsia"/>
                <w:b w:val="0"/>
                <w:bCs w:val="0"/>
                <w:color w:val="000000"/>
                <w:szCs w:val="24"/>
              </w:rPr>
              <w:t>屏柵二</w:t>
            </w:r>
            <w:proofErr w:type="gramEnd"/>
          </w:p>
          <w:p w14:paraId="4C68DA7A" w14:textId="57AF0C42" w:rsidR="00284540" w:rsidRPr="00DD350F" w:rsidRDefault="00284540" w:rsidP="0028788F">
            <w:pPr>
              <w:widowControl/>
              <w:snapToGrid/>
              <w:spacing w:before="0" w:after="0"/>
              <w:rPr>
                <w:rFonts w:cs="新細明體"/>
                <w:color w:val="000000"/>
                <w:szCs w:val="24"/>
              </w:rPr>
            </w:pPr>
            <w:r w:rsidRPr="00DD350F">
              <w:rPr>
                <w:rFonts w:cs="新細明體" w:hint="eastAsia"/>
                <w:color w:val="000000"/>
                <w:szCs w:val="24"/>
              </w:rPr>
              <w:t>北市西側</w:t>
            </w:r>
          </w:p>
        </w:tc>
        <w:tc>
          <w:tcPr>
            <w:tcW w:w="768" w:type="dxa"/>
            <w:tcBorders>
              <w:bottom w:val="nil"/>
            </w:tcBorders>
            <w:noWrap/>
            <w:vAlign w:val="center"/>
            <w:hideMark/>
          </w:tcPr>
          <w:p w14:paraId="6D924D43" w14:textId="77777777" w:rsidR="00284540" w:rsidRPr="00DD350F" w:rsidRDefault="00284540" w:rsidP="0028788F">
            <w:pPr>
              <w:widowControl/>
              <w:snapToGrid/>
              <w:spacing w:before="0" w:after="0"/>
              <w:jc w:val="center"/>
              <w:cnfStyle w:val="000000000000" w:firstRow="0" w:lastRow="0" w:firstColumn="0" w:lastColumn="0" w:oddVBand="0" w:evenVBand="0" w:oddHBand="0" w:evenHBand="0" w:firstRowFirstColumn="0" w:firstRowLastColumn="0" w:lastRowFirstColumn="0" w:lastRowLastColumn="0"/>
              <w:rPr>
                <w:rFonts w:cs="新細明體"/>
                <w:color w:val="000000"/>
                <w:szCs w:val="24"/>
              </w:rPr>
            </w:pPr>
            <w:r w:rsidRPr="00DD350F">
              <w:rPr>
                <w:rFonts w:cs="新細明體" w:hint="eastAsia"/>
                <w:color w:val="000000"/>
                <w:szCs w:val="24"/>
              </w:rPr>
              <w:t>往東</w:t>
            </w:r>
          </w:p>
        </w:tc>
        <w:tc>
          <w:tcPr>
            <w:tcW w:w="1701" w:type="dxa"/>
            <w:tcBorders>
              <w:bottom w:val="nil"/>
            </w:tcBorders>
            <w:noWrap/>
            <w:vAlign w:val="center"/>
            <w:hideMark/>
          </w:tcPr>
          <w:p w14:paraId="20AB0677" w14:textId="0B4D3EDB" w:rsidR="00284540" w:rsidRPr="008D3FEC" w:rsidRDefault="002731C4" w:rsidP="002425BD">
            <w:pPr>
              <w:widowControl/>
              <w:tabs>
                <w:tab w:val="decimal" w:pos="741"/>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D0D0D" w:themeColor="text1" w:themeTint="F2"/>
                <w:szCs w:val="24"/>
              </w:rPr>
            </w:pPr>
            <w:r w:rsidRPr="008D3FEC">
              <w:rPr>
                <w:color w:val="0D0D0D" w:themeColor="text1" w:themeTint="F2"/>
                <w:szCs w:val="24"/>
              </w:rPr>
              <w:t>－</w:t>
            </w:r>
            <w:r w:rsidR="00284540" w:rsidRPr="008D3FEC">
              <w:rPr>
                <w:color w:val="0D0D0D" w:themeColor="text1" w:themeTint="F2"/>
                <w:szCs w:val="24"/>
              </w:rPr>
              <w:t>7.81%</w:t>
            </w:r>
          </w:p>
        </w:tc>
        <w:tc>
          <w:tcPr>
            <w:tcW w:w="1701" w:type="dxa"/>
            <w:tcBorders>
              <w:bottom w:val="nil"/>
            </w:tcBorders>
            <w:noWrap/>
            <w:vAlign w:val="center"/>
            <w:hideMark/>
          </w:tcPr>
          <w:p w14:paraId="5C23D846" w14:textId="77777777" w:rsidR="00284540" w:rsidRPr="008D3FEC" w:rsidRDefault="00284540" w:rsidP="002425BD">
            <w:pPr>
              <w:widowControl/>
              <w:tabs>
                <w:tab w:val="decimal" w:pos="748"/>
              </w:tabs>
              <w:snapToGrid/>
              <w:spacing w:before="0" w:after="0"/>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D3FEC">
              <w:rPr>
                <w:color w:val="000000" w:themeColor="text1"/>
                <w:szCs w:val="24"/>
              </w:rPr>
              <w:t>1.57%</w:t>
            </w:r>
          </w:p>
        </w:tc>
        <w:tc>
          <w:tcPr>
            <w:tcW w:w="284" w:type="dxa"/>
            <w:tcBorders>
              <w:bottom w:val="nil"/>
            </w:tcBorders>
          </w:tcPr>
          <w:p w14:paraId="23D0FBAB" w14:textId="77777777" w:rsidR="00284540" w:rsidRPr="008D3FEC" w:rsidRDefault="00284540" w:rsidP="0028788F">
            <w:pPr>
              <w:widowControl/>
              <w:snapToGrid/>
              <w:spacing w:before="0" w:after="0"/>
              <w:jc w:val="right"/>
              <w:cnfStyle w:val="000000000000" w:firstRow="0" w:lastRow="0" w:firstColumn="0" w:lastColumn="0" w:oddVBand="0" w:evenVBand="0" w:oddHBand="0" w:evenHBand="0" w:firstRowFirstColumn="0" w:firstRowLastColumn="0" w:lastRowFirstColumn="0" w:lastRowLastColumn="0"/>
              <w:rPr>
                <w:b/>
                <w:bCs/>
                <w:color w:val="000000" w:themeColor="text1"/>
                <w:szCs w:val="24"/>
              </w:rPr>
            </w:pPr>
          </w:p>
        </w:tc>
        <w:tc>
          <w:tcPr>
            <w:tcW w:w="1766" w:type="dxa"/>
            <w:tcBorders>
              <w:bottom w:val="nil"/>
            </w:tcBorders>
            <w:noWrap/>
            <w:vAlign w:val="center"/>
            <w:hideMark/>
          </w:tcPr>
          <w:p w14:paraId="662CD57C" w14:textId="634B7AC0" w:rsidR="00284540" w:rsidRPr="00DD350F" w:rsidRDefault="002731C4" w:rsidP="002425BD">
            <w:pPr>
              <w:widowControl/>
              <w:tabs>
                <w:tab w:val="decimal" w:pos="741"/>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szCs w:val="24"/>
              </w:rPr>
            </w:pPr>
            <w:r>
              <w:rPr>
                <w:b/>
                <w:bCs/>
                <w:color w:val="000000"/>
                <w:szCs w:val="24"/>
              </w:rPr>
              <w:t>－</w:t>
            </w:r>
            <w:r w:rsidR="00284540" w:rsidRPr="00DD350F">
              <w:rPr>
                <w:b/>
                <w:bCs/>
                <w:color w:val="000000"/>
                <w:szCs w:val="24"/>
              </w:rPr>
              <w:t>6.51%</w:t>
            </w:r>
          </w:p>
        </w:tc>
        <w:tc>
          <w:tcPr>
            <w:tcW w:w="1781" w:type="dxa"/>
            <w:tcBorders>
              <w:bottom w:val="nil"/>
            </w:tcBorders>
            <w:noWrap/>
            <w:vAlign w:val="center"/>
            <w:hideMark/>
          </w:tcPr>
          <w:p w14:paraId="6106F101" w14:textId="77777777" w:rsidR="00284540" w:rsidRPr="008D3FEC" w:rsidRDefault="00284540" w:rsidP="002425BD">
            <w:pPr>
              <w:widowControl/>
              <w:tabs>
                <w:tab w:val="decimal" w:pos="816"/>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D3FEC">
              <w:rPr>
                <w:color w:val="000000" w:themeColor="text1"/>
                <w:szCs w:val="24"/>
              </w:rPr>
              <w:t>10.24%</w:t>
            </w:r>
          </w:p>
        </w:tc>
      </w:tr>
      <w:tr w:rsidR="00284540" w:rsidRPr="00DD350F" w14:paraId="134C7B91" w14:textId="77777777" w:rsidTr="00284540">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534" w:type="dxa"/>
            <w:vMerge/>
            <w:noWrap/>
            <w:vAlign w:val="center"/>
            <w:hideMark/>
          </w:tcPr>
          <w:p w14:paraId="7A9830C6" w14:textId="77777777" w:rsidR="00284540" w:rsidRPr="00DD350F" w:rsidRDefault="00284540" w:rsidP="0028788F">
            <w:pPr>
              <w:widowControl/>
              <w:snapToGrid/>
              <w:spacing w:before="0" w:after="0"/>
              <w:rPr>
                <w:rFonts w:cs="新細明體"/>
                <w:color w:val="000000"/>
                <w:szCs w:val="24"/>
              </w:rPr>
            </w:pPr>
          </w:p>
        </w:tc>
        <w:tc>
          <w:tcPr>
            <w:tcW w:w="768" w:type="dxa"/>
            <w:tcBorders>
              <w:top w:val="nil"/>
            </w:tcBorders>
            <w:noWrap/>
            <w:vAlign w:val="center"/>
            <w:hideMark/>
          </w:tcPr>
          <w:p w14:paraId="3B941CA8"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rFonts w:cs="新細明體"/>
                <w:color w:val="000000"/>
                <w:szCs w:val="24"/>
              </w:rPr>
            </w:pPr>
            <w:r w:rsidRPr="00DD350F">
              <w:rPr>
                <w:rFonts w:cs="新細明體" w:hint="eastAsia"/>
                <w:color w:val="000000"/>
                <w:szCs w:val="24"/>
              </w:rPr>
              <w:t>往西</w:t>
            </w:r>
          </w:p>
        </w:tc>
        <w:tc>
          <w:tcPr>
            <w:tcW w:w="1701" w:type="dxa"/>
            <w:tcBorders>
              <w:top w:val="nil"/>
            </w:tcBorders>
            <w:noWrap/>
            <w:vAlign w:val="center"/>
            <w:hideMark/>
          </w:tcPr>
          <w:p w14:paraId="3C1C3545" w14:textId="61ABC06A" w:rsidR="00284540" w:rsidRPr="00DD350F" w:rsidRDefault="002731C4" w:rsidP="002425BD">
            <w:pPr>
              <w:widowControl/>
              <w:tabs>
                <w:tab w:val="decimal" w:pos="741"/>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szCs w:val="24"/>
              </w:rPr>
            </w:pPr>
            <w:r>
              <w:rPr>
                <w:b/>
                <w:bCs/>
                <w:color w:val="000000"/>
                <w:szCs w:val="24"/>
              </w:rPr>
              <w:t>－</w:t>
            </w:r>
            <w:r w:rsidR="00284540" w:rsidRPr="00DD350F">
              <w:rPr>
                <w:b/>
                <w:bCs/>
                <w:color w:val="000000"/>
                <w:szCs w:val="24"/>
              </w:rPr>
              <w:t>7.12%</w:t>
            </w:r>
          </w:p>
        </w:tc>
        <w:tc>
          <w:tcPr>
            <w:tcW w:w="1701" w:type="dxa"/>
            <w:tcBorders>
              <w:top w:val="nil"/>
            </w:tcBorders>
            <w:noWrap/>
            <w:vAlign w:val="center"/>
            <w:hideMark/>
          </w:tcPr>
          <w:p w14:paraId="2134628C" w14:textId="77777777" w:rsidR="00284540" w:rsidRPr="008D3FEC" w:rsidRDefault="00284540" w:rsidP="002425BD">
            <w:pPr>
              <w:widowControl/>
              <w:tabs>
                <w:tab w:val="decimal" w:pos="748"/>
              </w:tabs>
              <w:snapToGrid/>
              <w:spacing w:before="0" w:after="0"/>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8D3FEC">
              <w:rPr>
                <w:color w:val="000000" w:themeColor="text1"/>
                <w:szCs w:val="24"/>
              </w:rPr>
              <w:t>9.39%</w:t>
            </w:r>
          </w:p>
        </w:tc>
        <w:tc>
          <w:tcPr>
            <w:tcW w:w="284" w:type="dxa"/>
            <w:tcBorders>
              <w:top w:val="nil"/>
            </w:tcBorders>
          </w:tcPr>
          <w:p w14:paraId="56053668" w14:textId="77777777" w:rsidR="00284540" w:rsidRPr="008D3FEC" w:rsidRDefault="00284540" w:rsidP="0028788F">
            <w:pPr>
              <w:widowControl/>
              <w:snapToGrid/>
              <w:spacing w:before="0" w:after="0"/>
              <w:jc w:val="right"/>
              <w:cnfStyle w:val="000000100000" w:firstRow="0" w:lastRow="0" w:firstColumn="0" w:lastColumn="0" w:oddVBand="0" w:evenVBand="0" w:oddHBand="1" w:evenHBand="0" w:firstRowFirstColumn="0" w:firstRowLastColumn="0" w:lastRowFirstColumn="0" w:lastRowLastColumn="0"/>
              <w:rPr>
                <w:b/>
                <w:bCs/>
                <w:color w:val="000000" w:themeColor="text1"/>
                <w:szCs w:val="24"/>
              </w:rPr>
            </w:pPr>
          </w:p>
        </w:tc>
        <w:tc>
          <w:tcPr>
            <w:tcW w:w="1766" w:type="dxa"/>
            <w:tcBorders>
              <w:top w:val="nil"/>
            </w:tcBorders>
            <w:noWrap/>
            <w:vAlign w:val="center"/>
            <w:hideMark/>
          </w:tcPr>
          <w:p w14:paraId="71B55D76" w14:textId="2353843F" w:rsidR="00284540" w:rsidRPr="00DD350F" w:rsidRDefault="00284540" w:rsidP="002425BD">
            <w:pPr>
              <w:widowControl/>
              <w:tabs>
                <w:tab w:val="decimal" w:pos="741"/>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szCs w:val="24"/>
              </w:rPr>
            </w:pPr>
            <w:r w:rsidRPr="00DD350F">
              <w:rPr>
                <w:b/>
                <w:bCs/>
                <w:color w:val="000000"/>
                <w:szCs w:val="24"/>
              </w:rPr>
              <w:t>0.77%</w:t>
            </w:r>
          </w:p>
        </w:tc>
        <w:tc>
          <w:tcPr>
            <w:tcW w:w="1781" w:type="dxa"/>
            <w:tcBorders>
              <w:top w:val="nil"/>
            </w:tcBorders>
            <w:noWrap/>
            <w:vAlign w:val="center"/>
            <w:hideMark/>
          </w:tcPr>
          <w:p w14:paraId="55CF7871" w14:textId="77777777" w:rsidR="00284540" w:rsidRPr="008D3FEC" w:rsidRDefault="00284540" w:rsidP="002425BD">
            <w:pPr>
              <w:widowControl/>
              <w:tabs>
                <w:tab w:val="decimal" w:pos="816"/>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8D3FEC">
              <w:rPr>
                <w:color w:val="000000" w:themeColor="text1"/>
                <w:szCs w:val="24"/>
              </w:rPr>
              <w:t>9.83%</w:t>
            </w:r>
          </w:p>
        </w:tc>
      </w:tr>
      <w:tr w:rsidR="00284540" w:rsidRPr="00DD350F" w14:paraId="62D41C4E" w14:textId="77777777" w:rsidTr="00284540">
        <w:trPr>
          <w:trHeight w:val="399"/>
        </w:trPr>
        <w:tc>
          <w:tcPr>
            <w:cnfStyle w:val="001000000000" w:firstRow="0" w:lastRow="0" w:firstColumn="1" w:lastColumn="0" w:oddVBand="0" w:evenVBand="0" w:oddHBand="0" w:evenHBand="0" w:firstRowFirstColumn="0" w:firstRowLastColumn="0" w:lastRowFirstColumn="0" w:lastRowLastColumn="0"/>
            <w:tcW w:w="1534" w:type="dxa"/>
            <w:vMerge w:val="restart"/>
            <w:noWrap/>
            <w:vAlign w:val="center"/>
            <w:hideMark/>
          </w:tcPr>
          <w:p w14:paraId="7E3D0ED8" w14:textId="77777777" w:rsidR="00284540" w:rsidRPr="00DD350F" w:rsidRDefault="00284540" w:rsidP="0028788F">
            <w:pPr>
              <w:widowControl/>
              <w:snapToGrid/>
              <w:spacing w:before="0" w:after="0"/>
              <w:rPr>
                <w:rFonts w:cs="新細明體"/>
                <w:color w:val="000000"/>
                <w:szCs w:val="24"/>
              </w:rPr>
            </w:pPr>
            <w:proofErr w:type="gramStart"/>
            <w:r w:rsidRPr="00DD350F">
              <w:rPr>
                <w:rFonts w:cs="新細明體" w:hint="eastAsia"/>
                <w:b w:val="0"/>
                <w:bCs w:val="0"/>
                <w:color w:val="000000"/>
                <w:szCs w:val="24"/>
              </w:rPr>
              <w:t>屏柵三</w:t>
            </w:r>
            <w:proofErr w:type="gramEnd"/>
          </w:p>
          <w:p w14:paraId="782D2E75" w14:textId="4C5DB8D8" w:rsidR="00284540" w:rsidRPr="00DD350F" w:rsidRDefault="00284540" w:rsidP="0028788F">
            <w:pPr>
              <w:widowControl/>
              <w:snapToGrid/>
              <w:spacing w:before="0" w:after="0"/>
              <w:rPr>
                <w:rFonts w:cs="新細明體"/>
                <w:b w:val="0"/>
                <w:bCs w:val="0"/>
                <w:color w:val="000000"/>
                <w:szCs w:val="24"/>
              </w:rPr>
            </w:pPr>
            <w:proofErr w:type="gramStart"/>
            <w:r>
              <w:rPr>
                <w:rFonts w:cs="新細明體" w:hint="eastAsia"/>
                <w:color w:val="000000"/>
                <w:szCs w:val="24"/>
              </w:rPr>
              <w:t>臺</w:t>
            </w:r>
            <w:proofErr w:type="gramEnd"/>
            <w:r w:rsidRPr="00DD350F">
              <w:rPr>
                <w:rFonts w:cs="新細明體" w:hint="eastAsia"/>
                <w:color w:val="000000"/>
                <w:szCs w:val="24"/>
              </w:rPr>
              <w:t>鐵</w:t>
            </w:r>
          </w:p>
        </w:tc>
        <w:tc>
          <w:tcPr>
            <w:tcW w:w="768" w:type="dxa"/>
            <w:tcBorders>
              <w:bottom w:val="nil"/>
            </w:tcBorders>
            <w:noWrap/>
            <w:vAlign w:val="center"/>
            <w:hideMark/>
          </w:tcPr>
          <w:p w14:paraId="785C34F6" w14:textId="77777777" w:rsidR="00284540" w:rsidRPr="00DD350F" w:rsidRDefault="00284540" w:rsidP="0028788F">
            <w:pPr>
              <w:widowControl/>
              <w:snapToGrid/>
              <w:spacing w:before="0" w:after="0"/>
              <w:jc w:val="center"/>
              <w:cnfStyle w:val="000000000000" w:firstRow="0" w:lastRow="0" w:firstColumn="0" w:lastColumn="0" w:oddVBand="0" w:evenVBand="0" w:oddHBand="0" w:evenHBand="0" w:firstRowFirstColumn="0" w:firstRowLastColumn="0" w:lastRowFirstColumn="0" w:lastRowLastColumn="0"/>
              <w:rPr>
                <w:rFonts w:cs="新細明體"/>
                <w:color w:val="000000"/>
                <w:szCs w:val="24"/>
              </w:rPr>
            </w:pPr>
            <w:r w:rsidRPr="00DD350F">
              <w:rPr>
                <w:rFonts w:cs="新細明體" w:hint="eastAsia"/>
                <w:color w:val="000000"/>
                <w:szCs w:val="24"/>
              </w:rPr>
              <w:t>往南</w:t>
            </w:r>
          </w:p>
        </w:tc>
        <w:tc>
          <w:tcPr>
            <w:tcW w:w="1701" w:type="dxa"/>
            <w:tcBorders>
              <w:bottom w:val="nil"/>
            </w:tcBorders>
            <w:noWrap/>
            <w:vAlign w:val="center"/>
            <w:hideMark/>
          </w:tcPr>
          <w:p w14:paraId="0468C851" w14:textId="77777777" w:rsidR="00284540" w:rsidRPr="00DD350F" w:rsidRDefault="00284540" w:rsidP="002425BD">
            <w:pPr>
              <w:widowControl/>
              <w:tabs>
                <w:tab w:val="decimal" w:pos="741"/>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szCs w:val="24"/>
              </w:rPr>
            </w:pPr>
            <w:r w:rsidRPr="00DD350F">
              <w:rPr>
                <w:b/>
                <w:bCs/>
                <w:color w:val="000000"/>
                <w:szCs w:val="24"/>
              </w:rPr>
              <w:t>10.86%</w:t>
            </w:r>
          </w:p>
        </w:tc>
        <w:tc>
          <w:tcPr>
            <w:tcW w:w="1701" w:type="dxa"/>
            <w:tcBorders>
              <w:bottom w:val="nil"/>
            </w:tcBorders>
            <w:noWrap/>
            <w:vAlign w:val="center"/>
            <w:hideMark/>
          </w:tcPr>
          <w:p w14:paraId="42D98426" w14:textId="77777777" w:rsidR="00284540" w:rsidRPr="008D3FEC" w:rsidRDefault="00284540" w:rsidP="002425BD">
            <w:pPr>
              <w:widowControl/>
              <w:tabs>
                <w:tab w:val="decimal" w:pos="748"/>
              </w:tabs>
              <w:snapToGrid/>
              <w:spacing w:before="0" w:after="0"/>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D3FEC">
              <w:rPr>
                <w:color w:val="000000" w:themeColor="text1"/>
                <w:szCs w:val="24"/>
              </w:rPr>
              <w:t>14.37%</w:t>
            </w:r>
          </w:p>
        </w:tc>
        <w:tc>
          <w:tcPr>
            <w:tcW w:w="284" w:type="dxa"/>
            <w:tcBorders>
              <w:bottom w:val="nil"/>
            </w:tcBorders>
          </w:tcPr>
          <w:p w14:paraId="5D80350C" w14:textId="77777777" w:rsidR="00284540" w:rsidRPr="008D3FEC" w:rsidRDefault="00284540" w:rsidP="0028788F">
            <w:pPr>
              <w:widowControl/>
              <w:snapToGrid/>
              <w:spacing w:before="0" w:after="0"/>
              <w:jc w:val="right"/>
              <w:cnfStyle w:val="000000000000" w:firstRow="0" w:lastRow="0" w:firstColumn="0" w:lastColumn="0" w:oddVBand="0" w:evenVBand="0" w:oddHBand="0" w:evenHBand="0" w:firstRowFirstColumn="0" w:firstRowLastColumn="0" w:lastRowFirstColumn="0" w:lastRowLastColumn="0"/>
              <w:rPr>
                <w:color w:val="000000" w:themeColor="text1"/>
                <w:szCs w:val="24"/>
              </w:rPr>
            </w:pPr>
          </w:p>
        </w:tc>
        <w:tc>
          <w:tcPr>
            <w:tcW w:w="1766" w:type="dxa"/>
            <w:tcBorders>
              <w:bottom w:val="nil"/>
            </w:tcBorders>
            <w:noWrap/>
            <w:vAlign w:val="center"/>
            <w:hideMark/>
          </w:tcPr>
          <w:p w14:paraId="2DAF6C8A" w14:textId="21052599" w:rsidR="00284540" w:rsidRPr="00DD350F" w:rsidRDefault="00284540" w:rsidP="002425BD">
            <w:pPr>
              <w:widowControl/>
              <w:tabs>
                <w:tab w:val="decimal" w:pos="741"/>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szCs w:val="24"/>
              </w:rPr>
            </w:pPr>
            <w:r w:rsidRPr="008D3FEC">
              <w:rPr>
                <w:color w:val="0D0D0D" w:themeColor="text1" w:themeTint="F2"/>
                <w:szCs w:val="24"/>
              </w:rPr>
              <w:t>7.92%</w:t>
            </w:r>
          </w:p>
        </w:tc>
        <w:tc>
          <w:tcPr>
            <w:tcW w:w="1781" w:type="dxa"/>
            <w:tcBorders>
              <w:bottom w:val="nil"/>
            </w:tcBorders>
            <w:noWrap/>
            <w:vAlign w:val="center"/>
            <w:hideMark/>
          </w:tcPr>
          <w:p w14:paraId="3DE3AF97" w14:textId="77777777" w:rsidR="00284540" w:rsidRPr="008D3FEC" w:rsidRDefault="00284540" w:rsidP="002425BD">
            <w:pPr>
              <w:widowControl/>
              <w:tabs>
                <w:tab w:val="decimal" w:pos="816"/>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D3FEC">
              <w:rPr>
                <w:color w:val="000000" w:themeColor="text1"/>
                <w:szCs w:val="24"/>
              </w:rPr>
              <w:t>7.74%</w:t>
            </w:r>
          </w:p>
        </w:tc>
      </w:tr>
      <w:tr w:rsidR="00284540" w:rsidRPr="00DD350F" w14:paraId="6D82D2E1" w14:textId="77777777" w:rsidTr="00284540">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534" w:type="dxa"/>
            <w:vMerge/>
            <w:noWrap/>
            <w:vAlign w:val="center"/>
            <w:hideMark/>
          </w:tcPr>
          <w:p w14:paraId="7E4EBE1D" w14:textId="77777777" w:rsidR="00284540" w:rsidRPr="00DD350F" w:rsidRDefault="00284540" w:rsidP="0028788F">
            <w:pPr>
              <w:widowControl/>
              <w:snapToGrid/>
              <w:spacing w:before="0" w:after="0"/>
              <w:rPr>
                <w:rFonts w:cs="新細明體"/>
                <w:color w:val="000000"/>
                <w:szCs w:val="24"/>
              </w:rPr>
            </w:pPr>
          </w:p>
        </w:tc>
        <w:tc>
          <w:tcPr>
            <w:tcW w:w="768" w:type="dxa"/>
            <w:tcBorders>
              <w:top w:val="nil"/>
            </w:tcBorders>
            <w:noWrap/>
            <w:vAlign w:val="center"/>
            <w:hideMark/>
          </w:tcPr>
          <w:p w14:paraId="2DE06050"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rFonts w:cs="新細明體"/>
                <w:color w:val="000000"/>
                <w:szCs w:val="24"/>
              </w:rPr>
            </w:pPr>
            <w:r w:rsidRPr="00DD350F">
              <w:rPr>
                <w:rFonts w:cs="新細明體" w:hint="eastAsia"/>
                <w:color w:val="000000"/>
                <w:szCs w:val="24"/>
              </w:rPr>
              <w:t>往北</w:t>
            </w:r>
          </w:p>
        </w:tc>
        <w:tc>
          <w:tcPr>
            <w:tcW w:w="1701" w:type="dxa"/>
            <w:tcBorders>
              <w:top w:val="nil"/>
            </w:tcBorders>
            <w:noWrap/>
            <w:vAlign w:val="center"/>
            <w:hideMark/>
          </w:tcPr>
          <w:p w14:paraId="13DBA79F" w14:textId="784DCE7F" w:rsidR="00284540" w:rsidRPr="008D3FEC" w:rsidRDefault="002731C4" w:rsidP="002425BD">
            <w:pPr>
              <w:widowControl/>
              <w:tabs>
                <w:tab w:val="decimal" w:pos="741"/>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D0D0D" w:themeColor="text1" w:themeTint="F2"/>
                <w:szCs w:val="24"/>
              </w:rPr>
            </w:pPr>
            <w:r w:rsidRPr="008D3FEC">
              <w:rPr>
                <w:color w:val="0D0D0D" w:themeColor="text1" w:themeTint="F2"/>
                <w:szCs w:val="24"/>
              </w:rPr>
              <w:t>－</w:t>
            </w:r>
            <w:r w:rsidR="00284540" w:rsidRPr="008D3FEC">
              <w:rPr>
                <w:color w:val="0D0D0D" w:themeColor="text1" w:themeTint="F2"/>
                <w:szCs w:val="24"/>
              </w:rPr>
              <w:t>10.37%</w:t>
            </w:r>
          </w:p>
        </w:tc>
        <w:tc>
          <w:tcPr>
            <w:tcW w:w="1701" w:type="dxa"/>
            <w:tcBorders>
              <w:top w:val="nil"/>
            </w:tcBorders>
            <w:noWrap/>
            <w:vAlign w:val="center"/>
            <w:hideMark/>
          </w:tcPr>
          <w:p w14:paraId="6CBA27F8" w14:textId="4E280C37" w:rsidR="00284540" w:rsidRPr="008D3FEC" w:rsidRDefault="002731C4" w:rsidP="002425BD">
            <w:pPr>
              <w:widowControl/>
              <w:tabs>
                <w:tab w:val="decimal" w:pos="748"/>
              </w:tabs>
              <w:snapToGrid/>
              <w:spacing w:before="0" w:after="0"/>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1.63%</w:t>
            </w:r>
          </w:p>
        </w:tc>
        <w:tc>
          <w:tcPr>
            <w:tcW w:w="284" w:type="dxa"/>
            <w:tcBorders>
              <w:top w:val="nil"/>
            </w:tcBorders>
          </w:tcPr>
          <w:p w14:paraId="3B5BF897" w14:textId="77777777" w:rsidR="00284540" w:rsidRPr="008D3FEC" w:rsidRDefault="00284540" w:rsidP="0028788F">
            <w:pPr>
              <w:widowControl/>
              <w:snapToGrid/>
              <w:spacing w:before="0" w:after="0"/>
              <w:jc w:val="right"/>
              <w:cnfStyle w:val="000000100000" w:firstRow="0" w:lastRow="0" w:firstColumn="0" w:lastColumn="0" w:oddVBand="0" w:evenVBand="0" w:oddHBand="1" w:evenHBand="0" w:firstRowFirstColumn="0" w:firstRowLastColumn="0" w:lastRowFirstColumn="0" w:lastRowLastColumn="0"/>
              <w:rPr>
                <w:b/>
                <w:bCs/>
                <w:color w:val="000000" w:themeColor="text1"/>
                <w:szCs w:val="24"/>
              </w:rPr>
            </w:pPr>
          </w:p>
        </w:tc>
        <w:tc>
          <w:tcPr>
            <w:tcW w:w="1766" w:type="dxa"/>
            <w:tcBorders>
              <w:top w:val="nil"/>
            </w:tcBorders>
            <w:noWrap/>
            <w:vAlign w:val="center"/>
            <w:hideMark/>
          </w:tcPr>
          <w:p w14:paraId="3C9C518D" w14:textId="76A9A428" w:rsidR="00284540" w:rsidRPr="00DD350F" w:rsidRDefault="002731C4" w:rsidP="002425BD">
            <w:pPr>
              <w:widowControl/>
              <w:tabs>
                <w:tab w:val="decimal" w:pos="741"/>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szCs w:val="24"/>
              </w:rPr>
            </w:pPr>
            <w:r>
              <w:rPr>
                <w:b/>
                <w:bCs/>
                <w:color w:val="000000"/>
                <w:szCs w:val="24"/>
              </w:rPr>
              <w:t>－</w:t>
            </w:r>
            <w:r w:rsidR="00284540" w:rsidRPr="00DD350F">
              <w:rPr>
                <w:b/>
                <w:bCs/>
                <w:color w:val="000000"/>
                <w:szCs w:val="24"/>
              </w:rPr>
              <w:t>0.10%</w:t>
            </w:r>
          </w:p>
        </w:tc>
        <w:tc>
          <w:tcPr>
            <w:tcW w:w="1781" w:type="dxa"/>
            <w:tcBorders>
              <w:top w:val="nil"/>
            </w:tcBorders>
            <w:noWrap/>
            <w:vAlign w:val="center"/>
            <w:hideMark/>
          </w:tcPr>
          <w:p w14:paraId="53F15CD2" w14:textId="77777777" w:rsidR="00284540" w:rsidRPr="008D3FEC" w:rsidRDefault="00284540" w:rsidP="002425BD">
            <w:pPr>
              <w:widowControl/>
              <w:tabs>
                <w:tab w:val="decimal" w:pos="816"/>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8D3FEC">
              <w:rPr>
                <w:color w:val="000000" w:themeColor="text1"/>
                <w:szCs w:val="24"/>
              </w:rPr>
              <w:t>4.02%</w:t>
            </w:r>
          </w:p>
        </w:tc>
      </w:tr>
      <w:tr w:rsidR="00284540" w:rsidRPr="00DD350F" w14:paraId="7678BD9B" w14:textId="77777777" w:rsidTr="00284540">
        <w:trPr>
          <w:trHeight w:val="399"/>
        </w:trPr>
        <w:tc>
          <w:tcPr>
            <w:cnfStyle w:val="001000000000" w:firstRow="0" w:lastRow="0" w:firstColumn="1" w:lastColumn="0" w:oddVBand="0" w:evenVBand="0" w:oddHBand="0" w:evenHBand="0" w:firstRowFirstColumn="0" w:firstRowLastColumn="0" w:lastRowFirstColumn="0" w:lastRowLastColumn="0"/>
            <w:tcW w:w="1534" w:type="dxa"/>
            <w:vMerge w:val="restart"/>
            <w:noWrap/>
            <w:vAlign w:val="center"/>
            <w:hideMark/>
          </w:tcPr>
          <w:p w14:paraId="46276726" w14:textId="4FD843CB" w:rsidR="00284540" w:rsidRPr="00DD350F" w:rsidRDefault="00284540" w:rsidP="0028788F">
            <w:pPr>
              <w:widowControl/>
              <w:snapToGrid/>
              <w:spacing w:before="0" w:after="0"/>
              <w:rPr>
                <w:rFonts w:cs="新細明體"/>
                <w:b w:val="0"/>
                <w:bCs w:val="0"/>
                <w:color w:val="000000"/>
                <w:szCs w:val="24"/>
              </w:rPr>
            </w:pPr>
            <w:proofErr w:type="gramStart"/>
            <w:r w:rsidRPr="00DD350F">
              <w:rPr>
                <w:rFonts w:cs="新細明體" w:hint="eastAsia"/>
                <w:b w:val="0"/>
                <w:bCs w:val="0"/>
                <w:color w:val="000000"/>
                <w:szCs w:val="24"/>
              </w:rPr>
              <w:t>屏柵四</w:t>
            </w:r>
            <w:proofErr w:type="gramEnd"/>
          </w:p>
          <w:p w14:paraId="4EE105D6" w14:textId="076F7666" w:rsidR="00284540" w:rsidRPr="00DD350F" w:rsidRDefault="00284540" w:rsidP="0028788F">
            <w:pPr>
              <w:widowControl/>
              <w:snapToGrid/>
              <w:spacing w:before="0" w:after="0"/>
              <w:rPr>
                <w:rFonts w:cs="新細明體"/>
                <w:color w:val="000000"/>
                <w:szCs w:val="24"/>
              </w:rPr>
            </w:pPr>
            <w:r w:rsidRPr="00DD350F">
              <w:rPr>
                <w:rFonts w:cs="新細明體" w:hint="eastAsia"/>
                <w:color w:val="000000"/>
                <w:szCs w:val="24"/>
              </w:rPr>
              <w:t>北市東側</w:t>
            </w:r>
          </w:p>
        </w:tc>
        <w:tc>
          <w:tcPr>
            <w:tcW w:w="768" w:type="dxa"/>
            <w:tcBorders>
              <w:bottom w:val="nil"/>
            </w:tcBorders>
            <w:noWrap/>
            <w:vAlign w:val="center"/>
            <w:hideMark/>
          </w:tcPr>
          <w:p w14:paraId="29A9C593" w14:textId="77777777" w:rsidR="00284540" w:rsidRPr="00DD350F" w:rsidRDefault="00284540" w:rsidP="0028788F">
            <w:pPr>
              <w:widowControl/>
              <w:snapToGrid/>
              <w:spacing w:before="0" w:after="0"/>
              <w:jc w:val="center"/>
              <w:cnfStyle w:val="000000000000" w:firstRow="0" w:lastRow="0" w:firstColumn="0" w:lastColumn="0" w:oddVBand="0" w:evenVBand="0" w:oddHBand="0" w:evenHBand="0" w:firstRowFirstColumn="0" w:firstRowLastColumn="0" w:lastRowFirstColumn="0" w:lastRowLastColumn="0"/>
              <w:rPr>
                <w:rFonts w:cs="新細明體"/>
                <w:color w:val="000000"/>
                <w:szCs w:val="24"/>
              </w:rPr>
            </w:pPr>
            <w:r w:rsidRPr="00DD350F">
              <w:rPr>
                <w:rFonts w:cs="新細明體" w:hint="eastAsia"/>
                <w:color w:val="000000"/>
                <w:szCs w:val="24"/>
              </w:rPr>
              <w:t>往東</w:t>
            </w:r>
          </w:p>
        </w:tc>
        <w:tc>
          <w:tcPr>
            <w:tcW w:w="1701" w:type="dxa"/>
            <w:tcBorders>
              <w:bottom w:val="nil"/>
            </w:tcBorders>
            <w:noWrap/>
            <w:vAlign w:val="center"/>
            <w:hideMark/>
          </w:tcPr>
          <w:p w14:paraId="710D6247" w14:textId="045472BA" w:rsidR="00284540" w:rsidRPr="00284540" w:rsidRDefault="002731C4" w:rsidP="002425BD">
            <w:pPr>
              <w:widowControl/>
              <w:tabs>
                <w:tab w:val="decimal" w:pos="741"/>
              </w:tabs>
              <w:spacing w:before="0" w:after="0"/>
              <w:jc w:val="left"/>
              <w:cnfStyle w:val="000000000000" w:firstRow="0" w:lastRow="0" w:firstColumn="0" w:lastColumn="0" w:oddVBand="0" w:evenVBand="0" w:oddHBand="0" w:evenHBand="0" w:firstRowFirstColumn="0" w:firstRowLastColumn="0" w:lastRowFirstColumn="0" w:lastRowLastColumn="0"/>
              <w:rPr>
                <w:color w:val="000000"/>
                <w:szCs w:val="24"/>
              </w:rPr>
            </w:pPr>
            <w:r>
              <w:rPr>
                <w:b/>
                <w:bCs/>
                <w:color w:val="000000"/>
                <w:szCs w:val="24"/>
              </w:rPr>
              <w:t>－</w:t>
            </w:r>
            <w:r w:rsidR="00284540" w:rsidRPr="00284540">
              <w:rPr>
                <w:b/>
                <w:bCs/>
                <w:color w:val="000000"/>
                <w:szCs w:val="24"/>
              </w:rPr>
              <w:t>1.36%</w:t>
            </w:r>
          </w:p>
        </w:tc>
        <w:tc>
          <w:tcPr>
            <w:tcW w:w="1701" w:type="dxa"/>
            <w:tcBorders>
              <w:bottom w:val="nil"/>
            </w:tcBorders>
            <w:noWrap/>
            <w:vAlign w:val="center"/>
            <w:hideMark/>
          </w:tcPr>
          <w:p w14:paraId="298041BE" w14:textId="48E50040" w:rsidR="00284540" w:rsidRPr="008D3FEC" w:rsidRDefault="002731C4" w:rsidP="002425BD">
            <w:pPr>
              <w:widowControl/>
              <w:tabs>
                <w:tab w:val="decimal" w:pos="748"/>
              </w:tabs>
              <w:snapToGrid/>
              <w:spacing w:before="0" w:after="0"/>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17.17%</w:t>
            </w:r>
          </w:p>
        </w:tc>
        <w:tc>
          <w:tcPr>
            <w:tcW w:w="284" w:type="dxa"/>
            <w:tcBorders>
              <w:bottom w:val="nil"/>
            </w:tcBorders>
          </w:tcPr>
          <w:p w14:paraId="45EFF744" w14:textId="77777777" w:rsidR="00284540" w:rsidRPr="008D3FEC" w:rsidRDefault="00284540" w:rsidP="0028788F">
            <w:pPr>
              <w:widowControl/>
              <w:snapToGrid/>
              <w:spacing w:before="0" w:after="0"/>
              <w:jc w:val="right"/>
              <w:cnfStyle w:val="000000000000" w:firstRow="0" w:lastRow="0" w:firstColumn="0" w:lastColumn="0" w:oddVBand="0" w:evenVBand="0" w:oddHBand="0" w:evenHBand="0" w:firstRowFirstColumn="0" w:firstRowLastColumn="0" w:lastRowFirstColumn="0" w:lastRowLastColumn="0"/>
              <w:rPr>
                <w:b/>
                <w:bCs/>
                <w:color w:val="000000" w:themeColor="text1"/>
                <w:szCs w:val="24"/>
              </w:rPr>
            </w:pPr>
          </w:p>
        </w:tc>
        <w:tc>
          <w:tcPr>
            <w:tcW w:w="1766" w:type="dxa"/>
            <w:tcBorders>
              <w:bottom w:val="nil"/>
            </w:tcBorders>
            <w:noWrap/>
            <w:vAlign w:val="center"/>
            <w:hideMark/>
          </w:tcPr>
          <w:p w14:paraId="3866EAEB" w14:textId="136B754C" w:rsidR="00284540" w:rsidRPr="00DD350F" w:rsidRDefault="002731C4" w:rsidP="002425BD">
            <w:pPr>
              <w:widowControl/>
              <w:tabs>
                <w:tab w:val="decimal" w:pos="741"/>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szCs w:val="24"/>
              </w:rPr>
            </w:pPr>
            <w:r>
              <w:rPr>
                <w:b/>
                <w:bCs/>
                <w:color w:val="000000"/>
                <w:szCs w:val="24"/>
              </w:rPr>
              <w:t>－</w:t>
            </w:r>
            <w:r w:rsidR="00284540" w:rsidRPr="00DD350F">
              <w:rPr>
                <w:b/>
                <w:bCs/>
                <w:color w:val="000000"/>
                <w:szCs w:val="24"/>
              </w:rPr>
              <w:t>5.95%</w:t>
            </w:r>
          </w:p>
        </w:tc>
        <w:tc>
          <w:tcPr>
            <w:tcW w:w="1781" w:type="dxa"/>
            <w:tcBorders>
              <w:bottom w:val="nil"/>
            </w:tcBorders>
            <w:noWrap/>
            <w:vAlign w:val="center"/>
            <w:hideMark/>
          </w:tcPr>
          <w:p w14:paraId="5F4F0B7E" w14:textId="690B125B" w:rsidR="00284540" w:rsidRPr="008D3FEC" w:rsidRDefault="002731C4" w:rsidP="002425BD">
            <w:pPr>
              <w:widowControl/>
              <w:tabs>
                <w:tab w:val="decimal" w:pos="816"/>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18.15%</w:t>
            </w:r>
          </w:p>
        </w:tc>
      </w:tr>
      <w:tr w:rsidR="00284540" w:rsidRPr="00DD350F" w14:paraId="122D7A06" w14:textId="77777777" w:rsidTr="00284540">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534" w:type="dxa"/>
            <w:vMerge/>
            <w:noWrap/>
            <w:vAlign w:val="center"/>
            <w:hideMark/>
          </w:tcPr>
          <w:p w14:paraId="110EE58A" w14:textId="77777777" w:rsidR="00284540" w:rsidRPr="00DD350F" w:rsidRDefault="00284540" w:rsidP="0028788F">
            <w:pPr>
              <w:widowControl/>
              <w:snapToGrid/>
              <w:spacing w:before="0" w:after="0"/>
              <w:rPr>
                <w:rFonts w:cs="新細明體"/>
                <w:color w:val="000000"/>
                <w:szCs w:val="24"/>
              </w:rPr>
            </w:pPr>
          </w:p>
        </w:tc>
        <w:tc>
          <w:tcPr>
            <w:tcW w:w="768" w:type="dxa"/>
            <w:tcBorders>
              <w:top w:val="nil"/>
            </w:tcBorders>
            <w:noWrap/>
            <w:vAlign w:val="center"/>
            <w:hideMark/>
          </w:tcPr>
          <w:p w14:paraId="038886EC"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rFonts w:cs="新細明體"/>
                <w:color w:val="000000"/>
                <w:szCs w:val="24"/>
              </w:rPr>
            </w:pPr>
            <w:r w:rsidRPr="00DD350F">
              <w:rPr>
                <w:rFonts w:cs="新細明體" w:hint="eastAsia"/>
                <w:color w:val="000000"/>
                <w:szCs w:val="24"/>
              </w:rPr>
              <w:t>往西</w:t>
            </w:r>
          </w:p>
        </w:tc>
        <w:tc>
          <w:tcPr>
            <w:tcW w:w="1701" w:type="dxa"/>
            <w:tcBorders>
              <w:top w:val="nil"/>
            </w:tcBorders>
            <w:noWrap/>
            <w:vAlign w:val="center"/>
            <w:hideMark/>
          </w:tcPr>
          <w:p w14:paraId="27ACD085" w14:textId="79FFEB62" w:rsidR="00284540" w:rsidRPr="00DD350F" w:rsidRDefault="002731C4" w:rsidP="002425BD">
            <w:pPr>
              <w:widowControl/>
              <w:tabs>
                <w:tab w:val="decimal" w:pos="741"/>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szCs w:val="24"/>
              </w:rPr>
            </w:pPr>
            <w:r>
              <w:rPr>
                <w:b/>
                <w:bCs/>
                <w:color w:val="000000"/>
                <w:szCs w:val="24"/>
              </w:rPr>
              <w:t>－</w:t>
            </w:r>
            <w:r w:rsidR="00284540" w:rsidRPr="00DD350F">
              <w:rPr>
                <w:b/>
                <w:bCs/>
                <w:color w:val="000000"/>
                <w:szCs w:val="24"/>
              </w:rPr>
              <w:t>7.14%</w:t>
            </w:r>
          </w:p>
        </w:tc>
        <w:tc>
          <w:tcPr>
            <w:tcW w:w="1701" w:type="dxa"/>
            <w:tcBorders>
              <w:top w:val="nil"/>
            </w:tcBorders>
            <w:noWrap/>
            <w:vAlign w:val="center"/>
            <w:hideMark/>
          </w:tcPr>
          <w:p w14:paraId="2BC84E6B" w14:textId="1D2D42D5" w:rsidR="00284540" w:rsidRPr="008D3FEC" w:rsidRDefault="002731C4" w:rsidP="002425BD">
            <w:pPr>
              <w:widowControl/>
              <w:tabs>
                <w:tab w:val="decimal" w:pos="748"/>
              </w:tabs>
              <w:snapToGrid/>
              <w:spacing w:before="0" w:after="0"/>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19.60%</w:t>
            </w:r>
          </w:p>
        </w:tc>
        <w:tc>
          <w:tcPr>
            <w:tcW w:w="284" w:type="dxa"/>
            <w:tcBorders>
              <w:top w:val="nil"/>
            </w:tcBorders>
          </w:tcPr>
          <w:p w14:paraId="38A683D8" w14:textId="77777777" w:rsidR="00284540" w:rsidRPr="008D3FEC" w:rsidRDefault="00284540" w:rsidP="0028788F">
            <w:pPr>
              <w:widowControl/>
              <w:snapToGrid/>
              <w:spacing w:before="0" w:after="0"/>
              <w:jc w:val="right"/>
              <w:cnfStyle w:val="000000100000" w:firstRow="0" w:lastRow="0" w:firstColumn="0" w:lastColumn="0" w:oddVBand="0" w:evenVBand="0" w:oddHBand="1" w:evenHBand="0" w:firstRowFirstColumn="0" w:firstRowLastColumn="0" w:lastRowFirstColumn="0" w:lastRowLastColumn="0"/>
              <w:rPr>
                <w:b/>
                <w:bCs/>
                <w:color w:val="000000" w:themeColor="text1"/>
                <w:szCs w:val="24"/>
              </w:rPr>
            </w:pPr>
          </w:p>
        </w:tc>
        <w:tc>
          <w:tcPr>
            <w:tcW w:w="1766" w:type="dxa"/>
            <w:tcBorders>
              <w:top w:val="nil"/>
            </w:tcBorders>
            <w:noWrap/>
            <w:vAlign w:val="center"/>
            <w:hideMark/>
          </w:tcPr>
          <w:p w14:paraId="3E751904" w14:textId="21EDBE34" w:rsidR="00284540" w:rsidRPr="00DD350F" w:rsidRDefault="00284540" w:rsidP="002425BD">
            <w:pPr>
              <w:widowControl/>
              <w:tabs>
                <w:tab w:val="decimal" w:pos="741"/>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szCs w:val="24"/>
              </w:rPr>
            </w:pPr>
            <w:r w:rsidRPr="00DD350F">
              <w:rPr>
                <w:b/>
                <w:bCs/>
                <w:color w:val="000000"/>
                <w:szCs w:val="24"/>
              </w:rPr>
              <w:t>6.34%</w:t>
            </w:r>
          </w:p>
        </w:tc>
        <w:tc>
          <w:tcPr>
            <w:tcW w:w="1781" w:type="dxa"/>
            <w:tcBorders>
              <w:top w:val="nil"/>
            </w:tcBorders>
            <w:noWrap/>
            <w:vAlign w:val="center"/>
            <w:hideMark/>
          </w:tcPr>
          <w:p w14:paraId="2D4D867F" w14:textId="2D0DD938" w:rsidR="00284540" w:rsidRPr="008D3FEC" w:rsidRDefault="002731C4" w:rsidP="002425BD">
            <w:pPr>
              <w:widowControl/>
              <w:tabs>
                <w:tab w:val="decimal" w:pos="816"/>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18.37%</w:t>
            </w:r>
          </w:p>
        </w:tc>
      </w:tr>
      <w:tr w:rsidR="00284540" w:rsidRPr="00DD350F" w14:paraId="052A3873" w14:textId="77777777" w:rsidTr="00284540">
        <w:trPr>
          <w:trHeight w:val="399"/>
        </w:trPr>
        <w:tc>
          <w:tcPr>
            <w:cnfStyle w:val="001000000000" w:firstRow="0" w:lastRow="0" w:firstColumn="1" w:lastColumn="0" w:oddVBand="0" w:evenVBand="0" w:oddHBand="0" w:evenHBand="0" w:firstRowFirstColumn="0" w:firstRowLastColumn="0" w:lastRowFirstColumn="0" w:lastRowLastColumn="0"/>
            <w:tcW w:w="1534" w:type="dxa"/>
            <w:vMerge w:val="restart"/>
            <w:noWrap/>
            <w:vAlign w:val="center"/>
            <w:hideMark/>
          </w:tcPr>
          <w:p w14:paraId="36AD9731" w14:textId="561927C6" w:rsidR="00284540" w:rsidRPr="00DD350F" w:rsidRDefault="00284540" w:rsidP="0028788F">
            <w:pPr>
              <w:widowControl/>
              <w:snapToGrid/>
              <w:spacing w:before="0" w:after="0"/>
              <w:rPr>
                <w:rFonts w:cs="新細明體"/>
                <w:b w:val="0"/>
                <w:bCs w:val="0"/>
                <w:color w:val="000000"/>
                <w:szCs w:val="24"/>
              </w:rPr>
            </w:pPr>
            <w:proofErr w:type="gramStart"/>
            <w:r w:rsidRPr="00DD350F">
              <w:rPr>
                <w:rFonts w:cs="新細明體" w:hint="eastAsia"/>
                <w:b w:val="0"/>
                <w:bCs w:val="0"/>
                <w:color w:val="000000"/>
                <w:szCs w:val="24"/>
              </w:rPr>
              <w:t>屏柵五</w:t>
            </w:r>
            <w:proofErr w:type="gramEnd"/>
          </w:p>
          <w:p w14:paraId="75AF0162" w14:textId="77777777" w:rsidR="00284540" w:rsidRPr="00DD350F" w:rsidRDefault="00284540" w:rsidP="0028788F">
            <w:pPr>
              <w:widowControl/>
              <w:snapToGrid/>
              <w:spacing w:before="0" w:after="0"/>
              <w:rPr>
                <w:rFonts w:cs="新細明體"/>
                <w:color w:val="000000"/>
                <w:szCs w:val="24"/>
              </w:rPr>
            </w:pPr>
            <w:r w:rsidRPr="00DD350F">
              <w:rPr>
                <w:rFonts w:cs="新細明體" w:hint="eastAsia"/>
                <w:color w:val="000000"/>
                <w:szCs w:val="24"/>
              </w:rPr>
              <w:t>圓山交流道</w:t>
            </w:r>
          </w:p>
        </w:tc>
        <w:tc>
          <w:tcPr>
            <w:tcW w:w="768" w:type="dxa"/>
            <w:tcBorders>
              <w:bottom w:val="nil"/>
            </w:tcBorders>
            <w:noWrap/>
            <w:vAlign w:val="center"/>
            <w:hideMark/>
          </w:tcPr>
          <w:p w14:paraId="55D4F833" w14:textId="77777777" w:rsidR="00284540" w:rsidRPr="00DD350F" w:rsidRDefault="00284540" w:rsidP="0028788F">
            <w:pPr>
              <w:widowControl/>
              <w:snapToGrid/>
              <w:spacing w:before="0" w:after="0"/>
              <w:jc w:val="center"/>
              <w:cnfStyle w:val="000000000000" w:firstRow="0" w:lastRow="0" w:firstColumn="0" w:lastColumn="0" w:oddVBand="0" w:evenVBand="0" w:oddHBand="0" w:evenHBand="0" w:firstRowFirstColumn="0" w:firstRowLastColumn="0" w:lastRowFirstColumn="0" w:lastRowLastColumn="0"/>
              <w:rPr>
                <w:rFonts w:cs="新細明體"/>
                <w:color w:val="000000"/>
                <w:szCs w:val="24"/>
              </w:rPr>
            </w:pPr>
            <w:r w:rsidRPr="00DD350F">
              <w:rPr>
                <w:rFonts w:cs="新細明體" w:hint="eastAsia"/>
                <w:color w:val="000000"/>
                <w:szCs w:val="24"/>
              </w:rPr>
              <w:t>往南</w:t>
            </w:r>
          </w:p>
        </w:tc>
        <w:tc>
          <w:tcPr>
            <w:tcW w:w="1701" w:type="dxa"/>
            <w:tcBorders>
              <w:bottom w:val="nil"/>
            </w:tcBorders>
            <w:noWrap/>
            <w:vAlign w:val="center"/>
            <w:hideMark/>
          </w:tcPr>
          <w:p w14:paraId="66429012" w14:textId="17929514" w:rsidR="00284540" w:rsidRPr="00DD350F" w:rsidRDefault="002731C4" w:rsidP="002425BD">
            <w:pPr>
              <w:widowControl/>
              <w:tabs>
                <w:tab w:val="decimal" w:pos="741"/>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szCs w:val="24"/>
              </w:rPr>
            </w:pPr>
            <w:r>
              <w:rPr>
                <w:b/>
                <w:bCs/>
                <w:color w:val="000000"/>
                <w:szCs w:val="24"/>
              </w:rPr>
              <w:t>－</w:t>
            </w:r>
            <w:r w:rsidR="00284540" w:rsidRPr="00DD350F">
              <w:rPr>
                <w:b/>
                <w:bCs/>
                <w:color w:val="000000"/>
                <w:szCs w:val="24"/>
              </w:rPr>
              <w:t>7.11%</w:t>
            </w:r>
          </w:p>
        </w:tc>
        <w:tc>
          <w:tcPr>
            <w:tcW w:w="1701" w:type="dxa"/>
            <w:tcBorders>
              <w:bottom w:val="nil"/>
            </w:tcBorders>
            <w:noWrap/>
            <w:vAlign w:val="center"/>
            <w:hideMark/>
          </w:tcPr>
          <w:p w14:paraId="229DF0B0" w14:textId="2B945859" w:rsidR="00284540" w:rsidRPr="008D3FEC" w:rsidRDefault="002731C4" w:rsidP="002425BD">
            <w:pPr>
              <w:widowControl/>
              <w:tabs>
                <w:tab w:val="decimal" w:pos="748"/>
              </w:tabs>
              <w:snapToGrid/>
              <w:spacing w:before="0" w:after="0"/>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17.74%</w:t>
            </w:r>
          </w:p>
        </w:tc>
        <w:tc>
          <w:tcPr>
            <w:tcW w:w="284" w:type="dxa"/>
            <w:tcBorders>
              <w:bottom w:val="nil"/>
            </w:tcBorders>
          </w:tcPr>
          <w:p w14:paraId="5480FB71" w14:textId="77777777" w:rsidR="00284540" w:rsidRPr="008D3FEC" w:rsidRDefault="00284540" w:rsidP="0028788F">
            <w:pPr>
              <w:widowControl/>
              <w:snapToGrid/>
              <w:spacing w:before="0" w:after="0"/>
              <w:jc w:val="right"/>
              <w:cnfStyle w:val="000000000000" w:firstRow="0" w:lastRow="0" w:firstColumn="0" w:lastColumn="0" w:oddVBand="0" w:evenVBand="0" w:oddHBand="0" w:evenHBand="0" w:firstRowFirstColumn="0" w:firstRowLastColumn="0" w:lastRowFirstColumn="0" w:lastRowLastColumn="0"/>
              <w:rPr>
                <w:color w:val="000000" w:themeColor="text1"/>
                <w:szCs w:val="24"/>
              </w:rPr>
            </w:pPr>
          </w:p>
        </w:tc>
        <w:tc>
          <w:tcPr>
            <w:tcW w:w="1766" w:type="dxa"/>
            <w:tcBorders>
              <w:bottom w:val="nil"/>
            </w:tcBorders>
            <w:noWrap/>
            <w:vAlign w:val="center"/>
            <w:hideMark/>
          </w:tcPr>
          <w:p w14:paraId="202743DD" w14:textId="671CBCB9" w:rsidR="00284540" w:rsidRPr="00DD350F" w:rsidRDefault="00284540" w:rsidP="002425BD">
            <w:pPr>
              <w:widowControl/>
              <w:tabs>
                <w:tab w:val="decimal" w:pos="741"/>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szCs w:val="24"/>
              </w:rPr>
            </w:pPr>
            <w:r w:rsidRPr="008D3FEC">
              <w:rPr>
                <w:color w:val="0D0D0D" w:themeColor="text1" w:themeTint="F2"/>
                <w:szCs w:val="24"/>
              </w:rPr>
              <w:t>0.57%</w:t>
            </w:r>
          </w:p>
        </w:tc>
        <w:tc>
          <w:tcPr>
            <w:tcW w:w="1781" w:type="dxa"/>
            <w:tcBorders>
              <w:bottom w:val="nil"/>
            </w:tcBorders>
            <w:noWrap/>
            <w:vAlign w:val="center"/>
            <w:hideMark/>
          </w:tcPr>
          <w:p w14:paraId="1D634A68" w14:textId="77777777" w:rsidR="00284540" w:rsidRPr="008D3FEC" w:rsidRDefault="00284540" w:rsidP="002425BD">
            <w:pPr>
              <w:widowControl/>
              <w:tabs>
                <w:tab w:val="decimal" w:pos="816"/>
              </w:tabs>
              <w:snapToGrid/>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8D3FEC">
              <w:rPr>
                <w:color w:val="000000" w:themeColor="text1"/>
                <w:szCs w:val="24"/>
              </w:rPr>
              <w:t>0.06%</w:t>
            </w:r>
          </w:p>
        </w:tc>
      </w:tr>
      <w:tr w:rsidR="00284540" w:rsidRPr="00DD350F" w14:paraId="1785FA4A" w14:textId="77777777" w:rsidTr="00284540">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534" w:type="dxa"/>
            <w:vMerge/>
            <w:tcBorders>
              <w:bottom w:val="single" w:sz="12" w:space="0" w:color="auto"/>
            </w:tcBorders>
            <w:noWrap/>
            <w:vAlign w:val="center"/>
            <w:hideMark/>
          </w:tcPr>
          <w:p w14:paraId="3FC43DE3" w14:textId="77777777" w:rsidR="00284540" w:rsidRPr="00DD350F" w:rsidRDefault="00284540" w:rsidP="0028788F">
            <w:pPr>
              <w:widowControl/>
              <w:snapToGrid/>
              <w:spacing w:before="0" w:after="0"/>
              <w:rPr>
                <w:rFonts w:cs="新細明體"/>
                <w:color w:val="000000"/>
                <w:szCs w:val="24"/>
              </w:rPr>
            </w:pPr>
          </w:p>
        </w:tc>
        <w:tc>
          <w:tcPr>
            <w:tcW w:w="768" w:type="dxa"/>
            <w:tcBorders>
              <w:top w:val="nil"/>
              <w:bottom w:val="single" w:sz="12" w:space="0" w:color="auto"/>
            </w:tcBorders>
            <w:noWrap/>
            <w:vAlign w:val="center"/>
            <w:hideMark/>
          </w:tcPr>
          <w:p w14:paraId="66870A73" w14:textId="77777777" w:rsidR="00284540" w:rsidRPr="00DD350F" w:rsidRDefault="00284540" w:rsidP="0028788F">
            <w:pPr>
              <w:widowControl/>
              <w:snapToGrid/>
              <w:spacing w:before="0" w:after="0"/>
              <w:jc w:val="center"/>
              <w:cnfStyle w:val="000000100000" w:firstRow="0" w:lastRow="0" w:firstColumn="0" w:lastColumn="0" w:oddVBand="0" w:evenVBand="0" w:oddHBand="1" w:evenHBand="0" w:firstRowFirstColumn="0" w:firstRowLastColumn="0" w:lastRowFirstColumn="0" w:lastRowLastColumn="0"/>
              <w:rPr>
                <w:rFonts w:cs="新細明體"/>
                <w:color w:val="000000"/>
                <w:szCs w:val="24"/>
              </w:rPr>
            </w:pPr>
            <w:r w:rsidRPr="00DD350F">
              <w:rPr>
                <w:rFonts w:cs="新細明體" w:hint="eastAsia"/>
                <w:color w:val="000000"/>
                <w:szCs w:val="24"/>
              </w:rPr>
              <w:t>往北</w:t>
            </w:r>
          </w:p>
        </w:tc>
        <w:tc>
          <w:tcPr>
            <w:tcW w:w="1701" w:type="dxa"/>
            <w:tcBorders>
              <w:top w:val="nil"/>
              <w:bottom w:val="single" w:sz="12" w:space="0" w:color="auto"/>
            </w:tcBorders>
            <w:noWrap/>
            <w:vAlign w:val="center"/>
            <w:hideMark/>
          </w:tcPr>
          <w:p w14:paraId="65A8C793" w14:textId="3AC6360E" w:rsidR="00284540" w:rsidRPr="00DD350F" w:rsidRDefault="002731C4" w:rsidP="002425BD">
            <w:pPr>
              <w:widowControl/>
              <w:tabs>
                <w:tab w:val="decimal" w:pos="741"/>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szCs w:val="24"/>
              </w:rPr>
            </w:pPr>
            <w:r>
              <w:rPr>
                <w:b/>
                <w:bCs/>
                <w:color w:val="000000"/>
                <w:szCs w:val="24"/>
              </w:rPr>
              <w:t>－</w:t>
            </w:r>
            <w:r w:rsidR="00284540" w:rsidRPr="00DD350F">
              <w:rPr>
                <w:b/>
                <w:bCs/>
                <w:color w:val="000000"/>
                <w:szCs w:val="24"/>
              </w:rPr>
              <w:t>2.85%</w:t>
            </w:r>
          </w:p>
        </w:tc>
        <w:tc>
          <w:tcPr>
            <w:tcW w:w="1701" w:type="dxa"/>
            <w:tcBorders>
              <w:top w:val="nil"/>
              <w:bottom w:val="single" w:sz="12" w:space="0" w:color="auto"/>
            </w:tcBorders>
            <w:noWrap/>
            <w:vAlign w:val="center"/>
            <w:hideMark/>
          </w:tcPr>
          <w:p w14:paraId="16FD3E87" w14:textId="6AF7BD90" w:rsidR="00284540" w:rsidRPr="008D3FEC" w:rsidRDefault="002731C4" w:rsidP="002425BD">
            <w:pPr>
              <w:widowControl/>
              <w:tabs>
                <w:tab w:val="decimal" w:pos="748"/>
              </w:tabs>
              <w:snapToGrid/>
              <w:spacing w:before="0" w:after="0"/>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13.34%</w:t>
            </w:r>
          </w:p>
        </w:tc>
        <w:tc>
          <w:tcPr>
            <w:tcW w:w="284" w:type="dxa"/>
            <w:tcBorders>
              <w:top w:val="nil"/>
              <w:bottom w:val="single" w:sz="12" w:space="0" w:color="auto"/>
            </w:tcBorders>
          </w:tcPr>
          <w:p w14:paraId="3BE24DDC" w14:textId="77777777" w:rsidR="00284540" w:rsidRPr="008D3FEC" w:rsidRDefault="00284540" w:rsidP="0028788F">
            <w:pPr>
              <w:widowControl/>
              <w:snapToGrid/>
              <w:spacing w:before="0" w:after="0"/>
              <w:jc w:val="right"/>
              <w:cnfStyle w:val="000000100000" w:firstRow="0" w:lastRow="0" w:firstColumn="0" w:lastColumn="0" w:oddVBand="0" w:evenVBand="0" w:oddHBand="1" w:evenHBand="0" w:firstRowFirstColumn="0" w:firstRowLastColumn="0" w:lastRowFirstColumn="0" w:lastRowLastColumn="0"/>
              <w:rPr>
                <w:b/>
                <w:bCs/>
                <w:color w:val="000000" w:themeColor="text1"/>
                <w:szCs w:val="24"/>
              </w:rPr>
            </w:pPr>
          </w:p>
        </w:tc>
        <w:tc>
          <w:tcPr>
            <w:tcW w:w="1766" w:type="dxa"/>
            <w:tcBorders>
              <w:top w:val="nil"/>
              <w:bottom w:val="single" w:sz="12" w:space="0" w:color="auto"/>
            </w:tcBorders>
            <w:noWrap/>
            <w:vAlign w:val="center"/>
            <w:hideMark/>
          </w:tcPr>
          <w:p w14:paraId="0C5478A5" w14:textId="733B1004" w:rsidR="00284540" w:rsidRPr="00DD350F" w:rsidRDefault="00284540" w:rsidP="002425BD">
            <w:pPr>
              <w:widowControl/>
              <w:tabs>
                <w:tab w:val="decimal" w:pos="741"/>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szCs w:val="24"/>
              </w:rPr>
            </w:pPr>
            <w:r w:rsidRPr="00DD350F">
              <w:rPr>
                <w:b/>
                <w:bCs/>
                <w:color w:val="000000"/>
                <w:szCs w:val="24"/>
              </w:rPr>
              <w:t>4.83%</w:t>
            </w:r>
          </w:p>
        </w:tc>
        <w:tc>
          <w:tcPr>
            <w:tcW w:w="1781" w:type="dxa"/>
            <w:tcBorders>
              <w:top w:val="nil"/>
              <w:bottom w:val="single" w:sz="12" w:space="0" w:color="auto"/>
            </w:tcBorders>
            <w:noWrap/>
            <w:vAlign w:val="center"/>
            <w:hideMark/>
          </w:tcPr>
          <w:p w14:paraId="1FA4FCE1" w14:textId="7D4A92FE" w:rsidR="00284540" w:rsidRPr="008D3FEC" w:rsidRDefault="002731C4" w:rsidP="002425BD">
            <w:pPr>
              <w:widowControl/>
              <w:tabs>
                <w:tab w:val="decimal" w:pos="816"/>
              </w:tabs>
              <w:snapToGrid/>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8D3FEC">
              <w:rPr>
                <w:color w:val="000000" w:themeColor="text1"/>
                <w:szCs w:val="24"/>
              </w:rPr>
              <w:t>－</w:t>
            </w:r>
            <w:r w:rsidR="00284540" w:rsidRPr="008D3FEC">
              <w:rPr>
                <w:color w:val="000000" w:themeColor="text1"/>
                <w:szCs w:val="24"/>
              </w:rPr>
              <w:t>19.64%</w:t>
            </w:r>
          </w:p>
        </w:tc>
      </w:tr>
    </w:tbl>
    <w:p w14:paraId="7F4DE17D" w14:textId="6C721B5E" w:rsidR="009760EF" w:rsidRPr="00DD350F" w:rsidRDefault="009760EF" w:rsidP="0028788F">
      <w:pPr>
        <w:pStyle w:val="1"/>
        <w:spacing w:afterLines="50" w:after="180"/>
        <w:rPr>
          <w:rFonts w:ascii="Times New Roman" w:eastAsia="標楷體"/>
        </w:rPr>
      </w:pPr>
      <w:r w:rsidRPr="00DD350F">
        <w:rPr>
          <w:rFonts w:ascii="Times New Roman" w:eastAsia="標楷體"/>
        </w:rPr>
        <w:lastRenderedPageBreak/>
        <w:t>四、模擬分析與研究結果</w:t>
      </w:r>
    </w:p>
    <w:p w14:paraId="69D06760" w14:textId="77777777" w:rsidR="009760EF" w:rsidRPr="00DD350F" w:rsidRDefault="009760EF" w:rsidP="0028788F">
      <w:pPr>
        <w:pStyle w:val="2"/>
        <w:spacing w:afterLines="0" w:after="0"/>
      </w:pPr>
      <w:r w:rsidRPr="00DD350F">
        <w:t xml:space="preserve">4.1 </w:t>
      </w:r>
      <w:proofErr w:type="gramStart"/>
      <w:r w:rsidRPr="00DD350F">
        <w:t>路網車流</w:t>
      </w:r>
      <w:proofErr w:type="gramEnd"/>
      <w:r w:rsidRPr="00DD350F">
        <w:t>模擬</w:t>
      </w:r>
    </w:p>
    <w:p w14:paraId="7B1ACE86" w14:textId="77777777" w:rsidR="009760EF" w:rsidRPr="00DD350F" w:rsidRDefault="009760EF" w:rsidP="009760EF">
      <w:pPr>
        <w:pStyle w:val="3"/>
        <w:rPr>
          <w:rFonts w:eastAsia="標楷體"/>
          <w:b/>
        </w:rPr>
      </w:pPr>
      <w:r w:rsidRPr="00DD350F">
        <w:rPr>
          <w:rFonts w:eastAsia="標楷體"/>
          <w:b/>
        </w:rPr>
        <w:t xml:space="preserve">4.1.1 </w:t>
      </w:r>
      <w:r w:rsidRPr="00DD350F">
        <w:rPr>
          <w:rFonts w:eastAsia="標楷體"/>
          <w:b/>
        </w:rPr>
        <w:t>現況分析</w:t>
      </w:r>
    </w:p>
    <w:p w14:paraId="4E71E629" w14:textId="076266D3" w:rsidR="009760EF" w:rsidRPr="00DD350F" w:rsidRDefault="009760EF" w:rsidP="009760EF">
      <w:pPr>
        <w:ind w:firstLine="482"/>
      </w:pPr>
      <w:r w:rsidRPr="00DD350F">
        <w:t>新生高架橋北起自中山北路通河街口，終於金山南路濟南路口，全長</w:t>
      </w:r>
      <w:r w:rsidRPr="00DD350F">
        <w:t>3.9</w:t>
      </w:r>
      <w:r w:rsidRPr="00DD350F">
        <w:t>公里。匝道設置南下方向自北而南依序為：圓山端、北安路入口、民族東路（濱江街）出口、民族東路入口、長春路出口、長安東路出口、長安東路入口、八德路出口與金山南路端；北上方向自南而北依序為：金山南路端、八德路入口、長安東路出口、長安東路入口、民生東路出口、民權東路入口、民族東路入口、北安路出口與圓山端（見</w:t>
      </w:r>
      <w:r w:rsidRPr="00DD350F">
        <w:fldChar w:fldCharType="begin"/>
      </w:r>
      <w:r w:rsidRPr="00DD350F">
        <w:instrText xml:space="preserve"> REF _Ref205307727 \h  \* MERGEFORMAT </w:instrText>
      </w:r>
      <w:r w:rsidRPr="00DD350F">
        <w:fldChar w:fldCharType="separate"/>
      </w:r>
      <w:r w:rsidR="003935A6" w:rsidRPr="00DD350F">
        <w:rPr>
          <w:szCs w:val="24"/>
        </w:rPr>
        <w:t>圖</w:t>
      </w:r>
      <w:r w:rsidRPr="00DD350F">
        <w:fldChar w:fldCharType="end"/>
      </w:r>
      <w:r w:rsidR="00AB2920">
        <w:rPr>
          <w:rFonts w:hint="eastAsia"/>
        </w:rPr>
        <w:t>6</w:t>
      </w:r>
      <w:r w:rsidRPr="00DD350F">
        <w:t>）。</w:t>
      </w:r>
    </w:p>
    <w:p w14:paraId="029799ED" w14:textId="0B41B21B" w:rsidR="009760EF" w:rsidRPr="00DD350F" w:rsidRDefault="009760EF" w:rsidP="009760EF">
      <w:pPr>
        <w:spacing w:beforeLines="25" w:afterLines="25"/>
        <w:ind w:firstLine="482"/>
      </w:pPr>
      <w:r w:rsidRPr="00DD350F">
        <w:t>在交通運作方面，新生高架橋主要承載士林北投地區之通勤旅次，以及部分市區內的短途旅次，並有明顯尖峰車潮。車流最密集在於圓山端至民族東路匝道區間，尖峰時間為固定壅塞路段。</w:t>
      </w:r>
      <w:r w:rsidR="004269B7" w:rsidRPr="00DD350F">
        <w:rPr>
          <w:rFonts w:hint="eastAsia"/>
        </w:rPr>
        <w:t>圓山端銜接中山北路五段於劍潭地區</w:t>
      </w:r>
      <w:r w:rsidR="00356C96" w:rsidRPr="00DD350F">
        <w:rPr>
          <w:rFonts w:hint="eastAsia"/>
        </w:rPr>
        <w:t>更為交通瓶頸，不分時段皆為經常性壅塞路段，晨昏峰時段道路服務水準皆為</w:t>
      </w:r>
      <w:r w:rsidR="00356C96" w:rsidRPr="00DD350F">
        <w:rPr>
          <w:rFonts w:hint="eastAsia"/>
        </w:rPr>
        <w:t>E</w:t>
      </w:r>
      <w:r w:rsidR="00356C96" w:rsidRPr="00DD350F">
        <w:rPr>
          <w:rFonts w:hint="eastAsia"/>
        </w:rPr>
        <w:t>級</w:t>
      </w:r>
      <w:r w:rsidR="00AE1F14">
        <w:rPr>
          <w:rFonts w:hint="eastAsia"/>
        </w:rPr>
        <w:t>，平均速率不足</w:t>
      </w:r>
      <w:r w:rsidR="00AE1F14">
        <w:rPr>
          <w:rFonts w:hint="eastAsia"/>
        </w:rPr>
        <w:t>20</w:t>
      </w:r>
      <w:r w:rsidR="00AE1F14">
        <w:rPr>
          <w:rFonts w:hint="eastAsia"/>
        </w:rPr>
        <w:t>公里</w:t>
      </w:r>
      <w:r w:rsidR="00AE1F14">
        <w:rPr>
          <w:rFonts w:hint="eastAsia"/>
        </w:rPr>
        <w:t>/</w:t>
      </w:r>
      <w:r w:rsidR="00AE1F14">
        <w:rPr>
          <w:rFonts w:hint="eastAsia"/>
        </w:rPr>
        <w:t>小時</w:t>
      </w:r>
      <w:r w:rsidR="00356C96" w:rsidRPr="00DD350F">
        <w:rPr>
          <w:rFonts w:hint="eastAsia"/>
        </w:rPr>
        <w:t>（</w:t>
      </w:r>
      <w:r w:rsidR="007D6300" w:rsidRPr="00DD350F">
        <w:rPr>
          <w:rFonts w:hint="eastAsia"/>
        </w:rPr>
        <w:t>臺北市政府都市發展局，</w:t>
      </w:r>
      <w:r w:rsidR="007D6300" w:rsidRPr="00DD350F">
        <w:rPr>
          <w:rFonts w:hint="eastAsia"/>
        </w:rPr>
        <w:t>20</w:t>
      </w:r>
      <w:r w:rsidR="007D6300" w:rsidRPr="00DD350F">
        <w:t>2</w:t>
      </w:r>
      <w:r w:rsidR="007D6300" w:rsidRPr="00DD350F">
        <w:rPr>
          <w:rFonts w:hint="eastAsia"/>
        </w:rPr>
        <w:t>1</w:t>
      </w:r>
      <w:r w:rsidR="00356C96" w:rsidRPr="00DD350F">
        <w:rPr>
          <w:rFonts w:hint="eastAsia"/>
        </w:rPr>
        <w:t>）。</w:t>
      </w:r>
    </w:p>
    <w:p w14:paraId="3E65A53E" w14:textId="77777777" w:rsidR="009760EF" w:rsidRPr="00DD350F" w:rsidRDefault="009760EF" w:rsidP="009760EF">
      <w:pPr>
        <w:keepNext/>
      </w:pPr>
      <w:r w:rsidRPr="00DD350F">
        <w:rPr>
          <w:noProof/>
        </w:rPr>
        <w:drawing>
          <wp:inline distT="0" distB="0" distL="0" distR="0" wp14:anchorId="7533C286" wp14:editId="5DBA93C0">
            <wp:extent cx="6184900" cy="2976245"/>
            <wp:effectExtent l="0" t="0" r="0" b="0"/>
            <wp:docPr id="1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4900" cy="2976245"/>
                    </a:xfrm>
                    <a:prstGeom prst="rect">
                      <a:avLst/>
                    </a:prstGeom>
                    <a:noFill/>
                    <a:ln>
                      <a:noFill/>
                    </a:ln>
                  </pic:spPr>
                </pic:pic>
              </a:graphicData>
            </a:graphic>
          </wp:inline>
        </w:drawing>
      </w:r>
    </w:p>
    <w:p w14:paraId="5C8115F3" w14:textId="05B22962" w:rsidR="009760EF" w:rsidRPr="00DD350F" w:rsidRDefault="009760EF" w:rsidP="009760EF">
      <w:pPr>
        <w:pStyle w:val="aff2"/>
        <w:jc w:val="center"/>
        <w:rPr>
          <w:sz w:val="24"/>
          <w:szCs w:val="24"/>
        </w:rPr>
      </w:pPr>
      <w:bookmarkStart w:id="3" w:name="_Ref205307727"/>
      <w:r w:rsidRPr="00DD350F">
        <w:rPr>
          <w:sz w:val="24"/>
          <w:szCs w:val="24"/>
        </w:rPr>
        <w:t>圖</w:t>
      </w:r>
      <w:bookmarkEnd w:id="3"/>
      <w:r w:rsidR="00E955C3" w:rsidRPr="00DD350F">
        <w:rPr>
          <w:rFonts w:hint="eastAsia"/>
          <w:sz w:val="24"/>
          <w:szCs w:val="24"/>
        </w:rPr>
        <w:t>6</w:t>
      </w:r>
      <w:r w:rsidR="008B08E2">
        <w:rPr>
          <w:rFonts w:hint="eastAsia"/>
          <w:sz w:val="24"/>
          <w:szCs w:val="24"/>
        </w:rPr>
        <w:t xml:space="preserve">　</w:t>
      </w:r>
      <w:r w:rsidRPr="00DD350F">
        <w:rPr>
          <w:sz w:val="24"/>
          <w:szCs w:val="24"/>
        </w:rPr>
        <w:t>新生高架橋地理位置示意圖</w:t>
      </w:r>
    </w:p>
    <w:p w14:paraId="15A8DE4F" w14:textId="31D94725" w:rsidR="009760EF" w:rsidRPr="00DD350F" w:rsidRDefault="009760EF" w:rsidP="004269B7">
      <w:pPr>
        <w:widowControl/>
        <w:snapToGrid/>
        <w:spacing w:beforeLines="50" w:before="180" w:afterLines="50" w:after="180"/>
        <w:jc w:val="left"/>
        <w:rPr>
          <w:b/>
        </w:rPr>
      </w:pPr>
      <w:bookmarkStart w:id="4" w:name="_Ref205308674"/>
      <w:r w:rsidRPr="00DD350F">
        <w:rPr>
          <w:b/>
        </w:rPr>
        <w:t xml:space="preserve">4.1.2 </w:t>
      </w:r>
      <w:r w:rsidRPr="00DD350F">
        <w:rPr>
          <w:b/>
        </w:rPr>
        <w:t>替代路線</w:t>
      </w:r>
      <w:bookmarkEnd w:id="4"/>
    </w:p>
    <w:p w14:paraId="10F4BB32" w14:textId="2E3D9323" w:rsidR="00310953" w:rsidRPr="00DD350F" w:rsidRDefault="009760EF" w:rsidP="009B717A">
      <w:r w:rsidRPr="00DD350F">
        <w:tab/>
      </w:r>
      <w:r w:rsidRPr="00DD350F">
        <w:t>為利於呈現新生高架橋拆除前後交通流量的對比，本研究根據臺北市政府交通局（</w:t>
      </w:r>
      <w:r w:rsidRPr="00DD350F">
        <w:t>2009b</w:t>
      </w:r>
      <w:r w:rsidRPr="00DD350F">
        <w:t>）因應新生高架橋封閉期間而進行的交通維持計畫中，所提到的六條南北向替代路廊作為觀察對象，分別為（</w:t>
      </w:r>
      <w:r w:rsidR="00B224C9">
        <w:rPr>
          <w:rFonts w:hint="eastAsia"/>
        </w:rPr>
        <w:t>按地理位置</w:t>
      </w:r>
      <w:r w:rsidRPr="00DD350F">
        <w:t>由東至西排列）：</w:t>
      </w:r>
    </w:p>
    <w:p w14:paraId="0E7A17EE" w14:textId="77777777" w:rsidR="000F2227" w:rsidRPr="00DD350F" w:rsidRDefault="000F2227" w:rsidP="0028788F">
      <w:pPr>
        <w:spacing w:line="360" w:lineRule="auto"/>
        <w:sectPr w:rsidR="000F2227" w:rsidRPr="00DD350F" w:rsidSect="005E0BD1">
          <w:type w:val="continuous"/>
          <w:pgSz w:w="11906" w:h="16838" w:code="9"/>
          <w:pgMar w:top="1440" w:right="1080" w:bottom="1440" w:left="1080" w:header="851" w:footer="851" w:gutter="0"/>
          <w:cols w:space="425"/>
          <w:titlePg/>
          <w:docGrid w:type="lines" w:linePitch="360"/>
        </w:sectPr>
      </w:pPr>
    </w:p>
    <w:p w14:paraId="10F5B45F" w14:textId="77777777" w:rsidR="009B717A" w:rsidRPr="00DD350F" w:rsidRDefault="009B717A" w:rsidP="0028788F">
      <w:pPr>
        <w:numPr>
          <w:ilvl w:val="0"/>
          <w:numId w:val="6"/>
        </w:numPr>
        <w:spacing w:before="0" w:after="0" w:line="360" w:lineRule="auto"/>
      </w:pPr>
      <w:r w:rsidRPr="00DD350F">
        <w:rPr>
          <w:rFonts w:hint="eastAsia"/>
        </w:rPr>
        <w:t>環河北路</w:t>
      </w:r>
    </w:p>
    <w:p w14:paraId="44B500B8" w14:textId="23C67EA8" w:rsidR="00310953" w:rsidRPr="00DD350F" w:rsidRDefault="009760EF" w:rsidP="0028788F">
      <w:pPr>
        <w:numPr>
          <w:ilvl w:val="0"/>
          <w:numId w:val="6"/>
        </w:numPr>
        <w:spacing w:before="0" w:after="0" w:line="360" w:lineRule="auto"/>
      </w:pPr>
      <w:r w:rsidRPr="00DD350F">
        <w:t>重慶北路</w:t>
      </w:r>
    </w:p>
    <w:p w14:paraId="56A14323" w14:textId="5EA6EBE8" w:rsidR="00310953" w:rsidRPr="00DD350F" w:rsidRDefault="009760EF" w:rsidP="0028788F">
      <w:pPr>
        <w:numPr>
          <w:ilvl w:val="0"/>
          <w:numId w:val="6"/>
        </w:numPr>
        <w:spacing w:before="0" w:after="0" w:line="360" w:lineRule="auto"/>
      </w:pPr>
      <w:r w:rsidRPr="00DD350F">
        <w:t>承德路</w:t>
      </w:r>
    </w:p>
    <w:p w14:paraId="3656453A" w14:textId="35CEB923" w:rsidR="009760EF" w:rsidRPr="00DD350F" w:rsidRDefault="009760EF" w:rsidP="0028788F">
      <w:pPr>
        <w:numPr>
          <w:ilvl w:val="0"/>
          <w:numId w:val="6"/>
        </w:numPr>
        <w:spacing w:before="0" w:after="0" w:line="360" w:lineRule="auto"/>
      </w:pPr>
      <w:r w:rsidRPr="00DD350F">
        <w:t>中山北路</w:t>
      </w:r>
    </w:p>
    <w:p w14:paraId="26AA97CA" w14:textId="77777777" w:rsidR="009760EF" w:rsidRPr="00DD350F" w:rsidRDefault="009760EF" w:rsidP="0028788F">
      <w:pPr>
        <w:numPr>
          <w:ilvl w:val="0"/>
          <w:numId w:val="6"/>
        </w:numPr>
        <w:spacing w:before="0" w:after="0" w:line="360" w:lineRule="auto"/>
      </w:pPr>
      <w:r w:rsidRPr="00DD350F">
        <w:t>建國北路</w:t>
      </w:r>
    </w:p>
    <w:p w14:paraId="798DF26D" w14:textId="77777777" w:rsidR="009760EF" w:rsidRPr="00DD350F" w:rsidRDefault="009760EF" w:rsidP="0028788F">
      <w:pPr>
        <w:numPr>
          <w:ilvl w:val="0"/>
          <w:numId w:val="6"/>
        </w:numPr>
        <w:spacing w:before="0" w:after="0" w:line="360" w:lineRule="auto"/>
      </w:pPr>
      <w:r w:rsidRPr="00DD350F">
        <w:t>復興北路</w:t>
      </w:r>
    </w:p>
    <w:p w14:paraId="33D01C22" w14:textId="77777777" w:rsidR="00A71813" w:rsidRPr="00DD350F" w:rsidRDefault="00A71813" w:rsidP="0028788F">
      <w:pPr>
        <w:spacing w:beforeLines="75" w:before="270" w:afterLines="75" w:after="270"/>
        <w:rPr>
          <w:b/>
          <w:bCs/>
          <w:szCs w:val="24"/>
        </w:rPr>
        <w:sectPr w:rsidR="00A71813" w:rsidRPr="00DD350F" w:rsidSect="0028788F">
          <w:type w:val="continuous"/>
          <w:pgSz w:w="11906" w:h="16838" w:code="9"/>
          <w:pgMar w:top="1440" w:right="1080" w:bottom="1254" w:left="1080" w:header="851" w:footer="851" w:gutter="0"/>
          <w:cols w:num="2" w:space="425"/>
          <w:titlePg/>
          <w:docGrid w:type="lines" w:linePitch="360"/>
        </w:sectPr>
      </w:pPr>
    </w:p>
    <w:p w14:paraId="18F61427" w14:textId="30639BDE" w:rsidR="009760EF" w:rsidRPr="00DD350F" w:rsidRDefault="000F2227" w:rsidP="00534C6E">
      <w:pPr>
        <w:widowControl/>
        <w:snapToGrid/>
        <w:spacing w:before="0" w:afterLines="25"/>
        <w:jc w:val="left"/>
        <w:rPr>
          <w:b/>
          <w:bCs/>
          <w:szCs w:val="24"/>
        </w:rPr>
      </w:pPr>
      <w:r w:rsidRPr="00DD350F">
        <w:rPr>
          <w:b/>
          <w:bCs/>
          <w:szCs w:val="24"/>
        </w:rPr>
        <w:br w:type="page"/>
      </w:r>
      <w:r w:rsidR="009760EF" w:rsidRPr="00DD350F">
        <w:rPr>
          <w:b/>
          <w:bCs/>
          <w:szCs w:val="24"/>
        </w:rPr>
        <w:lastRenderedPageBreak/>
        <w:t xml:space="preserve">4.1.3 </w:t>
      </w:r>
      <w:r w:rsidR="009760EF" w:rsidRPr="00DD350F">
        <w:rPr>
          <w:b/>
          <w:bCs/>
          <w:szCs w:val="24"/>
        </w:rPr>
        <w:t>拆除方案</w:t>
      </w:r>
    </w:p>
    <w:p w14:paraId="336FD15E" w14:textId="77777777" w:rsidR="009760EF" w:rsidRPr="00DD350F" w:rsidRDefault="009760EF" w:rsidP="009760EF">
      <w:pPr>
        <w:spacing w:beforeLines="25" w:afterLines="25"/>
        <w:ind w:firstLine="482"/>
      </w:pPr>
      <w:r w:rsidRPr="00DD350F">
        <w:t>為了解新生高架橋的使用情況以及周邊環境，本研究團隊藉由實地踏查、調閱臺北市政府交通局（</w:t>
      </w:r>
      <w:r w:rsidRPr="00DD350F">
        <w:t>2009b</w:t>
      </w:r>
      <w:r w:rsidRPr="00DD350F">
        <w:t>）資料方式，以擬訂研究情境。</w:t>
      </w:r>
    </w:p>
    <w:p w14:paraId="63BFDBA3" w14:textId="77777777" w:rsidR="009760EF" w:rsidRPr="00E3778B" w:rsidRDefault="009760EF" w:rsidP="009E510C">
      <w:pPr>
        <w:pStyle w:val="aff1"/>
        <w:numPr>
          <w:ilvl w:val="0"/>
          <w:numId w:val="16"/>
        </w:numPr>
        <w:spacing w:beforeLines="25" w:after="0"/>
        <w:ind w:leftChars="0" w:left="482" w:hanging="482"/>
        <w:rPr>
          <w:rFonts w:ascii="標楷體" w:eastAsia="標楷體" w:hAnsi="標楷體"/>
          <w:b/>
          <w:bCs/>
        </w:rPr>
      </w:pPr>
      <w:r w:rsidRPr="00E3778B">
        <w:rPr>
          <w:rFonts w:ascii="標楷體" w:eastAsia="標楷體" w:hAnsi="標楷體"/>
          <w:b/>
          <w:bCs/>
        </w:rPr>
        <w:t>方案</w:t>
      </w:r>
      <w:proofErr w:type="gramStart"/>
      <w:r w:rsidRPr="00E3778B">
        <w:rPr>
          <w:rFonts w:ascii="標楷體" w:eastAsia="標楷體" w:hAnsi="標楷體"/>
          <w:b/>
          <w:bCs/>
        </w:rPr>
        <w:t>一</w:t>
      </w:r>
      <w:proofErr w:type="gramEnd"/>
      <w:r w:rsidRPr="00E3778B">
        <w:rPr>
          <w:rFonts w:ascii="標楷體" w:eastAsia="標楷體" w:hAnsi="標楷體"/>
          <w:b/>
          <w:bCs/>
        </w:rPr>
        <w:t>：全線拆除</w:t>
      </w:r>
    </w:p>
    <w:p w14:paraId="5259E9E9" w14:textId="47F1F0C3" w:rsidR="009760EF" w:rsidRPr="00DD350F" w:rsidRDefault="009760EF" w:rsidP="009760EF">
      <w:pPr>
        <w:spacing w:beforeLines="25" w:afterLines="25"/>
        <w:ind w:left="480"/>
      </w:pPr>
      <w:r w:rsidRPr="00DD350F">
        <w:t>將新生高架橋全長</w:t>
      </w:r>
      <w:r w:rsidRPr="00DD350F">
        <w:t>3.9</w:t>
      </w:r>
      <w:r w:rsidRPr="00DD350F">
        <w:t>公里路段從路網中移除。新生北路平面路段維持現有道路容量參數。</w:t>
      </w:r>
    </w:p>
    <w:p w14:paraId="5E6F667C" w14:textId="77777777" w:rsidR="009760EF" w:rsidRPr="00DD350F" w:rsidRDefault="009760EF" w:rsidP="009E510C">
      <w:pPr>
        <w:numPr>
          <w:ilvl w:val="0"/>
          <w:numId w:val="7"/>
        </w:numPr>
        <w:spacing w:beforeLines="25" w:after="0"/>
        <w:ind w:left="482" w:hanging="482"/>
        <w:rPr>
          <w:b/>
          <w:bCs/>
        </w:rPr>
      </w:pPr>
      <w:r w:rsidRPr="00DD350F">
        <w:rPr>
          <w:b/>
          <w:bCs/>
        </w:rPr>
        <w:t>方案二：部分拆除</w:t>
      </w:r>
    </w:p>
    <w:p w14:paraId="72BB90E4" w14:textId="77777777" w:rsidR="009760EF" w:rsidRPr="00DD350F" w:rsidRDefault="009760EF" w:rsidP="009760EF">
      <w:pPr>
        <w:spacing w:beforeLines="25" w:afterLines="25"/>
        <w:ind w:left="480"/>
      </w:pPr>
      <w:r w:rsidRPr="00DD350F">
        <w:t>將圓山端至民族東路路段保留，拆除民族東路匝道至金山南路端路段。新生北路平面路段維持現有道路容量參數。</w:t>
      </w:r>
    </w:p>
    <w:p w14:paraId="20B25F9C" w14:textId="77777777" w:rsidR="009760EF" w:rsidRPr="00DD350F" w:rsidRDefault="009760EF" w:rsidP="009760EF">
      <w:pPr>
        <w:spacing w:beforeLines="25" w:afterLines="25"/>
      </w:pPr>
      <w:r w:rsidRPr="00DD350F">
        <w:tab/>
      </w:r>
      <w:r w:rsidRPr="00DD350F">
        <w:t>新生高架橋圓山端至民族東路路段橫跨基隆河，連結士林區與中山區，為高架橋流量最大區間。保留此路段可分擔士林北投地區進出城的通勤車流，避免圓山地區交通瓶頸問題加劇，將車流銜接至其他市區平面道路（如民族東路、新生北路與松江路），維持原有的公車路線，並保留南下</w:t>
      </w:r>
      <w:proofErr w:type="gramStart"/>
      <w:r w:rsidRPr="00DD350F">
        <w:t>車流藉濱江街</w:t>
      </w:r>
      <w:proofErr w:type="gramEnd"/>
      <w:r w:rsidRPr="00DD350F">
        <w:t>轉接建國高架橋的路徑；另外，新生北路三段在民族東路以北路段，西臨國防部憲兵指揮部，東臨新生公園，北臨新生建國抽水站，周邊無住宅與商業聚落，拆除高架橋後興建綠地及親水空間之效益較低。考量以上數點，本研究於是提出此折衷情境。</w:t>
      </w:r>
    </w:p>
    <w:p w14:paraId="760AA2FC" w14:textId="77777777" w:rsidR="009760EF" w:rsidRPr="00DD350F" w:rsidRDefault="009760EF" w:rsidP="009E510C">
      <w:pPr>
        <w:pStyle w:val="2"/>
      </w:pPr>
      <w:r w:rsidRPr="00DD350F">
        <w:t xml:space="preserve">4.2 </w:t>
      </w:r>
      <w:r w:rsidRPr="00DD350F">
        <w:t>模擬結果</w:t>
      </w:r>
    </w:p>
    <w:p w14:paraId="64FCE3FB" w14:textId="1416EFAD" w:rsidR="00127E38" w:rsidRDefault="009760EF" w:rsidP="009760EF">
      <w:pPr>
        <w:spacing w:beforeLines="25" w:afterLines="25"/>
      </w:pPr>
      <w:r w:rsidRPr="00DD350F">
        <w:tab/>
      </w:r>
      <w:r w:rsidRPr="00DD350F">
        <w:t>本節將呈現三個方案（現況、全線拆除、部分拆除）以及兩個時段（晨峰、昏峰）共六個情境模擬結果。並選定六條替代路廊（見</w:t>
      </w:r>
      <w:r w:rsidRPr="00DD350F">
        <w:t>4.1.2</w:t>
      </w:r>
      <w:r w:rsidRPr="00DD350F">
        <w:t>小節）與民族東西路交岔路口北側的交通流量做為比較對象。</w:t>
      </w:r>
      <w:r w:rsidRPr="00DD350F">
        <w:fldChar w:fldCharType="begin"/>
      </w:r>
      <w:r w:rsidRPr="00DD350F">
        <w:instrText xml:space="preserve"> REF _Ref205308930 \h  \* MERGEFORMAT </w:instrText>
      </w:r>
      <w:r w:rsidRPr="00DD350F">
        <w:fldChar w:fldCharType="separate"/>
      </w:r>
      <w:r w:rsidR="003935A6" w:rsidRPr="00DD350F">
        <w:rPr>
          <w:szCs w:val="24"/>
        </w:rPr>
        <w:t>圖</w:t>
      </w:r>
      <w:r w:rsidRPr="00DD350F">
        <w:fldChar w:fldCharType="end"/>
      </w:r>
      <w:r w:rsidR="009435F3">
        <w:t>7</w:t>
      </w:r>
      <w:r w:rsidRPr="00DD350F">
        <w:t>及</w:t>
      </w:r>
      <w:r w:rsidRPr="00DD350F">
        <w:fldChar w:fldCharType="begin"/>
      </w:r>
      <w:r w:rsidRPr="00DD350F">
        <w:instrText xml:space="preserve"> REF _Ref205308935 \h  \* MERGEFORMAT </w:instrText>
      </w:r>
      <w:r w:rsidRPr="00DD350F">
        <w:fldChar w:fldCharType="separate"/>
      </w:r>
      <w:r w:rsidR="003935A6" w:rsidRPr="00DD350F">
        <w:rPr>
          <w:szCs w:val="24"/>
        </w:rPr>
        <w:t>圖</w:t>
      </w:r>
      <w:r w:rsidRPr="00DD350F">
        <w:fldChar w:fldCharType="end"/>
      </w:r>
      <w:r w:rsidR="009435F3">
        <w:t>8</w:t>
      </w:r>
      <w:r w:rsidRPr="00DD350F">
        <w:t>呈現現況路網的指派結果，包含六條替代路廊的地理位置、道路流量以及服務水準</w:t>
      </w:r>
      <w:r w:rsidR="0020410A">
        <w:rPr>
          <w:rFonts w:hint="eastAsia"/>
        </w:rPr>
        <w:t>（</w:t>
      </w:r>
      <w:r w:rsidR="0020410A" w:rsidRPr="0020410A">
        <w:rPr>
          <w:rFonts w:hint="eastAsia"/>
        </w:rPr>
        <w:t>臺灣公路容量手冊，</w:t>
      </w:r>
      <w:r w:rsidR="0020410A" w:rsidRPr="0020410A">
        <w:rPr>
          <w:rFonts w:hint="eastAsia"/>
        </w:rPr>
        <w:t>2022</w:t>
      </w:r>
      <w:r w:rsidR="0020410A">
        <w:rPr>
          <w:rFonts w:hint="eastAsia"/>
        </w:rPr>
        <w:t>）</w:t>
      </w:r>
      <w:r w:rsidR="00127E38">
        <w:rPr>
          <w:rFonts w:hint="eastAsia"/>
        </w:rPr>
        <w:t>：</w:t>
      </w:r>
    </w:p>
    <w:p w14:paraId="2DD1C765" w14:textId="2B99DBA3" w:rsidR="00127E38" w:rsidRPr="00DD350F" w:rsidRDefault="00905A57" w:rsidP="00127E38">
      <w:pPr>
        <w:keepNext/>
        <w:spacing w:beforeLines="25" w:afterLines="25"/>
        <w:jc w:val="center"/>
      </w:pPr>
      <w:r>
        <w:rPr>
          <w:noProof/>
        </w:rPr>
        <w:drawing>
          <wp:inline distT="0" distB="0" distL="0" distR="0" wp14:anchorId="05159223" wp14:editId="1561DC5E">
            <wp:extent cx="6091169" cy="3588588"/>
            <wp:effectExtent l="0" t="0" r="5080" b="0"/>
            <wp:docPr id="1139863633" name="圖片 1" descr="一張含有 文字, 圖表, 字型, 地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63633" name="圖片 1" descr="一張含有 文字, 圖表, 字型, 地圖 的圖片&#10;&#10;AI 產生的內容可能不正確。"/>
                    <pic:cNvPicPr/>
                  </pic:nvPicPr>
                  <pic:blipFill rotWithShape="1">
                    <a:blip r:embed="rId17" cstate="print">
                      <a:extLst>
                        <a:ext uri="{28A0092B-C50C-407E-A947-70E740481C1C}">
                          <a14:useLocalDpi xmlns:a14="http://schemas.microsoft.com/office/drawing/2010/main" val="0"/>
                        </a:ext>
                      </a:extLst>
                    </a:blip>
                    <a:srcRect t="2758" b="6891"/>
                    <a:stretch>
                      <a:fillRect/>
                    </a:stretch>
                  </pic:blipFill>
                  <pic:spPr bwMode="auto">
                    <a:xfrm>
                      <a:off x="0" y="0"/>
                      <a:ext cx="6152055" cy="3624459"/>
                    </a:xfrm>
                    <a:prstGeom prst="rect">
                      <a:avLst/>
                    </a:prstGeom>
                    <a:ln>
                      <a:noFill/>
                    </a:ln>
                    <a:extLst>
                      <a:ext uri="{53640926-AAD7-44D8-BBD7-CCE9431645EC}">
                        <a14:shadowObscured xmlns:a14="http://schemas.microsoft.com/office/drawing/2010/main"/>
                      </a:ext>
                    </a:extLst>
                  </pic:spPr>
                </pic:pic>
              </a:graphicData>
            </a:graphic>
          </wp:inline>
        </w:drawing>
      </w:r>
    </w:p>
    <w:p w14:paraId="63DB43A2" w14:textId="77777777" w:rsidR="00127E38" w:rsidRPr="001E7CE2" w:rsidRDefault="00127E38" w:rsidP="00127E38">
      <w:pPr>
        <w:pStyle w:val="aff2"/>
        <w:spacing w:before="0"/>
        <w:jc w:val="center"/>
        <w:rPr>
          <w:sz w:val="24"/>
          <w:szCs w:val="24"/>
        </w:rPr>
      </w:pPr>
      <w:bookmarkStart w:id="5" w:name="_Ref205308930"/>
      <w:r w:rsidRPr="00DD350F">
        <w:rPr>
          <w:sz w:val="24"/>
          <w:szCs w:val="24"/>
        </w:rPr>
        <w:t>圖</w:t>
      </w:r>
      <w:bookmarkEnd w:id="5"/>
      <w:r w:rsidRPr="00DD350F">
        <w:rPr>
          <w:rFonts w:hint="eastAsia"/>
          <w:sz w:val="24"/>
          <w:szCs w:val="24"/>
        </w:rPr>
        <w:t>7</w:t>
      </w:r>
      <w:bookmarkStart w:id="6" w:name="_Ref205308926"/>
      <w:r>
        <w:rPr>
          <w:rFonts w:hint="eastAsia"/>
          <w:sz w:val="24"/>
          <w:szCs w:val="24"/>
        </w:rPr>
        <w:t xml:space="preserve">　</w:t>
      </w:r>
      <w:r w:rsidRPr="00DD350F">
        <w:rPr>
          <w:sz w:val="24"/>
          <w:szCs w:val="24"/>
        </w:rPr>
        <w:t>指派結果：現況路網</w:t>
      </w:r>
      <w:proofErr w:type="gramStart"/>
      <w:r w:rsidRPr="00DD350F">
        <w:rPr>
          <w:spacing w:val="-24"/>
          <w:sz w:val="24"/>
          <w:szCs w:val="24"/>
        </w:rPr>
        <w:t>——</w:t>
      </w:r>
      <w:proofErr w:type="gramEnd"/>
      <w:r w:rsidRPr="00DD350F">
        <w:rPr>
          <w:sz w:val="24"/>
          <w:szCs w:val="24"/>
        </w:rPr>
        <w:t>晨峰</w:t>
      </w:r>
      <w:bookmarkEnd w:id="6"/>
    </w:p>
    <w:p w14:paraId="40F99C57" w14:textId="463A6D26" w:rsidR="00127E38" w:rsidRPr="00DD350F" w:rsidRDefault="00905A57" w:rsidP="00905A57">
      <w:pPr>
        <w:keepNext/>
        <w:jc w:val="center"/>
        <w:rPr>
          <w:szCs w:val="24"/>
        </w:rPr>
      </w:pPr>
      <w:r>
        <w:rPr>
          <w:noProof/>
        </w:rPr>
        <w:lastRenderedPageBreak/>
        <w:drawing>
          <wp:inline distT="0" distB="0" distL="0" distR="0" wp14:anchorId="7D37BB31" wp14:editId="49D34069">
            <wp:extent cx="6188710" cy="3880237"/>
            <wp:effectExtent l="0" t="0" r="2540" b="6350"/>
            <wp:docPr id="1819991843" name="圖片 2" descr="一張含有 文字, 圖表, 字型, 地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91843" name="圖片 2" descr="一張含有 文字, 圖表, 字型, 地圖 的圖片&#10;&#10;AI 產生的內容可能不正確。"/>
                    <pic:cNvPicPr/>
                  </pic:nvPicPr>
                  <pic:blipFill rotWithShape="1">
                    <a:blip r:embed="rId18" cstate="print">
                      <a:extLst>
                        <a:ext uri="{28A0092B-C50C-407E-A947-70E740481C1C}">
                          <a14:useLocalDpi xmlns:a14="http://schemas.microsoft.com/office/drawing/2010/main" val="0"/>
                        </a:ext>
                      </a:extLst>
                    </a:blip>
                    <a:srcRect b="3846"/>
                    <a:stretch>
                      <a:fillRect/>
                    </a:stretch>
                  </pic:blipFill>
                  <pic:spPr bwMode="auto">
                    <a:xfrm>
                      <a:off x="0" y="0"/>
                      <a:ext cx="6188710" cy="3880237"/>
                    </a:xfrm>
                    <a:prstGeom prst="rect">
                      <a:avLst/>
                    </a:prstGeom>
                    <a:ln>
                      <a:noFill/>
                    </a:ln>
                    <a:extLst>
                      <a:ext uri="{53640926-AAD7-44D8-BBD7-CCE9431645EC}">
                        <a14:shadowObscured xmlns:a14="http://schemas.microsoft.com/office/drawing/2010/main"/>
                      </a:ext>
                    </a:extLst>
                  </pic:spPr>
                </pic:pic>
              </a:graphicData>
            </a:graphic>
          </wp:inline>
        </w:drawing>
      </w:r>
      <w:bookmarkStart w:id="7" w:name="_Ref205308935"/>
      <w:r w:rsidR="00127E38" w:rsidRPr="00DD350F">
        <w:rPr>
          <w:szCs w:val="24"/>
        </w:rPr>
        <w:t>圖</w:t>
      </w:r>
      <w:bookmarkEnd w:id="7"/>
      <w:r w:rsidR="00127E38" w:rsidRPr="00DD350F">
        <w:rPr>
          <w:rFonts w:hint="eastAsia"/>
          <w:szCs w:val="24"/>
        </w:rPr>
        <w:t>8</w:t>
      </w:r>
      <w:r w:rsidR="00127E38">
        <w:rPr>
          <w:rFonts w:hint="eastAsia"/>
          <w:szCs w:val="24"/>
        </w:rPr>
        <w:t xml:space="preserve">　</w:t>
      </w:r>
      <w:r w:rsidR="00127E38" w:rsidRPr="00DD350F">
        <w:rPr>
          <w:szCs w:val="24"/>
        </w:rPr>
        <w:t>指派結果：現況路網</w:t>
      </w:r>
      <w:proofErr w:type="gramStart"/>
      <w:r w:rsidR="00127E38" w:rsidRPr="00DD350F">
        <w:rPr>
          <w:spacing w:val="-24"/>
          <w:szCs w:val="24"/>
        </w:rPr>
        <w:t>——</w:t>
      </w:r>
      <w:proofErr w:type="gramEnd"/>
      <w:r w:rsidR="00127E38" w:rsidRPr="00DD350F">
        <w:rPr>
          <w:szCs w:val="24"/>
        </w:rPr>
        <w:t>昏峰</w:t>
      </w:r>
    </w:p>
    <w:p w14:paraId="4A200773" w14:textId="77777777" w:rsidR="009760EF" w:rsidRPr="00DD350F" w:rsidRDefault="009760EF" w:rsidP="009760EF">
      <w:pPr>
        <w:pStyle w:val="3"/>
        <w:rPr>
          <w:rFonts w:eastAsia="標楷體"/>
          <w:b/>
        </w:rPr>
      </w:pPr>
      <w:r w:rsidRPr="00DD350F">
        <w:rPr>
          <w:rFonts w:eastAsia="標楷體"/>
          <w:b/>
        </w:rPr>
        <w:t>現況路網</w:t>
      </w:r>
    </w:p>
    <w:p w14:paraId="641B0F49" w14:textId="6B155335" w:rsidR="0028788F" w:rsidRPr="0028788F" w:rsidRDefault="0028788F" w:rsidP="0028788F">
      <w:pPr>
        <w:ind w:firstLine="482"/>
      </w:pPr>
      <w:r w:rsidRPr="0028788F">
        <w:rPr>
          <w:rFonts w:hint="eastAsia"/>
        </w:rPr>
        <w:t>根據指派結果，六條替代路線之</w:t>
      </w:r>
      <w:proofErr w:type="gramStart"/>
      <w:r w:rsidRPr="0028788F">
        <w:rPr>
          <w:rFonts w:hint="eastAsia"/>
        </w:rPr>
        <w:t>晨昏峰車流</w:t>
      </w:r>
      <w:proofErr w:type="gramEnd"/>
      <w:r w:rsidRPr="0028788F">
        <w:rPr>
          <w:rFonts w:hint="eastAsia"/>
        </w:rPr>
        <w:t>分析如圖</w:t>
      </w:r>
      <w:r w:rsidR="00A17381">
        <w:rPr>
          <w:rFonts w:hint="eastAsia"/>
        </w:rPr>
        <w:t>7</w:t>
      </w:r>
      <w:r w:rsidRPr="0028788F">
        <w:rPr>
          <w:rFonts w:hint="eastAsia"/>
        </w:rPr>
        <w:t>及圖</w:t>
      </w:r>
      <w:r w:rsidR="00A17381">
        <w:rPr>
          <w:rFonts w:hint="eastAsia"/>
        </w:rPr>
        <w:t>8</w:t>
      </w:r>
      <w:r w:rsidRPr="0028788F">
        <w:rPr>
          <w:rFonts w:hint="eastAsia"/>
        </w:rPr>
        <w:t>所示。</w:t>
      </w:r>
      <w:proofErr w:type="gramStart"/>
      <w:r w:rsidR="00BD38A3" w:rsidRPr="0028788F">
        <w:rPr>
          <w:rFonts w:hint="eastAsia"/>
        </w:rPr>
        <w:t>晨峰時段</w:t>
      </w:r>
      <w:proofErr w:type="gramEnd"/>
      <w:r w:rsidR="00BD38A3" w:rsidRPr="0028788F">
        <w:rPr>
          <w:rFonts w:hint="eastAsia"/>
        </w:rPr>
        <w:t>的</w:t>
      </w:r>
      <w:r w:rsidRPr="0028788F">
        <w:rPr>
          <w:rFonts w:hint="eastAsia"/>
        </w:rPr>
        <w:t>各路線車流量介於</w:t>
      </w:r>
      <w:r w:rsidRPr="0028788F">
        <w:rPr>
          <w:rFonts w:hint="eastAsia"/>
        </w:rPr>
        <w:t>1,272</w:t>
      </w:r>
      <w:r w:rsidR="002731C4">
        <w:rPr>
          <w:rFonts w:hint="eastAsia"/>
        </w:rPr>
        <w:t>－</w:t>
      </w:r>
      <w:r w:rsidRPr="0028788F">
        <w:rPr>
          <w:rFonts w:hint="eastAsia"/>
        </w:rPr>
        <w:t>5,201 PCU</w:t>
      </w:r>
      <w:proofErr w:type="gramStart"/>
      <w:r w:rsidRPr="0028788F">
        <w:rPr>
          <w:rFonts w:hint="eastAsia"/>
        </w:rPr>
        <w:t>之間，</w:t>
      </w:r>
      <w:proofErr w:type="gramEnd"/>
      <w:r w:rsidRPr="0028788F">
        <w:rPr>
          <w:rFonts w:hint="eastAsia"/>
        </w:rPr>
        <w:t>其中以建國</w:t>
      </w:r>
      <w:proofErr w:type="gramStart"/>
      <w:r w:rsidRPr="0028788F">
        <w:rPr>
          <w:rFonts w:hint="eastAsia"/>
        </w:rPr>
        <w:t>高架南向</w:t>
      </w:r>
      <w:proofErr w:type="gramEnd"/>
      <w:r w:rsidRPr="0028788F">
        <w:rPr>
          <w:rFonts w:hint="eastAsia"/>
        </w:rPr>
        <w:t>的車流量最大，達</w:t>
      </w:r>
      <w:r w:rsidRPr="0028788F">
        <w:rPr>
          <w:rFonts w:hint="eastAsia"/>
        </w:rPr>
        <w:t>5,201 PCU</w:t>
      </w:r>
      <w:r w:rsidRPr="0028788F">
        <w:rPr>
          <w:rFonts w:hint="eastAsia"/>
        </w:rPr>
        <w:t>。服務水準表現從</w:t>
      </w:r>
      <w:r w:rsidRPr="0028788F">
        <w:rPr>
          <w:rFonts w:hint="eastAsia"/>
        </w:rPr>
        <w:t>B</w:t>
      </w:r>
      <w:r w:rsidRPr="0028788F">
        <w:rPr>
          <w:rFonts w:hint="eastAsia"/>
        </w:rPr>
        <w:t>級到</w:t>
      </w:r>
      <w:r w:rsidRPr="0028788F">
        <w:rPr>
          <w:rFonts w:hint="eastAsia"/>
        </w:rPr>
        <w:t>E</w:t>
      </w:r>
      <w:r w:rsidRPr="0028788F">
        <w:rPr>
          <w:rFonts w:hint="eastAsia"/>
        </w:rPr>
        <w:t>級不等，而環河北路雙向的服務水準最差，</w:t>
      </w:r>
      <w:proofErr w:type="gramStart"/>
      <w:r w:rsidRPr="0028788F">
        <w:rPr>
          <w:rFonts w:hint="eastAsia"/>
        </w:rPr>
        <w:t>均為</w:t>
      </w:r>
      <w:proofErr w:type="gramEnd"/>
      <w:r w:rsidRPr="0028788F">
        <w:rPr>
          <w:rFonts w:hint="eastAsia"/>
        </w:rPr>
        <w:t>E</w:t>
      </w:r>
      <w:r w:rsidRPr="0028788F">
        <w:rPr>
          <w:rFonts w:hint="eastAsia"/>
        </w:rPr>
        <w:t>級。</w:t>
      </w:r>
    </w:p>
    <w:p w14:paraId="04A90558" w14:textId="14CFA1FA" w:rsidR="00A86480" w:rsidRDefault="0028788F" w:rsidP="00127E38">
      <w:pPr>
        <w:ind w:firstLine="482"/>
      </w:pPr>
      <w:r w:rsidRPr="0028788F">
        <w:rPr>
          <w:rFonts w:hint="eastAsia"/>
        </w:rPr>
        <w:t>昏峰時段的車流量分布在</w:t>
      </w:r>
      <w:r w:rsidRPr="0028788F">
        <w:rPr>
          <w:rFonts w:hint="eastAsia"/>
        </w:rPr>
        <w:t>1,007</w:t>
      </w:r>
      <w:r w:rsidR="002731C4">
        <w:rPr>
          <w:rFonts w:hint="eastAsia"/>
        </w:rPr>
        <w:t>－</w:t>
      </w:r>
      <w:r w:rsidRPr="0028788F">
        <w:rPr>
          <w:rFonts w:hint="eastAsia"/>
        </w:rPr>
        <w:t>5,188 PCU</w:t>
      </w:r>
      <w:proofErr w:type="gramStart"/>
      <w:r w:rsidRPr="0028788F">
        <w:rPr>
          <w:rFonts w:hint="eastAsia"/>
        </w:rPr>
        <w:t>之間，</w:t>
      </w:r>
      <w:proofErr w:type="gramEnd"/>
      <w:r w:rsidRPr="0028788F">
        <w:rPr>
          <w:rFonts w:hint="eastAsia"/>
        </w:rPr>
        <w:t>同樣以建國</w:t>
      </w:r>
      <w:proofErr w:type="gramStart"/>
      <w:r w:rsidRPr="0028788F">
        <w:rPr>
          <w:rFonts w:hint="eastAsia"/>
        </w:rPr>
        <w:t>高架南向</w:t>
      </w:r>
      <w:proofErr w:type="gramEnd"/>
      <w:r w:rsidRPr="0028788F">
        <w:rPr>
          <w:rFonts w:hint="eastAsia"/>
        </w:rPr>
        <w:t>的車流量最高，為</w:t>
      </w:r>
      <w:r w:rsidRPr="0028788F">
        <w:rPr>
          <w:rFonts w:hint="eastAsia"/>
        </w:rPr>
        <w:t>5,188 PCU</w:t>
      </w:r>
      <w:r w:rsidRPr="0028788F">
        <w:rPr>
          <w:rFonts w:hint="eastAsia"/>
        </w:rPr>
        <w:t>。服務水準同樣介於</w:t>
      </w:r>
      <w:r w:rsidRPr="0028788F">
        <w:rPr>
          <w:rFonts w:hint="eastAsia"/>
        </w:rPr>
        <w:t>B</w:t>
      </w:r>
      <w:r w:rsidRPr="0028788F">
        <w:rPr>
          <w:rFonts w:hint="eastAsia"/>
        </w:rPr>
        <w:t>級至</w:t>
      </w:r>
      <w:r w:rsidRPr="0028788F">
        <w:rPr>
          <w:rFonts w:hint="eastAsia"/>
        </w:rPr>
        <w:t>E</w:t>
      </w:r>
      <w:r w:rsidRPr="0028788F">
        <w:rPr>
          <w:rFonts w:hint="eastAsia"/>
        </w:rPr>
        <w:t>級，以建國</w:t>
      </w:r>
      <w:proofErr w:type="gramStart"/>
      <w:r w:rsidRPr="0028788F">
        <w:rPr>
          <w:rFonts w:hint="eastAsia"/>
        </w:rPr>
        <w:t>高架北向</w:t>
      </w:r>
      <w:proofErr w:type="gramEnd"/>
      <w:r w:rsidRPr="0028788F">
        <w:rPr>
          <w:rFonts w:hint="eastAsia"/>
        </w:rPr>
        <w:t>的服務水準最差，達</w:t>
      </w:r>
      <w:r w:rsidRPr="0028788F">
        <w:rPr>
          <w:rFonts w:hint="eastAsia"/>
        </w:rPr>
        <w:t xml:space="preserve"> E</w:t>
      </w:r>
      <w:r w:rsidRPr="0028788F">
        <w:rPr>
          <w:rFonts w:hint="eastAsia"/>
        </w:rPr>
        <w:t>級。</w:t>
      </w:r>
    </w:p>
    <w:p w14:paraId="1BE70AB8" w14:textId="77777777" w:rsidR="0061460D" w:rsidRPr="00DD350F" w:rsidRDefault="0061460D" w:rsidP="0061460D">
      <w:pPr>
        <w:pStyle w:val="3"/>
        <w:rPr>
          <w:rFonts w:eastAsia="標楷體"/>
          <w:b/>
        </w:rPr>
      </w:pPr>
      <w:r w:rsidRPr="00DD350F">
        <w:rPr>
          <w:rFonts w:eastAsia="標楷體"/>
          <w:b/>
        </w:rPr>
        <w:t>方案</w:t>
      </w:r>
      <w:proofErr w:type="gramStart"/>
      <w:r w:rsidRPr="00DD350F">
        <w:rPr>
          <w:rFonts w:eastAsia="標楷體"/>
          <w:b/>
        </w:rPr>
        <w:t>一</w:t>
      </w:r>
      <w:proofErr w:type="gramEnd"/>
      <w:r w:rsidRPr="00DD350F">
        <w:rPr>
          <w:rFonts w:eastAsia="標楷體"/>
          <w:b/>
        </w:rPr>
        <w:t>：全線拆除</w:t>
      </w:r>
    </w:p>
    <w:p w14:paraId="0992FD4E" w14:textId="2DB55321" w:rsidR="0061460D" w:rsidRPr="0028788F" w:rsidRDefault="0061460D" w:rsidP="0061460D">
      <w:pPr>
        <w:ind w:firstLine="482"/>
      </w:pPr>
      <w:r w:rsidRPr="00EB2772">
        <w:rPr>
          <w:rFonts w:hint="eastAsia"/>
        </w:rPr>
        <w:t>全線拆除情境</w:t>
      </w:r>
      <w:r>
        <w:rPr>
          <w:rFonts w:hint="eastAsia"/>
        </w:rPr>
        <w:t>之</w:t>
      </w:r>
      <w:proofErr w:type="gramStart"/>
      <w:r w:rsidRPr="0028788F">
        <w:rPr>
          <w:rFonts w:hint="eastAsia"/>
        </w:rPr>
        <w:t>晨昏峰車流</w:t>
      </w:r>
      <w:proofErr w:type="gramEnd"/>
      <w:r w:rsidRPr="0028788F">
        <w:rPr>
          <w:rFonts w:hint="eastAsia"/>
        </w:rPr>
        <w:t>分析如</w:t>
      </w:r>
      <w:r w:rsidRPr="00DD350F">
        <w:t>表</w:t>
      </w:r>
      <w:r w:rsidR="00280CF6">
        <w:rPr>
          <w:rFonts w:hint="eastAsia"/>
        </w:rPr>
        <w:t>3</w:t>
      </w:r>
      <w:r w:rsidRPr="00DD350F">
        <w:t>及表</w:t>
      </w:r>
      <w:r w:rsidR="00280CF6">
        <w:rPr>
          <w:rFonts w:hint="eastAsia"/>
        </w:rPr>
        <w:t>4</w:t>
      </w:r>
      <w:r w:rsidRPr="0028788F">
        <w:rPr>
          <w:rFonts w:hint="eastAsia"/>
        </w:rPr>
        <w:t>所示</w:t>
      </w:r>
      <w:r w:rsidR="009F6E39">
        <w:rPr>
          <w:rFonts w:hint="eastAsia"/>
          <w:szCs w:val="24"/>
        </w:rPr>
        <w:t>（見下頁）</w:t>
      </w:r>
      <w:r w:rsidRPr="00EB2772">
        <w:rPr>
          <w:rFonts w:hint="eastAsia"/>
        </w:rPr>
        <w:t>，</w:t>
      </w:r>
      <w:proofErr w:type="gramStart"/>
      <w:r w:rsidRPr="0028788F">
        <w:rPr>
          <w:rFonts w:hint="eastAsia"/>
        </w:rPr>
        <w:t>晨峰時段</w:t>
      </w:r>
      <w:proofErr w:type="gramEnd"/>
      <w:r w:rsidRPr="0028788F">
        <w:rPr>
          <w:rFonts w:hint="eastAsia"/>
        </w:rPr>
        <w:t>的車流量分布在</w:t>
      </w:r>
      <w:r w:rsidRPr="0028788F">
        <w:rPr>
          <w:rFonts w:hint="eastAsia"/>
        </w:rPr>
        <w:t>1,375</w:t>
      </w:r>
      <w:r>
        <w:rPr>
          <w:rFonts w:hint="eastAsia"/>
        </w:rPr>
        <w:t>－</w:t>
      </w:r>
      <w:r w:rsidRPr="0028788F">
        <w:rPr>
          <w:rFonts w:hint="eastAsia"/>
        </w:rPr>
        <w:t>5,332 PCU</w:t>
      </w:r>
      <w:proofErr w:type="gramStart"/>
      <w:r w:rsidRPr="0028788F">
        <w:rPr>
          <w:rFonts w:hint="eastAsia"/>
        </w:rPr>
        <w:t>之間，</w:t>
      </w:r>
      <w:proofErr w:type="gramEnd"/>
      <w:r w:rsidRPr="0028788F">
        <w:rPr>
          <w:rFonts w:hint="eastAsia"/>
        </w:rPr>
        <w:t>其中建國</w:t>
      </w:r>
      <w:proofErr w:type="gramStart"/>
      <w:r w:rsidRPr="0028788F">
        <w:rPr>
          <w:rFonts w:hint="eastAsia"/>
        </w:rPr>
        <w:t>高架南向</w:t>
      </w:r>
      <w:proofErr w:type="gramEnd"/>
      <w:r w:rsidRPr="0028788F">
        <w:rPr>
          <w:rFonts w:hint="eastAsia"/>
        </w:rPr>
        <w:t>承載最大車流量，達</w:t>
      </w:r>
      <w:r w:rsidRPr="0028788F">
        <w:rPr>
          <w:rFonts w:hint="eastAsia"/>
        </w:rPr>
        <w:t>5,332 PCU</w:t>
      </w:r>
      <w:r w:rsidRPr="0028788F">
        <w:rPr>
          <w:rFonts w:hint="eastAsia"/>
        </w:rPr>
        <w:t>。與現況相比，六條替代路徑的流量均出現增加，增幅範圍為</w:t>
      </w:r>
      <w:r w:rsidRPr="0028788F">
        <w:rPr>
          <w:rFonts w:hint="eastAsia"/>
        </w:rPr>
        <w:t>3</w:t>
      </w:r>
      <w:r>
        <w:rPr>
          <w:rFonts w:hint="eastAsia"/>
        </w:rPr>
        <w:t>－</w:t>
      </w:r>
      <w:r w:rsidRPr="0028788F">
        <w:rPr>
          <w:rFonts w:hint="eastAsia"/>
        </w:rPr>
        <w:t>79%</w:t>
      </w:r>
      <w:r w:rsidRPr="0028788F">
        <w:rPr>
          <w:rFonts w:hint="eastAsia"/>
        </w:rPr>
        <w:t>，其中以中山北路南向的增幅最為顯著，達</w:t>
      </w:r>
      <w:r w:rsidRPr="0028788F">
        <w:rPr>
          <w:rFonts w:hint="eastAsia"/>
        </w:rPr>
        <w:t>79%</w:t>
      </w:r>
      <w:r w:rsidRPr="0028788F">
        <w:rPr>
          <w:rFonts w:hint="eastAsia"/>
        </w:rPr>
        <w:t>。在服務水準方面，</w:t>
      </w:r>
      <w:proofErr w:type="gramStart"/>
      <w:r w:rsidRPr="0028788F">
        <w:rPr>
          <w:rFonts w:hint="eastAsia"/>
        </w:rPr>
        <w:t>晨峰介於</w:t>
      </w:r>
      <w:proofErr w:type="gramEnd"/>
      <w:r w:rsidRPr="0028788F">
        <w:rPr>
          <w:rFonts w:hint="eastAsia"/>
        </w:rPr>
        <w:t>C</w:t>
      </w:r>
      <w:r w:rsidRPr="0028788F">
        <w:rPr>
          <w:rFonts w:hint="eastAsia"/>
        </w:rPr>
        <w:t>級至</w:t>
      </w:r>
      <w:r w:rsidRPr="0028788F">
        <w:rPr>
          <w:rFonts w:hint="eastAsia"/>
        </w:rPr>
        <w:t>E</w:t>
      </w:r>
      <w:r w:rsidRPr="0028788F">
        <w:rPr>
          <w:rFonts w:hint="eastAsia"/>
        </w:rPr>
        <w:t>級，環河北路雙向及承德路南向的服務水準最差，</w:t>
      </w:r>
      <w:proofErr w:type="gramStart"/>
      <w:r w:rsidRPr="0028788F">
        <w:rPr>
          <w:rFonts w:hint="eastAsia"/>
        </w:rPr>
        <w:t>均為</w:t>
      </w:r>
      <w:proofErr w:type="gramEnd"/>
      <w:r w:rsidRPr="0028788F">
        <w:rPr>
          <w:rFonts w:hint="eastAsia"/>
        </w:rPr>
        <w:t>E</w:t>
      </w:r>
      <w:r w:rsidRPr="0028788F">
        <w:rPr>
          <w:rFonts w:hint="eastAsia"/>
        </w:rPr>
        <w:t>級。值得注意的是，承德路南向、中山北路南向及復興北路雙向的服務水準較現況有所下降。</w:t>
      </w:r>
    </w:p>
    <w:p w14:paraId="670C3F3F" w14:textId="77777777" w:rsidR="0061460D" w:rsidRDefault="0061460D" w:rsidP="0061460D">
      <w:pPr>
        <w:ind w:firstLine="482"/>
      </w:pPr>
      <w:r w:rsidRPr="0028788F">
        <w:rPr>
          <w:rFonts w:hint="eastAsia"/>
        </w:rPr>
        <w:t>昏峰時段的車流量介於</w:t>
      </w:r>
      <w:r w:rsidRPr="0028788F">
        <w:rPr>
          <w:rFonts w:hint="eastAsia"/>
        </w:rPr>
        <w:t>1,050</w:t>
      </w:r>
      <w:r>
        <w:rPr>
          <w:rFonts w:hint="eastAsia"/>
        </w:rPr>
        <w:t>－</w:t>
      </w:r>
      <w:r w:rsidRPr="0028788F">
        <w:rPr>
          <w:rFonts w:hint="eastAsia"/>
        </w:rPr>
        <w:t>5,139 PCU</w:t>
      </w:r>
      <w:proofErr w:type="gramStart"/>
      <w:r w:rsidRPr="0028788F">
        <w:rPr>
          <w:rFonts w:hint="eastAsia"/>
        </w:rPr>
        <w:t>之間，</w:t>
      </w:r>
      <w:proofErr w:type="gramEnd"/>
      <w:r w:rsidRPr="0028788F">
        <w:rPr>
          <w:rFonts w:hint="eastAsia"/>
        </w:rPr>
        <w:t>同樣以建國</w:t>
      </w:r>
      <w:proofErr w:type="gramStart"/>
      <w:r w:rsidRPr="0028788F">
        <w:rPr>
          <w:rFonts w:hint="eastAsia"/>
        </w:rPr>
        <w:t>高架南向</w:t>
      </w:r>
      <w:proofErr w:type="gramEnd"/>
      <w:r w:rsidRPr="0028788F">
        <w:rPr>
          <w:rFonts w:hint="eastAsia"/>
        </w:rPr>
        <w:t>的車流量最大，為</w:t>
      </w:r>
      <w:r w:rsidRPr="0028788F">
        <w:rPr>
          <w:rFonts w:hint="eastAsia"/>
        </w:rPr>
        <w:t xml:space="preserve"> 5,139 PCU</w:t>
      </w:r>
      <w:r w:rsidRPr="0028788F">
        <w:rPr>
          <w:rFonts w:hint="eastAsia"/>
        </w:rPr>
        <w:t>。與現況比較，除建國</w:t>
      </w:r>
      <w:proofErr w:type="gramStart"/>
      <w:r w:rsidRPr="0028788F">
        <w:rPr>
          <w:rFonts w:hint="eastAsia"/>
        </w:rPr>
        <w:t>高架南向</w:t>
      </w:r>
      <w:proofErr w:type="gramEnd"/>
      <w:r w:rsidRPr="0028788F">
        <w:rPr>
          <w:rFonts w:hint="eastAsia"/>
        </w:rPr>
        <w:t>流量有微幅下降外，其餘路段流量均增加，增幅介於</w:t>
      </w:r>
      <w:r w:rsidRPr="0028788F">
        <w:rPr>
          <w:rFonts w:hint="eastAsia"/>
        </w:rPr>
        <w:t>3</w:t>
      </w:r>
      <w:r>
        <w:rPr>
          <w:rFonts w:hint="eastAsia"/>
        </w:rPr>
        <w:t>－</w:t>
      </w:r>
      <w:r w:rsidRPr="0028788F">
        <w:rPr>
          <w:rFonts w:hint="eastAsia"/>
        </w:rPr>
        <w:t>62%</w:t>
      </w:r>
      <w:r w:rsidRPr="0028788F">
        <w:rPr>
          <w:rFonts w:hint="eastAsia"/>
        </w:rPr>
        <w:t>，中山北路</w:t>
      </w:r>
      <w:proofErr w:type="gramStart"/>
      <w:r w:rsidRPr="0028788F">
        <w:rPr>
          <w:rFonts w:hint="eastAsia"/>
        </w:rPr>
        <w:t>北向增幅</w:t>
      </w:r>
      <w:proofErr w:type="gramEnd"/>
      <w:r w:rsidRPr="0028788F">
        <w:rPr>
          <w:rFonts w:hint="eastAsia"/>
        </w:rPr>
        <w:t>最大，達</w:t>
      </w:r>
      <w:r w:rsidRPr="0028788F">
        <w:rPr>
          <w:rFonts w:hint="eastAsia"/>
        </w:rPr>
        <w:t>79%</w:t>
      </w:r>
      <w:r w:rsidRPr="0028788F">
        <w:rPr>
          <w:rFonts w:hint="eastAsia"/>
        </w:rPr>
        <w:t>。昏峰服務水準介於</w:t>
      </w:r>
      <w:r w:rsidRPr="0028788F">
        <w:rPr>
          <w:rFonts w:hint="eastAsia"/>
        </w:rPr>
        <w:t>C</w:t>
      </w:r>
      <w:r w:rsidRPr="0028788F">
        <w:rPr>
          <w:rFonts w:hint="eastAsia"/>
        </w:rPr>
        <w:t>級至</w:t>
      </w:r>
      <w:r w:rsidRPr="0028788F">
        <w:rPr>
          <w:rFonts w:hint="eastAsia"/>
        </w:rPr>
        <w:t>E</w:t>
      </w:r>
      <w:r w:rsidRPr="0028788F">
        <w:rPr>
          <w:rFonts w:hint="eastAsia"/>
        </w:rPr>
        <w:t>級，其中環河北路北向及建國</w:t>
      </w:r>
      <w:proofErr w:type="gramStart"/>
      <w:r w:rsidRPr="0028788F">
        <w:rPr>
          <w:rFonts w:hint="eastAsia"/>
        </w:rPr>
        <w:t>高架北向</w:t>
      </w:r>
      <w:proofErr w:type="gramEnd"/>
      <w:r w:rsidRPr="0028788F">
        <w:rPr>
          <w:rFonts w:hint="eastAsia"/>
        </w:rPr>
        <w:t>服務水準最差，</w:t>
      </w:r>
      <w:proofErr w:type="gramStart"/>
      <w:r w:rsidRPr="0028788F">
        <w:rPr>
          <w:rFonts w:hint="eastAsia"/>
        </w:rPr>
        <w:t>均為</w:t>
      </w:r>
      <w:proofErr w:type="gramEnd"/>
      <w:r w:rsidRPr="0028788F">
        <w:rPr>
          <w:rFonts w:hint="eastAsia"/>
        </w:rPr>
        <w:t>E</w:t>
      </w:r>
      <w:r w:rsidRPr="0028788F">
        <w:rPr>
          <w:rFonts w:hint="eastAsia"/>
        </w:rPr>
        <w:t>級。</w:t>
      </w:r>
      <w:proofErr w:type="gramStart"/>
      <w:r w:rsidRPr="0028788F">
        <w:rPr>
          <w:rFonts w:hint="eastAsia"/>
        </w:rPr>
        <w:t>此外，</w:t>
      </w:r>
      <w:proofErr w:type="gramEnd"/>
      <w:r w:rsidRPr="0028788F">
        <w:rPr>
          <w:rFonts w:hint="eastAsia"/>
        </w:rPr>
        <w:t>承德路北向及中山北路雙向的服務水準較現況下降。</w:t>
      </w:r>
    </w:p>
    <w:p w14:paraId="5BE350A4" w14:textId="77777777" w:rsidR="0061460D" w:rsidRPr="00DD350F" w:rsidRDefault="0061460D" w:rsidP="0061460D">
      <w:pPr>
        <w:pStyle w:val="3"/>
        <w:rPr>
          <w:rFonts w:eastAsia="標楷體"/>
          <w:b/>
        </w:rPr>
      </w:pPr>
      <w:r w:rsidRPr="00DD350F">
        <w:rPr>
          <w:rFonts w:eastAsia="標楷體"/>
          <w:b/>
        </w:rPr>
        <w:lastRenderedPageBreak/>
        <w:t>方案二：部分拆除</w:t>
      </w:r>
    </w:p>
    <w:p w14:paraId="3A998DFA" w14:textId="16F8D886" w:rsidR="0061460D" w:rsidRDefault="0061460D" w:rsidP="0061460D">
      <w:pPr>
        <w:pStyle w:val="aff2"/>
        <w:ind w:firstLine="482"/>
        <w:rPr>
          <w:sz w:val="24"/>
        </w:rPr>
      </w:pPr>
      <w:r w:rsidRPr="00EB2772">
        <w:rPr>
          <w:rFonts w:hint="eastAsia"/>
          <w:sz w:val="24"/>
        </w:rPr>
        <w:t>部分拆除情境</w:t>
      </w:r>
      <w:r w:rsidRPr="003E3026">
        <w:rPr>
          <w:rFonts w:hint="eastAsia"/>
          <w:sz w:val="24"/>
        </w:rPr>
        <w:t>之</w:t>
      </w:r>
      <w:proofErr w:type="gramStart"/>
      <w:r w:rsidRPr="003E3026">
        <w:rPr>
          <w:rFonts w:hint="eastAsia"/>
          <w:sz w:val="24"/>
        </w:rPr>
        <w:t>晨昏峰車流</w:t>
      </w:r>
      <w:proofErr w:type="gramEnd"/>
      <w:r w:rsidRPr="003E3026">
        <w:rPr>
          <w:rFonts w:hint="eastAsia"/>
          <w:sz w:val="24"/>
        </w:rPr>
        <w:t>分析如表</w:t>
      </w:r>
      <w:r w:rsidR="00280CF6">
        <w:rPr>
          <w:rFonts w:hint="eastAsia"/>
          <w:sz w:val="24"/>
        </w:rPr>
        <w:t>3</w:t>
      </w:r>
      <w:r w:rsidRPr="003E3026">
        <w:rPr>
          <w:rFonts w:hint="eastAsia"/>
          <w:sz w:val="24"/>
        </w:rPr>
        <w:t>及表</w:t>
      </w:r>
      <w:r w:rsidR="00280CF6">
        <w:rPr>
          <w:rFonts w:hint="eastAsia"/>
          <w:sz w:val="24"/>
        </w:rPr>
        <w:t>4</w:t>
      </w:r>
      <w:r w:rsidRPr="003E3026">
        <w:rPr>
          <w:rFonts w:hint="eastAsia"/>
          <w:sz w:val="24"/>
        </w:rPr>
        <w:t>所示</w:t>
      </w:r>
      <w:r>
        <w:rPr>
          <w:rFonts w:hint="eastAsia"/>
          <w:sz w:val="24"/>
        </w:rPr>
        <w:t>。在此情境下，</w:t>
      </w:r>
      <w:r w:rsidRPr="00EB2772">
        <w:rPr>
          <w:rFonts w:hint="eastAsia"/>
          <w:sz w:val="24"/>
        </w:rPr>
        <w:t>交通影響相對輕微且呈現不同的變化模式。</w:t>
      </w:r>
    </w:p>
    <w:p w14:paraId="2FE886F7" w14:textId="77777777" w:rsidR="0061460D" w:rsidRPr="0028788F" w:rsidRDefault="0061460D" w:rsidP="0061460D">
      <w:pPr>
        <w:pStyle w:val="aff2"/>
        <w:ind w:firstLine="482"/>
        <w:rPr>
          <w:sz w:val="24"/>
        </w:rPr>
      </w:pPr>
      <w:proofErr w:type="gramStart"/>
      <w:r w:rsidRPr="0028788F">
        <w:rPr>
          <w:rFonts w:hint="eastAsia"/>
          <w:sz w:val="24"/>
        </w:rPr>
        <w:t>晨峰時段</w:t>
      </w:r>
      <w:proofErr w:type="gramEnd"/>
      <w:r w:rsidRPr="0028788F">
        <w:rPr>
          <w:rFonts w:hint="eastAsia"/>
          <w:sz w:val="24"/>
        </w:rPr>
        <w:t>各路線車流量介於</w:t>
      </w:r>
      <w:r w:rsidRPr="0028788F">
        <w:rPr>
          <w:sz w:val="24"/>
        </w:rPr>
        <w:t>1,332</w:t>
      </w:r>
      <w:r>
        <w:rPr>
          <w:sz w:val="24"/>
        </w:rPr>
        <w:t>－</w:t>
      </w:r>
      <w:r w:rsidRPr="0028788F">
        <w:rPr>
          <w:sz w:val="24"/>
        </w:rPr>
        <w:t>5,420 PCU</w:t>
      </w:r>
      <w:proofErr w:type="gramStart"/>
      <w:r w:rsidRPr="0028788F">
        <w:rPr>
          <w:rFonts w:hint="eastAsia"/>
          <w:sz w:val="24"/>
        </w:rPr>
        <w:t>之間，</w:t>
      </w:r>
      <w:proofErr w:type="gramEnd"/>
      <w:r w:rsidRPr="0028788F">
        <w:rPr>
          <w:rFonts w:hint="eastAsia"/>
          <w:sz w:val="24"/>
        </w:rPr>
        <w:t>其中建國</w:t>
      </w:r>
      <w:proofErr w:type="gramStart"/>
      <w:r w:rsidRPr="0028788F">
        <w:rPr>
          <w:rFonts w:hint="eastAsia"/>
          <w:sz w:val="24"/>
        </w:rPr>
        <w:t>高架南向</w:t>
      </w:r>
      <w:proofErr w:type="gramEnd"/>
      <w:r w:rsidRPr="0028788F">
        <w:rPr>
          <w:rFonts w:hint="eastAsia"/>
          <w:sz w:val="24"/>
        </w:rPr>
        <w:t>承載最大車流量，達</w:t>
      </w:r>
      <w:r w:rsidRPr="0028788F">
        <w:rPr>
          <w:sz w:val="24"/>
        </w:rPr>
        <w:t>5,420 PCU</w:t>
      </w:r>
      <w:r w:rsidRPr="0028788F">
        <w:rPr>
          <w:rFonts w:hint="eastAsia"/>
          <w:sz w:val="24"/>
        </w:rPr>
        <w:t>。與現況相比，僅承德路北向流量略微下降（</w:t>
      </w:r>
      <w:r>
        <w:rPr>
          <w:sz w:val="24"/>
        </w:rPr>
        <w:t>－</w:t>
      </w:r>
      <w:r w:rsidRPr="0028788F">
        <w:rPr>
          <w:sz w:val="24"/>
        </w:rPr>
        <w:t>4%</w:t>
      </w:r>
      <w:r w:rsidRPr="0028788F">
        <w:rPr>
          <w:rFonts w:hint="eastAsia"/>
          <w:sz w:val="24"/>
        </w:rPr>
        <w:t>），環河北路北向、承德路南向及建國</w:t>
      </w:r>
      <w:proofErr w:type="gramStart"/>
      <w:r w:rsidRPr="0028788F">
        <w:rPr>
          <w:rFonts w:hint="eastAsia"/>
          <w:sz w:val="24"/>
        </w:rPr>
        <w:t>高架北向</w:t>
      </w:r>
      <w:proofErr w:type="gramEnd"/>
      <w:r w:rsidRPr="0028788F">
        <w:rPr>
          <w:rFonts w:hint="eastAsia"/>
          <w:sz w:val="24"/>
        </w:rPr>
        <w:t>流量基本持平，其餘路段呈現溫和增長，增幅介於</w:t>
      </w:r>
      <w:r w:rsidRPr="0028788F">
        <w:rPr>
          <w:sz w:val="24"/>
        </w:rPr>
        <w:t>2</w:t>
      </w:r>
      <w:r>
        <w:rPr>
          <w:sz w:val="24"/>
        </w:rPr>
        <w:t>－</w:t>
      </w:r>
      <w:r w:rsidRPr="0028788F">
        <w:rPr>
          <w:sz w:val="24"/>
        </w:rPr>
        <w:t>14%</w:t>
      </w:r>
      <w:r w:rsidRPr="0028788F">
        <w:rPr>
          <w:rFonts w:hint="eastAsia"/>
          <w:sz w:val="24"/>
        </w:rPr>
        <w:t>，其中以中山北路北向的增幅最大，達</w:t>
      </w:r>
      <w:r w:rsidRPr="0028788F">
        <w:rPr>
          <w:sz w:val="24"/>
        </w:rPr>
        <w:t>14%</w:t>
      </w:r>
      <w:r w:rsidRPr="0028788F">
        <w:rPr>
          <w:rFonts w:hint="eastAsia"/>
          <w:sz w:val="24"/>
        </w:rPr>
        <w:t>。在服務水準方面，</w:t>
      </w:r>
      <w:proofErr w:type="gramStart"/>
      <w:r w:rsidRPr="0028788F">
        <w:rPr>
          <w:rFonts w:hint="eastAsia"/>
          <w:sz w:val="24"/>
        </w:rPr>
        <w:t>晨峰介於</w:t>
      </w:r>
      <w:proofErr w:type="gramEnd"/>
      <w:r w:rsidRPr="0028788F">
        <w:rPr>
          <w:sz w:val="24"/>
        </w:rPr>
        <w:t>B</w:t>
      </w:r>
      <w:r w:rsidRPr="0028788F">
        <w:rPr>
          <w:rFonts w:hint="eastAsia"/>
          <w:sz w:val="24"/>
        </w:rPr>
        <w:t>級至</w:t>
      </w:r>
      <w:r w:rsidRPr="0028788F">
        <w:rPr>
          <w:sz w:val="24"/>
        </w:rPr>
        <w:t>E</w:t>
      </w:r>
      <w:r w:rsidRPr="0028788F">
        <w:rPr>
          <w:rFonts w:hint="eastAsia"/>
          <w:sz w:val="24"/>
        </w:rPr>
        <w:t>級，環河北路雙向及承德路南向的服務水準最差，</w:t>
      </w:r>
      <w:proofErr w:type="gramStart"/>
      <w:r w:rsidRPr="0028788F">
        <w:rPr>
          <w:rFonts w:hint="eastAsia"/>
          <w:sz w:val="24"/>
        </w:rPr>
        <w:t>均為</w:t>
      </w:r>
      <w:proofErr w:type="gramEnd"/>
      <w:r w:rsidRPr="0028788F">
        <w:rPr>
          <w:sz w:val="24"/>
        </w:rPr>
        <w:t>E</w:t>
      </w:r>
      <w:r w:rsidRPr="0028788F">
        <w:rPr>
          <w:rFonts w:hint="eastAsia"/>
          <w:sz w:val="24"/>
        </w:rPr>
        <w:t>級。值得注意的是，與現況相比，僅復興北路南向的服務水準出現下降。</w:t>
      </w:r>
    </w:p>
    <w:p w14:paraId="0B695846" w14:textId="6052B161" w:rsidR="00AA0E79" w:rsidRPr="00BD38A3" w:rsidRDefault="0061460D" w:rsidP="00A810FA">
      <w:pPr>
        <w:pStyle w:val="aff2"/>
        <w:ind w:firstLine="482"/>
      </w:pPr>
      <w:r w:rsidRPr="0028788F">
        <w:rPr>
          <w:rFonts w:hint="eastAsia"/>
          <w:sz w:val="24"/>
        </w:rPr>
        <w:t>昏峰時段的車流量分布在</w:t>
      </w:r>
      <w:r w:rsidRPr="0028788F">
        <w:rPr>
          <w:rFonts w:hint="eastAsia"/>
          <w:sz w:val="24"/>
        </w:rPr>
        <w:t>954</w:t>
      </w:r>
      <w:r>
        <w:rPr>
          <w:rFonts w:hint="eastAsia"/>
          <w:sz w:val="24"/>
        </w:rPr>
        <w:t>－</w:t>
      </w:r>
      <w:r w:rsidRPr="0028788F">
        <w:rPr>
          <w:rFonts w:hint="eastAsia"/>
          <w:sz w:val="24"/>
        </w:rPr>
        <w:t>5,139 PCU</w:t>
      </w:r>
      <w:proofErr w:type="gramStart"/>
      <w:r w:rsidRPr="0028788F">
        <w:rPr>
          <w:rFonts w:hint="eastAsia"/>
          <w:sz w:val="24"/>
        </w:rPr>
        <w:t>之間，</w:t>
      </w:r>
      <w:proofErr w:type="gramEnd"/>
      <w:r w:rsidRPr="0028788F">
        <w:rPr>
          <w:rFonts w:hint="eastAsia"/>
          <w:sz w:val="24"/>
        </w:rPr>
        <w:t>同樣以建國</w:t>
      </w:r>
      <w:proofErr w:type="gramStart"/>
      <w:r w:rsidRPr="0028788F">
        <w:rPr>
          <w:rFonts w:hint="eastAsia"/>
          <w:sz w:val="24"/>
        </w:rPr>
        <w:t>高架南向</w:t>
      </w:r>
      <w:proofErr w:type="gramEnd"/>
      <w:r w:rsidRPr="0028788F">
        <w:rPr>
          <w:rFonts w:hint="eastAsia"/>
          <w:sz w:val="24"/>
        </w:rPr>
        <w:t>的車流量最大，為</w:t>
      </w:r>
      <w:r w:rsidRPr="0028788F">
        <w:rPr>
          <w:rFonts w:hint="eastAsia"/>
          <w:sz w:val="24"/>
        </w:rPr>
        <w:t xml:space="preserve"> 5,139 PCU</w:t>
      </w:r>
      <w:r w:rsidRPr="0028788F">
        <w:rPr>
          <w:rFonts w:hint="eastAsia"/>
          <w:sz w:val="24"/>
        </w:rPr>
        <w:t>。與現況比較，重慶北路、承德路雙向及建國</w:t>
      </w:r>
      <w:proofErr w:type="gramStart"/>
      <w:r w:rsidRPr="0028788F">
        <w:rPr>
          <w:rFonts w:hint="eastAsia"/>
          <w:sz w:val="24"/>
        </w:rPr>
        <w:t>高架南向</w:t>
      </w:r>
      <w:proofErr w:type="gramEnd"/>
      <w:r w:rsidRPr="0028788F">
        <w:rPr>
          <w:rFonts w:hint="eastAsia"/>
          <w:sz w:val="24"/>
        </w:rPr>
        <w:t>呈現微幅下降趨勢，降幅介於</w:t>
      </w:r>
      <w:r w:rsidRPr="0028788F">
        <w:rPr>
          <w:rFonts w:hint="eastAsia"/>
          <w:sz w:val="24"/>
        </w:rPr>
        <w:t>1</w:t>
      </w:r>
      <w:r>
        <w:rPr>
          <w:rFonts w:hint="eastAsia"/>
          <w:sz w:val="24"/>
        </w:rPr>
        <w:t>－</w:t>
      </w:r>
      <w:r w:rsidRPr="0028788F">
        <w:rPr>
          <w:rFonts w:hint="eastAsia"/>
          <w:sz w:val="24"/>
        </w:rPr>
        <w:t>6%</w:t>
      </w:r>
      <w:r w:rsidRPr="0028788F">
        <w:rPr>
          <w:rFonts w:hint="eastAsia"/>
          <w:sz w:val="24"/>
        </w:rPr>
        <w:t>；其餘路段則有所增加，增幅介於</w:t>
      </w:r>
      <w:r w:rsidRPr="0028788F">
        <w:rPr>
          <w:rFonts w:hint="eastAsia"/>
          <w:sz w:val="24"/>
        </w:rPr>
        <w:t>2</w:t>
      </w:r>
      <w:r>
        <w:rPr>
          <w:rFonts w:hint="eastAsia"/>
          <w:sz w:val="24"/>
        </w:rPr>
        <w:t>－</w:t>
      </w:r>
      <w:r w:rsidRPr="0028788F">
        <w:rPr>
          <w:rFonts w:hint="eastAsia"/>
          <w:sz w:val="24"/>
        </w:rPr>
        <w:t>27%</w:t>
      </w:r>
      <w:r w:rsidRPr="0028788F">
        <w:rPr>
          <w:rFonts w:hint="eastAsia"/>
          <w:sz w:val="24"/>
        </w:rPr>
        <w:t>，其中以中山北路南向的增幅最為顯著，達</w:t>
      </w:r>
      <w:r w:rsidRPr="0028788F">
        <w:rPr>
          <w:rFonts w:hint="eastAsia"/>
          <w:sz w:val="24"/>
        </w:rPr>
        <w:t>27%</w:t>
      </w:r>
      <w:r w:rsidRPr="0028788F">
        <w:rPr>
          <w:rFonts w:hint="eastAsia"/>
          <w:sz w:val="24"/>
        </w:rPr>
        <w:t>。昏峰服務水準介於</w:t>
      </w:r>
      <w:r w:rsidRPr="0028788F">
        <w:rPr>
          <w:rFonts w:hint="eastAsia"/>
          <w:sz w:val="24"/>
        </w:rPr>
        <w:t>B</w:t>
      </w:r>
      <w:r w:rsidRPr="0028788F">
        <w:rPr>
          <w:rFonts w:hint="eastAsia"/>
          <w:sz w:val="24"/>
        </w:rPr>
        <w:t>級至</w:t>
      </w:r>
      <w:r w:rsidRPr="0028788F">
        <w:rPr>
          <w:rFonts w:hint="eastAsia"/>
          <w:sz w:val="24"/>
        </w:rPr>
        <w:t>E</w:t>
      </w:r>
      <w:r w:rsidRPr="0028788F">
        <w:rPr>
          <w:rFonts w:hint="eastAsia"/>
          <w:sz w:val="24"/>
        </w:rPr>
        <w:t>級，建國</w:t>
      </w:r>
      <w:proofErr w:type="gramStart"/>
      <w:r w:rsidRPr="0028788F">
        <w:rPr>
          <w:rFonts w:hint="eastAsia"/>
          <w:sz w:val="24"/>
        </w:rPr>
        <w:t>高架北向</w:t>
      </w:r>
      <w:proofErr w:type="gramEnd"/>
      <w:r w:rsidRPr="0028788F">
        <w:rPr>
          <w:rFonts w:hint="eastAsia"/>
          <w:sz w:val="24"/>
        </w:rPr>
        <w:t>服務水準最差，為</w:t>
      </w:r>
      <w:r w:rsidRPr="0028788F">
        <w:rPr>
          <w:rFonts w:hint="eastAsia"/>
          <w:sz w:val="24"/>
        </w:rPr>
        <w:t>E</w:t>
      </w:r>
      <w:r w:rsidRPr="0028788F">
        <w:rPr>
          <w:rFonts w:hint="eastAsia"/>
          <w:sz w:val="24"/>
        </w:rPr>
        <w:t>級。與現況相比，僅中山北路北向的服務水準有所下降。</w:t>
      </w:r>
    </w:p>
    <w:p w14:paraId="44933B4E" w14:textId="468DC682" w:rsidR="00A810FA" w:rsidRPr="00BA304A" w:rsidRDefault="001F1EE0" w:rsidP="000954F2">
      <w:pPr>
        <w:ind w:firstLine="482"/>
      </w:pPr>
      <w:r w:rsidRPr="00DD350F">
        <w:t>表</w:t>
      </w:r>
      <w:r w:rsidR="00364108">
        <w:rPr>
          <w:rFonts w:hint="eastAsia"/>
        </w:rPr>
        <w:t>3</w:t>
      </w:r>
      <w:r w:rsidRPr="00DD350F">
        <w:t>及表</w:t>
      </w:r>
      <w:r w:rsidR="00364108">
        <w:rPr>
          <w:rFonts w:hint="eastAsia"/>
        </w:rPr>
        <w:t>4</w:t>
      </w:r>
      <w:r w:rsidRPr="00DD350F">
        <w:t>列出六個情境下六條替代路廊南北向的道路流量及服務水準，並以現況路網之模擬數據做為基準，比較與全線拆除、部分拆除兩個方案的道路流量以及服務水準的增減變化</w:t>
      </w:r>
      <w:r w:rsidR="000954F2">
        <w:rPr>
          <w:rFonts w:hint="eastAsia"/>
        </w:rPr>
        <w:t>：</w:t>
      </w:r>
    </w:p>
    <w:p w14:paraId="79321DF6" w14:textId="3A36CFEB" w:rsidR="000954F2" w:rsidRPr="00DD350F" w:rsidRDefault="000954F2" w:rsidP="000954F2">
      <w:pPr>
        <w:pStyle w:val="aff2"/>
        <w:jc w:val="center"/>
        <w:rPr>
          <w:sz w:val="24"/>
          <w:szCs w:val="24"/>
        </w:rPr>
      </w:pPr>
      <w:r w:rsidRPr="00DD350F">
        <w:rPr>
          <w:sz w:val="24"/>
          <w:szCs w:val="24"/>
        </w:rPr>
        <w:t>表</w:t>
      </w:r>
      <w:r w:rsidR="00364108">
        <w:rPr>
          <w:rFonts w:hint="eastAsia"/>
          <w:sz w:val="24"/>
          <w:szCs w:val="24"/>
        </w:rPr>
        <w:t>3</w:t>
      </w:r>
      <w:r>
        <w:rPr>
          <w:rFonts w:hint="eastAsia"/>
          <w:sz w:val="24"/>
          <w:szCs w:val="24"/>
        </w:rPr>
        <w:t xml:space="preserve">　</w:t>
      </w:r>
      <w:r w:rsidRPr="00DD350F">
        <w:rPr>
          <w:sz w:val="24"/>
          <w:szCs w:val="24"/>
        </w:rPr>
        <w:t>指派結果比較（晨峰）</w:t>
      </w:r>
    </w:p>
    <w:tbl>
      <w:tblPr>
        <w:tblStyle w:val="afa"/>
        <w:tblpPr w:leftFromText="180" w:rightFromText="180" w:vertAnchor="text" w:horzAnchor="margin" w:tblpY="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760"/>
        <w:gridCol w:w="992"/>
        <w:gridCol w:w="709"/>
        <w:gridCol w:w="283"/>
        <w:gridCol w:w="992"/>
        <w:gridCol w:w="851"/>
        <w:gridCol w:w="709"/>
        <w:gridCol w:w="283"/>
        <w:gridCol w:w="1134"/>
        <w:gridCol w:w="856"/>
        <w:gridCol w:w="805"/>
      </w:tblGrid>
      <w:tr w:rsidR="000954F2" w:rsidRPr="00DD350F" w14:paraId="361A2589" w14:textId="77777777" w:rsidTr="00FC1C7F">
        <w:trPr>
          <w:trHeight w:val="397"/>
        </w:trPr>
        <w:tc>
          <w:tcPr>
            <w:tcW w:w="1362" w:type="dxa"/>
            <w:tcBorders>
              <w:top w:val="single" w:sz="12" w:space="0" w:color="auto"/>
            </w:tcBorders>
          </w:tcPr>
          <w:p w14:paraId="12B45EC8" w14:textId="77777777" w:rsidR="000954F2" w:rsidRPr="002C1464" w:rsidRDefault="000954F2" w:rsidP="00FC1C7F">
            <w:pPr>
              <w:spacing w:before="40" w:after="40"/>
              <w:rPr>
                <w:sz w:val="22"/>
                <w:szCs w:val="22"/>
              </w:rPr>
            </w:pPr>
          </w:p>
        </w:tc>
        <w:tc>
          <w:tcPr>
            <w:tcW w:w="760" w:type="dxa"/>
            <w:tcBorders>
              <w:top w:val="single" w:sz="12" w:space="0" w:color="auto"/>
            </w:tcBorders>
          </w:tcPr>
          <w:p w14:paraId="2CA4CE3D" w14:textId="77777777" w:rsidR="000954F2" w:rsidRPr="002C1464" w:rsidRDefault="000954F2" w:rsidP="00FC1C7F">
            <w:pPr>
              <w:spacing w:before="40" w:after="40"/>
              <w:rPr>
                <w:sz w:val="22"/>
                <w:szCs w:val="22"/>
              </w:rPr>
            </w:pPr>
          </w:p>
        </w:tc>
        <w:tc>
          <w:tcPr>
            <w:tcW w:w="1701" w:type="dxa"/>
            <w:gridSpan w:val="2"/>
            <w:tcBorders>
              <w:top w:val="single" w:sz="12" w:space="0" w:color="auto"/>
              <w:bottom w:val="single" w:sz="4" w:space="0" w:color="auto"/>
            </w:tcBorders>
            <w:vAlign w:val="center"/>
          </w:tcPr>
          <w:p w14:paraId="4988BAC0" w14:textId="77777777" w:rsidR="000954F2" w:rsidRPr="002C1464" w:rsidRDefault="000954F2" w:rsidP="00FC1C7F">
            <w:pPr>
              <w:spacing w:before="40" w:after="40"/>
              <w:jc w:val="center"/>
              <w:rPr>
                <w:b/>
                <w:bCs/>
                <w:sz w:val="22"/>
                <w:szCs w:val="22"/>
              </w:rPr>
            </w:pPr>
            <w:r w:rsidRPr="002C1464">
              <w:rPr>
                <w:rFonts w:hint="eastAsia"/>
                <w:b/>
                <w:bCs/>
                <w:sz w:val="22"/>
                <w:szCs w:val="22"/>
              </w:rPr>
              <w:t>現況</w:t>
            </w:r>
            <w:r w:rsidRPr="002C1464">
              <w:rPr>
                <w:b/>
                <w:bCs/>
                <w:sz w:val="22"/>
                <w:szCs w:val="22"/>
              </w:rPr>
              <w:t>路網</w:t>
            </w:r>
          </w:p>
        </w:tc>
        <w:tc>
          <w:tcPr>
            <w:tcW w:w="283" w:type="dxa"/>
            <w:tcBorders>
              <w:top w:val="single" w:sz="12" w:space="0" w:color="auto"/>
            </w:tcBorders>
            <w:vAlign w:val="center"/>
          </w:tcPr>
          <w:p w14:paraId="1D712142" w14:textId="77777777" w:rsidR="000954F2" w:rsidRPr="002C1464" w:rsidRDefault="000954F2" w:rsidP="00FC1C7F">
            <w:pPr>
              <w:spacing w:before="40" w:after="40"/>
              <w:jc w:val="center"/>
              <w:rPr>
                <w:b/>
                <w:bCs/>
                <w:sz w:val="22"/>
                <w:szCs w:val="22"/>
              </w:rPr>
            </w:pPr>
          </w:p>
        </w:tc>
        <w:tc>
          <w:tcPr>
            <w:tcW w:w="2552" w:type="dxa"/>
            <w:gridSpan w:val="3"/>
            <w:tcBorders>
              <w:top w:val="single" w:sz="12" w:space="0" w:color="auto"/>
              <w:bottom w:val="single" w:sz="4" w:space="0" w:color="auto"/>
            </w:tcBorders>
            <w:vAlign w:val="center"/>
          </w:tcPr>
          <w:p w14:paraId="18159BB9" w14:textId="77777777" w:rsidR="000954F2" w:rsidRPr="002C1464" w:rsidRDefault="000954F2" w:rsidP="00FC1C7F">
            <w:pPr>
              <w:spacing w:before="40" w:after="40"/>
              <w:jc w:val="center"/>
              <w:rPr>
                <w:b/>
                <w:bCs/>
                <w:sz w:val="22"/>
                <w:szCs w:val="22"/>
              </w:rPr>
            </w:pPr>
            <w:r w:rsidRPr="002C1464">
              <w:rPr>
                <w:b/>
                <w:bCs/>
                <w:sz w:val="22"/>
                <w:szCs w:val="22"/>
              </w:rPr>
              <w:t>全線拆除</w:t>
            </w:r>
          </w:p>
        </w:tc>
        <w:tc>
          <w:tcPr>
            <w:tcW w:w="283" w:type="dxa"/>
            <w:tcBorders>
              <w:top w:val="single" w:sz="12" w:space="0" w:color="auto"/>
            </w:tcBorders>
            <w:vAlign w:val="center"/>
          </w:tcPr>
          <w:p w14:paraId="1003CB45" w14:textId="77777777" w:rsidR="000954F2" w:rsidRPr="002C1464" w:rsidRDefault="000954F2" w:rsidP="00FC1C7F">
            <w:pPr>
              <w:spacing w:before="40" w:after="40"/>
              <w:jc w:val="center"/>
              <w:rPr>
                <w:b/>
                <w:bCs/>
                <w:sz w:val="22"/>
                <w:szCs w:val="22"/>
              </w:rPr>
            </w:pPr>
          </w:p>
        </w:tc>
        <w:tc>
          <w:tcPr>
            <w:tcW w:w="2795" w:type="dxa"/>
            <w:gridSpan w:val="3"/>
            <w:tcBorders>
              <w:top w:val="single" w:sz="12" w:space="0" w:color="auto"/>
              <w:bottom w:val="single" w:sz="4" w:space="0" w:color="auto"/>
            </w:tcBorders>
            <w:vAlign w:val="center"/>
          </w:tcPr>
          <w:p w14:paraId="7C99DF58" w14:textId="77777777" w:rsidR="000954F2" w:rsidRPr="002C1464" w:rsidRDefault="000954F2" w:rsidP="00FC1C7F">
            <w:pPr>
              <w:spacing w:before="40" w:after="40"/>
              <w:jc w:val="center"/>
              <w:rPr>
                <w:b/>
                <w:bCs/>
                <w:sz w:val="22"/>
                <w:szCs w:val="22"/>
              </w:rPr>
            </w:pPr>
            <w:r w:rsidRPr="002C1464">
              <w:rPr>
                <w:b/>
                <w:bCs/>
                <w:sz w:val="22"/>
                <w:szCs w:val="22"/>
              </w:rPr>
              <w:t>部分拆除</w:t>
            </w:r>
          </w:p>
        </w:tc>
      </w:tr>
      <w:tr w:rsidR="000954F2" w:rsidRPr="00DD350F" w14:paraId="3D19B883" w14:textId="77777777" w:rsidTr="00FC1C7F">
        <w:trPr>
          <w:trHeight w:val="397"/>
        </w:trPr>
        <w:tc>
          <w:tcPr>
            <w:tcW w:w="1362" w:type="dxa"/>
            <w:tcBorders>
              <w:bottom w:val="single" w:sz="8" w:space="0" w:color="auto"/>
            </w:tcBorders>
            <w:vAlign w:val="center"/>
          </w:tcPr>
          <w:p w14:paraId="241EC845" w14:textId="77777777" w:rsidR="000954F2" w:rsidRPr="002C1464" w:rsidRDefault="000954F2" w:rsidP="00FC1C7F">
            <w:pPr>
              <w:spacing w:before="40" w:after="40"/>
              <w:jc w:val="left"/>
              <w:rPr>
                <w:sz w:val="22"/>
                <w:szCs w:val="22"/>
              </w:rPr>
            </w:pPr>
            <w:r w:rsidRPr="002C1464">
              <w:rPr>
                <w:sz w:val="22"/>
                <w:szCs w:val="22"/>
              </w:rPr>
              <w:t>路名</w:t>
            </w:r>
          </w:p>
        </w:tc>
        <w:tc>
          <w:tcPr>
            <w:tcW w:w="760" w:type="dxa"/>
            <w:tcBorders>
              <w:bottom w:val="single" w:sz="8" w:space="0" w:color="auto"/>
            </w:tcBorders>
            <w:vAlign w:val="center"/>
          </w:tcPr>
          <w:p w14:paraId="4BF5CE31" w14:textId="77777777" w:rsidR="000954F2" w:rsidRPr="002C1464" w:rsidRDefault="000954F2" w:rsidP="00FC1C7F">
            <w:pPr>
              <w:spacing w:before="40" w:after="40"/>
              <w:jc w:val="left"/>
              <w:rPr>
                <w:sz w:val="22"/>
                <w:szCs w:val="22"/>
              </w:rPr>
            </w:pPr>
            <w:r w:rsidRPr="002C1464">
              <w:rPr>
                <w:sz w:val="22"/>
                <w:szCs w:val="22"/>
              </w:rPr>
              <w:t>方向</w:t>
            </w:r>
          </w:p>
        </w:tc>
        <w:tc>
          <w:tcPr>
            <w:tcW w:w="992" w:type="dxa"/>
            <w:tcBorders>
              <w:top w:val="single" w:sz="4" w:space="0" w:color="auto"/>
              <w:bottom w:val="single" w:sz="8" w:space="0" w:color="auto"/>
            </w:tcBorders>
            <w:vAlign w:val="center"/>
          </w:tcPr>
          <w:p w14:paraId="2FF40073" w14:textId="77777777" w:rsidR="000954F2" w:rsidRPr="002C1464" w:rsidRDefault="000954F2" w:rsidP="00FC1C7F">
            <w:pPr>
              <w:spacing w:before="40" w:after="40"/>
              <w:jc w:val="center"/>
              <w:rPr>
                <w:sz w:val="22"/>
                <w:szCs w:val="22"/>
              </w:rPr>
            </w:pPr>
            <w:r w:rsidRPr="002C1464">
              <w:rPr>
                <w:sz w:val="22"/>
                <w:szCs w:val="22"/>
              </w:rPr>
              <w:t>流量</w:t>
            </w:r>
          </w:p>
        </w:tc>
        <w:tc>
          <w:tcPr>
            <w:tcW w:w="709" w:type="dxa"/>
            <w:tcBorders>
              <w:top w:val="single" w:sz="4" w:space="0" w:color="auto"/>
              <w:bottom w:val="single" w:sz="8" w:space="0" w:color="auto"/>
            </w:tcBorders>
            <w:vAlign w:val="center"/>
          </w:tcPr>
          <w:p w14:paraId="3EC1FCAA" w14:textId="77777777" w:rsidR="000954F2" w:rsidRPr="002C1464" w:rsidRDefault="000954F2" w:rsidP="00FC1C7F">
            <w:pPr>
              <w:spacing w:before="40" w:after="40"/>
              <w:jc w:val="center"/>
              <w:rPr>
                <w:sz w:val="22"/>
                <w:szCs w:val="22"/>
              </w:rPr>
            </w:pPr>
            <w:r w:rsidRPr="002C1464">
              <w:rPr>
                <w:sz w:val="22"/>
                <w:szCs w:val="22"/>
              </w:rPr>
              <w:t>服務水準</w:t>
            </w:r>
          </w:p>
        </w:tc>
        <w:tc>
          <w:tcPr>
            <w:tcW w:w="283" w:type="dxa"/>
            <w:tcBorders>
              <w:bottom w:val="single" w:sz="8" w:space="0" w:color="auto"/>
            </w:tcBorders>
            <w:vAlign w:val="center"/>
          </w:tcPr>
          <w:p w14:paraId="3306EB23" w14:textId="77777777" w:rsidR="000954F2" w:rsidRPr="002C1464" w:rsidRDefault="000954F2" w:rsidP="00FC1C7F">
            <w:pPr>
              <w:spacing w:before="40" w:after="40"/>
              <w:jc w:val="center"/>
              <w:rPr>
                <w:sz w:val="22"/>
                <w:szCs w:val="22"/>
              </w:rPr>
            </w:pPr>
          </w:p>
        </w:tc>
        <w:tc>
          <w:tcPr>
            <w:tcW w:w="992" w:type="dxa"/>
            <w:tcBorders>
              <w:top w:val="single" w:sz="4" w:space="0" w:color="auto"/>
              <w:bottom w:val="single" w:sz="8" w:space="0" w:color="auto"/>
            </w:tcBorders>
            <w:vAlign w:val="center"/>
          </w:tcPr>
          <w:p w14:paraId="2B776E57" w14:textId="77777777" w:rsidR="000954F2" w:rsidRPr="002C1464" w:rsidRDefault="000954F2" w:rsidP="00FC1C7F">
            <w:pPr>
              <w:spacing w:before="40" w:after="40"/>
              <w:jc w:val="center"/>
              <w:rPr>
                <w:sz w:val="22"/>
                <w:szCs w:val="22"/>
              </w:rPr>
            </w:pPr>
            <w:r w:rsidRPr="002C1464">
              <w:rPr>
                <w:sz w:val="22"/>
                <w:szCs w:val="22"/>
              </w:rPr>
              <w:t>流量</w:t>
            </w:r>
          </w:p>
        </w:tc>
        <w:tc>
          <w:tcPr>
            <w:tcW w:w="851" w:type="dxa"/>
            <w:tcBorders>
              <w:top w:val="single" w:sz="4" w:space="0" w:color="auto"/>
              <w:bottom w:val="single" w:sz="8" w:space="0" w:color="auto"/>
            </w:tcBorders>
            <w:vAlign w:val="center"/>
          </w:tcPr>
          <w:p w14:paraId="1FD0C42B" w14:textId="77777777" w:rsidR="000954F2" w:rsidRPr="002C1464" w:rsidRDefault="000954F2" w:rsidP="00FC1C7F">
            <w:pPr>
              <w:spacing w:before="40" w:after="40"/>
              <w:jc w:val="center"/>
              <w:rPr>
                <w:sz w:val="22"/>
                <w:szCs w:val="22"/>
              </w:rPr>
            </w:pPr>
            <w:r w:rsidRPr="002C1464">
              <w:rPr>
                <w:sz w:val="22"/>
                <w:szCs w:val="22"/>
              </w:rPr>
              <w:t>增幅</w:t>
            </w:r>
          </w:p>
        </w:tc>
        <w:tc>
          <w:tcPr>
            <w:tcW w:w="709" w:type="dxa"/>
            <w:tcBorders>
              <w:top w:val="single" w:sz="4" w:space="0" w:color="auto"/>
              <w:bottom w:val="single" w:sz="8" w:space="0" w:color="auto"/>
            </w:tcBorders>
            <w:vAlign w:val="center"/>
          </w:tcPr>
          <w:p w14:paraId="270260D1" w14:textId="77777777" w:rsidR="000954F2" w:rsidRPr="002C1464" w:rsidRDefault="000954F2" w:rsidP="00FC1C7F">
            <w:pPr>
              <w:spacing w:before="40" w:after="40"/>
              <w:jc w:val="center"/>
              <w:rPr>
                <w:sz w:val="22"/>
                <w:szCs w:val="22"/>
              </w:rPr>
            </w:pPr>
            <w:r w:rsidRPr="002C1464">
              <w:rPr>
                <w:sz w:val="22"/>
                <w:szCs w:val="22"/>
              </w:rPr>
              <w:t>服務水準</w:t>
            </w:r>
          </w:p>
        </w:tc>
        <w:tc>
          <w:tcPr>
            <w:tcW w:w="283" w:type="dxa"/>
            <w:tcBorders>
              <w:bottom w:val="single" w:sz="8" w:space="0" w:color="auto"/>
            </w:tcBorders>
            <w:vAlign w:val="center"/>
          </w:tcPr>
          <w:p w14:paraId="2148F86F" w14:textId="77777777" w:rsidR="000954F2" w:rsidRPr="002C1464" w:rsidRDefault="000954F2" w:rsidP="00FC1C7F">
            <w:pPr>
              <w:spacing w:before="40" w:after="40"/>
              <w:jc w:val="center"/>
              <w:rPr>
                <w:sz w:val="22"/>
                <w:szCs w:val="22"/>
              </w:rPr>
            </w:pPr>
          </w:p>
        </w:tc>
        <w:tc>
          <w:tcPr>
            <w:tcW w:w="1134" w:type="dxa"/>
            <w:tcBorders>
              <w:top w:val="single" w:sz="4" w:space="0" w:color="auto"/>
              <w:bottom w:val="single" w:sz="8" w:space="0" w:color="auto"/>
            </w:tcBorders>
            <w:vAlign w:val="center"/>
          </w:tcPr>
          <w:p w14:paraId="076F913F" w14:textId="77777777" w:rsidR="000954F2" w:rsidRPr="002C1464" w:rsidRDefault="000954F2" w:rsidP="00FC1C7F">
            <w:pPr>
              <w:spacing w:before="40" w:after="40"/>
              <w:jc w:val="center"/>
              <w:rPr>
                <w:sz w:val="22"/>
                <w:szCs w:val="22"/>
              </w:rPr>
            </w:pPr>
            <w:r w:rsidRPr="002C1464">
              <w:rPr>
                <w:sz w:val="22"/>
                <w:szCs w:val="22"/>
              </w:rPr>
              <w:t>流量</w:t>
            </w:r>
          </w:p>
        </w:tc>
        <w:tc>
          <w:tcPr>
            <w:tcW w:w="856" w:type="dxa"/>
            <w:tcBorders>
              <w:top w:val="single" w:sz="4" w:space="0" w:color="auto"/>
              <w:bottom w:val="single" w:sz="8" w:space="0" w:color="auto"/>
            </w:tcBorders>
            <w:vAlign w:val="center"/>
          </w:tcPr>
          <w:p w14:paraId="5E23C5F9" w14:textId="77777777" w:rsidR="000954F2" w:rsidRPr="002C1464" w:rsidRDefault="000954F2" w:rsidP="00FC1C7F">
            <w:pPr>
              <w:spacing w:before="40" w:after="40"/>
              <w:jc w:val="center"/>
              <w:rPr>
                <w:sz w:val="22"/>
                <w:szCs w:val="22"/>
              </w:rPr>
            </w:pPr>
            <w:r w:rsidRPr="002C1464">
              <w:rPr>
                <w:sz w:val="22"/>
                <w:szCs w:val="22"/>
              </w:rPr>
              <w:t>增幅</w:t>
            </w:r>
          </w:p>
        </w:tc>
        <w:tc>
          <w:tcPr>
            <w:tcW w:w="805" w:type="dxa"/>
            <w:tcBorders>
              <w:top w:val="single" w:sz="4" w:space="0" w:color="auto"/>
              <w:bottom w:val="single" w:sz="8" w:space="0" w:color="auto"/>
            </w:tcBorders>
            <w:vAlign w:val="center"/>
          </w:tcPr>
          <w:p w14:paraId="1D6EC21E" w14:textId="77777777" w:rsidR="000954F2" w:rsidRPr="002C1464" w:rsidRDefault="000954F2" w:rsidP="00FC1C7F">
            <w:pPr>
              <w:spacing w:before="40" w:after="40"/>
              <w:jc w:val="center"/>
              <w:rPr>
                <w:sz w:val="22"/>
                <w:szCs w:val="22"/>
              </w:rPr>
            </w:pPr>
            <w:r w:rsidRPr="002C1464">
              <w:rPr>
                <w:sz w:val="22"/>
                <w:szCs w:val="22"/>
              </w:rPr>
              <w:t>服務水準</w:t>
            </w:r>
          </w:p>
        </w:tc>
      </w:tr>
      <w:tr w:rsidR="000954F2" w:rsidRPr="00DD350F" w14:paraId="31793C16" w14:textId="77777777" w:rsidTr="00FC1C7F">
        <w:trPr>
          <w:trHeight w:val="397"/>
        </w:trPr>
        <w:tc>
          <w:tcPr>
            <w:tcW w:w="1362" w:type="dxa"/>
            <w:vMerge w:val="restart"/>
            <w:tcBorders>
              <w:top w:val="single" w:sz="8" w:space="0" w:color="auto"/>
            </w:tcBorders>
            <w:vAlign w:val="center"/>
          </w:tcPr>
          <w:p w14:paraId="1EC85B99" w14:textId="77777777" w:rsidR="000954F2" w:rsidRPr="002C1464" w:rsidRDefault="000954F2" w:rsidP="00FC1C7F">
            <w:pPr>
              <w:spacing w:before="40" w:after="40"/>
              <w:jc w:val="left"/>
              <w:rPr>
                <w:sz w:val="22"/>
                <w:szCs w:val="22"/>
              </w:rPr>
            </w:pPr>
            <w:r w:rsidRPr="002C1464">
              <w:rPr>
                <w:sz w:val="22"/>
                <w:szCs w:val="22"/>
              </w:rPr>
              <w:t>環河北路</w:t>
            </w:r>
          </w:p>
        </w:tc>
        <w:tc>
          <w:tcPr>
            <w:tcW w:w="760" w:type="dxa"/>
            <w:tcBorders>
              <w:top w:val="single" w:sz="8" w:space="0" w:color="auto"/>
            </w:tcBorders>
            <w:vAlign w:val="center"/>
          </w:tcPr>
          <w:p w14:paraId="076EC68A"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8" w:space="0" w:color="auto"/>
            </w:tcBorders>
            <w:vAlign w:val="center"/>
          </w:tcPr>
          <w:p w14:paraId="3FC35A53" w14:textId="77777777" w:rsidR="000954F2" w:rsidRPr="002C1464" w:rsidRDefault="000954F2" w:rsidP="00FC1C7F">
            <w:pPr>
              <w:spacing w:before="40" w:after="40"/>
              <w:jc w:val="center"/>
              <w:rPr>
                <w:sz w:val="22"/>
                <w:szCs w:val="22"/>
              </w:rPr>
            </w:pPr>
            <w:r w:rsidRPr="002C1464">
              <w:rPr>
                <w:sz w:val="22"/>
                <w:szCs w:val="22"/>
              </w:rPr>
              <w:t>3,315</w:t>
            </w:r>
          </w:p>
        </w:tc>
        <w:tc>
          <w:tcPr>
            <w:tcW w:w="709" w:type="dxa"/>
            <w:tcBorders>
              <w:top w:val="single" w:sz="8" w:space="0" w:color="auto"/>
            </w:tcBorders>
            <w:vAlign w:val="center"/>
          </w:tcPr>
          <w:p w14:paraId="446CF2DA" w14:textId="77777777" w:rsidR="000954F2" w:rsidRPr="002C1464" w:rsidRDefault="000954F2" w:rsidP="00FC1C7F">
            <w:pPr>
              <w:spacing w:before="40" w:after="40"/>
              <w:jc w:val="center"/>
              <w:rPr>
                <w:sz w:val="22"/>
                <w:szCs w:val="22"/>
              </w:rPr>
            </w:pPr>
            <w:r w:rsidRPr="002C1464">
              <w:rPr>
                <w:sz w:val="22"/>
                <w:szCs w:val="22"/>
              </w:rPr>
              <w:t>E</w:t>
            </w:r>
          </w:p>
        </w:tc>
        <w:tc>
          <w:tcPr>
            <w:tcW w:w="283" w:type="dxa"/>
            <w:tcBorders>
              <w:top w:val="single" w:sz="8" w:space="0" w:color="auto"/>
            </w:tcBorders>
          </w:tcPr>
          <w:p w14:paraId="22AD60BA" w14:textId="77777777" w:rsidR="000954F2" w:rsidRPr="002C1464" w:rsidRDefault="000954F2" w:rsidP="00FC1C7F">
            <w:pPr>
              <w:spacing w:before="40" w:after="40"/>
              <w:rPr>
                <w:sz w:val="22"/>
                <w:szCs w:val="22"/>
              </w:rPr>
            </w:pPr>
          </w:p>
        </w:tc>
        <w:tc>
          <w:tcPr>
            <w:tcW w:w="992" w:type="dxa"/>
            <w:tcBorders>
              <w:top w:val="single" w:sz="8" w:space="0" w:color="auto"/>
            </w:tcBorders>
            <w:vAlign w:val="center"/>
          </w:tcPr>
          <w:p w14:paraId="706476A4" w14:textId="77777777" w:rsidR="000954F2" w:rsidRPr="002C1464" w:rsidRDefault="000954F2" w:rsidP="00FC1C7F">
            <w:pPr>
              <w:widowControl/>
              <w:snapToGrid/>
              <w:spacing w:before="40" w:after="40"/>
              <w:ind w:left="200" w:hanging="200"/>
              <w:jc w:val="center"/>
              <w:rPr>
                <w:sz w:val="22"/>
                <w:szCs w:val="22"/>
              </w:rPr>
            </w:pPr>
            <w:r w:rsidRPr="002C1464">
              <w:rPr>
                <w:sz w:val="22"/>
                <w:szCs w:val="22"/>
              </w:rPr>
              <w:t>3,485</w:t>
            </w:r>
          </w:p>
        </w:tc>
        <w:tc>
          <w:tcPr>
            <w:tcW w:w="851" w:type="dxa"/>
            <w:tcBorders>
              <w:top w:val="single" w:sz="8" w:space="0" w:color="auto"/>
            </w:tcBorders>
            <w:vAlign w:val="center"/>
          </w:tcPr>
          <w:p w14:paraId="59285ED3" w14:textId="77777777" w:rsidR="000954F2" w:rsidRPr="002C1464" w:rsidRDefault="000954F2" w:rsidP="00FC1C7F">
            <w:pPr>
              <w:tabs>
                <w:tab w:val="decimal" w:pos="321"/>
              </w:tabs>
              <w:spacing w:before="40" w:after="40"/>
              <w:jc w:val="center"/>
              <w:rPr>
                <w:sz w:val="22"/>
                <w:szCs w:val="22"/>
              </w:rPr>
            </w:pPr>
            <w:r w:rsidRPr="002C1464">
              <w:rPr>
                <w:sz w:val="22"/>
                <w:szCs w:val="22"/>
              </w:rPr>
              <w:t>5%</w:t>
            </w:r>
          </w:p>
        </w:tc>
        <w:tc>
          <w:tcPr>
            <w:tcW w:w="709" w:type="dxa"/>
            <w:tcBorders>
              <w:top w:val="single" w:sz="8" w:space="0" w:color="auto"/>
            </w:tcBorders>
            <w:vAlign w:val="center"/>
          </w:tcPr>
          <w:p w14:paraId="7CCA9832" w14:textId="77777777" w:rsidR="000954F2" w:rsidRPr="002C1464" w:rsidRDefault="000954F2" w:rsidP="00FC1C7F">
            <w:pPr>
              <w:spacing w:before="40" w:after="40"/>
              <w:jc w:val="center"/>
              <w:rPr>
                <w:sz w:val="22"/>
                <w:szCs w:val="22"/>
              </w:rPr>
            </w:pPr>
            <w:r w:rsidRPr="002C1464">
              <w:rPr>
                <w:sz w:val="22"/>
                <w:szCs w:val="22"/>
              </w:rPr>
              <w:t>E</w:t>
            </w:r>
          </w:p>
        </w:tc>
        <w:tc>
          <w:tcPr>
            <w:tcW w:w="283" w:type="dxa"/>
            <w:tcBorders>
              <w:top w:val="single" w:sz="8" w:space="0" w:color="auto"/>
            </w:tcBorders>
          </w:tcPr>
          <w:p w14:paraId="033DA450" w14:textId="77777777" w:rsidR="000954F2" w:rsidRPr="002C1464" w:rsidRDefault="000954F2" w:rsidP="00FC1C7F">
            <w:pPr>
              <w:spacing w:before="40" w:after="40"/>
              <w:rPr>
                <w:sz w:val="22"/>
                <w:szCs w:val="22"/>
              </w:rPr>
            </w:pPr>
          </w:p>
        </w:tc>
        <w:tc>
          <w:tcPr>
            <w:tcW w:w="1134" w:type="dxa"/>
            <w:tcBorders>
              <w:top w:val="single" w:sz="8" w:space="0" w:color="auto"/>
            </w:tcBorders>
            <w:vAlign w:val="center"/>
          </w:tcPr>
          <w:p w14:paraId="6ED54523" w14:textId="77777777" w:rsidR="000954F2" w:rsidRPr="002C1464" w:rsidRDefault="000954F2" w:rsidP="00FC1C7F">
            <w:pPr>
              <w:spacing w:before="40" w:after="40"/>
              <w:jc w:val="center"/>
              <w:rPr>
                <w:sz w:val="22"/>
                <w:szCs w:val="22"/>
              </w:rPr>
            </w:pPr>
            <w:r w:rsidRPr="002C1464">
              <w:rPr>
                <w:sz w:val="22"/>
                <w:szCs w:val="22"/>
              </w:rPr>
              <w:t>3,396</w:t>
            </w:r>
          </w:p>
        </w:tc>
        <w:tc>
          <w:tcPr>
            <w:tcW w:w="856" w:type="dxa"/>
            <w:tcBorders>
              <w:top w:val="single" w:sz="8" w:space="0" w:color="auto"/>
            </w:tcBorders>
            <w:vAlign w:val="center"/>
          </w:tcPr>
          <w:p w14:paraId="06CA32C7" w14:textId="77777777" w:rsidR="000954F2" w:rsidRPr="002C1464" w:rsidRDefault="000954F2" w:rsidP="00FC1C7F">
            <w:pPr>
              <w:tabs>
                <w:tab w:val="decimal" w:pos="325"/>
              </w:tabs>
              <w:spacing w:before="40" w:after="40"/>
              <w:jc w:val="center"/>
              <w:rPr>
                <w:sz w:val="22"/>
                <w:szCs w:val="22"/>
              </w:rPr>
            </w:pPr>
            <w:r w:rsidRPr="002C1464">
              <w:rPr>
                <w:sz w:val="22"/>
                <w:szCs w:val="22"/>
              </w:rPr>
              <w:t>2%</w:t>
            </w:r>
          </w:p>
        </w:tc>
        <w:tc>
          <w:tcPr>
            <w:tcW w:w="805" w:type="dxa"/>
            <w:tcBorders>
              <w:top w:val="single" w:sz="8" w:space="0" w:color="auto"/>
            </w:tcBorders>
            <w:vAlign w:val="center"/>
          </w:tcPr>
          <w:p w14:paraId="160AA56E" w14:textId="77777777" w:rsidR="000954F2" w:rsidRPr="002C1464" w:rsidRDefault="000954F2" w:rsidP="00FC1C7F">
            <w:pPr>
              <w:spacing w:before="40" w:after="40"/>
              <w:jc w:val="center"/>
              <w:rPr>
                <w:sz w:val="22"/>
                <w:szCs w:val="22"/>
              </w:rPr>
            </w:pPr>
            <w:r w:rsidRPr="002C1464">
              <w:rPr>
                <w:sz w:val="22"/>
                <w:szCs w:val="22"/>
              </w:rPr>
              <w:t>E</w:t>
            </w:r>
          </w:p>
        </w:tc>
      </w:tr>
      <w:tr w:rsidR="000954F2" w:rsidRPr="00DD350F" w14:paraId="35AC94BE" w14:textId="77777777" w:rsidTr="00FC1C7F">
        <w:trPr>
          <w:trHeight w:val="397"/>
        </w:trPr>
        <w:tc>
          <w:tcPr>
            <w:tcW w:w="1362" w:type="dxa"/>
            <w:vMerge/>
            <w:tcBorders>
              <w:bottom w:val="single" w:sz="4" w:space="0" w:color="auto"/>
            </w:tcBorders>
            <w:vAlign w:val="center"/>
          </w:tcPr>
          <w:p w14:paraId="1302EAA4" w14:textId="77777777" w:rsidR="000954F2" w:rsidRPr="002C1464" w:rsidRDefault="000954F2" w:rsidP="00FC1C7F">
            <w:pPr>
              <w:spacing w:before="40" w:after="40"/>
              <w:jc w:val="left"/>
              <w:rPr>
                <w:sz w:val="22"/>
                <w:szCs w:val="22"/>
              </w:rPr>
            </w:pPr>
          </w:p>
        </w:tc>
        <w:tc>
          <w:tcPr>
            <w:tcW w:w="760" w:type="dxa"/>
            <w:tcBorders>
              <w:bottom w:val="single" w:sz="4" w:space="0" w:color="auto"/>
            </w:tcBorders>
            <w:vAlign w:val="center"/>
          </w:tcPr>
          <w:p w14:paraId="71F05677"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4" w:space="0" w:color="auto"/>
            </w:tcBorders>
            <w:vAlign w:val="center"/>
          </w:tcPr>
          <w:p w14:paraId="2C31F89C" w14:textId="77777777" w:rsidR="000954F2" w:rsidRPr="002C1464" w:rsidRDefault="000954F2" w:rsidP="00FC1C7F">
            <w:pPr>
              <w:spacing w:before="40" w:after="40"/>
              <w:jc w:val="center"/>
              <w:rPr>
                <w:sz w:val="22"/>
                <w:szCs w:val="22"/>
              </w:rPr>
            </w:pPr>
            <w:r w:rsidRPr="002C1464">
              <w:rPr>
                <w:sz w:val="22"/>
                <w:szCs w:val="22"/>
              </w:rPr>
              <w:t>2,765</w:t>
            </w:r>
          </w:p>
        </w:tc>
        <w:tc>
          <w:tcPr>
            <w:tcW w:w="709" w:type="dxa"/>
            <w:tcBorders>
              <w:bottom w:val="single" w:sz="4" w:space="0" w:color="auto"/>
            </w:tcBorders>
            <w:vAlign w:val="center"/>
          </w:tcPr>
          <w:p w14:paraId="141B495F" w14:textId="77777777" w:rsidR="000954F2" w:rsidRPr="002C1464" w:rsidRDefault="000954F2" w:rsidP="00FC1C7F">
            <w:pPr>
              <w:spacing w:before="40" w:after="40"/>
              <w:jc w:val="center"/>
              <w:rPr>
                <w:sz w:val="22"/>
                <w:szCs w:val="22"/>
              </w:rPr>
            </w:pPr>
            <w:r w:rsidRPr="002C1464">
              <w:rPr>
                <w:sz w:val="22"/>
                <w:szCs w:val="22"/>
              </w:rPr>
              <w:t>E</w:t>
            </w:r>
          </w:p>
        </w:tc>
        <w:tc>
          <w:tcPr>
            <w:tcW w:w="283" w:type="dxa"/>
            <w:tcBorders>
              <w:bottom w:val="single" w:sz="4" w:space="0" w:color="auto"/>
            </w:tcBorders>
          </w:tcPr>
          <w:p w14:paraId="75DA8D09" w14:textId="77777777" w:rsidR="000954F2" w:rsidRPr="002C1464" w:rsidRDefault="000954F2" w:rsidP="00FC1C7F">
            <w:pPr>
              <w:spacing w:before="40" w:after="40"/>
              <w:rPr>
                <w:sz w:val="22"/>
                <w:szCs w:val="22"/>
              </w:rPr>
            </w:pPr>
          </w:p>
        </w:tc>
        <w:tc>
          <w:tcPr>
            <w:tcW w:w="992" w:type="dxa"/>
            <w:tcBorders>
              <w:bottom w:val="single" w:sz="4" w:space="0" w:color="auto"/>
            </w:tcBorders>
            <w:vAlign w:val="center"/>
          </w:tcPr>
          <w:p w14:paraId="5C619611" w14:textId="77777777" w:rsidR="000954F2" w:rsidRPr="002C1464" w:rsidRDefault="000954F2" w:rsidP="00FC1C7F">
            <w:pPr>
              <w:spacing w:before="40" w:after="40"/>
              <w:jc w:val="center"/>
              <w:rPr>
                <w:sz w:val="22"/>
                <w:szCs w:val="22"/>
              </w:rPr>
            </w:pPr>
            <w:r w:rsidRPr="002C1464">
              <w:rPr>
                <w:sz w:val="22"/>
                <w:szCs w:val="22"/>
              </w:rPr>
              <w:t>2,842</w:t>
            </w:r>
          </w:p>
        </w:tc>
        <w:tc>
          <w:tcPr>
            <w:tcW w:w="851" w:type="dxa"/>
            <w:tcBorders>
              <w:bottom w:val="single" w:sz="4" w:space="0" w:color="auto"/>
            </w:tcBorders>
            <w:vAlign w:val="center"/>
          </w:tcPr>
          <w:p w14:paraId="26C6F77F" w14:textId="77777777" w:rsidR="000954F2" w:rsidRPr="002C1464" w:rsidRDefault="000954F2" w:rsidP="00FC1C7F">
            <w:pPr>
              <w:tabs>
                <w:tab w:val="decimal" w:pos="321"/>
              </w:tabs>
              <w:spacing w:before="40" w:after="40"/>
              <w:jc w:val="center"/>
              <w:rPr>
                <w:sz w:val="22"/>
                <w:szCs w:val="22"/>
              </w:rPr>
            </w:pPr>
            <w:r w:rsidRPr="002C1464">
              <w:rPr>
                <w:sz w:val="22"/>
                <w:szCs w:val="22"/>
              </w:rPr>
              <w:t>3%</w:t>
            </w:r>
          </w:p>
        </w:tc>
        <w:tc>
          <w:tcPr>
            <w:tcW w:w="709" w:type="dxa"/>
            <w:tcBorders>
              <w:bottom w:val="single" w:sz="4" w:space="0" w:color="auto"/>
            </w:tcBorders>
            <w:vAlign w:val="center"/>
          </w:tcPr>
          <w:p w14:paraId="3A119D80" w14:textId="77777777" w:rsidR="000954F2" w:rsidRPr="002C1464" w:rsidRDefault="000954F2" w:rsidP="00FC1C7F">
            <w:pPr>
              <w:spacing w:before="40" w:after="40"/>
              <w:jc w:val="center"/>
              <w:rPr>
                <w:sz w:val="22"/>
                <w:szCs w:val="22"/>
              </w:rPr>
            </w:pPr>
            <w:r w:rsidRPr="002C1464">
              <w:rPr>
                <w:sz w:val="22"/>
                <w:szCs w:val="22"/>
              </w:rPr>
              <w:t>E</w:t>
            </w:r>
          </w:p>
        </w:tc>
        <w:tc>
          <w:tcPr>
            <w:tcW w:w="283" w:type="dxa"/>
            <w:tcBorders>
              <w:bottom w:val="single" w:sz="4" w:space="0" w:color="auto"/>
            </w:tcBorders>
          </w:tcPr>
          <w:p w14:paraId="50D41396" w14:textId="77777777" w:rsidR="000954F2" w:rsidRPr="002C1464" w:rsidRDefault="000954F2" w:rsidP="00FC1C7F">
            <w:pPr>
              <w:spacing w:before="40" w:after="40"/>
              <w:rPr>
                <w:sz w:val="22"/>
                <w:szCs w:val="22"/>
              </w:rPr>
            </w:pPr>
          </w:p>
        </w:tc>
        <w:tc>
          <w:tcPr>
            <w:tcW w:w="1134" w:type="dxa"/>
            <w:tcBorders>
              <w:bottom w:val="single" w:sz="4" w:space="0" w:color="auto"/>
            </w:tcBorders>
            <w:vAlign w:val="center"/>
          </w:tcPr>
          <w:p w14:paraId="73004465" w14:textId="77777777" w:rsidR="000954F2" w:rsidRPr="002C1464" w:rsidRDefault="000954F2" w:rsidP="00FC1C7F">
            <w:pPr>
              <w:spacing w:before="40" w:after="40"/>
              <w:jc w:val="center"/>
              <w:rPr>
                <w:sz w:val="22"/>
                <w:szCs w:val="22"/>
              </w:rPr>
            </w:pPr>
            <w:r w:rsidRPr="002C1464">
              <w:rPr>
                <w:sz w:val="22"/>
                <w:szCs w:val="22"/>
              </w:rPr>
              <w:t>2,775</w:t>
            </w:r>
          </w:p>
        </w:tc>
        <w:tc>
          <w:tcPr>
            <w:tcW w:w="856" w:type="dxa"/>
            <w:tcBorders>
              <w:bottom w:val="single" w:sz="4" w:space="0" w:color="auto"/>
            </w:tcBorders>
            <w:vAlign w:val="center"/>
          </w:tcPr>
          <w:p w14:paraId="6C4CCDE6" w14:textId="77777777" w:rsidR="000954F2" w:rsidRPr="002C1464" w:rsidRDefault="000954F2" w:rsidP="00FC1C7F">
            <w:pPr>
              <w:tabs>
                <w:tab w:val="decimal" w:pos="325"/>
              </w:tabs>
              <w:spacing w:before="40" w:after="40"/>
              <w:jc w:val="center"/>
              <w:rPr>
                <w:sz w:val="22"/>
                <w:szCs w:val="22"/>
              </w:rPr>
            </w:pPr>
            <w:r w:rsidRPr="002C1464">
              <w:rPr>
                <w:sz w:val="22"/>
                <w:szCs w:val="22"/>
              </w:rPr>
              <w:t>0%</w:t>
            </w:r>
          </w:p>
        </w:tc>
        <w:tc>
          <w:tcPr>
            <w:tcW w:w="805" w:type="dxa"/>
            <w:tcBorders>
              <w:bottom w:val="single" w:sz="4" w:space="0" w:color="auto"/>
            </w:tcBorders>
            <w:vAlign w:val="center"/>
          </w:tcPr>
          <w:p w14:paraId="5983F075" w14:textId="77777777" w:rsidR="000954F2" w:rsidRPr="002C1464" w:rsidRDefault="000954F2" w:rsidP="00FC1C7F">
            <w:pPr>
              <w:spacing w:before="40" w:after="40"/>
              <w:jc w:val="center"/>
              <w:rPr>
                <w:sz w:val="22"/>
                <w:szCs w:val="22"/>
              </w:rPr>
            </w:pPr>
            <w:r w:rsidRPr="002C1464">
              <w:rPr>
                <w:sz w:val="22"/>
                <w:szCs w:val="22"/>
              </w:rPr>
              <w:t>E</w:t>
            </w:r>
          </w:p>
        </w:tc>
      </w:tr>
      <w:tr w:rsidR="000954F2" w:rsidRPr="00DD350F" w14:paraId="33A07869" w14:textId="77777777" w:rsidTr="00FC1C7F">
        <w:trPr>
          <w:trHeight w:val="397"/>
        </w:trPr>
        <w:tc>
          <w:tcPr>
            <w:tcW w:w="1362" w:type="dxa"/>
            <w:vMerge w:val="restart"/>
            <w:tcBorders>
              <w:top w:val="single" w:sz="4" w:space="0" w:color="auto"/>
            </w:tcBorders>
            <w:vAlign w:val="center"/>
          </w:tcPr>
          <w:p w14:paraId="38D30781" w14:textId="77777777" w:rsidR="000954F2" w:rsidRPr="002C1464" w:rsidRDefault="000954F2" w:rsidP="00FC1C7F">
            <w:pPr>
              <w:spacing w:before="40" w:after="40"/>
              <w:jc w:val="left"/>
              <w:rPr>
                <w:sz w:val="22"/>
                <w:szCs w:val="22"/>
              </w:rPr>
            </w:pPr>
            <w:r w:rsidRPr="002C1464">
              <w:rPr>
                <w:sz w:val="22"/>
                <w:szCs w:val="22"/>
              </w:rPr>
              <w:t>重慶北路</w:t>
            </w:r>
          </w:p>
        </w:tc>
        <w:tc>
          <w:tcPr>
            <w:tcW w:w="760" w:type="dxa"/>
            <w:tcBorders>
              <w:top w:val="single" w:sz="4" w:space="0" w:color="auto"/>
            </w:tcBorders>
            <w:vAlign w:val="center"/>
          </w:tcPr>
          <w:p w14:paraId="12D3A879"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4" w:space="0" w:color="auto"/>
            </w:tcBorders>
            <w:vAlign w:val="center"/>
          </w:tcPr>
          <w:p w14:paraId="5CF2DDCE" w14:textId="77777777" w:rsidR="000954F2" w:rsidRPr="002C1464" w:rsidRDefault="000954F2" w:rsidP="00FC1C7F">
            <w:pPr>
              <w:spacing w:before="40" w:after="40"/>
              <w:jc w:val="center"/>
              <w:rPr>
                <w:sz w:val="22"/>
                <w:szCs w:val="22"/>
              </w:rPr>
            </w:pPr>
            <w:r w:rsidRPr="002C1464">
              <w:rPr>
                <w:sz w:val="22"/>
                <w:szCs w:val="22"/>
              </w:rPr>
              <w:t>1,771</w:t>
            </w:r>
          </w:p>
        </w:tc>
        <w:tc>
          <w:tcPr>
            <w:tcW w:w="709" w:type="dxa"/>
            <w:tcBorders>
              <w:top w:val="single" w:sz="4" w:space="0" w:color="auto"/>
            </w:tcBorders>
            <w:vAlign w:val="center"/>
          </w:tcPr>
          <w:p w14:paraId="6C341C59"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top w:val="single" w:sz="4" w:space="0" w:color="auto"/>
            </w:tcBorders>
          </w:tcPr>
          <w:p w14:paraId="26306D7B" w14:textId="77777777" w:rsidR="000954F2" w:rsidRPr="002C1464" w:rsidRDefault="000954F2" w:rsidP="00FC1C7F">
            <w:pPr>
              <w:spacing w:before="40" w:after="40"/>
              <w:rPr>
                <w:sz w:val="22"/>
                <w:szCs w:val="22"/>
              </w:rPr>
            </w:pPr>
          </w:p>
        </w:tc>
        <w:tc>
          <w:tcPr>
            <w:tcW w:w="992" w:type="dxa"/>
            <w:tcBorders>
              <w:top w:val="single" w:sz="4" w:space="0" w:color="auto"/>
            </w:tcBorders>
            <w:vAlign w:val="center"/>
          </w:tcPr>
          <w:p w14:paraId="2AE4D7EF" w14:textId="77777777" w:rsidR="000954F2" w:rsidRPr="002C1464" w:rsidRDefault="000954F2" w:rsidP="00FC1C7F">
            <w:pPr>
              <w:spacing w:before="40" w:after="40"/>
              <w:jc w:val="center"/>
              <w:rPr>
                <w:sz w:val="22"/>
                <w:szCs w:val="22"/>
              </w:rPr>
            </w:pPr>
            <w:r w:rsidRPr="002C1464">
              <w:rPr>
                <w:sz w:val="22"/>
                <w:szCs w:val="22"/>
              </w:rPr>
              <w:t>1,977</w:t>
            </w:r>
          </w:p>
        </w:tc>
        <w:tc>
          <w:tcPr>
            <w:tcW w:w="851" w:type="dxa"/>
            <w:tcBorders>
              <w:top w:val="single" w:sz="4" w:space="0" w:color="auto"/>
            </w:tcBorders>
            <w:vAlign w:val="center"/>
          </w:tcPr>
          <w:p w14:paraId="283CB3E8" w14:textId="77777777" w:rsidR="000954F2" w:rsidRPr="002C1464" w:rsidRDefault="000954F2" w:rsidP="00FC1C7F">
            <w:pPr>
              <w:tabs>
                <w:tab w:val="decimal" w:pos="321"/>
              </w:tabs>
              <w:spacing w:before="40" w:after="40"/>
              <w:jc w:val="center"/>
              <w:rPr>
                <w:sz w:val="22"/>
                <w:szCs w:val="22"/>
              </w:rPr>
            </w:pPr>
            <w:r w:rsidRPr="002C1464">
              <w:rPr>
                <w:sz w:val="22"/>
                <w:szCs w:val="22"/>
              </w:rPr>
              <w:t>12%</w:t>
            </w:r>
          </w:p>
        </w:tc>
        <w:tc>
          <w:tcPr>
            <w:tcW w:w="709" w:type="dxa"/>
            <w:tcBorders>
              <w:top w:val="single" w:sz="4" w:space="0" w:color="auto"/>
            </w:tcBorders>
            <w:vAlign w:val="center"/>
          </w:tcPr>
          <w:p w14:paraId="3BCE9B15"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top w:val="single" w:sz="4" w:space="0" w:color="auto"/>
            </w:tcBorders>
          </w:tcPr>
          <w:p w14:paraId="00203944" w14:textId="77777777" w:rsidR="000954F2" w:rsidRPr="002C1464" w:rsidRDefault="000954F2" w:rsidP="00FC1C7F">
            <w:pPr>
              <w:spacing w:before="40" w:after="40"/>
              <w:rPr>
                <w:sz w:val="22"/>
                <w:szCs w:val="22"/>
              </w:rPr>
            </w:pPr>
          </w:p>
        </w:tc>
        <w:tc>
          <w:tcPr>
            <w:tcW w:w="1134" w:type="dxa"/>
            <w:tcBorders>
              <w:top w:val="single" w:sz="4" w:space="0" w:color="auto"/>
            </w:tcBorders>
            <w:vAlign w:val="center"/>
          </w:tcPr>
          <w:p w14:paraId="6F41A7DD" w14:textId="77777777" w:rsidR="000954F2" w:rsidRPr="002C1464" w:rsidRDefault="000954F2" w:rsidP="00FC1C7F">
            <w:pPr>
              <w:spacing w:before="40" w:after="40"/>
              <w:jc w:val="center"/>
              <w:rPr>
                <w:sz w:val="22"/>
                <w:szCs w:val="22"/>
              </w:rPr>
            </w:pPr>
            <w:r w:rsidRPr="002C1464">
              <w:rPr>
                <w:sz w:val="22"/>
                <w:szCs w:val="22"/>
              </w:rPr>
              <w:t>1,811</w:t>
            </w:r>
          </w:p>
        </w:tc>
        <w:tc>
          <w:tcPr>
            <w:tcW w:w="856" w:type="dxa"/>
            <w:tcBorders>
              <w:top w:val="single" w:sz="4" w:space="0" w:color="auto"/>
            </w:tcBorders>
            <w:vAlign w:val="center"/>
          </w:tcPr>
          <w:p w14:paraId="44D1B209" w14:textId="77777777" w:rsidR="000954F2" w:rsidRPr="002C1464" w:rsidRDefault="000954F2" w:rsidP="00FC1C7F">
            <w:pPr>
              <w:tabs>
                <w:tab w:val="decimal" w:pos="325"/>
              </w:tabs>
              <w:spacing w:before="40" w:after="40"/>
              <w:jc w:val="center"/>
              <w:rPr>
                <w:sz w:val="22"/>
                <w:szCs w:val="22"/>
              </w:rPr>
            </w:pPr>
            <w:r w:rsidRPr="002C1464">
              <w:rPr>
                <w:sz w:val="22"/>
                <w:szCs w:val="22"/>
              </w:rPr>
              <w:t>2%</w:t>
            </w:r>
          </w:p>
        </w:tc>
        <w:tc>
          <w:tcPr>
            <w:tcW w:w="805" w:type="dxa"/>
            <w:tcBorders>
              <w:top w:val="single" w:sz="4" w:space="0" w:color="auto"/>
            </w:tcBorders>
            <w:vAlign w:val="center"/>
          </w:tcPr>
          <w:p w14:paraId="3BA7E8F3" w14:textId="77777777" w:rsidR="000954F2" w:rsidRPr="002C1464" w:rsidRDefault="000954F2" w:rsidP="00FC1C7F">
            <w:pPr>
              <w:spacing w:before="40" w:after="40"/>
              <w:jc w:val="center"/>
              <w:rPr>
                <w:sz w:val="22"/>
                <w:szCs w:val="22"/>
              </w:rPr>
            </w:pPr>
            <w:r w:rsidRPr="002C1464">
              <w:rPr>
                <w:sz w:val="22"/>
                <w:szCs w:val="22"/>
              </w:rPr>
              <w:t>C</w:t>
            </w:r>
          </w:p>
        </w:tc>
      </w:tr>
      <w:tr w:rsidR="000954F2" w:rsidRPr="00DD350F" w14:paraId="14F72D25" w14:textId="77777777" w:rsidTr="00FC1C7F">
        <w:trPr>
          <w:trHeight w:val="397"/>
        </w:trPr>
        <w:tc>
          <w:tcPr>
            <w:tcW w:w="1362" w:type="dxa"/>
            <w:vMerge/>
            <w:tcBorders>
              <w:bottom w:val="single" w:sz="4" w:space="0" w:color="auto"/>
            </w:tcBorders>
            <w:vAlign w:val="center"/>
          </w:tcPr>
          <w:p w14:paraId="2E382E96" w14:textId="77777777" w:rsidR="000954F2" w:rsidRPr="002C1464" w:rsidRDefault="000954F2" w:rsidP="00FC1C7F">
            <w:pPr>
              <w:spacing w:before="40" w:after="40"/>
              <w:jc w:val="left"/>
              <w:rPr>
                <w:sz w:val="22"/>
                <w:szCs w:val="22"/>
              </w:rPr>
            </w:pPr>
          </w:p>
        </w:tc>
        <w:tc>
          <w:tcPr>
            <w:tcW w:w="760" w:type="dxa"/>
            <w:tcBorders>
              <w:bottom w:val="single" w:sz="4" w:space="0" w:color="auto"/>
            </w:tcBorders>
            <w:vAlign w:val="center"/>
          </w:tcPr>
          <w:p w14:paraId="3C5FED2F"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4" w:space="0" w:color="auto"/>
            </w:tcBorders>
            <w:vAlign w:val="center"/>
          </w:tcPr>
          <w:p w14:paraId="471B02DC" w14:textId="77777777" w:rsidR="000954F2" w:rsidRPr="002C1464" w:rsidRDefault="000954F2" w:rsidP="00FC1C7F">
            <w:pPr>
              <w:spacing w:before="40" w:after="40"/>
              <w:jc w:val="center"/>
              <w:rPr>
                <w:sz w:val="22"/>
                <w:szCs w:val="22"/>
              </w:rPr>
            </w:pPr>
            <w:r w:rsidRPr="002C1464">
              <w:rPr>
                <w:sz w:val="22"/>
                <w:szCs w:val="22"/>
              </w:rPr>
              <w:t>1,272</w:t>
            </w:r>
          </w:p>
        </w:tc>
        <w:tc>
          <w:tcPr>
            <w:tcW w:w="709" w:type="dxa"/>
            <w:tcBorders>
              <w:bottom w:val="single" w:sz="4" w:space="0" w:color="auto"/>
            </w:tcBorders>
            <w:vAlign w:val="center"/>
          </w:tcPr>
          <w:p w14:paraId="72498324" w14:textId="77777777" w:rsidR="000954F2" w:rsidRPr="002C1464" w:rsidRDefault="000954F2" w:rsidP="00FC1C7F">
            <w:pPr>
              <w:spacing w:before="40" w:after="40"/>
              <w:jc w:val="center"/>
              <w:rPr>
                <w:sz w:val="22"/>
                <w:szCs w:val="22"/>
              </w:rPr>
            </w:pPr>
            <w:r w:rsidRPr="002C1464">
              <w:rPr>
                <w:sz w:val="22"/>
                <w:szCs w:val="22"/>
              </w:rPr>
              <w:t>B</w:t>
            </w:r>
          </w:p>
        </w:tc>
        <w:tc>
          <w:tcPr>
            <w:tcW w:w="283" w:type="dxa"/>
            <w:tcBorders>
              <w:bottom w:val="single" w:sz="4" w:space="0" w:color="auto"/>
            </w:tcBorders>
          </w:tcPr>
          <w:p w14:paraId="0938F863" w14:textId="77777777" w:rsidR="000954F2" w:rsidRPr="002C1464" w:rsidRDefault="000954F2" w:rsidP="00FC1C7F">
            <w:pPr>
              <w:spacing w:before="40" w:after="40"/>
              <w:rPr>
                <w:sz w:val="22"/>
                <w:szCs w:val="22"/>
              </w:rPr>
            </w:pPr>
          </w:p>
        </w:tc>
        <w:tc>
          <w:tcPr>
            <w:tcW w:w="992" w:type="dxa"/>
            <w:tcBorders>
              <w:bottom w:val="single" w:sz="4" w:space="0" w:color="auto"/>
            </w:tcBorders>
            <w:vAlign w:val="center"/>
          </w:tcPr>
          <w:p w14:paraId="699DAEA0" w14:textId="77777777" w:rsidR="000954F2" w:rsidRPr="002C1464" w:rsidRDefault="000954F2" w:rsidP="00FC1C7F">
            <w:pPr>
              <w:spacing w:before="40" w:after="40"/>
              <w:jc w:val="center"/>
              <w:rPr>
                <w:sz w:val="22"/>
                <w:szCs w:val="22"/>
              </w:rPr>
            </w:pPr>
            <w:r w:rsidRPr="002C1464">
              <w:rPr>
                <w:sz w:val="22"/>
                <w:szCs w:val="22"/>
              </w:rPr>
              <w:t>1,375</w:t>
            </w:r>
          </w:p>
        </w:tc>
        <w:tc>
          <w:tcPr>
            <w:tcW w:w="851" w:type="dxa"/>
            <w:tcBorders>
              <w:bottom w:val="single" w:sz="4" w:space="0" w:color="auto"/>
            </w:tcBorders>
            <w:vAlign w:val="center"/>
          </w:tcPr>
          <w:p w14:paraId="614126F6" w14:textId="77777777" w:rsidR="000954F2" w:rsidRPr="002C1464" w:rsidRDefault="000954F2" w:rsidP="00FC1C7F">
            <w:pPr>
              <w:tabs>
                <w:tab w:val="decimal" w:pos="321"/>
              </w:tabs>
              <w:spacing w:before="40" w:after="40"/>
              <w:jc w:val="center"/>
              <w:rPr>
                <w:sz w:val="22"/>
                <w:szCs w:val="22"/>
              </w:rPr>
            </w:pPr>
            <w:r w:rsidRPr="002C1464">
              <w:rPr>
                <w:sz w:val="22"/>
                <w:szCs w:val="22"/>
              </w:rPr>
              <w:t>8%</w:t>
            </w:r>
          </w:p>
        </w:tc>
        <w:tc>
          <w:tcPr>
            <w:tcW w:w="709" w:type="dxa"/>
            <w:tcBorders>
              <w:bottom w:val="single" w:sz="4" w:space="0" w:color="auto"/>
            </w:tcBorders>
            <w:vAlign w:val="center"/>
          </w:tcPr>
          <w:p w14:paraId="1B80885B" w14:textId="77777777" w:rsidR="000954F2" w:rsidRPr="002C1464" w:rsidRDefault="000954F2" w:rsidP="00FC1C7F">
            <w:pPr>
              <w:spacing w:before="40" w:after="40"/>
              <w:jc w:val="center"/>
              <w:rPr>
                <w:sz w:val="22"/>
                <w:szCs w:val="22"/>
              </w:rPr>
            </w:pPr>
            <w:r w:rsidRPr="002C1464">
              <w:rPr>
                <w:sz w:val="22"/>
                <w:szCs w:val="22"/>
              </w:rPr>
              <w:t>B</w:t>
            </w:r>
          </w:p>
        </w:tc>
        <w:tc>
          <w:tcPr>
            <w:tcW w:w="283" w:type="dxa"/>
            <w:tcBorders>
              <w:bottom w:val="single" w:sz="4" w:space="0" w:color="auto"/>
            </w:tcBorders>
          </w:tcPr>
          <w:p w14:paraId="2CFBCE7F" w14:textId="77777777" w:rsidR="000954F2" w:rsidRPr="002C1464" w:rsidRDefault="000954F2" w:rsidP="00FC1C7F">
            <w:pPr>
              <w:spacing w:before="40" w:after="40"/>
              <w:rPr>
                <w:sz w:val="22"/>
                <w:szCs w:val="22"/>
              </w:rPr>
            </w:pPr>
          </w:p>
        </w:tc>
        <w:tc>
          <w:tcPr>
            <w:tcW w:w="1134" w:type="dxa"/>
            <w:tcBorders>
              <w:bottom w:val="single" w:sz="4" w:space="0" w:color="auto"/>
            </w:tcBorders>
            <w:vAlign w:val="center"/>
          </w:tcPr>
          <w:p w14:paraId="532DA3E5" w14:textId="77777777" w:rsidR="000954F2" w:rsidRPr="002C1464" w:rsidRDefault="000954F2" w:rsidP="00FC1C7F">
            <w:pPr>
              <w:spacing w:before="40" w:after="40"/>
              <w:jc w:val="center"/>
              <w:rPr>
                <w:sz w:val="22"/>
                <w:szCs w:val="22"/>
              </w:rPr>
            </w:pPr>
            <w:r w:rsidRPr="002C1464">
              <w:rPr>
                <w:sz w:val="22"/>
                <w:szCs w:val="22"/>
              </w:rPr>
              <w:t>1,332</w:t>
            </w:r>
          </w:p>
        </w:tc>
        <w:tc>
          <w:tcPr>
            <w:tcW w:w="856" w:type="dxa"/>
            <w:tcBorders>
              <w:bottom w:val="single" w:sz="4" w:space="0" w:color="auto"/>
            </w:tcBorders>
            <w:vAlign w:val="center"/>
          </w:tcPr>
          <w:p w14:paraId="18F56627" w14:textId="77777777" w:rsidR="000954F2" w:rsidRPr="002C1464" w:rsidRDefault="000954F2" w:rsidP="00FC1C7F">
            <w:pPr>
              <w:tabs>
                <w:tab w:val="decimal" w:pos="325"/>
              </w:tabs>
              <w:spacing w:before="40" w:after="40"/>
              <w:jc w:val="center"/>
              <w:rPr>
                <w:sz w:val="22"/>
                <w:szCs w:val="22"/>
              </w:rPr>
            </w:pPr>
            <w:r w:rsidRPr="002C1464">
              <w:rPr>
                <w:sz w:val="22"/>
                <w:szCs w:val="22"/>
              </w:rPr>
              <w:t>5%</w:t>
            </w:r>
          </w:p>
        </w:tc>
        <w:tc>
          <w:tcPr>
            <w:tcW w:w="805" w:type="dxa"/>
            <w:tcBorders>
              <w:bottom w:val="single" w:sz="4" w:space="0" w:color="auto"/>
            </w:tcBorders>
            <w:vAlign w:val="center"/>
          </w:tcPr>
          <w:p w14:paraId="195CB778" w14:textId="77777777" w:rsidR="000954F2" w:rsidRPr="002C1464" w:rsidRDefault="000954F2" w:rsidP="00FC1C7F">
            <w:pPr>
              <w:spacing w:before="40" w:after="40"/>
              <w:jc w:val="center"/>
              <w:rPr>
                <w:sz w:val="22"/>
                <w:szCs w:val="22"/>
              </w:rPr>
            </w:pPr>
            <w:r w:rsidRPr="002C1464">
              <w:rPr>
                <w:sz w:val="22"/>
                <w:szCs w:val="22"/>
              </w:rPr>
              <w:t>B</w:t>
            </w:r>
          </w:p>
        </w:tc>
      </w:tr>
      <w:tr w:rsidR="000954F2" w:rsidRPr="00DD350F" w14:paraId="38D5A79A" w14:textId="77777777" w:rsidTr="00FC1C7F">
        <w:trPr>
          <w:trHeight w:val="397"/>
        </w:trPr>
        <w:tc>
          <w:tcPr>
            <w:tcW w:w="1362" w:type="dxa"/>
            <w:vMerge w:val="restart"/>
            <w:tcBorders>
              <w:top w:val="single" w:sz="4" w:space="0" w:color="auto"/>
            </w:tcBorders>
            <w:vAlign w:val="center"/>
          </w:tcPr>
          <w:p w14:paraId="698BA0E8" w14:textId="77777777" w:rsidR="000954F2" w:rsidRPr="002C1464" w:rsidRDefault="000954F2" w:rsidP="00FC1C7F">
            <w:pPr>
              <w:spacing w:before="40" w:after="40"/>
              <w:jc w:val="left"/>
              <w:rPr>
                <w:sz w:val="22"/>
                <w:szCs w:val="22"/>
              </w:rPr>
            </w:pPr>
            <w:r w:rsidRPr="002C1464">
              <w:rPr>
                <w:sz w:val="22"/>
                <w:szCs w:val="22"/>
              </w:rPr>
              <w:t>承德路</w:t>
            </w:r>
          </w:p>
        </w:tc>
        <w:tc>
          <w:tcPr>
            <w:tcW w:w="760" w:type="dxa"/>
            <w:tcBorders>
              <w:top w:val="single" w:sz="4" w:space="0" w:color="auto"/>
            </w:tcBorders>
            <w:vAlign w:val="center"/>
          </w:tcPr>
          <w:p w14:paraId="2CA8D486"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4" w:space="0" w:color="auto"/>
            </w:tcBorders>
            <w:vAlign w:val="center"/>
          </w:tcPr>
          <w:p w14:paraId="63EDF643" w14:textId="77777777" w:rsidR="000954F2" w:rsidRPr="002C1464" w:rsidRDefault="000954F2" w:rsidP="00FC1C7F">
            <w:pPr>
              <w:spacing w:before="40" w:after="40"/>
              <w:jc w:val="center"/>
              <w:rPr>
                <w:sz w:val="22"/>
                <w:szCs w:val="22"/>
              </w:rPr>
            </w:pPr>
            <w:r w:rsidRPr="002C1464">
              <w:rPr>
                <w:sz w:val="22"/>
                <w:szCs w:val="22"/>
              </w:rPr>
              <w:t>4,148</w:t>
            </w:r>
          </w:p>
        </w:tc>
        <w:tc>
          <w:tcPr>
            <w:tcW w:w="709" w:type="dxa"/>
            <w:tcBorders>
              <w:top w:val="single" w:sz="4" w:space="0" w:color="auto"/>
            </w:tcBorders>
            <w:vAlign w:val="center"/>
          </w:tcPr>
          <w:p w14:paraId="3B0D6386" w14:textId="77777777" w:rsidR="000954F2" w:rsidRPr="002C1464" w:rsidRDefault="000954F2" w:rsidP="00FC1C7F">
            <w:pPr>
              <w:spacing w:before="40" w:after="40"/>
              <w:jc w:val="center"/>
              <w:rPr>
                <w:sz w:val="22"/>
                <w:szCs w:val="22"/>
              </w:rPr>
            </w:pPr>
            <w:r w:rsidRPr="002C1464">
              <w:rPr>
                <w:sz w:val="22"/>
                <w:szCs w:val="22"/>
              </w:rPr>
              <w:t>D</w:t>
            </w:r>
          </w:p>
        </w:tc>
        <w:tc>
          <w:tcPr>
            <w:tcW w:w="283" w:type="dxa"/>
            <w:tcBorders>
              <w:top w:val="single" w:sz="4" w:space="0" w:color="auto"/>
            </w:tcBorders>
          </w:tcPr>
          <w:p w14:paraId="0BAFD6D6" w14:textId="77777777" w:rsidR="000954F2" w:rsidRPr="002C1464" w:rsidRDefault="000954F2" w:rsidP="00FC1C7F">
            <w:pPr>
              <w:spacing w:before="40" w:after="40"/>
              <w:rPr>
                <w:sz w:val="22"/>
                <w:szCs w:val="22"/>
              </w:rPr>
            </w:pPr>
          </w:p>
        </w:tc>
        <w:tc>
          <w:tcPr>
            <w:tcW w:w="992" w:type="dxa"/>
            <w:tcBorders>
              <w:top w:val="single" w:sz="4" w:space="0" w:color="auto"/>
            </w:tcBorders>
            <w:vAlign w:val="center"/>
          </w:tcPr>
          <w:p w14:paraId="73D18A55" w14:textId="77777777" w:rsidR="000954F2" w:rsidRPr="002C1464" w:rsidRDefault="000954F2" w:rsidP="00FC1C7F">
            <w:pPr>
              <w:spacing w:before="40" w:after="40"/>
              <w:jc w:val="center"/>
              <w:rPr>
                <w:sz w:val="22"/>
                <w:szCs w:val="22"/>
              </w:rPr>
            </w:pPr>
            <w:r w:rsidRPr="002C1464">
              <w:rPr>
                <w:sz w:val="22"/>
                <w:szCs w:val="22"/>
              </w:rPr>
              <w:t>4,399</w:t>
            </w:r>
          </w:p>
        </w:tc>
        <w:tc>
          <w:tcPr>
            <w:tcW w:w="851" w:type="dxa"/>
            <w:tcBorders>
              <w:top w:val="single" w:sz="4" w:space="0" w:color="auto"/>
            </w:tcBorders>
            <w:vAlign w:val="center"/>
          </w:tcPr>
          <w:p w14:paraId="48B4E0BB" w14:textId="77777777" w:rsidR="000954F2" w:rsidRPr="002C1464" w:rsidRDefault="000954F2" w:rsidP="00FC1C7F">
            <w:pPr>
              <w:tabs>
                <w:tab w:val="decimal" w:pos="321"/>
              </w:tabs>
              <w:spacing w:before="40" w:after="40"/>
              <w:jc w:val="center"/>
              <w:rPr>
                <w:sz w:val="22"/>
                <w:szCs w:val="22"/>
              </w:rPr>
            </w:pPr>
            <w:r w:rsidRPr="002C1464">
              <w:rPr>
                <w:sz w:val="22"/>
                <w:szCs w:val="22"/>
              </w:rPr>
              <w:t>6%</w:t>
            </w:r>
          </w:p>
        </w:tc>
        <w:tc>
          <w:tcPr>
            <w:tcW w:w="709" w:type="dxa"/>
            <w:tcBorders>
              <w:top w:val="single" w:sz="4" w:space="0" w:color="auto"/>
            </w:tcBorders>
            <w:shd w:val="clear" w:color="auto" w:fill="FAE2D5" w:themeFill="accent2" w:themeFillTint="33"/>
            <w:vAlign w:val="center"/>
          </w:tcPr>
          <w:p w14:paraId="5E1E3787" w14:textId="77777777" w:rsidR="000954F2" w:rsidRPr="002C1464" w:rsidRDefault="000954F2" w:rsidP="00FC1C7F">
            <w:pPr>
              <w:spacing w:before="40" w:after="40"/>
              <w:jc w:val="center"/>
              <w:rPr>
                <w:sz w:val="22"/>
                <w:szCs w:val="22"/>
              </w:rPr>
            </w:pPr>
            <w:r w:rsidRPr="002C1464">
              <w:rPr>
                <w:b/>
                <w:bCs/>
                <w:sz w:val="22"/>
                <w:szCs w:val="22"/>
              </w:rPr>
              <w:t>E</w:t>
            </w:r>
          </w:p>
        </w:tc>
        <w:tc>
          <w:tcPr>
            <w:tcW w:w="283" w:type="dxa"/>
            <w:tcBorders>
              <w:top w:val="single" w:sz="4" w:space="0" w:color="auto"/>
            </w:tcBorders>
          </w:tcPr>
          <w:p w14:paraId="48452ED4" w14:textId="77777777" w:rsidR="000954F2" w:rsidRPr="002C1464" w:rsidRDefault="000954F2" w:rsidP="00FC1C7F">
            <w:pPr>
              <w:spacing w:before="40" w:after="40"/>
              <w:rPr>
                <w:sz w:val="22"/>
                <w:szCs w:val="22"/>
              </w:rPr>
            </w:pPr>
          </w:p>
        </w:tc>
        <w:tc>
          <w:tcPr>
            <w:tcW w:w="1134" w:type="dxa"/>
            <w:tcBorders>
              <w:top w:val="single" w:sz="4" w:space="0" w:color="auto"/>
            </w:tcBorders>
            <w:vAlign w:val="center"/>
          </w:tcPr>
          <w:p w14:paraId="21224D5D" w14:textId="77777777" w:rsidR="000954F2" w:rsidRPr="002C1464" w:rsidRDefault="000954F2" w:rsidP="00FC1C7F">
            <w:pPr>
              <w:spacing w:before="40" w:after="40"/>
              <w:jc w:val="center"/>
              <w:rPr>
                <w:sz w:val="22"/>
                <w:szCs w:val="22"/>
              </w:rPr>
            </w:pPr>
            <w:r w:rsidRPr="002C1464">
              <w:rPr>
                <w:sz w:val="22"/>
                <w:szCs w:val="22"/>
              </w:rPr>
              <w:t>4,135</w:t>
            </w:r>
          </w:p>
        </w:tc>
        <w:tc>
          <w:tcPr>
            <w:tcW w:w="856" w:type="dxa"/>
            <w:tcBorders>
              <w:top w:val="single" w:sz="4" w:space="0" w:color="auto"/>
            </w:tcBorders>
            <w:vAlign w:val="center"/>
          </w:tcPr>
          <w:p w14:paraId="3BFEB42A" w14:textId="77777777" w:rsidR="000954F2" w:rsidRPr="002C1464" w:rsidRDefault="000954F2" w:rsidP="00FC1C7F">
            <w:pPr>
              <w:tabs>
                <w:tab w:val="decimal" w:pos="325"/>
              </w:tabs>
              <w:spacing w:before="40" w:after="40"/>
              <w:jc w:val="center"/>
              <w:rPr>
                <w:sz w:val="22"/>
                <w:szCs w:val="22"/>
              </w:rPr>
            </w:pPr>
            <w:r w:rsidRPr="002C1464">
              <w:rPr>
                <w:sz w:val="22"/>
                <w:szCs w:val="22"/>
              </w:rPr>
              <w:t>0%</w:t>
            </w:r>
          </w:p>
        </w:tc>
        <w:tc>
          <w:tcPr>
            <w:tcW w:w="805" w:type="dxa"/>
            <w:tcBorders>
              <w:top w:val="single" w:sz="4" w:space="0" w:color="auto"/>
            </w:tcBorders>
            <w:vAlign w:val="center"/>
          </w:tcPr>
          <w:p w14:paraId="35527EC2" w14:textId="77777777" w:rsidR="000954F2" w:rsidRPr="002C1464" w:rsidRDefault="000954F2" w:rsidP="00FC1C7F">
            <w:pPr>
              <w:spacing w:before="40" w:after="40"/>
              <w:jc w:val="center"/>
              <w:rPr>
                <w:sz w:val="22"/>
                <w:szCs w:val="22"/>
              </w:rPr>
            </w:pPr>
            <w:r w:rsidRPr="002C1464">
              <w:rPr>
                <w:sz w:val="22"/>
                <w:szCs w:val="22"/>
              </w:rPr>
              <w:t>D</w:t>
            </w:r>
          </w:p>
        </w:tc>
      </w:tr>
      <w:tr w:rsidR="000954F2" w:rsidRPr="00DD350F" w14:paraId="2782D3C1" w14:textId="77777777" w:rsidTr="00FC1C7F">
        <w:trPr>
          <w:trHeight w:val="397"/>
        </w:trPr>
        <w:tc>
          <w:tcPr>
            <w:tcW w:w="1362" w:type="dxa"/>
            <w:vMerge/>
            <w:tcBorders>
              <w:bottom w:val="single" w:sz="4" w:space="0" w:color="auto"/>
            </w:tcBorders>
            <w:vAlign w:val="center"/>
          </w:tcPr>
          <w:p w14:paraId="778B9197" w14:textId="77777777" w:rsidR="000954F2" w:rsidRPr="002C1464" w:rsidRDefault="000954F2" w:rsidP="00FC1C7F">
            <w:pPr>
              <w:spacing w:before="40" w:after="40"/>
              <w:jc w:val="left"/>
              <w:rPr>
                <w:sz w:val="22"/>
                <w:szCs w:val="22"/>
              </w:rPr>
            </w:pPr>
          </w:p>
        </w:tc>
        <w:tc>
          <w:tcPr>
            <w:tcW w:w="760" w:type="dxa"/>
            <w:tcBorders>
              <w:bottom w:val="single" w:sz="4" w:space="0" w:color="auto"/>
            </w:tcBorders>
            <w:vAlign w:val="center"/>
          </w:tcPr>
          <w:p w14:paraId="405D351B"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4" w:space="0" w:color="auto"/>
            </w:tcBorders>
            <w:vAlign w:val="center"/>
          </w:tcPr>
          <w:p w14:paraId="52CB3256" w14:textId="77777777" w:rsidR="000954F2" w:rsidRPr="002C1464" w:rsidRDefault="000954F2" w:rsidP="00FC1C7F">
            <w:pPr>
              <w:spacing w:before="40" w:after="40"/>
              <w:jc w:val="center"/>
              <w:rPr>
                <w:sz w:val="22"/>
                <w:szCs w:val="22"/>
              </w:rPr>
            </w:pPr>
            <w:r w:rsidRPr="002C1464">
              <w:rPr>
                <w:sz w:val="22"/>
                <w:szCs w:val="22"/>
              </w:rPr>
              <w:t>1,768</w:t>
            </w:r>
          </w:p>
        </w:tc>
        <w:tc>
          <w:tcPr>
            <w:tcW w:w="709" w:type="dxa"/>
            <w:tcBorders>
              <w:bottom w:val="single" w:sz="4" w:space="0" w:color="auto"/>
            </w:tcBorders>
            <w:vAlign w:val="center"/>
          </w:tcPr>
          <w:p w14:paraId="5856EBCD"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bottom w:val="single" w:sz="4" w:space="0" w:color="auto"/>
            </w:tcBorders>
          </w:tcPr>
          <w:p w14:paraId="19A0FA28" w14:textId="77777777" w:rsidR="000954F2" w:rsidRPr="002C1464" w:rsidRDefault="000954F2" w:rsidP="00FC1C7F">
            <w:pPr>
              <w:spacing w:before="40" w:after="40"/>
              <w:rPr>
                <w:sz w:val="22"/>
                <w:szCs w:val="22"/>
              </w:rPr>
            </w:pPr>
          </w:p>
        </w:tc>
        <w:tc>
          <w:tcPr>
            <w:tcW w:w="992" w:type="dxa"/>
            <w:tcBorders>
              <w:bottom w:val="single" w:sz="4" w:space="0" w:color="auto"/>
            </w:tcBorders>
            <w:vAlign w:val="center"/>
          </w:tcPr>
          <w:p w14:paraId="4FA98C79" w14:textId="77777777" w:rsidR="000954F2" w:rsidRPr="002C1464" w:rsidRDefault="000954F2" w:rsidP="00FC1C7F">
            <w:pPr>
              <w:spacing w:before="40" w:after="40"/>
              <w:jc w:val="center"/>
              <w:rPr>
                <w:sz w:val="22"/>
                <w:szCs w:val="22"/>
              </w:rPr>
            </w:pPr>
            <w:r w:rsidRPr="002C1464">
              <w:rPr>
                <w:sz w:val="22"/>
                <w:szCs w:val="22"/>
              </w:rPr>
              <w:t>1,873</w:t>
            </w:r>
          </w:p>
        </w:tc>
        <w:tc>
          <w:tcPr>
            <w:tcW w:w="851" w:type="dxa"/>
            <w:tcBorders>
              <w:bottom w:val="single" w:sz="4" w:space="0" w:color="auto"/>
            </w:tcBorders>
            <w:vAlign w:val="center"/>
          </w:tcPr>
          <w:p w14:paraId="367EE3C9" w14:textId="77777777" w:rsidR="000954F2" w:rsidRPr="002C1464" w:rsidRDefault="000954F2" w:rsidP="00FC1C7F">
            <w:pPr>
              <w:tabs>
                <w:tab w:val="decimal" w:pos="321"/>
              </w:tabs>
              <w:spacing w:before="40" w:after="40"/>
              <w:jc w:val="center"/>
              <w:rPr>
                <w:sz w:val="22"/>
                <w:szCs w:val="22"/>
              </w:rPr>
            </w:pPr>
            <w:r w:rsidRPr="002C1464">
              <w:rPr>
                <w:sz w:val="22"/>
                <w:szCs w:val="22"/>
              </w:rPr>
              <w:t>6%</w:t>
            </w:r>
          </w:p>
        </w:tc>
        <w:tc>
          <w:tcPr>
            <w:tcW w:w="709" w:type="dxa"/>
            <w:tcBorders>
              <w:bottom w:val="single" w:sz="4" w:space="0" w:color="auto"/>
            </w:tcBorders>
            <w:vAlign w:val="center"/>
          </w:tcPr>
          <w:p w14:paraId="3CF56A17"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bottom w:val="single" w:sz="4" w:space="0" w:color="auto"/>
            </w:tcBorders>
          </w:tcPr>
          <w:p w14:paraId="2DF3C68E" w14:textId="77777777" w:rsidR="000954F2" w:rsidRPr="002C1464" w:rsidRDefault="000954F2" w:rsidP="00FC1C7F">
            <w:pPr>
              <w:spacing w:before="40" w:after="40"/>
              <w:rPr>
                <w:sz w:val="22"/>
                <w:szCs w:val="22"/>
              </w:rPr>
            </w:pPr>
          </w:p>
        </w:tc>
        <w:tc>
          <w:tcPr>
            <w:tcW w:w="1134" w:type="dxa"/>
            <w:tcBorders>
              <w:bottom w:val="single" w:sz="4" w:space="0" w:color="auto"/>
            </w:tcBorders>
            <w:vAlign w:val="center"/>
          </w:tcPr>
          <w:p w14:paraId="7C14F306" w14:textId="77777777" w:rsidR="000954F2" w:rsidRPr="002C1464" w:rsidRDefault="000954F2" w:rsidP="00FC1C7F">
            <w:pPr>
              <w:spacing w:before="40" w:after="40"/>
              <w:jc w:val="center"/>
              <w:rPr>
                <w:sz w:val="22"/>
                <w:szCs w:val="22"/>
              </w:rPr>
            </w:pPr>
            <w:r w:rsidRPr="002C1464">
              <w:rPr>
                <w:sz w:val="22"/>
                <w:szCs w:val="22"/>
              </w:rPr>
              <w:t>1,698</w:t>
            </w:r>
          </w:p>
        </w:tc>
        <w:tc>
          <w:tcPr>
            <w:tcW w:w="856" w:type="dxa"/>
            <w:tcBorders>
              <w:bottom w:val="single" w:sz="4" w:space="0" w:color="auto"/>
            </w:tcBorders>
            <w:vAlign w:val="center"/>
          </w:tcPr>
          <w:p w14:paraId="4ABC2B49" w14:textId="77777777" w:rsidR="000954F2" w:rsidRPr="002C1464" w:rsidRDefault="000954F2" w:rsidP="00FC1C7F">
            <w:pPr>
              <w:tabs>
                <w:tab w:val="decimal" w:pos="325"/>
              </w:tabs>
              <w:spacing w:before="40" w:after="40"/>
              <w:jc w:val="center"/>
              <w:rPr>
                <w:sz w:val="22"/>
                <w:szCs w:val="22"/>
              </w:rPr>
            </w:pPr>
            <w:r w:rsidRPr="002C1464">
              <w:rPr>
                <w:sz w:val="22"/>
                <w:szCs w:val="22"/>
              </w:rPr>
              <w:t>－</w:t>
            </w:r>
            <w:r w:rsidRPr="002C1464">
              <w:rPr>
                <w:sz w:val="22"/>
                <w:szCs w:val="22"/>
              </w:rPr>
              <w:t>4%</w:t>
            </w:r>
          </w:p>
        </w:tc>
        <w:tc>
          <w:tcPr>
            <w:tcW w:w="805" w:type="dxa"/>
            <w:tcBorders>
              <w:bottom w:val="single" w:sz="4" w:space="0" w:color="auto"/>
            </w:tcBorders>
            <w:vAlign w:val="center"/>
          </w:tcPr>
          <w:p w14:paraId="2FD55DF9" w14:textId="77777777" w:rsidR="000954F2" w:rsidRPr="002C1464" w:rsidRDefault="000954F2" w:rsidP="00FC1C7F">
            <w:pPr>
              <w:spacing w:before="40" w:after="40"/>
              <w:jc w:val="center"/>
              <w:rPr>
                <w:sz w:val="22"/>
                <w:szCs w:val="22"/>
              </w:rPr>
            </w:pPr>
            <w:r w:rsidRPr="002C1464">
              <w:rPr>
                <w:sz w:val="22"/>
                <w:szCs w:val="22"/>
              </w:rPr>
              <w:t>C</w:t>
            </w:r>
          </w:p>
        </w:tc>
      </w:tr>
      <w:tr w:rsidR="000954F2" w:rsidRPr="00DD350F" w14:paraId="2ECBCF7F" w14:textId="77777777" w:rsidTr="00FC1C7F">
        <w:trPr>
          <w:trHeight w:val="397"/>
        </w:trPr>
        <w:tc>
          <w:tcPr>
            <w:tcW w:w="1362" w:type="dxa"/>
            <w:vMerge w:val="restart"/>
            <w:tcBorders>
              <w:top w:val="single" w:sz="4" w:space="0" w:color="auto"/>
            </w:tcBorders>
            <w:vAlign w:val="center"/>
          </w:tcPr>
          <w:p w14:paraId="610252BA" w14:textId="77777777" w:rsidR="000954F2" w:rsidRPr="002C1464" w:rsidRDefault="000954F2" w:rsidP="00FC1C7F">
            <w:pPr>
              <w:spacing w:before="40" w:after="40"/>
              <w:jc w:val="left"/>
              <w:rPr>
                <w:sz w:val="22"/>
                <w:szCs w:val="22"/>
              </w:rPr>
            </w:pPr>
            <w:r w:rsidRPr="002C1464">
              <w:rPr>
                <w:sz w:val="22"/>
                <w:szCs w:val="22"/>
              </w:rPr>
              <w:t>中山北路</w:t>
            </w:r>
          </w:p>
        </w:tc>
        <w:tc>
          <w:tcPr>
            <w:tcW w:w="760" w:type="dxa"/>
            <w:tcBorders>
              <w:top w:val="single" w:sz="4" w:space="0" w:color="auto"/>
            </w:tcBorders>
            <w:vAlign w:val="center"/>
          </w:tcPr>
          <w:p w14:paraId="312C8B94"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4" w:space="0" w:color="auto"/>
            </w:tcBorders>
            <w:vAlign w:val="center"/>
          </w:tcPr>
          <w:p w14:paraId="14F376B9" w14:textId="77777777" w:rsidR="000954F2" w:rsidRPr="002C1464" w:rsidRDefault="000954F2" w:rsidP="00FC1C7F">
            <w:pPr>
              <w:spacing w:before="40" w:after="40"/>
              <w:jc w:val="center"/>
              <w:rPr>
                <w:sz w:val="22"/>
                <w:szCs w:val="22"/>
              </w:rPr>
            </w:pPr>
            <w:r w:rsidRPr="002C1464">
              <w:rPr>
                <w:sz w:val="22"/>
                <w:szCs w:val="22"/>
              </w:rPr>
              <w:t>1,744</w:t>
            </w:r>
          </w:p>
        </w:tc>
        <w:tc>
          <w:tcPr>
            <w:tcW w:w="709" w:type="dxa"/>
            <w:tcBorders>
              <w:top w:val="single" w:sz="4" w:space="0" w:color="auto"/>
            </w:tcBorders>
            <w:vAlign w:val="center"/>
          </w:tcPr>
          <w:p w14:paraId="5B1E5565"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top w:val="single" w:sz="4" w:space="0" w:color="auto"/>
            </w:tcBorders>
          </w:tcPr>
          <w:p w14:paraId="35BEFAC1" w14:textId="77777777" w:rsidR="000954F2" w:rsidRPr="002C1464" w:rsidRDefault="000954F2" w:rsidP="00FC1C7F">
            <w:pPr>
              <w:spacing w:before="40" w:after="40"/>
              <w:rPr>
                <w:sz w:val="22"/>
                <w:szCs w:val="22"/>
              </w:rPr>
            </w:pPr>
          </w:p>
        </w:tc>
        <w:tc>
          <w:tcPr>
            <w:tcW w:w="992" w:type="dxa"/>
            <w:tcBorders>
              <w:top w:val="single" w:sz="4" w:space="0" w:color="auto"/>
            </w:tcBorders>
            <w:vAlign w:val="center"/>
          </w:tcPr>
          <w:p w14:paraId="7AA689A3" w14:textId="77777777" w:rsidR="000954F2" w:rsidRPr="002C1464" w:rsidRDefault="000954F2" w:rsidP="00FC1C7F">
            <w:pPr>
              <w:spacing w:before="40" w:after="40"/>
              <w:jc w:val="center"/>
              <w:rPr>
                <w:sz w:val="22"/>
                <w:szCs w:val="22"/>
              </w:rPr>
            </w:pPr>
            <w:r w:rsidRPr="002C1464">
              <w:rPr>
                <w:sz w:val="22"/>
                <w:szCs w:val="22"/>
              </w:rPr>
              <w:t>2,832</w:t>
            </w:r>
          </w:p>
        </w:tc>
        <w:tc>
          <w:tcPr>
            <w:tcW w:w="851" w:type="dxa"/>
            <w:tcBorders>
              <w:top w:val="single" w:sz="4" w:space="0" w:color="auto"/>
            </w:tcBorders>
            <w:vAlign w:val="center"/>
          </w:tcPr>
          <w:p w14:paraId="61FB3603" w14:textId="77777777" w:rsidR="000954F2" w:rsidRPr="002C1464" w:rsidRDefault="000954F2" w:rsidP="00FC1C7F">
            <w:pPr>
              <w:tabs>
                <w:tab w:val="decimal" w:pos="321"/>
              </w:tabs>
              <w:spacing w:before="40" w:after="40"/>
              <w:jc w:val="center"/>
              <w:rPr>
                <w:sz w:val="22"/>
                <w:szCs w:val="22"/>
              </w:rPr>
            </w:pPr>
            <w:r w:rsidRPr="002C1464">
              <w:rPr>
                <w:sz w:val="22"/>
                <w:szCs w:val="22"/>
              </w:rPr>
              <w:t>62%</w:t>
            </w:r>
          </w:p>
        </w:tc>
        <w:tc>
          <w:tcPr>
            <w:tcW w:w="709" w:type="dxa"/>
            <w:tcBorders>
              <w:top w:val="single" w:sz="4" w:space="0" w:color="auto"/>
            </w:tcBorders>
            <w:shd w:val="clear" w:color="auto" w:fill="FAE2D5" w:themeFill="accent2" w:themeFillTint="33"/>
            <w:vAlign w:val="center"/>
          </w:tcPr>
          <w:p w14:paraId="7D53FE68" w14:textId="77777777" w:rsidR="000954F2" w:rsidRPr="002C1464" w:rsidRDefault="000954F2" w:rsidP="00FC1C7F">
            <w:pPr>
              <w:spacing w:before="40" w:after="40"/>
              <w:jc w:val="center"/>
              <w:rPr>
                <w:sz w:val="22"/>
                <w:szCs w:val="22"/>
              </w:rPr>
            </w:pPr>
            <w:r w:rsidRPr="002C1464">
              <w:rPr>
                <w:b/>
                <w:bCs/>
                <w:sz w:val="22"/>
                <w:szCs w:val="22"/>
              </w:rPr>
              <w:t>D</w:t>
            </w:r>
          </w:p>
        </w:tc>
        <w:tc>
          <w:tcPr>
            <w:tcW w:w="283" w:type="dxa"/>
            <w:tcBorders>
              <w:top w:val="single" w:sz="4" w:space="0" w:color="auto"/>
            </w:tcBorders>
          </w:tcPr>
          <w:p w14:paraId="1A53DC83" w14:textId="77777777" w:rsidR="000954F2" w:rsidRPr="002C1464" w:rsidRDefault="000954F2" w:rsidP="00FC1C7F">
            <w:pPr>
              <w:spacing w:before="40" w:after="40"/>
              <w:rPr>
                <w:sz w:val="22"/>
                <w:szCs w:val="22"/>
              </w:rPr>
            </w:pPr>
          </w:p>
        </w:tc>
        <w:tc>
          <w:tcPr>
            <w:tcW w:w="1134" w:type="dxa"/>
            <w:tcBorders>
              <w:top w:val="single" w:sz="4" w:space="0" w:color="auto"/>
            </w:tcBorders>
            <w:vAlign w:val="center"/>
          </w:tcPr>
          <w:p w14:paraId="1E3F4377" w14:textId="77777777" w:rsidR="000954F2" w:rsidRPr="002C1464" w:rsidRDefault="000954F2" w:rsidP="00FC1C7F">
            <w:pPr>
              <w:spacing w:before="40" w:after="40"/>
              <w:jc w:val="center"/>
              <w:rPr>
                <w:sz w:val="22"/>
                <w:szCs w:val="22"/>
              </w:rPr>
            </w:pPr>
            <w:r w:rsidRPr="002C1464">
              <w:rPr>
                <w:sz w:val="22"/>
                <w:szCs w:val="22"/>
              </w:rPr>
              <w:t>1,971</w:t>
            </w:r>
          </w:p>
        </w:tc>
        <w:tc>
          <w:tcPr>
            <w:tcW w:w="856" w:type="dxa"/>
            <w:tcBorders>
              <w:top w:val="single" w:sz="4" w:space="0" w:color="auto"/>
            </w:tcBorders>
            <w:vAlign w:val="center"/>
          </w:tcPr>
          <w:p w14:paraId="7C0BF6B5" w14:textId="77777777" w:rsidR="000954F2" w:rsidRPr="002C1464" w:rsidRDefault="000954F2" w:rsidP="00FC1C7F">
            <w:pPr>
              <w:tabs>
                <w:tab w:val="decimal" w:pos="325"/>
              </w:tabs>
              <w:spacing w:before="40" w:after="40"/>
              <w:jc w:val="center"/>
              <w:rPr>
                <w:sz w:val="22"/>
                <w:szCs w:val="22"/>
              </w:rPr>
            </w:pPr>
            <w:r w:rsidRPr="002C1464">
              <w:rPr>
                <w:sz w:val="22"/>
                <w:szCs w:val="22"/>
              </w:rPr>
              <w:t>13%</w:t>
            </w:r>
          </w:p>
        </w:tc>
        <w:tc>
          <w:tcPr>
            <w:tcW w:w="805" w:type="dxa"/>
            <w:tcBorders>
              <w:top w:val="single" w:sz="4" w:space="0" w:color="auto"/>
            </w:tcBorders>
            <w:vAlign w:val="center"/>
          </w:tcPr>
          <w:p w14:paraId="72046CB8" w14:textId="77777777" w:rsidR="000954F2" w:rsidRPr="002C1464" w:rsidRDefault="000954F2" w:rsidP="00FC1C7F">
            <w:pPr>
              <w:spacing w:before="40" w:after="40"/>
              <w:jc w:val="center"/>
              <w:rPr>
                <w:sz w:val="22"/>
                <w:szCs w:val="22"/>
              </w:rPr>
            </w:pPr>
            <w:r w:rsidRPr="002C1464">
              <w:rPr>
                <w:sz w:val="22"/>
                <w:szCs w:val="22"/>
              </w:rPr>
              <w:t>C</w:t>
            </w:r>
          </w:p>
        </w:tc>
      </w:tr>
      <w:tr w:rsidR="000954F2" w:rsidRPr="00DD350F" w14:paraId="2E5BE3DA" w14:textId="77777777" w:rsidTr="00FC1C7F">
        <w:trPr>
          <w:trHeight w:val="397"/>
        </w:trPr>
        <w:tc>
          <w:tcPr>
            <w:tcW w:w="1362" w:type="dxa"/>
            <w:vMerge/>
            <w:tcBorders>
              <w:bottom w:val="single" w:sz="4" w:space="0" w:color="auto"/>
            </w:tcBorders>
            <w:vAlign w:val="center"/>
          </w:tcPr>
          <w:p w14:paraId="5BE41054" w14:textId="77777777" w:rsidR="000954F2" w:rsidRPr="002C1464" w:rsidRDefault="000954F2" w:rsidP="00FC1C7F">
            <w:pPr>
              <w:spacing w:before="40" w:after="40"/>
              <w:jc w:val="left"/>
              <w:rPr>
                <w:sz w:val="22"/>
                <w:szCs w:val="22"/>
              </w:rPr>
            </w:pPr>
          </w:p>
        </w:tc>
        <w:tc>
          <w:tcPr>
            <w:tcW w:w="760" w:type="dxa"/>
            <w:tcBorders>
              <w:bottom w:val="single" w:sz="4" w:space="0" w:color="auto"/>
            </w:tcBorders>
            <w:vAlign w:val="center"/>
          </w:tcPr>
          <w:p w14:paraId="57535482"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4" w:space="0" w:color="auto"/>
            </w:tcBorders>
            <w:vAlign w:val="center"/>
          </w:tcPr>
          <w:p w14:paraId="32DDF1F1" w14:textId="77777777" w:rsidR="000954F2" w:rsidRPr="002C1464" w:rsidRDefault="000954F2" w:rsidP="00FC1C7F">
            <w:pPr>
              <w:spacing w:before="40" w:after="40"/>
              <w:jc w:val="center"/>
              <w:rPr>
                <w:sz w:val="22"/>
                <w:szCs w:val="22"/>
              </w:rPr>
            </w:pPr>
            <w:r w:rsidRPr="002C1464">
              <w:rPr>
                <w:sz w:val="22"/>
                <w:szCs w:val="22"/>
              </w:rPr>
              <w:t>1,645</w:t>
            </w:r>
          </w:p>
        </w:tc>
        <w:tc>
          <w:tcPr>
            <w:tcW w:w="709" w:type="dxa"/>
            <w:tcBorders>
              <w:bottom w:val="single" w:sz="4" w:space="0" w:color="auto"/>
            </w:tcBorders>
            <w:vAlign w:val="center"/>
          </w:tcPr>
          <w:p w14:paraId="079787EA"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bottom w:val="single" w:sz="4" w:space="0" w:color="auto"/>
            </w:tcBorders>
          </w:tcPr>
          <w:p w14:paraId="5B45DBEC" w14:textId="77777777" w:rsidR="000954F2" w:rsidRPr="002C1464" w:rsidRDefault="000954F2" w:rsidP="00FC1C7F">
            <w:pPr>
              <w:spacing w:before="40" w:after="40"/>
              <w:rPr>
                <w:sz w:val="22"/>
                <w:szCs w:val="22"/>
              </w:rPr>
            </w:pPr>
          </w:p>
        </w:tc>
        <w:tc>
          <w:tcPr>
            <w:tcW w:w="992" w:type="dxa"/>
            <w:tcBorders>
              <w:bottom w:val="single" w:sz="4" w:space="0" w:color="auto"/>
            </w:tcBorders>
            <w:vAlign w:val="center"/>
          </w:tcPr>
          <w:p w14:paraId="2212C441" w14:textId="77777777" w:rsidR="000954F2" w:rsidRPr="002C1464" w:rsidRDefault="000954F2" w:rsidP="00FC1C7F">
            <w:pPr>
              <w:spacing w:before="40" w:after="40"/>
              <w:jc w:val="center"/>
              <w:rPr>
                <w:sz w:val="22"/>
                <w:szCs w:val="22"/>
              </w:rPr>
            </w:pPr>
            <w:r w:rsidRPr="002C1464">
              <w:rPr>
                <w:sz w:val="22"/>
                <w:szCs w:val="22"/>
              </w:rPr>
              <w:t>2,362</w:t>
            </w:r>
          </w:p>
        </w:tc>
        <w:tc>
          <w:tcPr>
            <w:tcW w:w="851" w:type="dxa"/>
            <w:tcBorders>
              <w:bottom w:val="single" w:sz="4" w:space="0" w:color="auto"/>
            </w:tcBorders>
            <w:vAlign w:val="center"/>
          </w:tcPr>
          <w:p w14:paraId="44FFAB15" w14:textId="77777777" w:rsidR="000954F2" w:rsidRPr="002C1464" w:rsidRDefault="000954F2" w:rsidP="00FC1C7F">
            <w:pPr>
              <w:tabs>
                <w:tab w:val="decimal" w:pos="321"/>
              </w:tabs>
              <w:spacing w:before="40" w:after="40"/>
              <w:jc w:val="center"/>
              <w:rPr>
                <w:sz w:val="22"/>
                <w:szCs w:val="22"/>
              </w:rPr>
            </w:pPr>
            <w:r w:rsidRPr="002C1464">
              <w:rPr>
                <w:sz w:val="22"/>
                <w:szCs w:val="22"/>
              </w:rPr>
              <w:t>44%</w:t>
            </w:r>
          </w:p>
        </w:tc>
        <w:tc>
          <w:tcPr>
            <w:tcW w:w="709" w:type="dxa"/>
            <w:tcBorders>
              <w:bottom w:val="single" w:sz="4" w:space="0" w:color="auto"/>
            </w:tcBorders>
            <w:vAlign w:val="center"/>
          </w:tcPr>
          <w:p w14:paraId="1F532AAF"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bottom w:val="single" w:sz="4" w:space="0" w:color="auto"/>
            </w:tcBorders>
          </w:tcPr>
          <w:p w14:paraId="54993E2F" w14:textId="77777777" w:rsidR="000954F2" w:rsidRPr="002C1464" w:rsidRDefault="000954F2" w:rsidP="00FC1C7F">
            <w:pPr>
              <w:spacing w:before="40" w:after="40"/>
              <w:rPr>
                <w:sz w:val="22"/>
                <w:szCs w:val="22"/>
              </w:rPr>
            </w:pPr>
          </w:p>
        </w:tc>
        <w:tc>
          <w:tcPr>
            <w:tcW w:w="1134" w:type="dxa"/>
            <w:tcBorders>
              <w:bottom w:val="single" w:sz="4" w:space="0" w:color="auto"/>
            </w:tcBorders>
            <w:vAlign w:val="center"/>
          </w:tcPr>
          <w:p w14:paraId="15F37D46" w14:textId="77777777" w:rsidR="000954F2" w:rsidRPr="002C1464" w:rsidRDefault="000954F2" w:rsidP="00FC1C7F">
            <w:pPr>
              <w:spacing w:before="40" w:after="40"/>
              <w:jc w:val="center"/>
              <w:rPr>
                <w:sz w:val="22"/>
                <w:szCs w:val="22"/>
              </w:rPr>
            </w:pPr>
            <w:r w:rsidRPr="002C1464">
              <w:rPr>
                <w:sz w:val="22"/>
                <w:szCs w:val="22"/>
              </w:rPr>
              <w:t>1,874</w:t>
            </w:r>
          </w:p>
        </w:tc>
        <w:tc>
          <w:tcPr>
            <w:tcW w:w="856" w:type="dxa"/>
            <w:tcBorders>
              <w:bottom w:val="single" w:sz="4" w:space="0" w:color="auto"/>
            </w:tcBorders>
            <w:vAlign w:val="center"/>
          </w:tcPr>
          <w:p w14:paraId="3919A4FF" w14:textId="77777777" w:rsidR="000954F2" w:rsidRPr="002C1464" w:rsidRDefault="000954F2" w:rsidP="00FC1C7F">
            <w:pPr>
              <w:tabs>
                <w:tab w:val="decimal" w:pos="325"/>
              </w:tabs>
              <w:spacing w:before="40" w:after="40"/>
              <w:jc w:val="center"/>
              <w:rPr>
                <w:sz w:val="22"/>
                <w:szCs w:val="22"/>
              </w:rPr>
            </w:pPr>
            <w:r w:rsidRPr="002C1464">
              <w:rPr>
                <w:sz w:val="22"/>
                <w:szCs w:val="22"/>
              </w:rPr>
              <w:t>14%</w:t>
            </w:r>
          </w:p>
        </w:tc>
        <w:tc>
          <w:tcPr>
            <w:tcW w:w="805" w:type="dxa"/>
            <w:tcBorders>
              <w:bottom w:val="single" w:sz="4" w:space="0" w:color="auto"/>
            </w:tcBorders>
            <w:vAlign w:val="center"/>
          </w:tcPr>
          <w:p w14:paraId="27DB97D1" w14:textId="77777777" w:rsidR="000954F2" w:rsidRPr="002C1464" w:rsidRDefault="000954F2" w:rsidP="00FC1C7F">
            <w:pPr>
              <w:spacing w:before="40" w:after="40"/>
              <w:jc w:val="center"/>
              <w:rPr>
                <w:sz w:val="22"/>
                <w:szCs w:val="22"/>
              </w:rPr>
            </w:pPr>
            <w:r w:rsidRPr="002C1464">
              <w:rPr>
                <w:sz w:val="22"/>
                <w:szCs w:val="22"/>
              </w:rPr>
              <w:t>C</w:t>
            </w:r>
          </w:p>
        </w:tc>
      </w:tr>
      <w:tr w:rsidR="000954F2" w:rsidRPr="00DD350F" w14:paraId="279E1E4B" w14:textId="77777777" w:rsidTr="00FC1C7F">
        <w:trPr>
          <w:trHeight w:val="397"/>
        </w:trPr>
        <w:tc>
          <w:tcPr>
            <w:tcW w:w="1362" w:type="dxa"/>
            <w:vMerge w:val="restart"/>
            <w:tcBorders>
              <w:top w:val="single" w:sz="4" w:space="0" w:color="auto"/>
            </w:tcBorders>
            <w:vAlign w:val="center"/>
          </w:tcPr>
          <w:p w14:paraId="1640DB25" w14:textId="77777777" w:rsidR="000954F2" w:rsidRPr="002C1464" w:rsidRDefault="000954F2" w:rsidP="00FC1C7F">
            <w:pPr>
              <w:spacing w:before="40" w:after="40"/>
              <w:jc w:val="left"/>
              <w:rPr>
                <w:sz w:val="22"/>
                <w:szCs w:val="22"/>
              </w:rPr>
            </w:pPr>
            <w:r w:rsidRPr="002C1464">
              <w:rPr>
                <w:sz w:val="22"/>
                <w:szCs w:val="22"/>
              </w:rPr>
              <w:t>建國高架</w:t>
            </w:r>
          </w:p>
        </w:tc>
        <w:tc>
          <w:tcPr>
            <w:tcW w:w="760" w:type="dxa"/>
            <w:tcBorders>
              <w:top w:val="single" w:sz="4" w:space="0" w:color="auto"/>
            </w:tcBorders>
            <w:vAlign w:val="center"/>
          </w:tcPr>
          <w:p w14:paraId="5123CFB7"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4" w:space="0" w:color="auto"/>
            </w:tcBorders>
            <w:vAlign w:val="center"/>
          </w:tcPr>
          <w:p w14:paraId="65E47EF0" w14:textId="77777777" w:rsidR="000954F2" w:rsidRPr="002C1464" w:rsidRDefault="000954F2" w:rsidP="00FC1C7F">
            <w:pPr>
              <w:spacing w:before="40" w:after="40"/>
              <w:jc w:val="center"/>
              <w:rPr>
                <w:sz w:val="22"/>
                <w:szCs w:val="22"/>
              </w:rPr>
            </w:pPr>
            <w:r w:rsidRPr="002C1464">
              <w:rPr>
                <w:sz w:val="22"/>
                <w:szCs w:val="22"/>
              </w:rPr>
              <w:t>5,201</w:t>
            </w:r>
          </w:p>
        </w:tc>
        <w:tc>
          <w:tcPr>
            <w:tcW w:w="709" w:type="dxa"/>
            <w:tcBorders>
              <w:top w:val="single" w:sz="4" w:space="0" w:color="auto"/>
            </w:tcBorders>
            <w:vAlign w:val="center"/>
          </w:tcPr>
          <w:p w14:paraId="09E6A6C4" w14:textId="77777777" w:rsidR="000954F2" w:rsidRPr="002C1464" w:rsidRDefault="000954F2" w:rsidP="00FC1C7F">
            <w:pPr>
              <w:spacing w:before="40" w:after="40"/>
              <w:jc w:val="center"/>
              <w:rPr>
                <w:sz w:val="22"/>
                <w:szCs w:val="22"/>
              </w:rPr>
            </w:pPr>
            <w:r w:rsidRPr="002C1464">
              <w:rPr>
                <w:sz w:val="22"/>
                <w:szCs w:val="22"/>
              </w:rPr>
              <w:t>D</w:t>
            </w:r>
          </w:p>
        </w:tc>
        <w:tc>
          <w:tcPr>
            <w:tcW w:w="283" w:type="dxa"/>
            <w:tcBorders>
              <w:top w:val="single" w:sz="4" w:space="0" w:color="auto"/>
            </w:tcBorders>
          </w:tcPr>
          <w:p w14:paraId="70985E0E" w14:textId="77777777" w:rsidR="000954F2" w:rsidRPr="002C1464" w:rsidRDefault="000954F2" w:rsidP="00FC1C7F">
            <w:pPr>
              <w:spacing w:before="40" w:after="40"/>
              <w:rPr>
                <w:sz w:val="22"/>
                <w:szCs w:val="22"/>
              </w:rPr>
            </w:pPr>
          </w:p>
        </w:tc>
        <w:tc>
          <w:tcPr>
            <w:tcW w:w="992" w:type="dxa"/>
            <w:tcBorders>
              <w:top w:val="single" w:sz="4" w:space="0" w:color="auto"/>
            </w:tcBorders>
            <w:vAlign w:val="center"/>
          </w:tcPr>
          <w:p w14:paraId="205D2969" w14:textId="77777777" w:rsidR="000954F2" w:rsidRPr="002C1464" w:rsidRDefault="000954F2" w:rsidP="00FC1C7F">
            <w:pPr>
              <w:spacing w:before="40" w:after="40"/>
              <w:jc w:val="center"/>
              <w:rPr>
                <w:sz w:val="22"/>
                <w:szCs w:val="22"/>
              </w:rPr>
            </w:pPr>
            <w:r w:rsidRPr="002C1464">
              <w:rPr>
                <w:sz w:val="22"/>
                <w:szCs w:val="22"/>
              </w:rPr>
              <w:t>5,332</w:t>
            </w:r>
          </w:p>
        </w:tc>
        <w:tc>
          <w:tcPr>
            <w:tcW w:w="851" w:type="dxa"/>
            <w:tcBorders>
              <w:top w:val="single" w:sz="4" w:space="0" w:color="auto"/>
            </w:tcBorders>
            <w:vAlign w:val="center"/>
          </w:tcPr>
          <w:p w14:paraId="310A7165" w14:textId="77777777" w:rsidR="000954F2" w:rsidRPr="002C1464" w:rsidRDefault="000954F2" w:rsidP="00FC1C7F">
            <w:pPr>
              <w:tabs>
                <w:tab w:val="decimal" w:pos="321"/>
              </w:tabs>
              <w:spacing w:before="40" w:after="40"/>
              <w:jc w:val="center"/>
              <w:rPr>
                <w:sz w:val="22"/>
                <w:szCs w:val="22"/>
              </w:rPr>
            </w:pPr>
            <w:r w:rsidRPr="002C1464">
              <w:rPr>
                <w:sz w:val="22"/>
                <w:szCs w:val="22"/>
              </w:rPr>
              <w:t>3%</w:t>
            </w:r>
          </w:p>
        </w:tc>
        <w:tc>
          <w:tcPr>
            <w:tcW w:w="709" w:type="dxa"/>
            <w:tcBorders>
              <w:top w:val="single" w:sz="4" w:space="0" w:color="auto"/>
            </w:tcBorders>
            <w:vAlign w:val="center"/>
          </w:tcPr>
          <w:p w14:paraId="78ACF7C5" w14:textId="77777777" w:rsidR="000954F2" w:rsidRPr="002C1464" w:rsidRDefault="000954F2" w:rsidP="00FC1C7F">
            <w:pPr>
              <w:spacing w:before="40" w:after="40"/>
              <w:jc w:val="center"/>
              <w:rPr>
                <w:sz w:val="22"/>
                <w:szCs w:val="22"/>
              </w:rPr>
            </w:pPr>
            <w:r w:rsidRPr="002C1464">
              <w:rPr>
                <w:sz w:val="22"/>
                <w:szCs w:val="22"/>
              </w:rPr>
              <w:t>D</w:t>
            </w:r>
          </w:p>
        </w:tc>
        <w:tc>
          <w:tcPr>
            <w:tcW w:w="283" w:type="dxa"/>
            <w:tcBorders>
              <w:top w:val="single" w:sz="4" w:space="0" w:color="auto"/>
            </w:tcBorders>
          </w:tcPr>
          <w:p w14:paraId="1EAA36BB" w14:textId="77777777" w:rsidR="000954F2" w:rsidRPr="002C1464" w:rsidRDefault="000954F2" w:rsidP="00FC1C7F">
            <w:pPr>
              <w:spacing w:before="40" w:after="40"/>
              <w:rPr>
                <w:sz w:val="22"/>
                <w:szCs w:val="22"/>
              </w:rPr>
            </w:pPr>
          </w:p>
        </w:tc>
        <w:tc>
          <w:tcPr>
            <w:tcW w:w="1134" w:type="dxa"/>
            <w:tcBorders>
              <w:top w:val="single" w:sz="4" w:space="0" w:color="auto"/>
            </w:tcBorders>
            <w:vAlign w:val="center"/>
          </w:tcPr>
          <w:p w14:paraId="030268A6" w14:textId="77777777" w:rsidR="000954F2" w:rsidRPr="002C1464" w:rsidRDefault="000954F2" w:rsidP="00FC1C7F">
            <w:pPr>
              <w:spacing w:before="40" w:after="40"/>
              <w:jc w:val="center"/>
              <w:rPr>
                <w:sz w:val="22"/>
                <w:szCs w:val="22"/>
              </w:rPr>
            </w:pPr>
            <w:r w:rsidRPr="002C1464">
              <w:rPr>
                <w:sz w:val="22"/>
                <w:szCs w:val="22"/>
              </w:rPr>
              <w:t>5,420</w:t>
            </w:r>
          </w:p>
        </w:tc>
        <w:tc>
          <w:tcPr>
            <w:tcW w:w="856" w:type="dxa"/>
            <w:tcBorders>
              <w:top w:val="single" w:sz="4" w:space="0" w:color="auto"/>
            </w:tcBorders>
            <w:vAlign w:val="center"/>
          </w:tcPr>
          <w:p w14:paraId="0E754B13" w14:textId="77777777" w:rsidR="000954F2" w:rsidRPr="002C1464" w:rsidRDefault="000954F2" w:rsidP="00FC1C7F">
            <w:pPr>
              <w:tabs>
                <w:tab w:val="decimal" w:pos="325"/>
              </w:tabs>
              <w:spacing w:before="40" w:after="40"/>
              <w:jc w:val="center"/>
              <w:rPr>
                <w:sz w:val="22"/>
                <w:szCs w:val="22"/>
              </w:rPr>
            </w:pPr>
            <w:r w:rsidRPr="002C1464">
              <w:rPr>
                <w:sz w:val="22"/>
                <w:szCs w:val="22"/>
              </w:rPr>
              <w:t>4%</w:t>
            </w:r>
          </w:p>
        </w:tc>
        <w:tc>
          <w:tcPr>
            <w:tcW w:w="805" w:type="dxa"/>
            <w:tcBorders>
              <w:top w:val="single" w:sz="4" w:space="0" w:color="auto"/>
            </w:tcBorders>
            <w:vAlign w:val="center"/>
          </w:tcPr>
          <w:p w14:paraId="44CDD62C" w14:textId="77777777" w:rsidR="000954F2" w:rsidRPr="002C1464" w:rsidRDefault="000954F2" w:rsidP="00FC1C7F">
            <w:pPr>
              <w:spacing w:before="40" w:after="40"/>
              <w:jc w:val="center"/>
              <w:rPr>
                <w:sz w:val="22"/>
                <w:szCs w:val="22"/>
              </w:rPr>
            </w:pPr>
            <w:r w:rsidRPr="002C1464">
              <w:rPr>
                <w:sz w:val="22"/>
                <w:szCs w:val="22"/>
              </w:rPr>
              <w:t>D</w:t>
            </w:r>
          </w:p>
        </w:tc>
      </w:tr>
      <w:tr w:rsidR="000954F2" w:rsidRPr="00DD350F" w14:paraId="44FFCC8B" w14:textId="77777777" w:rsidTr="00FC1C7F">
        <w:trPr>
          <w:trHeight w:val="397"/>
        </w:trPr>
        <w:tc>
          <w:tcPr>
            <w:tcW w:w="1362" w:type="dxa"/>
            <w:vMerge/>
            <w:tcBorders>
              <w:bottom w:val="single" w:sz="4" w:space="0" w:color="auto"/>
            </w:tcBorders>
            <w:vAlign w:val="center"/>
          </w:tcPr>
          <w:p w14:paraId="77FCE195" w14:textId="77777777" w:rsidR="000954F2" w:rsidRPr="002C1464" w:rsidRDefault="000954F2" w:rsidP="00FC1C7F">
            <w:pPr>
              <w:spacing w:before="40" w:after="40"/>
              <w:jc w:val="left"/>
              <w:rPr>
                <w:sz w:val="22"/>
                <w:szCs w:val="22"/>
              </w:rPr>
            </w:pPr>
          </w:p>
        </w:tc>
        <w:tc>
          <w:tcPr>
            <w:tcW w:w="760" w:type="dxa"/>
            <w:tcBorders>
              <w:bottom w:val="single" w:sz="4" w:space="0" w:color="auto"/>
            </w:tcBorders>
            <w:vAlign w:val="center"/>
          </w:tcPr>
          <w:p w14:paraId="3B671621"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4" w:space="0" w:color="auto"/>
            </w:tcBorders>
            <w:vAlign w:val="center"/>
          </w:tcPr>
          <w:p w14:paraId="7CC8B358" w14:textId="77777777" w:rsidR="000954F2" w:rsidRPr="002C1464" w:rsidRDefault="000954F2" w:rsidP="00FC1C7F">
            <w:pPr>
              <w:spacing w:before="40" w:after="40"/>
              <w:jc w:val="center"/>
              <w:rPr>
                <w:sz w:val="22"/>
                <w:szCs w:val="22"/>
              </w:rPr>
            </w:pPr>
            <w:r w:rsidRPr="002C1464">
              <w:rPr>
                <w:sz w:val="22"/>
                <w:szCs w:val="22"/>
              </w:rPr>
              <w:t>3,521</w:t>
            </w:r>
          </w:p>
        </w:tc>
        <w:tc>
          <w:tcPr>
            <w:tcW w:w="709" w:type="dxa"/>
            <w:tcBorders>
              <w:bottom w:val="single" w:sz="4" w:space="0" w:color="auto"/>
            </w:tcBorders>
            <w:vAlign w:val="center"/>
          </w:tcPr>
          <w:p w14:paraId="3A95427C" w14:textId="77777777" w:rsidR="000954F2" w:rsidRPr="002C1464" w:rsidRDefault="000954F2" w:rsidP="00FC1C7F">
            <w:pPr>
              <w:spacing w:before="40" w:after="40"/>
              <w:jc w:val="center"/>
              <w:rPr>
                <w:sz w:val="22"/>
                <w:szCs w:val="22"/>
              </w:rPr>
            </w:pPr>
            <w:r w:rsidRPr="002C1464">
              <w:rPr>
                <w:sz w:val="22"/>
                <w:szCs w:val="22"/>
              </w:rPr>
              <w:t>D</w:t>
            </w:r>
          </w:p>
        </w:tc>
        <w:tc>
          <w:tcPr>
            <w:tcW w:w="283" w:type="dxa"/>
            <w:tcBorders>
              <w:bottom w:val="single" w:sz="4" w:space="0" w:color="auto"/>
            </w:tcBorders>
          </w:tcPr>
          <w:p w14:paraId="0B247148" w14:textId="77777777" w:rsidR="000954F2" w:rsidRPr="002C1464" w:rsidRDefault="000954F2" w:rsidP="00FC1C7F">
            <w:pPr>
              <w:spacing w:before="40" w:after="40"/>
              <w:rPr>
                <w:sz w:val="22"/>
                <w:szCs w:val="22"/>
              </w:rPr>
            </w:pPr>
          </w:p>
        </w:tc>
        <w:tc>
          <w:tcPr>
            <w:tcW w:w="992" w:type="dxa"/>
            <w:tcBorders>
              <w:bottom w:val="single" w:sz="4" w:space="0" w:color="auto"/>
            </w:tcBorders>
            <w:vAlign w:val="center"/>
          </w:tcPr>
          <w:p w14:paraId="101A8FA8" w14:textId="77777777" w:rsidR="000954F2" w:rsidRPr="002C1464" w:rsidRDefault="000954F2" w:rsidP="00FC1C7F">
            <w:pPr>
              <w:spacing w:before="40" w:after="40"/>
              <w:jc w:val="center"/>
              <w:rPr>
                <w:sz w:val="22"/>
                <w:szCs w:val="22"/>
              </w:rPr>
            </w:pPr>
            <w:r w:rsidRPr="002C1464">
              <w:rPr>
                <w:sz w:val="22"/>
                <w:szCs w:val="22"/>
              </w:rPr>
              <w:t>3,652</w:t>
            </w:r>
          </w:p>
        </w:tc>
        <w:tc>
          <w:tcPr>
            <w:tcW w:w="851" w:type="dxa"/>
            <w:tcBorders>
              <w:bottom w:val="single" w:sz="4" w:space="0" w:color="auto"/>
            </w:tcBorders>
            <w:vAlign w:val="center"/>
          </w:tcPr>
          <w:p w14:paraId="6605D1DB" w14:textId="77777777" w:rsidR="000954F2" w:rsidRPr="002C1464" w:rsidRDefault="000954F2" w:rsidP="00FC1C7F">
            <w:pPr>
              <w:tabs>
                <w:tab w:val="decimal" w:pos="321"/>
              </w:tabs>
              <w:spacing w:before="40" w:after="40"/>
              <w:jc w:val="center"/>
              <w:rPr>
                <w:sz w:val="22"/>
                <w:szCs w:val="22"/>
              </w:rPr>
            </w:pPr>
            <w:r w:rsidRPr="002C1464">
              <w:rPr>
                <w:sz w:val="22"/>
                <w:szCs w:val="22"/>
              </w:rPr>
              <w:t>4%</w:t>
            </w:r>
          </w:p>
        </w:tc>
        <w:tc>
          <w:tcPr>
            <w:tcW w:w="709" w:type="dxa"/>
            <w:tcBorders>
              <w:bottom w:val="single" w:sz="4" w:space="0" w:color="auto"/>
            </w:tcBorders>
            <w:vAlign w:val="center"/>
          </w:tcPr>
          <w:p w14:paraId="0850B6BF" w14:textId="77777777" w:rsidR="000954F2" w:rsidRPr="002C1464" w:rsidRDefault="000954F2" w:rsidP="00FC1C7F">
            <w:pPr>
              <w:spacing w:before="40" w:after="40"/>
              <w:jc w:val="center"/>
              <w:rPr>
                <w:sz w:val="22"/>
                <w:szCs w:val="22"/>
              </w:rPr>
            </w:pPr>
            <w:r w:rsidRPr="002C1464">
              <w:rPr>
                <w:sz w:val="22"/>
                <w:szCs w:val="22"/>
              </w:rPr>
              <w:t>D</w:t>
            </w:r>
          </w:p>
        </w:tc>
        <w:tc>
          <w:tcPr>
            <w:tcW w:w="283" w:type="dxa"/>
            <w:tcBorders>
              <w:bottom w:val="single" w:sz="4" w:space="0" w:color="auto"/>
            </w:tcBorders>
          </w:tcPr>
          <w:p w14:paraId="1B7F7E5A" w14:textId="77777777" w:rsidR="000954F2" w:rsidRPr="002C1464" w:rsidRDefault="000954F2" w:rsidP="00FC1C7F">
            <w:pPr>
              <w:spacing w:before="40" w:after="40"/>
              <w:rPr>
                <w:sz w:val="22"/>
                <w:szCs w:val="22"/>
              </w:rPr>
            </w:pPr>
          </w:p>
        </w:tc>
        <w:tc>
          <w:tcPr>
            <w:tcW w:w="1134" w:type="dxa"/>
            <w:tcBorders>
              <w:bottom w:val="single" w:sz="4" w:space="0" w:color="auto"/>
            </w:tcBorders>
            <w:vAlign w:val="center"/>
          </w:tcPr>
          <w:p w14:paraId="051F08AF" w14:textId="77777777" w:rsidR="000954F2" w:rsidRPr="002C1464" w:rsidRDefault="000954F2" w:rsidP="00FC1C7F">
            <w:pPr>
              <w:spacing w:before="40" w:after="40"/>
              <w:jc w:val="center"/>
              <w:rPr>
                <w:sz w:val="22"/>
                <w:szCs w:val="22"/>
              </w:rPr>
            </w:pPr>
            <w:r w:rsidRPr="002C1464">
              <w:rPr>
                <w:sz w:val="22"/>
                <w:szCs w:val="22"/>
              </w:rPr>
              <w:t>3,535</w:t>
            </w:r>
          </w:p>
        </w:tc>
        <w:tc>
          <w:tcPr>
            <w:tcW w:w="856" w:type="dxa"/>
            <w:tcBorders>
              <w:bottom w:val="single" w:sz="4" w:space="0" w:color="auto"/>
            </w:tcBorders>
            <w:vAlign w:val="center"/>
          </w:tcPr>
          <w:p w14:paraId="129CC7B7" w14:textId="77777777" w:rsidR="000954F2" w:rsidRPr="002C1464" w:rsidRDefault="000954F2" w:rsidP="00FC1C7F">
            <w:pPr>
              <w:tabs>
                <w:tab w:val="decimal" w:pos="325"/>
              </w:tabs>
              <w:spacing w:before="40" w:after="40"/>
              <w:jc w:val="center"/>
              <w:rPr>
                <w:sz w:val="22"/>
                <w:szCs w:val="22"/>
              </w:rPr>
            </w:pPr>
            <w:r w:rsidRPr="002C1464">
              <w:rPr>
                <w:sz w:val="22"/>
                <w:szCs w:val="22"/>
              </w:rPr>
              <w:t>0%</w:t>
            </w:r>
          </w:p>
        </w:tc>
        <w:tc>
          <w:tcPr>
            <w:tcW w:w="805" w:type="dxa"/>
            <w:tcBorders>
              <w:bottom w:val="single" w:sz="4" w:space="0" w:color="auto"/>
            </w:tcBorders>
            <w:vAlign w:val="center"/>
          </w:tcPr>
          <w:p w14:paraId="23A67C6B" w14:textId="77777777" w:rsidR="000954F2" w:rsidRPr="002C1464" w:rsidRDefault="000954F2" w:rsidP="00FC1C7F">
            <w:pPr>
              <w:spacing w:before="40" w:after="40"/>
              <w:jc w:val="center"/>
              <w:rPr>
                <w:sz w:val="22"/>
                <w:szCs w:val="22"/>
              </w:rPr>
            </w:pPr>
            <w:r w:rsidRPr="002C1464">
              <w:rPr>
                <w:sz w:val="22"/>
                <w:szCs w:val="22"/>
              </w:rPr>
              <w:t>D</w:t>
            </w:r>
          </w:p>
        </w:tc>
      </w:tr>
      <w:tr w:rsidR="000954F2" w:rsidRPr="00DD350F" w14:paraId="2C83E60F" w14:textId="77777777" w:rsidTr="00FC1C7F">
        <w:trPr>
          <w:trHeight w:val="397"/>
        </w:trPr>
        <w:tc>
          <w:tcPr>
            <w:tcW w:w="1362" w:type="dxa"/>
            <w:vMerge w:val="restart"/>
            <w:tcBorders>
              <w:top w:val="single" w:sz="4" w:space="0" w:color="auto"/>
            </w:tcBorders>
            <w:vAlign w:val="center"/>
          </w:tcPr>
          <w:p w14:paraId="2456C8C3" w14:textId="77777777" w:rsidR="000954F2" w:rsidRPr="002C1464" w:rsidRDefault="000954F2" w:rsidP="00FC1C7F">
            <w:pPr>
              <w:spacing w:before="40" w:after="40"/>
              <w:jc w:val="left"/>
              <w:rPr>
                <w:sz w:val="22"/>
                <w:szCs w:val="22"/>
              </w:rPr>
            </w:pPr>
            <w:r w:rsidRPr="002C1464">
              <w:rPr>
                <w:sz w:val="22"/>
                <w:szCs w:val="22"/>
              </w:rPr>
              <w:t>復興北路</w:t>
            </w:r>
          </w:p>
        </w:tc>
        <w:tc>
          <w:tcPr>
            <w:tcW w:w="760" w:type="dxa"/>
            <w:tcBorders>
              <w:top w:val="single" w:sz="4" w:space="0" w:color="auto"/>
            </w:tcBorders>
            <w:vAlign w:val="center"/>
          </w:tcPr>
          <w:p w14:paraId="3060B9A2"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4" w:space="0" w:color="auto"/>
            </w:tcBorders>
            <w:vAlign w:val="center"/>
          </w:tcPr>
          <w:p w14:paraId="09BE38B2" w14:textId="77777777" w:rsidR="000954F2" w:rsidRPr="002C1464" w:rsidRDefault="000954F2" w:rsidP="00FC1C7F">
            <w:pPr>
              <w:spacing w:before="40" w:after="40"/>
              <w:jc w:val="center"/>
              <w:rPr>
                <w:sz w:val="22"/>
                <w:szCs w:val="22"/>
              </w:rPr>
            </w:pPr>
            <w:r w:rsidRPr="002C1464">
              <w:rPr>
                <w:sz w:val="22"/>
                <w:szCs w:val="22"/>
              </w:rPr>
              <w:t>1,949</w:t>
            </w:r>
          </w:p>
        </w:tc>
        <w:tc>
          <w:tcPr>
            <w:tcW w:w="709" w:type="dxa"/>
            <w:tcBorders>
              <w:top w:val="single" w:sz="4" w:space="0" w:color="auto"/>
            </w:tcBorders>
            <w:vAlign w:val="center"/>
          </w:tcPr>
          <w:p w14:paraId="6191CB05"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top w:val="single" w:sz="4" w:space="0" w:color="auto"/>
            </w:tcBorders>
          </w:tcPr>
          <w:p w14:paraId="31266E29" w14:textId="77777777" w:rsidR="000954F2" w:rsidRPr="002C1464" w:rsidRDefault="000954F2" w:rsidP="00FC1C7F">
            <w:pPr>
              <w:spacing w:before="40" w:after="40"/>
              <w:rPr>
                <w:sz w:val="22"/>
                <w:szCs w:val="22"/>
              </w:rPr>
            </w:pPr>
          </w:p>
        </w:tc>
        <w:tc>
          <w:tcPr>
            <w:tcW w:w="992" w:type="dxa"/>
            <w:tcBorders>
              <w:top w:val="single" w:sz="4" w:space="0" w:color="auto"/>
            </w:tcBorders>
            <w:vAlign w:val="center"/>
          </w:tcPr>
          <w:p w14:paraId="2A5CF197" w14:textId="77777777" w:rsidR="000954F2" w:rsidRPr="002C1464" w:rsidRDefault="000954F2" w:rsidP="00FC1C7F">
            <w:pPr>
              <w:spacing w:before="40" w:after="40"/>
              <w:jc w:val="center"/>
              <w:rPr>
                <w:sz w:val="22"/>
                <w:szCs w:val="22"/>
              </w:rPr>
            </w:pPr>
            <w:r w:rsidRPr="002C1464">
              <w:rPr>
                <w:sz w:val="22"/>
                <w:szCs w:val="22"/>
              </w:rPr>
              <w:t>2,123</w:t>
            </w:r>
          </w:p>
        </w:tc>
        <w:tc>
          <w:tcPr>
            <w:tcW w:w="851" w:type="dxa"/>
            <w:tcBorders>
              <w:top w:val="single" w:sz="4" w:space="0" w:color="auto"/>
            </w:tcBorders>
            <w:vAlign w:val="center"/>
          </w:tcPr>
          <w:p w14:paraId="4AACE766" w14:textId="77777777" w:rsidR="000954F2" w:rsidRPr="002C1464" w:rsidRDefault="000954F2" w:rsidP="00FC1C7F">
            <w:pPr>
              <w:tabs>
                <w:tab w:val="decimal" w:pos="321"/>
              </w:tabs>
              <w:spacing w:before="40" w:after="40"/>
              <w:jc w:val="center"/>
              <w:rPr>
                <w:sz w:val="22"/>
                <w:szCs w:val="22"/>
              </w:rPr>
            </w:pPr>
            <w:r w:rsidRPr="002C1464">
              <w:rPr>
                <w:sz w:val="22"/>
                <w:szCs w:val="22"/>
              </w:rPr>
              <w:t>9%</w:t>
            </w:r>
          </w:p>
        </w:tc>
        <w:tc>
          <w:tcPr>
            <w:tcW w:w="709" w:type="dxa"/>
            <w:tcBorders>
              <w:top w:val="single" w:sz="4" w:space="0" w:color="auto"/>
            </w:tcBorders>
            <w:shd w:val="clear" w:color="auto" w:fill="FAE2D5" w:themeFill="accent2" w:themeFillTint="33"/>
            <w:vAlign w:val="center"/>
          </w:tcPr>
          <w:p w14:paraId="66362113" w14:textId="77777777" w:rsidR="000954F2" w:rsidRPr="002C1464" w:rsidRDefault="000954F2" w:rsidP="00FC1C7F">
            <w:pPr>
              <w:spacing w:before="40" w:after="40"/>
              <w:jc w:val="center"/>
              <w:rPr>
                <w:sz w:val="22"/>
                <w:szCs w:val="22"/>
              </w:rPr>
            </w:pPr>
            <w:r w:rsidRPr="002C1464">
              <w:rPr>
                <w:b/>
                <w:bCs/>
                <w:sz w:val="22"/>
                <w:szCs w:val="22"/>
              </w:rPr>
              <w:t>D</w:t>
            </w:r>
          </w:p>
        </w:tc>
        <w:tc>
          <w:tcPr>
            <w:tcW w:w="283" w:type="dxa"/>
            <w:tcBorders>
              <w:top w:val="single" w:sz="4" w:space="0" w:color="auto"/>
            </w:tcBorders>
          </w:tcPr>
          <w:p w14:paraId="459FBAC1" w14:textId="77777777" w:rsidR="000954F2" w:rsidRPr="002C1464" w:rsidRDefault="000954F2" w:rsidP="00FC1C7F">
            <w:pPr>
              <w:spacing w:before="40" w:after="40"/>
              <w:rPr>
                <w:sz w:val="22"/>
                <w:szCs w:val="22"/>
              </w:rPr>
            </w:pPr>
          </w:p>
        </w:tc>
        <w:tc>
          <w:tcPr>
            <w:tcW w:w="1134" w:type="dxa"/>
            <w:tcBorders>
              <w:top w:val="single" w:sz="4" w:space="0" w:color="auto"/>
            </w:tcBorders>
            <w:vAlign w:val="center"/>
          </w:tcPr>
          <w:p w14:paraId="1BCC6AB0" w14:textId="77777777" w:rsidR="000954F2" w:rsidRPr="002C1464" w:rsidRDefault="000954F2" w:rsidP="00FC1C7F">
            <w:pPr>
              <w:spacing w:before="40" w:after="40"/>
              <w:jc w:val="center"/>
              <w:rPr>
                <w:sz w:val="22"/>
                <w:szCs w:val="22"/>
              </w:rPr>
            </w:pPr>
            <w:r w:rsidRPr="002C1464">
              <w:rPr>
                <w:sz w:val="22"/>
                <w:szCs w:val="22"/>
              </w:rPr>
              <w:t>2,060</w:t>
            </w:r>
          </w:p>
        </w:tc>
        <w:tc>
          <w:tcPr>
            <w:tcW w:w="856" w:type="dxa"/>
            <w:tcBorders>
              <w:top w:val="single" w:sz="4" w:space="0" w:color="auto"/>
            </w:tcBorders>
            <w:vAlign w:val="center"/>
          </w:tcPr>
          <w:p w14:paraId="0C259CFC" w14:textId="77777777" w:rsidR="000954F2" w:rsidRPr="002C1464" w:rsidRDefault="000954F2" w:rsidP="00FC1C7F">
            <w:pPr>
              <w:tabs>
                <w:tab w:val="decimal" w:pos="325"/>
              </w:tabs>
              <w:spacing w:before="40" w:after="40"/>
              <w:jc w:val="center"/>
              <w:rPr>
                <w:sz w:val="22"/>
                <w:szCs w:val="22"/>
              </w:rPr>
            </w:pPr>
            <w:r w:rsidRPr="002C1464">
              <w:rPr>
                <w:sz w:val="22"/>
                <w:szCs w:val="22"/>
              </w:rPr>
              <w:t>6%</w:t>
            </w:r>
          </w:p>
        </w:tc>
        <w:tc>
          <w:tcPr>
            <w:tcW w:w="805" w:type="dxa"/>
            <w:tcBorders>
              <w:top w:val="single" w:sz="4" w:space="0" w:color="auto"/>
            </w:tcBorders>
            <w:shd w:val="clear" w:color="auto" w:fill="FAE2D5" w:themeFill="accent2" w:themeFillTint="33"/>
            <w:vAlign w:val="center"/>
          </w:tcPr>
          <w:p w14:paraId="1A04281F" w14:textId="77777777" w:rsidR="000954F2" w:rsidRPr="002C1464" w:rsidRDefault="000954F2" w:rsidP="00FC1C7F">
            <w:pPr>
              <w:spacing w:before="40" w:after="40"/>
              <w:jc w:val="center"/>
              <w:rPr>
                <w:sz w:val="22"/>
                <w:szCs w:val="22"/>
              </w:rPr>
            </w:pPr>
            <w:r w:rsidRPr="002C1464">
              <w:rPr>
                <w:b/>
                <w:bCs/>
                <w:sz w:val="22"/>
                <w:szCs w:val="22"/>
              </w:rPr>
              <w:t>D</w:t>
            </w:r>
          </w:p>
        </w:tc>
      </w:tr>
      <w:tr w:rsidR="000954F2" w:rsidRPr="00DD350F" w14:paraId="0F5E19FD" w14:textId="77777777" w:rsidTr="00FC1C7F">
        <w:trPr>
          <w:trHeight w:val="397"/>
        </w:trPr>
        <w:tc>
          <w:tcPr>
            <w:tcW w:w="1362" w:type="dxa"/>
            <w:vMerge/>
            <w:tcBorders>
              <w:bottom w:val="single" w:sz="12" w:space="0" w:color="auto"/>
            </w:tcBorders>
            <w:vAlign w:val="center"/>
          </w:tcPr>
          <w:p w14:paraId="5B1D9B26" w14:textId="77777777" w:rsidR="000954F2" w:rsidRPr="002C1464" w:rsidRDefault="000954F2" w:rsidP="00FC1C7F">
            <w:pPr>
              <w:spacing w:before="40" w:after="40"/>
              <w:rPr>
                <w:sz w:val="22"/>
                <w:szCs w:val="22"/>
              </w:rPr>
            </w:pPr>
          </w:p>
        </w:tc>
        <w:tc>
          <w:tcPr>
            <w:tcW w:w="760" w:type="dxa"/>
            <w:tcBorders>
              <w:bottom w:val="single" w:sz="12" w:space="0" w:color="auto"/>
            </w:tcBorders>
            <w:vAlign w:val="center"/>
          </w:tcPr>
          <w:p w14:paraId="19D5E882"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12" w:space="0" w:color="auto"/>
            </w:tcBorders>
            <w:vAlign w:val="center"/>
          </w:tcPr>
          <w:p w14:paraId="3E4585B0" w14:textId="77777777" w:rsidR="000954F2" w:rsidRPr="002C1464" w:rsidRDefault="000954F2" w:rsidP="00FC1C7F">
            <w:pPr>
              <w:spacing w:before="40" w:after="40"/>
              <w:jc w:val="center"/>
              <w:rPr>
                <w:sz w:val="22"/>
                <w:szCs w:val="22"/>
              </w:rPr>
            </w:pPr>
            <w:r w:rsidRPr="002C1464">
              <w:rPr>
                <w:sz w:val="22"/>
                <w:szCs w:val="22"/>
              </w:rPr>
              <w:t>1,872</w:t>
            </w:r>
          </w:p>
        </w:tc>
        <w:tc>
          <w:tcPr>
            <w:tcW w:w="709" w:type="dxa"/>
            <w:tcBorders>
              <w:bottom w:val="single" w:sz="12" w:space="0" w:color="auto"/>
            </w:tcBorders>
            <w:vAlign w:val="center"/>
          </w:tcPr>
          <w:p w14:paraId="0C268F33"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bottom w:val="single" w:sz="12" w:space="0" w:color="auto"/>
            </w:tcBorders>
          </w:tcPr>
          <w:p w14:paraId="3E505E56" w14:textId="77777777" w:rsidR="000954F2" w:rsidRPr="002C1464" w:rsidRDefault="000954F2" w:rsidP="00FC1C7F">
            <w:pPr>
              <w:spacing w:before="40" w:after="40"/>
              <w:rPr>
                <w:sz w:val="22"/>
                <w:szCs w:val="22"/>
              </w:rPr>
            </w:pPr>
          </w:p>
        </w:tc>
        <w:tc>
          <w:tcPr>
            <w:tcW w:w="992" w:type="dxa"/>
            <w:tcBorders>
              <w:bottom w:val="single" w:sz="12" w:space="0" w:color="auto"/>
            </w:tcBorders>
            <w:vAlign w:val="center"/>
          </w:tcPr>
          <w:p w14:paraId="2C3FD5AC" w14:textId="77777777" w:rsidR="000954F2" w:rsidRPr="002C1464" w:rsidRDefault="000954F2" w:rsidP="00FC1C7F">
            <w:pPr>
              <w:spacing w:before="40" w:after="40"/>
              <w:jc w:val="center"/>
              <w:rPr>
                <w:sz w:val="22"/>
                <w:szCs w:val="22"/>
              </w:rPr>
            </w:pPr>
            <w:r w:rsidRPr="002C1464">
              <w:rPr>
                <w:sz w:val="22"/>
                <w:szCs w:val="22"/>
              </w:rPr>
              <w:t>2,144</w:t>
            </w:r>
          </w:p>
        </w:tc>
        <w:tc>
          <w:tcPr>
            <w:tcW w:w="851" w:type="dxa"/>
            <w:tcBorders>
              <w:bottom w:val="single" w:sz="12" w:space="0" w:color="auto"/>
            </w:tcBorders>
            <w:vAlign w:val="center"/>
          </w:tcPr>
          <w:p w14:paraId="27F4E574" w14:textId="77777777" w:rsidR="000954F2" w:rsidRPr="002C1464" w:rsidRDefault="000954F2" w:rsidP="00FC1C7F">
            <w:pPr>
              <w:tabs>
                <w:tab w:val="decimal" w:pos="321"/>
              </w:tabs>
              <w:spacing w:before="40" w:after="40"/>
              <w:jc w:val="center"/>
              <w:rPr>
                <w:sz w:val="22"/>
                <w:szCs w:val="22"/>
              </w:rPr>
            </w:pPr>
            <w:r w:rsidRPr="002C1464">
              <w:rPr>
                <w:sz w:val="22"/>
                <w:szCs w:val="22"/>
              </w:rPr>
              <w:t>15%</w:t>
            </w:r>
          </w:p>
        </w:tc>
        <w:tc>
          <w:tcPr>
            <w:tcW w:w="709" w:type="dxa"/>
            <w:tcBorders>
              <w:bottom w:val="single" w:sz="12" w:space="0" w:color="auto"/>
            </w:tcBorders>
            <w:shd w:val="clear" w:color="auto" w:fill="FAE2D5" w:themeFill="accent2" w:themeFillTint="33"/>
            <w:vAlign w:val="center"/>
          </w:tcPr>
          <w:p w14:paraId="79134EEE" w14:textId="77777777" w:rsidR="000954F2" w:rsidRPr="002C1464" w:rsidRDefault="000954F2" w:rsidP="00FC1C7F">
            <w:pPr>
              <w:spacing w:before="40" w:after="40"/>
              <w:jc w:val="center"/>
              <w:rPr>
                <w:sz w:val="22"/>
                <w:szCs w:val="22"/>
              </w:rPr>
            </w:pPr>
            <w:r w:rsidRPr="002C1464">
              <w:rPr>
                <w:b/>
                <w:bCs/>
                <w:sz w:val="22"/>
                <w:szCs w:val="22"/>
              </w:rPr>
              <w:t>D</w:t>
            </w:r>
          </w:p>
        </w:tc>
        <w:tc>
          <w:tcPr>
            <w:tcW w:w="283" w:type="dxa"/>
            <w:tcBorders>
              <w:bottom w:val="single" w:sz="12" w:space="0" w:color="auto"/>
            </w:tcBorders>
          </w:tcPr>
          <w:p w14:paraId="74C7FEB6" w14:textId="77777777" w:rsidR="000954F2" w:rsidRPr="002C1464" w:rsidRDefault="000954F2" w:rsidP="00FC1C7F">
            <w:pPr>
              <w:spacing w:before="40" w:after="40"/>
              <w:rPr>
                <w:sz w:val="22"/>
                <w:szCs w:val="22"/>
              </w:rPr>
            </w:pPr>
          </w:p>
        </w:tc>
        <w:tc>
          <w:tcPr>
            <w:tcW w:w="1134" w:type="dxa"/>
            <w:tcBorders>
              <w:bottom w:val="single" w:sz="12" w:space="0" w:color="auto"/>
            </w:tcBorders>
            <w:vAlign w:val="center"/>
          </w:tcPr>
          <w:p w14:paraId="37838EDE" w14:textId="77777777" w:rsidR="000954F2" w:rsidRPr="002C1464" w:rsidRDefault="000954F2" w:rsidP="00FC1C7F">
            <w:pPr>
              <w:spacing w:before="40" w:after="40"/>
              <w:jc w:val="center"/>
              <w:rPr>
                <w:sz w:val="22"/>
                <w:szCs w:val="22"/>
              </w:rPr>
            </w:pPr>
            <w:r w:rsidRPr="002C1464">
              <w:rPr>
                <w:sz w:val="22"/>
                <w:szCs w:val="22"/>
              </w:rPr>
              <w:t>1,939</w:t>
            </w:r>
          </w:p>
        </w:tc>
        <w:tc>
          <w:tcPr>
            <w:tcW w:w="856" w:type="dxa"/>
            <w:tcBorders>
              <w:bottom w:val="single" w:sz="12" w:space="0" w:color="auto"/>
            </w:tcBorders>
            <w:vAlign w:val="center"/>
          </w:tcPr>
          <w:p w14:paraId="4D0CB323" w14:textId="77777777" w:rsidR="000954F2" w:rsidRPr="002C1464" w:rsidRDefault="000954F2" w:rsidP="00FC1C7F">
            <w:pPr>
              <w:tabs>
                <w:tab w:val="decimal" w:pos="325"/>
              </w:tabs>
              <w:spacing w:before="40" w:after="40"/>
              <w:jc w:val="center"/>
              <w:rPr>
                <w:sz w:val="22"/>
                <w:szCs w:val="22"/>
              </w:rPr>
            </w:pPr>
            <w:r w:rsidRPr="002C1464">
              <w:rPr>
                <w:sz w:val="22"/>
                <w:szCs w:val="22"/>
              </w:rPr>
              <w:t>4%</w:t>
            </w:r>
          </w:p>
        </w:tc>
        <w:tc>
          <w:tcPr>
            <w:tcW w:w="805" w:type="dxa"/>
            <w:tcBorders>
              <w:bottom w:val="single" w:sz="12" w:space="0" w:color="auto"/>
            </w:tcBorders>
            <w:vAlign w:val="center"/>
          </w:tcPr>
          <w:p w14:paraId="7B413368" w14:textId="77777777" w:rsidR="000954F2" w:rsidRPr="002C1464" w:rsidRDefault="000954F2" w:rsidP="00FC1C7F">
            <w:pPr>
              <w:spacing w:before="40" w:after="40"/>
              <w:jc w:val="center"/>
              <w:rPr>
                <w:sz w:val="22"/>
                <w:szCs w:val="22"/>
              </w:rPr>
            </w:pPr>
            <w:r w:rsidRPr="002C1464">
              <w:rPr>
                <w:sz w:val="22"/>
                <w:szCs w:val="22"/>
              </w:rPr>
              <w:t>C</w:t>
            </w:r>
          </w:p>
        </w:tc>
      </w:tr>
    </w:tbl>
    <w:p w14:paraId="1E0E4588" w14:textId="5A4233F8" w:rsidR="00A810FA" w:rsidRDefault="000954F2" w:rsidP="00A810FA">
      <w:pPr>
        <w:rPr>
          <w:sz w:val="20"/>
          <w:szCs w:val="15"/>
        </w:rPr>
      </w:pPr>
      <w:proofErr w:type="gramStart"/>
      <w:r w:rsidRPr="00DD350F">
        <w:rPr>
          <w:sz w:val="20"/>
          <w:szCs w:val="15"/>
        </w:rPr>
        <w:t>＊</w:t>
      </w:r>
      <w:proofErr w:type="gramEnd"/>
      <w:r w:rsidRPr="00DD350F">
        <w:rPr>
          <w:sz w:val="20"/>
          <w:szCs w:val="15"/>
        </w:rPr>
        <w:t>表中</w:t>
      </w:r>
      <w:r w:rsidRPr="008502C4">
        <w:rPr>
          <w:b/>
          <w:bCs/>
          <w:sz w:val="20"/>
          <w:szCs w:val="15"/>
          <w:shd w:val="clear" w:color="auto" w:fill="FAE2D5" w:themeFill="accent2" w:themeFillTint="33"/>
        </w:rPr>
        <w:t>粗體紅底</w:t>
      </w:r>
      <w:r w:rsidRPr="00DD350F">
        <w:rPr>
          <w:sz w:val="20"/>
          <w:szCs w:val="15"/>
        </w:rPr>
        <w:t>表示服務水準下降。</w:t>
      </w:r>
      <w:r w:rsidR="00A810FA">
        <w:rPr>
          <w:sz w:val="20"/>
          <w:szCs w:val="15"/>
        </w:rPr>
        <w:br w:type="page"/>
      </w:r>
    </w:p>
    <w:p w14:paraId="3325AEFA" w14:textId="3C794B71" w:rsidR="000954F2" w:rsidRPr="00DD350F" w:rsidRDefault="000954F2" w:rsidP="000954F2">
      <w:pPr>
        <w:pStyle w:val="aff2"/>
        <w:jc w:val="center"/>
        <w:rPr>
          <w:sz w:val="24"/>
          <w:szCs w:val="24"/>
        </w:rPr>
      </w:pPr>
      <w:r w:rsidRPr="00DD350F">
        <w:rPr>
          <w:sz w:val="24"/>
          <w:szCs w:val="24"/>
        </w:rPr>
        <w:lastRenderedPageBreak/>
        <w:t>表</w:t>
      </w:r>
      <w:r w:rsidR="00364108">
        <w:rPr>
          <w:rFonts w:hint="eastAsia"/>
          <w:sz w:val="24"/>
          <w:szCs w:val="24"/>
        </w:rPr>
        <w:t>4</w:t>
      </w:r>
      <w:r>
        <w:rPr>
          <w:rFonts w:hint="eastAsia"/>
          <w:sz w:val="24"/>
          <w:szCs w:val="24"/>
        </w:rPr>
        <w:t xml:space="preserve">　</w:t>
      </w:r>
      <w:r w:rsidRPr="00DD350F">
        <w:rPr>
          <w:sz w:val="24"/>
          <w:szCs w:val="24"/>
        </w:rPr>
        <w:t>指派結果比較（昏峰）</w:t>
      </w:r>
    </w:p>
    <w:tbl>
      <w:tblPr>
        <w:tblStyle w:val="afa"/>
        <w:tblpPr w:leftFromText="180" w:rightFromText="180" w:vertAnchor="text" w:horzAnchor="margin"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760"/>
        <w:gridCol w:w="992"/>
        <w:gridCol w:w="709"/>
        <w:gridCol w:w="283"/>
        <w:gridCol w:w="992"/>
        <w:gridCol w:w="851"/>
        <w:gridCol w:w="709"/>
        <w:gridCol w:w="283"/>
        <w:gridCol w:w="1134"/>
        <w:gridCol w:w="856"/>
        <w:gridCol w:w="805"/>
      </w:tblGrid>
      <w:tr w:rsidR="000954F2" w:rsidRPr="00DD350F" w14:paraId="5D36466D" w14:textId="77777777" w:rsidTr="00FC1C7F">
        <w:trPr>
          <w:trHeight w:val="397"/>
        </w:trPr>
        <w:tc>
          <w:tcPr>
            <w:tcW w:w="1362" w:type="dxa"/>
            <w:tcBorders>
              <w:top w:val="single" w:sz="12" w:space="0" w:color="auto"/>
            </w:tcBorders>
          </w:tcPr>
          <w:p w14:paraId="47B68E4D" w14:textId="77777777" w:rsidR="000954F2" w:rsidRPr="002C1464" w:rsidRDefault="000954F2" w:rsidP="00FC1C7F">
            <w:pPr>
              <w:spacing w:before="40" w:after="40"/>
              <w:rPr>
                <w:sz w:val="22"/>
                <w:szCs w:val="22"/>
              </w:rPr>
            </w:pPr>
          </w:p>
        </w:tc>
        <w:tc>
          <w:tcPr>
            <w:tcW w:w="760" w:type="dxa"/>
            <w:tcBorders>
              <w:top w:val="single" w:sz="12" w:space="0" w:color="auto"/>
            </w:tcBorders>
          </w:tcPr>
          <w:p w14:paraId="417E05E0" w14:textId="77777777" w:rsidR="000954F2" w:rsidRPr="002C1464" w:rsidRDefault="000954F2" w:rsidP="00FC1C7F">
            <w:pPr>
              <w:spacing w:before="40" w:after="40"/>
              <w:rPr>
                <w:sz w:val="22"/>
                <w:szCs w:val="22"/>
              </w:rPr>
            </w:pPr>
          </w:p>
        </w:tc>
        <w:tc>
          <w:tcPr>
            <w:tcW w:w="1701" w:type="dxa"/>
            <w:gridSpan w:val="2"/>
            <w:tcBorders>
              <w:top w:val="single" w:sz="12" w:space="0" w:color="auto"/>
              <w:bottom w:val="single" w:sz="4" w:space="0" w:color="auto"/>
            </w:tcBorders>
            <w:vAlign w:val="center"/>
          </w:tcPr>
          <w:p w14:paraId="1AB43D6A" w14:textId="77777777" w:rsidR="000954F2" w:rsidRPr="002C1464" w:rsidRDefault="000954F2" w:rsidP="00FC1C7F">
            <w:pPr>
              <w:spacing w:before="40" w:after="40"/>
              <w:jc w:val="center"/>
              <w:rPr>
                <w:b/>
                <w:bCs/>
                <w:sz w:val="22"/>
                <w:szCs w:val="22"/>
              </w:rPr>
            </w:pPr>
            <w:r w:rsidRPr="002C1464">
              <w:rPr>
                <w:rFonts w:hint="eastAsia"/>
                <w:b/>
                <w:bCs/>
                <w:sz w:val="22"/>
                <w:szCs w:val="22"/>
              </w:rPr>
              <w:t>現況</w:t>
            </w:r>
            <w:r w:rsidRPr="002C1464">
              <w:rPr>
                <w:b/>
                <w:bCs/>
                <w:sz w:val="22"/>
                <w:szCs w:val="22"/>
              </w:rPr>
              <w:t>路網</w:t>
            </w:r>
          </w:p>
        </w:tc>
        <w:tc>
          <w:tcPr>
            <w:tcW w:w="283" w:type="dxa"/>
            <w:tcBorders>
              <w:top w:val="single" w:sz="12" w:space="0" w:color="auto"/>
            </w:tcBorders>
            <w:vAlign w:val="center"/>
          </w:tcPr>
          <w:p w14:paraId="0FA4D996" w14:textId="77777777" w:rsidR="000954F2" w:rsidRPr="002C1464" w:rsidRDefault="000954F2" w:rsidP="00FC1C7F">
            <w:pPr>
              <w:spacing w:before="40" w:after="40"/>
              <w:jc w:val="center"/>
              <w:rPr>
                <w:b/>
                <w:bCs/>
                <w:sz w:val="22"/>
                <w:szCs w:val="22"/>
              </w:rPr>
            </w:pPr>
          </w:p>
        </w:tc>
        <w:tc>
          <w:tcPr>
            <w:tcW w:w="2552" w:type="dxa"/>
            <w:gridSpan w:val="3"/>
            <w:tcBorders>
              <w:top w:val="single" w:sz="12" w:space="0" w:color="auto"/>
              <w:bottom w:val="single" w:sz="4" w:space="0" w:color="auto"/>
            </w:tcBorders>
            <w:vAlign w:val="center"/>
          </w:tcPr>
          <w:p w14:paraId="423C0D4F" w14:textId="77777777" w:rsidR="000954F2" w:rsidRPr="002C1464" w:rsidRDefault="000954F2" w:rsidP="00FC1C7F">
            <w:pPr>
              <w:spacing w:before="40" w:after="40"/>
              <w:jc w:val="center"/>
              <w:rPr>
                <w:b/>
                <w:bCs/>
                <w:sz w:val="22"/>
                <w:szCs w:val="22"/>
              </w:rPr>
            </w:pPr>
            <w:r w:rsidRPr="002C1464">
              <w:rPr>
                <w:b/>
                <w:bCs/>
                <w:sz w:val="22"/>
                <w:szCs w:val="22"/>
              </w:rPr>
              <w:t>全線拆除</w:t>
            </w:r>
          </w:p>
        </w:tc>
        <w:tc>
          <w:tcPr>
            <w:tcW w:w="283" w:type="dxa"/>
            <w:tcBorders>
              <w:top w:val="single" w:sz="12" w:space="0" w:color="auto"/>
            </w:tcBorders>
            <w:vAlign w:val="center"/>
          </w:tcPr>
          <w:p w14:paraId="14D763EC" w14:textId="77777777" w:rsidR="000954F2" w:rsidRPr="002C1464" w:rsidRDefault="000954F2" w:rsidP="00FC1C7F">
            <w:pPr>
              <w:spacing w:before="40" w:after="40"/>
              <w:jc w:val="center"/>
              <w:rPr>
                <w:b/>
                <w:bCs/>
                <w:sz w:val="22"/>
                <w:szCs w:val="22"/>
              </w:rPr>
            </w:pPr>
          </w:p>
        </w:tc>
        <w:tc>
          <w:tcPr>
            <w:tcW w:w="2795" w:type="dxa"/>
            <w:gridSpan w:val="3"/>
            <w:tcBorders>
              <w:top w:val="single" w:sz="12" w:space="0" w:color="auto"/>
              <w:bottom w:val="single" w:sz="4" w:space="0" w:color="auto"/>
            </w:tcBorders>
            <w:vAlign w:val="center"/>
          </w:tcPr>
          <w:p w14:paraId="26210E82" w14:textId="77777777" w:rsidR="000954F2" w:rsidRPr="002C1464" w:rsidRDefault="000954F2" w:rsidP="00FC1C7F">
            <w:pPr>
              <w:spacing w:before="40" w:after="40"/>
              <w:jc w:val="center"/>
              <w:rPr>
                <w:b/>
                <w:bCs/>
                <w:sz w:val="22"/>
                <w:szCs w:val="22"/>
              </w:rPr>
            </w:pPr>
            <w:r w:rsidRPr="002C1464">
              <w:rPr>
                <w:b/>
                <w:bCs/>
                <w:sz w:val="22"/>
                <w:szCs w:val="22"/>
              </w:rPr>
              <w:t>部分拆除</w:t>
            </w:r>
          </w:p>
        </w:tc>
      </w:tr>
      <w:tr w:rsidR="000954F2" w:rsidRPr="00DD350F" w14:paraId="7B7BC022" w14:textId="77777777" w:rsidTr="00FC1C7F">
        <w:trPr>
          <w:trHeight w:val="397"/>
        </w:trPr>
        <w:tc>
          <w:tcPr>
            <w:tcW w:w="1362" w:type="dxa"/>
            <w:tcBorders>
              <w:bottom w:val="single" w:sz="8" w:space="0" w:color="auto"/>
            </w:tcBorders>
            <w:vAlign w:val="center"/>
          </w:tcPr>
          <w:p w14:paraId="06389C18" w14:textId="77777777" w:rsidR="000954F2" w:rsidRPr="002C1464" w:rsidRDefault="000954F2" w:rsidP="00FC1C7F">
            <w:pPr>
              <w:spacing w:before="40" w:after="40"/>
              <w:jc w:val="left"/>
              <w:rPr>
                <w:sz w:val="22"/>
                <w:szCs w:val="22"/>
              </w:rPr>
            </w:pPr>
            <w:r w:rsidRPr="002C1464">
              <w:rPr>
                <w:sz w:val="22"/>
                <w:szCs w:val="22"/>
              </w:rPr>
              <w:t>路名</w:t>
            </w:r>
          </w:p>
        </w:tc>
        <w:tc>
          <w:tcPr>
            <w:tcW w:w="760" w:type="dxa"/>
            <w:tcBorders>
              <w:bottom w:val="single" w:sz="8" w:space="0" w:color="auto"/>
            </w:tcBorders>
            <w:vAlign w:val="center"/>
          </w:tcPr>
          <w:p w14:paraId="44C8E5B0" w14:textId="77777777" w:rsidR="000954F2" w:rsidRPr="002C1464" w:rsidRDefault="000954F2" w:rsidP="00FC1C7F">
            <w:pPr>
              <w:spacing w:before="40" w:after="40"/>
              <w:jc w:val="left"/>
              <w:rPr>
                <w:sz w:val="22"/>
                <w:szCs w:val="22"/>
              </w:rPr>
            </w:pPr>
            <w:r w:rsidRPr="002C1464">
              <w:rPr>
                <w:sz w:val="22"/>
                <w:szCs w:val="22"/>
              </w:rPr>
              <w:t>方向</w:t>
            </w:r>
          </w:p>
        </w:tc>
        <w:tc>
          <w:tcPr>
            <w:tcW w:w="992" w:type="dxa"/>
            <w:tcBorders>
              <w:top w:val="single" w:sz="4" w:space="0" w:color="auto"/>
              <w:bottom w:val="single" w:sz="8" w:space="0" w:color="auto"/>
            </w:tcBorders>
            <w:vAlign w:val="center"/>
          </w:tcPr>
          <w:p w14:paraId="6A2067C7" w14:textId="77777777" w:rsidR="000954F2" w:rsidRPr="002C1464" w:rsidRDefault="000954F2" w:rsidP="00FC1C7F">
            <w:pPr>
              <w:spacing w:before="40" w:after="40"/>
              <w:jc w:val="center"/>
              <w:rPr>
                <w:sz w:val="22"/>
                <w:szCs w:val="22"/>
              </w:rPr>
            </w:pPr>
            <w:r w:rsidRPr="002C1464">
              <w:rPr>
                <w:sz w:val="22"/>
                <w:szCs w:val="22"/>
              </w:rPr>
              <w:t>流量</w:t>
            </w:r>
          </w:p>
        </w:tc>
        <w:tc>
          <w:tcPr>
            <w:tcW w:w="709" w:type="dxa"/>
            <w:tcBorders>
              <w:top w:val="single" w:sz="4" w:space="0" w:color="auto"/>
              <w:bottom w:val="single" w:sz="8" w:space="0" w:color="auto"/>
            </w:tcBorders>
            <w:vAlign w:val="center"/>
          </w:tcPr>
          <w:p w14:paraId="783A2B22" w14:textId="77777777" w:rsidR="000954F2" w:rsidRPr="002C1464" w:rsidRDefault="000954F2" w:rsidP="00FC1C7F">
            <w:pPr>
              <w:spacing w:before="40" w:after="40"/>
              <w:jc w:val="center"/>
              <w:rPr>
                <w:sz w:val="22"/>
                <w:szCs w:val="22"/>
              </w:rPr>
            </w:pPr>
            <w:r w:rsidRPr="002C1464">
              <w:rPr>
                <w:sz w:val="22"/>
                <w:szCs w:val="22"/>
              </w:rPr>
              <w:t>服務水準</w:t>
            </w:r>
          </w:p>
        </w:tc>
        <w:tc>
          <w:tcPr>
            <w:tcW w:w="283" w:type="dxa"/>
            <w:tcBorders>
              <w:bottom w:val="single" w:sz="8" w:space="0" w:color="auto"/>
            </w:tcBorders>
            <w:vAlign w:val="center"/>
          </w:tcPr>
          <w:p w14:paraId="6A95C27E" w14:textId="77777777" w:rsidR="000954F2" w:rsidRPr="002C1464" w:rsidRDefault="000954F2" w:rsidP="00FC1C7F">
            <w:pPr>
              <w:spacing w:before="40" w:after="40"/>
              <w:jc w:val="center"/>
              <w:rPr>
                <w:sz w:val="22"/>
                <w:szCs w:val="22"/>
              </w:rPr>
            </w:pPr>
          </w:p>
        </w:tc>
        <w:tc>
          <w:tcPr>
            <w:tcW w:w="992" w:type="dxa"/>
            <w:tcBorders>
              <w:top w:val="single" w:sz="4" w:space="0" w:color="auto"/>
              <w:bottom w:val="single" w:sz="8" w:space="0" w:color="auto"/>
            </w:tcBorders>
            <w:vAlign w:val="center"/>
          </w:tcPr>
          <w:p w14:paraId="0E534174" w14:textId="77777777" w:rsidR="000954F2" w:rsidRPr="002C1464" w:rsidRDefault="000954F2" w:rsidP="00FC1C7F">
            <w:pPr>
              <w:spacing w:before="40" w:after="40"/>
              <w:jc w:val="center"/>
              <w:rPr>
                <w:sz w:val="22"/>
                <w:szCs w:val="22"/>
              </w:rPr>
            </w:pPr>
            <w:r w:rsidRPr="002C1464">
              <w:rPr>
                <w:sz w:val="22"/>
                <w:szCs w:val="22"/>
              </w:rPr>
              <w:t>流量</w:t>
            </w:r>
          </w:p>
        </w:tc>
        <w:tc>
          <w:tcPr>
            <w:tcW w:w="851" w:type="dxa"/>
            <w:tcBorders>
              <w:top w:val="single" w:sz="4" w:space="0" w:color="auto"/>
              <w:bottom w:val="single" w:sz="8" w:space="0" w:color="auto"/>
            </w:tcBorders>
            <w:vAlign w:val="center"/>
          </w:tcPr>
          <w:p w14:paraId="2B02C546" w14:textId="77777777" w:rsidR="000954F2" w:rsidRPr="002C1464" w:rsidRDefault="000954F2" w:rsidP="00FC1C7F">
            <w:pPr>
              <w:spacing w:before="40" w:after="40"/>
              <w:jc w:val="center"/>
              <w:rPr>
                <w:sz w:val="22"/>
                <w:szCs w:val="22"/>
              </w:rPr>
            </w:pPr>
            <w:r w:rsidRPr="002C1464">
              <w:rPr>
                <w:sz w:val="22"/>
                <w:szCs w:val="22"/>
              </w:rPr>
              <w:t>增幅</w:t>
            </w:r>
          </w:p>
        </w:tc>
        <w:tc>
          <w:tcPr>
            <w:tcW w:w="709" w:type="dxa"/>
            <w:tcBorders>
              <w:top w:val="single" w:sz="4" w:space="0" w:color="auto"/>
              <w:bottom w:val="single" w:sz="8" w:space="0" w:color="auto"/>
            </w:tcBorders>
            <w:vAlign w:val="center"/>
          </w:tcPr>
          <w:p w14:paraId="2456E8DF" w14:textId="77777777" w:rsidR="000954F2" w:rsidRPr="002C1464" w:rsidRDefault="000954F2" w:rsidP="00FC1C7F">
            <w:pPr>
              <w:spacing w:before="40" w:after="40"/>
              <w:jc w:val="center"/>
              <w:rPr>
                <w:sz w:val="22"/>
                <w:szCs w:val="22"/>
              </w:rPr>
            </w:pPr>
            <w:r w:rsidRPr="002C1464">
              <w:rPr>
                <w:sz w:val="22"/>
                <w:szCs w:val="22"/>
              </w:rPr>
              <w:t>服務水準</w:t>
            </w:r>
          </w:p>
        </w:tc>
        <w:tc>
          <w:tcPr>
            <w:tcW w:w="283" w:type="dxa"/>
            <w:tcBorders>
              <w:bottom w:val="single" w:sz="8" w:space="0" w:color="auto"/>
            </w:tcBorders>
            <w:vAlign w:val="center"/>
          </w:tcPr>
          <w:p w14:paraId="35306FB4" w14:textId="77777777" w:rsidR="000954F2" w:rsidRPr="002C1464" w:rsidRDefault="000954F2" w:rsidP="00FC1C7F">
            <w:pPr>
              <w:spacing w:before="40" w:after="40"/>
              <w:jc w:val="center"/>
              <w:rPr>
                <w:sz w:val="22"/>
                <w:szCs w:val="22"/>
              </w:rPr>
            </w:pPr>
          </w:p>
        </w:tc>
        <w:tc>
          <w:tcPr>
            <w:tcW w:w="1134" w:type="dxa"/>
            <w:tcBorders>
              <w:top w:val="single" w:sz="4" w:space="0" w:color="auto"/>
              <w:bottom w:val="single" w:sz="8" w:space="0" w:color="auto"/>
            </w:tcBorders>
            <w:vAlign w:val="center"/>
          </w:tcPr>
          <w:p w14:paraId="1E3A2B2D" w14:textId="77777777" w:rsidR="000954F2" w:rsidRPr="002C1464" w:rsidRDefault="000954F2" w:rsidP="00FC1C7F">
            <w:pPr>
              <w:spacing w:before="40" w:after="40"/>
              <w:jc w:val="center"/>
              <w:rPr>
                <w:sz w:val="22"/>
                <w:szCs w:val="22"/>
              </w:rPr>
            </w:pPr>
            <w:r w:rsidRPr="002C1464">
              <w:rPr>
                <w:sz w:val="22"/>
                <w:szCs w:val="22"/>
              </w:rPr>
              <w:t>流量</w:t>
            </w:r>
          </w:p>
        </w:tc>
        <w:tc>
          <w:tcPr>
            <w:tcW w:w="856" w:type="dxa"/>
            <w:tcBorders>
              <w:top w:val="single" w:sz="4" w:space="0" w:color="auto"/>
              <w:bottom w:val="single" w:sz="8" w:space="0" w:color="auto"/>
            </w:tcBorders>
            <w:vAlign w:val="center"/>
          </w:tcPr>
          <w:p w14:paraId="38972E92" w14:textId="77777777" w:rsidR="000954F2" w:rsidRPr="002C1464" w:rsidRDefault="000954F2" w:rsidP="00FC1C7F">
            <w:pPr>
              <w:spacing w:before="40" w:after="40"/>
              <w:jc w:val="center"/>
              <w:rPr>
                <w:sz w:val="22"/>
                <w:szCs w:val="22"/>
              </w:rPr>
            </w:pPr>
            <w:r w:rsidRPr="002C1464">
              <w:rPr>
                <w:sz w:val="22"/>
                <w:szCs w:val="22"/>
              </w:rPr>
              <w:t>增幅</w:t>
            </w:r>
          </w:p>
        </w:tc>
        <w:tc>
          <w:tcPr>
            <w:tcW w:w="805" w:type="dxa"/>
            <w:tcBorders>
              <w:top w:val="single" w:sz="4" w:space="0" w:color="auto"/>
              <w:bottom w:val="single" w:sz="8" w:space="0" w:color="auto"/>
            </w:tcBorders>
            <w:vAlign w:val="center"/>
          </w:tcPr>
          <w:p w14:paraId="1AE26CFC" w14:textId="77777777" w:rsidR="000954F2" w:rsidRPr="002C1464" w:rsidRDefault="000954F2" w:rsidP="00FC1C7F">
            <w:pPr>
              <w:spacing w:before="40" w:after="40"/>
              <w:jc w:val="center"/>
              <w:rPr>
                <w:sz w:val="22"/>
                <w:szCs w:val="22"/>
              </w:rPr>
            </w:pPr>
            <w:r w:rsidRPr="002C1464">
              <w:rPr>
                <w:sz w:val="22"/>
                <w:szCs w:val="22"/>
              </w:rPr>
              <w:t>服務水準</w:t>
            </w:r>
          </w:p>
        </w:tc>
      </w:tr>
      <w:tr w:rsidR="000954F2" w:rsidRPr="00DD350F" w14:paraId="60322C08" w14:textId="77777777" w:rsidTr="00FC1C7F">
        <w:trPr>
          <w:trHeight w:val="397"/>
        </w:trPr>
        <w:tc>
          <w:tcPr>
            <w:tcW w:w="1362" w:type="dxa"/>
            <w:vMerge w:val="restart"/>
            <w:tcBorders>
              <w:top w:val="single" w:sz="8" w:space="0" w:color="auto"/>
            </w:tcBorders>
            <w:vAlign w:val="center"/>
          </w:tcPr>
          <w:p w14:paraId="5586C838" w14:textId="77777777" w:rsidR="000954F2" w:rsidRPr="002C1464" w:rsidRDefault="000954F2" w:rsidP="00FC1C7F">
            <w:pPr>
              <w:spacing w:before="40" w:after="40"/>
              <w:jc w:val="left"/>
              <w:rPr>
                <w:sz w:val="22"/>
                <w:szCs w:val="22"/>
              </w:rPr>
            </w:pPr>
            <w:r w:rsidRPr="002C1464">
              <w:rPr>
                <w:sz w:val="22"/>
                <w:szCs w:val="22"/>
              </w:rPr>
              <w:t>環河北路</w:t>
            </w:r>
          </w:p>
        </w:tc>
        <w:tc>
          <w:tcPr>
            <w:tcW w:w="760" w:type="dxa"/>
            <w:tcBorders>
              <w:top w:val="single" w:sz="8" w:space="0" w:color="auto"/>
            </w:tcBorders>
            <w:vAlign w:val="center"/>
          </w:tcPr>
          <w:p w14:paraId="2EBBED87"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8" w:space="0" w:color="auto"/>
            </w:tcBorders>
            <w:vAlign w:val="center"/>
          </w:tcPr>
          <w:p w14:paraId="7A941E12" w14:textId="77777777" w:rsidR="000954F2" w:rsidRPr="002C1464" w:rsidRDefault="000954F2" w:rsidP="00FC1C7F">
            <w:pPr>
              <w:spacing w:before="40" w:after="40"/>
              <w:jc w:val="center"/>
              <w:rPr>
                <w:sz w:val="22"/>
                <w:szCs w:val="22"/>
              </w:rPr>
            </w:pPr>
            <w:r w:rsidRPr="002C1464">
              <w:rPr>
                <w:sz w:val="22"/>
                <w:szCs w:val="22"/>
              </w:rPr>
              <w:t>2,869</w:t>
            </w:r>
          </w:p>
        </w:tc>
        <w:tc>
          <w:tcPr>
            <w:tcW w:w="709" w:type="dxa"/>
            <w:tcBorders>
              <w:top w:val="single" w:sz="8" w:space="0" w:color="auto"/>
            </w:tcBorders>
            <w:vAlign w:val="center"/>
          </w:tcPr>
          <w:p w14:paraId="1F528410" w14:textId="77777777" w:rsidR="000954F2" w:rsidRPr="002C1464" w:rsidRDefault="000954F2" w:rsidP="00FC1C7F">
            <w:pPr>
              <w:spacing w:before="40" w:after="40"/>
              <w:jc w:val="center"/>
              <w:rPr>
                <w:sz w:val="22"/>
                <w:szCs w:val="22"/>
              </w:rPr>
            </w:pPr>
            <w:r w:rsidRPr="002C1464">
              <w:rPr>
                <w:sz w:val="22"/>
                <w:szCs w:val="22"/>
              </w:rPr>
              <w:t>D</w:t>
            </w:r>
          </w:p>
        </w:tc>
        <w:tc>
          <w:tcPr>
            <w:tcW w:w="283" w:type="dxa"/>
            <w:tcBorders>
              <w:top w:val="single" w:sz="8" w:space="0" w:color="auto"/>
            </w:tcBorders>
          </w:tcPr>
          <w:p w14:paraId="3BA12677" w14:textId="77777777" w:rsidR="000954F2" w:rsidRPr="002C1464" w:rsidRDefault="000954F2" w:rsidP="00FC1C7F">
            <w:pPr>
              <w:spacing w:before="40" w:after="40"/>
              <w:rPr>
                <w:sz w:val="22"/>
                <w:szCs w:val="22"/>
              </w:rPr>
            </w:pPr>
          </w:p>
        </w:tc>
        <w:tc>
          <w:tcPr>
            <w:tcW w:w="992" w:type="dxa"/>
            <w:tcBorders>
              <w:top w:val="single" w:sz="8" w:space="0" w:color="auto"/>
            </w:tcBorders>
            <w:vAlign w:val="center"/>
          </w:tcPr>
          <w:p w14:paraId="304D761A" w14:textId="77777777" w:rsidR="000954F2" w:rsidRPr="002C1464" w:rsidRDefault="000954F2" w:rsidP="00FC1C7F">
            <w:pPr>
              <w:widowControl/>
              <w:snapToGrid/>
              <w:spacing w:before="40" w:after="40"/>
              <w:ind w:left="200" w:hanging="200"/>
              <w:jc w:val="center"/>
              <w:rPr>
                <w:sz w:val="22"/>
                <w:szCs w:val="22"/>
              </w:rPr>
            </w:pPr>
            <w:r w:rsidRPr="002C1464">
              <w:rPr>
                <w:sz w:val="22"/>
                <w:szCs w:val="22"/>
              </w:rPr>
              <w:t>2,957</w:t>
            </w:r>
          </w:p>
        </w:tc>
        <w:tc>
          <w:tcPr>
            <w:tcW w:w="851" w:type="dxa"/>
            <w:tcBorders>
              <w:top w:val="single" w:sz="8" w:space="0" w:color="auto"/>
            </w:tcBorders>
            <w:vAlign w:val="center"/>
          </w:tcPr>
          <w:p w14:paraId="26B8993D" w14:textId="77777777" w:rsidR="000954F2" w:rsidRPr="002C1464" w:rsidRDefault="000954F2" w:rsidP="00FC1C7F">
            <w:pPr>
              <w:tabs>
                <w:tab w:val="decimal" w:pos="321"/>
              </w:tabs>
              <w:spacing w:before="40" w:after="40"/>
              <w:jc w:val="center"/>
              <w:rPr>
                <w:sz w:val="22"/>
                <w:szCs w:val="22"/>
              </w:rPr>
            </w:pPr>
            <w:r w:rsidRPr="002C1464">
              <w:rPr>
                <w:sz w:val="22"/>
                <w:szCs w:val="22"/>
              </w:rPr>
              <w:t>3%</w:t>
            </w:r>
          </w:p>
        </w:tc>
        <w:tc>
          <w:tcPr>
            <w:tcW w:w="709" w:type="dxa"/>
            <w:tcBorders>
              <w:top w:val="single" w:sz="8" w:space="0" w:color="auto"/>
            </w:tcBorders>
            <w:vAlign w:val="center"/>
          </w:tcPr>
          <w:p w14:paraId="12DB922E" w14:textId="77777777" w:rsidR="000954F2" w:rsidRPr="002C1464" w:rsidRDefault="000954F2" w:rsidP="00FC1C7F">
            <w:pPr>
              <w:spacing w:before="40" w:after="40"/>
              <w:jc w:val="center"/>
              <w:rPr>
                <w:sz w:val="22"/>
                <w:szCs w:val="22"/>
              </w:rPr>
            </w:pPr>
            <w:r w:rsidRPr="002C1464">
              <w:rPr>
                <w:sz w:val="22"/>
                <w:szCs w:val="22"/>
              </w:rPr>
              <w:t>D</w:t>
            </w:r>
          </w:p>
        </w:tc>
        <w:tc>
          <w:tcPr>
            <w:tcW w:w="283" w:type="dxa"/>
            <w:tcBorders>
              <w:top w:val="single" w:sz="8" w:space="0" w:color="auto"/>
            </w:tcBorders>
          </w:tcPr>
          <w:p w14:paraId="0C839A19" w14:textId="77777777" w:rsidR="000954F2" w:rsidRPr="002C1464" w:rsidRDefault="000954F2" w:rsidP="00FC1C7F">
            <w:pPr>
              <w:spacing w:before="40" w:after="40"/>
              <w:rPr>
                <w:sz w:val="22"/>
                <w:szCs w:val="22"/>
              </w:rPr>
            </w:pPr>
          </w:p>
        </w:tc>
        <w:tc>
          <w:tcPr>
            <w:tcW w:w="1134" w:type="dxa"/>
            <w:tcBorders>
              <w:top w:val="single" w:sz="8" w:space="0" w:color="auto"/>
            </w:tcBorders>
            <w:vAlign w:val="center"/>
          </w:tcPr>
          <w:p w14:paraId="2FBB6B14" w14:textId="77777777" w:rsidR="000954F2" w:rsidRPr="002C1464" w:rsidRDefault="000954F2" w:rsidP="00FC1C7F">
            <w:pPr>
              <w:spacing w:before="40" w:after="40"/>
              <w:jc w:val="center"/>
              <w:rPr>
                <w:sz w:val="22"/>
                <w:szCs w:val="22"/>
              </w:rPr>
            </w:pPr>
            <w:r w:rsidRPr="002C1464">
              <w:rPr>
                <w:sz w:val="22"/>
                <w:szCs w:val="22"/>
              </w:rPr>
              <w:t>2,855</w:t>
            </w:r>
          </w:p>
        </w:tc>
        <w:tc>
          <w:tcPr>
            <w:tcW w:w="856" w:type="dxa"/>
            <w:tcBorders>
              <w:top w:val="single" w:sz="8" w:space="0" w:color="auto"/>
            </w:tcBorders>
            <w:vAlign w:val="center"/>
          </w:tcPr>
          <w:p w14:paraId="4407A85F" w14:textId="77777777" w:rsidR="000954F2" w:rsidRPr="002C1464" w:rsidRDefault="000954F2" w:rsidP="00FC1C7F">
            <w:pPr>
              <w:tabs>
                <w:tab w:val="decimal" w:pos="325"/>
              </w:tabs>
              <w:spacing w:before="40" w:after="40"/>
              <w:jc w:val="center"/>
              <w:rPr>
                <w:sz w:val="22"/>
                <w:szCs w:val="22"/>
              </w:rPr>
            </w:pPr>
            <w:r w:rsidRPr="002C1464">
              <w:rPr>
                <w:sz w:val="22"/>
                <w:szCs w:val="22"/>
              </w:rPr>
              <w:t>0%</w:t>
            </w:r>
          </w:p>
        </w:tc>
        <w:tc>
          <w:tcPr>
            <w:tcW w:w="805" w:type="dxa"/>
            <w:tcBorders>
              <w:top w:val="single" w:sz="8" w:space="0" w:color="auto"/>
            </w:tcBorders>
            <w:vAlign w:val="center"/>
          </w:tcPr>
          <w:p w14:paraId="74D310A3" w14:textId="77777777" w:rsidR="000954F2" w:rsidRPr="002C1464" w:rsidRDefault="000954F2" w:rsidP="00FC1C7F">
            <w:pPr>
              <w:spacing w:before="40" w:after="40"/>
              <w:jc w:val="center"/>
              <w:rPr>
                <w:sz w:val="22"/>
                <w:szCs w:val="22"/>
              </w:rPr>
            </w:pPr>
            <w:r w:rsidRPr="002C1464">
              <w:rPr>
                <w:sz w:val="22"/>
                <w:szCs w:val="22"/>
              </w:rPr>
              <w:t>D</w:t>
            </w:r>
          </w:p>
        </w:tc>
      </w:tr>
      <w:tr w:rsidR="000954F2" w:rsidRPr="00DD350F" w14:paraId="33FFC2E6" w14:textId="77777777" w:rsidTr="00FC1C7F">
        <w:trPr>
          <w:trHeight w:val="397"/>
        </w:trPr>
        <w:tc>
          <w:tcPr>
            <w:tcW w:w="1362" w:type="dxa"/>
            <w:vMerge/>
            <w:tcBorders>
              <w:bottom w:val="single" w:sz="4" w:space="0" w:color="auto"/>
            </w:tcBorders>
            <w:vAlign w:val="center"/>
          </w:tcPr>
          <w:p w14:paraId="7FD0219E" w14:textId="77777777" w:rsidR="000954F2" w:rsidRPr="002C1464" w:rsidRDefault="000954F2" w:rsidP="00FC1C7F">
            <w:pPr>
              <w:spacing w:before="40" w:after="40"/>
              <w:jc w:val="left"/>
              <w:rPr>
                <w:sz w:val="22"/>
                <w:szCs w:val="22"/>
              </w:rPr>
            </w:pPr>
          </w:p>
        </w:tc>
        <w:tc>
          <w:tcPr>
            <w:tcW w:w="760" w:type="dxa"/>
            <w:tcBorders>
              <w:bottom w:val="single" w:sz="4" w:space="0" w:color="auto"/>
            </w:tcBorders>
            <w:vAlign w:val="center"/>
          </w:tcPr>
          <w:p w14:paraId="6EA6AE1F"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4" w:space="0" w:color="auto"/>
            </w:tcBorders>
            <w:vAlign w:val="center"/>
          </w:tcPr>
          <w:p w14:paraId="0B72C1B1" w14:textId="77777777" w:rsidR="000954F2" w:rsidRPr="002C1464" w:rsidRDefault="000954F2" w:rsidP="00FC1C7F">
            <w:pPr>
              <w:spacing w:before="40" w:after="40"/>
              <w:jc w:val="center"/>
              <w:rPr>
                <w:sz w:val="22"/>
                <w:szCs w:val="22"/>
              </w:rPr>
            </w:pPr>
            <w:r w:rsidRPr="002C1464">
              <w:rPr>
                <w:sz w:val="22"/>
                <w:szCs w:val="22"/>
              </w:rPr>
              <w:t>2,544</w:t>
            </w:r>
          </w:p>
        </w:tc>
        <w:tc>
          <w:tcPr>
            <w:tcW w:w="709" w:type="dxa"/>
            <w:tcBorders>
              <w:bottom w:val="single" w:sz="4" w:space="0" w:color="auto"/>
            </w:tcBorders>
            <w:vAlign w:val="center"/>
          </w:tcPr>
          <w:p w14:paraId="4C7D6277" w14:textId="77777777" w:rsidR="000954F2" w:rsidRPr="002C1464" w:rsidRDefault="000954F2" w:rsidP="00FC1C7F">
            <w:pPr>
              <w:spacing w:before="40" w:after="40"/>
              <w:jc w:val="center"/>
              <w:rPr>
                <w:sz w:val="22"/>
                <w:szCs w:val="22"/>
              </w:rPr>
            </w:pPr>
            <w:r w:rsidRPr="002C1464">
              <w:rPr>
                <w:sz w:val="22"/>
                <w:szCs w:val="22"/>
              </w:rPr>
              <w:t>D</w:t>
            </w:r>
          </w:p>
        </w:tc>
        <w:tc>
          <w:tcPr>
            <w:tcW w:w="283" w:type="dxa"/>
            <w:tcBorders>
              <w:bottom w:val="single" w:sz="4" w:space="0" w:color="auto"/>
            </w:tcBorders>
          </w:tcPr>
          <w:p w14:paraId="01374DCB" w14:textId="77777777" w:rsidR="000954F2" w:rsidRPr="002C1464" w:rsidRDefault="000954F2" w:rsidP="00FC1C7F">
            <w:pPr>
              <w:spacing w:before="40" w:after="40"/>
              <w:rPr>
                <w:sz w:val="22"/>
                <w:szCs w:val="22"/>
              </w:rPr>
            </w:pPr>
          </w:p>
        </w:tc>
        <w:tc>
          <w:tcPr>
            <w:tcW w:w="992" w:type="dxa"/>
            <w:tcBorders>
              <w:bottom w:val="single" w:sz="4" w:space="0" w:color="auto"/>
            </w:tcBorders>
            <w:vAlign w:val="center"/>
          </w:tcPr>
          <w:p w14:paraId="41B02110" w14:textId="77777777" w:rsidR="000954F2" w:rsidRPr="002C1464" w:rsidRDefault="000954F2" w:rsidP="00FC1C7F">
            <w:pPr>
              <w:spacing w:before="40" w:after="40"/>
              <w:jc w:val="center"/>
              <w:rPr>
                <w:sz w:val="22"/>
                <w:szCs w:val="22"/>
              </w:rPr>
            </w:pPr>
            <w:r w:rsidRPr="002C1464">
              <w:rPr>
                <w:sz w:val="22"/>
                <w:szCs w:val="22"/>
              </w:rPr>
              <w:t>2,667</w:t>
            </w:r>
          </w:p>
        </w:tc>
        <w:tc>
          <w:tcPr>
            <w:tcW w:w="851" w:type="dxa"/>
            <w:tcBorders>
              <w:bottom w:val="single" w:sz="4" w:space="0" w:color="auto"/>
            </w:tcBorders>
            <w:vAlign w:val="center"/>
          </w:tcPr>
          <w:p w14:paraId="1CF1451F" w14:textId="77777777" w:rsidR="000954F2" w:rsidRPr="002C1464" w:rsidRDefault="000954F2" w:rsidP="00FC1C7F">
            <w:pPr>
              <w:tabs>
                <w:tab w:val="decimal" w:pos="321"/>
              </w:tabs>
              <w:spacing w:before="40" w:after="40"/>
              <w:jc w:val="center"/>
              <w:rPr>
                <w:sz w:val="22"/>
                <w:szCs w:val="22"/>
              </w:rPr>
            </w:pPr>
            <w:r w:rsidRPr="002C1464">
              <w:rPr>
                <w:sz w:val="22"/>
                <w:szCs w:val="22"/>
              </w:rPr>
              <w:t>5%</w:t>
            </w:r>
          </w:p>
        </w:tc>
        <w:tc>
          <w:tcPr>
            <w:tcW w:w="709" w:type="dxa"/>
            <w:tcBorders>
              <w:bottom w:val="single" w:sz="4" w:space="0" w:color="auto"/>
            </w:tcBorders>
            <w:shd w:val="clear" w:color="auto" w:fill="FAE2D5" w:themeFill="accent2" w:themeFillTint="33"/>
            <w:vAlign w:val="center"/>
          </w:tcPr>
          <w:p w14:paraId="6EF58130" w14:textId="77777777" w:rsidR="000954F2" w:rsidRPr="002C1464" w:rsidRDefault="000954F2" w:rsidP="00FC1C7F">
            <w:pPr>
              <w:spacing w:before="40" w:after="40"/>
              <w:jc w:val="center"/>
              <w:rPr>
                <w:sz w:val="22"/>
                <w:szCs w:val="22"/>
              </w:rPr>
            </w:pPr>
            <w:r w:rsidRPr="002C1464">
              <w:rPr>
                <w:b/>
                <w:bCs/>
                <w:sz w:val="22"/>
                <w:szCs w:val="22"/>
              </w:rPr>
              <w:t>E</w:t>
            </w:r>
          </w:p>
        </w:tc>
        <w:tc>
          <w:tcPr>
            <w:tcW w:w="283" w:type="dxa"/>
            <w:tcBorders>
              <w:bottom w:val="single" w:sz="4" w:space="0" w:color="auto"/>
            </w:tcBorders>
          </w:tcPr>
          <w:p w14:paraId="5B6A00DA" w14:textId="77777777" w:rsidR="000954F2" w:rsidRPr="002C1464" w:rsidRDefault="000954F2" w:rsidP="00FC1C7F">
            <w:pPr>
              <w:spacing w:before="40" w:after="40"/>
              <w:rPr>
                <w:sz w:val="22"/>
                <w:szCs w:val="22"/>
              </w:rPr>
            </w:pPr>
          </w:p>
        </w:tc>
        <w:tc>
          <w:tcPr>
            <w:tcW w:w="1134" w:type="dxa"/>
            <w:tcBorders>
              <w:bottom w:val="single" w:sz="4" w:space="0" w:color="auto"/>
            </w:tcBorders>
            <w:vAlign w:val="center"/>
          </w:tcPr>
          <w:p w14:paraId="0CAF9320" w14:textId="77777777" w:rsidR="000954F2" w:rsidRPr="002C1464" w:rsidRDefault="000954F2" w:rsidP="00FC1C7F">
            <w:pPr>
              <w:spacing w:before="40" w:after="40"/>
              <w:jc w:val="center"/>
              <w:rPr>
                <w:sz w:val="22"/>
                <w:szCs w:val="22"/>
              </w:rPr>
            </w:pPr>
            <w:r w:rsidRPr="002C1464">
              <w:rPr>
                <w:sz w:val="22"/>
                <w:szCs w:val="22"/>
              </w:rPr>
              <w:t>2,552</w:t>
            </w:r>
          </w:p>
        </w:tc>
        <w:tc>
          <w:tcPr>
            <w:tcW w:w="856" w:type="dxa"/>
            <w:tcBorders>
              <w:bottom w:val="single" w:sz="4" w:space="0" w:color="auto"/>
            </w:tcBorders>
            <w:vAlign w:val="center"/>
          </w:tcPr>
          <w:p w14:paraId="46ABE3A1" w14:textId="77777777" w:rsidR="000954F2" w:rsidRPr="002C1464" w:rsidRDefault="000954F2" w:rsidP="00FC1C7F">
            <w:pPr>
              <w:tabs>
                <w:tab w:val="decimal" w:pos="325"/>
              </w:tabs>
              <w:spacing w:before="40" w:after="40"/>
              <w:jc w:val="center"/>
              <w:rPr>
                <w:sz w:val="22"/>
                <w:szCs w:val="22"/>
              </w:rPr>
            </w:pPr>
            <w:r w:rsidRPr="002C1464">
              <w:rPr>
                <w:sz w:val="22"/>
                <w:szCs w:val="22"/>
              </w:rPr>
              <w:t>0%</w:t>
            </w:r>
          </w:p>
        </w:tc>
        <w:tc>
          <w:tcPr>
            <w:tcW w:w="805" w:type="dxa"/>
            <w:tcBorders>
              <w:bottom w:val="single" w:sz="4" w:space="0" w:color="auto"/>
            </w:tcBorders>
            <w:vAlign w:val="center"/>
          </w:tcPr>
          <w:p w14:paraId="4B486962" w14:textId="77777777" w:rsidR="000954F2" w:rsidRPr="002C1464" w:rsidRDefault="000954F2" w:rsidP="00FC1C7F">
            <w:pPr>
              <w:spacing w:before="40" w:after="40"/>
              <w:jc w:val="center"/>
              <w:rPr>
                <w:sz w:val="22"/>
                <w:szCs w:val="22"/>
              </w:rPr>
            </w:pPr>
            <w:r w:rsidRPr="002C1464">
              <w:rPr>
                <w:sz w:val="22"/>
                <w:szCs w:val="22"/>
              </w:rPr>
              <w:t>D</w:t>
            </w:r>
          </w:p>
        </w:tc>
      </w:tr>
      <w:tr w:rsidR="000954F2" w:rsidRPr="00DD350F" w14:paraId="4CC7550E" w14:textId="77777777" w:rsidTr="00FC1C7F">
        <w:trPr>
          <w:trHeight w:val="397"/>
        </w:trPr>
        <w:tc>
          <w:tcPr>
            <w:tcW w:w="1362" w:type="dxa"/>
            <w:vMerge w:val="restart"/>
            <w:tcBorders>
              <w:top w:val="single" w:sz="4" w:space="0" w:color="auto"/>
            </w:tcBorders>
            <w:vAlign w:val="center"/>
          </w:tcPr>
          <w:p w14:paraId="75E4B36A" w14:textId="77777777" w:rsidR="000954F2" w:rsidRPr="002C1464" w:rsidRDefault="000954F2" w:rsidP="00FC1C7F">
            <w:pPr>
              <w:spacing w:before="40" w:after="40"/>
              <w:jc w:val="left"/>
              <w:rPr>
                <w:sz w:val="22"/>
                <w:szCs w:val="22"/>
              </w:rPr>
            </w:pPr>
            <w:r w:rsidRPr="002C1464">
              <w:rPr>
                <w:sz w:val="22"/>
                <w:szCs w:val="22"/>
              </w:rPr>
              <w:t>重慶北路</w:t>
            </w:r>
          </w:p>
        </w:tc>
        <w:tc>
          <w:tcPr>
            <w:tcW w:w="760" w:type="dxa"/>
            <w:tcBorders>
              <w:top w:val="single" w:sz="4" w:space="0" w:color="auto"/>
            </w:tcBorders>
            <w:vAlign w:val="center"/>
          </w:tcPr>
          <w:p w14:paraId="61C3DCBF"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4" w:space="0" w:color="auto"/>
            </w:tcBorders>
            <w:vAlign w:val="center"/>
          </w:tcPr>
          <w:p w14:paraId="31F87350" w14:textId="77777777" w:rsidR="000954F2" w:rsidRPr="002C1464" w:rsidRDefault="000954F2" w:rsidP="00FC1C7F">
            <w:pPr>
              <w:spacing w:before="40" w:after="40"/>
              <w:jc w:val="center"/>
              <w:rPr>
                <w:sz w:val="22"/>
                <w:szCs w:val="22"/>
              </w:rPr>
            </w:pPr>
            <w:r w:rsidRPr="002C1464">
              <w:rPr>
                <w:sz w:val="22"/>
                <w:szCs w:val="22"/>
              </w:rPr>
              <w:t>1,006</w:t>
            </w:r>
          </w:p>
        </w:tc>
        <w:tc>
          <w:tcPr>
            <w:tcW w:w="709" w:type="dxa"/>
            <w:tcBorders>
              <w:top w:val="single" w:sz="4" w:space="0" w:color="auto"/>
            </w:tcBorders>
            <w:vAlign w:val="center"/>
          </w:tcPr>
          <w:p w14:paraId="236C9B6E" w14:textId="77777777" w:rsidR="000954F2" w:rsidRPr="002C1464" w:rsidRDefault="000954F2" w:rsidP="00FC1C7F">
            <w:pPr>
              <w:spacing w:before="40" w:after="40"/>
              <w:jc w:val="center"/>
              <w:rPr>
                <w:sz w:val="22"/>
                <w:szCs w:val="22"/>
              </w:rPr>
            </w:pPr>
            <w:r w:rsidRPr="002C1464">
              <w:rPr>
                <w:sz w:val="22"/>
                <w:szCs w:val="22"/>
              </w:rPr>
              <w:t>B</w:t>
            </w:r>
          </w:p>
        </w:tc>
        <w:tc>
          <w:tcPr>
            <w:tcW w:w="283" w:type="dxa"/>
            <w:tcBorders>
              <w:top w:val="single" w:sz="4" w:space="0" w:color="auto"/>
            </w:tcBorders>
          </w:tcPr>
          <w:p w14:paraId="18939CDC" w14:textId="77777777" w:rsidR="000954F2" w:rsidRPr="002C1464" w:rsidRDefault="000954F2" w:rsidP="00FC1C7F">
            <w:pPr>
              <w:spacing w:before="40" w:after="40"/>
              <w:rPr>
                <w:sz w:val="22"/>
                <w:szCs w:val="22"/>
              </w:rPr>
            </w:pPr>
          </w:p>
        </w:tc>
        <w:tc>
          <w:tcPr>
            <w:tcW w:w="992" w:type="dxa"/>
            <w:tcBorders>
              <w:top w:val="single" w:sz="4" w:space="0" w:color="auto"/>
            </w:tcBorders>
            <w:vAlign w:val="center"/>
          </w:tcPr>
          <w:p w14:paraId="71F56BDA" w14:textId="77777777" w:rsidR="000954F2" w:rsidRPr="002C1464" w:rsidRDefault="000954F2" w:rsidP="00FC1C7F">
            <w:pPr>
              <w:spacing w:before="40" w:after="40"/>
              <w:jc w:val="center"/>
              <w:rPr>
                <w:sz w:val="22"/>
                <w:szCs w:val="22"/>
              </w:rPr>
            </w:pPr>
            <w:r w:rsidRPr="002C1464">
              <w:rPr>
                <w:sz w:val="22"/>
                <w:szCs w:val="22"/>
              </w:rPr>
              <w:t>1,050</w:t>
            </w:r>
          </w:p>
        </w:tc>
        <w:tc>
          <w:tcPr>
            <w:tcW w:w="851" w:type="dxa"/>
            <w:tcBorders>
              <w:top w:val="single" w:sz="4" w:space="0" w:color="auto"/>
            </w:tcBorders>
            <w:vAlign w:val="center"/>
          </w:tcPr>
          <w:p w14:paraId="6F37726B" w14:textId="77777777" w:rsidR="000954F2" w:rsidRPr="002C1464" w:rsidRDefault="000954F2" w:rsidP="00FC1C7F">
            <w:pPr>
              <w:tabs>
                <w:tab w:val="decimal" w:pos="321"/>
              </w:tabs>
              <w:spacing w:before="40" w:after="40"/>
              <w:jc w:val="center"/>
              <w:rPr>
                <w:sz w:val="22"/>
                <w:szCs w:val="22"/>
              </w:rPr>
            </w:pPr>
            <w:r w:rsidRPr="002C1464">
              <w:rPr>
                <w:sz w:val="22"/>
                <w:szCs w:val="22"/>
              </w:rPr>
              <w:t>4%</w:t>
            </w:r>
          </w:p>
        </w:tc>
        <w:tc>
          <w:tcPr>
            <w:tcW w:w="709" w:type="dxa"/>
            <w:tcBorders>
              <w:top w:val="single" w:sz="4" w:space="0" w:color="auto"/>
            </w:tcBorders>
            <w:vAlign w:val="center"/>
          </w:tcPr>
          <w:p w14:paraId="3D2D6630" w14:textId="77777777" w:rsidR="000954F2" w:rsidRPr="002C1464" w:rsidRDefault="000954F2" w:rsidP="00FC1C7F">
            <w:pPr>
              <w:spacing w:before="40" w:after="40"/>
              <w:jc w:val="center"/>
              <w:rPr>
                <w:sz w:val="22"/>
                <w:szCs w:val="22"/>
              </w:rPr>
            </w:pPr>
            <w:r w:rsidRPr="002C1464">
              <w:rPr>
                <w:sz w:val="22"/>
                <w:szCs w:val="22"/>
              </w:rPr>
              <w:t>B</w:t>
            </w:r>
          </w:p>
        </w:tc>
        <w:tc>
          <w:tcPr>
            <w:tcW w:w="283" w:type="dxa"/>
            <w:tcBorders>
              <w:top w:val="single" w:sz="4" w:space="0" w:color="auto"/>
            </w:tcBorders>
          </w:tcPr>
          <w:p w14:paraId="11B607E5" w14:textId="77777777" w:rsidR="000954F2" w:rsidRPr="002C1464" w:rsidRDefault="000954F2" w:rsidP="00FC1C7F">
            <w:pPr>
              <w:spacing w:before="40" w:after="40"/>
              <w:rPr>
                <w:sz w:val="22"/>
                <w:szCs w:val="22"/>
              </w:rPr>
            </w:pPr>
          </w:p>
        </w:tc>
        <w:tc>
          <w:tcPr>
            <w:tcW w:w="1134" w:type="dxa"/>
            <w:tcBorders>
              <w:top w:val="single" w:sz="4" w:space="0" w:color="auto"/>
            </w:tcBorders>
            <w:vAlign w:val="center"/>
          </w:tcPr>
          <w:p w14:paraId="0F59A879" w14:textId="77777777" w:rsidR="000954F2" w:rsidRPr="002C1464" w:rsidRDefault="000954F2" w:rsidP="00FC1C7F">
            <w:pPr>
              <w:spacing w:before="40" w:after="40"/>
              <w:jc w:val="center"/>
              <w:rPr>
                <w:sz w:val="22"/>
                <w:szCs w:val="22"/>
              </w:rPr>
            </w:pPr>
            <w:r w:rsidRPr="002C1464">
              <w:rPr>
                <w:sz w:val="22"/>
                <w:szCs w:val="22"/>
              </w:rPr>
              <w:t>954</w:t>
            </w:r>
          </w:p>
        </w:tc>
        <w:tc>
          <w:tcPr>
            <w:tcW w:w="856" w:type="dxa"/>
            <w:tcBorders>
              <w:top w:val="single" w:sz="4" w:space="0" w:color="auto"/>
            </w:tcBorders>
            <w:vAlign w:val="center"/>
          </w:tcPr>
          <w:p w14:paraId="7DA0D9FC" w14:textId="77777777" w:rsidR="000954F2" w:rsidRPr="002C1464" w:rsidRDefault="000954F2" w:rsidP="00FC1C7F">
            <w:pPr>
              <w:tabs>
                <w:tab w:val="decimal" w:pos="325"/>
              </w:tabs>
              <w:spacing w:before="40" w:after="40"/>
              <w:jc w:val="center"/>
              <w:rPr>
                <w:sz w:val="22"/>
                <w:szCs w:val="22"/>
              </w:rPr>
            </w:pPr>
            <w:r w:rsidRPr="002C1464">
              <w:rPr>
                <w:sz w:val="22"/>
                <w:szCs w:val="22"/>
              </w:rPr>
              <w:t>－</w:t>
            </w:r>
            <w:r w:rsidRPr="002C1464">
              <w:rPr>
                <w:sz w:val="22"/>
                <w:szCs w:val="22"/>
              </w:rPr>
              <w:t>5%</w:t>
            </w:r>
          </w:p>
        </w:tc>
        <w:tc>
          <w:tcPr>
            <w:tcW w:w="805" w:type="dxa"/>
            <w:tcBorders>
              <w:top w:val="single" w:sz="4" w:space="0" w:color="auto"/>
            </w:tcBorders>
            <w:vAlign w:val="center"/>
          </w:tcPr>
          <w:p w14:paraId="1ED782F3" w14:textId="77777777" w:rsidR="000954F2" w:rsidRPr="002C1464" w:rsidRDefault="000954F2" w:rsidP="00FC1C7F">
            <w:pPr>
              <w:spacing w:before="40" w:after="40"/>
              <w:jc w:val="center"/>
              <w:rPr>
                <w:sz w:val="22"/>
                <w:szCs w:val="22"/>
              </w:rPr>
            </w:pPr>
            <w:r w:rsidRPr="002C1464">
              <w:rPr>
                <w:sz w:val="22"/>
                <w:szCs w:val="22"/>
              </w:rPr>
              <w:t>B</w:t>
            </w:r>
          </w:p>
        </w:tc>
      </w:tr>
      <w:tr w:rsidR="000954F2" w:rsidRPr="00DD350F" w14:paraId="1CEDF9A0" w14:textId="77777777" w:rsidTr="00FC1C7F">
        <w:trPr>
          <w:trHeight w:val="397"/>
        </w:trPr>
        <w:tc>
          <w:tcPr>
            <w:tcW w:w="1362" w:type="dxa"/>
            <w:vMerge/>
            <w:tcBorders>
              <w:bottom w:val="single" w:sz="4" w:space="0" w:color="auto"/>
            </w:tcBorders>
            <w:vAlign w:val="center"/>
          </w:tcPr>
          <w:p w14:paraId="1616DD72" w14:textId="77777777" w:rsidR="000954F2" w:rsidRPr="002C1464" w:rsidRDefault="000954F2" w:rsidP="00FC1C7F">
            <w:pPr>
              <w:spacing w:before="40" w:after="40"/>
              <w:jc w:val="left"/>
              <w:rPr>
                <w:sz w:val="22"/>
                <w:szCs w:val="22"/>
              </w:rPr>
            </w:pPr>
          </w:p>
        </w:tc>
        <w:tc>
          <w:tcPr>
            <w:tcW w:w="760" w:type="dxa"/>
            <w:tcBorders>
              <w:bottom w:val="single" w:sz="4" w:space="0" w:color="auto"/>
            </w:tcBorders>
            <w:vAlign w:val="center"/>
          </w:tcPr>
          <w:p w14:paraId="063A0C59"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4" w:space="0" w:color="auto"/>
            </w:tcBorders>
            <w:vAlign w:val="center"/>
          </w:tcPr>
          <w:p w14:paraId="7BF87311" w14:textId="77777777" w:rsidR="000954F2" w:rsidRPr="002C1464" w:rsidRDefault="000954F2" w:rsidP="00FC1C7F">
            <w:pPr>
              <w:spacing w:before="40" w:after="40"/>
              <w:jc w:val="center"/>
              <w:rPr>
                <w:sz w:val="22"/>
                <w:szCs w:val="22"/>
              </w:rPr>
            </w:pPr>
            <w:r w:rsidRPr="002C1464">
              <w:rPr>
                <w:sz w:val="22"/>
                <w:szCs w:val="22"/>
              </w:rPr>
              <w:t>1,540</w:t>
            </w:r>
          </w:p>
        </w:tc>
        <w:tc>
          <w:tcPr>
            <w:tcW w:w="709" w:type="dxa"/>
            <w:tcBorders>
              <w:bottom w:val="single" w:sz="4" w:space="0" w:color="auto"/>
            </w:tcBorders>
            <w:vAlign w:val="center"/>
          </w:tcPr>
          <w:p w14:paraId="056350FC"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bottom w:val="single" w:sz="4" w:space="0" w:color="auto"/>
            </w:tcBorders>
          </w:tcPr>
          <w:p w14:paraId="4E26861F" w14:textId="77777777" w:rsidR="000954F2" w:rsidRPr="002C1464" w:rsidRDefault="000954F2" w:rsidP="00FC1C7F">
            <w:pPr>
              <w:spacing w:before="40" w:after="40"/>
              <w:rPr>
                <w:sz w:val="22"/>
                <w:szCs w:val="22"/>
              </w:rPr>
            </w:pPr>
          </w:p>
        </w:tc>
        <w:tc>
          <w:tcPr>
            <w:tcW w:w="992" w:type="dxa"/>
            <w:tcBorders>
              <w:bottom w:val="single" w:sz="4" w:space="0" w:color="auto"/>
            </w:tcBorders>
            <w:vAlign w:val="center"/>
          </w:tcPr>
          <w:p w14:paraId="36F44468" w14:textId="77777777" w:rsidR="000954F2" w:rsidRPr="002C1464" w:rsidRDefault="000954F2" w:rsidP="00FC1C7F">
            <w:pPr>
              <w:spacing w:before="40" w:after="40"/>
              <w:jc w:val="center"/>
              <w:rPr>
                <w:sz w:val="22"/>
                <w:szCs w:val="22"/>
              </w:rPr>
            </w:pPr>
            <w:r w:rsidRPr="002C1464">
              <w:rPr>
                <w:sz w:val="22"/>
                <w:szCs w:val="22"/>
              </w:rPr>
              <w:t>1,644</w:t>
            </w:r>
          </w:p>
        </w:tc>
        <w:tc>
          <w:tcPr>
            <w:tcW w:w="851" w:type="dxa"/>
            <w:tcBorders>
              <w:bottom w:val="single" w:sz="4" w:space="0" w:color="auto"/>
            </w:tcBorders>
            <w:vAlign w:val="center"/>
          </w:tcPr>
          <w:p w14:paraId="53F107E5" w14:textId="77777777" w:rsidR="000954F2" w:rsidRPr="002C1464" w:rsidRDefault="000954F2" w:rsidP="00FC1C7F">
            <w:pPr>
              <w:tabs>
                <w:tab w:val="decimal" w:pos="321"/>
              </w:tabs>
              <w:spacing w:before="40" w:after="40"/>
              <w:jc w:val="center"/>
              <w:rPr>
                <w:sz w:val="22"/>
                <w:szCs w:val="22"/>
              </w:rPr>
            </w:pPr>
            <w:r w:rsidRPr="002C1464">
              <w:rPr>
                <w:sz w:val="22"/>
                <w:szCs w:val="22"/>
              </w:rPr>
              <w:t>7%</w:t>
            </w:r>
          </w:p>
        </w:tc>
        <w:tc>
          <w:tcPr>
            <w:tcW w:w="709" w:type="dxa"/>
            <w:tcBorders>
              <w:bottom w:val="single" w:sz="4" w:space="0" w:color="auto"/>
            </w:tcBorders>
            <w:vAlign w:val="center"/>
          </w:tcPr>
          <w:p w14:paraId="60C8CC48"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bottom w:val="single" w:sz="4" w:space="0" w:color="auto"/>
            </w:tcBorders>
          </w:tcPr>
          <w:p w14:paraId="1251DC2C" w14:textId="77777777" w:rsidR="000954F2" w:rsidRPr="002C1464" w:rsidRDefault="000954F2" w:rsidP="00FC1C7F">
            <w:pPr>
              <w:spacing w:before="40" w:after="40"/>
              <w:rPr>
                <w:sz w:val="22"/>
                <w:szCs w:val="22"/>
              </w:rPr>
            </w:pPr>
          </w:p>
        </w:tc>
        <w:tc>
          <w:tcPr>
            <w:tcW w:w="1134" w:type="dxa"/>
            <w:tcBorders>
              <w:bottom w:val="single" w:sz="4" w:space="0" w:color="auto"/>
            </w:tcBorders>
            <w:vAlign w:val="center"/>
          </w:tcPr>
          <w:p w14:paraId="69783AAE" w14:textId="77777777" w:rsidR="000954F2" w:rsidRPr="002C1464" w:rsidRDefault="000954F2" w:rsidP="00FC1C7F">
            <w:pPr>
              <w:spacing w:before="40" w:after="40"/>
              <w:jc w:val="center"/>
              <w:rPr>
                <w:sz w:val="22"/>
                <w:szCs w:val="22"/>
              </w:rPr>
            </w:pPr>
            <w:r w:rsidRPr="002C1464">
              <w:rPr>
                <w:sz w:val="22"/>
                <w:szCs w:val="22"/>
              </w:rPr>
              <w:t>1,515</w:t>
            </w:r>
          </w:p>
        </w:tc>
        <w:tc>
          <w:tcPr>
            <w:tcW w:w="856" w:type="dxa"/>
            <w:tcBorders>
              <w:bottom w:val="single" w:sz="4" w:space="0" w:color="auto"/>
            </w:tcBorders>
            <w:vAlign w:val="center"/>
          </w:tcPr>
          <w:p w14:paraId="447015FA" w14:textId="77777777" w:rsidR="000954F2" w:rsidRPr="002C1464" w:rsidRDefault="000954F2" w:rsidP="00FC1C7F">
            <w:pPr>
              <w:tabs>
                <w:tab w:val="decimal" w:pos="325"/>
              </w:tabs>
              <w:spacing w:before="40" w:after="40"/>
              <w:jc w:val="center"/>
              <w:rPr>
                <w:sz w:val="22"/>
                <w:szCs w:val="22"/>
              </w:rPr>
            </w:pPr>
            <w:r w:rsidRPr="002C1464">
              <w:rPr>
                <w:sz w:val="22"/>
                <w:szCs w:val="22"/>
              </w:rPr>
              <w:t>－</w:t>
            </w:r>
            <w:r w:rsidRPr="002C1464">
              <w:rPr>
                <w:sz w:val="22"/>
                <w:szCs w:val="22"/>
              </w:rPr>
              <w:t>2%</w:t>
            </w:r>
          </w:p>
        </w:tc>
        <w:tc>
          <w:tcPr>
            <w:tcW w:w="805" w:type="dxa"/>
            <w:tcBorders>
              <w:bottom w:val="single" w:sz="4" w:space="0" w:color="auto"/>
            </w:tcBorders>
            <w:vAlign w:val="center"/>
          </w:tcPr>
          <w:p w14:paraId="1B07FFD3" w14:textId="77777777" w:rsidR="000954F2" w:rsidRPr="002C1464" w:rsidRDefault="000954F2" w:rsidP="00FC1C7F">
            <w:pPr>
              <w:spacing w:before="40" w:after="40"/>
              <w:jc w:val="center"/>
              <w:rPr>
                <w:sz w:val="22"/>
                <w:szCs w:val="22"/>
              </w:rPr>
            </w:pPr>
            <w:r w:rsidRPr="002C1464">
              <w:rPr>
                <w:sz w:val="22"/>
                <w:szCs w:val="22"/>
              </w:rPr>
              <w:t>C</w:t>
            </w:r>
          </w:p>
        </w:tc>
      </w:tr>
      <w:tr w:rsidR="000954F2" w:rsidRPr="00DD350F" w14:paraId="7A0F6927" w14:textId="77777777" w:rsidTr="00FC1C7F">
        <w:trPr>
          <w:trHeight w:val="397"/>
        </w:trPr>
        <w:tc>
          <w:tcPr>
            <w:tcW w:w="1362" w:type="dxa"/>
            <w:vMerge w:val="restart"/>
            <w:tcBorders>
              <w:top w:val="single" w:sz="4" w:space="0" w:color="auto"/>
            </w:tcBorders>
            <w:vAlign w:val="center"/>
          </w:tcPr>
          <w:p w14:paraId="708E3CE6" w14:textId="77777777" w:rsidR="000954F2" w:rsidRPr="002C1464" w:rsidRDefault="000954F2" w:rsidP="00FC1C7F">
            <w:pPr>
              <w:spacing w:before="40" w:after="40"/>
              <w:jc w:val="left"/>
              <w:rPr>
                <w:sz w:val="22"/>
                <w:szCs w:val="22"/>
              </w:rPr>
            </w:pPr>
            <w:r w:rsidRPr="002C1464">
              <w:rPr>
                <w:sz w:val="22"/>
                <w:szCs w:val="22"/>
              </w:rPr>
              <w:t>承德路</w:t>
            </w:r>
          </w:p>
        </w:tc>
        <w:tc>
          <w:tcPr>
            <w:tcW w:w="760" w:type="dxa"/>
            <w:tcBorders>
              <w:top w:val="single" w:sz="4" w:space="0" w:color="auto"/>
            </w:tcBorders>
            <w:vAlign w:val="center"/>
          </w:tcPr>
          <w:p w14:paraId="1BC3323A"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4" w:space="0" w:color="auto"/>
            </w:tcBorders>
            <w:vAlign w:val="center"/>
          </w:tcPr>
          <w:p w14:paraId="2A6A997D" w14:textId="77777777" w:rsidR="000954F2" w:rsidRPr="002C1464" w:rsidRDefault="000954F2" w:rsidP="00FC1C7F">
            <w:pPr>
              <w:spacing w:before="40" w:after="40"/>
              <w:jc w:val="center"/>
              <w:rPr>
                <w:sz w:val="22"/>
                <w:szCs w:val="22"/>
              </w:rPr>
            </w:pPr>
            <w:r w:rsidRPr="002C1464">
              <w:rPr>
                <w:sz w:val="22"/>
                <w:szCs w:val="22"/>
              </w:rPr>
              <w:t>1,896</w:t>
            </w:r>
          </w:p>
        </w:tc>
        <w:tc>
          <w:tcPr>
            <w:tcW w:w="709" w:type="dxa"/>
            <w:tcBorders>
              <w:top w:val="single" w:sz="4" w:space="0" w:color="auto"/>
            </w:tcBorders>
            <w:vAlign w:val="center"/>
          </w:tcPr>
          <w:p w14:paraId="568F0FA6"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top w:val="single" w:sz="4" w:space="0" w:color="auto"/>
            </w:tcBorders>
          </w:tcPr>
          <w:p w14:paraId="495838D5" w14:textId="77777777" w:rsidR="000954F2" w:rsidRPr="002C1464" w:rsidRDefault="000954F2" w:rsidP="00FC1C7F">
            <w:pPr>
              <w:spacing w:before="40" w:after="40"/>
              <w:rPr>
                <w:sz w:val="22"/>
                <w:szCs w:val="22"/>
              </w:rPr>
            </w:pPr>
          </w:p>
        </w:tc>
        <w:tc>
          <w:tcPr>
            <w:tcW w:w="992" w:type="dxa"/>
            <w:tcBorders>
              <w:top w:val="single" w:sz="4" w:space="0" w:color="auto"/>
            </w:tcBorders>
            <w:vAlign w:val="center"/>
          </w:tcPr>
          <w:p w14:paraId="588921F0" w14:textId="77777777" w:rsidR="000954F2" w:rsidRPr="002C1464" w:rsidRDefault="000954F2" w:rsidP="00FC1C7F">
            <w:pPr>
              <w:spacing w:before="40" w:after="40"/>
              <w:jc w:val="center"/>
              <w:rPr>
                <w:sz w:val="22"/>
                <w:szCs w:val="22"/>
              </w:rPr>
            </w:pPr>
            <w:r w:rsidRPr="002C1464">
              <w:rPr>
                <w:sz w:val="22"/>
                <w:szCs w:val="22"/>
              </w:rPr>
              <w:t>2,053</w:t>
            </w:r>
          </w:p>
        </w:tc>
        <w:tc>
          <w:tcPr>
            <w:tcW w:w="851" w:type="dxa"/>
            <w:tcBorders>
              <w:top w:val="single" w:sz="4" w:space="0" w:color="auto"/>
            </w:tcBorders>
            <w:vAlign w:val="center"/>
          </w:tcPr>
          <w:p w14:paraId="1FE7D6DF" w14:textId="77777777" w:rsidR="000954F2" w:rsidRPr="002C1464" w:rsidRDefault="000954F2" w:rsidP="00FC1C7F">
            <w:pPr>
              <w:tabs>
                <w:tab w:val="decimal" w:pos="321"/>
              </w:tabs>
              <w:spacing w:before="40" w:after="40"/>
              <w:jc w:val="center"/>
              <w:rPr>
                <w:sz w:val="22"/>
                <w:szCs w:val="22"/>
              </w:rPr>
            </w:pPr>
            <w:r w:rsidRPr="002C1464">
              <w:rPr>
                <w:sz w:val="22"/>
                <w:szCs w:val="22"/>
              </w:rPr>
              <w:t>8%</w:t>
            </w:r>
          </w:p>
        </w:tc>
        <w:tc>
          <w:tcPr>
            <w:tcW w:w="709" w:type="dxa"/>
            <w:tcBorders>
              <w:top w:val="single" w:sz="4" w:space="0" w:color="auto"/>
            </w:tcBorders>
            <w:vAlign w:val="center"/>
          </w:tcPr>
          <w:p w14:paraId="1C2AE4F5"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top w:val="single" w:sz="4" w:space="0" w:color="auto"/>
            </w:tcBorders>
          </w:tcPr>
          <w:p w14:paraId="349E4A78" w14:textId="77777777" w:rsidR="000954F2" w:rsidRPr="002C1464" w:rsidRDefault="000954F2" w:rsidP="00FC1C7F">
            <w:pPr>
              <w:spacing w:before="40" w:after="40"/>
              <w:rPr>
                <w:sz w:val="22"/>
                <w:szCs w:val="22"/>
              </w:rPr>
            </w:pPr>
          </w:p>
        </w:tc>
        <w:tc>
          <w:tcPr>
            <w:tcW w:w="1134" w:type="dxa"/>
            <w:tcBorders>
              <w:top w:val="single" w:sz="4" w:space="0" w:color="auto"/>
            </w:tcBorders>
            <w:vAlign w:val="center"/>
          </w:tcPr>
          <w:p w14:paraId="379BB1AA" w14:textId="77777777" w:rsidR="000954F2" w:rsidRPr="002C1464" w:rsidRDefault="000954F2" w:rsidP="00FC1C7F">
            <w:pPr>
              <w:spacing w:before="40" w:after="40"/>
              <w:jc w:val="center"/>
              <w:rPr>
                <w:sz w:val="22"/>
                <w:szCs w:val="22"/>
              </w:rPr>
            </w:pPr>
            <w:r w:rsidRPr="002C1464">
              <w:rPr>
                <w:sz w:val="22"/>
                <w:szCs w:val="22"/>
              </w:rPr>
              <w:t>1,884</w:t>
            </w:r>
          </w:p>
        </w:tc>
        <w:tc>
          <w:tcPr>
            <w:tcW w:w="856" w:type="dxa"/>
            <w:tcBorders>
              <w:top w:val="single" w:sz="4" w:space="0" w:color="auto"/>
            </w:tcBorders>
            <w:vAlign w:val="center"/>
          </w:tcPr>
          <w:p w14:paraId="6AFB98F4" w14:textId="77777777" w:rsidR="000954F2" w:rsidRPr="002C1464" w:rsidRDefault="000954F2" w:rsidP="00FC1C7F">
            <w:pPr>
              <w:tabs>
                <w:tab w:val="decimal" w:pos="325"/>
              </w:tabs>
              <w:spacing w:before="40" w:after="40"/>
              <w:jc w:val="center"/>
              <w:rPr>
                <w:sz w:val="22"/>
                <w:szCs w:val="22"/>
              </w:rPr>
            </w:pPr>
            <w:r w:rsidRPr="002C1464">
              <w:rPr>
                <w:sz w:val="22"/>
                <w:szCs w:val="22"/>
              </w:rPr>
              <w:t>－</w:t>
            </w:r>
            <w:r w:rsidRPr="002C1464">
              <w:rPr>
                <w:sz w:val="22"/>
                <w:szCs w:val="22"/>
              </w:rPr>
              <w:t>1%</w:t>
            </w:r>
          </w:p>
        </w:tc>
        <w:tc>
          <w:tcPr>
            <w:tcW w:w="805" w:type="dxa"/>
            <w:tcBorders>
              <w:top w:val="single" w:sz="4" w:space="0" w:color="auto"/>
            </w:tcBorders>
            <w:vAlign w:val="center"/>
          </w:tcPr>
          <w:p w14:paraId="5127AC72" w14:textId="77777777" w:rsidR="000954F2" w:rsidRPr="002C1464" w:rsidRDefault="000954F2" w:rsidP="00FC1C7F">
            <w:pPr>
              <w:spacing w:before="40" w:after="40"/>
              <w:jc w:val="center"/>
              <w:rPr>
                <w:sz w:val="22"/>
                <w:szCs w:val="22"/>
              </w:rPr>
            </w:pPr>
            <w:r w:rsidRPr="002C1464">
              <w:rPr>
                <w:sz w:val="22"/>
                <w:szCs w:val="22"/>
              </w:rPr>
              <w:t>C</w:t>
            </w:r>
          </w:p>
        </w:tc>
      </w:tr>
      <w:tr w:rsidR="000954F2" w:rsidRPr="00DD350F" w14:paraId="1D626BD5" w14:textId="77777777" w:rsidTr="00FC1C7F">
        <w:trPr>
          <w:trHeight w:val="397"/>
        </w:trPr>
        <w:tc>
          <w:tcPr>
            <w:tcW w:w="1362" w:type="dxa"/>
            <w:vMerge/>
            <w:tcBorders>
              <w:bottom w:val="single" w:sz="4" w:space="0" w:color="auto"/>
            </w:tcBorders>
            <w:vAlign w:val="center"/>
          </w:tcPr>
          <w:p w14:paraId="3C41F1E8" w14:textId="77777777" w:rsidR="000954F2" w:rsidRPr="002C1464" w:rsidRDefault="000954F2" w:rsidP="00FC1C7F">
            <w:pPr>
              <w:spacing w:before="40" w:after="40"/>
              <w:jc w:val="left"/>
              <w:rPr>
                <w:sz w:val="22"/>
                <w:szCs w:val="22"/>
              </w:rPr>
            </w:pPr>
          </w:p>
        </w:tc>
        <w:tc>
          <w:tcPr>
            <w:tcW w:w="760" w:type="dxa"/>
            <w:tcBorders>
              <w:bottom w:val="single" w:sz="4" w:space="0" w:color="auto"/>
            </w:tcBorders>
            <w:vAlign w:val="center"/>
          </w:tcPr>
          <w:p w14:paraId="48EA2B1F"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4" w:space="0" w:color="auto"/>
            </w:tcBorders>
            <w:vAlign w:val="center"/>
          </w:tcPr>
          <w:p w14:paraId="5A8515EF" w14:textId="77777777" w:rsidR="000954F2" w:rsidRPr="002C1464" w:rsidRDefault="000954F2" w:rsidP="00FC1C7F">
            <w:pPr>
              <w:spacing w:before="40" w:after="40"/>
              <w:jc w:val="center"/>
              <w:rPr>
                <w:sz w:val="22"/>
                <w:szCs w:val="22"/>
              </w:rPr>
            </w:pPr>
            <w:r w:rsidRPr="002C1464">
              <w:rPr>
                <w:sz w:val="22"/>
                <w:szCs w:val="22"/>
              </w:rPr>
              <w:t>2,841</w:t>
            </w:r>
          </w:p>
        </w:tc>
        <w:tc>
          <w:tcPr>
            <w:tcW w:w="709" w:type="dxa"/>
            <w:tcBorders>
              <w:bottom w:val="single" w:sz="4" w:space="0" w:color="auto"/>
            </w:tcBorders>
            <w:vAlign w:val="center"/>
          </w:tcPr>
          <w:p w14:paraId="3EA74B37"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bottom w:val="single" w:sz="4" w:space="0" w:color="auto"/>
            </w:tcBorders>
          </w:tcPr>
          <w:p w14:paraId="32FD4B35" w14:textId="77777777" w:rsidR="000954F2" w:rsidRPr="002C1464" w:rsidRDefault="000954F2" w:rsidP="00FC1C7F">
            <w:pPr>
              <w:spacing w:before="40" w:after="40"/>
              <w:rPr>
                <w:sz w:val="22"/>
                <w:szCs w:val="22"/>
              </w:rPr>
            </w:pPr>
          </w:p>
        </w:tc>
        <w:tc>
          <w:tcPr>
            <w:tcW w:w="992" w:type="dxa"/>
            <w:tcBorders>
              <w:bottom w:val="single" w:sz="4" w:space="0" w:color="auto"/>
            </w:tcBorders>
            <w:vAlign w:val="center"/>
          </w:tcPr>
          <w:p w14:paraId="3A3AFC02" w14:textId="77777777" w:rsidR="000954F2" w:rsidRPr="002C1464" w:rsidRDefault="000954F2" w:rsidP="00FC1C7F">
            <w:pPr>
              <w:spacing w:before="40" w:after="40"/>
              <w:jc w:val="center"/>
              <w:rPr>
                <w:sz w:val="22"/>
                <w:szCs w:val="22"/>
              </w:rPr>
            </w:pPr>
            <w:r w:rsidRPr="002C1464">
              <w:rPr>
                <w:sz w:val="22"/>
                <w:szCs w:val="22"/>
              </w:rPr>
              <w:t>3,056</w:t>
            </w:r>
          </w:p>
        </w:tc>
        <w:tc>
          <w:tcPr>
            <w:tcW w:w="851" w:type="dxa"/>
            <w:tcBorders>
              <w:bottom w:val="single" w:sz="4" w:space="0" w:color="auto"/>
            </w:tcBorders>
            <w:vAlign w:val="center"/>
          </w:tcPr>
          <w:p w14:paraId="03E2A4B5" w14:textId="77777777" w:rsidR="000954F2" w:rsidRPr="002C1464" w:rsidRDefault="000954F2" w:rsidP="00FC1C7F">
            <w:pPr>
              <w:tabs>
                <w:tab w:val="decimal" w:pos="321"/>
              </w:tabs>
              <w:spacing w:before="40" w:after="40"/>
              <w:jc w:val="center"/>
              <w:rPr>
                <w:sz w:val="22"/>
                <w:szCs w:val="22"/>
              </w:rPr>
            </w:pPr>
            <w:r w:rsidRPr="002C1464">
              <w:rPr>
                <w:sz w:val="22"/>
                <w:szCs w:val="22"/>
              </w:rPr>
              <w:t>8%</w:t>
            </w:r>
          </w:p>
        </w:tc>
        <w:tc>
          <w:tcPr>
            <w:tcW w:w="709" w:type="dxa"/>
            <w:tcBorders>
              <w:bottom w:val="single" w:sz="4" w:space="0" w:color="auto"/>
            </w:tcBorders>
            <w:shd w:val="clear" w:color="auto" w:fill="FAE2D5" w:themeFill="accent2" w:themeFillTint="33"/>
            <w:vAlign w:val="center"/>
          </w:tcPr>
          <w:p w14:paraId="28D56E46" w14:textId="77777777" w:rsidR="000954F2" w:rsidRPr="002C1464" w:rsidRDefault="000954F2" w:rsidP="00FC1C7F">
            <w:pPr>
              <w:spacing w:before="40" w:after="40"/>
              <w:jc w:val="center"/>
              <w:rPr>
                <w:sz w:val="22"/>
                <w:szCs w:val="22"/>
              </w:rPr>
            </w:pPr>
            <w:r w:rsidRPr="002C1464">
              <w:rPr>
                <w:b/>
                <w:bCs/>
                <w:sz w:val="22"/>
                <w:szCs w:val="22"/>
              </w:rPr>
              <w:t>D</w:t>
            </w:r>
          </w:p>
        </w:tc>
        <w:tc>
          <w:tcPr>
            <w:tcW w:w="283" w:type="dxa"/>
            <w:tcBorders>
              <w:bottom w:val="single" w:sz="4" w:space="0" w:color="auto"/>
            </w:tcBorders>
          </w:tcPr>
          <w:p w14:paraId="1EF447F3" w14:textId="77777777" w:rsidR="000954F2" w:rsidRPr="002C1464" w:rsidRDefault="000954F2" w:rsidP="00FC1C7F">
            <w:pPr>
              <w:spacing w:before="40" w:after="40"/>
              <w:rPr>
                <w:sz w:val="22"/>
                <w:szCs w:val="22"/>
              </w:rPr>
            </w:pPr>
          </w:p>
        </w:tc>
        <w:tc>
          <w:tcPr>
            <w:tcW w:w="1134" w:type="dxa"/>
            <w:tcBorders>
              <w:bottom w:val="single" w:sz="4" w:space="0" w:color="auto"/>
            </w:tcBorders>
            <w:vAlign w:val="center"/>
          </w:tcPr>
          <w:p w14:paraId="1C790AEC" w14:textId="77777777" w:rsidR="000954F2" w:rsidRPr="002C1464" w:rsidRDefault="000954F2" w:rsidP="00FC1C7F">
            <w:pPr>
              <w:spacing w:before="40" w:after="40"/>
              <w:jc w:val="center"/>
              <w:rPr>
                <w:sz w:val="22"/>
                <w:szCs w:val="22"/>
              </w:rPr>
            </w:pPr>
            <w:r w:rsidRPr="002C1464">
              <w:rPr>
                <w:sz w:val="22"/>
                <w:szCs w:val="22"/>
              </w:rPr>
              <w:t>2,679</w:t>
            </w:r>
          </w:p>
        </w:tc>
        <w:tc>
          <w:tcPr>
            <w:tcW w:w="856" w:type="dxa"/>
            <w:tcBorders>
              <w:bottom w:val="single" w:sz="4" w:space="0" w:color="auto"/>
            </w:tcBorders>
            <w:vAlign w:val="center"/>
          </w:tcPr>
          <w:p w14:paraId="6AA4CACF" w14:textId="77777777" w:rsidR="000954F2" w:rsidRPr="002C1464" w:rsidRDefault="000954F2" w:rsidP="00FC1C7F">
            <w:pPr>
              <w:tabs>
                <w:tab w:val="decimal" w:pos="325"/>
              </w:tabs>
              <w:spacing w:before="40" w:after="40"/>
              <w:jc w:val="center"/>
              <w:rPr>
                <w:sz w:val="22"/>
                <w:szCs w:val="22"/>
              </w:rPr>
            </w:pPr>
            <w:r w:rsidRPr="002C1464">
              <w:rPr>
                <w:sz w:val="22"/>
                <w:szCs w:val="22"/>
              </w:rPr>
              <w:t>－</w:t>
            </w:r>
            <w:r w:rsidRPr="002C1464">
              <w:rPr>
                <w:sz w:val="22"/>
                <w:szCs w:val="22"/>
              </w:rPr>
              <w:t>6%</w:t>
            </w:r>
          </w:p>
        </w:tc>
        <w:tc>
          <w:tcPr>
            <w:tcW w:w="805" w:type="dxa"/>
            <w:tcBorders>
              <w:bottom w:val="single" w:sz="4" w:space="0" w:color="auto"/>
            </w:tcBorders>
            <w:vAlign w:val="center"/>
          </w:tcPr>
          <w:p w14:paraId="4F05678D" w14:textId="77777777" w:rsidR="000954F2" w:rsidRPr="002C1464" w:rsidRDefault="000954F2" w:rsidP="00FC1C7F">
            <w:pPr>
              <w:spacing w:before="40" w:after="40"/>
              <w:jc w:val="center"/>
              <w:rPr>
                <w:sz w:val="22"/>
                <w:szCs w:val="22"/>
              </w:rPr>
            </w:pPr>
            <w:r w:rsidRPr="002C1464">
              <w:rPr>
                <w:sz w:val="22"/>
                <w:szCs w:val="22"/>
              </w:rPr>
              <w:t>C</w:t>
            </w:r>
          </w:p>
        </w:tc>
      </w:tr>
      <w:tr w:rsidR="000954F2" w:rsidRPr="00DD350F" w14:paraId="15EF4703" w14:textId="77777777" w:rsidTr="00FC1C7F">
        <w:trPr>
          <w:trHeight w:val="397"/>
        </w:trPr>
        <w:tc>
          <w:tcPr>
            <w:tcW w:w="1362" w:type="dxa"/>
            <w:vMerge w:val="restart"/>
            <w:tcBorders>
              <w:top w:val="single" w:sz="4" w:space="0" w:color="auto"/>
            </w:tcBorders>
            <w:vAlign w:val="center"/>
          </w:tcPr>
          <w:p w14:paraId="63CF9B86" w14:textId="77777777" w:rsidR="000954F2" w:rsidRPr="002C1464" w:rsidRDefault="000954F2" w:rsidP="00FC1C7F">
            <w:pPr>
              <w:spacing w:before="40" w:after="40"/>
              <w:jc w:val="left"/>
              <w:rPr>
                <w:sz w:val="22"/>
                <w:szCs w:val="22"/>
              </w:rPr>
            </w:pPr>
            <w:r w:rsidRPr="002C1464">
              <w:rPr>
                <w:sz w:val="22"/>
                <w:szCs w:val="22"/>
              </w:rPr>
              <w:t>中山北路</w:t>
            </w:r>
          </w:p>
        </w:tc>
        <w:tc>
          <w:tcPr>
            <w:tcW w:w="760" w:type="dxa"/>
            <w:tcBorders>
              <w:top w:val="single" w:sz="4" w:space="0" w:color="auto"/>
            </w:tcBorders>
            <w:vAlign w:val="center"/>
          </w:tcPr>
          <w:p w14:paraId="2E8E5905"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4" w:space="0" w:color="auto"/>
            </w:tcBorders>
            <w:vAlign w:val="center"/>
          </w:tcPr>
          <w:p w14:paraId="25F9D987" w14:textId="77777777" w:rsidR="000954F2" w:rsidRPr="002C1464" w:rsidRDefault="000954F2" w:rsidP="00FC1C7F">
            <w:pPr>
              <w:spacing w:before="40" w:after="40"/>
              <w:jc w:val="center"/>
              <w:rPr>
                <w:sz w:val="22"/>
                <w:szCs w:val="22"/>
              </w:rPr>
            </w:pPr>
            <w:r w:rsidRPr="002C1464">
              <w:rPr>
                <w:sz w:val="22"/>
                <w:szCs w:val="22"/>
              </w:rPr>
              <w:t>1,265</w:t>
            </w:r>
          </w:p>
        </w:tc>
        <w:tc>
          <w:tcPr>
            <w:tcW w:w="709" w:type="dxa"/>
            <w:tcBorders>
              <w:top w:val="single" w:sz="4" w:space="0" w:color="auto"/>
            </w:tcBorders>
            <w:vAlign w:val="center"/>
          </w:tcPr>
          <w:p w14:paraId="7D1AD92B" w14:textId="77777777" w:rsidR="000954F2" w:rsidRPr="002C1464" w:rsidRDefault="000954F2" w:rsidP="00FC1C7F">
            <w:pPr>
              <w:spacing w:before="40" w:after="40"/>
              <w:jc w:val="center"/>
              <w:rPr>
                <w:sz w:val="22"/>
                <w:szCs w:val="22"/>
              </w:rPr>
            </w:pPr>
            <w:r w:rsidRPr="002C1464">
              <w:rPr>
                <w:sz w:val="22"/>
                <w:szCs w:val="22"/>
              </w:rPr>
              <w:t>B</w:t>
            </w:r>
          </w:p>
        </w:tc>
        <w:tc>
          <w:tcPr>
            <w:tcW w:w="283" w:type="dxa"/>
            <w:tcBorders>
              <w:top w:val="single" w:sz="4" w:space="0" w:color="auto"/>
            </w:tcBorders>
          </w:tcPr>
          <w:p w14:paraId="0A0A519E" w14:textId="77777777" w:rsidR="000954F2" w:rsidRPr="002C1464" w:rsidRDefault="000954F2" w:rsidP="00FC1C7F">
            <w:pPr>
              <w:spacing w:before="40" w:after="40"/>
              <w:rPr>
                <w:sz w:val="22"/>
                <w:szCs w:val="22"/>
              </w:rPr>
            </w:pPr>
          </w:p>
        </w:tc>
        <w:tc>
          <w:tcPr>
            <w:tcW w:w="992" w:type="dxa"/>
            <w:tcBorders>
              <w:top w:val="single" w:sz="4" w:space="0" w:color="auto"/>
            </w:tcBorders>
            <w:vAlign w:val="center"/>
          </w:tcPr>
          <w:p w14:paraId="48E9CBC7" w14:textId="77777777" w:rsidR="000954F2" w:rsidRPr="002C1464" w:rsidRDefault="000954F2" w:rsidP="00FC1C7F">
            <w:pPr>
              <w:spacing w:before="40" w:after="40"/>
              <w:jc w:val="center"/>
              <w:rPr>
                <w:sz w:val="22"/>
                <w:szCs w:val="22"/>
              </w:rPr>
            </w:pPr>
            <w:r w:rsidRPr="002C1464">
              <w:rPr>
                <w:sz w:val="22"/>
                <w:szCs w:val="22"/>
              </w:rPr>
              <w:t>2,051</w:t>
            </w:r>
          </w:p>
        </w:tc>
        <w:tc>
          <w:tcPr>
            <w:tcW w:w="851" w:type="dxa"/>
            <w:tcBorders>
              <w:top w:val="single" w:sz="4" w:space="0" w:color="auto"/>
            </w:tcBorders>
            <w:vAlign w:val="center"/>
          </w:tcPr>
          <w:p w14:paraId="4C3B5FAB" w14:textId="77777777" w:rsidR="000954F2" w:rsidRPr="002C1464" w:rsidRDefault="000954F2" w:rsidP="00FC1C7F">
            <w:pPr>
              <w:tabs>
                <w:tab w:val="decimal" w:pos="321"/>
              </w:tabs>
              <w:spacing w:before="40" w:after="40"/>
              <w:jc w:val="center"/>
              <w:rPr>
                <w:sz w:val="22"/>
                <w:szCs w:val="22"/>
              </w:rPr>
            </w:pPr>
            <w:r w:rsidRPr="002C1464">
              <w:rPr>
                <w:sz w:val="22"/>
                <w:szCs w:val="22"/>
              </w:rPr>
              <w:t>62%</w:t>
            </w:r>
          </w:p>
        </w:tc>
        <w:tc>
          <w:tcPr>
            <w:tcW w:w="709" w:type="dxa"/>
            <w:tcBorders>
              <w:top w:val="single" w:sz="4" w:space="0" w:color="auto"/>
            </w:tcBorders>
            <w:shd w:val="clear" w:color="auto" w:fill="FAE2D5" w:themeFill="accent2" w:themeFillTint="33"/>
            <w:vAlign w:val="center"/>
          </w:tcPr>
          <w:p w14:paraId="1CD1FCD0" w14:textId="77777777" w:rsidR="000954F2" w:rsidRPr="002C1464" w:rsidRDefault="000954F2" w:rsidP="00FC1C7F">
            <w:pPr>
              <w:spacing w:before="40" w:after="40"/>
              <w:jc w:val="center"/>
              <w:rPr>
                <w:sz w:val="22"/>
                <w:szCs w:val="22"/>
              </w:rPr>
            </w:pPr>
            <w:r w:rsidRPr="002C1464">
              <w:rPr>
                <w:b/>
                <w:bCs/>
                <w:sz w:val="22"/>
                <w:szCs w:val="22"/>
              </w:rPr>
              <w:t>C</w:t>
            </w:r>
          </w:p>
        </w:tc>
        <w:tc>
          <w:tcPr>
            <w:tcW w:w="283" w:type="dxa"/>
            <w:tcBorders>
              <w:top w:val="single" w:sz="4" w:space="0" w:color="auto"/>
            </w:tcBorders>
          </w:tcPr>
          <w:p w14:paraId="3EDC7B4C" w14:textId="77777777" w:rsidR="000954F2" w:rsidRPr="002C1464" w:rsidRDefault="000954F2" w:rsidP="00FC1C7F">
            <w:pPr>
              <w:spacing w:before="40" w:after="40"/>
              <w:rPr>
                <w:sz w:val="22"/>
                <w:szCs w:val="22"/>
              </w:rPr>
            </w:pPr>
          </w:p>
        </w:tc>
        <w:tc>
          <w:tcPr>
            <w:tcW w:w="1134" w:type="dxa"/>
            <w:tcBorders>
              <w:top w:val="single" w:sz="4" w:space="0" w:color="auto"/>
            </w:tcBorders>
            <w:vAlign w:val="center"/>
          </w:tcPr>
          <w:p w14:paraId="2B72F43E" w14:textId="77777777" w:rsidR="000954F2" w:rsidRPr="002C1464" w:rsidRDefault="000954F2" w:rsidP="00FC1C7F">
            <w:pPr>
              <w:spacing w:before="40" w:after="40"/>
              <w:jc w:val="center"/>
              <w:rPr>
                <w:sz w:val="22"/>
                <w:szCs w:val="22"/>
              </w:rPr>
            </w:pPr>
            <w:r w:rsidRPr="002C1464">
              <w:rPr>
                <w:sz w:val="22"/>
                <w:szCs w:val="22"/>
              </w:rPr>
              <w:t>1,606</w:t>
            </w:r>
          </w:p>
        </w:tc>
        <w:tc>
          <w:tcPr>
            <w:tcW w:w="856" w:type="dxa"/>
            <w:tcBorders>
              <w:top w:val="single" w:sz="4" w:space="0" w:color="auto"/>
            </w:tcBorders>
            <w:vAlign w:val="center"/>
          </w:tcPr>
          <w:p w14:paraId="7410BBFF" w14:textId="77777777" w:rsidR="000954F2" w:rsidRPr="002C1464" w:rsidRDefault="000954F2" w:rsidP="00FC1C7F">
            <w:pPr>
              <w:tabs>
                <w:tab w:val="decimal" w:pos="325"/>
              </w:tabs>
              <w:spacing w:before="40" w:after="40"/>
              <w:jc w:val="center"/>
              <w:rPr>
                <w:sz w:val="22"/>
                <w:szCs w:val="22"/>
              </w:rPr>
            </w:pPr>
            <w:r w:rsidRPr="002C1464">
              <w:rPr>
                <w:sz w:val="22"/>
                <w:szCs w:val="22"/>
              </w:rPr>
              <w:t>27%</w:t>
            </w:r>
          </w:p>
        </w:tc>
        <w:tc>
          <w:tcPr>
            <w:tcW w:w="805" w:type="dxa"/>
            <w:tcBorders>
              <w:top w:val="single" w:sz="4" w:space="0" w:color="auto"/>
            </w:tcBorders>
            <w:vAlign w:val="center"/>
          </w:tcPr>
          <w:p w14:paraId="41091ECC" w14:textId="77777777" w:rsidR="000954F2" w:rsidRPr="002C1464" w:rsidRDefault="000954F2" w:rsidP="00FC1C7F">
            <w:pPr>
              <w:spacing w:before="40" w:after="40"/>
              <w:jc w:val="center"/>
              <w:rPr>
                <w:sz w:val="22"/>
                <w:szCs w:val="22"/>
              </w:rPr>
            </w:pPr>
            <w:r w:rsidRPr="002C1464">
              <w:rPr>
                <w:sz w:val="22"/>
                <w:szCs w:val="22"/>
              </w:rPr>
              <w:t>B</w:t>
            </w:r>
          </w:p>
        </w:tc>
      </w:tr>
      <w:tr w:rsidR="000954F2" w:rsidRPr="00DD350F" w14:paraId="2EE36A25" w14:textId="77777777" w:rsidTr="00FC1C7F">
        <w:trPr>
          <w:trHeight w:val="397"/>
        </w:trPr>
        <w:tc>
          <w:tcPr>
            <w:tcW w:w="1362" w:type="dxa"/>
            <w:vMerge/>
            <w:tcBorders>
              <w:bottom w:val="single" w:sz="4" w:space="0" w:color="auto"/>
            </w:tcBorders>
            <w:vAlign w:val="center"/>
          </w:tcPr>
          <w:p w14:paraId="1783FBD5" w14:textId="77777777" w:rsidR="000954F2" w:rsidRPr="002C1464" w:rsidRDefault="000954F2" w:rsidP="00FC1C7F">
            <w:pPr>
              <w:spacing w:before="40" w:after="40"/>
              <w:jc w:val="left"/>
              <w:rPr>
                <w:sz w:val="22"/>
                <w:szCs w:val="22"/>
              </w:rPr>
            </w:pPr>
          </w:p>
        </w:tc>
        <w:tc>
          <w:tcPr>
            <w:tcW w:w="760" w:type="dxa"/>
            <w:tcBorders>
              <w:bottom w:val="single" w:sz="4" w:space="0" w:color="auto"/>
            </w:tcBorders>
            <w:vAlign w:val="center"/>
          </w:tcPr>
          <w:p w14:paraId="3D60E7A1"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4" w:space="0" w:color="auto"/>
            </w:tcBorders>
            <w:vAlign w:val="center"/>
          </w:tcPr>
          <w:p w14:paraId="49A2EFBE" w14:textId="77777777" w:rsidR="000954F2" w:rsidRPr="002C1464" w:rsidRDefault="000954F2" w:rsidP="00FC1C7F">
            <w:pPr>
              <w:spacing w:before="40" w:after="40"/>
              <w:jc w:val="center"/>
              <w:rPr>
                <w:sz w:val="22"/>
                <w:szCs w:val="22"/>
              </w:rPr>
            </w:pPr>
            <w:r w:rsidRPr="002C1464">
              <w:rPr>
                <w:sz w:val="22"/>
                <w:szCs w:val="22"/>
              </w:rPr>
              <w:t>1,340</w:t>
            </w:r>
          </w:p>
        </w:tc>
        <w:tc>
          <w:tcPr>
            <w:tcW w:w="709" w:type="dxa"/>
            <w:tcBorders>
              <w:bottom w:val="single" w:sz="4" w:space="0" w:color="auto"/>
            </w:tcBorders>
            <w:vAlign w:val="center"/>
          </w:tcPr>
          <w:p w14:paraId="0AD42737" w14:textId="77777777" w:rsidR="000954F2" w:rsidRPr="002C1464" w:rsidRDefault="000954F2" w:rsidP="00FC1C7F">
            <w:pPr>
              <w:spacing w:before="40" w:after="40"/>
              <w:jc w:val="center"/>
              <w:rPr>
                <w:sz w:val="22"/>
                <w:szCs w:val="22"/>
              </w:rPr>
            </w:pPr>
            <w:r w:rsidRPr="002C1464">
              <w:rPr>
                <w:sz w:val="22"/>
                <w:szCs w:val="22"/>
              </w:rPr>
              <w:t>B</w:t>
            </w:r>
          </w:p>
        </w:tc>
        <w:tc>
          <w:tcPr>
            <w:tcW w:w="283" w:type="dxa"/>
            <w:tcBorders>
              <w:bottom w:val="single" w:sz="4" w:space="0" w:color="auto"/>
            </w:tcBorders>
          </w:tcPr>
          <w:p w14:paraId="07F11EA2" w14:textId="77777777" w:rsidR="000954F2" w:rsidRPr="002C1464" w:rsidRDefault="000954F2" w:rsidP="00FC1C7F">
            <w:pPr>
              <w:spacing w:before="40" w:after="40"/>
              <w:rPr>
                <w:sz w:val="22"/>
                <w:szCs w:val="22"/>
              </w:rPr>
            </w:pPr>
          </w:p>
        </w:tc>
        <w:tc>
          <w:tcPr>
            <w:tcW w:w="992" w:type="dxa"/>
            <w:tcBorders>
              <w:bottom w:val="single" w:sz="4" w:space="0" w:color="auto"/>
            </w:tcBorders>
            <w:vAlign w:val="center"/>
          </w:tcPr>
          <w:p w14:paraId="4830E26D" w14:textId="77777777" w:rsidR="000954F2" w:rsidRPr="002C1464" w:rsidRDefault="000954F2" w:rsidP="00FC1C7F">
            <w:pPr>
              <w:spacing w:before="40" w:after="40"/>
              <w:jc w:val="center"/>
              <w:rPr>
                <w:sz w:val="22"/>
                <w:szCs w:val="22"/>
              </w:rPr>
            </w:pPr>
            <w:r w:rsidRPr="002C1464">
              <w:rPr>
                <w:sz w:val="22"/>
                <w:szCs w:val="22"/>
              </w:rPr>
              <w:t>2,507</w:t>
            </w:r>
          </w:p>
        </w:tc>
        <w:tc>
          <w:tcPr>
            <w:tcW w:w="851" w:type="dxa"/>
            <w:tcBorders>
              <w:bottom w:val="single" w:sz="4" w:space="0" w:color="auto"/>
            </w:tcBorders>
            <w:vAlign w:val="center"/>
          </w:tcPr>
          <w:p w14:paraId="166B4492" w14:textId="77777777" w:rsidR="000954F2" w:rsidRPr="002C1464" w:rsidRDefault="000954F2" w:rsidP="00FC1C7F">
            <w:pPr>
              <w:tabs>
                <w:tab w:val="decimal" w:pos="321"/>
              </w:tabs>
              <w:spacing w:before="40" w:after="40"/>
              <w:jc w:val="center"/>
              <w:rPr>
                <w:sz w:val="22"/>
                <w:szCs w:val="22"/>
              </w:rPr>
            </w:pPr>
            <w:r w:rsidRPr="002C1464">
              <w:rPr>
                <w:sz w:val="22"/>
                <w:szCs w:val="22"/>
              </w:rPr>
              <w:t>79%</w:t>
            </w:r>
          </w:p>
        </w:tc>
        <w:tc>
          <w:tcPr>
            <w:tcW w:w="709" w:type="dxa"/>
            <w:tcBorders>
              <w:bottom w:val="single" w:sz="4" w:space="0" w:color="auto"/>
            </w:tcBorders>
            <w:shd w:val="clear" w:color="auto" w:fill="FAE2D5" w:themeFill="accent2" w:themeFillTint="33"/>
            <w:vAlign w:val="center"/>
          </w:tcPr>
          <w:p w14:paraId="2C3247C4" w14:textId="77777777" w:rsidR="000954F2" w:rsidRPr="002C1464" w:rsidRDefault="000954F2" w:rsidP="00FC1C7F">
            <w:pPr>
              <w:spacing w:before="40" w:after="40"/>
              <w:jc w:val="center"/>
              <w:rPr>
                <w:sz w:val="22"/>
                <w:szCs w:val="22"/>
              </w:rPr>
            </w:pPr>
            <w:r w:rsidRPr="002C1464">
              <w:rPr>
                <w:b/>
                <w:bCs/>
                <w:sz w:val="22"/>
                <w:szCs w:val="22"/>
              </w:rPr>
              <w:t>C</w:t>
            </w:r>
          </w:p>
        </w:tc>
        <w:tc>
          <w:tcPr>
            <w:tcW w:w="283" w:type="dxa"/>
            <w:tcBorders>
              <w:bottom w:val="single" w:sz="4" w:space="0" w:color="auto"/>
            </w:tcBorders>
          </w:tcPr>
          <w:p w14:paraId="1FF802EC" w14:textId="77777777" w:rsidR="000954F2" w:rsidRPr="002C1464" w:rsidRDefault="000954F2" w:rsidP="00FC1C7F">
            <w:pPr>
              <w:spacing w:before="40" w:after="40"/>
              <w:rPr>
                <w:sz w:val="22"/>
                <w:szCs w:val="22"/>
              </w:rPr>
            </w:pPr>
          </w:p>
        </w:tc>
        <w:tc>
          <w:tcPr>
            <w:tcW w:w="1134" w:type="dxa"/>
            <w:tcBorders>
              <w:bottom w:val="single" w:sz="4" w:space="0" w:color="auto"/>
            </w:tcBorders>
            <w:vAlign w:val="center"/>
          </w:tcPr>
          <w:p w14:paraId="0894CD9D" w14:textId="77777777" w:rsidR="000954F2" w:rsidRPr="002C1464" w:rsidRDefault="000954F2" w:rsidP="00FC1C7F">
            <w:pPr>
              <w:spacing w:before="40" w:after="40"/>
              <w:jc w:val="center"/>
              <w:rPr>
                <w:sz w:val="22"/>
                <w:szCs w:val="22"/>
              </w:rPr>
            </w:pPr>
            <w:r w:rsidRPr="002C1464">
              <w:rPr>
                <w:sz w:val="22"/>
                <w:szCs w:val="22"/>
              </w:rPr>
              <w:t>1,705</w:t>
            </w:r>
          </w:p>
        </w:tc>
        <w:tc>
          <w:tcPr>
            <w:tcW w:w="856" w:type="dxa"/>
            <w:tcBorders>
              <w:bottom w:val="single" w:sz="4" w:space="0" w:color="auto"/>
            </w:tcBorders>
            <w:vAlign w:val="center"/>
          </w:tcPr>
          <w:p w14:paraId="4FA0A426" w14:textId="77777777" w:rsidR="000954F2" w:rsidRPr="002C1464" w:rsidRDefault="000954F2" w:rsidP="00FC1C7F">
            <w:pPr>
              <w:tabs>
                <w:tab w:val="decimal" w:pos="325"/>
              </w:tabs>
              <w:spacing w:before="40" w:after="40"/>
              <w:jc w:val="center"/>
              <w:rPr>
                <w:sz w:val="22"/>
                <w:szCs w:val="22"/>
              </w:rPr>
            </w:pPr>
            <w:r w:rsidRPr="002C1464">
              <w:rPr>
                <w:sz w:val="22"/>
                <w:szCs w:val="22"/>
              </w:rPr>
              <w:t>22%</w:t>
            </w:r>
          </w:p>
        </w:tc>
        <w:tc>
          <w:tcPr>
            <w:tcW w:w="805" w:type="dxa"/>
            <w:tcBorders>
              <w:bottom w:val="single" w:sz="4" w:space="0" w:color="auto"/>
            </w:tcBorders>
            <w:shd w:val="clear" w:color="auto" w:fill="FAE2D5" w:themeFill="accent2" w:themeFillTint="33"/>
            <w:vAlign w:val="center"/>
          </w:tcPr>
          <w:p w14:paraId="60C634C6" w14:textId="77777777" w:rsidR="000954F2" w:rsidRPr="002C1464" w:rsidRDefault="000954F2" w:rsidP="00FC1C7F">
            <w:pPr>
              <w:spacing w:before="40" w:after="40"/>
              <w:jc w:val="center"/>
              <w:rPr>
                <w:sz w:val="22"/>
                <w:szCs w:val="22"/>
              </w:rPr>
            </w:pPr>
            <w:r w:rsidRPr="002C1464">
              <w:rPr>
                <w:b/>
                <w:bCs/>
                <w:sz w:val="22"/>
                <w:szCs w:val="22"/>
              </w:rPr>
              <w:t>C</w:t>
            </w:r>
          </w:p>
        </w:tc>
      </w:tr>
      <w:tr w:rsidR="000954F2" w:rsidRPr="00DD350F" w14:paraId="1CCB3CD8" w14:textId="77777777" w:rsidTr="00FC1C7F">
        <w:trPr>
          <w:trHeight w:val="397"/>
        </w:trPr>
        <w:tc>
          <w:tcPr>
            <w:tcW w:w="1362" w:type="dxa"/>
            <w:vMerge w:val="restart"/>
            <w:tcBorders>
              <w:top w:val="single" w:sz="4" w:space="0" w:color="auto"/>
            </w:tcBorders>
            <w:vAlign w:val="center"/>
          </w:tcPr>
          <w:p w14:paraId="656BDB97" w14:textId="77777777" w:rsidR="000954F2" w:rsidRPr="002C1464" w:rsidRDefault="000954F2" w:rsidP="00FC1C7F">
            <w:pPr>
              <w:spacing w:before="40" w:after="40"/>
              <w:jc w:val="left"/>
              <w:rPr>
                <w:sz w:val="22"/>
                <w:szCs w:val="22"/>
              </w:rPr>
            </w:pPr>
            <w:r w:rsidRPr="002C1464">
              <w:rPr>
                <w:sz w:val="22"/>
                <w:szCs w:val="22"/>
              </w:rPr>
              <w:t>建國高架</w:t>
            </w:r>
          </w:p>
        </w:tc>
        <w:tc>
          <w:tcPr>
            <w:tcW w:w="760" w:type="dxa"/>
            <w:tcBorders>
              <w:top w:val="single" w:sz="4" w:space="0" w:color="auto"/>
            </w:tcBorders>
            <w:vAlign w:val="center"/>
          </w:tcPr>
          <w:p w14:paraId="75D41B00"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4" w:space="0" w:color="auto"/>
            </w:tcBorders>
            <w:vAlign w:val="center"/>
          </w:tcPr>
          <w:p w14:paraId="651CC576" w14:textId="77777777" w:rsidR="000954F2" w:rsidRPr="002C1464" w:rsidRDefault="000954F2" w:rsidP="00FC1C7F">
            <w:pPr>
              <w:spacing w:before="40" w:after="40"/>
              <w:jc w:val="center"/>
              <w:rPr>
                <w:sz w:val="22"/>
                <w:szCs w:val="22"/>
              </w:rPr>
            </w:pPr>
            <w:r w:rsidRPr="002C1464">
              <w:rPr>
                <w:sz w:val="22"/>
                <w:szCs w:val="22"/>
              </w:rPr>
              <w:t>5,188</w:t>
            </w:r>
          </w:p>
        </w:tc>
        <w:tc>
          <w:tcPr>
            <w:tcW w:w="709" w:type="dxa"/>
            <w:tcBorders>
              <w:top w:val="single" w:sz="4" w:space="0" w:color="auto"/>
            </w:tcBorders>
            <w:vAlign w:val="center"/>
          </w:tcPr>
          <w:p w14:paraId="1BD02074" w14:textId="77777777" w:rsidR="000954F2" w:rsidRPr="002C1464" w:rsidRDefault="000954F2" w:rsidP="00FC1C7F">
            <w:pPr>
              <w:spacing w:before="40" w:after="40"/>
              <w:jc w:val="center"/>
              <w:rPr>
                <w:sz w:val="22"/>
                <w:szCs w:val="22"/>
              </w:rPr>
            </w:pPr>
            <w:r w:rsidRPr="002C1464">
              <w:rPr>
                <w:sz w:val="22"/>
                <w:szCs w:val="22"/>
              </w:rPr>
              <w:t>D</w:t>
            </w:r>
          </w:p>
        </w:tc>
        <w:tc>
          <w:tcPr>
            <w:tcW w:w="283" w:type="dxa"/>
            <w:tcBorders>
              <w:top w:val="single" w:sz="4" w:space="0" w:color="auto"/>
            </w:tcBorders>
          </w:tcPr>
          <w:p w14:paraId="1A79BACA" w14:textId="77777777" w:rsidR="000954F2" w:rsidRPr="002C1464" w:rsidRDefault="000954F2" w:rsidP="00FC1C7F">
            <w:pPr>
              <w:spacing w:before="40" w:after="40"/>
              <w:rPr>
                <w:sz w:val="22"/>
                <w:szCs w:val="22"/>
              </w:rPr>
            </w:pPr>
          </w:p>
        </w:tc>
        <w:tc>
          <w:tcPr>
            <w:tcW w:w="992" w:type="dxa"/>
            <w:tcBorders>
              <w:top w:val="single" w:sz="4" w:space="0" w:color="auto"/>
            </w:tcBorders>
            <w:vAlign w:val="center"/>
          </w:tcPr>
          <w:p w14:paraId="4AFF9725" w14:textId="77777777" w:rsidR="000954F2" w:rsidRPr="002C1464" w:rsidRDefault="000954F2" w:rsidP="00FC1C7F">
            <w:pPr>
              <w:spacing w:before="40" w:after="40"/>
              <w:jc w:val="center"/>
              <w:rPr>
                <w:sz w:val="22"/>
                <w:szCs w:val="22"/>
              </w:rPr>
            </w:pPr>
            <w:r w:rsidRPr="002C1464">
              <w:rPr>
                <w:sz w:val="22"/>
                <w:szCs w:val="22"/>
              </w:rPr>
              <w:t>5,139</w:t>
            </w:r>
          </w:p>
        </w:tc>
        <w:tc>
          <w:tcPr>
            <w:tcW w:w="851" w:type="dxa"/>
            <w:tcBorders>
              <w:top w:val="single" w:sz="4" w:space="0" w:color="auto"/>
            </w:tcBorders>
            <w:vAlign w:val="center"/>
          </w:tcPr>
          <w:p w14:paraId="4A565662" w14:textId="77777777" w:rsidR="000954F2" w:rsidRPr="002C1464" w:rsidRDefault="000954F2" w:rsidP="00FC1C7F">
            <w:pPr>
              <w:tabs>
                <w:tab w:val="decimal" w:pos="321"/>
              </w:tabs>
              <w:spacing w:before="40" w:after="40"/>
              <w:jc w:val="center"/>
              <w:rPr>
                <w:sz w:val="22"/>
                <w:szCs w:val="22"/>
              </w:rPr>
            </w:pPr>
            <w:r w:rsidRPr="002C1464">
              <w:rPr>
                <w:sz w:val="22"/>
                <w:szCs w:val="22"/>
              </w:rPr>
              <w:t>－</w:t>
            </w:r>
            <w:r w:rsidRPr="002C1464">
              <w:rPr>
                <w:sz w:val="22"/>
                <w:szCs w:val="22"/>
              </w:rPr>
              <w:t>1%</w:t>
            </w:r>
          </w:p>
        </w:tc>
        <w:tc>
          <w:tcPr>
            <w:tcW w:w="709" w:type="dxa"/>
            <w:tcBorders>
              <w:top w:val="single" w:sz="4" w:space="0" w:color="auto"/>
            </w:tcBorders>
            <w:vAlign w:val="center"/>
          </w:tcPr>
          <w:p w14:paraId="6D3CD5AD" w14:textId="77777777" w:rsidR="000954F2" w:rsidRPr="002C1464" w:rsidRDefault="000954F2" w:rsidP="00FC1C7F">
            <w:pPr>
              <w:spacing w:before="40" w:after="40"/>
              <w:jc w:val="center"/>
              <w:rPr>
                <w:sz w:val="22"/>
                <w:szCs w:val="22"/>
              </w:rPr>
            </w:pPr>
            <w:r w:rsidRPr="002C1464">
              <w:rPr>
                <w:sz w:val="22"/>
                <w:szCs w:val="22"/>
              </w:rPr>
              <w:t>D</w:t>
            </w:r>
          </w:p>
        </w:tc>
        <w:tc>
          <w:tcPr>
            <w:tcW w:w="283" w:type="dxa"/>
            <w:tcBorders>
              <w:top w:val="single" w:sz="4" w:space="0" w:color="auto"/>
            </w:tcBorders>
          </w:tcPr>
          <w:p w14:paraId="51DE3326" w14:textId="77777777" w:rsidR="000954F2" w:rsidRPr="002C1464" w:rsidRDefault="000954F2" w:rsidP="00FC1C7F">
            <w:pPr>
              <w:spacing w:before="40" w:after="40"/>
              <w:rPr>
                <w:sz w:val="22"/>
                <w:szCs w:val="22"/>
              </w:rPr>
            </w:pPr>
          </w:p>
        </w:tc>
        <w:tc>
          <w:tcPr>
            <w:tcW w:w="1134" w:type="dxa"/>
            <w:tcBorders>
              <w:top w:val="single" w:sz="4" w:space="0" w:color="auto"/>
            </w:tcBorders>
            <w:vAlign w:val="center"/>
          </w:tcPr>
          <w:p w14:paraId="545D28D2" w14:textId="77777777" w:rsidR="000954F2" w:rsidRPr="002C1464" w:rsidRDefault="000954F2" w:rsidP="00FC1C7F">
            <w:pPr>
              <w:spacing w:before="40" w:after="40"/>
              <w:jc w:val="center"/>
              <w:rPr>
                <w:sz w:val="22"/>
                <w:szCs w:val="22"/>
              </w:rPr>
            </w:pPr>
            <w:r w:rsidRPr="002C1464">
              <w:rPr>
                <w:sz w:val="22"/>
                <w:szCs w:val="22"/>
              </w:rPr>
              <w:t>5,479</w:t>
            </w:r>
          </w:p>
        </w:tc>
        <w:tc>
          <w:tcPr>
            <w:tcW w:w="856" w:type="dxa"/>
            <w:tcBorders>
              <w:top w:val="single" w:sz="4" w:space="0" w:color="auto"/>
            </w:tcBorders>
            <w:vAlign w:val="center"/>
          </w:tcPr>
          <w:p w14:paraId="14F3EF56" w14:textId="77777777" w:rsidR="000954F2" w:rsidRPr="002C1464" w:rsidRDefault="000954F2" w:rsidP="00FC1C7F">
            <w:pPr>
              <w:tabs>
                <w:tab w:val="decimal" w:pos="325"/>
              </w:tabs>
              <w:spacing w:before="40" w:after="40"/>
              <w:jc w:val="center"/>
              <w:rPr>
                <w:sz w:val="22"/>
                <w:szCs w:val="22"/>
              </w:rPr>
            </w:pPr>
            <w:r w:rsidRPr="002C1464">
              <w:rPr>
                <w:sz w:val="22"/>
                <w:szCs w:val="22"/>
              </w:rPr>
              <w:t>6%</w:t>
            </w:r>
          </w:p>
        </w:tc>
        <w:tc>
          <w:tcPr>
            <w:tcW w:w="805" w:type="dxa"/>
            <w:tcBorders>
              <w:top w:val="single" w:sz="4" w:space="0" w:color="auto"/>
            </w:tcBorders>
            <w:vAlign w:val="center"/>
          </w:tcPr>
          <w:p w14:paraId="6D31710F" w14:textId="77777777" w:rsidR="000954F2" w:rsidRPr="002C1464" w:rsidRDefault="000954F2" w:rsidP="00FC1C7F">
            <w:pPr>
              <w:spacing w:before="40" w:after="40"/>
              <w:jc w:val="center"/>
              <w:rPr>
                <w:sz w:val="22"/>
                <w:szCs w:val="22"/>
              </w:rPr>
            </w:pPr>
            <w:r w:rsidRPr="002C1464">
              <w:rPr>
                <w:sz w:val="22"/>
                <w:szCs w:val="22"/>
              </w:rPr>
              <w:t>D</w:t>
            </w:r>
          </w:p>
        </w:tc>
      </w:tr>
      <w:tr w:rsidR="000954F2" w:rsidRPr="00DD350F" w14:paraId="65790355" w14:textId="77777777" w:rsidTr="00FC1C7F">
        <w:trPr>
          <w:trHeight w:val="397"/>
        </w:trPr>
        <w:tc>
          <w:tcPr>
            <w:tcW w:w="1362" w:type="dxa"/>
            <w:vMerge/>
            <w:tcBorders>
              <w:bottom w:val="single" w:sz="4" w:space="0" w:color="auto"/>
            </w:tcBorders>
            <w:vAlign w:val="center"/>
          </w:tcPr>
          <w:p w14:paraId="3BE9EFA1" w14:textId="77777777" w:rsidR="000954F2" w:rsidRPr="002C1464" w:rsidRDefault="000954F2" w:rsidP="00FC1C7F">
            <w:pPr>
              <w:spacing w:before="40" w:after="40"/>
              <w:jc w:val="left"/>
              <w:rPr>
                <w:sz w:val="22"/>
                <w:szCs w:val="22"/>
              </w:rPr>
            </w:pPr>
          </w:p>
        </w:tc>
        <w:tc>
          <w:tcPr>
            <w:tcW w:w="760" w:type="dxa"/>
            <w:tcBorders>
              <w:bottom w:val="single" w:sz="4" w:space="0" w:color="auto"/>
            </w:tcBorders>
            <w:vAlign w:val="center"/>
          </w:tcPr>
          <w:p w14:paraId="189AC011"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4" w:space="0" w:color="auto"/>
            </w:tcBorders>
            <w:vAlign w:val="center"/>
          </w:tcPr>
          <w:p w14:paraId="03C71815" w14:textId="77777777" w:rsidR="000954F2" w:rsidRPr="002C1464" w:rsidRDefault="000954F2" w:rsidP="00FC1C7F">
            <w:pPr>
              <w:spacing w:before="40" w:after="40"/>
              <w:jc w:val="center"/>
              <w:rPr>
                <w:sz w:val="22"/>
                <w:szCs w:val="22"/>
              </w:rPr>
            </w:pPr>
            <w:r w:rsidRPr="002C1464">
              <w:rPr>
                <w:sz w:val="22"/>
                <w:szCs w:val="22"/>
              </w:rPr>
              <w:t>3,825</w:t>
            </w:r>
          </w:p>
        </w:tc>
        <w:tc>
          <w:tcPr>
            <w:tcW w:w="709" w:type="dxa"/>
            <w:tcBorders>
              <w:bottom w:val="single" w:sz="4" w:space="0" w:color="auto"/>
            </w:tcBorders>
            <w:vAlign w:val="center"/>
          </w:tcPr>
          <w:p w14:paraId="07F3912F" w14:textId="77777777" w:rsidR="000954F2" w:rsidRPr="002C1464" w:rsidRDefault="000954F2" w:rsidP="00FC1C7F">
            <w:pPr>
              <w:spacing w:before="40" w:after="40"/>
              <w:jc w:val="center"/>
              <w:rPr>
                <w:sz w:val="22"/>
                <w:szCs w:val="22"/>
              </w:rPr>
            </w:pPr>
            <w:r w:rsidRPr="002C1464">
              <w:rPr>
                <w:sz w:val="22"/>
                <w:szCs w:val="22"/>
              </w:rPr>
              <w:t>E</w:t>
            </w:r>
          </w:p>
        </w:tc>
        <w:tc>
          <w:tcPr>
            <w:tcW w:w="283" w:type="dxa"/>
            <w:tcBorders>
              <w:bottom w:val="single" w:sz="4" w:space="0" w:color="auto"/>
            </w:tcBorders>
          </w:tcPr>
          <w:p w14:paraId="26156A5A" w14:textId="77777777" w:rsidR="000954F2" w:rsidRPr="002C1464" w:rsidRDefault="000954F2" w:rsidP="00FC1C7F">
            <w:pPr>
              <w:spacing w:before="40" w:after="40"/>
              <w:rPr>
                <w:sz w:val="22"/>
                <w:szCs w:val="22"/>
              </w:rPr>
            </w:pPr>
          </w:p>
        </w:tc>
        <w:tc>
          <w:tcPr>
            <w:tcW w:w="992" w:type="dxa"/>
            <w:tcBorders>
              <w:bottom w:val="single" w:sz="4" w:space="0" w:color="auto"/>
            </w:tcBorders>
            <w:vAlign w:val="center"/>
          </w:tcPr>
          <w:p w14:paraId="1E9DD3F7" w14:textId="77777777" w:rsidR="000954F2" w:rsidRPr="002C1464" w:rsidRDefault="000954F2" w:rsidP="00FC1C7F">
            <w:pPr>
              <w:spacing w:before="40" w:after="40"/>
              <w:jc w:val="center"/>
              <w:rPr>
                <w:sz w:val="22"/>
                <w:szCs w:val="22"/>
              </w:rPr>
            </w:pPr>
            <w:r w:rsidRPr="002C1464">
              <w:rPr>
                <w:sz w:val="22"/>
                <w:szCs w:val="22"/>
              </w:rPr>
              <w:t>3,883</w:t>
            </w:r>
          </w:p>
        </w:tc>
        <w:tc>
          <w:tcPr>
            <w:tcW w:w="851" w:type="dxa"/>
            <w:tcBorders>
              <w:bottom w:val="single" w:sz="4" w:space="0" w:color="auto"/>
            </w:tcBorders>
            <w:vAlign w:val="center"/>
          </w:tcPr>
          <w:p w14:paraId="27D97955" w14:textId="77777777" w:rsidR="000954F2" w:rsidRPr="002C1464" w:rsidRDefault="000954F2" w:rsidP="00FC1C7F">
            <w:pPr>
              <w:tabs>
                <w:tab w:val="decimal" w:pos="321"/>
              </w:tabs>
              <w:spacing w:before="40" w:after="40"/>
              <w:jc w:val="center"/>
              <w:rPr>
                <w:sz w:val="22"/>
                <w:szCs w:val="22"/>
              </w:rPr>
            </w:pPr>
            <w:r w:rsidRPr="002C1464">
              <w:rPr>
                <w:sz w:val="22"/>
                <w:szCs w:val="22"/>
              </w:rPr>
              <w:t>2%</w:t>
            </w:r>
          </w:p>
        </w:tc>
        <w:tc>
          <w:tcPr>
            <w:tcW w:w="709" w:type="dxa"/>
            <w:tcBorders>
              <w:bottom w:val="single" w:sz="4" w:space="0" w:color="auto"/>
            </w:tcBorders>
            <w:vAlign w:val="center"/>
          </w:tcPr>
          <w:p w14:paraId="5D107A1C" w14:textId="77777777" w:rsidR="000954F2" w:rsidRPr="002C1464" w:rsidRDefault="000954F2" w:rsidP="00FC1C7F">
            <w:pPr>
              <w:spacing w:before="40" w:after="40"/>
              <w:jc w:val="center"/>
              <w:rPr>
                <w:sz w:val="22"/>
                <w:szCs w:val="22"/>
              </w:rPr>
            </w:pPr>
            <w:r w:rsidRPr="002C1464">
              <w:rPr>
                <w:sz w:val="22"/>
                <w:szCs w:val="22"/>
              </w:rPr>
              <w:t>E</w:t>
            </w:r>
          </w:p>
        </w:tc>
        <w:tc>
          <w:tcPr>
            <w:tcW w:w="283" w:type="dxa"/>
            <w:tcBorders>
              <w:bottom w:val="single" w:sz="4" w:space="0" w:color="auto"/>
            </w:tcBorders>
          </w:tcPr>
          <w:p w14:paraId="5C2961E8" w14:textId="77777777" w:rsidR="000954F2" w:rsidRPr="002C1464" w:rsidRDefault="000954F2" w:rsidP="00FC1C7F">
            <w:pPr>
              <w:spacing w:before="40" w:after="40"/>
              <w:rPr>
                <w:sz w:val="22"/>
                <w:szCs w:val="22"/>
              </w:rPr>
            </w:pPr>
          </w:p>
        </w:tc>
        <w:tc>
          <w:tcPr>
            <w:tcW w:w="1134" w:type="dxa"/>
            <w:tcBorders>
              <w:bottom w:val="single" w:sz="4" w:space="0" w:color="auto"/>
            </w:tcBorders>
            <w:vAlign w:val="center"/>
          </w:tcPr>
          <w:p w14:paraId="3A9DE40A" w14:textId="77777777" w:rsidR="000954F2" w:rsidRPr="002C1464" w:rsidRDefault="000954F2" w:rsidP="00FC1C7F">
            <w:pPr>
              <w:spacing w:before="40" w:after="40"/>
              <w:jc w:val="center"/>
              <w:rPr>
                <w:sz w:val="22"/>
                <w:szCs w:val="22"/>
              </w:rPr>
            </w:pPr>
            <w:r w:rsidRPr="002C1464">
              <w:rPr>
                <w:sz w:val="22"/>
                <w:szCs w:val="22"/>
              </w:rPr>
              <w:t>3,888</w:t>
            </w:r>
          </w:p>
        </w:tc>
        <w:tc>
          <w:tcPr>
            <w:tcW w:w="856" w:type="dxa"/>
            <w:tcBorders>
              <w:bottom w:val="single" w:sz="4" w:space="0" w:color="auto"/>
            </w:tcBorders>
            <w:vAlign w:val="center"/>
          </w:tcPr>
          <w:p w14:paraId="5642168B" w14:textId="77777777" w:rsidR="000954F2" w:rsidRPr="002C1464" w:rsidRDefault="000954F2" w:rsidP="00FC1C7F">
            <w:pPr>
              <w:tabs>
                <w:tab w:val="decimal" w:pos="325"/>
              </w:tabs>
              <w:spacing w:before="40" w:after="40"/>
              <w:jc w:val="center"/>
              <w:rPr>
                <w:sz w:val="22"/>
                <w:szCs w:val="22"/>
              </w:rPr>
            </w:pPr>
            <w:r w:rsidRPr="002C1464">
              <w:rPr>
                <w:sz w:val="22"/>
                <w:szCs w:val="22"/>
              </w:rPr>
              <w:t>2%</w:t>
            </w:r>
          </w:p>
        </w:tc>
        <w:tc>
          <w:tcPr>
            <w:tcW w:w="805" w:type="dxa"/>
            <w:tcBorders>
              <w:bottom w:val="single" w:sz="4" w:space="0" w:color="auto"/>
            </w:tcBorders>
            <w:vAlign w:val="center"/>
          </w:tcPr>
          <w:p w14:paraId="4067B434" w14:textId="77777777" w:rsidR="000954F2" w:rsidRPr="002C1464" w:rsidRDefault="000954F2" w:rsidP="00FC1C7F">
            <w:pPr>
              <w:spacing w:before="40" w:after="40"/>
              <w:jc w:val="center"/>
              <w:rPr>
                <w:sz w:val="22"/>
                <w:szCs w:val="22"/>
              </w:rPr>
            </w:pPr>
            <w:r w:rsidRPr="002C1464">
              <w:rPr>
                <w:sz w:val="22"/>
                <w:szCs w:val="22"/>
              </w:rPr>
              <w:t>E</w:t>
            </w:r>
          </w:p>
        </w:tc>
      </w:tr>
      <w:tr w:rsidR="000954F2" w:rsidRPr="00DD350F" w14:paraId="18A5080E" w14:textId="77777777" w:rsidTr="00FC1C7F">
        <w:trPr>
          <w:trHeight w:val="397"/>
        </w:trPr>
        <w:tc>
          <w:tcPr>
            <w:tcW w:w="1362" w:type="dxa"/>
            <w:vMerge w:val="restart"/>
            <w:tcBorders>
              <w:top w:val="single" w:sz="4" w:space="0" w:color="auto"/>
            </w:tcBorders>
            <w:vAlign w:val="center"/>
          </w:tcPr>
          <w:p w14:paraId="6E81C8EA" w14:textId="77777777" w:rsidR="000954F2" w:rsidRPr="002C1464" w:rsidRDefault="000954F2" w:rsidP="00FC1C7F">
            <w:pPr>
              <w:spacing w:before="40" w:after="40"/>
              <w:jc w:val="left"/>
              <w:rPr>
                <w:sz w:val="22"/>
                <w:szCs w:val="22"/>
              </w:rPr>
            </w:pPr>
            <w:r w:rsidRPr="002C1464">
              <w:rPr>
                <w:sz w:val="22"/>
                <w:szCs w:val="22"/>
              </w:rPr>
              <w:t>復興北路</w:t>
            </w:r>
          </w:p>
        </w:tc>
        <w:tc>
          <w:tcPr>
            <w:tcW w:w="760" w:type="dxa"/>
            <w:tcBorders>
              <w:top w:val="single" w:sz="4" w:space="0" w:color="auto"/>
            </w:tcBorders>
            <w:vAlign w:val="center"/>
          </w:tcPr>
          <w:p w14:paraId="0405AE93" w14:textId="77777777" w:rsidR="000954F2" w:rsidRPr="002C1464" w:rsidRDefault="000954F2" w:rsidP="00FC1C7F">
            <w:pPr>
              <w:spacing w:before="40" w:after="40"/>
              <w:jc w:val="left"/>
              <w:rPr>
                <w:sz w:val="22"/>
                <w:szCs w:val="22"/>
              </w:rPr>
            </w:pPr>
            <w:r w:rsidRPr="002C1464">
              <w:rPr>
                <w:sz w:val="22"/>
                <w:szCs w:val="22"/>
              </w:rPr>
              <w:t>往南</w:t>
            </w:r>
          </w:p>
        </w:tc>
        <w:tc>
          <w:tcPr>
            <w:tcW w:w="992" w:type="dxa"/>
            <w:tcBorders>
              <w:top w:val="single" w:sz="4" w:space="0" w:color="auto"/>
            </w:tcBorders>
            <w:vAlign w:val="center"/>
          </w:tcPr>
          <w:p w14:paraId="6906F0BA" w14:textId="77777777" w:rsidR="000954F2" w:rsidRPr="002C1464" w:rsidRDefault="000954F2" w:rsidP="00FC1C7F">
            <w:pPr>
              <w:spacing w:before="40" w:after="40"/>
              <w:jc w:val="center"/>
              <w:rPr>
                <w:sz w:val="22"/>
                <w:szCs w:val="22"/>
              </w:rPr>
            </w:pPr>
            <w:r w:rsidRPr="002C1464">
              <w:rPr>
                <w:sz w:val="22"/>
                <w:szCs w:val="22"/>
              </w:rPr>
              <w:t>1,453</w:t>
            </w:r>
          </w:p>
        </w:tc>
        <w:tc>
          <w:tcPr>
            <w:tcW w:w="709" w:type="dxa"/>
            <w:tcBorders>
              <w:top w:val="single" w:sz="4" w:space="0" w:color="auto"/>
            </w:tcBorders>
            <w:vAlign w:val="center"/>
          </w:tcPr>
          <w:p w14:paraId="4A4DF9AB"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top w:val="single" w:sz="4" w:space="0" w:color="auto"/>
            </w:tcBorders>
          </w:tcPr>
          <w:p w14:paraId="2C6FF6C1" w14:textId="77777777" w:rsidR="000954F2" w:rsidRPr="002C1464" w:rsidRDefault="000954F2" w:rsidP="00FC1C7F">
            <w:pPr>
              <w:spacing w:before="40" w:after="40"/>
              <w:rPr>
                <w:sz w:val="22"/>
                <w:szCs w:val="22"/>
              </w:rPr>
            </w:pPr>
          </w:p>
        </w:tc>
        <w:tc>
          <w:tcPr>
            <w:tcW w:w="992" w:type="dxa"/>
            <w:tcBorders>
              <w:top w:val="single" w:sz="4" w:space="0" w:color="auto"/>
            </w:tcBorders>
            <w:vAlign w:val="center"/>
          </w:tcPr>
          <w:p w14:paraId="5E5A1796" w14:textId="77777777" w:rsidR="000954F2" w:rsidRPr="002C1464" w:rsidRDefault="000954F2" w:rsidP="00FC1C7F">
            <w:pPr>
              <w:spacing w:before="40" w:after="40"/>
              <w:jc w:val="center"/>
              <w:rPr>
                <w:sz w:val="22"/>
                <w:szCs w:val="22"/>
              </w:rPr>
            </w:pPr>
            <w:r w:rsidRPr="002C1464">
              <w:rPr>
                <w:sz w:val="22"/>
                <w:szCs w:val="22"/>
              </w:rPr>
              <w:t>1,717</w:t>
            </w:r>
          </w:p>
        </w:tc>
        <w:tc>
          <w:tcPr>
            <w:tcW w:w="851" w:type="dxa"/>
            <w:tcBorders>
              <w:top w:val="single" w:sz="4" w:space="0" w:color="auto"/>
            </w:tcBorders>
            <w:vAlign w:val="center"/>
          </w:tcPr>
          <w:p w14:paraId="4147CEA7" w14:textId="77777777" w:rsidR="000954F2" w:rsidRPr="002C1464" w:rsidRDefault="000954F2" w:rsidP="00FC1C7F">
            <w:pPr>
              <w:tabs>
                <w:tab w:val="decimal" w:pos="321"/>
              </w:tabs>
              <w:spacing w:before="40" w:after="40"/>
              <w:jc w:val="center"/>
              <w:rPr>
                <w:sz w:val="22"/>
                <w:szCs w:val="22"/>
              </w:rPr>
            </w:pPr>
            <w:r w:rsidRPr="002C1464">
              <w:rPr>
                <w:sz w:val="22"/>
                <w:szCs w:val="22"/>
              </w:rPr>
              <w:t>18%</w:t>
            </w:r>
          </w:p>
        </w:tc>
        <w:tc>
          <w:tcPr>
            <w:tcW w:w="709" w:type="dxa"/>
            <w:tcBorders>
              <w:top w:val="single" w:sz="4" w:space="0" w:color="auto"/>
            </w:tcBorders>
            <w:vAlign w:val="center"/>
          </w:tcPr>
          <w:p w14:paraId="7ACFAB7D"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top w:val="single" w:sz="4" w:space="0" w:color="auto"/>
            </w:tcBorders>
          </w:tcPr>
          <w:p w14:paraId="0BF2DDEA" w14:textId="77777777" w:rsidR="000954F2" w:rsidRPr="002C1464" w:rsidRDefault="000954F2" w:rsidP="00FC1C7F">
            <w:pPr>
              <w:spacing w:before="40" w:after="40"/>
              <w:rPr>
                <w:sz w:val="22"/>
                <w:szCs w:val="22"/>
              </w:rPr>
            </w:pPr>
          </w:p>
        </w:tc>
        <w:tc>
          <w:tcPr>
            <w:tcW w:w="1134" w:type="dxa"/>
            <w:tcBorders>
              <w:top w:val="single" w:sz="4" w:space="0" w:color="auto"/>
            </w:tcBorders>
            <w:vAlign w:val="center"/>
          </w:tcPr>
          <w:p w14:paraId="7F380517" w14:textId="77777777" w:rsidR="000954F2" w:rsidRPr="002C1464" w:rsidRDefault="000954F2" w:rsidP="00FC1C7F">
            <w:pPr>
              <w:spacing w:before="40" w:after="40"/>
              <w:jc w:val="center"/>
              <w:rPr>
                <w:sz w:val="22"/>
                <w:szCs w:val="22"/>
              </w:rPr>
            </w:pPr>
            <w:r w:rsidRPr="002C1464">
              <w:rPr>
                <w:sz w:val="22"/>
                <w:szCs w:val="22"/>
              </w:rPr>
              <w:t>1,528</w:t>
            </w:r>
          </w:p>
        </w:tc>
        <w:tc>
          <w:tcPr>
            <w:tcW w:w="856" w:type="dxa"/>
            <w:tcBorders>
              <w:top w:val="single" w:sz="4" w:space="0" w:color="auto"/>
            </w:tcBorders>
            <w:vAlign w:val="center"/>
          </w:tcPr>
          <w:p w14:paraId="23282E35" w14:textId="77777777" w:rsidR="000954F2" w:rsidRPr="002C1464" w:rsidRDefault="000954F2" w:rsidP="00FC1C7F">
            <w:pPr>
              <w:tabs>
                <w:tab w:val="decimal" w:pos="325"/>
              </w:tabs>
              <w:spacing w:before="40" w:after="40"/>
              <w:jc w:val="center"/>
              <w:rPr>
                <w:sz w:val="22"/>
                <w:szCs w:val="22"/>
              </w:rPr>
            </w:pPr>
            <w:r w:rsidRPr="002C1464">
              <w:rPr>
                <w:sz w:val="22"/>
                <w:szCs w:val="22"/>
              </w:rPr>
              <w:t>5%</w:t>
            </w:r>
          </w:p>
        </w:tc>
        <w:tc>
          <w:tcPr>
            <w:tcW w:w="805" w:type="dxa"/>
            <w:tcBorders>
              <w:top w:val="single" w:sz="4" w:space="0" w:color="auto"/>
            </w:tcBorders>
            <w:vAlign w:val="center"/>
          </w:tcPr>
          <w:p w14:paraId="57815BA1" w14:textId="77777777" w:rsidR="000954F2" w:rsidRPr="002C1464" w:rsidRDefault="000954F2" w:rsidP="00FC1C7F">
            <w:pPr>
              <w:spacing w:before="40" w:after="40"/>
              <w:jc w:val="center"/>
              <w:rPr>
                <w:sz w:val="22"/>
                <w:szCs w:val="22"/>
              </w:rPr>
            </w:pPr>
            <w:r w:rsidRPr="002C1464">
              <w:rPr>
                <w:sz w:val="22"/>
                <w:szCs w:val="22"/>
              </w:rPr>
              <w:t>C</w:t>
            </w:r>
          </w:p>
        </w:tc>
      </w:tr>
      <w:tr w:rsidR="000954F2" w:rsidRPr="00DD350F" w14:paraId="00CD80D2" w14:textId="77777777" w:rsidTr="00FC1C7F">
        <w:trPr>
          <w:trHeight w:val="397"/>
        </w:trPr>
        <w:tc>
          <w:tcPr>
            <w:tcW w:w="1362" w:type="dxa"/>
            <w:vMerge/>
            <w:tcBorders>
              <w:bottom w:val="single" w:sz="12" w:space="0" w:color="auto"/>
            </w:tcBorders>
            <w:vAlign w:val="center"/>
          </w:tcPr>
          <w:p w14:paraId="0E32CF64" w14:textId="77777777" w:rsidR="000954F2" w:rsidRPr="002C1464" w:rsidRDefault="000954F2" w:rsidP="00FC1C7F">
            <w:pPr>
              <w:spacing w:before="40" w:after="40"/>
              <w:rPr>
                <w:sz w:val="22"/>
                <w:szCs w:val="22"/>
              </w:rPr>
            </w:pPr>
          </w:p>
        </w:tc>
        <w:tc>
          <w:tcPr>
            <w:tcW w:w="760" w:type="dxa"/>
            <w:tcBorders>
              <w:bottom w:val="single" w:sz="12" w:space="0" w:color="auto"/>
            </w:tcBorders>
            <w:vAlign w:val="center"/>
          </w:tcPr>
          <w:p w14:paraId="4E4ADBAF" w14:textId="77777777" w:rsidR="000954F2" w:rsidRPr="002C1464" w:rsidRDefault="000954F2" w:rsidP="00FC1C7F">
            <w:pPr>
              <w:spacing w:before="40" w:after="40"/>
              <w:jc w:val="left"/>
              <w:rPr>
                <w:sz w:val="22"/>
                <w:szCs w:val="22"/>
              </w:rPr>
            </w:pPr>
            <w:r w:rsidRPr="002C1464">
              <w:rPr>
                <w:sz w:val="22"/>
                <w:szCs w:val="22"/>
              </w:rPr>
              <w:t>往北</w:t>
            </w:r>
          </w:p>
        </w:tc>
        <w:tc>
          <w:tcPr>
            <w:tcW w:w="992" w:type="dxa"/>
            <w:tcBorders>
              <w:bottom w:val="single" w:sz="12" w:space="0" w:color="auto"/>
            </w:tcBorders>
            <w:vAlign w:val="center"/>
          </w:tcPr>
          <w:p w14:paraId="28DAB6CC" w14:textId="77777777" w:rsidR="000954F2" w:rsidRPr="002C1464" w:rsidRDefault="000954F2" w:rsidP="00FC1C7F">
            <w:pPr>
              <w:spacing w:before="40" w:after="40"/>
              <w:jc w:val="center"/>
              <w:rPr>
                <w:sz w:val="22"/>
                <w:szCs w:val="22"/>
              </w:rPr>
            </w:pPr>
            <w:r w:rsidRPr="002C1464">
              <w:rPr>
                <w:sz w:val="22"/>
                <w:szCs w:val="22"/>
              </w:rPr>
              <w:t>1,861</w:t>
            </w:r>
          </w:p>
        </w:tc>
        <w:tc>
          <w:tcPr>
            <w:tcW w:w="709" w:type="dxa"/>
            <w:tcBorders>
              <w:bottom w:val="single" w:sz="12" w:space="0" w:color="auto"/>
            </w:tcBorders>
            <w:vAlign w:val="center"/>
          </w:tcPr>
          <w:p w14:paraId="69A36B00"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bottom w:val="single" w:sz="12" w:space="0" w:color="auto"/>
            </w:tcBorders>
          </w:tcPr>
          <w:p w14:paraId="3D4CD65C" w14:textId="77777777" w:rsidR="000954F2" w:rsidRPr="002C1464" w:rsidRDefault="000954F2" w:rsidP="00FC1C7F">
            <w:pPr>
              <w:spacing w:before="40" w:after="40"/>
              <w:rPr>
                <w:sz w:val="22"/>
                <w:szCs w:val="22"/>
              </w:rPr>
            </w:pPr>
          </w:p>
        </w:tc>
        <w:tc>
          <w:tcPr>
            <w:tcW w:w="992" w:type="dxa"/>
            <w:tcBorders>
              <w:bottom w:val="single" w:sz="12" w:space="0" w:color="auto"/>
            </w:tcBorders>
            <w:vAlign w:val="center"/>
          </w:tcPr>
          <w:p w14:paraId="47C86ED3" w14:textId="77777777" w:rsidR="000954F2" w:rsidRPr="002C1464" w:rsidRDefault="000954F2" w:rsidP="00FC1C7F">
            <w:pPr>
              <w:spacing w:before="40" w:after="40"/>
              <w:jc w:val="center"/>
              <w:rPr>
                <w:sz w:val="22"/>
                <w:szCs w:val="22"/>
              </w:rPr>
            </w:pPr>
            <w:r w:rsidRPr="002C1464">
              <w:rPr>
                <w:sz w:val="22"/>
                <w:szCs w:val="22"/>
              </w:rPr>
              <w:t>1,975</w:t>
            </w:r>
          </w:p>
        </w:tc>
        <w:tc>
          <w:tcPr>
            <w:tcW w:w="851" w:type="dxa"/>
            <w:tcBorders>
              <w:bottom w:val="single" w:sz="12" w:space="0" w:color="auto"/>
            </w:tcBorders>
            <w:vAlign w:val="center"/>
          </w:tcPr>
          <w:p w14:paraId="6F50619A" w14:textId="77777777" w:rsidR="000954F2" w:rsidRPr="002C1464" w:rsidRDefault="000954F2" w:rsidP="00FC1C7F">
            <w:pPr>
              <w:tabs>
                <w:tab w:val="decimal" w:pos="321"/>
              </w:tabs>
              <w:spacing w:before="40" w:after="40"/>
              <w:jc w:val="center"/>
              <w:rPr>
                <w:sz w:val="22"/>
                <w:szCs w:val="22"/>
              </w:rPr>
            </w:pPr>
            <w:r w:rsidRPr="002C1464">
              <w:rPr>
                <w:sz w:val="22"/>
                <w:szCs w:val="22"/>
              </w:rPr>
              <w:t>6%</w:t>
            </w:r>
          </w:p>
        </w:tc>
        <w:tc>
          <w:tcPr>
            <w:tcW w:w="709" w:type="dxa"/>
            <w:tcBorders>
              <w:bottom w:val="single" w:sz="12" w:space="0" w:color="auto"/>
            </w:tcBorders>
            <w:vAlign w:val="center"/>
          </w:tcPr>
          <w:p w14:paraId="79BD3FB0" w14:textId="77777777" w:rsidR="000954F2" w:rsidRPr="002C1464" w:rsidRDefault="000954F2" w:rsidP="00FC1C7F">
            <w:pPr>
              <w:spacing w:before="40" w:after="40"/>
              <w:jc w:val="center"/>
              <w:rPr>
                <w:sz w:val="22"/>
                <w:szCs w:val="22"/>
              </w:rPr>
            </w:pPr>
            <w:r w:rsidRPr="002C1464">
              <w:rPr>
                <w:sz w:val="22"/>
                <w:szCs w:val="22"/>
              </w:rPr>
              <w:t>C</w:t>
            </w:r>
          </w:p>
        </w:tc>
        <w:tc>
          <w:tcPr>
            <w:tcW w:w="283" w:type="dxa"/>
            <w:tcBorders>
              <w:bottom w:val="single" w:sz="12" w:space="0" w:color="auto"/>
            </w:tcBorders>
          </w:tcPr>
          <w:p w14:paraId="6C412EC2" w14:textId="77777777" w:rsidR="000954F2" w:rsidRPr="002C1464" w:rsidRDefault="000954F2" w:rsidP="00FC1C7F">
            <w:pPr>
              <w:spacing w:before="40" w:after="40"/>
              <w:rPr>
                <w:sz w:val="22"/>
                <w:szCs w:val="22"/>
              </w:rPr>
            </w:pPr>
          </w:p>
        </w:tc>
        <w:tc>
          <w:tcPr>
            <w:tcW w:w="1134" w:type="dxa"/>
            <w:tcBorders>
              <w:bottom w:val="single" w:sz="12" w:space="0" w:color="auto"/>
            </w:tcBorders>
            <w:vAlign w:val="center"/>
          </w:tcPr>
          <w:p w14:paraId="1BABB101" w14:textId="77777777" w:rsidR="000954F2" w:rsidRPr="002C1464" w:rsidRDefault="000954F2" w:rsidP="00FC1C7F">
            <w:pPr>
              <w:spacing w:before="40" w:after="40"/>
              <w:jc w:val="center"/>
              <w:rPr>
                <w:sz w:val="22"/>
                <w:szCs w:val="22"/>
              </w:rPr>
            </w:pPr>
            <w:r w:rsidRPr="002C1464">
              <w:rPr>
                <w:sz w:val="22"/>
                <w:szCs w:val="22"/>
              </w:rPr>
              <w:t>1,884</w:t>
            </w:r>
          </w:p>
        </w:tc>
        <w:tc>
          <w:tcPr>
            <w:tcW w:w="856" w:type="dxa"/>
            <w:tcBorders>
              <w:bottom w:val="single" w:sz="12" w:space="0" w:color="auto"/>
            </w:tcBorders>
            <w:vAlign w:val="center"/>
          </w:tcPr>
          <w:p w14:paraId="24B235D4" w14:textId="77777777" w:rsidR="000954F2" w:rsidRPr="002C1464" w:rsidRDefault="000954F2" w:rsidP="00FC1C7F">
            <w:pPr>
              <w:tabs>
                <w:tab w:val="decimal" w:pos="325"/>
              </w:tabs>
              <w:spacing w:before="40" w:after="40"/>
              <w:jc w:val="center"/>
              <w:rPr>
                <w:sz w:val="22"/>
                <w:szCs w:val="22"/>
              </w:rPr>
            </w:pPr>
            <w:r w:rsidRPr="002C1464">
              <w:rPr>
                <w:sz w:val="22"/>
                <w:szCs w:val="22"/>
              </w:rPr>
              <w:t>1%</w:t>
            </w:r>
          </w:p>
        </w:tc>
        <w:tc>
          <w:tcPr>
            <w:tcW w:w="805" w:type="dxa"/>
            <w:tcBorders>
              <w:bottom w:val="single" w:sz="12" w:space="0" w:color="auto"/>
            </w:tcBorders>
            <w:vAlign w:val="center"/>
          </w:tcPr>
          <w:p w14:paraId="63C7BDE9" w14:textId="77777777" w:rsidR="000954F2" w:rsidRPr="002C1464" w:rsidRDefault="000954F2" w:rsidP="00FC1C7F">
            <w:pPr>
              <w:spacing w:before="40" w:after="40"/>
              <w:jc w:val="center"/>
              <w:rPr>
                <w:sz w:val="22"/>
                <w:szCs w:val="22"/>
              </w:rPr>
            </w:pPr>
            <w:r w:rsidRPr="002C1464">
              <w:rPr>
                <w:sz w:val="22"/>
                <w:szCs w:val="22"/>
              </w:rPr>
              <w:t>C</w:t>
            </w:r>
          </w:p>
        </w:tc>
      </w:tr>
    </w:tbl>
    <w:p w14:paraId="5A0229C4" w14:textId="70712D7D" w:rsidR="00746812" w:rsidRDefault="000954F2" w:rsidP="00D45E8D">
      <w:pPr>
        <w:rPr>
          <w:sz w:val="20"/>
          <w:szCs w:val="15"/>
        </w:rPr>
      </w:pPr>
      <w:proofErr w:type="gramStart"/>
      <w:r w:rsidRPr="00DD350F">
        <w:rPr>
          <w:sz w:val="20"/>
          <w:szCs w:val="15"/>
        </w:rPr>
        <w:t>＊</w:t>
      </w:r>
      <w:proofErr w:type="gramEnd"/>
      <w:r w:rsidRPr="00DD350F">
        <w:rPr>
          <w:sz w:val="20"/>
          <w:szCs w:val="15"/>
        </w:rPr>
        <w:t>表中</w:t>
      </w:r>
      <w:r w:rsidRPr="008502C4">
        <w:rPr>
          <w:b/>
          <w:bCs/>
          <w:sz w:val="20"/>
          <w:szCs w:val="15"/>
          <w:shd w:val="clear" w:color="auto" w:fill="FAE2D5" w:themeFill="accent2" w:themeFillTint="33"/>
        </w:rPr>
        <w:t>粗體紅底</w:t>
      </w:r>
      <w:r w:rsidRPr="00DD350F">
        <w:rPr>
          <w:sz w:val="20"/>
          <w:szCs w:val="15"/>
        </w:rPr>
        <w:t>表示服務水準下降。</w:t>
      </w:r>
    </w:p>
    <w:p w14:paraId="3257AE43" w14:textId="379883E2" w:rsidR="009760EF" w:rsidRPr="00DD350F" w:rsidRDefault="009760EF" w:rsidP="009760EF">
      <w:pPr>
        <w:pStyle w:val="3"/>
        <w:rPr>
          <w:rFonts w:eastAsia="標楷體"/>
          <w:b/>
        </w:rPr>
      </w:pPr>
      <w:r w:rsidRPr="00DD350F">
        <w:rPr>
          <w:rFonts w:eastAsia="標楷體" w:hint="eastAsia"/>
          <w:b/>
        </w:rPr>
        <w:t>小</w:t>
      </w:r>
      <w:r w:rsidRPr="00DD350F">
        <w:rPr>
          <w:rFonts w:eastAsia="標楷體"/>
          <w:b/>
        </w:rPr>
        <w:t>結</w:t>
      </w:r>
    </w:p>
    <w:p w14:paraId="6C997D66" w14:textId="36556624" w:rsidR="00E30FBB" w:rsidRPr="00E9713F" w:rsidRDefault="00074AAE" w:rsidP="002B1A60">
      <w:pPr>
        <w:spacing w:beforeLines="25" w:afterLines="25"/>
        <w:ind w:firstLine="482"/>
      </w:pPr>
      <w:r w:rsidRPr="00E9713F">
        <w:rPr>
          <w:rFonts w:hint="eastAsia"/>
        </w:rPr>
        <w:t>於</w:t>
      </w:r>
      <w:r w:rsidR="002B4C4B" w:rsidRPr="00E9713F">
        <w:rPr>
          <w:rFonts w:hint="eastAsia"/>
        </w:rPr>
        <w:t>各方案中，我們可以總體系統旅行時間（</w:t>
      </w:r>
      <w:r w:rsidR="002B4C4B" w:rsidRPr="00E9713F">
        <w:rPr>
          <w:rFonts w:hint="eastAsia"/>
        </w:rPr>
        <w:t>TSTT</w:t>
      </w:r>
      <w:r w:rsidR="002B4C4B" w:rsidRPr="00E9713F">
        <w:rPr>
          <w:rFonts w:hint="eastAsia"/>
        </w:rPr>
        <w:t>）與</w:t>
      </w:r>
      <w:r w:rsidR="009D0639" w:rsidRPr="00E9713F">
        <w:rPr>
          <w:rFonts w:hint="eastAsia"/>
        </w:rPr>
        <w:t>路</w:t>
      </w:r>
      <w:proofErr w:type="gramStart"/>
      <w:r w:rsidR="009D0639" w:rsidRPr="00E9713F">
        <w:rPr>
          <w:rFonts w:hint="eastAsia"/>
        </w:rPr>
        <w:t>網延車</w:t>
      </w:r>
      <w:proofErr w:type="gramEnd"/>
      <w:r w:rsidR="009D0639" w:rsidRPr="00E9713F">
        <w:rPr>
          <w:rFonts w:hint="eastAsia"/>
        </w:rPr>
        <w:t>里程</w:t>
      </w:r>
      <w:r w:rsidR="002B04E2" w:rsidRPr="00E9713F">
        <w:rPr>
          <w:rFonts w:hint="eastAsia"/>
        </w:rPr>
        <w:t>（單位為</w:t>
      </w:r>
      <w:r w:rsidR="002B04E2" w:rsidRPr="00E9713F">
        <w:rPr>
          <w:rFonts w:hint="eastAsia"/>
        </w:rPr>
        <w:t>PCU-</w:t>
      </w:r>
      <w:r w:rsidR="000C6DC7" w:rsidRPr="00E9713F">
        <w:rPr>
          <w:rFonts w:hint="eastAsia"/>
        </w:rPr>
        <w:t>k</w:t>
      </w:r>
      <w:r w:rsidR="000C6DC7" w:rsidRPr="00E9713F">
        <w:t>m</w:t>
      </w:r>
      <w:r w:rsidR="002B04E2" w:rsidRPr="00E9713F">
        <w:rPr>
          <w:rFonts w:hint="eastAsia"/>
        </w:rPr>
        <w:t>）</w:t>
      </w:r>
      <w:r w:rsidR="002B4C4B" w:rsidRPr="00E9713F">
        <w:rPr>
          <w:rFonts w:hint="eastAsia"/>
        </w:rPr>
        <w:t>衡量</w:t>
      </w:r>
      <w:r w:rsidR="00EF00FE" w:rsidRPr="00E9713F">
        <w:rPr>
          <w:rFonts w:hint="eastAsia"/>
        </w:rPr>
        <w:t>路網車輛</w:t>
      </w:r>
      <w:r w:rsidR="00C81821" w:rsidRPr="00E9713F">
        <w:rPr>
          <w:rFonts w:hint="eastAsia"/>
        </w:rPr>
        <w:t>繞</w:t>
      </w:r>
      <w:r w:rsidR="00014447" w:rsidRPr="00E9713F">
        <w:rPr>
          <w:rFonts w:hint="eastAsia"/>
        </w:rPr>
        <w:t>行</w:t>
      </w:r>
      <w:r w:rsidR="00C81821" w:rsidRPr="00E9713F">
        <w:rPr>
          <w:rFonts w:hint="eastAsia"/>
        </w:rPr>
        <w:t>情況</w:t>
      </w:r>
      <w:r w:rsidRPr="00E9713F">
        <w:rPr>
          <w:rFonts w:hint="eastAsia"/>
        </w:rPr>
        <w:t>。</w:t>
      </w:r>
      <w:r w:rsidR="00E30FBB" w:rsidRPr="00E9713F">
        <w:rPr>
          <w:rFonts w:hint="eastAsia"/>
        </w:rPr>
        <w:t>在方案</w:t>
      </w:r>
      <w:proofErr w:type="gramStart"/>
      <w:r w:rsidR="00E30FBB" w:rsidRPr="00E9713F">
        <w:rPr>
          <w:rFonts w:hint="eastAsia"/>
        </w:rPr>
        <w:t>一</w:t>
      </w:r>
      <w:proofErr w:type="gramEnd"/>
      <w:r w:rsidR="00E30FBB" w:rsidRPr="00E9713F">
        <w:rPr>
          <w:rFonts w:hint="eastAsia"/>
        </w:rPr>
        <w:t>中，</w:t>
      </w:r>
      <w:proofErr w:type="gramStart"/>
      <w:r w:rsidR="00E30FBB" w:rsidRPr="00E9713F">
        <w:rPr>
          <w:rFonts w:hint="eastAsia"/>
        </w:rPr>
        <w:t>晨峰時段</w:t>
      </w:r>
      <w:proofErr w:type="gramEnd"/>
      <w:r w:rsidR="00A75B27" w:rsidRPr="00E9713F">
        <w:rPr>
          <w:rFonts w:hint="eastAsia"/>
        </w:rPr>
        <w:t>總體系統旅行時間</w:t>
      </w:r>
      <w:r w:rsidR="00E30FBB" w:rsidRPr="00E9713F">
        <w:rPr>
          <w:rFonts w:hint="eastAsia"/>
        </w:rPr>
        <w:t>較現況增加約</w:t>
      </w:r>
      <w:r w:rsidR="00E30FBB" w:rsidRPr="00E9713F">
        <w:rPr>
          <w:rFonts w:hint="eastAsia"/>
        </w:rPr>
        <w:t>0.37%</w:t>
      </w:r>
      <w:r w:rsidR="00E30FBB" w:rsidRPr="00E9713F">
        <w:rPr>
          <w:rFonts w:hint="eastAsia"/>
        </w:rPr>
        <w:t>，</w:t>
      </w:r>
      <w:proofErr w:type="gramStart"/>
      <w:r w:rsidR="0003209E" w:rsidRPr="00E9713F">
        <w:rPr>
          <w:rFonts w:hint="eastAsia"/>
        </w:rPr>
        <w:t>而延車里程</w:t>
      </w:r>
      <w:proofErr w:type="gramEnd"/>
      <w:r w:rsidR="0003209E" w:rsidRPr="00E9713F">
        <w:rPr>
          <w:rFonts w:hint="eastAsia"/>
        </w:rPr>
        <w:t>僅</w:t>
      </w:r>
      <w:r w:rsidR="00E30FBB" w:rsidRPr="00E9713F">
        <w:rPr>
          <w:rFonts w:hint="eastAsia"/>
        </w:rPr>
        <w:t>增加約</w:t>
      </w:r>
      <w:r w:rsidR="0003209E" w:rsidRPr="00E9713F">
        <w:rPr>
          <w:rFonts w:hint="eastAsia"/>
        </w:rPr>
        <w:t>0.02</w:t>
      </w:r>
      <w:r w:rsidR="00E30FBB" w:rsidRPr="00E9713F">
        <w:rPr>
          <w:rFonts w:hint="eastAsia"/>
        </w:rPr>
        <w:t>%</w:t>
      </w:r>
      <w:r w:rsidR="00C26C76" w:rsidRPr="00E9713F">
        <w:rPr>
          <w:rFonts w:hint="eastAsia"/>
        </w:rPr>
        <w:t>（詳見</w:t>
      </w:r>
      <w:r w:rsidR="001B4419" w:rsidRPr="00E9713F">
        <w:rPr>
          <w:rFonts w:hint="eastAsia"/>
        </w:rPr>
        <w:t>下頁</w:t>
      </w:r>
      <w:r w:rsidR="00C26C76" w:rsidRPr="00E9713F">
        <w:rPr>
          <w:rFonts w:hint="eastAsia"/>
        </w:rPr>
        <w:t>表</w:t>
      </w:r>
      <w:r w:rsidR="00915456" w:rsidRPr="00E9713F">
        <w:rPr>
          <w:rFonts w:hint="eastAsia"/>
        </w:rPr>
        <w:t>5</w:t>
      </w:r>
      <w:r w:rsidR="00C26C76" w:rsidRPr="00E9713F">
        <w:rPr>
          <w:rFonts w:hint="eastAsia"/>
        </w:rPr>
        <w:t>）</w:t>
      </w:r>
      <w:r w:rsidR="00E30FBB" w:rsidRPr="00E9713F">
        <w:rPr>
          <w:rFonts w:hint="eastAsia"/>
        </w:rPr>
        <w:t>，顯示整體交通需求雖</w:t>
      </w:r>
      <w:r w:rsidR="00E859F5" w:rsidRPr="00E9713F">
        <w:rPr>
          <w:rFonts w:hint="eastAsia"/>
        </w:rPr>
        <w:t>未造成效率顯著下降</w:t>
      </w:r>
      <w:r w:rsidR="00E30FBB" w:rsidRPr="00E9713F">
        <w:rPr>
          <w:rFonts w:hint="eastAsia"/>
        </w:rPr>
        <w:t>，但主要分配至替代路段，導致各路段交通壓力上升。服務水準方面，建國</w:t>
      </w:r>
      <w:proofErr w:type="gramStart"/>
      <w:r w:rsidR="00E30FBB" w:rsidRPr="00E9713F">
        <w:rPr>
          <w:rFonts w:hint="eastAsia"/>
        </w:rPr>
        <w:t>高架南向</w:t>
      </w:r>
      <w:proofErr w:type="gramEnd"/>
      <w:r w:rsidR="00E30FBB" w:rsidRPr="00E9713F">
        <w:rPr>
          <w:rFonts w:hint="eastAsia"/>
        </w:rPr>
        <w:t>、承德路南向及中山北路南向等路段流量增幅達</w:t>
      </w:r>
      <w:r w:rsidR="00E30FBB" w:rsidRPr="00E9713F">
        <w:rPr>
          <w:rFonts w:hint="eastAsia"/>
        </w:rPr>
        <w:t>79%</w:t>
      </w:r>
      <w:r w:rsidR="00E30FBB" w:rsidRPr="00E9713F">
        <w:rPr>
          <w:rFonts w:hint="eastAsia"/>
        </w:rPr>
        <w:t>，部分路段出現</w:t>
      </w:r>
      <w:r w:rsidR="00E30FBB" w:rsidRPr="00E9713F">
        <w:rPr>
          <w:rFonts w:hint="eastAsia"/>
        </w:rPr>
        <w:t>C</w:t>
      </w:r>
      <w:r w:rsidR="00E30FBB" w:rsidRPr="00E9713F">
        <w:rPr>
          <w:rFonts w:hint="eastAsia"/>
        </w:rPr>
        <w:t>級以下的惡化趨勢，顯示拆除後可能造成替代路網壅塞加劇。昏峰時段</w:t>
      </w:r>
      <w:r w:rsidR="00E30FBB" w:rsidRPr="00E9713F">
        <w:rPr>
          <w:rFonts w:hint="eastAsia"/>
        </w:rPr>
        <w:t>TSTT</w:t>
      </w:r>
      <w:r w:rsidR="00E30FBB" w:rsidRPr="00E9713F">
        <w:rPr>
          <w:rFonts w:hint="eastAsia"/>
        </w:rPr>
        <w:t>與總流量也分別增加</w:t>
      </w:r>
      <w:r w:rsidR="00E30FBB" w:rsidRPr="00E9713F">
        <w:rPr>
          <w:rFonts w:hint="eastAsia"/>
        </w:rPr>
        <w:t>0.22%</w:t>
      </w:r>
      <w:r w:rsidR="00E30FBB" w:rsidRPr="00E9713F">
        <w:rPr>
          <w:rFonts w:hint="eastAsia"/>
        </w:rPr>
        <w:t>與</w:t>
      </w:r>
      <w:r w:rsidR="00E30FBB" w:rsidRPr="00E9713F">
        <w:rPr>
          <w:rFonts w:hint="eastAsia"/>
        </w:rPr>
        <w:t>0.37%</w:t>
      </w:r>
      <w:r w:rsidR="00E30FBB" w:rsidRPr="00E9713F">
        <w:rPr>
          <w:rFonts w:hint="eastAsia"/>
        </w:rPr>
        <w:t>，其中中山北路北向流量增幅最大，達</w:t>
      </w:r>
      <w:r w:rsidR="00E30FBB" w:rsidRPr="00E9713F">
        <w:rPr>
          <w:rFonts w:hint="eastAsia"/>
        </w:rPr>
        <w:t>79%</w:t>
      </w:r>
      <w:r w:rsidR="00E30FBB" w:rsidRPr="00E9713F">
        <w:rPr>
          <w:rFonts w:hint="eastAsia"/>
        </w:rPr>
        <w:t>，且多條路段服務水準由原本的</w:t>
      </w:r>
      <w:r w:rsidR="00E30FBB" w:rsidRPr="00E9713F">
        <w:rPr>
          <w:rFonts w:hint="eastAsia"/>
        </w:rPr>
        <w:t>B</w:t>
      </w:r>
      <w:r w:rsidR="00E30FBB" w:rsidRPr="00E9713F">
        <w:rPr>
          <w:rFonts w:hint="eastAsia"/>
        </w:rPr>
        <w:t>級或</w:t>
      </w:r>
      <w:r w:rsidR="00E30FBB" w:rsidRPr="00E9713F">
        <w:rPr>
          <w:rFonts w:hint="eastAsia"/>
        </w:rPr>
        <w:t>C</w:t>
      </w:r>
      <w:r w:rsidR="00E30FBB" w:rsidRPr="00E9713F">
        <w:rPr>
          <w:rFonts w:hint="eastAsia"/>
        </w:rPr>
        <w:t>級下降至</w:t>
      </w:r>
      <w:r w:rsidR="00986C07" w:rsidRPr="00E9713F">
        <w:rPr>
          <w:rFonts w:hint="eastAsia"/>
        </w:rPr>
        <w:t>D</w:t>
      </w:r>
      <w:r w:rsidR="00986C07" w:rsidRPr="00E9713F">
        <w:rPr>
          <w:rFonts w:hint="eastAsia"/>
        </w:rPr>
        <w:t>或</w:t>
      </w:r>
      <w:r w:rsidR="00E30FBB" w:rsidRPr="00E9713F">
        <w:rPr>
          <w:rFonts w:hint="eastAsia"/>
        </w:rPr>
        <w:t>E</w:t>
      </w:r>
      <w:r w:rsidR="00E30FBB" w:rsidRPr="00E9713F">
        <w:rPr>
          <w:rFonts w:hint="eastAsia"/>
        </w:rPr>
        <w:t>級，反映出容量不足對交通效率的限制。</w:t>
      </w:r>
    </w:p>
    <w:p w14:paraId="7F6CC63E" w14:textId="4FCBB4EA" w:rsidR="00E30FBB" w:rsidRDefault="00E30FBB" w:rsidP="002B1A60">
      <w:pPr>
        <w:spacing w:beforeLines="25" w:afterLines="25"/>
        <w:ind w:firstLine="482"/>
      </w:pPr>
      <w:r w:rsidRPr="00E9713F">
        <w:rPr>
          <w:rFonts w:hint="eastAsia"/>
        </w:rPr>
        <w:t>相較之下，在方案二中，</w:t>
      </w:r>
      <w:proofErr w:type="gramStart"/>
      <w:r w:rsidRPr="00E9713F">
        <w:rPr>
          <w:rFonts w:hint="eastAsia"/>
        </w:rPr>
        <w:t>晨峰與昏</w:t>
      </w:r>
      <w:proofErr w:type="gramEnd"/>
      <w:r w:rsidRPr="00E9713F">
        <w:rPr>
          <w:rFonts w:hint="eastAsia"/>
        </w:rPr>
        <w:t>峰時段的</w:t>
      </w:r>
      <w:r w:rsidR="00A75B27" w:rsidRPr="00E9713F">
        <w:rPr>
          <w:rFonts w:hint="eastAsia"/>
        </w:rPr>
        <w:t>總體系統旅行時間</w:t>
      </w:r>
      <w:r w:rsidRPr="00E9713F">
        <w:rPr>
          <w:rFonts w:hint="eastAsia"/>
        </w:rPr>
        <w:t>變化控制在</w:t>
      </w:r>
      <m:oMath>
        <m:r>
          <m:rPr>
            <m:nor/>
          </m:rPr>
          <w:rPr>
            <w:rFonts w:ascii="Cambria Math" w:hAnsi="Cambria Math"/>
          </w:rPr>
          <m:t>±</m:t>
        </m:r>
      </m:oMath>
      <w:r w:rsidRPr="00E9713F">
        <w:rPr>
          <w:rFonts w:hint="eastAsia"/>
        </w:rPr>
        <w:t>0.</w:t>
      </w:r>
      <w:r w:rsidR="00FA5C0B" w:rsidRPr="00E9713F">
        <w:rPr>
          <w:rFonts w:hint="eastAsia"/>
        </w:rPr>
        <w:t>9</w:t>
      </w:r>
      <w:r w:rsidRPr="00E9713F">
        <w:rPr>
          <w:rFonts w:hint="eastAsia"/>
        </w:rPr>
        <w:t>%</w:t>
      </w:r>
      <w:proofErr w:type="gramStart"/>
      <w:r w:rsidRPr="00E9713F">
        <w:rPr>
          <w:rFonts w:hint="eastAsia"/>
        </w:rPr>
        <w:t>以內，</w:t>
      </w:r>
      <w:proofErr w:type="gramEnd"/>
      <w:r w:rsidRPr="00E9713F">
        <w:rPr>
          <w:rFonts w:hint="eastAsia"/>
        </w:rPr>
        <w:t>整體系統運作維持穩定</w:t>
      </w:r>
      <w:r w:rsidR="007C6895" w:rsidRPr="00E9713F">
        <w:rPr>
          <w:rFonts w:hint="eastAsia"/>
        </w:rPr>
        <w:t>，甚至</w:t>
      </w:r>
      <w:proofErr w:type="gramStart"/>
      <w:r w:rsidR="007C6895" w:rsidRPr="00E9713F">
        <w:rPr>
          <w:rFonts w:hint="eastAsia"/>
        </w:rPr>
        <w:t>晨峰時段延車</w:t>
      </w:r>
      <w:proofErr w:type="gramEnd"/>
      <w:r w:rsidR="007C6895" w:rsidRPr="00E9713F">
        <w:rPr>
          <w:rFonts w:hint="eastAsia"/>
        </w:rPr>
        <w:t>里程減少約</w:t>
      </w:r>
      <w:r w:rsidR="007C6895" w:rsidRPr="00E9713F">
        <w:rPr>
          <w:rFonts w:hint="eastAsia"/>
        </w:rPr>
        <w:t>1.63%</w:t>
      </w:r>
      <w:r w:rsidRPr="00E9713F">
        <w:rPr>
          <w:rFonts w:hint="eastAsia"/>
        </w:rPr>
        <w:t>。車流分布方面</w:t>
      </w:r>
      <w:r w:rsidRPr="00E30FBB">
        <w:rPr>
          <w:rFonts w:hint="eastAsia"/>
        </w:rPr>
        <w:t>，多數路段增幅介於</w:t>
      </w:r>
      <w:r w:rsidRPr="00E30FBB">
        <w:rPr>
          <w:rFonts w:hint="eastAsia"/>
        </w:rPr>
        <w:t>2</w:t>
      </w:r>
      <w:r w:rsidR="00F500C2">
        <w:rPr>
          <w:rFonts w:hint="eastAsia"/>
        </w:rPr>
        <w:t>－</w:t>
      </w:r>
      <w:r w:rsidRPr="00E30FBB">
        <w:rPr>
          <w:rFonts w:hint="eastAsia"/>
        </w:rPr>
        <w:t>14%</w:t>
      </w:r>
      <w:r w:rsidRPr="00E30FBB">
        <w:rPr>
          <w:rFonts w:hint="eastAsia"/>
        </w:rPr>
        <w:t>，</w:t>
      </w:r>
      <w:r w:rsidR="007C33CB">
        <w:rPr>
          <w:rFonts w:hint="eastAsia"/>
        </w:rPr>
        <w:t>且</w:t>
      </w:r>
      <w:r w:rsidRPr="00E30FBB">
        <w:rPr>
          <w:rFonts w:hint="eastAsia"/>
        </w:rPr>
        <w:t>有少數如承德路北向與重慶北路等路段出現微幅下降（約</w:t>
      </w:r>
      <w:r w:rsidRPr="00E30FBB">
        <w:rPr>
          <w:rFonts w:hint="eastAsia"/>
        </w:rPr>
        <w:t>4%</w:t>
      </w:r>
      <w:r w:rsidRPr="00E30FBB">
        <w:rPr>
          <w:rFonts w:hint="eastAsia"/>
        </w:rPr>
        <w:t>以下）。雖然多數路段的車流量仍呈現增加趨勢，但其增幅普遍明顯小於方案一，變化幅度較為溫和，顯示對交通系統的壓力相對輕微。服務水準方面變動相對有限，僅復興北路南向與中山北路北向在不同時段略有下降，其餘大致與現況持平，反映出方案二在滿足交通需求的同時，對服務品質維持更佳的穩定性。</w:t>
      </w:r>
    </w:p>
    <w:p w14:paraId="7D645E5B" w14:textId="2E60D25A" w:rsidR="000A3C05" w:rsidRPr="000A3C05" w:rsidRDefault="006A03A1" w:rsidP="002B1A60">
      <w:pPr>
        <w:spacing w:beforeLines="25" w:afterLines="25"/>
        <w:ind w:firstLine="482"/>
      </w:pPr>
      <w:r>
        <w:rPr>
          <w:rFonts w:hint="eastAsia"/>
        </w:rPr>
        <w:t>從布</w:t>
      </w:r>
      <w:proofErr w:type="gramStart"/>
      <w:r>
        <w:rPr>
          <w:rFonts w:hint="eastAsia"/>
        </w:rPr>
        <w:t>雷斯悖論</w:t>
      </w:r>
      <w:proofErr w:type="gramEnd"/>
      <w:r>
        <w:rPr>
          <w:rFonts w:hint="eastAsia"/>
        </w:rPr>
        <w:t>（</w:t>
      </w:r>
      <w:proofErr w:type="spellStart"/>
      <w:r>
        <w:rPr>
          <w:rFonts w:hint="eastAsia"/>
        </w:rPr>
        <w:t>Braess</w:t>
      </w:r>
      <w:proofErr w:type="spellEnd"/>
      <w:r w:rsidR="005B6D60">
        <w:t>’</w:t>
      </w:r>
      <w:r>
        <w:rPr>
          <w:rFonts w:hint="eastAsia"/>
        </w:rPr>
        <w:t xml:space="preserve"> paradox</w:t>
      </w:r>
      <w:r>
        <w:rPr>
          <w:rFonts w:hint="eastAsia"/>
        </w:rPr>
        <w:t>）的角度檢視，</w:t>
      </w:r>
      <w:r w:rsidR="008502C4">
        <w:rPr>
          <w:rFonts w:hint="eastAsia"/>
        </w:rPr>
        <w:t>在</w:t>
      </w:r>
      <w:r w:rsidR="008502C4" w:rsidRPr="008502C4">
        <w:rPr>
          <w:rFonts w:hint="eastAsia"/>
        </w:rPr>
        <w:t>未考慮運具轉移（</w:t>
      </w:r>
      <w:r w:rsidR="008502C4" w:rsidRPr="008502C4">
        <w:rPr>
          <w:rFonts w:hint="eastAsia"/>
        </w:rPr>
        <w:t>mode shift</w:t>
      </w:r>
      <w:r w:rsidR="008502C4" w:rsidRPr="008502C4">
        <w:rPr>
          <w:rFonts w:hint="eastAsia"/>
        </w:rPr>
        <w:t>）行為</w:t>
      </w:r>
      <w:r w:rsidR="008A0830">
        <w:rPr>
          <w:rFonts w:hint="eastAsia"/>
        </w:rPr>
        <w:t>下，</w:t>
      </w:r>
      <w:r w:rsidR="00E30FBB" w:rsidRPr="00E30FBB">
        <w:rPr>
          <w:rFonts w:hint="eastAsia"/>
        </w:rPr>
        <w:t>若拆除高架後</w:t>
      </w:r>
      <w:r w:rsidR="00A75B27">
        <w:rPr>
          <w:rFonts w:hint="eastAsia"/>
        </w:rPr>
        <w:t>總體系統旅行時間</w:t>
      </w:r>
      <w:r w:rsidR="00E30FBB" w:rsidRPr="00E30FBB">
        <w:rPr>
          <w:rFonts w:hint="eastAsia"/>
        </w:rPr>
        <w:t>能普遍下降，則可視為驗證其存在性。然而本研究結果顯示，各情境皆未出現系統性</w:t>
      </w:r>
      <w:r w:rsidR="00A75B27">
        <w:rPr>
          <w:rFonts w:hint="eastAsia"/>
        </w:rPr>
        <w:t>總體系統旅行時間</w:t>
      </w:r>
      <w:r w:rsidR="00E30FBB" w:rsidRPr="00E30FBB">
        <w:rPr>
          <w:rFonts w:hint="eastAsia"/>
        </w:rPr>
        <w:t>下降，</w:t>
      </w:r>
      <w:r>
        <w:rPr>
          <w:rFonts w:hint="eastAsia"/>
        </w:rPr>
        <w:t>可能的原因包括：</w:t>
      </w:r>
      <w:r w:rsidRPr="008502C4">
        <w:rPr>
          <w:rFonts w:hint="eastAsia"/>
        </w:rPr>
        <w:t>（</w:t>
      </w:r>
      <w:r w:rsidRPr="008502C4">
        <w:rPr>
          <w:rFonts w:hint="eastAsia"/>
        </w:rPr>
        <w:t>1</w:t>
      </w:r>
      <w:r w:rsidRPr="008502C4">
        <w:rPr>
          <w:rFonts w:hint="eastAsia"/>
        </w:rPr>
        <w:t>）</w:t>
      </w:r>
      <w:r w:rsidR="00454A2B">
        <w:rPr>
          <w:rFonts w:hint="eastAsia"/>
        </w:rPr>
        <w:t>路</w:t>
      </w:r>
      <w:r>
        <w:rPr>
          <w:rFonts w:hint="eastAsia"/>
        </w:rPr>
        <w:t>網中其他路段容量與</w:t>
      </w:r>
      <w:r>
        <w:rPr>
          <w:rFonts w:hint="eastAsia"/>
        </w:rPr>
        <w:lastRenderedPageBreak/>
        <w:t>瓶頸分布，限制了流量重新分配的效率；</w:t>
      </w:r>
      <w:r w:rsidR="008A0830">
        <w:rPr>
          <w:rFonts w:hint="eastAsia"/>
        </w:rPr>
        <w:t>（</w:t>
      </w:r>
      <w:r w:rsidR="008A0830">
        <w:rPr>
          <w:rFonts w:hint="eastAsia"/>
        </w:rPr>
        <w:t>2</w:t>
      </w:r>
      <w:r w:rsidR="008A0830">
        <w:rPr>
          <w:rFonts w:hint="eastAsia"/>
        </w:rPr>
        <w:t>）</w:t>
      </w:r>
      <w:r>
        <w:rPr>
          <w:rFonts w:hint="eastAsia"/>
        </w:rPr>
        <w:t>交通需求時空分布特性，使某些尖峰時段在路網結構變動後仍維持原有的壅塞模式</w:t>
      </w:r>
      <w:r w:rsidR="009760EF" w:rsidRPr="00DD350F">
        <w:t>。</w:t>
      </w:r>
    </w:p>
    <w:p w14:paraId="0E047199" w14:textId="123AB98B" w:rsidR="00C26C76" w:rsidRPr="008B08E2" w:rsidRDefault="00C26C76" w:rsidP="00C26C76">
      <w:pPr>
        <w:pStyle w:val="aff2"/>
        <w:jc w:val="center"/>
        <w:rPr>
          <w:sz w:val="24"/>
          <w:szCs w:val="24"/>
        </w:rPr>
      </w:pPr>
      <w:r w:rsidRPr="00DD350F">
        <w:rPr>
          <w:sz w:val="24"/>
          <w:szCs w:val="24"/>
        </w:rPr>
        <w:t>表</w:t>
      </w:r>
      <w:r w:rsidR="00280CF6">
        <w:rPr>
          <w:rFonts w:hint="eastAsia"/>
          <w:sz w:val="24"/>
          <w:szCs w:val="24"/>
        </w:rPr>
        <w:t>5</w:t>
      </w:r>
      <w:r>
        <w:rPr>
          <w:rFonts w:hint="eastAsia"/>
          <w:sz w:val="24"/>
          <w:szCs w:val="24"/>
        </w:rPr>
        <w:t xml:space="preserve">　</w:t>
      </w:r>
      <w:r w:rsidR="00A75B27">
        <w:rPr>
          <w:rFonts w:hint="eastAsia"/>
          <w:sz w:val="24"/>
          <w:szCs w:val="24"/>
        </w:rPr>
        <w:t>總體系統旅行時間</w:t>
      </w:r>
      <w:r w:rsidR="003C48C3">
        <w:rPr>
          <w:rFonts w:hint="eastAsia"/>
          <w:sz w:val="24"/>
          <w:szCs w:val="24"/>
        </w:rPr>
        <w:t>（</w:t>
      </w:r>
      <w:r>
        <w:rPr>
          <w:rFonts w:hint="eastAsia"/>
          <w:sz w:val="24"/>
          <w:szCs w:val="24"/>
        </w:rPr>
        <w:t>TSTT</w:t>
      </w:r>
      <w:r w:rsidR="003C48C3">
        <w:rPr>
          <w:rFonts w:hint="eastAsia"/>
          <w:sz w:val="24"/>
          <w:szCs w:val="24"/>
        </w:rPr>
        <w:t>）</w:t>
      </w:r>
      <w:r>
        <w:rPr>
          <w:rFonts w:hint="eastAsia"/>
          <w:sz w:val="24"/>
          <w:szCs w:val="24"/>
        </w:rPr>
        <w:t>與總流量比較</w:t>
      </w:r>
    </w:p>
    <w:tbl>
      <w:tblPr>
        <w:tblStyle w:val="af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271"/>
        <w:gridCol w:w="2320"/>
        <w:gridCol w:w="1224"/>
        <w:gridCol w:w="2409"/>
        <w:gridCol w:w="1236"/>
      </w:tblGrid>
      <w:tr w:rsidR="00C26C76" w14:paraId="7E3BFEDD" w14:textId="77777777" w:rsidTr="009760E4">
        <w:tc>
          <w:tcPr>
            <w:tcW w:w="1276" w:type="dxa"/>
            <w:tcBorders>
              <w:bottom w:val="single" w:sz="8" w:space="0" w:color="auto"/>
            </w:tcBorders>
          </w:tcPr>
          <w:p w14:paraId="5B86A211" w14:textId="77777777" w:rsidR="00C26C76" w:rsidRPr="002C1464" w:rsidRDefault="00C26C76" w:rsidP="009760E4">
            <w:pPr>
              <w:spacing w:before="40" w:after="40"/>
              <w:jc w:val="center"/>
              <w:rPr>
                <w:b/>
                <w:bCs/>
                <w:sz w:val="22"/>
                <w:szCs w:val="18"/>
              </w:rPr>
            </w:pPr>
            <w:r w:rsidRPr="002C1464">
              <w:rPr>
                <w:rFonts w:hint="eastAsia"/>
                <w:b/>
                <w:bCs/>
                <w:sz w:val="22"/>
                <w:szCs w:val="18"/>
              </w:rPr>
              <w:t>時段</w:t>
            </w:r>
          </w:p>
        </w:tc>
        <w:tc>
          <w:tcPr>
            <w:tcW w:w="1271" w:type="dxa"/>
            <w:tcBorders>
              <w:bottom w:val="single" w:sz="8" w:space="0" w:color="auto"/>
            </w:tcBorders>
            <w:vAlign w:val="center"/>
          </w:tcPr>
          <w:p w14:paraId="57045BD0" w14:textId="77777777" w:rsidR="00C26C76" w:rsidRPr="002C1464" w:rsidRDefault="00C26C76" w:rsidP="009760E4">
            <w:pPr>
              <w:spacing w:before="40" w:after="40"/>
              <w:jc w:val="left"/>
              <w:rPr>
                <w:b/>
                <w:bCs/>
                <w:sz w:val="22"/>
                <w:szCs w:val="18"/>
              </w:rPr>
            </w:pPr>
            <w:r w:rsidRPr="002C1464">
              <w:rPr>
                <w:rFonts w:hint="eastAsia"/>
                <w:b/>
                <w:bCs/>
                <w:sz w:val="22"/>
                <w:szCs w:val="18"/>
              </w:rPr>
              <w:t>情境</w:t>
            </w:r>
          </w:p>
        </w:tc>
        <w:tc>
          <w:tcPr>
            <w:tcW w:w="2320" w:type="dxa"/>
            <w:tcBorders>
              <w:bottom w:val="single" w:sz="8" w:space="0" w:color="auto"/>
            </w:tcBorders>
          </w:tcPr>
          <w:p w14:paraId="5D431B25" w14:textId="77777777" w:rsidR="00C26C76" w:rsidRPr="002C1464" w:rsidRDefault="00C26C76" w:rsidP="009760E4">
            <w:pPr>
              <w:spacing w:before="40" w:after="40"/>
              <w:jc w:val="center"/>
              <w:rPr>
                <w:b/>
                <w:bCs/>
                <w:sz w:val="22"/>
                <w:szCs w:val="18"/>
              </w:rPr>
            </w:pPr>
            <w:r w:rsidRPr="002C1464">
              <w:rPr>
                <w:b/>
                <w:bCs/>
                <w:sz w:val="22"/>
                <w:szCs w:val="18"/>
              </w:rPr>
              <w:t>TSTT</w:t>
            </w:r>
            <w:r w:rsidRPr="002C1464">
              <w:rPr>
                <w:rFonts w:hint="eastAsia"/>
                <w:b/>
                <w:bCs/>
                <w:sz w:val="22"/>
                <w:szCs w:val="18"/>
              </w:rPr>
              <w:t>（分鐘）</w:t>
            </w:r>
          </w:p>
        </w:tc>
        <w:tc>
          <w:tcPr>
            <w:tcW w:w="1224" w:type="dxa"/>
            <w:tcBorders>
              <w:bottom w:val="single" w:sz="8" w:space="0" w:color="auto"/>
            </w:tcBorders>
          </w:tcPr>
          <w:p w14:paraId="72753973" w14:textId="77777777" w:rsidR="00C26C76" w:rsidRPr="002C1464" w:rsidRDefault="00C26C76" w:rsidP="009760E4">
            <w:pPr>
              <w:spacing w:before="40" w:after="40"/>
              <w:jc w:val="center"/>
              <w:rPr>
                <w:b/>
                <w:bCs/>
                <w:sz w:val="22"/>
                <w:szCs w:val="18"/>
              </w:rPr>
            </w:pPr>
            <w:r w:rsidRPr="002C1464">
              <w:rPr>
                <w:rFonts w:hint="eastAsia"/>
                <w:b/>
                <w:bCs/>
                <w:sz w:val="22"/>
                <w:szCs w:val="18"/>
              </w:rPr>
              <w:t>增幅</w:t>
            </w:r>
          </w:p>
        </w:tc>
        <w:tc>
          <w:tcPr>
            <w:tcW w:w="2409" w:type="dxa"/>
            <w:tcBorders>
              <w:bottom w:val="single" w:sz="8" w:space="0" w:color="auto"/>
            </w:tcBorders>
          </w:tcPr>
          <w:p w14:paraId="1629D6E8" w14:textId="3B10DFD6" w:rsidR="00C26C76" w:rsidRPr="00E9713F" w:rsidRDefault="00E7532D" w:rsidP="009760E4">
            <w:pPr>
              <w:spacing w:before="40" w:after="40"/>
              <w:jc w:val="center"/>
              <w:rPr>
                <w:b/>
                <w:bCs/>
                <w:sz w:val="22"/>
                <w:szCs w:val="18"/>
              </w:rPr>
            </w:pPr>
            <w:proofErr w:type="gramStart"/>
            <w:r w:rsidRPr="00E9713F">
              <w:rPr>
                <w:rFonts w:hint="eastAsia"/>
                <w:b/>
                <w:bCs/>
                <w:sz w:val="22"/>
                <w:szCs w:val="18"/>
              </w:rPr>
              <w:t>延車里程</w:t>
            </w:r>
            <w:proofErr w:type="gramEnd"/>
            <w:r w:rsidR="00C26C76" w:rsidRPr="00E9713F">
              <w:rPr>
                <w:b/>
                <w:bCs/>
                <w:sz w:val="22"/>
                <w:szCs w:val="18"/>
              </w:rPr>
              <w:t xml:space="preserve"> (</w:t>
            </w:r>
            <w:r w:rsidR="00746812" w:rsidRPr="00E9713F">
              <w:rPr>
                <w:rFonts w:hint="eastAsia"/>
                <w:b/>
                <w:bCs/>
                <w:sz w:val="22"/>
                <w:szCs w:val="18"/>
              </w:rPr>
              <w:t>PCU</w:t>
            </w:r>
            <w:r w:rsidRPr="00E9713F">
              <w:rPr>
                <w:b/>
                <w:bCs/>
                <w:sz w:val="22"/>
                <w:szCs w:val="18"/>
              </w:rPr>
              <w:t>-km</w:t>
            </w:r>
            <w:r w:rsidR="00C26C76" w:rsidRPr="00E9713F">
              <w:rPr>
                <w:b/>
                <w:bCs/>
                <w:sz w:val="22"/>
                <w:szCs w:val="18"/>
              </w:rPr>
              <w:t>)</w:t>
            </w:r>
          </w:p>
        </w:tc>
        <w:tc>
          <w:tcPr>
            <w:tcW w:w="1236" w:type="dxa"/>
            <w:tcBorders>
              <w:bottom w:val="single" w:sz="8" w:space="0" w:color="auto"/>
            </w:tcBorders>
          </w:tcPr>
          <w:p w14:paraId="5E264BEF" w14:textId="77777777" w:rsidR="00C26C76" w:rsidRPr="00E9713F" w:rsidRDefault="00C26C76" w:rsidP="009760E4">
            <w:pPr>
              <w:spacing w:before="40" w:after="40"/>
              <w:jc w:val="center"/>
              <w:rPr>
                <w:b/>
                <w:bCs/>
                <w:sz w:val="22"/>
                <w:szCs w:val="18"/>
              </w:rPr>
            </w:pPr>
            <w:r w:rsidRPr="00E9713F">
              <w:rPr>
                <w:rFonts w:hint="eastAsia"/>
                <w:b/>
                <w:bCs/>
                <w:sz w:val="22"/>
                <w:szCs w:val="18"/>
              </w:rPr>
              <w:t>增幅</w:t>
            </w:r>
          </w:p>
        </w:tc>
      </w:tr>
      <w:tr w:rsidR="00A454D8" w14:paraId="03B03A80" w14:textId="77777777" w:rsidTr="00812E08">
        <w:tc>
          <w:tcPr>
            <w:tcW w:w="1276" w:type="dxa"/>
            <w:vMerge w:val="restart"/>
            <w:tcBorders>
              <w:top w:val="single" w:sz="8" w:space="0" w:color="auto"/>
            </w:tcBorders>
            <w:vAlign w:val="center"/>
          </w:tcPr>
          <w:p w14:paraId="5EAD6BD4" w14:textId="77777777" w:rsidR="00A454D8" w:rsidRPr="002C1464" w:rsidRDefault="00A454D8" w:rsidP="00A454D8">
            <w:pPr>
              <w:spacing w:before="40" w:after="40"/>
              <w:jc w:val="center"/>
              <w:rPr>
                <w:sz w:val="22"/>
                <w:szCs w:val="18"/>
              </w:rPr>
            </w:pPr>
            <w:proofErr w:type="gramStart"/>
            <w:r w:rsidRPr="002C1464">
              <w:rPr>
                <w:rFonts w:hint="eastAsia"/>
                <w:sz w:val="22"/>
                <w:szCs w:val="18"/>
              </w:rPr>
              <w:t>晨峰</w:t>
            </w:r>
            <w:proofErr w:type="gramEnd"/>
          </w:p>
        </w:tc>
        <w:tc>
          <w:tcPr>
            <w:tcW w:w="1271" w:type="dxa"/>
            <w:tcBorders>
              <w:top w:val="single" w:sz="8" w:space="0" w:color="auto"/>
            </w:tcBorders>
            <w:vAlign w:val="center"/>
          </w:tcPr>
          <w:p w14:paraId="3E0E947C" w14:textId="77777777" w:rsidR="00A454D8" w:rsidRPr="002C1464" w:rsidRDefault="00A454D8" w:rsidP="00A454D8">
            <w:pPr>
              <w:spacing w:before="40" w:after="40"/>
              <w:jc w:val="left"/>
              <w:rPr>
                <w:sz w:val="22"/>
                <w:szCs w:val="18"/>
              </w:rPr>
            </w:pPr>
            <w:r w:rsidRPr="002C1464">
              <w:rPr>
                <w:rFonts w:hint="eastAsia"/>
                <w:sz w:val="22"/>
                <w:szCs w:val="18"/>
              </w:rPr>
              <w:t>現況路網</w:t>
            </w:r>
          </w:p>
        </w:tc>
        <w:tc>
          <w:tcPr>
            <w:tcW w:w="2320" w:type="dxa"/>
            <w:tcBorders>
              <w:top w:val="single" w:sz="8" w:space="0" w:color="auto"/>
            </w:tcBorders>
            <w:vAlign w:val="center"/>
          </w:tcPr>
          <w:p w14:paraId="5063252C" w14:textId="30E7BD61" w:rsidR="00A454D8" w:rsidRPr="002C1464" w:rsidRDefault="00A454D8" w:rsidP="00A454D8">
            <w:pPr>
              <w:tabs>
                <w:tab w:val="decimal" w:pos="1316"/>
              </w:tabs>
              <w:spacing w:before="40" w:after="40"/>
              <w:rPr>
                <w:sz w:val="22"/>
                <w:szCs w:val="18"/>
              </w:rPr>
            </w:pPr>
            <w:r w:rsidRPr="002C1464">
              <w:rPr>
                <w:sz w:val="22"/>
                <w:szCs w:val="18"/>
              </w:rPr>
              <w:t>25,668,007</w:t>
            </w:r>
          </w:p>
        </w:tc>
        <w:tc>
          <w:tcPr>
            <w:tcW w:w="1224" w:type="dxa"/>
            <w:tcBorders>
              <w:top w:val="single" w:sz="8" w:space="0" w:color="auto"/>
            </w:tcBorders>
          </w:tcPr>
          <w:p w14:paraId="0695F7CF" w14:textId="77777777" w:rsidR="00A454D8" w:rsidRPr="002C1464" w:rsidRDefault="00A454D8" w:rsidP="00A454D8">
            <w:pPr>
              <w:tabs>
                <w:tab w:val="decimal" w:pos="410"/>
              </w:tabs>
              <w:spacing w:before="40" w:after="40"/>
              <w:rPr>
                <w:sz w:val="22"/>
                <w:szCs w:val="18"/>
              </w:rPr>
            </w:pPr>
          </w:p>
        </w:tc>
        <w:tc>
          <w:tcPr>
            <w:tcW w:w="2409" w:type="dxa"/>
            <w:tcBorders>
              <w:top w:val="single" w:sz="8" w:space="0" w:color="auto"/>
            </w:tcBorders>
            <w:vAlign w:val="center"/>
          </w:tcPr>
          <w:p w14:paraId="4250661D" w14:textId="13F7C57D" w:rsidR="00A454D8" w:rsidRPr="00E9713F" w:rsidRDefault="00A454D8" w:rsidP="00812E08">
            <w:pPr>
              <w:tabs>
                <w:tab w:val="decimal" w:pos="1453"/>
              </w:tabs>
              <w:spacing w:before="40" w:after="40"/>
              <w:rPr>
                <w:sz w:val="22"/>
                <w:szCs w:val="18"/>
              </w:rPr>
            </w:pPr>
            <w:r w:rsidRPr="00E9713F">
              <w:rPr>
                <w:sz w:val="22"/>
                <w:szCs w:val="18"/>
              </w:rPr>
              <w:t xml:space="preserve"> 8,151,743 </w:t>
            </w:r>
          </w:p>
        </w:tc>
        <w:tc>
          <w:tcPr>
            <w:tcW w:w="1236" w:type="dxa"/>
            <w:tcBorders>
              <w:top w:val="single" w:sz="8" w:space="0" w:color="auto"/>
            </w:tcBorders>
            <w:vAlign w:val="center"/>
          </w:tcPr>
          <w:p w14:paraId="216A3CEE" w14:textId="77777777" w:rsidR="00A454D8" w:rsidRPr="00E9713F" w:rsidRDefault="00A454D8" w:rsidP="00812E08">
            <w:pPr>
              <w:tabs>
                <w:tab w:val="decimal" w:pos="482"/>
              </w:tabs>
              <w:spacing w:before="40" w:after="40"/>
              <w:rPr>
                <w:sz w:val="22"/>
                <w:szCs w:val="18"/>
              </w:rPr>
            </w:pPr>
          </w:p>
        </w:tc>
      </w:tr>
      <w:tr w:rsidR="00A454D8" w14:paraId="3C29464D" w14:textId="77777777" w:rsidTr="00812E08">
        <w:tc>
          <w:tcPr>
            <w:tcW w:w="1276" w:type="dxa"/>
            <w:vMerge/>
            <w:vAlign w:val="center"/>
          </w:tcPr>
          <w:p w14:paraId="1AC0F148" w14:textId="77777777" w:rsidR="00A454D8" w:rsidRPr="002C1464" w:rsidRDefault="00A454D8" w:rsidP="00A454D8">
            <w:pPr>
              <w:spacing w:before="40" w:after="40"/>
              <w:jc w:val="center"/>
              <w:rPr>
                <w:sz w:val="22"/>
                <w:szCs w:val="18"/>
              </w:rPr>
            </w:pPr>
          </w:p>
        </w:tc>
        <w:tc>
          <w:tcPr>
            <w:tcW w:w="1271" w:type="dxa"/>
            <w:vAlign w:val="center"/>
          </w:tcPr>
          <w:p w14:paraId="76F51425" w14:textId="77777777" w:rsidR="00A454D8" w:rsidRPr="002C1464" w:rsidRDefault="00A454D8" w:rsidP="00A454D8">
            <w:pPr>
              <w:spacing w:before="40" w:after="40"/>
              <w:jc w:val="left"/>
              <w:rPr>
                <w:sz w:val="22"/>
                <w:szCs w:val="18"/>
              </w:rPr>
            </w:pPr>
            <w:r w:rsidRPr="002C1464">
              <w:rPr>
                <w:rFonts w:hint="eastAsia"/>
                <w:sz w:val="22"/>
                <w:szCs w:val="18"/>
              </w:rPr>
              <w:t>全線拆除</w:t>
            </w:r>
          </w:p>
        </w:tc>
        <w:tc>
          <w:tcPr>
            <w:tcW w:w="2320" w:type="dxa"/>
            <w:vAlign w:val="center"/>
          </w:tcPr>
          <w:p w14:paraId="3312CA1A" w14:textId="28B37635" w:rsidR="00A454D8" w:rsidRPr="002C1464" w:rsidRDefault="00A454D8" w:rsidP="00A454D8">
            <w:pPr>
              <w:tabs>
                <w:tab w:val="decimal" w:pos="1316"/>
              </w:tabs>
              <w:spacing w:before="40" w:after="40"/>
              <w:rPr>
                <w:sz w:val="22"/>
                <w:szCs w:val="18"/>
              </w:rPr>
            </w:pPr>
            <w:r w:rsidRPr="002C1464">
              <w:rPr>
                <w:sz w:val="22"/>
                <w:szCs w:val="18"/>
              </w:rPr>
              <w:t>25,763,865</w:t>
            </w:r>
          </w:p>
        </w:tc>
        <w:tc>
          <w:tcPr>
            <w:tcW w:w="1224" w:type="dxa"/>
          </w:tcPr>
          <w:p w14:paraId="72E00841" w14:textId="77777777" w:rsidR="00A454D8" w:rsidRPr="002C1464" w:rsidRDefault="00A454D8" w:rsidP="00A454D8">
            <w:pPr>
              <w:tabs>
                <w:tab w:val="decimal" w:pos="410"/>
              </w:tabs>
              <w:spacing w:before="40" w:after="40"/>
              <w:rPr>
                <w:sz w:val="22"/>
                <w:szCs w:val="18"/>
              </w:rPr>
            </w:pPr>
            <w:r w:rsidRPr="002C1464">
              <w:rPr>
                <w:sz w:val="22"/>
                <w:szCs w:val="18"/>
              </w:rPr>
              <w:t>0.37</w:t>
            </w:r>
            <w:r w:rsidRPr="002C1464">
              <w:rPr>
                <w:rFonts w:hint="eastAsia"/>
                <w:sz w:val="22"/>
                <w:szCs w:val="18"/>
              </w:rPr>
              <w:t>%</w:t>
            </w:r>
          </w:p>
        </w:tc>
        <w:tc>
          <w:tcPr>
            <w:tcW w:w="2409" w:type="dxa"/>
            <w:vAlign w:val="center"/>
          </w:tcPr>
          <w:p w14:paraId="17A9AA64" w14:textId="37AB9953" w:rsidR="00A454D8" w:rsidRPr="00E9713F" w:rsidRDefault="00A454D8" w:rsidP="00812E08">
            <w:pPr>
              <w:tabs>
                <w:tab w:val="decimal" w:pos="1453"/>
              </w:tabs>
              <w:spacing w:before="40" w:after="40"/>
              <w:rPr>
                <w:sz w:val="22"/>
                <w:szCs w:val="18"/>
              </w:rPr>
            </w:pPr>
            <w:r w:rsidRPr="00E9713F">
              <w:rPr>
                <w:sz w:val="22"/>
                <w:szCs w:val="18"/>
              </w:rPr>
              <w:t xml:space="preserve"> 8,152,978 </w:t>
            </w:r>
          </w:p>
        </w:tc>
        <w:tc>
          <w:tcPr>
            <w:tcW w:w="1236" w:type="dxa"/>
            <w:vAlign w:val="center"/>
          </w:tcPr>
          <w:p w14:paraId="62FA6CB5" w14:textId="0EB45A0B" w:rsidR="00A454D8" w:rsidRPr="00E9713F" w:rsidRDefault="00A454D8" w:rsidP="00812E08">
            <w:pPr>
              <w:tabs>
                <w:tab w:val="decimal" w:pos="388"/>
              </w:tabs>
              <w:spacing w:before="40" w:after="40"/>
              <w:rPr>
                <w:sz w:val="22"/>
                <w:szCs w:val="18"/>
              </w:rPr>
            </w:pPr>
            <w:r w:rsidRPr="00E9713F">
              <w:rPr>
                <w:sz w:val="22"/>
                <w:szCs w:val="18"/>
              </w:rPr>
              <w:t>0.02%</w:t>
            </w:r>
          </w:p>
        </w:tc>
      </w:tr>
      <w:tr w:rsidR="00A454D8" w14:paraId="45F41929" w14:textId="77777777" w:rsidTr="00812E08">
        <w:tc>
          <w:tcPr>
            <w:tcW w:w="1276" w:type="dxa"/>
            <w:vMerge/>
            <w:tcBorders>
              <w:bottom w:val="single" w:sz="4" w:space="0" w:color="auto"/>
            </w:tcBorders>
            <w:vAlign w:val="center"/>
          </w:tcPr>
          <w:p w14:paraId="167ADD0E" w14:textId="77777777" w:rsidR="00A454D8" w:rsidRPr="002C1464" w:rsidRDefault="00A454D8" w:rsidP="00A454D8">
            <w:pPr>
              <w:spacing w:before="40" w:after="40"/>
              <w:jc w:val="center"/>
              <w:rPr>
                <w:sz w:val="22"/>
                <w:szCs w:val="18"/>
              </w:rPr>
            </w:pPr>
          </w:p>
        </w:tc>
        <w:tc>
          <w:tcPr>
            <w:tcW w:w="1271" w:type="dxa"/>
            <w:tcBorders>
              <w:bottom w:val="single" w:sz="4" w:space="0" w:color="auto"/>
            </w:tcBorders>
            <w:vAlign w:val="center"/>
          </w:tcPr>
          <w:p w14:paraId="027F16D7" w14:textId="77777777" w:rsidR="00A454D8" w:rsidRPr="002C1464" w:rsidRDefault="00A454D8" w:rsidP="00A454D8">
            <w:pPr>
              <w:spacing w:before="40" w:after="40"/>
              <w:jc w:val="left"/>
              <w:rPr>
                <w:sz w:val="22"/>
                <w:szCs w:val="18"/>
              </w:rPr>
            </w:pPr>
            <w:r w:rsidRPr="002C1464">
              <w:rPr>
                <w:rFonts w:hint="eastAsia"/>
                <w:sz w:val="22"/>
                <w:szCs w:val="18"/>
              </w:rPr>
              <w:t>部分拆除</w:t>
            </w:r>
          </w:p>
        </w:tc>
        <w:tc>
          <w:tcPr>
            <w:tcW w:w="2320" w:type="dxa"/>
            <w:tcBorders>
              <w:bottom w:val="single" w:sz="4" w:space="0" w:color="auto"/>
            </w:tcBorders>
            <w:vAlign w:val="center"/>
          </w:tcPr>
          <w:p w14:paraId="609BE4C9" w14:textId="1E68E4B2" w:rsidR="00A454D8" w:rsidRPr="002C1464" w:rsidRDefault="00A454D8" w:rsidP="00A454D8">
            <w:pPr>
              <w:tabs>
                <w:tab w:val="decimal" w:pos="1316"/>
              </w:tabs>
              <w:spacing w:before="40" w:after="40"/>
              <w:rPr>
                <w:sz w:val="22"/>
                <w:szCs w:val="18"/>
              </w:rPr>
            </w:pPr>
            <w:r w:rsidRPr="002C1464">
              <w:rPr>
                <w:sz w:val="22"/>
                <w:szCs w:val="18"/>
              </w:rPr>
              <w:t>25,693,363</w:t>
            </w:r>
          </w:p>
        </w:tc>
        <w:tc>
          <w:tcPr>
            <w:tcW w:w="1224" w:type="dxa"/>
            <w:tcBorders>
              <w:bottom w:val="single" w:sz="4" w:space="0" w:color="auto"/>
            </w:tcBorders>
          </w:tcPr>
          <w:p w14:paraId="57A4D314" w14:textId="77777777" w:rsidR="00A454D8" w:rsidRPr="002C1464" w:rsidRDefault="00A454D8" w:rsidP="00A454D8">
            <w:pPr>
              <w:tabs>
                <w:tab w:val="decimal" w:pos="410"/>
              </w:tabs>
              <w:spacing w:before="40" w:after="40"/>
              <w:rPr>
                <w:sz w:val="22"/>
                <w:szCs w:val="18"/>
              </w:rPr>
            </w:pPr>
            <w:r w:rsidRPr="002C1464">
              <w:rPr>
                <w:sz w:val="22"/>
                <w:szCs w:val="18"/>
              </w:rPr>
              <w:t>0.05%</w:t>
            </w:r>
          </w:p>
        </w:tc>
        <w:tc>
          <w:tcPr>
            <w:tcW w:w="2409" w:type="dxa"/>
            <w:tcBorders>
              <w:bottom w:val="single" w:sz="4" w:space="0" w:color="auto"/>
            </w:tcBorders>
            <w:vAlign w:val="center"/>
          </w:tcPr>
          <w:p w14:paraId="694291DC" w14:textId="3E64A4EA" w:rsidR="00A454D8" w:rsidRPr="00E9713F" w:rsidRDefault="00A454D8" w:rsidP="00812E08">
            <w:pPr>
              <w:tabs>
                <w:tab w:val="decimal" w:pos="1453"/>
              </w:tabs>
              <w:spacing w:before="40" w:after="40"/>
              <w:rPr>
                <w:sz w:val="22"/>
                <w:szCs w:val="18"/>
              </w:rPr>
            </w:pPr>
            <w:r w:rsidRPr="00E9713F">
              <w:rPr>
                <w:sz w:val="22"/>
                <w:szCs w:val="18"/>
              </w:rPr>
              <w:t xml:space="preserve"> 8,019,186 </w:t>
            </w:r>
          </w:p>
        </w:tc>
        <w:tc>
          <w:tcPr>
            <w:tcW w:w="1236" w:type="dxa"/>
            <w:tcBorders>
              <w:bottom w:val="single" w:sz="4" w:space="0" w:color="auto"/>
            </w:tcBorders>
            <w:vAlign w:val="center"/>
          </w:tcPr>
          <w:p w14:paraId="39E29ED5" w14:textId="6A60FE10" w:rsidR="00A454D8" w:rsidRPr="00E9713F" w:rsidRDefault="00A454D8" w:rsidP="00812E08">
            <w:pPr>
              <w:tabs>
                <w:tab w:val="decimal" w:pos="388"/>
              </w:tabs>
              <w:spacing w:before="40" w:after="40"/>
              <w:rPr>
                <w:sz w:val="22"/>
                <w:szCs w:val="18"/>
              </w:rPr>
            </w:pPr>
            <w:r w:rsidRPr="00E9713F">
              <w:rPr>
                <w:sz w:val="22"/>
                <w:szCs w:val="18"/>
              </w:rPr>
              <w:t>-1.63%</w:t>
            </w:r>
          </w:p>
        </w:tc>
      </w:tr>
      <w:tr w:rsidR="00A454D8" w14:paraId="5A8F1667" w14:textId="77777777" w:rsidTr="00812E08">
        <w:tc>
          <w:tcPr>
            <w:tcW w:w="1276" w:type="dxa"/>
            <w:vMerge w:val="restart"/>
            <w:tcBorders>
              <w:top w:val="single" w:sz="4" w:space="0" w:color="auto"/>
            </w:tcBorders>
            <w:vAlign w:val="center"/>
          </w:tcPr>
          <w:p w14:paraId="4076142F" w14:textId="77777777" w:rsidR="00A454D8" w:rsidRPr="002C1464" w:rsidRDefault="00A454D8" w:rsidP="00A454D8">
            <w:pPr>
              <w:spacing w:before="40" w:after="40"/>
              <w:jc w:val="center"/>
              <w:rPr>
                <w:sz w:val="22"/>
                <w:szCs w:val="18"/>
              </w:rPr>
            </w:pPr>
            <w:r w:rsidRPr="002C1464">
              <w:rPr>
                <w:rFonts w:hint="eastAsia"/>
                <w:sz w:val="22"/>
                <w:szCs w:val="18"/>
              </w:rPr>
              <w:t>昏峰</w:t>
            </w:r>
          </w:p>
        </w:tc>
        <w:tc>
          <w:tcPr>
            <w:tcW w:w="1271" w:type="dxa"/>
            <w:tcBorders>
              <w:top w:val="single" w:sz="4" w:space="0" w:color="auto"/>
            </w:tcBorders>
            <w:vAlign w:val="center"/>
          </w:tcPr>
          <w:p w14:paraId="0CF12432" w14:textId="77777777" w:rsidR="00A454D8" w:rsidRPr="002C1464" w:rsidRDefault="00A454D8" w:rsidP="00A454D8">
            <w:pPr>
              <w:spacing w:before="40" w:after="40"/>
              <w:jc w:val="left"/>
              <w:rPr>
                <w:sz w:val="22"/>
                <w:szCs w:val="18"/>
              </w:rPr>
            </w:pPr>
            <w:r w:rsidRPr="002C1464">
              <w:rPr>
                <w:rFonts w:hint="eastAsia"/>
                <w:sz w:val="22"/>
                <w:szCs w:val="18"/>
              </w:rPr>
              <w:t>現況路網</w:t>
            </w:r>
          </w:p>
        </w:tc>
        <w:tc>
          <w:tcPr>
            <w:tcW w:w="2320" w:type="dxa"/>
            <w:tcBorders>
              <w:top w:val="single" w:sz="4" w:space="0" w:color="auto"/>
            </w:tcBorders>
            <w:vAlign w:val="center"/>
          </w:tcPr>
          <w:p w14:paraId="1A0652D4" w14:textId="19A01054" w:rsidR="00A454D8" w:rsidRPr="002C1464" w:rsidRDefault="00A454D8" w:rsidP="00A454D8">
            <w:pPr>
              <w:tabs>
                <w:tab w:val="decimal" w:pos="1316"/>
              </w:tabs>
              <w:spacing w:before="40" w:after="40"/>
              <w:rPr>
                <w:sz w:val="22"/>
                <w:szCs w:val="18"/>
              </w:rPr>
            </w:pPr>
            <w:r w:rsidRPr="002C1464">
              <w:rPr>
                <w:sz w:val="22"/>
                <w:szCs w:val="18"/>
              </w:rPr>
              <w:t>22,987,459</w:t>
            </w:r>
          </w:p>
        </w:tc>
        <w:tc>
          <w:tcPr>
            <w:tcW w:w="1224" w:type="dxa"/>
            <w:tcBorders>
              <w:top w:val="single" w:sz="4" w:space="0" w:color="auto"/>
            </w:tcBorders>
          </w:tcPr>
          <w:p w14:paraId="7FA45F7C" w14:textId="77777777" w:rsidR="00A454D8" w:rsidRPr="002C1464" w:rsidRDefault="00A454D8" w:rsidP="00A454D8">
            <w:pPr>
              <w:tabs>
                <w:tab w:val="decimal" w:pos="410"/>
              </w:tabs>
              <w:spacing w:before="40" w:after="40"/>
              <w:rPr>
                <w:sz w:val="22"/>
                <w:szCs w:val="18"/>
              </w:rPr>
            </w:pPr>
          </w:p>
        </w:tc>
        <w:tc>
          <w:tcPr>
            <w:tcW w:w="2409" w:type="dxa"/>
            <w:tcBorders>
              <w:top w:val="single" w:sz="4" w:space="0" w:color="auto"/>
            </w:tcBorders>
            <w:vAlign w:val="center"/>
          </w:tcPr>
          <w:p w14:paraId="5FF01B65" w14:textId="3EB4D924" w:rsidR="00A454D8" w:rsidRPr="00E9713F" w:rsidRDefault="00A454D8" w:rsidP="00812E08">
            <w:pPr>
              <w:tabs>
                <w:tab w:val="decimal" w:pos="1453"/>
              </w:tabs>
              <w:spacing w:before="40" w:after="40"/>
              <w:rPr>
                <w:sz w:val="22"/>
                <w:szCs w:val="18"/>
              </w:rPr>
            </w:pPr>
            <w:r w:rsidRPr="00E9713F">
              <w:rPr>
                <w:sz w:val="22"/>
                <w:szCs w:val="18"/>
              </w:rPr>
              <w:t xml:space="preserve"> 7,816,121 </w:t>
            </w:r>
          </w:p>
        </w:tc>
        <w:tc>
          <w:tcPr>
            <w:tcW w:w="1236" w:type="dxa"/>
            <w:tcBorders>
              <w:top w:val="single" w:sz="4" w:space="0" w:color="auto"/>
            </w:tcBorders>
            <w:vAlign w:val="center"/>
          </w:tcPr>
          <w:p w14:paraId="1957DB91" w14:textId="77777777" w:rsidR="00A454D8" w:rsidRPr="00E9713F" w:rsidRDefault="00A454D8" w:rsidP="00812E08">
            <w:pPr>
              <w:tabs>
                <w:tab w:val="decimal" w:pos="388"/>
              </w:tabs>
              <w:spacing w:before="40" w:after="40"/>
              <w:rPr>
                <w:sz w:val="22"/>
                <w:szCs w:val="18"/>
              </w:rPr>
            </w:pPr>
          </w:p>
        </w:tc>
      </w:tr>
      <w:tr w:rsidR="00A454D8" w14:paraId="09EC9DD8" w14:textId="77777777" w:rsidTr="00812E08">
        <w:tc>
          <w:tcPr>
            <w:tcW w:w="1276" w:type="dxa"/>
            <w:vMerge/>
            <w:vAlign w:val="center"/>
          </w:tcPr>
          <w:p w14:paraId="3E5B4742" w14:textId="77777777" w:rsidR="00A454D8" w:rsidRPr="002C1464" w:rsidRDefault="00A454D8" w:rsidP="00A454D8">
            <w:pPr>
              <w:spacing w:before="40" w:after="40"/>
              <w:jc w:val="center"/>
              <w:rPr>
                <w:sz w:val="22"/>
                <w:szCs w:val="18"/>
              </w:rPr>
            </w:pPr>
          </w:p>
        </w:tc>
        <w:tc>
          <w:tcPr>
            <w:tcW w:w="1271" w:type="dxa"/>
            <w:vAlign w:val="center"/>
          </w:tcPr>
          <w:p w14:paraId="4EC980A6" w14:textId="77777777" w:rsidR="00A454D8" w:rsidRPr="002C1464" w:rsidRDefault="00A454D8" w:rsidP="00A454D8">
            <w:pPr>
              <w:spacing w:before="40" w:after="40"/>
              <w:jc w:val="left"/>
              <w:rPr>
                <w:sz w:val="22"/>
                <w:szCs w:val="18"/>
              </w:rPr>
            </w:pPr>
            <w:r w:rsidRPr="002C1464">
              <w:rPr>
                <w:rFonts w:hint="eastAsia"/>
                <w:sz w:val="22"/>
                <w:szCs w:val="18"/>
              </w:rPr>
              <w:t>全線拆除</w:t>
            </w:r>
          </w:p>
        </w:tc>
        <w:tc>
          <w:tcPr>
            <w:tcW w:w="2320" w:type="dxa"/>
            <w:vAlign w:val="center"/>
          </w:tcPr>
          <w:p w14:paraId="235939B2" w14:textId="5675356F" w:rsidR="00A454D8" w:rsidRPr="002C1464" w:rsidRDefault="00A454D8" w:rsidP="00A454D8">
            <w:pPr>
              <w:tabs>
                <w:tab w:val="decimal" w:pos="1316"/>
              </w:tabs>
              <w:spacing w:before="40" w:after="40"/>
              <w:rPr>
                <w:sz w:val="22"/>
                <w:szCs w:val="18"/>
              </w:rPr>
            </w:pPr>
            <w:r w:rsidRPr="002C1464">
              <w:rPr>
                <w:sz w:val="22"/>
                <w:szCs w:val="18"/>
              </w:rPr>
              <w:t>23,037,226</w:t>
            </w:r>
          </w:p>
        </w:tc>
        <w:tc>
          <w:tcPr>
            <w:tcW w:w="1224" w:type="dxa"/>
          </w:tcPr>
          <w:p w14:paraId="31072FE4" w14:textId="77777777" w:rsidR="00A454D8" w:rsidRPr="002C1464" w:rsidRDefault="00A454D8" w:rsidP="00A454D8">
            <w:pPr>
              <w:tabs>
                <w:tab w:val="decimal" w:pos="410"/>
              </w:tabs>
              <w:spacing w:before="40" w:after="40"/>
              <w:rPr>
                <w:sz w:val="22"/>
                <w:szCs w:val="18"/>
              </w:rPr>
            </w:pPr>
            <w:r w:rsidRPr="002C1464">
              <w:rPr>
                <w:sz w:val="22"/>
                <w:szCs w:val="18"/>
              </w:rPr>
              <w:t>0.22%</w:t>
            </w:r>
          </w:p>
        </w:tc>
        <w:tc>
          <w:tcPr>
            <w:tcW w:w="2409" w:type="dxa"/>
            <w:vAlign w:val="center"/>
          </w:tcPr>
          <w:p w14:paraId="7BC50994" w14:textId="4E57631C" w:rsidR="00A454D8" w:rsidRPr="00E9713F" w:rsidRDefault="00A454D8" w:rsidP="00812E08">
            <w:pPr>
              <w:tabs>
                <w:tab w:val="decimal" w:pos="1453"/>
              </w:tabs>
              <w:spacing w:before="40" w:after="40"/>
              <w:rPr>
                <w:sz w:val="22"/>
                <w:szCs w:val="18"/>
              </w:rPr>
            </w:pPr>
            <w:r w:rsidRPr="00E9713F">
              <w:rPr>
                <w:sz w:val="22"/>
                <w:szCs w:val="18"/>
              </w:rPr>
              <w:t xml:space="preserve"> 7,861,638 </w:t>
            </w:r>
          </w:p>
        </w:tc>
        <w:tc>
          <w:tcPr>
            <w:tcW w:w="1236" w:type="dxa"/>
            <w:vAlign w:val="center"/>
          </w:tcPr>
          <w:p w14:paraId="510D651B" w14:textId="5BEFCD34" w:rsidR="00A454D8" w:rsidRPr="00E9713F" w:rsidRDefault="00A454D8" w:rsidP="00812E08">
            <w:pPr>
              <w:tabs>
                <w:tab w:val="decimal" w:pos="388"/>
              </w:tabs>
              <w:spacing w:before="40" w:after="40"/>
              <w:rPr>
                <w:sz w:val="22"/>
                <w:szCs w:val="18"/>
              </w:rPr>
            </w:pPr>
            <w:r w:rsidRPr="00E9713F">
              <w:rPr>
                <w:sz w:val="22"/>
                <w:szCs w:val="18"/>
              </w:rPr>
              <w:t>0.58%</w:t>
            </w:r>
          </w:p>
        </w:tc>
      </w:tr>
      <w:tr w:rsidR="00A454D8" w14:paraId="3BB69BB7" w14:textId="77777777" w:rsidTr="00812E08">
        <w:tc>
          <w:tcPr>
            <w:tcW w:w="1276" w:type="dxa"/>
            <w:vMerge/>
            <w:vAlign w:val="center"/>
          </w:tcPr>
          <w:p w14:paraId="5570238F" w14:textId="77777777" w:rsidR="00A454D8" w:rsidRPr="002C1464" w:rsidRDefault="00A454D8" w:rsidP="00A454D8">
            <w:pPr>
              <w:spacing w:before="40" w:after="40"/>
              <w:jc w:val="center"/>
              <w:rPr>
                <w:sz w:val="22"/>
                <w:szCs w:val="18"/>
              </w:rPr>
            </w:pPr>
          </w:p>
        </w:tc>
        <w:tc>
          <w:tcPr>
            <w:tcW w:w="1271" w:type="dxa"/>
            <w:vAlign w:val="center"/>
          </w:tcPr>
          <w:p w14:paraId="4A1118B7" w14:textId="77777777" w:rsidR="00A454D8" w:rsidRPr="002C1464" w:rsidRDefault="00A454D8" w:rsidP="00A454D8">
            <w:pPr>
              <w:spacing w:before="40" w:after="40"/>
              <w:jc w:val="left"/>
              <w:rPr>
                <w:sz w:val="22"/>
                <w:szCs w:val="18"/>
              </w:rPr>
            </w:pPr>
            <w:r w:rsidRPr="002C1464">
              <w:rPr>
                <w:rFonts w:hint="eastAsia"/>
                <w:sz w:val="22"/>
                <w:szCs w:val="18"/>
              </w:rPr>
              <w:t>部分拆除</w:t>
            </w:r>
          </w:p>
        </w:tc>
        <w:tc>
          <w:tcPr>
            <w:tcW w:w="2320" w:type="dxa"/>
            <w:vAlign w:val="center"/>
          </w:tcPr>
          <w:p w14:paraId="0CEDF050" w14:textId="2A8C3C55" w:rsidR="00A454D8" w:rsidRPr="002C1464" w:rsidRDefault="00A454D8" w:rsidP="00A454D8">
            <w:pPr>
              <w:tabs>
                <w:tab w:val="decimal" w:pos="1316"/>
              </w:tabs>
              <w:spacing w:before="40" w:after="40"/>
              <w:rPr>
                <w:sz w:val="22"/>
                <w:szCs w:val="18"/>
              </w:rPr>
            </w:pPr>
            <w:r w:rsidRPr="002C1464">
              <w:rPr>
                <w:sz w:val="22"/>
                <w:szCs w:val="18"/>
              </w:rPr>
              <w:t>22,994,946</w:t>
            </w:r>
          </w:p>
        </w:tc>
        <w:tc>
          <w:tcPr>
            <w:tcW w:w="1224" w:type="dxa"/>
          </w:tcPr>
          <w:p w14:paraId="1F28D9A6" w14:textId="77777777" w:rsidR="00A454D8" w:rsidRPr="002C1464" w:rsidRDefault="00A454D8" w:rsidP="00A454D8">
            <w:pPr>
              <w:tabs>
                <w:tab w:val="decimal" w:pos="410"/>
              </w:tabs>
              <w:spacing w:before="40" w:after="40"/>
              <w:rPr>
                <w:sz w:val="22"/>
                <w:szCs w:val="18"/>
              </w:rPr>
            </w:pPr>
            <w:r w:rsidRPr="002C1464">
              <w:rPr>
                <w:sz w:val="22"/>
                <w:szCs w:val="18"/>
              </w:rPr>
              <w:t>0.09%</w:t>
            </w:r>
          </w:p>
        </w:tc>
        <w:tc>
          <w:tcPr>
            <w:tcW w:w="2409" w:type="dxa"/>
            <w:vAlign w:val="center"/>
          </w:tcPr>
          <w:p w14:paraId="7D326BB3" w14:textId="5D248B77" w:rsidR="00A454D8" w:rsidRPr="00E9713F" w:rsidRDefault="00A454D8" w:rsidP="00812E08">
            <w:pPr>
              <w:tabs>
                <w:tab w:val="decimal" w:pos="1453"/>
              </w:tabs>
              <w:spacing w:before="40" w:after="40"/>
              <w:rPr>
                <w:sz w:val="22"/>
                <w:szCs w:val="18"/>
              </w:rPr>
            </w:pPr>
            <w:r w:rsidRPr="00E9713F">
              <w:rPr>
                <w:sz w:val="22"/>
                <w:szCs w:val="18"/>
              </w:rPr>
              <w:t xml:space="preserve"> 7,806,642 </w:t>
            </w:r>
          </w:p>
        </w:tc>
        <w:tc>
          <w:tcPr>
            <w:tcW w:w="1236" w:type="dxa"/>
            <w:vAlign w:val="center"/>
          </w:tcPr>
          <w:p w14:paraId="125AAD4A" w14:textId="2ED7FE26" w:rsidR="00A454D8" w:rsidRPr="00E9713F" w:rsidRDefault="00A454D8" w:rsidP="00812E08">
            <w:pPr>
              <w:tabs>
                <w:tab w:val="decimal" w:pos="388"/>
              </w:tabs>
              <w:spacing w:before="40" w:after="40"/>
              <w:rPr>
                <w:sz w:val="22"/>
                <w:szCs w:val="18"/>
              </w:rPr>
            </w:pPr>
            <w:r w:rsidRPr="00E9713F">
              <w:rPr>
                <w:sz w:val="22"/>
                <w:szCs w:val="18"/>
              </w:rPr>
              <w:t>-0.12%</w:t>
            </w:r>
          </w:p>
        </w:tc>
      </w:tr>
    </w:tbl>
    <w:p w14:paraId="7980127D" w14:textId="41D0F1C9" w:rsidR="009760EF" w:rsidRPr="00DD350F" w:rsidRDefault="009760EF" w:rsidP="0028788F">
      <w:pPr>
        <w:pStyle w:val="2"/>
      </w:pPr>
      <w:r w:rsidRPr="00DD350F">
        <w:t xml:space="preserve">4.3 </w:t>
      </w:r>
      <w:r w:rsidRPr="00DD350F">
        <w:t>重大社經發展</w:t>
      </w:r>
    </w:p>
    <w:p w14:paraId="41524CA8" w14:textId="6506B89E" w:rsidR="009760EF" w:rsidRPr="00DD350F" w:rsidRDefault="009760EF" w:rsidP="009760EF">
      <w:pPr>
        <w:spacing w:beforeLines="25" w:afterLines="25"/>
        <w:ind w:firstLine="482"/>
      </w:pPr>
      <w:proofErr w:type="gramStart"/>
      <w:r w:rsidRPr="00DD350F">
        <w:t>北士科被</w:t>
      </w:r>
      <w:proofErr w:type="gramEnd"/>
      <w:r w:rsidRPr="00DD350F">
        <w:t>視為臺北市內下一個新興產業發展區，自</w:t>
      </w:r>
      <w:r w:rsidR="00196009" w:rsidRPr="00DD350F">
        <w:rPr>
          <w:rFonts w:hint="eastAsia"/>
        </w:rPr>
        <w:t>民國</w:t>
      </w:r>
      <w:r w:rsidR="00196009" w:rsidRPr="00DD350F">
        <w:rPr>
          <w:rFonts w:hint="eastAsia"/>
        </w:rPr>
        <w:t>99</w:t>
      </w:r>
      <w:r w:rsidRPr="00DD350F">
        <w:t>年園區動工以來，已陸續吸引多家企業進駐，其中不乏大型國際級企業。</w:t>
      </w:r>
      <w:r w:rsidR="00196009" w:rsidRPr="00DD350F">
        <w:rPr>
          <w:rFonts w:hint="eastAsia"/>
        </w:rPr>
        <w:t>民國</w:t>
      </w:r>
      <w:r w:rsidR="00196009" w:rsidRPr="00DD350F">
        <w:rPr>
          <w:rFonts w:hint="eastAsia"/>
        </w:rPr>
        <w:t>114</w:t>
      </w:r>
      <w:r w:rsidRPr="00DD350F">
        <w:t>年</w:t>
      </w:r>
      <w:r w:rsidRPr="00DD350F">
        <w:t>5</w:t>
      </w:r>
      <w:r w:rsidRPr="00DD350F">
        <w:t>月</w:t>
      </w:r>
      <w:r w:rsidRPr="00DD350F">
        <w:t>19</w:t>
      </w:r>
      <w:r w:rsidRPr="00DD350F">
        <w:t>日，</w:t>
      </w:r>
      <w:proofErr w:type="gramStart"/>
      <w:r w:rsidRPr="00DD350F">
        <w:t>輝達執行</w:t>
      </w:r>
      <w:proofErr w:type="gramEnd"/>
      <w:r w:rsidRPr="00DD350F">
        <w:t>長黃仁勳宣布其公司臺灣總部將落腳</w:t>
      </w:r>
      <w:proofErr w:type="gramStart"/>
      <w:r w:rsidRPr="00DD350F">
        <w:t>北士科</w:t>
      </w:r>
      <w:proofErr w:type="gramEnd"/>
      <w:r w:rsidRPr="00DD350F">
        <w:t>，此消息不僅加速了園區及周邊地區的發展，更可能影響未來</w:t>
      </w:r>
      <w:proofErr w:type="gramStart"/>
      <w:r w:rsidRPr="00DD350F">
        <w:t>臺</w:t>
      </w:r>
      <w:proofErr w:type="gramEnd"/>
      <w:r w:rsidRPr="00DD350F">
        <w:t>北地區的通勤路徑與型態。</w:t>
      </w:r>
    </w:p>
    <w:p w14:paraId="19E2E268" w14:textId="09FF78AF" w:rsidR="0024400C" w:rsidRPr="00DD350F" w:rsidRDefault="009760EF" w:rsidP="009760EF">
      <w:pPr>
        <w:spacing w:beforeLines="25" w:afterLines="25"/>
        <w:ind w:firstLine="482"/>
      </w:pPr>
      <w:proofErr w:type="gramStart"/>
      <w:r w:rsidRPr="00DD350F">
        <w:t>臺</w:t>
      </w:r>
      <w:proofErr w:type="gramEnd"/>
      <w:r w:rsidRPr="00DD350F">
        <w:t>北的通勤旅次具有明顯的方向性。以新生高架橋為例：</w:t>
      </w:r>
      <w:proofErr w:type="gramStart"/>
      <w:r w:rsidRPr="00DD350F">
        <w:t>晨峰時段</w:t>
      </w:r>
      <w:proofErr w:type="gramEnd"/>
      <w:r w:rsidRPr="00DD350F">
        <w:t>自士林、北投地區進入市中心的南向車流明顯高於北向，昏峰時段則反之。此特性不僅容易造成交通壅塞，也使道路容量無法獲得有效利用。有鑑於此，在城市外圍區域設立產業園區，有助於分散原本集中於市中心的工作旅次。</w:t>
      </w:r>
    </w:p>
    <w:p w14:paraId="2DC208D2" w14:textId="2311277E" w:rsidR="00DE7523" w:rsidRPr="00DD350F" w:rsidRDefault="009760EF" w:rsidP="00233B0C">
      <w:pPr>
        <w:spacing w:beforeLines="25" w:afterLines="25"/>
        <w:ind w:firstLine="482"/>
      </w:pPr>
      <w:r w:rsidRPr="00DD350F">
        <w:t>根據臺北市政府（</w:t>
      </w:r>
      <w:r w:rsidRPr="00DD350F">
        <w:t>2010</w:t>
      </w:r>
      <w:r w:rsidRPr="00DD350F">
        <w:t>）計畫案中所述，</w:t>
      </w:r>
      <w:proofErr w:type="gramStart"/>
      <w:r w:rsidRPr="00DD350F">
        <w:t>北士科園區</w:t>
      </w:r>
      <w:proofErr w:type="gramEnd"/>
      <w:r w:rsidRPr="00DD350F">
        <w:t>鄰近北投、天母等優質生活圈，產業專用區預計吸引就業人口</w:t>
      </w:r>
      <w:r w:rsidRPr="00DD350F">
        <w:t>35,000</w:t>
      </w:r>
      <w:r w:rsidRPr="00DD350F">
        <w:t>人。為評估</w:t>
      </w:r>
      <w:proofErr w:type="gramStart"/>
      <w:r w:rsidRPr="00DD350F">
        <w:t>北士科開發</w:t>
      </w:r>
      <w:proofErr w:type="gramEnd"/>
      <w:r w:rsidRPr="00DD350F">
        <w:t>後對周邊區域交通的變化，本研究設計了兩種交通需求情境，並對原始旅次起訖矩陣資料進行調整。調整方法旨在模擬因</w:t>
      </w:r>
      <w:proofErr w:type="gramStart"/>
      <w:r w:rsidRPr="00DD350F">
        <w:t>北士科開發</w:t>
      </w:r>
      <w:proofErr w:type="gramEnd"/>
      <w:r w:rsidRPr="00DD350F">
        <w:t>而產生的旅次吸引與轉移效果。</w:t>
      </w:r>
    </w:p>
    <w:p w14:paraId="43DE1C9E" w14:textId="77777777" w:rsidR="009760EF" w:rsidRPr="00DD350F" w:rsidRDefault="009760EF" w:rsidP="009760EF">
      <w:pPr>
        <w:pStyle w:val="3"/>
        <w:rPr>
          <w:rFonts w:eastAsia="標楷體"/>
          <w:b/>
        </w:rPr>
      </w:pPr>
      <w:r w:rsidRPr="00DD350F">
        <w:rPr>
          <w:rFonts w:eastAsia="標楷體"/>
          <w:b/>
        </w:rPr>
        <w:t xml:space="preserve">4.3.1 </w:t>
      </w:r>
      <w:r w:rsidRPr="00DD350F">
        <w:rPr>
          <w:rFonts w:eastAsia="標楷體"/>
          <w:b/>
        </w:rPr>
        <w:t>情境</w:t>
      </w:r>
      <w:proofErr w:type="gramStart"/>
      <w:r w:rsidRPr="00DD350F">
        <w:rPr>
          <w:rFonts w:eastAsia="標楷體"/>
          <w:b/>
        </w:rPr>
        <w:t>一</w:t>
      </w:r>
      <w:proofErr w:type="gramEnd"/>
      <w:r w:rsidRPr="00DD350F">
        <w:rPr>
          <w:rFonts w:eastAsia="標楷體"/>
          <w:b/>
        </w:rPr>
        <w:t>：旅次就近吸引</w:t>
      </w:r>
    </w:p>
    <w:p w14:paraId="3AFCB3C3" w14:textId="77777777" w:rsidR="009760EF" w:rsidRPr="00DD350F" w:rsidRDefault="009760EF" w:rsidP="009760EF">
      <w:pPr>
        <w:spacing w:beforeLines="25" w:afterLines="25"/>
        <w:ind w:firstLine="480"/>
      </w:pPr>
      <w:r w:rsidRPr="00DD350F">
        <w:t>在情境</w:t>
      </w:r>
      <w:proofErr w:type="gramStart"/>
      <w:r w:rsidRPr="00DD350F">
        <w:t>一</w:t>
      </w:r>
      <w:proofErr w:type="gramEnd"/>
      <w:r w:rsidRPr="00DD350F">
        <w:t>中，我們設定以下條件：</w:t>
      </w:r>
    </w:p>
    <w:p w14:paraId="0B891BEE" w14:textId="45D83E1D" w:rsidR="009760EF" w:rsidRPr="00DD350F" w:rsidRDefault="009760EF" w:rsidP="0027702D">
      <w:pPr>
        <w:numPr>
          <w:ilvl w:val="0"/>
          <w:numId w:val="12"/>
        </w:numPr>
        <w:ind w:left="993"/>
      </w:pPr>
      <w:proofErr w:type="gramStart"/>
      <w:r w:rsidRPr="00DD350F">
        <w:t>北士科就業</w:t>
      </w:r>
      <w:proofErr w:type="gramEnd"/>
      <w:r w:rsidRPr="00DD350F">
        <w:t>人口組成結構與內湖科技園區相似</w:t>
      </w:r>
      <w:r w:rsidR="00976CC6">
        <w:rPr>
          <w:rFonts w:hint="eastAsia"/>
        </w:rPr>
        <w:t>；</w:t>
      </w:r>
    </w:p>
    <w:p w14:paraId="26013601" w14:textId="77777777" w:rsidR="009760EF" w:rsidRPr="00DD350F" w:rsidRDefault="009760EF" w:rsidP="0027702D">
      <w:pPr>
        <w:numPr>
          <w:ilvl w:val="0"/>
          <w:numId w:val="12"/>
        </w:numPr>
        <w:ind w:left="993"/>
      </w:pPr>
      <w:r w:rsidRPr="00DD350F">
        <w:t>就業人口主要吸引自周邊區域（士林、北投、三重、蘆洲、淡水）。</w:t>
      </w:r>
    </w:p>
    <w:p w14:paraId="5BEC5CA3" w14:textId="4BB71479" w:rsidR="00950B22" w:rsidRPr="00DD350F" w:rsidRDefault="0027702D" w:rsidP="002B04D5">
      <w:pPr>
        <w:spacing w:beforeLines="25" w:afterLines="25"/>
        <w:ind w:firstLine="482"/>
      </w:pPr>
      <w:r>
        <w:rPr>
          <w:rFonts w:hint="eastAsia"/>
        </w:rPr>
        <w:t>此情境</w:t>
      </w:r>
      <w:r w:rsidR="009760EF" w:rsidRPr="00DD350F">
        <w:t>假設</w:t>
      </w:r>
      <w:proofErr w:type="gramStart"/>
      <w:r w:rsidR="009760EF" w:rsidRPr="00DD350F">
        <w:t>北士科開發</w:t>
      </w:r>
      <w:proofErr w:type="gramEnd"/>
      <w:r w:rsidR="009760EF" w:rsidRPr="00DD350F">
        <w:t>將使部分原先自「</w:t>
      </w:r>
      <w:r w:rsidR="00B1383F" w:rsidRPr="00DD350F">
        <w:t>士林、北投、三重、蘆洲、淡水</w:t>
      </w:r>
      <w:r w:rsidR="009760EF" w:rsidRPr="00DD350F">
        <w:t>」出發，前往「臺北市中心」及「內湖科技園區」的旅次分流至</w:t>
      </w:r>
      <w:proofErr w:type="gramStart"/>
      <w:r w:rsidR="009760EF" w:rsidRPr="00DD350F">
        <w:t>北士科</w:t>
      </w:r>
      <w:proofErr w:type="gramEnd"/>
      <w:r w:rsidR="009760EF" w:rsidRPr="00DD350F">
        <w:t>，兩區域各轉移</w:t>
      </w:r>
      <w:r w:rsidR="009760EF" w:rsidRPr="00DD350F">
        <w:t>17,500</w:t>
      </w:r>
      <w:r w:rsidR="009760EF" w:rsidRPr="00DD350F">
        <w:t>人次，共計</w:t>
      </w:r>
      <w:r w:rsidR="009760EF" w:rsidRPr="00DD350F">
        <w:t>35,000</w:t>
      </w:r>
      <w:r w:rsidR="009760EF" w:rsidRPr="00DD350F">
        <w:t>人次。</w:t>
      </w:r>
    </w:p>
    <w:p w14:paraId="61461214" w14:textId="77777777" w:rsidR="009760EF" w:rsidRPr="00DD350F" w:rsidRDefault="009760EF" w:rsidP="009760EF">
      <w:pPr>
        <w:spacing w:beforeLines="25" w:afterLines="25"/>
        <w:rPr>
          <w:b/>
          <w:bCs/>
        </w:rPr>
      </w:pPr>
      <w:r w:rsidRPr="00DD350F">
        <w:rPr>
          <w:b/>
          <w:bCs/>
        </w:rPr>
        <w:t>北</w:t>
      </w:r>
      <w:proofErr w:type="gramStart"/>
      <w:r w:rsidRPr="00DD350F">
        <w:rPr>
          <w:b/>
          <w:bCs/>
        </w:rPr>
        <w:t>士科晨峰旅</w:t>
      </w:r>
      <w:proofErr w:type="gramEnd"/>
      <w:r w:rsidRPr="00DD350F">
        <w:rPr>
          <w:b/>
          <w:bCs/>
        </w:rPr>
        <w:t>次來源</w:t>
      </w:r>
    </w:p>
    <w:p w14:paraId="58645A48" w14:textId="629DB863" w:rsidR="009760EF" w:rsidRPr="00DD350F" w:rsidRDefault="009760EF" w:rsidP="00CD06C5">
      <w:pPr>
        <w:numPr>
          <w:ilvl w:val="0"/>
          <w:numId w:val="9"/>
        </w:numPr>
        <w:spacing w:beforeLines="25" w:afterLines="25"/>
        <w:rPr>
          <w:b/>
          <w:bCs/>
        </w:rPr>
      </w:pPr>
      <w:r w:rsidRPr="00DD350F">
        <w:rPr>
          <w:b/>
          <w:bCs/>
        </w:rPr>
        <w:t>1/2</w:t>
      </w:r>
      <w:r w:rsidRPr="00DD350F">
        <w:rPr>
          <w:b/>
          <w:bCs/>
        </w:rPr>
        <w:t>旅次</w:t>
      </w:r>
      <w:r w:rsidRPr="00DD350F">
        <w:t>：起點為士林、北投、三重、蘆洲、淡水，</w:t>
      </w:r>
      <w:proofErr w:type="gramStart"/>
      <w:r w:rsidRPr="00DD350F">
        <w:t>訖</w:t>
      </w:r>
      <w:proofErr w:type="gramEnd"/>
      <w:r w:rsidRPr="00DD350F">
        <w:t>點為內湖科技園區。</w:t>
      </w:r>
    </w:p>
    <w:p w14:paraId="1CE86EE0" w14:textId="5BCEF880" w:rsidR="009760EF" w:rsidRPr="00DD350F" w:rsidRDefault="009760EF" w:rsidP="00CD06C5">
      <w:pPr>
        <w:numPr>
          <w:ilvl w:val="0"/>
          <w:numId w:val="9"/>
        </w:numPr>
        <w:spacing w:beforeLines="25" w:afterLines="25"/>
        <w:rPr>
          <w:b/>
          <w:bCs/>
        </w:rPr>
      </w:pPr>
      <w:r w:rsidRPr="00DD350F">
        <w:rPr>
          <w:b/>
          <w:bCs/>
        </w:rPr>
        <w:t>1/2</w:t>
      </w:r>
      <w:r w:rsidRPr="00DD350F">
        <w:rPr>
          <w:b/>
          <w:bCs/>
        </w:rPr>
        <w:t>旅次</w:t>
      </w:r>
      <w:r w:rsidRPr="00DD350F">
        <w:t>：起點為士林、北投、三重、蘆洲、淡水，</w:t>
      </w:r>
      <w:proofErr w:type="gramStart"/>
      <w:r w:rsidRPr="00DD350F">
        <w:t>訖</w:t>
      </w:r>
      <w:proofErr w:type="gramEnd"/>
      <w:r w:rsidRPr="00DD350F">
        <w:t>點為臺北市中心（基隆河以南）。</w:t>
      </w:r>
    </w:p>
    <w:p w14:paraId="1BF23E60" w14:textId="77777777" w:rsidR="009760EF" w:rsidRDefault="009760EF" w:rsidP="00CD06C5">
      <w:pPr>
        <w:numPr>
          <w:ilvl w:val="0"/>
          <w:numId w:val="9"/>
        </w:numPr>
        <w:spacing w:beforeLines="25" w:afterLines="25"/>
      </w:pPr>
      <w:r w:rsidRPr="00DD350F">
        <w:lastRenderedPageBreak/>
        <w:t>昏峰時段則起訖點相反。</w:t>
      </w:r>
    </w:p>
    <w:p w14:paraId="2F169EBF" w14:textId="10DE8457" w:rsidR="002B04D5" w:rsidRPr="002B04D5" w:rsidRDefault="002B04D5" w:rsidP="002B04D5">
      <w:pPr>
        <w:numPr>
          <w:ilvl w:val="0"/>
          <w:numId w:val="9"/>
        </w:numPr>
        <w:spacing w:beforeLines="25" w:afterLines="25"/>
        <w:rPr>
          <w:b/>
          <w:bCs/>
        </w:rPr>
      </w:pPr>
      <w:r w:rsidRPr="00DD350F">
        <w:rPr>
          <w:b/>
          <w:bCs/>
        </w:rPr>
        <w:t>旅次轉移總量</w:t>
      </w:r>
      <w:r w:rsidRPr="00DD350F">
        <w:t>：目標轉移量</w:t>
      </w:r>
      <m:oMath>
        <m:r>
          <w:rPr>
            <w:rFonts w:ascii="Cambria Math" w:hAnsi="Cambria Math"/>
          </w:rPr>
          <m:t xml:space="preserve"> τ</m:t>
        </m:r>
      </m:oMath>
      <w:r w:rsidRPr="00DD350F">
        <w:t>（本研究設定為</w:t>
      </w:r>
      <w:r w:rsidRPr="00DD350F">
        <w:t>35,000</w:t>
      </w:r>
      <w:r w:rsidRPr="00DD350F">
        <w:t>人次），代表因</w:t>
      </w:r>
      <w:proofErr w:type="gramStart"/>
      <w:r w:rsidRPr="00DD350F">
        <w:t>北士科開發</w:t>
      </w:r>
      <w:proofErr w:type="gramEnd"/>
      <w:r w:rsidRPr="00DD350F">
        <w:t>而移轉的旅次需求</w:t>
      </w:r>
      <w:r>
        <w:rPr>
          <w:rFonts w:hint="eastAsia"/>
        </w:rPr>
        <w:t>，如式</w:t>
      </w:r>
      <w:r>
        <w:rPr>
          <w:rFonts w:hint="eastAsia"/>
        </w:rPr>
        <w:t>(</w:t>
      </w:r>
      <w:r>
        <w:t>3</w:t>
      </w:r>
      <w:r>
        <w:rPr>
          <w:rFonts w:hint="eastAsia"/>
        </w:rPr>
        <w:t xml:space="preserve">) </w:t>
      </w:r>
      <w:r>
        <w:rPr>
          <w:rFonts w:hint="eastAsia"/>
        </w:rPr>
        <w:t>所示：</w:t>
      </w:r>
    </w:p>
    <w:p w14:paraId="374FA8CA" w14:textId="11974D71" w:rsidR="009760EF" w:rsidRPr="00DD350F" w:rsidRDefault="009760EF" w:rsidP="0027702D">
      <w:pPr>
        <w:spacing w:beforeLines="25" w:afterLines="25"/>
        <w:jc w:val="center"/>
      </w:pPr>
      <m:oMathPara>
        <m:oMath>
          <m:r>
            <w:rPr>
              <w:rFonts w:ascii="Cambria Math" w:hAnsi="Cambria Math"/>
            </w:rPr>
            <m:t xml:space="preserve">τ= </m:t>
          </m:r>
          <m:nary>
            <m:naryPr>
              <m:chr m:val="∑"/>
              <m:limLoc m:val="undOvr"/>
              <m:ctrlPr>
                <w:rPr>
                  <w:rFonts w:ascii="Cambria Math" w:hAnsi="Cambria Math"/>
                  <w:i/>
                </w:rPr>
              </m:ctrlPr>
            </m:naryPr>
            <m:sub>
              <m:r>
                <w:rPr>
                  <w:rFonts w:ascii="Cambria Math" w:hAnsi="Cambria Math"/>
                </w:rPr>
                <m:t>i</m:t>
              </m:r>
            </m:sub>
            <m:sup>
              <m:r>
                <w:rPr>
                  <w:rFonts w:ascii="Cambria Math" w:hAnsi="Cambria Math" w:hint="eastAsia"/>
                </w:rPr>
                <m:t xml:space="preserve"> </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×35,000</m:t>
          </m:r>
        </m:oMath>
      </m:oMathPara>
    </w:p>
    <w:p w14:paraId="060B24E7" w14:textId="45BACE88" w:rsidR="009760EF" w:rsidRPr="00DD350F" w:rsidRDefault="009760EF" w:rsidP="0027702D">
      <w:pPr>
        <w:spacing w:beforeLines="25" w:afterLines="25"/>
        <w:ind w:firstLineChars="354" w:firstLine="850"/>
        <w:jc w:val="center"/>
        <w:rPr>
          <w:b/>
          <w:bCs/>
        </w:rPr>
      </w:pPr>
      <m:oMath>
        <m:r>
          <w:rPr>
            <w:rFonts w:ascii="Cambria Math" w:hAnsi="Cambria Math"/>
          </w:rPr>
          <m:t>i∈{</m:t>
        </m:r>
        <m:r>
          <m:rPr>
            <m:sty m:val="p"/>
          </m:rPr>
          <w:rPr>
            <w:rFonts w:ascii="Cambria Math" w:hAnsi="Cambria Math"/>
          </w:rPr>
          <m:t>小客車、機車、公車</m:t>
        </m:r>
        <m:r>
          <m:rPr>
            <m:sty m:val="p"/>
          </m:rPr>
          <w:rPr>
            <w:rFonts w:ascii="Cambria Math" w:hAnsi="Cambria Math"/>
          </w:rPr>
          <m:t>}</m:t>
        </m:r>
      </m:oMath>
      <w:r w:rsidR="00612B14">
        <w:tab/>
      </w:r>
      <w:r w:rsidR="0027702D">
        <w:rPr>
          <w:rFonts w:hint="eastAsia"/>
        </w:rPr>
        <w:t>(3)</w:t>
      </w:r>
    </w:p>
    <w:p w14:paraId="74936B63" w14:textId="76A049BB" w:rsidR="009760EF" w:rsidRPr="00DD350F" w:rsidRDefault="002408BE" w:rsidP="000E2CDE">
      <w:pPr>
        <w:spacing w:beforeLines="25" w:afterLines="25"/>
        <w:ind w:left="964"/>
      </w:pPr>
      <w:proofErr w:type="gramStart"/>
      <w:r w:rsidRPr="00DD350F">
        <w:rPr>
          <w:rFonts w:hint="eastAsia"/>
        </w:rPr>
        <w:t>式中</w:t>
      </w:r>
      <w:proofErr w:type="gramEnd"/>
      <w:r w:rsidR="009760EF" w:rsidRPr="00DD350F">
        <w:t>，</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bi"/>
          </m:rPr>
          <w:rPr>
            <w:rFonts w:ascii="Cambria Math" w:hAnsi="Cambria Math"/>
          </w:rPr>
          <m:t xml:space="preserve"> </m:t>
        </m:r>
      </m:oMath>
      <w:r w:rsidR="009760EF" w:rsidRPr="00DD350F">
        <w:t>為各運具（小客車、機車、公車）選擇比例（</w:t>
      </w:r>
      <m:oMath>
        <m:r>
          <m:rPr>
            <m:sty m:val="p"/>
          </m:rPr>
          <w:rPr>
            <w:rFonts w:ascii="Cambria Math" w:hAnsi="Cambria Math"/>
          </w:rPr>
          <m:t>詳</m:t>
        </m:r>
      </m:oMath>
      <w:r w:rsidR="009760EF" w:rsidRPr="00DD350F">
        <w:t>見</w:t>
      </w:r>
      <w:r w:rsidR="009760EF" w:rsidRPr="00DD350F">
        <w:fldChar w:fldCharType="begin"/>
      </w:r>
      <w:r w:rsidR="009760EF" w:rsidRPr="00DD350F">
        <w:instrText xml:space="preserve"> REF _Ref205311380 \h  \* MERGEFORMAT </w:instrText>
      </w:r>
      <w:r w:rsidR="009760EF" w:rsidRPr="00DD350F">
        <w:fldChar w:fldCharType="separate"/>
      </w:r>
      <w:r w:rsidR="003935A6" w:rsidRPr="00DD350F">
        <w:rPr>
          <w:szCs w:val="24"/>
        </w:rPr>
        <w:t>表</w:t>
      </w:r>
      <w:r w:rsidR="009760EF" w:rsidRPr="00DD350F">
        <w:fldChar w:fldCharType="end"/>
      </w:r>
      <w:r w:rsidR="00280CF6">
        <w:rPr>
          <w:rFonts w:hint="eastAsia"/>
        </w:rPr>
        <w:t>6</w:t>
      </w:r>
      <w:r w:rsidR="009760EF" w:rsidRPr="00DD350F">
        <w:t>）。</w:t>
      </w:r>
    </w:p>
    <w:p w14:paraId="568B9B04" w14:textId="77777777" w:rsidR="009760EF" w:rsidRPr="00DD350F" w:rsidRDefault="009760EF" w:rsidP="000E2CDE">
      <w:pPr>
        <w:pStyle w:val="4"/>
        <w:spacing w:beforeLines="50" w:before="180" w:afterLines="50" w:after="180" w:line="240" w:lineRule="auto"/>
        <w:rPr>
          <w:rFonts w:ascii="Times New Roman" w:eastAsia="標楷體" w:hAnsi="Times New Roman" w:cs="Times New Roman"/>
          <w:b/>
          <w:bCs/>
          <w:sz w:val="24"/>
          <w:szCs w:val="24"/>
        </w:rPr>
      </w:pPr>
      <w:r w:rsidRPr="00DD350F">
        <w:rPr>
          <w:rFonts w:ascii="Times New Roman" w:eastAsia="標楷體" w:hAnsi="Times New Roman" w:cs="Times New Roman"/>
          <w:b/>
          <w:bCs/>
          <w:sz w:val="24"/>
          <w:szCs w:val="24"/>
        </w:rPr>
        <w:t>轉移計算（以晨峰為例）</w:t>
      </w:r>
    </w:p>
    <w:p w14:paraId="4B84395A" w14:textId="694E42E7" w:rsidR="009760EF" w:rsidRPr="00DD350F" w:rsidRDefault="009760EF" w:rsidP="009760EF">
      <w:pPr>
        <w:spacing w:beforeLines="25" w:afterLines="25"/>
        <w:ind w:firstLine="480"/>
      </w:pPr>
      <w:r w:rsidRPr="00DD350F">
        <w:t>鎖定起訖對中，起點位於「</w:t>
      </w:r>
      <w:r w:rsidR="002A0DFC" w:rsidRPr="00DD350F">
        <w:t>士林、北投、三重、蘆洲、淡水</w:t>
      </w:r>
      <w:r w:rsidRPr="00DD350F">
        <w:t>」，</w:t>
      </w:r>
      <w:proofErr w:type="gramStart"/>
      <w:r w:rsidRPr="00DD350F">
        <w:t>訖</w:t>
      </w:r>
      <w:proofErr w:type="gramEnd"/>
      <w:r w:rsidRPr="00DD350F">
        <w:t>點位於「臺北市中心」或「內湖科技園區」。依各起訖對原始旅次量</w:t>
      </w:r>
      <w:proofErr w:type="gramStart"/>
      <w:r w:rsidRPr="00DD350F">
        <w:t>佔</w:t>
      </w:r>
      <w:proofErr w:type="gramEnd"/>
      <w:r w:rsidRPr="00DD350F">
        <w:t>目標區域（往市中心或往內科）</w:t>
      </w:r>
      <w:proofErr w:type="gramStart"/>
      <w:r w:rsidRPr="00DD350F">
        <w:t>總旅次量</w:t>
      </w:r>
      <w:proofErr w:type="gramEnd"/>
      <w:r w:rsidRPr="00DD350F">
        <w:t>比例，計算應轉移</w:t>
      </w:r>
      <w:proofErr w:type="gramStart"/>
      <w:r w:rsidRPr="00DD350F">
        <w:t>之各運具交通量與折減</w:t>
      </w:r>
      <w:proofErr w:type="gramEnd"/>
      <w:r w:rsidRPr="00DD350F">
        <w:t>係數</w:t>
      </w:r>
      <m:oMath>
        <m:r>
          <w:rPr>
            <w:rFonts w:ascii="Cambria Math" w:hAnsi="Cambria Math"/>
          </w:rPr>
          <m:t xml:space="preserve"> γ</m:t>
        </m:r>
      </m:oMath>
      <w:r w:rsidR="002A0DFC">
        <w:rPr>
          <w:rFonts w:hint="eastAsia"/>
        </w:rPr>
        <w:t>，如式</w:t>
      </w:r>
      <w:r w:rsidR="002A0DFC">
        <w:rPr>
          <w:rFonts w:hint="eastAsia"/>
        </w:rPr>
        <w:t>(</w:t>
      </w:r>
      <w:r w:rsidR="00CE46C0">
        <w:rPr>
          <w:rFonts w:hint="eastAsia"/>
        </w:rPr>
        <w:t>4</w:t>
      </w:r>
      <w:r w:rsidR="002A0DFC">
        <w:rPr>
          <w:rFonts w:hint="eastAsia"/>
        </w:rPr>
        <w:t xml:space="preserve">) </w:t>
      </w:r>
      <w:r w:rsidR="002A0DFC">
        <w:rPr>
          <w:rFonts w:hint="eastAsia"/>
        </w:rPr>
        <w:t>所示</w:t>
      </w:r>
      <w:r w:rsidRPr="00DD350F">
        <w:t>：</w:t>
      </w:r>
    </w:p>
    <w:p w14:paraId="2A99113B" w14:textId="23ABD37D" w:rsidR="009760EF" w:rsidRPr="002A0DFC" w:rsidRDefault="009760EF" w:rsidP="00612B14">
      <w:pPr>
        <w:spacing w:beforeLines="25" w:afterLines="25"/>
        <w:ind w:leftChars="236" w:left="566"/>
        <w:jc w:val="center"/>
        <w:rPr>
          <w:i/>
        </w:rPr>
      </w:pPr>
      <m:oMath>
        <m:r>
          <w:rPr>
            <w:rFonts w:ascii="Cambria Math" w:hAnsi="Cambria Math"/>
          </w:rPr>
          <m:t>γ=</m:t>
        </m:r>
        <m:f>
          <m:fPr>
            <m:ctrlPr>
              <w:rPr>
                <w:rFonts w:ascii="Cambria Math" w:hAnsi="Cambria Math"/>
                <w:i/>
              </w:rPr>
            </m:ctrlPr>
          </m:fPr>
          <m:num>
            <m:r>
              <w:rPr>
                <w:rFonts w:ascii="Cambria Math" w:hAnsi="Cambria Math"/>
              </w:rPr>
              <m:t>τ</m:t>
            </m:r>
          </m:num>
          <m:den>
            <m:r>
              <m:rPr>
                <m:sty m:val="p"/>
              </m:rPr>
              <w:rPr>
                <w:rFonts w:ascii="Cambria Math" w:hAnsi="Cambria Math"/>
              </w:rPr>
              <m:t>trip</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 xml:space="preserve">total </m:t>
                </m:r>
              </m:sub>
            </m:sSub>
          </m:den>
        </m:f>
      </m:oMath>
      <w:r w:rsidR="00612B14">
        <w:rPr>
          <w:i/>
        </w:rPr>
        <w:tab/>
      </w:r>
      <w:r w:rsidR="00612B14">
        <w:rPr>
          <w:i/>
        </w:rPr>
        <w:tab/>
      </w:r>
      <w:r w:rsidR="002A0DFC" w:rsidRPr="002A0DFC">
        <w:rPr>
          <w:rFonts w:hint="eastAsia"/>
          <w:iCs/>
        </w:rPr>
        <w:t>(</w:t>
      </w:r>
      <w:r w:rsidR="00CE46C0">
        <w:rPr>
          <w:rFonts w:hint="eastAsia"/>
          <w:iCs/>
        </w:rPr>
        <w:t>4</w:t>
      </w:r>
      <w:r w:rsidR="002A0DFC" w:rsidRPr="002A0DFC">
        <w:rPr>
          <w:rFonts w:hint="eastAsia"/>
          <w:iCs/>
        </w:rPr>
        <w:t>)</w:t>
      </w:r>
    </w:p>
    <w:p w14:paraId="6100925C" w14:textId="1E9C987B" w:rsidR="00C761C1" w:rsidRDefault="002408BE" w:rsidP="00606DC8">
      <w:pPr>
        <w:spacing w:beforeLines="25" w:afterLines="25"/>
        <w:ind w:leftChars="204" w:left="490"/>
      </w:pPr>
      <w:proofErr w:type="gramStart"/>
      <w:r w:rsidRPr="00DD350F">
        <w:rPr>
          <w:rFonts w:hint="eastAsia"/>
        </w:rPr>
        <w:t>式中</w:t>
      </w:r>
      <w:proofErr w:type="gramEnd"/>
      <w:r w:rsidR="009760EF" w:rsidRPr="00DD350F">
        <w:t>，</w:t>
      </w:r>
      <m:oMath>
        <m:r>
          <m:rPr>
            <m:sty m:val="p"/>
          </m:rPr>
          <w:rPr>
            <w:rFonts w:ascii="Cambria Math" w:hAnsi="Cambria Math"/>
          </w:rPr>
          <m:t>trip</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 xml:space="preserve">total </m:t>
            </m:r>
          </m:sub>
        </m:sSub>
      </m:oMath>
      <w:r w:rsidR="009760EF" w:rsidRPr="00DD350F">
        <w:t>為起點位於「</w:t>
      </w:r>
      <w:r w:rsidR="002A0DFC" w:rsidRPr="00DD350F">
        <w:t>士林、北投、三重、蘆洲、淡水</w:t>
      </w:r>
      <w:r w:rsidR="009760EF" w:rsidRPr="00DD350F">
        <w:t>」，</w:t>
      </w:r>
      <w:proofErr w:type="gramStart"/>
      <w:r w:rsidR="009760EF" w:rsidRPr="00DD350F">
        <w:t>訖</w:t>
      </w:r>
      <w:proofErr w:type="gramEnd"/>
      <w:r w:rsidR="009760EF" w:rsidRPr="00DD350F">
        <w:t>點位於「臺北市中心」或「內湖科技園區」起訖對</w:t>
      </w:r>
      <w:proofErr w:type="gramStart"/>
      <w:r w:rsidR="009760EF" w:rsidRPr="00DD350F">
        <w:t>的</w:t>
      </w:r>
      <w:r w:rsidR="0097218C">
        <w:rPr>
          <w:rFonts w:hint="eastAsia"/>
        </w:rPr>
        <w:t>人</w:t>
      </w:r>
      <w:r w:rsidR="009760EF" w:rsidRPr="00DD350F">
        <w:t>旅次數</w:t>
      </w:r>
      <w:proofErr w:type="gramEnd"/>
      <w:r w:rsidR="009760EF" w:rsidRPr="00DD350F">
        <w:t>總合</w:t>
      </w:r>
      <w:r w:rsidR="00C64509">
        <w:rPr>
          <w:rStyle w:val="af"/>
        </w:rPr>
        <w:footnoteReference w:id="7"/>
      </w:r>
      <w:r w:rsidR="009760EF" w:rsidRPr="00DD350F">
        <w:t>。</w:t>
      </w:r>
    </w:p>
    <w:p w14:paraId="24C04CB0" w14:textId="16AECBF8" w:rsidR="009760EF" w:rsidRPr="00DD350F" w:rsidRDefault="009760EF" w:rsidP="00E955C3">
      <w:pPr>
        <w:spacing w:beforeLines="25" w:afterLines="25"/>
      </w:pPr>
      <w:r w:rsidRPr="00DD350F">
        <w:t xml:space="preserve">    </w:t>
      </w:r>
      <w:r w:rsidRPr="00DD350F">
        <w:t>利用折減係數</w:t>
      </w:r>
      <m:oMath>
        <m:r>
          <w:rPr>
            <w:rFonts w:ascii="Cambria Math" w:hAnsi="Cambria Math"/>
          </w:rPr>
          <m:t xml:space="preserve"> γ</m:t>
        </m:r>
      </m:oMath>
      <w:r w:rsidRPr="00DD350F">
        <w:t>，將</w:t>
      </w:r>
      <w:proofErr w:type="gramStart"/>
      <w:r w:rsidRPr="00DD350F">
        <w:t>原始</w:t>
      </w:r>
      <w:r w:rsidR="00B012DC">
        <w:rPr>
          <w:rFonts w:hint="eastAsia"/>
        </w:rPr>
        <w:t>車旅次</w:t>
      </w:r>
      <w:proofErr w:type="gramEnd"/>
      <w:r w:rsidRPr="00DD350F">
        <w:t>起訖對扣除轉移量後，以原起點不變，</w:t>
      </w:r>
      <w:proofErr w:type="gramStart"/>
      <w:r w:rsidRPr="00DD350F">
        <w:t>訖</w:t>
      </w:r>
      <w:proofErr w:type="gramEnd"/>
      <w:r w:rsidRPr="00DD350F">
        <w:t>點改為至</w:t>
      </w:r>
      <w:proofErr w:type="gramStart"/>
      <w:r w:rsidRPr="00DD350F">
        <w:t>北士科園區</w:t>
      </w:r>
      <w:proofErr w:type="gramEnd"/>
      <w:r w:rsidRPr="00DD350F">
        <w:t>各交通分區，將扣除量</w:t>
      </w:r>
      <w:proofErr w:type="gramStart"/>
      <w:r w:rsidRPr="00DD350F">
        <w:t>重新加回分配</w:t>
      </w:r>
      <w:proofErr w:type="gramEnd"/>
      <w:r w:rsidRPr="00DD350F">
        <w:t>。</w:t>
      </w:r>
    </w:p>
    <w:p w14:paraId="004AC898" w14:textId="73025FFF" w:rsidR="009760EF" w:rsidRPr="003A4BF0" w:rsidRDefault="009760EF" w:rsidP="000E2CDE">
      <w:pPr>
        <w:pStyle w:val="4"/>
        <w:spacing w:beforeLines="50" w:before="180" w:afterLines="50" w:after="180" w:line="240" w:lineRule="auto"/>
        <w:rPr>
          <w:rFonts w:ascii="Times New Roman" w:eastAsia="標楷體" w:hAnsi="Times New Roman" w:cs="Times New Roman"/>
          <w:sz w:val="24"/>
          <w:szCs w:val="24"/>
        </w:rPr>
      </w:pPr>
      <w:r w:rsidRPr="00DD350F">
        <w:rPr>
          <w:rFonts w:ascii="Times New Roman" w:eastAsia="標楷體" w:hAnsi="Times New Roman" w:cs="Times New Roman"/>
          <w:b/>
          <w:bCs/>
          <w:sz w:val="24"/>
          <w:szCs w:val="24"/>
        </w:rPr>
        <w:t>加班係數</w:t>
      </w:r>
      <m:oMath>
        <m:r>
          <m:rPr>
            <m:sty m:val="bi"/>
          </m:rPr>
          <w:rPr>
            <w:rFonts w:ascii="Cambria Math" w:eastAsia="標楷體" w:hAnsi="Cambria Math" w:cs="Times New Roman" w:hint="eastAsia"/>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O</m:t>
            </m:r>
          </m:e>
          <m:sub>
            <m:r>
              <m:rPr>
                <m:sty m:val="bi"/>
              </m:rPr>
              <w:rPr>
                <w:rFonts w:ascii="Cambria Math" w:hAnsi="Cambria Math"/>
                <w:sz w:val="24"/>
                <w:szCs w:val="24"/>
              </w:rPr>
              <m:t>T</m:t>
            </m:r>
          </m:sub>
        </m:sSub>
      </m:oMath>
    </w:p>
    <w:p w14:paraId="4FFE1BBA" w14:textId="4FA7718C" w:rsidR="009760EF" w:rsidRPr="00DD350F" w:rsidRDefault="009760EF" w:rsidP="00E955C3">
      <w:pPr>
        <w:spacing w:beforeLines="25" w:afterLines="25"/>
        <w:ind w:firstLine="482"/>
      </w:pPr>
      <w:r w:rsidRPr="00DD350F">
        <w:t>由於</w:t>
      </w:r>
      <w:proofErr w:type="gramStart"/>
      <w:r w:rsidRPr="00DD350F">
        <w:t>晨峰與昏峰旅</w:t>
      </w:r>
      <w:proofErr w:type="gramEnd"/>
      <w:r w:rsidRPr="00DD350F">
        <w:t>次行為特徵不盡相同。</w:t>
      </w:r>
      <w:proofErr w:type="gramStart"/>
      <w:r w:rsidRPr="00DD350F">
        <w:t>晨峰通勤</w:t>
      </w:r>
      <w:proofErr w:type="gramEnd"/>
      <w:r w:rsidRPr="00DD350F">
        <w:t>旅次較集中，昏峰返回旅次因加班、社交活動等因素較為分散，導致單一小時交通量</w:t>
      </w:r>
      <w:proofErr w:type="gramStart"/>
      <w:r w:rsidRPr="00DD350F">
        <w:t>與晨峰不同</w:t>
      </w:r>
      <w:proofErr w:type="gramEnd"/>
      <w:r w:rsidRPr="00DD350F">
        <w:t>。為使模型</w:t>
      </w:r>
      <w:proofErr w:type="gramStart"/>
      <w:r w:rsidRPr="00DD350F">
        <w:t>推估更貼近</w:t>
      </w:r>
      <w:proofErr w:type="gramEnd"/>
      <w:r w:rsidRPr="00DD350F">
        <w:t>現實，本研究引入「加班係數」，並以內湖科技園區作為參考的工作核心區。定義</w:t>
      </w:r>
      <w:r w:rsidR="002A0DFC">
        <w:rPr>
          <w:rFonts w:hint="eastAsia"/>
        </w:rPr>
        <w:t>如式</w:t>
      </w:r>
      <w:r w:rsidR="002A0DFC">
        <w:rPr>
          <w:rFonts w:hint="eastAsia"/>
        </w:rPr>
        <w:t>(</w:t>
      </w:r>
      <w:r w:rsidR="00CE46C0">
        <w:rPr>
          <w:rFonts w:hint="eastAsia"/>
        </w:rPr>
        <w:t>5</w:t>
      </w:r>
      <w:r w:rsidR="002A0DFC">
        <w:rPr>
          <w:rFonts w:hint="eastAsia"/>
        </w:rPr>
        <w:t>)</w:t>
      </w:r>
      <w:r w:rsidRPr="00DD350F">
        <w:t>：</w:t>
      </w:r>
    </w:p>
    <w:p w14:paraId="627A845D" w14:textId="26623EC6" w:rsidR="009760EF" w:rsidRPr="00DD350F" w:rsidRDefault="00000000" w:rsidP="00612B14">
      <w:pPr>
        <w:spacing w:beforeLines="25" w:afterLines="25"/>
        <w:ind w:leftChars="177" w:left="425"/>
        <w:jc w:val="center"/>
      </w:pP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
          <m:fPr>
            <m:ctrlPr>
              <w:rPr>
                <w:rFonts w:ascii="Cambria Math" w:hAnsi="Cambria Math"/>
              </w:rPr>
            </m:ctrlPr>
          </m:fPr>
          <m:num>
            <m:r>
              <m:rPr>
                <m:nor/>
              </m:rPr>
              <m:t>昏峰時段離開內科總旅次量</m:t>
            </m:r>
            <m:ctrlPr>
              <w:rPr>
                <w:rFonts w:ascii="Cambria Math" w:hAnsi="Cambria Math"/>
                <w:i/>
              </w:rPr>
            </m:ctrlPr>
          </m:num>
          <m:den>
            <m:r>
              <m:rPr>
                <m:nor/>
              </m:rPr>
              <m:t>晨峰時段進入內科總旅次量</m:t>
            </m:r>
            <m:ctrlPr>
              <w:rPr>
                <w:rFonts w:ascii="Cambria Math" w:hAnsi="Cambria Math"/>
                <w:i/>
              </w:rPr>
            </m:ctrlPr>
          </m:den>
        </m:f>
        <m:r>
          <m:rPr>
            <m:sty m:val="p"/>
          </m:rPr>
          <w:rPr>
            <w:rFonts w:ascii="Cambria Math" w:hAnsi="Cambria Math"/>
          </w:rPr>
          <m:t>≈</m:t>
        </m:r>
        <m:r>
          <w:rPr>
            <w:rFonts w:ascii="Cambria Math" w:hAnsi="Cambria Math"/>
          </w:rPr>
          <m:t>0.742</m:t>
        </m:r>
      </m:oMath>
      <w:r w:rsidR="00612B14">
        <w:tab/>
      </w:r>
      <w:r w:rsidR="002A0DFC" w:rsidRPr="002A0DFC">
        <w:rPr>
          <w:rFonts w:hint="eastAsia"/>
          <w:iCs/>
        </w:rPr>
        <w:t>(</w:t>
      </w:r>
      <w:r w:rsidR="00CE46C0">
        <w:rPr>
          <w:rFonts w:hint="eastAsia"/>
          <w:iCs/>
        </w:rPr>
        <w:t>5</w:t>
      </w:r>
      <w:r w:rsidR="002A0DFC" w:rsidRPr="002A0DFC">
        <w:rPr>
          <w:rFonts w:hint="eastAsia"/>
          <w:iCs/>
        </w:rPr>
        <w:t>)</w:t>
      </w:r>
    </w:p>
    <w:p w14:paraId="1134CB30" w14:textId="6B8CB4A9" w:rsidR="009760EF" w:rsidRPr="00DD350F" w:rsidRDefault="009760EF" w:rsidP="009760EF">
      <w:pPr>
        <w:spacing w:beforeLines="25" w:afterLines="25"/>
        <w:ind w:firstLine="482"/>
      </w:pPr>
      <w:proofErr w:type="gramStart"/>
      <w:r w:rsidRPr="00DD350F">
        <w:t>計算昏</w:t>
      </w:r>
      <w:proofErr w:type="gramEnd"/>
      <w:r w:rsidRPr="00DD350F">
        <w:t>峰時段因</w:t>
      </w:r>
      <w:proofErr w:type="gramStart"/>
      <w:r w:rsidRPr="00DD350F">
        <w:t>北士科開發</w:t>
      </w:r>
      <w:proofErr w:type="gramEnd"/>
      <w:r w:rsidRPr="00DD350F">
        <w:t>產生的轉移</w:t>
      </w:r>
      <w:proofErr w:type="gramStart"/>
      <w:r w:rsidRPr="00DD350F">
        <w:t>旅次量時</w:t>
      </w:r>
      <w:proofErr w:type="gramEnd"/>
      <w:r w:rsidRPr="00DD350F">
        <w:t>，將目標</w:t>
      </w:r>
      <w:proofErr w:type="gramStart"/>
      <w:r w:rsidRPr="00DD350F">
        <w:t>轉移量乘上</w:t>
      </w:r>
      <w:proofErr w:type="gramEnd"/>
      <w:r w:rsidRPr="00DD350F">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DD350F">
        <w:t>，</w:t>
      </w:r>
      <w:proofErr w:type="gramStart"/>
      <w:r w:rsidRPr="00DD350F">
        <w:t>折減昏峰</w:t>
      </w:r>
      <w:proofErr w:type="gramEnd"/>
      <w:r w:rsidRPr="00DD350F">
        <w:t>尖峰小時交通衝擊，使模型更具真實性。</w:t>
      </w:r>
      <w:r w:rsidR="002A0DFC">
        <w:rPr>
          <w:rFonts w:hint="eastAsia"/>
        </w:rPr>
        <w:t>如式</w:t>
      </w:r>
      <w:r w:rsidR="002A0DFC">
        <w:rPr>
          <w:rFonts w:hint="eastAsia"/>
        </w:rPr>
        <w:t>(</w:t>
      </w:r>
      <w:r w:rsidR="00CE46C0">
        <w:rPr>
          <w:rFonts w:hint="eastAsia"/>
        </w:rPr>
        <w:t>6</w:t>
      </w:r>
      <w:r w:rsidR="002A0DFC">
        <w:rPr>
          <w:rFonts w:hint="eastAsia"/>
        </w:rPr>
        <w:t xml:space="preserve">) </w:t>
      </w:r>
      <w:r w:rsidR="002A0DFC">
        <w:rPr>
          <w:rFonts w:hint="eastAsia"/>
        </w:rPr>
        <w:t>所示：</w:t>
      </w:r>
    </w:p>
    <w:p w14:paraId="3163BD64" w14:textId="77777777" w:rsidR="009760EF" w:rsidRPr="00DD350F" w:rsidRDefault="00000000" w:rsidP="009760EF">
      <w:pPr>
        <w:spacing w:beforeLines="25" w:afterLines="25"/>
        <w:ind w:firstLine="482"/>
      </w:pPr>
      <m:oMathPara>
        <m:oMath>
          <m:sSub>
            <m:sSubPr>
              <m:ctrlPr>
                <w:rPr>
                  <w:rFonts w:ascii="Cambria Math" w:hAnsi="Cambria Math"/>
                  <w:i/>
                </w:rPr>
              </m:ctrlPr>
            </m:sSubPr>
            <m:e>
              <m:r>
                <w:rPr>
                  <w:rFonts w:ascii="Cambria Math" w:hAnsi="Cambria Math"/>
                </w:rPr>
                <m:t>τ</m:t>
              </m:r>
            </m:e>
            <m:sub>
              <m:r>
                <m:rPr>
                  <m:nor/>
                </m:rPr>
                <m:t>pm</m:t>
              </m:r>
            </m:sub>
          </m:sSub>
          <m:r>
            <w:rPr>
              <w:rFonts w:ascii="Cambria Math" w:hAnsi="Cambria Math"/>
            </w:rPr>
            <m:t>=</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nary>
          <m:r>
            <m:rPr>
              <m:sty m:val="p"/>
            </m:rPr>
            <w:rPr>
              <w:rFonts w:ascii="Cambria Math" w:hAnsi="Cambria Math"/>
            </w:rPr>
            <m:t>×</m:t>
          </m:r>
          <m:r>
            <w:rPr>
              <w:rFonts w:ascii="Cambria Math" w:hAnsi="Cambria Math"/>
            </w:rPr>
            <m:t>35,000</m:t>
          </m:r>
          <m:r>
            <m:rPr>
              <m:sty m:val="p"/>
            </m:rPr>
            <w:rPr>
              <w:rFonts w:ascii="Cambria Math" w:hAnsi="Cambria Math"/>
            </w:rPr>
            <m:t>×</m:t>
          </m:r>
          <m:sSub>
            <m:sSubPr>
              <m:ctrlPr>
                <w:rPr>
                  <w:rFonts w:ascii="Cambria Math" w:hAnsi="Cambria Math"/>
                  <w:i/>
                </w:rPr>
              </m:ctrlPr>
            </m:sSubPr>
            <m:e>
              <m:r>
                <w:rPr>
                  <w:rFonts w:ascii="Cambria Math" w:hAnsi="Cambria Math"/>
                </w:rPr>
                <m:t>O</m:t>
              </m:r>
              <m:ctrlPr>
                <w:rPr>
                  <w:rFonts w:ascii="Cambria Math" w:hAnsi="Cambria Math"/>
                </w:rPr>
              </m:ctrlPr>
            </m:e>
            <m:sub>
              <m:r>
                <w:rPr>
                  <w:rFonts w:ascii="Cambria Math" w:hAnsi="Cambria Math"/>
                </w:rPr>
                <m:t>T</m:t>
              </m:r>
            </m:sub>
          </m:sSub>
        </m:oMath>
      </m:oMathPara>
    </w:p>
    <w:p w14:paraId="5A656DB5" w14:textId="0FD93DF3" w:rsidR="009760EF" w:rsidRPr="00DD350F" w:rsidRDefault="009760EF" w:rsidP="002A0DFC">
      <w:pPr>
        <w:spacing w:beforeLines="25" w:afterLines="25"/>
        <w:ind w:leftChars="236" w:left="566" w:firstLine="480"/>
        <w:jc w:val="center"/>
        <w:rPr>
          <w:b/>
          <w:bCs/>
        </w:rPr>
      </w:pPr>
      <m:oMath>
        <m:r>
          <w:rPr>
            <w:rFonts w:ascii="Cambria Math" w:hAnsi="Cambria Math"/>
          </w:rPr>
          <m:t>i∈{</m:t>
        </m:r>
        <m:r>
          <m:rPr>
            <m:sty m:val="p"/>
          </m:rPr>
          <w:rPr>
            <w:rFonts w:ascii="Cambria Math" w:hAnsi="Cambria Math"/>
          </w:rPr>
          <m:t>小客車、機車、公車</m:t>
        </m:r>
        <m:r>
          <m:rPr>
            <m:sty m:val="p"/>
          </m:rPr>
          <w:rPr>
            <w:rFonts w:ascii="Cambria Math" w:hAnsi="Cambria Math"/>
          </w:rPr>
          <m:t>}</m:t>
        </m:r>
      </m:oMath>
      <w:r w:rsidR="00612B14">
        <w:tab/>
      </w:r>
      <w:r w:rsidR="00612B14">
        <w:tab/>
      </w:r>
      <w:r w:rsidR="002A0DFC">
        <w:rPr>
          <w:rFonts w:hint="eastAsia"/>
        </w:rPr>
        <w:t>(</w:t>
      </w:r>
      <w:r w:rsidR="00CE46C0">
        <w:rPr>
          <w:rFonts w:hint="eastAsia"/>
        </w:rPr>
        <w:t>6</w:t>
      </w:r>
      <w:r w:rsidR="002A0DFC">
        <w:rPr>
          <w:rFonts w:hint="eastAsia"/>
        </w:rPr>
        <w:t>)</w:t>
      </w:r>
    </w:p>
    <w:p w14:paraId="6B9BDD4C" w14:textId="0F4A0DD6" w:rsidR="000E2CDE" w:rsidRDefault="002408BE" w:rsidP="00F42A6B">
      <w:pPr>
        <w:spacing w:beforeLines="25" w:afterLines="25"/>
        <w:ind w:firstLine="482"/>
      </w:pPr>
      <w:proofErr w:type="gramStart"/>
      <w:r w:rsidRPr="00DD350F">
        <w:rPr>
          <w:rFonts w:hint="eastAsia"/>
        </w:rPr>
        <w:t>式中</w:t>
      </w:r>
      <w:proofErr w:type="gramEnd"/>
      <w:r w:rsidR="009760EF" w:rsidRPr="00DD350F">
        <w:t>，</w:t>
      </w:r>
      <m:oMath>
        <m:sSub>
          <m:sSubPr>
            <m:ctrlPr>
              <w:rPr>
                <w:rFonts w:ascii="Cambria Math" w:hAnsi="Cambria Math"/>
                <w:i/>
              </w:rPr>
            </m:ctrlPr>
          </m:sSubPr>
          <m:e>
            <m:r>
              <w:rPr>
                <w:rFonts w:ascii="Cambria Math" w:hAnsi="Cambria Math"/>
              </w:rPr>
              <m:t>τ</m:t>
            </m:r>
          </m:e>
          <m:sub>
            <m:r>
              <m:rPr>
                <m:nor/>
              </m:rPr>
              <m:t>pm</m:t>
            </m:r>
          </m:sub>
        </m:sSub>
        <m:r>
          <w:rPr>
            <w:rFonts w:ascii="Cambria Math" w:hAnsi="Cambria Math"/>
          </w:rPr>
          <m:t xml:space="preserve"> </m:t>
        </m:r>
      </m:oMath>
      <w:proofErr w:type="gramStart"/>
      <w:r w:rsidR="009760EF" w:rsidRPr="00DD350F">
        <w:t>代表昏</w:t>
      </w:r>
      <w:proofErr w:type="gramEnd"/>
      <w:r w:rsidR="009760EF" w:rsidRPr="00DD350F">
        <w:t>峰時段的目標轉移量。</w:t>
      </w:r>
      <w:r w:rsidR="000E2CDE">
        <w:br w:type="page"/>
      </w:r>
    </w:p>
    <w:p w14:paraId="16929BA8" w14:textId="58AD29EC" w:rsidR="00E955C3" w:rsidRPr="00DD350F" w:rsidRDefault="00E955C3" w:rsidP="00E955C3">
      <w:pPr>
        <w:pStyle w:val="aff2"/>
        <w:keepNext/>
        <w:jc w:val="center"/>
      </w:pPr>
      <w:bookmarkStart w:id="8" w:name="_Ref205311380"/>
      <w:r w:rsidRPr="00DD350F">
        <w:rPr>
          <w:sz w:val="24"/>
          <w:szCs w:val="24"/>
        </w:rPr>
        <w:lastRenderedPageBreak/>
        <w:t>表</w:t>
      </w:r>
      <w:bookmarkEnd w:id="8"/>
      <w:r w:rsidR="00280CF6">
        <w:rPr>
          <w:rFonts w:hint="eastAsia"/>
          <w:sz w:val="24"/>
          <w:szCs w:val="24"/>
        </w:rPr>
        <w:t>6</w:t>
      </w:r>
      <w:r w:rsidR="00DE7523">
        <w:rPr>
          <w:rFonts w:hint="eastAsia"/>
          <w:sz w:val="24"/>
          <w:szCs w:val="24"/>
        </w:rPr>
        <w:t xml:space="preserve">　</w:t>
      </w:r>
      <w:r w:rsidRPr="00DD350F">
        <w:rPr>
          <w:sz w:val="24"/>
          <w:szCs w:val="24"/>
        </w:rPr>
        <w:t>TRTS-4S</w:t>
      </w:r>
      <w:r w:rsidRPr="00DD350F">
        <w:rPr>
          <w:sz w:val="24"/>
          <w:szCs w:val="24"/>
        </w:rPr>
        <w:t>各時段運具分配比例</w:t>
      </w:r>
    </w:p>
    <w:tbl>
      <w:tblPr>
        <w:tblStyle w:val="6"/>
        <w:tblW w:w="0" w:type="auto"/>
        <w:tblLook w:val="04A0" w:firstRow="1" w:lastRow="0" w:firstColumn="1" w:lastColumn="0" w:noHBand="0" w:noVBand="1"/>
      </w:tblPr>
      <w:tblGrid>
        <w:gridCol w:w="2434"/>
        <w:gridCol w:w="2434"/>
        <w:gridCol w:w="2434"/>
        <w:gridCol w:w="2434"/>
      </w:tblGrid>
      <w:tr w:rsidR="00E955C3" w:rsidRPr="00DD350F" w14:paraId="1A983D73" w14:textId="77777777" w:rsidTr="00E9713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34" w:type="dxa"/>
            <w:tcBorders>
              <w:top w:val="single" w:sz="12" w:space="0" w:color="auto"/>
              <w:bottom w:val="single" w:sz="8" w:space="0" w:color="auto"/>
            </w:tcBorders>
            <w:vAlign w:val="center"/>
          </w:tcPr>
          <w:p w14:paraId="116A344E" w14:textId="400660DC" w:rsidR="00E955C3" w:rsidRPr="00DD350F" w:rsidRDefault="00E955C3" w:rsidP="00E9713F">
            <w:pPr>
              <w:spacing w:before="0" w:after="0"/>
              <w:rPr>
                <w:color w:val="auto"/>
              </w:rPr>
            </w:pPr>
            <w:r w:rsidRPr="00DD350F">
              <w:rPr>
                <w:color w:val="auto"/>
              </w:rPr>
              <w:t>時段</w:t>
            </w:r>
          </w:p>
        </w:tc>
        <w:tc>
          <w:tcPr>
            <w:tcW w:w="2434" w:type="dxa"/>
            <w:tcBorders>
              <w:top w:val="single" w:sz="12" w:space="0" w:color="auto"/>
              <w:bottom w:val="single" w:sz="8" w:space="0" w:color="auto"/>
            </w:tcBorders>
            <w:vAlign w:val="center"/>
          </w:tcPr>
          <w:p w14:paraId="3265579F" w14:textId="77777777" w:rsidR="00E955C3" w:rsidRPr="00DD350F" w:rsidRDefault="00E955C3" w:rsidP="00E9713F">
            <w:pPr>
              <w:spacing w:before="0" w:after="0"/>
              <w:cnfStyle w:val="100000000000" w:firstRow="1" w:lastRow="0" w:firstColumn="0" w:lastColumn="0" w:oddVBand="0" w:evenVBand="0" w:oddHBand="0" w:evenHBand="0" w:firstRowFirstColumn="0" w:firstRowLastColumn="0" w:lastRowFirstColumn="0" w:lastRowLastColumn="0"/>
              <w:rPr>
                <w:color w:val="auto"/>
              </w:rPr>
            </w:pPr>
            <w:r w:rsidRPr="00DD350F">
              <w:rPr>
                <w:color w:val="auto"/>
              </w:rPr>
              <w:t>機車旅次</w:t>
            </w:r>
          </w:p>
        </w:tc>
        <w:tc>
          <w:tcPr>
            <w:tcW w:w="2434" w:type="dxa"/>
            <w:tcBorders>
              <w:top w:val="single" w:sz="12" w:space="0" w:color="auto"/>
              <w:bottom w:val="single" w:sz="8" w:space="0" w:color="auto"/>
            </w:tcBorders>
            <w:vAlign w:val="center"/>
          </w:tcPr>
          <w:p w14:paraId="74DF4CF2" w14:textId="77777777" w:rsidR="00E955C3" w:rsidRPr="00DD350F" w:rsidRDefault="00E955C3" w:rsidP="00E9713F">
            <w:pPr>
              <w:spacing w:before="0" w:after="0"/>
              <w:cnfStyle w:val="100000000000" w:firstRow="1" w:lastRow="0" w:firstColumn="0" w:lastColumn="0" w:oddVBand="0" w:evenVBand="0" w:oddHBand="0" w:evenHBand="0" w:firstRowFirstColumn="0" w:firstRowLastColumn="0" w:lastRowFirstColumn="0" w:lastRowLastColumn="0"/>
              <w:rPr>
                <w:color w:val="auto"/>
              </w:rPr>
            </w:pPr>
            <w:r w:rsidRPr="00DD350F">
              <w:rPr>
                <w:color w:val="auto"/>
              </w:rPr>
              <w:t>汽車旅次</w:t>
            </w:r>
          </w:p>
        </w:tc>
        <w:tc>
          <w:tcPr>
            <w:tcW w:w="2434" w:type="dxa"/>
            <w:tcBorders>
              <w:top w:val="single" w:sz="12" w:space="0" w:color="auto"/>
              <w:bottom w:val="single" w:sz="8" w:space="0" w:color="auto"/>
            </w:tcBorders>
            <w:vAlign w:val="center"/>
          </w:tcPr>
          <w:p w14:paraId="3597C61E" w14:textId="77777777" w:rsidR="00E955C3" w:rsidRPr="00DD350F" w:rsidRDefault="00E955C3" w:rsidP="00E9713F">
            <w:pPr>
              <w:spacing w:before="0" w:after="0"/>
              <w:cnfStyle w:val="100000000000" w:firstRow="1" w:lastRow="0" w:firstColumn="0" w:lastColumn="0" w:oddVBand="0" w:evenVBand="0" w:oddHBand="0" w:evenHBand="0" w:firstRowFirstColumn="0" w:firstRowLastColumn="0" w:lastRowFirstColumn="0" w:lastRowLastColumn="0"/>
              <w:rPr>
                <w:color w:val="auto"/>
              </w:rPr>
            </w:pPr>
            <w:r w:rsidRPr="00DD350F">
              <w:rPr>
                <w:color w:val="auto"/>
              </w:rPr>
              <w:t>公車旅次</w:t>
            </w:r>
          </w:p>
        </w:tc>
      </w:tr>
      <w:tr w:rsidR="00E955C3" w:rsidRPr="00DD350F" w14:paraId="5035D594" w14:textId="77777777" w:rsidTr="00E9713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34" w:type="dxa"/>
            <w:tcBorders>
              <w:top w:val="single" w:sz="8" w:space="0" w:color="auto"/>
            </w:tcBorders>
            <w:shd w:val="clear" w:color="auto" w:fill="auto"/>
            <w:vAlign w:val="center"/>
          </w:tcPr>
          <w:p w14:paraId="5D7A225E" w14:textId="77777777" w:rsidR="00E955C3" w:rsidRPr="00DD350F" w:rsidRDefault="00E955C3" w:rsidP="00E9713F">
            <w:pPr>
              <w:spacing w:before="0" w:after="0"/>
              <w:rPr>
                <w:color w:val="auto"/>
              </w:rPr>
            </w:pPr>
            <w:proofErr w:type="gramStart"/>
            <w:r w:rsidRPr="00DD350F">
              <w:rPr>
                <w:color w:val="auto"/>
              </w:rPr>
              <w:t>晨峰</w:t>
            </w:r>
            <w:proofErr w:type="gramEnd"/>
          </w:p>
        </w:tc>
        <w:tc>
          <w:tcPr>
            <w:tcW w:w="2434" w:type="dxa"/>
            <w:tcBorders>
              <w:top w:val="single" w:sz="8" w:space="0" w:color="auto"/>
            </w:tcBorders>
            <w:shd w:val="clear" w:color="auto" w:fill="auto"/>
            <w:vAlign w:val="center"/>
          </w:tcPr>
          <w:p w14:paraId="318555D4" w14:textId="77777777" w:rsidR="00E955C3" w:rsidRPr="00DD350F" w:rsidRDefault="00E955C3" w:rsidP="00E9713F">
            <w:pPr>
              <w:tabs>
                <w:tab w:val="decimal" w:pos="434"/>
              </w:tabs>
              <w:spacing w:before="0" w:after="0"/>
              <w:cnfStyle w:val="000000100000" w:firstRow="0" w:lastRow="0" w:firstColumn="0" w:lastColumn="0" w:oddVBand="0" w:evenVBand="0" w:oddHBand="1" w:evenHBand="0" w:firstRowFirstColumn="0" w:firstRowLastColumn="0" w:lastRowFirstColumn="0" w:lastRowLastColumn="0"/>
              <w:rPr>
                <w:color w:val="auto"/>
              </w:rPr>
            </w:pPr>
            <w:r w:rsidRPr="00DD350F">
              <w:rPr>
                <w:color w:val="auto"/>
              </w:rPr>
              <w:t>35.90%</w:t>
            </w:r>
          </w:p>
        </w:tc>
        <w:tc>
          <w:tcPr>
            <w:tcW w:w="2434" w:type="dxa"/>
            <w:tcBorders>
              <w:top w:val="single" w:sz="8" w:space="0" w:color="auto"/>
            </w:tcBorders>
            <w:shd w:val="clear" w:color="auto" w:fill="auto"/>
            <w:vAlign w:val="center"/>
          </w:tcPr>
          <w:p w14:paraId="633A6C26" w14:textId="77777777" w:rsidR="00E955C3" w:rsidRPr="00DD350F" w:rsidRDefault="00E955C3" w:rsidP="00E9713F">
            <w:pPr>
              <w:tabs>
                <w:tab w:val="decimal" w:pos="414"/>
              </w:tabs>
              <w:spacing w:before="0" w:after="0"/>
              <w:cnfStyle w:val="000000100000" w:firstRow="0" w:lastRow="0" w:firstColumn="0" w:lastColumn="0" w:oddVBand="0" w:evenVBand="0" w:oddHBand="1" w:evenHBand="0" w:firstRowFirstColumn="0" w:firstRowLastColumn="0" w:lastRowFirstColumn="0" w:lastRowLastColumn="0"/>
              <w:rPr>
                <w:color w:val="auto"/>
              </w:rPr>
            </w:pPr>
            <w:r w:rsidRPr="00DD350F">
              <w:rPr>
                <w:color w:val="auto"/>
              </w:rPr>
              <w:t>29.20%</w:t>
            </w:r>
          </w:p>
        </w:tc>
        <w:tc>
          <w:tcPr>
            <w:tcW w:w="2434" w:type="dxa"/>
            <w:tcBorders>
              <w:top w:val="single" w:sz="8" w:space="0" w:color="auto"/>
            </w:tcBorders>
            <w:shd w:val="clear" w:color="auto" w:fill="auto"/>
            <w:vAlign w:val="center"/>
          </w:tcPr>
          <w:p w14:paraId="5353C83E" w14:textId="77777777" w:rsidR="00E955C3" w:rsidRPr="00DD350F" w:rsidRDefault="00E955C3" w:rsidP="00E9713F">
            <w:pPr>
              <w:tabs>
                <w:tab w:val="decimal" w:pos="524"/>
              </w:tabs>
              <w:spacing w:before="0" w:after="0"/>
              <w:cnfStyle w:val="000000100000" w:firstRow="0" w:lastRow="0" w:firstColumn="0" w:lastColumn="0" w:oddVBand="0" w:evenVBand="0" w:oddHBand="1" w:evenHBand="0" w:firstRowFirstColumn="0" w:firstRowLastColumn="0" w:lastRowFirstColumn="0" w:lastRowLastColumn="0"/>
              <w:rPr>
                <w:color w:val="auto"/>
              </w:rPr>
            </w:pPr>
            <w:r w:rsidRPr="00DD350F">
              <w:rPr>
                <w:color w:val="auto"/>
              </w:rPr>
              <w:t>12.00%</w:t>
            </w:r>
          </w:p>
        </w:tc>
      </w:tr>
      <w:tr w:rsidR="00E955C3" w:rsidRPr="00DD350F" w14:paraId="6E969898" w14:textId="77777777" w:rsidTr="00E9713F">
        <w:trPr>
          <w:trHeight w:val="397"/>
        </w:trPr>
        <w:tc>
          <w:tcPr>
            <w:cnfStyle w:val="001000000000" w:firstRow="0" w:lastRow="0" w:firstColumn="1" w:lastColumn="0" w:oddVBand="0" w:evenVBand="0" w:oddHBand="0" w:evenHBand="0" w:firstRowFirstColumn="0" w:firstRowLastColumn="0" w:lastRowFirstColumn="0" w:lastRowLastColumn="0"/>
            <w:tcW w:w="2434" w:type="dxa"/>
            <w:tcBorders>
              <w:bottom w:val="single" w:sz="12" w:space="0" w:color="auto"/>
            </w:tcBorders>
            <w:vAlign w:val="center"/>
          </w:tcPr>
          <w:p w14:paraId="3C4F6D8D" w14:textId="77777777" w:rsidR="00E955C3" w:rsidRPr="00DD350F" w:rsidRDefault="00E955C3" w:rsidP="00E9713F">
            <w:pPr>
              <w:spacing w:before="0" w:after="0"/>
              <w:rPr>
                <w:color w:val="auto"/>
              </w:rPr>
            </w:pPr>
            <w:r w:rsidRPr="00DD350F">
              <w:rPr>
                <w:color w:val="auto"/>
              </w:rPr>
              <w:t>昏峰</w:t>
            </w:r>
          </w:p>
        </w:tc>
        <w:tc>
          <w:tcPr>
            <w:tcW w:w="2434" w:type="dxa"/>
            <w:tcBorders>
              <w:bottom w:val="single" w:sz="12" w:space="0" w:color="auto"/>
            </w:tcBorders>
            <w:vAlign w:val="center"/>
          </w:tcPr>
          <w:p w14:paraId="4E2A8B72" w14:textId="77777777" w:rsidR="00E955C3" w:rsidRPr="00DD350F" w:rsidRDefault="00E955C3" w:rsidP="00E9713F">
            <w:pPr>
              <w:tabs>
                <w:tab w:val="decimal" w:pos="434"/>
              </w:tabs>
              <w:spacing w:before="0" w:after="0"/>
              <w:cnfStyle w:val="000000000000" w:firstRow="0" w:lastRow="0" w:firstColumn="0" w:lastColumn="0" w:oddVBand="0" w:evenVBand="0" w:oddHBand="0" w:evenHBand="0" w:firstRowFirstColumn="0" w:firstRowLastColumn="0" w:lastRowFirstColumn="0" w:lastRowLastColumn="0"/>
              <w:rPr>
                <w:color w:val="auto"/>
              </w:rPr>
            </w:pPr>
            <w:r w:rsidRPr="00DD350F">
              <w:rPr>
                <w:color w:val="auto"/>
              </w:rPr>
              <w:t>39.07%</w:t>
            </w:r>
          </w:p>
        </w:tc>
        <w:tc>
          <w:tcPr>
            <w:tcW w:w="2434" w:type="dxa"/>
            <w:tcBorders>
              <w:bottom w:val="single" w:sz="12" w:space="0" w:color="auto"/>
            </w:tcBorders>
            <w:vAlign w:val="center"/>
          </w:tcPr>
          <w:p w14:paraId="51346A5B" w14:textId="77777777" w:rsidR="00E955C3" w:rsidRPr="00DD350F" w:rsidRDefault="00E955C3" w:rsidP="00E9713F">
            <w:pPr>
              <w:tabs>
                <w:tab w:val="decimal" w:pos="414"/>
              </w:tabs>
              <w:spacing w:before="0" w:after="0"/>
              <w:cnfStyle w:val="000000000000" w:firstRow="0" w:lastRow="0" w:firstColumn="0" w:lastColumn="0" w:oddVBand="0" w:evenVBand="0" w:oddHBand="0" w:evenHBand="0" w:firstRowFirstColumn="0" w:firstRowLastColumn="0" w:lastRowFirstColumn="0" w:lastRowLastColumn="0"/>
              <w:rPr>
                <w:color w:val="auto"/>
              </w:rPr>
            </w:pPr>
            <w:r w:rsidRPr="00DD350F">
              <w:rPr>
                <w:color w:val="auto"/>
              </w:rPr>
              <w:t>31.17%</w:t>
            </w:r>
          </w:p>
        </w:tc>
        <w:tc>
          <w:tcPr>
            <w:tcW w:w="2434" w:type="dxa"/>
            <w:tcBorders>
              <w:bottom w:val="single" w:sz="12" w:space="0" w:color="auto"/>
            </w:tcBorders>
            <w:vAlign w:val="center"/>
          </w:tcPr>
          <w:p w14:paraId="62E10C02" w14:textId="77777777" w:rsidR="00E955C3" w:rsidRPr="00DD350F" w:rsidRDefault="00E955C3" w:rsidP="00E9713F">
            <w:pPr>
              <w:tabs>
                <w:tab w:val="decimal" w:pos="524"/>
              </w:tabs>
              <w:spacing w:before="0" w:after="0"/>
              <w:cnfStyle w:val="000000000000" w:firstRow="0" w:lastRow="0" w:firstColumn="0" w:lastColumn="0" w:oddVBand="0" w:evenVBand="0" w:oddHBand="0" w:evenHBand="0" w:firstRowFirstColumn="0" w:firstRowLastColumn="0" w:lastRowFirstColumn="0" w:lastRowLastColumn="0"/>
              <w:rPr>
                <w:color w:val="auto"/>
              </w:rPr>
            </w:pPr>
            <w:r w:rsidRPr="00DD350F">
              <w:rPr>
                <w:color w:val="auto"/>
              </w:rPr>
              <w:t>11.47%</w:t>
            </w:r>
          </w:p>
        </w:tc>
      </w:tr>
    </w:tbl>
    <w:p w14:paraId="18996971" w14:textId="77777777" w:rsidR="00E955C3" w:rsidRPr="00DD350F" w:rsidRDefault="00E955C3" w:rsidP="00EA0063">
      <w:pPr>
        <w:spacing w:beforeLines="25" w:afterLines="25"/>
      </w:pPr>
    </w:p>
    <w:p w14:paraId="1866C41D" w14:textId="3691CDE2" w:rsidR="009760EF" w:rsidRPr="00DD350F" w:rsidRDefault="009760EF" w:rsidP="009760EF">
      <w:pPr>
        <w:pStyle w:val="aff2"/>
        <w:keepNext/>
        <w:jc w:val="center"/>
        <w:rPr>
          <w:sz w:val="24"/>
          <w:szCs w:val="24"/>
        </w:rPr>
      </w:pPr>
      <w:bookmarkStart w:id="9" w:name="_Ref205311369"/>
      <w:bookmarkStart w:id="10" w:name="_Ref205311359"/>
      <w:r w:rsidRPr="00DD350F">
        <w:rPr>
          <w:sz w:val="24"/>
          <w:szCs w:val="24"/>
        </w:rPr>
        <w:t>表</w:t>
      </w:r>
      <w:bookmarkStart w:id="11" w:name="_Ref205311366"/>
      <w:bookmarkEnd w:id="9"/>
      <w:r w:rsidR="00280CF6">
        <w:rPr>
          <w:rFonts w:hint="eastAsia"/>
          <w:sz w:val="24"/>
          <w:szCs w:val="24"/>
        </w:rPr>
        <w:t>7</w:t>
      </w:r>
      <w:r w:rsidR="00DE7523">
        <w:rPr>
          <w:rFonts w:hint="eastAsia"/>
          <w:sz w:val="24"/>
          <w:szCs w:val="24"/>
        </w:rPr>
        <w:t xml:space="preserve">　</w:t>
      </w:r>
      <w:r w:rsidR="00C970A0" w:rsidRPr="00E9713F">
        <w:rPr>
          <w:sz w:val="24"/>
          <w:szCs w:val="24"/>
        </w:rPr>
        <w:t>TRTS-4S</w:t>
      </w:r>
      <w:r w:rsidRPr="00E9713F">
        <w:rPr>
          <w:sz w:val="24"/>
          <w:szCs w:val="24"/>
        </w:rPr>
        <w:t>各</w:t>
      </w:r>
      <w:r w:rsidRPr="00DD350F">
        <w:rPr>
          <w:sz w:val="24"/>
          <w:szCs w:val="24"/>
        </w:rPr>
        <w:t>時段運</w:t>
      </w:r>
      <w:proofErr w:type="gramStart"/>
      <w:r w:rsidRPr="00DD350F">
        <w:rPr>
          <w:sz w:val="24"/>
          <w:szCs w:val="24"/>
        </w:rPr>
        <w:t>具乘載率</w:t>
      </w:r>
      <w:proofErr w:type="gramEnd"/>
      <w:r w:rsidRPr="00DD350F">
        <w:rPr>
          <w:sz w:val="24"/>
          <w:szCs w:val="24"/>
        </w:rPr>
        <w:t>與小客車當量</w:t>
      </w:r>
      <w:bookmarkEnd w:id="10"/>
      <w:bookmarkEnd w:id="11"/>
    </w:p>
    <w:tbl>
      <w:tblPr>
        <w:tblStyle w:val="6"/>
        <w:tblW w:w="0" w:type="auto"/>
        <w:tblLook w:val="04A0" w:firstRow="1" w:lastRow="0" w:firstColumn="1" w:lastColumn="0" w:noHBand="0" w:noVBand="1"/>
      </w:tblPr>
      <w:tblGrid>
        <w:gridCol w:w="2434"/>
        <w:gridCol w:w="2434"/>
        <w:gridCol w:w="2434"/>
        <w:gridCol w:w="2434"/>
      </w:tblGrid>
      <w:tr w:rsidR="009760EF" w:rsidRPr="00DD350F" w14:paraId="31B82B34" w14:textId="77777777" w:rsidTr="00E9713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34" w:type="dxa"/>
            <w:tcBorders>
              <w:top w:val="single" w:sz="12" w:space="0" w:color="auto"/>
              <w:bottom w:val="single" w:sz="8" w:space="0" w:color="auto"/>
            </w:tcBorders>
            <w:vAlign w:val="center"/>
          </w:tcPr>
          <w:p w14:paraId="397E5033" w14:textId="2E1D633B" w:rsidR="009760EF" w:rsidRPr="00DD350F" w:rsidRDefault="009760EF" w:rsidP="00E9713F">
            <w:pPr>
              <w:spacing w:before="0" w:after="0"/>
              <w:rPr>
                <w:color w:val="auto"/>
              </w:rPr>
            </w:pPr>
            <w:r w:rsidRPr="00DD350F">
              <w:rPr>
                <w:color w:val="auto"/>
              </w:rPr>
              <w:t>時段</w:t>
            </w:r>
          </w:p>
        </w:tc>
        <w:tc>
          <w:tcPr>
            <w:tcW w:w="2434" w:type="dxa"/>
            <w:tcBorders>
              <w:top w:val="single" w:sz="12" w:space="0" w:color="auto"/>
              <w:bottom w:val="single" w:sz="8" w:space="0" w:color="auto"/>
            </w:tcBorders>
            <w:vAlign w:val="center"/>
          </w:tcPr>
          <w:p w14:paraId="3DD77732" w14:textId="77777777" w:rsidR="009760EF" w:rsidRPr="00DD350F" w:rsidRDefault="009760EF" w:rsidP="00E9713F">
            <w:pPr>
              <w:spacing w:before="0" w:after="0"/>
              <w:cnfStyle w:val="100000000000" w:firstRow="1" w:lastRow="0" w:firstColumn="0" w:lastColumn="0" w:oddVBand="0" w:evenVBand="0" w:oddHBand="0" w:evenHBand="0" w:firstRowFirstColumn="0" w:firstRowLastColumn="0" w:lastRowFirstColumn="0" w:lastRowLastColumn="0"/>
              <w:rPr>
                <w:color w:val="auto"/>
              </w:rPr>
            </w:pPr>
            <w:r w:rsidRPr="00DD350F">
              <w:rPr>
                <w:color w:val="auto"/>
              </w:rPr>
              <w:t>機車</w:t>
            </w:r>
            <w:proofErr w:type="gramStart"/>
            <w:r w:rsidRPr="00DD350F">
              <w:rPr>
                <w:color w:val="auto"/>
              </w:rPr>
              <w:t>乘載率</w:t>
            </w:r>
            <w:proofErr w:type="gramEnd"/>
          </w:p>
        </w:tc>
        <w:tc>
          <w:tcPr>
            <w:tcW w:w="2434" w:type="dxa"/>
            <w:tcBorders>
              <w:top w:val="single" w:sz="12" w:space="0" w:color="auto"/>
              <w:bottom w:val="single" w:sz="8" w:space="0" w:color="auto"/>
            </w:tcBorders>
            <w:vAlign w:val="center"/>
          </w:tcPr>
          <w:p w14:paraId="0E048DD6" w14:textId="77777777" w:rsidR="009760EF" w:rsidRPr="00DD350F" w:rsidRDefault="009760EF" w:rsidP="00E9713F">
            <w:pPr>
              <w:spacing w:before="0" w:after="0"/>
              <w:cnfStyle w:val="100000000000" w:firstRow="1" w:lastRow="0" w:firstColumn="0" w:lastColumn="0" w:oddVBand="0" w:evenVBand="0" w:oddHBand="0" w:evenHBand="0" w:firstRowFirstColumn="0" w:firstRowLastColumn="0" w:lastRowFirstColumn="0" w:lastRowLastColumn="0"/>
              <w:rPr>
                <w:color w:val="auto"/>
              </w:rPr>
            </w:pPr>
            <w:r w:rsidRPr="00DD350F">
              <w:rPr>
                <w:color w:val="auto"/>
              </w:rPr>
              <w:t>汽車</w:t>
            </w:r>
            <w:proofErr w:type="gramStart"/>
            <w:r w:rsidRPr="00DD350F">
              <w:rPr>
                <w:color w:val="auto"/>
              </w:rPr>
              <w:t>乘載率</w:t>
            </w:r>
            <w:proofErr w:type="gramEnd"/>
          </w:p>
        </w:tc>
        <w:tc>
          <w:tcPr>
            <w:tcW w:w="2434" w:type="dxa"/>
            <w:tcBorders>
              <w:top w:val="single" w:sz="12" w:space="0" w:color="auto"/>
              <w:bottom w:val="single" w:sz="8" w:space="0" w:color="auto"/>
            </w:tcBorders>
            <w:vAlign w:val="center"/>
          </w:tcPr>
          <w:p w14:paraId="5FC207F5" w14:textId="77777777" w:rsidR="009760EF" w:rsidRPr="00DD350F" w:rsidRDefault="009760EF" w:rsidP="00E9713F">
            <w:pPr>
              <w:spacing w:before="0" w:after="0"/>
              <w:cnfStyle w:val="100000000000" w:firstRow="1" w:lastRow="0" w:firstColumn="0" w:lastColumn="0" w:oddVBand="0" w:evenVBand="0" w:oddHBand="0" w:evenHBand="0" w:firstRowFirstColumn="0" w:firstRowLastColumn="0" w:lastRowFirstColumn="0" w:lastRowLastColumn="0"/>
              <w:rPr>
                <w:color w:val="auto"/>
              </w:rPr>
            </w:pPr>
            <w:r w:rsidRPr="00DD350F">
              <w:rPr>
                <w:color w:val="auto"/>
              </w:rPr>
              <w:t>公車</w:t>
            </w:r>
            <w:proofErr w:type="gramStart"/>
            <w:r w:rsidRPr="00DD350F">
              <w:rPr>
                <w:color w:val="auto"/>
              </w:rPr>
              <w:t>乘載率</w:t>
            </w:r>
            <w:proofErr w:type="gramEnd"/>
          </w:p>
        </w:tc>
      </w:tr>
      <w:tr w:rsidR="009760EF" w:rsidRPr="00DD350F" w14:paraId="59AD2BE7" w14:textId="77777777" w:rsidTr="00E9713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34" w:type="dxa"/>
            <w:tcBorders>
              <w:top w:val="single" w:sz="8" w:space="0" w:color="auto"/>
            </w:tcBorders>
            <w:shd w:val="clear" w:color="auto" w:fill="auto"/>
            <w:vAlign w:val="center"/>
          </w:tcPr>
          <w:p w14:paraId="015E44A2" w14:textId="6C742D9A" w:rsidR="009760EF" w:rsidRPr="00DD350F" w:rsidRDefault="009760EF" w:rsidP="00E9713F">
            <w:pPr>
              <w:spacing w:before="0" w:after="0"/>
              <w:rPr>
                <w:color w:val="auto"/>
              </w:rPr>
            </w:pPr>
            <w:proofErr w:type="gramStart"/>
            <w:r w:rsidRPr="00DD350F">
              <w:rPr>
                <w:color w:val="auto"/>
              </w:rPr>
              <w:t>晨峰</w:t>
            </w:r>
            <w:proofErr w:type="gramEnd"/>
          </w:p>
        </w:tc>
        <w:tc>
          <w:tcPr>
            <w:tcW w:w="2434" w:type="dxa"/>
            <w:tcBorders>
              <w:top w:val="single" w:sz="8" w:space="0" w:color="auto"/>
            </w:tcBorders>
            <w:shd w:val="clear" w:color="auto" w:fill="auto"/>
            <w:vAlign w:val="center"/>
          </w:tcPr>
          <w:p w14:paraId="187BAD0E" w14:textId="77777777" w:rsidR="009760EF" w:rsidRPr="00DD350F" w:rsidRDefault="009760EF" w:rsidP="00E9713F">
            <w:pPr>
              <w:tabs>
                <w:tab w:val="decimal" w:pos="576"/>
              </w:tabs>
              <w:spacing w:before="0" w:after="0"/>
              <w:cnfStyle w:val="000000100000" w:firstRow="0" w:lastRow="0" w:firstColumn="0" w:lastColumn="0" w:oddVBand="0" w:evenVBand="0" w:oddHBand="1" w:evenHBand="0" w:firstRowFirstColumn="0" w:firstRowLastColumn="0" w:lastRowFirstColumn="0" w:lastRowLastColumn="0"/>
              <w:rPr>
                <w:color w:val="auto"/>
              </w:rPr>
            </w:pPr>
            <w:r w:rsidRPr="00DD350F">
              <w:rPr>
                <w:color w:val="auto"/>
              </w:rPr>
              <w:t>1.139</w:t>
            </w:r>
          </w:p>
        </w:tc>
        <w:tc>
          <w:tcPr>
            <w:tcW w:w="2434" w:type="dxa"/>
            <w:tcBorders>
              <w:top w:val="single" w:sz="8" w:space="0" w:color="auto"/>
            </w:tcBorders>
            <w:shd w:val="clear" w:color="auto" w:fill="auto"/>
            <w:vAlign w:val="center"/>
          </w:tcPr>
          <w:p w14:paraId="5BAAC063" w14:textId="77777777" w:rsidR="009760EF" w:rsidRPr="00DD350F" w:rsidRDefault="009760EF" w:rsidP="00E9713F">
            <w:pPr>
              <w:tabs>
                <w:tab w:val="decimal" w:pos="697"/>
              </w:tabs>
              <w:spacing w:before="0" w:after="0"/>
              <w:cnfStyle w:val="000000100000" w:firstRow="0" w:lastRow="0" w:firstColumn="0" w:lastColumn="0" w:oddVBand="0" w:evenVBand="0" w:oddHBand="1" w:evenHBand="0" w:firstRowFirstColumn="0" w:firstRowLastColumn="0" w:lastRowFirstColumn="0" w:lastRowLastColumn="0"/>
              <w:rPr>
                <w:color w:val="auto"/>
              </w:rPr>
            </w:pPr>
            <w:r w:rsidRPr="00DD350F">
              <w:rPr>
                <w:color w:val="auto"/>
              </w:rPr>
              <w:t>1.698</w:t>
            </w:r>
          </w:p>
        </w:tc>
        <w:tc>
          <w:tcPr>
            <w:tcW w:w="2434" w:type="dxa"/>
            <w:tcBorders>
              <w:top w:val="single" w:sz="8" w:space="0" w:color="auto"/>
            </w:tcBorders>
            <w:shd w:val="clear" w:color="auto" w:fill="auto"/>
            <w:vAlign w:val="center"/>
          </w:tcPr>
          <w:p w14:paraId="40A37430" w14:textId="77777777" w:rsidR="009760EF" w:rsidRPr="00DD350F" w:rsidRDefault="009760EF" w:rsidP="00E9713F">
            <w:pPr>
              <w:tabs>
                <w:tab w:val="decimal" w:pos="666"/>
              </w:tabs>
              <w:spacing w:before="0" w:after="0"/>
              <w:cnfStyle w:val="000000100000" w:firstRow="0" w:lastRow="0" w:firstColumn="0" w:lastColumn="0" w:oddVBand="0" w:evenVBand="0" w:oddHBand="1" w:evenHBand="0" w:firstRowFirstColumn="0" w:firstRowLastColumn="0" w:lastRowFirstColumn="0" w:lastRowLastColumn="0"/>
              <w:rPr>
                <w:color w:val="auto"/>
              </w:rPr>
            </w:pPr>
            <w:r w:rsidRPr="00DD350F">
              <w:rPr>
                <w:color w:val="auto"/>
              </w:rPr>
              <w:t>19.0</w:t>
            </w:r>
          </w:p>
        </w:tc>
      </w:tr>
      <w:tr w:rsidR="009760EF" w:rsidRPr="00DD350F" w14:paraId="00B11AF3" w14:textId="77777777" w:rsidTr="00E9713F">
        <w:trPr>
          <w:trHeight w:val="397"/>
        </w:trPr>
        <w:tc>
          <w:tcPr>
            <w:cnfStyle w:val="001000000000" w:firstRow="0" w:lastRow="0" w:firstColumn="1" w:lastColumn="0" w:oddVBand="0" w:evenVBand="0" w:oddHBand="0" w:evenHBand="0" w:firstRowFirstColumn="0" w:firstRowLastColumn="0" w:lastRowFirstColumn="0" w:lastRowLastColumn="0"/>
            <w:tcW w:w="2434" w:type="dxa"/>
            <w:vAlign w:val="center"/>
          </w:tcPr>
          <w:p w14:paraId="637A2E48" w14:textId="77777777" w:rsidR="009760EF" w:rsidRPr="00DD350F" w:rsidRDefault="009760EF" w:rsidP="00E9713F">
            <w:pPr>
              <w:spacing w:before="0" w:after="0"/>
              <w:rPr>
                <w:color w:val="auto"/>
              </w:rPr>
            </w:pPr>
            <w:r w:rsidRPr="00DD350F">
              <w:rPr>
                <w:color w:val="auto"/>
              </w:rPr>
              <w:t>昏峰</w:t>
            </w:r>
          </w:p>
        </w:tc>
        <w:tc>
          <w:tcPr>
            <w:tcW w:w="2434" w:type="dxa"/>
            <w:vAlign w:val="center"/>
          </w:tcPr>
          <w:p w14:paraId="614E798A" w14:textId="77777777" w:rsidR="009760EF" w:rsidRPr="00DD350F" w:rsidRDefault="009760EF" w:rsidP="00E9713F">
            <w:pPr>
              <w:tabs>
                <w:tab w:val="decimal" w:pos="576"/>
              </w:tabs>
              <w:spacing w:before="0" w:after="0"/>
              <w:cnfStyle w:val="000000000000" w:firstRow="0" w:lastRow="0" w:firstColumn="0" w:lastColumn="0" w:oddVBand="0" w:evenVBand="0" w:oddHBand="0" w:evenHBand="0" w:firstRowFirstColumn="0" w:firstRowLastColumn="0" w:lastRowFirstColumn="0" w:lastRowLastColumn="0"/>
              <w:rPr>
                <w:color w:val="auto"/>
              </w:rPr>
            </w:pPr>
            <w:r w:rsidRPr="00DD350F">
              <w:rPr>
                <w:color w:val="auto"/>
              </w:rPr>
              <w:t>1.209</w:t>
            </w:r>
          </w:p>
        </w:tc>
        <w:tc>
          <w:tcPr>
            <w:tcW w:w="2434" w:type="dxa"/>
            <w:vAlign w:val="center"/>
          </w:tcPr>
          <w:p w14:paraId="1A9986DD" w14:textId="77777777" w:rsidR="009760EF" w:rsidRPr="00DD350F" w:rsidRDefault="009760EF" w:rsidP="00E9713F">
            <w:pPr>
              <w:tabs>
                <w:tab w:val="decimal" w:pos="697"/>
              </w:tabs>
              <w:spacing w:before="0" w:after="0"/>
              <w:cnfStyle w:val="000000000000" w:firstRow="0" w:lastRow="0" w:firstColumn="0" w:lastColumn="0" w:oddVBand="0" w:evenVBand="0" w:oddHBand="0" w:evenHBand="0" w:firstRowFirstColumn="0" w:firstRowLastColumn="0" w:lastRowFirstColumn="0" w:lastRowLastColumn="0"/>
              <w:rPr>
                <w:color w:val="auto"/>
              </w:rPr>
            </w:pPr>
            <w:r w:rsidRPr="00DD350F">
              <w:rPr>
                <w:color w:val="auto"/>
              </w:rPr>
              <w:t>1.678</w:t>
            </w:r>
          </w:p>
        </w:tc>
        <w:tc>
          <w:tcPr>
            <w:tcW w:w="2434" w:type="dxa"/>
            <w:vAlign w:val="center"/>
          </w:tcPr>
          <w:p w14:paraId="0ED79D10" w14:textId="77777777" w:rsidR="009760EF" w:rsidRPr="00DD350F" w:rsidRDefault="009760EF" w:rsidP="00E9713F">
            <w:pPr>
              <w:tabs>
                <w:tab w:val="decimal" w:pos="666"/>
              </w:tabs>
              <w:spacing w:before="0" w:after="0"/>
              <w:cnfStyle w:val="000000000000" w:firstRow="0" w:lastRow="0" w:firstColumn="0" w:lastColumn="0" w:oddVBand="0" w:evenVBand="0" w:oddHBand="0" w:evenHBand="0" w:firstRowFirstColumn="0" w:firstRowLastColumn="0" w:lastRowFirstColumn="0" w:lastRowLastColumn="0"/>
              <w:rPr>
                <w:color w:val="auto"/>
              </w:rPr>
            </w:pPr>
            <w:r w:rsidRPr="00DD350F">
              <w:rPr>
                <w:color w:val="auto"/>
              </w:rPr>
              <w:t>20.7</w:t>
            </w:r>
          </w:p>
        </w:tc>
      </w:tr>
      <w:tr w:rsidR="009760EF" w:rsidRPr="00DD350F" w14:paraId="16E75CD6" w14:textId="77777777" w:rsidTr="00E9713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34" w:type="dxa"/>
            <w:tcBorders>
              <w:bottom w:val="single" w:sz="12" w:space="0" w:color="auto"/>
            </w:tcBorders>
            <w:shd w:val="clear" w:color="auto" w:fill="auto"/>
            <w:vAlign w:val="center"/>
          </w:tcPr>
          <w:p w14:paraId="25638F3B" w14:textId="77777777" w:rsidR="009760EF" w:rsidRPr="00DD350F" w:rsidRDefault="009760EF" w:rsidP="00E9713F">
            <w:pPr>
              <w:spacing w:before="0" w:after="0"/>
              <w:rPr>
                <w:color w:val="auto"/>
              </w:rPr>
            </w:pPr>
            <w:r w:rsidRPr="00DD350F">
              <w:rPr>
                <w:color w:val="auto"/>
              </w:rPr>
              <w:t>小客車當量</w:t>
            </w:r>
          </w:p>
        </w:tc>
        <w:tc>
          <w:tcPr>
            <w:tcW w:w="2434" w:type="dxa"/>
            <w:tcBorders>
              <w:bottom w:val="single" w:sz="12" w:space="0" w:color="auto"/>
            </w:tcBorders>
            <w:shd w:val="clear" w:color="auto" w:fill="auto"/>
            <w:vAlign w:val="center"/>
          </w:tcPr>
          <w:p w14:paraId="777A91B0" w14:textId="77777777" w:rsidR="009760EF" w:rsidRPr="00DD350F" w:rsidRDefault="009760EF" w:rsidP="00E9713F">
            <w:pPr>
              <w:tabs>
                <w:tab w:val="decimal" w:pos="576"/>
              </w:tabs>
              <w:spacing w:before="0" w:after="0"/>
              <w:cnfStyle w:val="000000100000" w:firstRow="0" w:lastRow="0" w:firstColumn="0" w:lastColumn="0" w:oddVBand="0" w:evenVBand="0" w:oddHBand="1" w:evenHBand="0" w:firstRowFirstColumn="0" w:firstRowLastColumn="0" w:lastRowFirstColumn="0" w:lastRowLastColumn="0"/>
              <w:rPr>
                <w:color w:val="auto"/>
              </w:rPr>
            </w:pPr>
            <w:r w:rsidRPr="00DD350F">
              <w:rPr>
                <w:color w:val="auto"/>
              </w:rPr>
              <w:t>0.3</w:t>
            </w:r>
          </w:p>
        </w:tc>
        <w:tc>
          <w:tcPr>
            <w:tcW w:w="2434" w:type="dxa"/>
            <w:tcBorders>
              <w:bottom w:val="single" w:sz="12" w:space="0" w:color="auto"/>
            </w:tcBorders>
            <w:shd w:val="clear" w:color="auto" w:fill="auto"/>
            <w:vAlign w:val="center"/>
          </w:tcPr>
          <w:p w14:paraId="34340EAD" w14:textId="77777777" w:rsidR="009760EF" w:rsidRPr="00DD350F" w:rsidRDefault="009760EF" w:rsidP="00E9713F">
            <w:pPr>
              <w:tabs>
                <w:tab w:val="decimal" w:pos="697"/>
              </w:tabs>
              <w:spacing w:before="0" w:after="0"/>
              <w:cnfStyle w:val="000000100000" w:firstRow="0" w:lastRow="0" w:firstColumn="0" w:lastColumn="0" w:oddVBand="0" w:evenVBand="0" w:oddHBand="1" w:evenHBand="0" w:firstRowFirstColumn="0" w:firstRowLastColumn="0" w:lastRowFirstColumn="0" w:lastRowLastColumn="0"/>
              <w:rPr>
                <w:color w:val="auto"/>
              </w:rPr>
            </w:pPr>
            <w:r w:rsidRPr="00DD350F">
              <w:rPr>
                <w:color w:val="auto"/>
              </w:rPr>
              <w:t>1.0</w:t>
            </w:r>
          </w:p>
        </w:tc>
        <w:tc>
          <w:tcPr>
            <w:tcW w:w="2434" w:type="dxa"/>
            <w:tcBorders>
              <w:bottom w:val="single" w:sz="12" w:space="0" w:color="auto"/>
            </w:tcBorders>
            <w:shd w:val="clear" w:color="auto" w:fill="auto"/>
            <w:vAlign w:val="center"/>
          </w:tcPr>
          <w:p w14:paraId="4C23DD23" w14:textId="77777777" w:rsidR="009760EF" w:rsidRPr="00DD350F" w:rsidRDefault="009760EF" w:rsidP="00E9713F">
            <w:pPr>
              <w:tabs>
                <w:tab w:val="decimal" w:pos="666"/>
              </w:tabs>
              <w:spacing w:before="0" w:after="0"/>
              <w:cnfStyle w:val="000000100000" w:firstRow="0" w:lastRow="0" w:firstColumn="0" w:lastColumn="0" w:oddVBand="0" w:evenVBand="0" w:oddHBand="1" w:evenHBand="0" w:firstRowFirstColumn="0" w:firstRowLastColumn="0" w:lastRowFirstColumn="0" w:lastRowLastColumn="0"/>
              <w:rPr>
                <w:color w:val="auto"/>
              </w:rPr>
            </w:pPr>
            <w:r w:rsidRPr="00DD350F">
              <w:rPr>
                <w:color w:val="auto"/>
              </w:rPr>
              <w:t>1.8</w:t>
            </w:r>
          </w:p>
        </w:tc>
      </w:tr>
    </w:tbl>
    <w:p w14:paraId="4070CD70" w14:textId="77777777" w:rsidR="00453E12" w:rsidRPr="002A0DFC" w:rsidRDefault="00453E12" w:rsidP="002A0DFC"/>
    <w:p w14:paraId="2D5CAFCE" w14:textId="69E7AA7F" w:rsidR="009760EF" w:rsidRPr="00DD350F" w:rsidRDefault="009760EF" w:rsidP="009760EF">
      <w:pPr>
        <w:pStyle w:val="3"/>
        <w:rPr>
          <w:rFonts w:eastAsia="標楷體"/>
          <w:b/>
        </w:rPr>
      </w:pPr>
      <w:r w:rsidRPr="00DD350F">
        <w:rPr>
          <w:rFonts w:eastAsia="標楷體"/>
          <w:b/>
        </w:rPr>
        <w:t xml:space="preserve">4.3.2 </w:t>
      </w:r>
      <w:r w:rsidRPr="00DD350F">
        <w:rPr>
          <w:rFonts w:eastAsia="標楷體"/>
          <w:b/>
        </w:rPr>
        <w:t>情境二：全區域吸引</w:t>
      </w:r>
    </w:p>
    <w:p w14:paraId="57D12B61" w14:textId="77777777" w:rsidR="009760EF" w:rsidRDefault="009760EF" w:rsidP="009760EF">
      <w:pPr>
        <w:spacing w:beforeLines="25" w:afterLines="25"/>
        <w:ind w:firstLine="482"/>
      </w:pPr>
      <w:r w:rsidRPr="00DD350F">
        <w:t>本情境採取更宏觀的視角，假設</w:t>
      </w:r>
      <w:proofErr w:type="gramStart"/>
      <w:r w:rsidRPr="00DD350F">
        <w:t>北士科開發</w:t>
      </w:r>
      <w:proofErr w:type="gramEnd"/>
      <w:r w:rsidRPr="00DD350F">
        <w:t>將對整個</w:t>
      </w:r>
      <w:proofErr w:type="gramStart"/>
      <w:r w:rsidRPr="00DD350F">
        <w:t>臺</w:t>
      </w:r>
      <w:proofErr w:type="gramEnd"/>
      <w:r w:rsidRPr="00DD350F">
        <w:t>北</w:t>
      </w:r>
      <w:proofErr w:type="gramStart"/>
      <w:r w:rsidRPr="00DD350F">
        <w:t>都會區路網</w:t>
      </w:r>
      <w:proofErr w:type="gramEnd"/>
      <w:r w:rsidRPr="00DD350F">
        <w:t>系統產生影響，而非僅限於</w:t>
      </w:r>
      <w:proofErr w:type="gramStart"/>
      <w:r w:rsidRPr="00DD350F">
        <w:t>特定廊帶</w:t>
      </w:r>
      <w:proofErr w:type="gramEnd"/>
      <w:r w:rsidRPr="00DD350F">
        <w:t>。</w:t>
      </w:r>
    </w:p>
    <w:p w14:paraId="1D03BFEE" w14:textId="5CC3D0BA" w:rsidR="007D4E0F" w:rsidRPr="007D4E0F" w:rsidRDefault="007D4E0F" w:rsidP="007D4E0F">
      <w:pPr>
        <w:spacing w:beforeLines="25" w:afterLines="25"/>
        <w:ind w:firstLine="482"/>
        <w:rPr>
          <w:rFonts w:ascii="XITS" w:hAnsi="XITS"/>
        </w:rPr>
      </w:pPr>
      <w:r w:rsidRPr="00A1564B">
        <w:rPr>
          <w:rFonts w:ascii="XITS" w:hAnsi="XITS"/>
        </w:rPr>
        <w:t>本情境同樣採用</w:t>
      </w:r>
      <m:oMath>
        <m:r>
          <w:rPr>
            <w:rFonts w:ascii="Cambria Math" w:hAnsi="Cambria Math"/>
          </w:rPr>
          <m:t xml:space="preserve"> τ</m:t>
        </m:r>
      </m:oMath>
      <w:r w:rsidRPr="00A1564B">
        <w:rPr>
          <w:rFonts w:ascii="XITS" w:hAnsi="XITS"/>
        </w:rPr>
        <w:t xml:space="preserve"> </w:t>
      </w:r>
      <w:r w:rsidRPr="00A1564B">
        <w:rPr>
          <w:rFonts w:ascii="XITS" w:hAnsi="XITS"/>
        </w:rPr>
        <w:t>代表總轉移量。調整方式不再侷限於特定起訖對的旅次轉移，而是採用「增長因子法」（</w:t>
      </w:r>
      <w:r w:rsidR="00982680">
        <w:rPr>
          <w:rFonts w:hint="eastAsia"/>
        </w:rPr>
        <w:t>g</w:t>
      </w:r>
      <w:r w:rsidRPr="00FD5099">
        <w:t xml:space="preserve">rowth </w:t>
      </w:r>
      <w:r w:rsidR="00982680">
        <w:t>f</w:t>
      </w:r>
      <w:r w:rsidRPr="00FD5099">
        <w:t xml:space="preserve">actor </w:t>
      </w:r>
      <w:r w:rsidR="00982680">
        <w:t>m</w:t>
      </w:r>
      <w:r w:rsidRPr="00FD5099">
        <w:t>ethod</w:t>
      </w:r>
      <w:r w:rsidRPr="00A1564B">
        <w:rPr>
          <w:rFonts w:ascii="XITS" w:hAnsi="XITS"/>
        </w:rPr>
        <w:t>）的概念，具體如下：</w:t>
      </w:r>
    </w:p>
    <w:p w14:paraId="12C540EA" w14:textId="77777777" w:rsidR="002C1464" w:rsidRPr="00976CC6" w:rsidRDefault="009760EF" w:rsidP="00976CC6">
      <w:pPr>
        <w:pStyle w:val="aff1"/>
        <w:numPr>
          <w:ilvl w:val="0"/>
          <w:numId w:val="15"/>
        </w:numPr>
        <w:spacing w:beforeLines="25" w:afterLines="25"/>
        <w:ind w:leftChars="0"/>
        <w:rPr>
          <w:rFonts w:ascii="標楷體" w:eastAsia="標楷體" w:hAnsi="標楷體"/>
          <w:b/>
          <w:bCs/>
        </w:rPr>
      </w:pPr>
      <w:proofErr w:type="gramStart"/>
      <w:r w:rsidRPr="00976CC6">
        <w:rPr>
          <w:rFonts w:ascii="標楷體" w:eastAsia="標楷體" w:hAnsi="標楷體"/>
          <w:b/>
          <w:bCs/>
        </w:rPr>
        <w:t>晨峰時段</w:t>
      </w:r>
      <w:proofErr w:type="gramEnd"/>
      <w:r w:rsidRPr="00976CC6">
        <w:rPr>
          <w:rFonts w:ascii="標楷體" w:eastAsia="標楷體" w:hAnsi="標楷體"/>
          <w:b/>
          <w:bCs/>
        </w:rPr>
        <w:t>（出發旅次）</w:t>
      </w:r>
    </w:p>
    <w:p w14:paraId="7E7ED695" w14:textId="1605C312" w:rsidR="009760EF" w:rsidRPr="00CD7CA6" w:rsidRDefault="009760EF" w:rsidP="002C1464">
      <w:pPr>
        <w:pStyle w:val="aff1"/>
        <w:spacing w:beforeLines="25" w:afterLines="25"/>
        <w:ind w:leftChars="0"/>
        <w:rPr>
          <w:rFonts w:ascii="標楷體" w:eastAsia="標楷體" w:hAnsi="標楷體"/>
          <w:b/>
          <w:bCs/>
        </w:rPr>
      </w:pPr>
      <w:r w:rsidRPr="002C1464">
        <w:rPr>
          <w:rFonts w:ascii="Times New Roman" w:eastAsia="標楷體" w:hAnsi="Times New Roman"/>
        </w:rPr>
        <w:t>所有</w:t>
      </w:r>
      <w:proofErr w:type="gramStart"/>
      <w:r w:rsidRPr="002C1464">
        <w:rPr>
          <w:rFonts w:ascii="Times New Roman" w:eastAsia="標楷體" w:hAnsi="Times New Roman"/>
        </w:rPr>
        <w:t>訖</w:t>
      </w:r>
      <w:proofErr w:type="gramEnd"/>
      <w:r w:rsidRPr="002C1464">
        <w:rPr>
          <w:rFonts w:ascii="Times New Roman" w:eastAsia="標楷體" w:hAnsi="Times New Roman"/>
        </w:rPr>
        <w:t>點為</w:t>
      </w:r>
      <w:proofErr w:type="gramStart"/>
      <w:r w:rsidRPr="002C1464">
        <w:rPr>
          <w:rFonts w:ascii="Times New Roman" w:eastAsia="標楷體" w:hAnsi="Times New Roman"/>
        </w:rPr>
        <w:t>北士科的</w:t>
      </w:r>
      <w:proofErr w:type="gramEnd"/>
      <w:r w:rsidRPr="002C1464">
        <w:rPr>
          <w:rFonts w:ascii="Times New Roman" w:eastAsia="標楷體" w:hAnsi="Times New Roman"/>
        </w:rPr>
        <w:t>旅次，其交通量將依據增長係數</w:t>
      </w:r>
      <m:oMath>
        <m: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γ</m:t>
            </m:r>
          </m:e>
          <m:sub>
            <m:r>
              <m:rPr>
                <m:nor/>
              </m:rPr>
              <w:rPr>
                <w:rFonts w:ascii="Times New Roman" w:eastAsia="標楷體" w:hAnsi="Times New Roman"/>
              </w:rPr>
              <m:t xml:space="preserve">am </m:t>
            </m:r>
          </m:sub>
        </m:sSub>
      </m:oMath>
      <w:r w:rsidRPr="002C1464">
        <w:rPr>
          <w:rFonts w:ascii="Times New Roman" w:eastAsia="標楷體" w:hAnsi="Times New Roman"/>
        </w:rPr>
        <w:t>放大</w:t>
      </w:r>
      <w:r w:rsidR="00CD7CA6">
        <w:rPr>
          <w:rFonts w:ascii="Times New Roman" w:eastAsia="標楷體" w:hAnsi="Times New Roman" w:hint="eastAsia"/>
        </w:rPr>
        <w:t>，</w:t>
      </w:r>
      <w:r w:rsidR="00CD7CA6" w:rsidRPr="00CD7CA6">
        <w:rPr>
          <w:rFonts w:ascii="標楷體" w:eastAsia="標楷體" w:hAnsi="標楷體" w:hint="eastAsia"/>
        </w:rPr>
        <w:t>如式</w:t>
      </w:r>
      <w:r w:rsidR="00CD7CA6" w:rsidRPr="00CD7CA6">
        <w:rPr>
          <w:rFonts w:ascii="Times New Roman" w:eastAsia="標楷體" w:hAnsi="Times New Roman"/>
        </w:rPr>
        <w:t>(</w:t>
      </w:r>
      <w:r w:rsidR="00495B1E">
        <w:rPr>
          <w:rFonts w:ascii="Times New Roman" w:eastAsia="標楷體" w:hAnsi="Times New Roman" w:hint="eastAsia"/>
        </w:rPr>
        <w:t>7</w:t>
      </w:r>
      <w:r w:rsidR="00CD7CA6" w:rsidRPr="00CD7CA6">
        <w:rPr>
          <w:rFonts w:ascii="Times New Roman" w:eastAsia="標楷體" w:hAnsi="Times New Roman"/>
        </w:rPr>
        <w:t xml:space="preserve">) </w:t>
      </w:r>
      <w:r w:rsidR="00CD7CA6" w:rsidRPr="00CD7CA6">
        <w:rPr>
          <w:rFonts w:ascii="標楷體" w:eastAsia="標楷體" w:hAnsi="標楷體" w:hint="eastAsia"/>
        </w:rPr>
        <w:t>所示：</w:t>
      </w:r>
    </w:p>
    <w:p w14:paraId="66E4C687" w14:textId="28DBB2AB" w:rsidR="002C1464" w:rsidRPr="002C1464" w:rsidRDefault="00000000" w:rsidP="00CE46C0">
      <w:pPr>
        <w:pStyle w:val="aff1"/>
        <w:spacing w:beforeLines="25" w:afterLines="25"/>
        <w:ind w:leftChars="0" w:left="0"/>
        <w:jc w:val="center"/>
        <w:rPr>
          <w:rFonts w:ascii="Times New Roman" w:eastAsia="標楷體" w:hAnsi="Times New Roman"/>
        </w:rPr>
      </w:pPr>
      <m:oMath>
        <m:sSub>
          <m:sSubPr>
            <m:ctrlPr>
              <w:rPr>
                <w:rFonts w:ascii="Cambria Math" w:eastAsia="標楷體" w:hAnsi="Cambria Math"/>
                <w:i/>
              </w:rPr>
            </m:ctrlPr>
          </m:sSubPr>
          <m:e>
            <m:r>
              <w:rPr>
                <w:rFonts w:ascii="Cambria Math" w:eastAsia="標楷體" w:hAnsi="Cambria Math"/>
              </w:rPr>
              <m:t>γ</m:t>
            </m:r>
            <m:ctrlPr>
              <w:rPr>
                <w:rFonts w:ascii="Cambria Math" w:eastAsia="標楷體" w:hAnsi="Cambria Math"/>
              </w:rPr>
            </m:ctrlPr>
          </m:e>
          <m:sub>
            <m:r>
              <m:rPr>
                <m:nor/>
              </m:rPr>
              <w:rPr>
                <w:rFonts w:ascii="Times New Roman" w:eastAsia="標楷體" w:hAnsi="Times New Roman"/>
              </w:rPr>
              <m:t>am</m:t>
            </m:r>
          </m:sub>
        </m:sSub>
        <m:r>
          <w:rPr>
            <w:rFonts w:ascii="Cambria Math" w:eastAsia="標楷體" w:hAnsi="Cambria Math"/>
          </w:rPr>
          <m:t>=</m:t>
        </m:r>
        <m:f>
          <m:fPr>
            <m:ctrlPr>
              <w:rPr>
                <w:rFonts w:ascii="Cambria Math" w:eastAsia="標楷體" w:hAnsi="Cambria Math"/>
              </w:rPr>
            </m:ctrlPr>
          </m:fPr>
          <m:num>
            <m:r>
              <w:rPr>
                <w:rFonts w:ascii="Cambria Math" w:eastAsia="標楷體" w:hAnsi="Cambria Math"/>
              </w:rPr>
              <m:t>τ</m:t>
            </m:r>
            <m:ctrlPr>
              <w:rPr>
                <w:rFonts w:ascii="Cambria Math" w:eastAsia="標楷體" w:hAnsi="Cambria Math"/>
                <w:i/>
              </w:rPr>
            </m:ctrlPr>
          </m:num>
          <m:den>
            <m:r>
              <m:rPr>
                <m:nor/>
              </m:rPr>
              <w:rPr>
                <w:rFonts w:ascii="Times New Roman" w:eastAsia="標楷體" w:hAnsi="Times New Roman"/>
              </w:rPr>
              <m:t>toBSTP</m:t>
            </m:r>
            <m:ctrlPr>
              <w:rPr>
                <w:rFonts w:ascii="Cambria Math" w:eastAsia="標楷體" w:hAnsi="Cambria Math"/>
                <w:i/>
              </w:rPr>
            </m:ctrlPr>
          </m:den>
        </m:f>
      </m:oMath>
      <w:r w:rsidR="00612B14">
        <w:rPr>
          <w:rFonts w:ascii="Times New Roman" w:eastAsia="標楷體" w:hAnsi="Times New Roman"/>
        </w:rPr>
        <w:tab/>
      </w:r>
      <w:r w:rsidR="00CE46C0" w:rsidRPr="00CE46C0">
        <w:rPr>
          <w:rFonts w:ascii="Times New Roman" w:hAnsi="Times New Roman"/>
        </w:rPr>
        <w:t>(</w:t>
      </w:r>
      <w:r w:rsidR="00495B1E">
        <w:rPr>
          <w:rFonts w:ascii="Times New Roman" w:hAnsi="Times New Roman" w:hint="eastAsia"/>
        </w:rPr>
        <w:t>7</w:t>
      </w:r>
      <w:r w:rsidR="00CE46C0" w:rsidRPr="00CE46C0">
        <w:rPr>
          <w:rFonts w:ascii="Times New Roman" w:hAnsi="Times New Roman"/>
        </w:rPr>
        <w:t>)</w:t>
      </w:r>
    </w:p>
    <w:p w14:paraId="56204B6F" w14:textId="4CE0CB51" w:rsidR="009760EF" w:rsidRPr="002C1464" w:rsidRDefault="002408BE" w:rsidP="00AC23B4">
      <w:pPr>
        <w:pStyle w:val="aff1"/>
        <w:spacing w:beforeLines="25" w:afterLines="25"/>
        <w:ind w:leftChars="0" w:left="490" w:firstLine="474"/>
        <w:rPr>
          <w:rFonts w:ascii="Times New Roman" w:eastAsia="標楷體" w:hAnsi="Times New Roman"/>
        </w:rPr>
      </w:pPr>
      <w:proofErr w:type="gramStart"/>
      <w:r w:rsidRPr="002C1464">
        <w:rPr>
          <w:rFonts w:ascii="Times New Roman" w:eastAsia="標楷體" w:hAnsi="Times New Roman" w:hint="eastAsia"/>
        </w:rPr>
        <w:t>式中</w:t>
      </w:r>
      <w:proofErr w:type="gramEnd"/>
      <w:r w:rsidR="009760EF" w:rsidRPr="002C1464">
        <w:rPr>
          <w:rFonts w:ascii="Times New Roman" w:eastAsia="標楷體" w:hAnsi="Times New Roman"/>
        </w:rPr>
        <w:t>，</w:t>
      </w:r>
      <w:proofErr w:type="spellStart"/>
      <m:oMath>
        <m:r>
          <m:rPr>
            <m:nor/>
          </m:rPr>
          <w:rPr>
            <w:rFonts w:ascii="Times New Roman" w:eastAsia="標楷體" w:hAnsi="Times New Roman"/>
          </w:rPr>
          <m:t>toBSTP</m:t>
        </m:r>
        <w:proofErr w:type="spellEnd"/>
        <m:r>
          <m:rPr>
            <m:nor/>
          </m:rPr>
          <w:rPr>
            <w:rFonts w:ascii="Times New Roman" w:eastAsia="標楷體" w:hAnsi="Times New Roman"/>
          </w:rPr>
          <m:t xml:space="preserve"> </m:t>
        </m:r>
      </m:oMath>
      <w:r w:rsidR="009760EF" w:rsidRPr="002C1464">
        <w:rPr>
          <w:rFonts w:ascii="Times New Roman" w:eastAsia="標楷體" w:hAnsi="Times New Roman"/>
        </w:rPr>
        <w:t>為原始前往北</w:t>
      </w:r>
      <w:proofErr w:type="gramStart"/>
      <w:r w:rsidR="009760EF" w:rsidRPr="002C1464">
        <w:rPr>
          <w:rFonts w:ascii="Times New Roman" w:eastAsia="標楷體" w:hAnsi="Times New Roman"/>
        </w:rPr>
        <w:t>士科的總旅次量</w:t>
      </w:r>
      <w:proofErr w:type="gramEnd"/>
      <w:r w:rsidR="009760EF" w:rsidRPr="002C1464">
        <w:rPr>
          <w:rFonts w:ascii="Times New Roman" w:eastAsia="標楷體" w:hAnsi="Times New Roman"/>
        </w:rPr>
        <w:t>。</w:t>
      </w:r>
    </w:p>
    <w:p w14:paraId="42245DD5" w14:textId="77777777" w:rsidR="009760EF" w:rsidRPr="00976CC6" w:rsidRDefault="009760EF" w:rsidP="00976CC6">
      <w:pPr>
        <w:pStyle w:val="aff1"/>
        <w:numPr>
          <w:ilvl w:val="0"/>
          <w:numId w:val="14"/>
        </w:numPr>
        <w:spacing w:beforeLines="25" w:afterLines="25"/>
        <w:ind w:leftChars="0"/>
        <w:rPr>
          <w:rFonts w:ascii="標楷體" w:eastAsia="標楷體" w:hAnsi="標楷體"/>
          <w:b/>
          <w:bCs/>
        </w:rPr>
      </w:pPr>
      <w:r w:rsidRPr="00976CC6">
        <w:rPr>
          <w:rFonts w:ascii="標楷體" w:eastAsia="標楷體" w:hAnsi="標楷體"/>
          <w:b/>
          <w:bCs/>
        </w:rPr>
        <w:t>昏峰時段（返回旅次）</w:t>
      </w:r>
    </w:p>
    <w:p w14:paraId="083098F0" w14:textId="67CAE037" w:rsidR="009760EF" w:rsidRPr="00DD350F" w:rsidRDefault="009760EF" w:rsidP="002C1464">
      <w:pPr>
        <w:pStyle w:val="aff1"/>
        <w:spacing w:beforeLines="25" w:afterLines="25"/>
        <w:ind w:leftChars="0" w:left="490"/>
        <w:rPr>
          <w:rFonts w:ascii="Times New Roman" w:eastAsia="標楷體" w:hAnsi="Times New Roman"/>
          <w:b/>
          <w:bCs/>
        </w:rPr>
      </w:pPr>
      <w:r w:rsidRPr="00DD350F">
        <w:rPr>
          <w:rFonts w:ascii="Times New Roman" w:eastAsia="標楷體" w:hAnsi="Times New Roman"/>
        </w:rPr>
        <w:t>所有起點為</w:t>
      </w:r>
      <w:proofErr w:type="gramStart"/>
      <w:r w:rsidRPr="00DD350F">
        <w:rPr>
          <w:rFonts w:ascii="Times New Roman" w:eastAsia="標楷體" w:hAnsi="Times New Roman"/>
        </w:rPr>
        <w:t>北士科的</w:t>
      </w:r>
      <w:proofErr w:type="gramEnd"/>
      <w:r w:rsidRPr="00DD350F">
        <w:rPr>
          <w:rFonts w:ascii="Times New Roman" w:eastAsia="標楷體" w:hAnsi="Times New Roman"/>
        </w:rPr>
        <w:t>旅次，其交通量將依據增長係數</w:t>
      </w:r>
      <w:r w:rsidRPr="00DD350F">
        <w:rPr>
          <w:rFonts w:ascii="Times New Roman" w:eastAsia="標楷體" w:hAnsi="Times New Roman"/>
        </w:rPr>
        <w:t xml:space="preserve"> </w:t>
      </w:r>
      <m:oMath>
        <m:sSub>
          <m:sSubPr>
            <m:ctrlPr>
              <w:rPr>
                <w:rFonts w:ascii="Cambria Math" w:eastAsia="標楷體" w:hAnsi="Cambria Math"/>
              </w:rPr>
            </m:ctrlPr>
          </m:sSubPr>
          <m:e>
            <m:r>
              <w:rPr>
                <w:rFonts w:ascii="Cambria Math" w:eastAsia="標楷體" w:hAnsi="Cambria Math"/>
              </w:rPr>
              <m:t>γ</m:t>
            </m:r>
          </m:e>
          <m:sub>
            <m:r>
              <m:rPr>
                <m:nor/>
              </m:rPr>
              <w:rPr>
                <w:rFonts w:ascii="Times New Roman" w:eastAsia="標楷體" w:hAnsi="Times New Roman"/>
              </w:rPr>
              <m:t xml:space="preserve">pm </m:t>
            </m:r>
          </m:sub>
        </m:sSub>
      </m:oMath>
      <w:r w:rsidRPr="00DD350F">
        <w:rPr>
          <w:rFonts w:ascii="Times New Roman" w:eastAsia="標楷體" w:hAnsi="Times New Roman"/>
        </w:rPr>
        <w:t>放大</w:t>
      </w:r>
      <w:r w:rsidR="00CD7CA6">
        <w:rPr>
          <w:rFonts w:ascii="Times New Roman" w:eastAsia="標楷體" w:hAnsi="Times New Roman" w:hint="eastAsia"/>
        </w:rPr>
        <w:t>，</w:t>
      </w:r>
      <w:r w:rsidR="00CD7CA6" w:rsidRPr="00CD7CA6">
        <w:rPr>
          <w:rFonts w:ascii="標楷體" w:eastAsia="標楷體" w:hAnsi="標楷體" w:hint="eastAsia"/>
        </w:rPr>
        <w:t>如式</w:t>
      </w:r>
      <w:r w:rsidR="00CD7CA6" w:rsidRPr="00CD7CA6">
        <w:rPr>
          <w:rFonts w:ascii="Times New Roman" w:eastAsia="標楷體" w:hAnsi="Times New Roman"/>
        </w:rPr>
        <w:t>(</w:t>
      </w:r>
      <w:r w:rsidR="00495B1E">
        <w:rPr>
          <w:rFonts w:ascii="Times New Roman" w:eastAsia="標楷體" w:hAnsi="Times New Roman" w:hint="eastAsia"/>
        </w:rPr>
        <w:t>8</w:t>
      </w:r>
      <w:r w:rsidR="00CD7CA6" w:rsidRPr="00CD7CA6">
        <w:rPr>
          <w:rFonts w:ascii="Times New Roman" w:eastAsia="標楷體" w:hAnsi="Times New Roman"/>
        </w:rPr>
        <w:t xml:space="preserve">) </w:t>
      </w:r>
      <w:r w:rsidR="00CD7CA6" w:rsidRPr="00CD7CA6">
        <w:rPr>
          <w:rFonts w:ascii="標楷體" w:eastAsia="標楷體" w:hAnsi="標楷體" w:hint="eastAsia"/>
        </w:rPr>
        <w:t>所示：</w:t>
      </w:r>
    </w:p>
    <w:p w14:paraId="4B67D986" w14:textId="4765E903" w:rsidR="009760EF" w:rsidRPr="00DD350F" w:rsidRDefault="00000000" w:rsidP="00CE46C0">
      <w:pPr>
        <w:pStyle w:val="aff1"/>
        <w:spacing w:beforeLines="25" w:afterLines="25"/>
        <w:ind w:leftChars="0" w:left="490"/>
        <w:jc w:val="center"/>
        <w:rPr>
          <w:rFonts w:ascii="Times New Roman" w:eastAsia="標楷體" w:hAnsi="Times New Roman"/>
        </w:rPr>
      </w:pPr>
      <m:oMath>
        <m:sSub>
          <m:sSubPr>
            <m:ctrlPr>
              <w:rPr>
                <w:rFonts w:ascii="Cambria Math" w:eastAsia="標楷體" w:hAnsi="Cambria Math"/>
                <w:i/>
              </w:rPr>
            </m:ctrlPr>
          </m:sSubPr>
          <m:e>
            <m:r>
              <w:rPr>
                <w:rFonts w:ascii="Cambria Math" w:eastAsia="標楷體" w:hAnsi="Cambria Math"/>
              </w:rPr>
              <m:t>γ</m:t>
            </m:r>
            <m:ctrlPr>
              <w:rPr>
                <w:rFonts w:ascii="Cambria Math" w:eastAsia="標楷體" w:hAnsi="Cambria Math"/>
              </w:rPr>
            </m:ctrlPr>
          </m:e>
          <m:sub>
            <m:r>
              <m:rPr>
                <m:nor/>
              </m:rPr>
              <w:rPr>
                <w:rFonts w:ascii="Times New Roman" w:eastAsia="標楷體" w:hAnsi="Times New Roman"/>
              </w:rPr>
              <m:t>pm</m:t>
            </m:r>
          </m:sub>
        </m:sSub>
        <m:r>
          <w:rPr>
            <w:rFonts w:ascii="Cambria Math" w:eastAsia="標楷體" w:hAnsi="Cambria Math"/>
          </w:rPr>
          <m:t>=</m:t>
        </m:r>
        <m:f>
          <m:fPr>
            <m:ctrlPr>
              <w:rPr>
                <w:rFonts w:ascii="Cambria Math" w:eastAsia="標楷體" w:hAnsi="Cambria Math"/>
              </w:rPr>
            </m:ctrlPr>
          </m:fPr>
          <m:num>
            <m:r>
              <w:rPr>
                <w:rFonts w:ascii="Cambria Math" w:eastAsia="標楷體" w:hAnsi="Cambria Math"/>
              </w:rPr>
              <m:t>τ</m:t>
            </m:r>
            <m:ctrlPr>
              <w:rPr>
                <w:rFonts w:ascii="Cambria Math" w:eastAsia="標楷體" w:hAnsi="Cambria Math"/>
                <w:i/>
              </w:rPr>
            </m:ctrlPr>
          </m:num>
          <m:den>
            <m:r>
              <m:rPr>
                <m:nor/>
              </m:rPr>
              <w:rPr>
                <w:rFonts w:ascii="Times New Roman" w:eastAsia="標楷體" w:hAnsi="Times New Roman"/>
              </w:rPr>
              <m:t>fromBSTP</m:t>
            </m:r>
            <m:ctrlPr>
              <w:rPr>
                <w:rFonts w:ascii="Cambria Math" w:eastAsia="標楷體" w:hAnsi="Cambria Math"/>
                <w:i/>
              </w:rPr>
            </m:ctrlPr>
          </m:den>
        </m:f>
      </m:oMath>
      <w:r w:rsidR="00612B14">
        <w:rPr>
          <w:rFonts w:ascii="Times New Roman" w:eastAsia="標楷體" w:hAnsi="Times New Roman"/>
        </w:rPr>
        <w:tab/>
      </w:r>
      <w:r w:rsidR="00612B14">
        <w:rPr>
          <w:rFonts w:ascii="Times New Roman" w:eastAsia="標楷體" w:hAnsi="Times New Roman"/>
        </w:rPr>
        <w:tab/>
      </w:r>
      <w:r w:rsidR="00CE46C0" w:rsidRPr="00CE46C0">
        <w:rPr>
          <w:rFonts w:ascii="Times New Roman" w:hAnsi="Times New Roman"/>
        </w:rPr>
        <w:t>(</w:t>
      </w:r>
      <w:r w:rsidR="00495B1E">
        <w:rPr>
          <w:rFonts w:ascii="Times New Roman" w:hAnsi="Times New Roman" w:hint="eastAsia"/>
        </w:rPr>
        <w:t>8</w:t>
      </w:r>
      <w:r w:rsidR="00CE46C0" w:rsidRPr="00CE46C0">
        <w:rPr>
          <w:rFonts w:ascii="Times New Roman" w:hAnsi="Times New Roman"/>
        </w:rPr>
        <w:t>)</w:t>
      </w:r>
    </w:p>
    <w:p w14:paraId="6A10B535" w14:textId="1FF0B913" w:rsidR="009760EF" w:rsidRPr="00DD350F" w:rsidRDefault="002408BE" w:rsidP="00AC23B4">
      <w:pPr>
        <w:pStyle w:val="aff1"/>
        <w:spacing w:beforeLines="25" w:afterLines="25"/>
        <w:ind w:leftChars="0" w:left="490" w:firstLine="474"/>
        <w:rPr>
          <w:rFonts w:ascii="Times New Roman" w:eastAsia="標楷體" w:hAnsi="Times New Roman"/>
        </w:rPr>
      </w:pPr>
      <w:proofErr w:type="gramStart"/>
      <w:r w:rsidRPr="00DD350F">
        <w:rPr>
          <w:rFonts w:ascii="Times New Roman" w:eastAsia="標楷體" w:hAnsi="Times New Roman" w:hint="eastAsia"/>
        </w:rPr>
        <w:t>式中</w:t>
      </w:r>
      <w:proofErr w:type="gramEnd"/>
      <w:r w:rsidR="009760EF" w:rsidRPr="00DD350F">
        <w:rPr>
          <w:rFonts w:ascii="Times New Roman" w:eastAsia="標楷體" w:hAnsi="Times New Roman"/>
        </w:rPr>
        <w:t>，</w:t>
      </w:r>
      <w:proofErr w:type="spellStart"/>
      <m:oMath>
        <m:r>
          <m:rPr>
            <m:nor/>
          </m:rPr>
          <w:rPr>
            <w:rFonts w:ascii="Times New Roman" w:eastAsia="標楷體" w:hAnsi="Times New Roman"/>
          </w:rPr>
          <m:t>fromBSTP</m:t>
        </m:r>
        <w:proofErr w:type="spellEnd"/>
        <m:r>
          <m:rPr>
            <m:nor/>
          </m:rPr>
          <w:rPr>
            <w:rFonts w:ascii="Times New Roman" w:eastAsia="標楷體" w:hAnsi="Times New Roman"/>
          </w:rPr>
          <m:t xml:space="preserve"> </m:t>
        </m:r>
      </m:oMath>
      <w:r w:rsidR="009760EF" w:rsidRPr="00DD350F">
        <w:rPr>
          <w:rFonts w:ascii="Times New Roman" w:eastAsia="標楷體" w:hAnsi="Times New Roman"/>
        </w:rPr>
        <w:t>為原始自</w:t>
      </w:r>
      <w:proofErr w:type="gramStart"/>
      <w:r w:rsidR="009760EF" w:rsidRPr="00DD350F">
        <w:rPr>
          <w:rFonts w:ascii="Times New Roman" w:eastAsia="標楷體" w:hAnsi="Times New Roman"/>
        </w:rPr>
        <w:t>北士科出發</w:t>
      </w:r>
      <w:proofErr w:type="gramEnd"/>
      <w:r w:rsidR="009760EF" w:rsidRPr="00DD350F">
        <w:rPr>
          <w:rFonts w:ascii="Times New Roman" w:eastAsia="標楷體" w:hAnsi="Times New Roman"/>
        </w:rPr>
        <w:t>的</w:t>
      </w:r>
      <w:proofErr w:type="gramStart"/>
      <w:r w:rsidR="009760EF" w:rsidRPr="00DD350F">
        <w:rPr>
          <w:rFonts w:ascii="Times New Roman" w:eastAsia="標楷體" w:hAnsi="Times New Roman"/>
        </w:rPr>
        <w:t>總旅次量</w:t>
      </w:r>
      <w:proofErr w:type="gramEnd"/>
      <w:r w:rsidR="009760EF" w:rsidRPr="00DD350F">
        <w:rPr>
          <w:rFonts w:ascii="Times New Roman" w:eastAsia="標楷體" w:hAnsi="Times New Roman"/>
        </w:rPr>
        <w:t>。</w:t>
      </w:r>
    </w:p>
    <w:p w14:paraId="34FF1F40" w14:textId="3E92970E" w:rsidR="00E955C3" w:rsidRPr="00DD350F" w:rsidRDefault="00E955C3" w:rsidP="00E955C3">
      <w:pPr>
        <w:pStyle w:val="aff1"/>
        <w:numPr>
          <w:ilvl w:val="0"/>
          <w:numId w:val="8"/>
        </w:numPr>
        <w:spacing w:beforeLines="25" w:afterLines="25"/>
        <w:ind w:leftChars="0" w:left="426"/>
        <w:rPr>
          <w:rFonts w:ascii="Times New Roman" w:eastAsia="標楷體" w:hAnsi="Times New Roman"/>
          <w:b/>
          <w:bCs/>
        </w:rPr>
      </w:pPr>
      <w:r w:rsidRPr="00DD350F">
        <w:rPr>
          <w:rFonts w:ascii="Times New Roman" w:eastAsia="標楷體" w:hAnsi="Times New Roman"/>
          <w:b/>
          <w:bCs/>
        </w:rPr>
        <w:t>其他旅次</w:t>
      </w:r>
      <w:r w:rsidRPr="00DD350F">
        <w:rPr>
          <w:rFonts w:ascii="Times New Roman" w:eastAsia="標楷體" w:hAnsi="Times New Roman"/>
        </w:rPr>
        <w:t>：所有非前往</w:t>
      </w:r>
      <w:r w:rsidRPr="00DD350F">
        <w:rPr>
          <w:rFonts w:ascii="Times New Roman" w:eastAsia="標楷體" w:hAnsi="Times New Roman" w:hint="eastAsia"/>
        </w:rPr>
        <w:t>（晨峰）或離開（昏峰）</w:t>
      </w:r>
      <w:proofErr w:type="gramStart"/>
      <w:r w:rsidRPr="00DD350F">
        <w:rPr>
          <w:rFonts w:ascii="Times New Roman" w:eastAsia="標楷體" w:hAnsi="Times New Roman"/>
        </w:rPr>
        <w:t>北士科的</w:t>
      </w:r>
      <w:proofErr w:type="gramEnd"/>
      <w:r w:rsidRPr="00DD350F">
        <w:rPr>
          <w:rFonts w:ascii="Times New Roman" w:eastAsia="標楷體" w:hAnsi="Times New Roman"/>
        </w:rPr>
        <w:t>旅次，其交通量將依比例進行削減，以確保整體路網的</w:t>
      </w:r>
      <w:proofErr w:type="gramStart"/>
      <w:r w:rsidRPr="00DD350F">
        <w:rPr>
          <w:rFonts w:ascii="Times New Roman" w:eastAsia="標楷體" w:hAnsi="Times New Roman"/>
        </w:rPr>
        <w:t>總旅次量</w:t>
      </w:r>
      <w:proofErr w:type="gramEnd"/>
      <w:r w:rsidRPr="00DD350F">
        <w:rPr>
          <w:rFonts w:ascii="Times New Roman" w:eastAsia="標楷體" w:hAnsi="Times New Roman"/>
        </w:rPr>
        <w:t>維持平衡。</w:t>
      </w:r>
    </w:p>
    <w:p w14:paraId="7B8CB81C" w14:textId="2AD8F8BD" w:rsidR="006A5558" w:rsidRPr="00DD350F" w:rsidRDefault="009760EF" w:rsidP="006A5558">
      <w:pPr>
        <w:spacing w:beforeLines="25" w:afterLines="25"/>
        <w:ind w:firstLine="425"/>
        <w:rPr>
          <w:b/>
          <w:bCs/>
        </w:rPr>
      </w:pPr>
      <w:r w:rsidRPr="00DD350F">
        <w:t>此方法模擬</w:t>
      </w:r>
      <w:proofErr w:type="gramStart"/>
      <w:r w:rsidRPr="00DD350F">
        <w:t>北士科成為</w:t>
      </w:r>
      <w:proofErr w:type="gramEnd"/>
      <w:r w:rsidRPr="00DD350F">
        <w:t>主要旅次吸引點後，對整體交通需求的「</w:t>
      </w:r>
      <w:proofErr w:type="gramStart"/>
      <w:r w:rsidRPr="00DD350F">
        <w:t>磁吸效應</w:t>
      </w:r>
      <w:proofErr w:type="gramEnd"/>
      <w:r w:rsidRPr="00DD350F">
        <w:t>」：前往</w:t>
      </w:r>
      <w:proofErr w:type="gramStart"/>
      <w:r w:rsidRPr="00DD350F">
        <w:t>北士科的</w:t>
      </w:r>
      <w:proofErr w:type="gramEnd"/>
      <w:r w:rsidRPr="00DD350F">
        <w:t>旅次等比例增長，同時略微抑制其他</w:t>
      </w:r>
      <w:proofErr w:type="gramStart"/>
      <w:r w:rsidRPr="00DD350F">
        <w:t>地區間的交通</w:t>
      </w:r>
      <w:proofErr w:type="gramEnd"/>
      <w:r w:rsidRPr="00DD350F">
        <w:t>活動，確保路網</w:t>
      </w:r>
      <w:proofErr w:type="gramStart"/>
      <w:r w:rsidRPr="00DD350F">
        <w:t>總旅次量</w:t>
      </w:r>
      <w:proofErr w:type="gramEnd"/>
      <w:r w:rsidRPr="00DD350F">
        <w:t>穩定。</w:t>
      </w:r>
    </w:p>
    <w:p w14:paraId="62A553CD" w14:textId="6FCDE372" w:rsidR="006A5558" w:rsidRPr="00DD350F" w:rsidRDefault="006A5558" w:rsidP="00507354">
      <w:pPr>
        <w:pStyle w:val="3"/>
        <w:rPr>
          <w:rFonts w:eastAsia="標楷體"/>
          <w:b/>
          <w:bCs/>
        </w:rPr>
      </w:pPr>
      <w:r w:rsidRPr="00DD350F">
        <w:rPr>
          <w:rFonts w:eastAsia="標楷體"/>
          <w:b/>
          <w:bCs/>
        </w:rPr>
        <w:lastRenderedPageBreak/>
        <w:t>4.3.3</w:t>
      </w:r>
      <w:r w:rsidRPr="00DD350F">
        <w:rPr>
          <w:rFonts w:eastAsia="標楷體" w:hint="eastAsia"/>
          <w:b/>
          <w:bCs/>
        </w:rPr>
        <w:t xml:space="preserve"> </w:t>
      </w:r>
      <w:r w:rsidRPr="00DD350F">
        <w:rPr>
          <w:rFonts w:eastAsia="標楷體" w:hint="eastAsia"/>
          <w:b/>
          <w:bCs/>
        </w:rPr>
        <w:t>模擬結果</w:t>
      </w:r>
    </w:p>
    <w:p w14:paraId="2CBDCC29" w14:textId="77777777" w:rsidR="0042659B" w:rsidRDefault="00DD350F" w:rsidP="0034284A">
      <w:pPr>
        <w:widowControl/>
        <w:snapToGrid/>
        <w:spacing w:beforeLines="25" w:afterLines="25"/>
        <w:ind w:firstLine="482"/>
        <w:jc w:val="left"/>
      </w:pPr>
      <w:r w:rsidRPr="00DD350F">
        <w:rPr>
          <w:rFonts w:hint="eastAsia"/>
        </w:rPr>
        <w:t>本小節將呈現兩個方案（現況、全線拆除）、兩個時段（晨峰、昏峰）、以及兩個</w:t>
      </w:r>
      <w:proofErr w:type="gramStart"/>
      <w:r w:rsidRPr="00DD350F">
        <w:rPr>
          <w:rFonts w:hint="eastAsia"/>
        </w:rPr>
        <w:t>北士科發展</w:t>
      </w:r>
      <w:proofErr w:type="gramEnd"/>
      <w:r w:rsidRPr="00DD350F">
        <w:rPr>
          <w:rFonts w:hint="eastAsia"/>
        </w:rPr>
        <w:t>需求（情境一、情境二）共八個模擬結果。並以原始</w:t>
      </w:r>
      <w:r w:rsidR="007375F6">
        <w:rPr>
          <w:rFonts w:hint="eastAsia"/>
        </w:rPr>
        <w:t>旅次</w:t>
      </w:r>
      <w:r w:rsidRPr="00DD350F">
        <w:rPr>
          <w:rFonts w:hint="eastAsia"/>
        </w:rPr>
        <w:t>需求作為基準與之比較。</w:t>
      </w:r>
    </w:p>
    <w:p w14:paraId="3E6F6223" w14:textId="27B55E48" w:rsidR="00093CF8" w:rsidRPr="00093CF8" w:rsidRDefault="00093CF8" w:rsidP="00093CF8">
      <w:pPr>
        <w:widowControl/>
        <w:snapToGrid/>
        <w:spacing w:beforeLines="50" w:before="180" w:afterLines="50" w:after="180"/>
        <w:jc w:val="left"/>
        <w:rPr>
          <w:b/>
          <w:bCs/>
        </w:rPr>
      </w:pPr>
      <w:r w:rsidRPr="00093CF8">
        <w:rPr>
          <w:rFonts w:hint="eastAsia"/>
          <w:b/>
          <w:bCs/>
        </w:rPr>
        <w:t>現況路網</w:t>
      </w:r>
    </w:p>
    <w:p w14:paraId="237E0D5C" w14:textId="77777777" w:rsidR="002F7AA8" w:rsidRDefault="00DD350F" w:rsidP="0091120B">
      <w:pPr>
        <w:widowControl/>
        <w:snapToGrid/>
        <w:spacing w:beforeLines="25" w:afterLines="25"/>
        <w:ind w:firstLine="482"/>
        <w:jc w:val="left"/>
      </w:pPr>
      <w:r w:rsidRPr="00DD350F">
        <w:rPr>
          <w:rFonts w:hint="eastAsia"/>
        </w:rPr>
        <w:t>現況路網下的各</w:t>
      </w:r>
      <w:r w:rsidR="00BF4477">
        <w:rPr>
          <w:rFonts w:hint="eastAsia"/>
        </w:rPr>
        <w:t>需求</w:t>
      </w:r>
      <w:r w:rsidRPr="00DD350F">
        <w:rPr>
          <w:rFonts w:hint="eastAsia"/>
        </w:rPr>
        <w:t>情境指派結果如表</w:t>
      </w:r>
      <w:r w:rsidRPr="00DD350F">
        <w:rPr>
          <w:rFonts w:hint="eastAsia"/>
        </w:rPr>
        <w:t>8</w:t>
      </w:r>
      <w:r w:rsidRPr="00DD350F">
        <w:rPr>
          <w:rFonts w:hint="eastAsia"/>
        </w:rPr>
        <w:t>及表</w:t>
      </w:r>
      <w:r w:rsidRPr="00DD350F">
        <w:rPr>
          <w:rFonts w:hint="eastAsia"/>
        </w:rPr>
        <w:t>9</w:t>
      </w:r>
      <w:r w:rsidRPr="00DD350F">
        <w:rPr>
          <w:rFonts w:hint="eastAsia"/>
        </w:rPr>
        <w:t>所示</w:t>
      </w:r>
      <w:r w:rsidR="0091120B">
        <w:rPr>
          <w:rFonts w:hint="eastAsia"/>
        </w:rPr>
        <w:t>。</w:t>
      </w:r>
    </w:p>
    <w:p w14:paraId="675D90B6" w14:textId="692A9FCB" w:rsidR="0091120B" w:rsidRDefault="0091120B" w:rsidP="0091120B">
      <w:pPr>
        <w:widowControl/>
        <w:snapToGrid/>
        <w:spacing w:beforeLines="25" w:afterLines="25"/>
        <w:ind w:firstLine="482"/>
        <w:jc w:val="left"/>
      </w:pPr>
      <w:proofErr w:type="gramStart"/>
      <w:r w:rsidRPr="00DD350F">
        <w:rPr>
          <w:rFonts w:hint="eastAsia"/>
        </w:rPr>
        <w:t>與原</w:t>
      </w:r>
      <w:r>
        <w:rPr>
          <w:rFonts w:hint="eastAsia"/>
        </w:rPr>
        <w:t>旅次</w:t>
      </w:r>
      <w:proofErr w:type="gramEnd"/>
      <w:r w:rsidRPr="00DD350F">
        <w:rPr>
          <w:rFonts w:hint="eastAsia"/>
        </w:rPr>
        <w:t>需求相比，情境</w:t>
      </w:r>
      <w:proofErr w:type="gramStart"/>
      <w:r w:rsidRPr="00DD350F">
        <w:rPr>
          <w:rFonts w:hint="eastAsia"/>
        </w:rPr>
        <w:t>一在晨峰時段</w:t>
      </w:r>
      <w:proofErr w:type="gramEnd"/>
      <w:r>
        <w:rPr>
          <w:rFonts w:hint="eastAsia"/>
        </w:rPr>
        <w:t>以環河北路、重慶北路、承德路以及中山北路流量變化較為明顯，</w:t>
      </w:r>
      <w:r w:rsidRPr="00DD350F">
        <w:rPr>
          <w:rFonts w:hint="eastAsia"/>
        </w:rPr>
        <w:t>多條幹道南向</w:t>
      </w:r>
      <w:r>
        <w:rPr>
          <w:rFonts w:hint="eastAsia"/>
        </w:rPr>
        <w:t>流量</w:t>
      </w:r>
      <w:r w:rsidRPr="00DD350F">
        <w:rPr>
          <w:rFonts w:hint="eastAsia"/>
        </w:rPr>
        <w:t>下降，其中以重慶北路南向與承德路南向降幅最大</w:t>
      </w:r>
      <w:r>
        <w:rPr>
          <w:rFonts w:hint="eastAsia"/>
        </w:rPr>
        <w:t xml:space="preserve">　</w:t>
      </w:r>
      <w:r w:rsidRPr="00DD350F">
        <w:rPr>
          <w:rFonts w:hint="eastAsia"/>
        </w:rPr>
        <w:t>（－</w:t>
      </w:r>
      <w:r w:rsidRPr="00DD350F">
        <w:rPr>
          <w:rFonts w:hint="eastAsia"/>
        </w:rPr>
        <w:t>5%</w:t>
      </w:r>
      <w:r w:rsidRPr="00DD350F">
        <w:rPr>
          <w:rFonts w:hint="eastAsia"/>
        </w:rPr>
        <w:t>）</w:t>
      </w:r>
      <w:r>
        <w:rPr>
          <w:rFonts w:hint="eastAsia"/>
        </w:rPr>
        <w:t>；</w:t>
      </w:r>
      <w:r w:rsidRPr="00DD350F">
        <w:rPr>
          <w:rFonts w:hint="eastAsia"/>
        </w:rPr>
        <w:t>承德路北向以及中山北路雙向</w:t>
      </w:r>
      <w:r>
        <w:rPr>
          <w:rFonts w:hint="eastAsia"/>
        </w:rPr>
        <w:t>流量</w:t>
      </w:r>
      <w:r w:rsidRPr="00DD350F">
        <w:rPr>
          <w:rFonts w:hint="eastAsia"/>
        </w:rPr>
        <w:t>則</w:t>
      </w:r>
      <w:r>
        <w:rPr>
          <w:rFonts w:hint="eastAsia"/>
        </w:rPr>
        <w:t>有所</w:t>
      </w:r>
      <w:r w:rsidRPr="00DD350F">
        <w:rPr>
          <w:rFonts w:hint="eastAsia"/>
        </w:rPr>
        <w:t>增加（</w:t>
      </w:r>
      <w:r w:rsidRPr="00DD350F">
        <w:rPr>
          <w:rFonts w:hint="eastAsia"/>
        </w:rPr>
        <w:t>3%</w:t>
      </w:r>
      <w:r w:rsidR="00235B43">
        <w:rPr>
          <w:rFonts w:hint="eastAsia"/>
        </w:rPr>
        <w:t>－</w:t>
      </w:r>
      <w:r w:rsidRPr="00DD350F">
        <w:rPr>
          <w:rFonts w:hint="eastAsia"/>
        </w:rPr>
        <w:t>4%</w:t>
      </w:r>
      <w:r w:rsidRPr="00DD350F">
        <w:rPr>
          <w:rFonts w:hint="eastAsia"/>
        </w:rPr>
        <w:t>）</w:t>
      </w:r>
      <w:r>
        <w:rPr>
          <w:rFonts w:hint="eastAsia"/>
        </w:rPr>
        <w:t>；建國高架以及復興北路</w:t>
      </w:r>
      <w:r w:rsidRPr="006D0EA1">
        <w:rPr>
          <w:rFonts w:hint="eastAsia"/>
        </w:rPr>
        <w:t>流量基本持平</w:t>
      </w:r>
      <w:r>
        <w:rPr>
          <w:rFonts w:hint="eastAsia"/>
        </w:rPr>
        <w:t>。道路服務水準則無變動，均</w:t>
      </w:r>
      <w:r w:rsidRPr="00DD60B4">
        <w:rPr>
          <w:rFonts w:hint="eastAsia"/>
        </w:rPr>
        <w:t>介於</w:t>
      </w:r>
      <w:r w:rsidRPr="00DD60B4">
        <w:rPr>
          <w:rFonts w:hint="eastAsia"/>
        </w:rPr>
        <w:t>B</w:t>
      </w:r>
      <w:r w:rsidRPr="00DD60B4">
        <w:rPr>
          <w:rFonts w:hint="eastAsia"/>
        </w:rPr>
        <w:t>級至</w:t>
      </w:r>
      <w:r w:rsidRPr="00DD60B4">
        <w:rPr>
          <w:rFonts w:hint="eastAsia"/>
        </w:rPr>
        <w:t>E</w:t>
      </w:r>
      <w:r w:rsidRPr="00DD60B4">
        <w:rPr>
          <w:rFonts w:hint="eastAsia"/>
        </w:rPr>
        <w:t>級</w:t>
      </w:r>
      <w:r>
        <w:rPr>
          <w:rFonts w:hint="eastAsia"/>
        </w:rPr>
        <w:t>。</w:t>
      </w:r>
    </w:p>
    <w:p w14:paraId="0B85920D" w14:textId="3CD7AE20" w:rsidR="0091120B" w:rsidRDefault="0091120B" w:rsidP="0091120B">
      <w:pPr>
        <w:widowControl/>
        <w:snapToGrid/>
        <w:spacing w:beforeLines="25" w:afterLines="25"/>
        <w:ind w:firstLine="482"/>
        <w:jc w:val="left"/>
      </w:pPr>
      <w:r w:rsidRPr="00DD350F">
        <w:rPr>
          <w:rFonts w:hint="eastAsia"/>
        </w:rPr>
        <w:t>昏峰時段</w:t>
      </w:r>
      <w:r>
        <w:rPr>
          <w:rFonts w:hint="eastAsia"/>
        </w:rPr>
        <w:t>同樣以環河北路、重慶北路、承德路以及中山北路流量變化較為明顯，</w:t>
      </w:r>
      <w:r w:rsidRPr="00DD350F">
        <w:rPr>
          <w:rFonts w:hint="eastAsia"/>
        </w:rPr>
        <w:t>多條幹道北向</w:t>
      </w:r>
      <w:r>
        <w:rPr>
          <w:rFonts w:hint="eastAsia"/>
        </w:rPr>
        <w:t>流量</w:t>
      </w:r>
      <w:r w:rsidRPr="00DD350F">
        <w:rPr>
          <w:rFonts w:hint="eastAsia"/>
        </w:rPr>
        <w:t>下降，其中以重慶北路</w:t>
      </w:r>
      <w:proofErr w:type="gramStart"/>
      <w:r w:rsidRPr="00DD350F">
        <w:rPr>
          <w:rFonts w:hint="eastAsia"/>
        </w:rPr>
        <w:t>北向降幅</w:t>
      </w:r>
      <w:proofErr w:type="gramEnd"/>
      <w:r w:rsidRPr="00DD350F">
        <w:rPr>
          <w:rFonts w:hint="eastAsia"/>
        </w:rPr>
        <w:t>最大（－</w:t>
      </w:r>
      <w:r w:rsidRPr="00DD350F">
        <w:rPr>
          <w:rFonts w:hint="eastAsia"/>
        </w:rPr>
        <w:t>9%</w:t>
      </w:r>
      <w:r w:rsidRPr="00DD350F">
        <w:rPr>
          <w:rFonts w:hint="eastAsia"/>
        </w:rPr>
        <w:t>）</w:t>
      </w:r>
      <w:r>
        <w:rPr>
          <w:rFonts w:hint="eastAsia"/>
        </w:rPr>
        <w:t>；</w:t>
      </w:r>
      <w:r w:rsidRPr="00DD350F">
        <w:rPr>
          <w:rFonts w:hint="eastAsia"/>
        </w:rPr>
        <w:t>中山北路南向</w:t>
      </w:r>
      <w:r>
        <w:rPr>
          <w:rFonts w:hint="eastAsia"/>
        </w:rPr>
        <w:t>流量有所</w:t>
      </w:r>
      <w:r w:rsidRPr="00DD350F">
        <w:rPr>
          <w:rFonts w:hint="eastAsia"/>
        </w:rPr>
        <w:t>增加（</w:t>
      </w:r>
      <w:r w:rsidRPr="00DD350F">
        <w:rPr>
          <w:rFonts w:hint="eastAsia"/>
        </w:rPr>
        <w:t>4%</w:t>
      </w:r>
      <w:r w:rsidRPr="00DD350F">
        <w:rPr>
          <w:rFonts w:hint="eastAsia"/>
        </w:rPr>
        <w:t>）</w:t>
      </w:r>
      <w:r>
        <w:rPr>
          <w:rFonts w:hint="eastAsia"/>
        </w:rPr>
        <w:t>；建國高架以及復興北路</w:t>
      </w:r>
      <w:r w:rsidRPr="006D0EA1">
        <w:rPr>
          <w:rFonts w:hint="eastAsia"/>
        </w:rPr>
        <w:t>流量基本持平</w:t>
      </w:r>
      <w:r>
        <w:rPr>
          <w:rFonts w:hint="eastAsia"/>
        </w:rPr>
        <w:t>。</w:t>
      </w:r>
      <w:r w:rsidRPr="00231575">
        <w:rPr>
          <w:rFonts w:hint="eastAsia"/>
        </w:rPr>
        <w:t>在服務水準方面</w:t>
      </w:r>
      <w:r>
        <w:rPr>
          <w:rFonts w:hint="eastAsia"/>
        </w:rPr>
        <w:t>，環河北路南向服務水準提升</w:t>
      </w:r>
      <w:r w:rsidRPr="00DD350F">
        <w:rPr>
          <w:rFonts w:hint="eastAsia"/>
        </w:rPr>
        <w:t>一級至</w:t>
      </w:r>
      <w:r>
        <w:rPr>
          <w:rFonts w:hint="eastAsia"/>
        </w:rPr>
        <w:t>C</w:t>
      </w:r>
      <w:r w:rsidRPr="00DD350F">
        <w:rPr>
          <w:rFonts w:hint="eastAsia"/>
        </w:rPr>
        <w:t>級</w:t>
      </w:r>
      <w:r w:rsidRPr="00231575">
        <w:rPr>
          <w:rFonts w:hint="eastAsia"/>
        </w:rPr>
        <w:t>，</w:t>
      </w:r>
      <w:r>
        <w:rPr>
          <w:rFonts w:hint="eastAsia"/>
        </w:rPr>
        <w:t>重慶北路南向</w:t>
      </w:r>
      <w:r w:rsidRPr="00DD350F">
        <w:rPr>
          <w:rFonts w:hint="eastAsia"/>
        </w:rPr>
        <w:t>服務水準</w:t>
      </w:r>
      <w:r>
        <w:rPr>
          <w:rFonts w:hint="eastAsia"/>
        </w:rPr>
        <w:t>提升</w:t>
      </w:r>
      <w:r w:rsidRPr="00DD350F">
        <w:rPr>
          <w:rFonts w:hint="eastAsia"/>
        </w:rPr>
        <w:t>一級至</w:t>
      </w:r>
      <w:r>
        <w:rPr>
          <w:rFonts w:hint="eastAsia"/>
        </w:rPr>
        <w:t>B</w:t>
      </w:r>
      <w:r w:rsidRPr="00DD350F">
        <w:rPr>
          <w:rFonts w:hint="eastAsia"/>
        </w:rPr>
        <w:t>級</w:t>
      </w:r>
      <w:r>
        <w:rPr>
          <w:rFonts w:hint="eastAsia"/>
        </w:rPr>
        <w:t>。</w:t>
      </w:r>
    </w:p>
    <w:p w14:paraId="1E40C0D6" w14:textId="77777777" w:rsidR="0091120B" w:rsidRDefault="0091120B" w:rsidP="0091120B">
      <w:pPr>
        <w:widowControl/>
        <w:snapToGrid/>
        <w:spacing w:beforeLines="25" w:afterLines="25"/>
        <w:ind w:firstLine="482"/>
        <w:jc w:val="left"/>
      </w:pPr>
      <w:r w:rsidRPr="00DD350F">
        <w:rPr>
          <w:rFonts w:hint="eastAsia"/>
        </w:rPr>
        <w:t>情境二的流量變化則不明顯，僅重慶北路南向在昏峰時段有較明顯下降（－</w:t>
      </w:r>
      <w:r w:rsidRPr="00DD350F">
        <w:rPr>
          <w:rFonts w:hint="eastAsia"/>
        </w:rPr>
        <w:t>4%</w:t>
      </w:r>
      <w:r w:rsidRPr="00DD350F">
        <w:rPr>
          <w:rFonts w:hint="eastAsia"/>
        </w:rPr>
        <w:t>）</w:t>
      </w:r>
      <w:r>
        <w:rPr>
          <w:rFonts w:hint="eastAsia"/>
        </w:rPr>
        <w:t>。</w:t>
      </w:r>
    </w:p>
    <w:p w14:paraId="276C2CC4" w14:textId="6863C16D" w:rsidR="00A441D7" w:rsidRPr="00A441D7" w:rsidRDefault="00D21F8C" w:rsidP="00D21F8C">
      <w:pPr>
        <w:ind w:firstLine="482"/>
      </w:pPr>
      <w:r>
        <w:rPr>
          <w:rFonts w:hint="eastAsia"/>
        </w:rPr>
        <w:t>另外，表</w:t>
      </w:r>
      <w:r>
        <w:rPr>
          <w:rFonts w:hint="eastAsia"/>
        </w:rPr>
        <w:t>1</w:t>
      </w:r>
      <w:r w:rsidR="001239A0">
        <w:rPr>
          <w:rFonts w:hint="eastAsia"/>
        </w:rPr>
        <w:t>0</w:t>
      </w:r>
      <w:r>
        <w:rPr>
          <w:rFonts w:hint="eastAsia"/>
        </w:rPr>
        <w:t>呈現各</w:t>
      </w:r>
      <w:r w:rsidRPr="00DD350F">
        <w:rPr>
          <w:szCs w:val="24"/>
        </w:rPr>
        <w:t>情境</w:t>
      </w:r>
      <w:r w:rsidR="00A75B27">
        <w:rPr>
          <w:rFonts w:hint="eastAsia"/>
          <w:szCs w:val="24"/>
        </w:rPr>
        <w:t>總體系統旅行時間</w:t>
      </w:r>
      <w:proofErr w:type="gramStart"/>
      <w:r>
        <w:rPr>
          <w:rFonts w:hint="eastAsia"/>
          <w:szCs w:val="24"/>
        </w:rPr>
        <w:t>與</w:t>
      </w:r>
      <w:r w:rsidR="00EF2DF9" w:rsidRPr="00E9713F">
        <w:rPr>
          <w:rFonts w:hint="eastAsia"/>
        </w:rPr>
        <w:t>延車里程</w:t>
      </w:r>
      <w:proofErr w:type="gramEnd"/>
      <w:r>
        <w:rPr>
          <w:rFonts w:hint="eastAsia"/>
          <w:szCs w:val="24"/>
        </w:rPr>
        <w:t>比較，</w:t>
      </w:r>
      <w:proofErr w:type="gramStart"/>
      <w:r w:rsidRPr="00DD350F">
        <w:rPr>
          <w:rFonts w:hint="eastAsia"/>
        </w:rPr>
        <w:t>與原</w:t>
      </w:r>
      <w:r>
        <w:rPr>
          <w:rFonts w:hint="eastAsia"/>
        </w:rPr>
        <w:t>旅次</w:t>
      </w:r>
      <w:proofErr w:type="gramEnd"/>
      <w:r w:rsidRPr="00DD350F">
        <w:rPr>
          <w:rFonts w:hint="eastAsia"/>
        </w:rPr>
        <w:t>需求相比</w:t>
      </w:r>
      <w:r>
        <w:rPr>
          <w:rFonts w:hint="eastAsia"/>
          <w:szCs w:val="24"/>
        </w:rPr>
        <w:t>，無論是情境</w:t>
      </w:r>
      <w:proofErr w:type="gramStart"/>
      <w:r>
        <w:rPr>
          <w:rFonts w:hint="eastAsia"/>
          <w:szCs w:val="24"/>
        </w:rPr>
        <w:t>一</w:t>
      </w:r>
      <w:proofErr w:type="gramEnd"/>
      <w:r>
        <w:rPr>
          <w:rFonts w:hint="eastAsia"/>
          <w:szCs w:val="24"/>
        </w:rPr>
        <w:t>或情境二，</w:t>
      </w:r>
      <w:r w:rsidR="00A75B27">
        <w:rPr>
          <w:rFonts w:hint="eastAsia"/>
          <w:szCs w:val="24"/>
        </w:rPr>
        <w:t>總體系統旅行時間</w:t>
      </w:r>
      <w:proofErr w:type="gramStart"/>
      <w:r>
        <w:rPr>
          <w:rFonts w:hint="eastAsia"/>
          <w:szCs w:val="24"/>
        </w:rPr>
        <w:t>與</w:t>
      </w:r>
      <w:r w:rsidR="00935DD0" w:rsidRPr="00E9713F">
        <w:rPr>
          <w:rFonts w:hint="eastAsia"/>
        </w:rPr>
        <w:t>延車里程</w:t>
      </w:r>
      <w:proofErr w:type="gramEnd"/>
      <w:r w:rsidRPr="00E9713F">
        <w:rPr>
          <w:rFonts w:hint="eastAsia"/>
          <w:szCs w:val="24"/>
        </w:rPr>
        <w:t>皆</w:t>
      </w:r>
      <w:r>
        <w:rPr>
          <w:rFonts w:hint="eastAsia"/>
          <w:szCs w:val="24"/>
        </w:rPr>
        <w:t>下降。顯示</w:t>
      </w:r>
      <w:r>
        <w:rPr>
          <w:rFonts w:hint="eastAsia"/>
        </w:rPr>
        <w:t>若</w:t>
      </w:r>
      <w:r w:rsidRPr="00667433">
        <w:rPr>
          <w:rFonts w:hint="eastAsia"/>
        </w:rPr>
        <w:t>能分散市中心就業需求，</w:t>
      </w:r>
      <w:r>
        <w:rPr>
          <w:rFonts w:hint="eastAsia"/>
        </w:rPr>
        <w:t>將有助於改善整體交通壅塞情形</w:t>
      </w:r>
      <w:r w:rsidR="00935DD0" w:rsidRPr="00E9713F">
        <w:rPr>
          <w:rFonts w:hint="eastAsia"/>
        </w:rPr>
        <w:t>與通行效率</w:t>
      </w:r>
      <w:r w:rsidRPr="00667433">
        <w:rPr>
          <w:rFonts w:hint="eastAsia"/>
        </w:rPr>
        <w:t>。</w:t>
      </w:r>
    </w:p>
    <w:tbl>
      <w:tblPr>
        <w:tblStyle w:val="afa"/>
        <w:tblpPr w:leftFromText="180" w:rightFromText="180" w:vertAnchor="text" w:horzAnchor="margin" w:tblpY="4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760"/>
        <w:gridCol w:w="992"/>
        <w:gridCol w:w="709"/>
        <w:gridCol w:w="283"/>
        <w:gridCol w:w="992"/>
        <w:gridCol w:w="851"/>
        <w:gridCol w:w="709"/>
        <w:gridCol w:w="283"/>
        <w:gridCol w:w="1134"/>
        <w:gridCol w:w="856"/>
        <w:gridCol w:w="805"/>
      </w:tblGrid>
      <w:tr w:rsidR="00A441D7" w:rsidRPr="00DD350F" w14:paraId="64D432C7" w14:textId="77777777" w:rsidTr="001E1DFA">
        <w:trPr>
          <w:trHeight w:val="397"/>
        </w:trPr>
        <w:tc>
          <w:tcPr>
            <w:tcW w:w="2122" w:type="dxa"/>
            <w:gridSpan w:val="2"/>
            <w:tcBorders>
              <w:top w:val="single" w:sz="12" w:space="0" w:color="auto"/>
            </w:tcBorders>
            <w:vAlign w:val="center"/>
          </w:tcPr>
          <w:p w14:paraId="62995DE5" w14:textId="77777777" w:rsidR="00A441D7" w:rsidRPr="002C1464" w:rsidRDefault="00A441D7" w:rsidP="001E1DFA">
            <w:pPr>
              <w:spacing w:before="0" w:after="0"/>
              <w:jc w:val="center"/>
              <w:rPr>
                <w:sz w:val="22"/>
                <w:szCs w:val="22"/>
              </w:rPr>
            </w:pPr>
            <w:r w:rsidRPr="002C1464">
              <w:rPr>
                <w:sz w:val="22"/>
                <w:szCs w:val="22"/>
              </w:rPr>
              <w:t>OD</w:t>
            </w:r>
          </w:p>
        </w:tc>
        <w:tc>
          <w:tcPr>
            <w:tcW w:w="1701" w:type="dxa"/>
            <w:gridSpan w:val="2"/>
            <w:tcBorders>
              <w:top w:val="single" w:sz="12" w:space="0" w:color="auto"/>
              <w:bottom w:val="single" w:sz="4" w:space="0" w:color="auto"/>
            </w:tcBorders>
            <w:vAlign w:val="center"/>
          </w:tcPr>
          <w:p w14:paraId="30B3F72E" w14:textId="77777777" w:rsidR="00A441D7" w:rsidRPr="002C1464" w:rsidRDefault="00A441D7" w:rsidP="001E1DFA">
            <w:pPr>
              <w:spacing w:before="0" w:after="0"/>
              <w:jc w:val="center"/>
              <w:rPr>
                <w:b/>
                <w:bCs/>
                <w:sz w:val="22"/>
                <w:szCs w:val="22"/>
              </w:rPr>
            </w:pPr>
            <w:proofErr w:type="gramStart"/>
            <w:r w:rsidRPr="002C1464">
              <w:rPr>
                <w:rFonts w:hint="eastAsia"/>
                <w:b/>
                <w:bCs/>
                <w:sz w:val="22"/>
                <w:szCs w:val="22"/>
              </w:rPr>
              <w:t>原旅次</w:t>
            </w:r>
            <w:proofErr w:type="gramEnd"/>
            <w:r w:rsidRPr="002C1464">
              <w:rPr>
                <w:rFonts w:hint="eastAsia"/>
                <w:b/>
                <w:bCs/>
                <w:sz w:val="22"/>
                <w:szCs w:val="22"/>
              </w:rPr>
              <w:t>需求</w:t>
            </w:r>
          </w:p>
        </w:tc>
        <w:tc>
          <w:tcPr>
            <w:tcW w:w="283" w:type="dxa"/>
            <w:tcBorders>
              <w:top w:val="single" w:sz="12" w:space="0" w:color="auto"/>
            </w:tcBorders>
            <w:vAlign w:val="center"/>
          </w:tcPr>
          <w:p w14:paraId="031E6327" w14:textId="77777777" w:rsidR="00A441D7" w:rsidRPr="002C1464" w:rsidRDefault="00A441D7" w:rsidP="001E1DFA">
            <w:pPr>
              <w:spacing w:before="0" w:after="0"/>
              <w:jc w:val="center"/>
              <w:rPr>
                <w:b/>
                <w:bCs/>
                <w:sz w:val="22"/>
                <w:szCs w:val="22"/>
              </w:rPr>
            </w:pPr>
          </w:p>
        </w:tc>
        <w:tc>
          <w:tcPr>
            <w:tcW w:w="2552" w:type="dxa"/>
            <w:gridSpan w:val="3"/>
            <w:tcBorders>
              <w:top w:val="single" w:sz="12" w:space="0" w:color="auto"/>
              <w:bottom w:val="single" w:sz="4" w:space="0" w:color="auto"/>
            </w:tcBorders>
            <w:vAlign w:val="center"/>
          </w:tcPr>
          <w:p w14:paraId="3FCE6E90" w14:textId="77777777" w:rsidR="00A441D7" w:rsidRPr="002C1464" w:rsidRDefault="00A441D7" w:rsidP="001E1DFA">
            <w:pPr>
              <w:spacing w:before="0" w:after="0"/>
              <w:jc w:val="center"/>
              <w:rPr>
                <w:b/>
                <w:bCs/>
                <w:sz w:val="22"/>
                <w:szCs w:val="22"/>
              </w:rPr>
            </w:pPr>
            <w:proofErr w:type="gramStart"/>
            <w:r w:rsidRPr="002C1464">
              <w:rPr>
                <w:b/>
                <w:bCs/>
                <w:sz w:val="22"/>
                <w:szCs w:val="22"/>
              </w:rPr>
              <w:t>北士科情境一</w:t>
            </w:r>
            <w:proofErr w:type="gramEnd"/>
          </w:p>
        </w:tc>
        <w:tc>
          <w:tcPr>
            <w:tcW w:w="283" w:type="dxa"/>
            <w:tcBorders>
              <w:top w:val="single" w:sz="12" w:space="0" w:color="auto"/>
            </w:tcBorders>
            <w:vAlign w:val="center"/>
          </w:tcPr>
          <w:p w14:paraId="6D746846" w14:textId="77777777" w:rsidR="00A441D7" w:rsidRPr="002C1464" w:rsidRDefault="00A441D7" w:rsidP="001E1DFA">
            <w:pPr>
              <w:spacing w:before="0" w:after="0"/>
              <w:jc w:val="center"/>
              <w:rPr>
                <w:b/>
                <w:bCs/>
                <w:sz w:val="22"/>
                <w:szCs w:val="22"/>
              </w:rPr>
            </w:pPr>
          </w:p>
        </w:tc>
        <w:tc>
          <w:tcPr>
            <w:tcW w:w="2795" w:type="dxa"/>
            <w:gridSpan w:val="3"/>
            <w:tcBorders>
              <w:top w:val="single" w:sz="12" w:space="0" w:color="auto"/>
              <w:bottom w:val="single" w:sz="4" w:space="0" w:color="auto"/>
            </w:tcBorders>
            <w:vAlign w:val="center"/>
          </w:tcPr>
          <w:p w14:paraId="25D12DBB" w14:textId="77777777" w:rsidR="00A441D7" w:rsidRPr="002C1464" w:rsidRDefault="00A441D7" w:rsidP="001E1DFA">
            <w:pPr>
              <w:spacing w:before="0" w:after="0"/>
              <w:jc w:val="center"/>
              <w:rPr>
                <w:b/>
                <w:bCs/>
                <w:sz w:val="22"/>
                <w:szCs w:val="22"/>
              </w:rPr>
            </w:pPr>
            <w:proofErr w:type="gramStart"/>
            <w:r w:rsidRPr="002C1464">
              <w:rPr>
                <w:b/>
                <w:bCs/>
                <w:sz w:val="22"/>
                <w:szCs w:val="22"/>
              </w:rPr>
              <w:t>北士科情境</w:t>
            </w:r>
            <w:proofErr w:type="gramEnd"/>
            <w:r w:rsidRPr="002C1464">
              <w:rPr>
                <w:b/>
                <w:bCs/>
                <w:sz w:val="22"/>
                <w:szCs w:val="22"/>
              </w:rPr>
              <w:t>二</w:t>
            </w:r>
          </w:p>
        </w:tc>
      </w:tr>
      <w:tr w:rsidR="00A441D7" w:rsidRPr="00DD350F" w14:paraId="738C440F" w14:textId="77777777" w:rsidTr="001E1DFA">
        <w:trPr>
          <w:trHeight w:val="397"/>
        </w:trPr>
        <w:tc>
          <w:tcPr>
            <w:tcW w:w="1362" w:type="dxa"/>
            <w:tcBorders>
              <w:bottom w:val="single" w:sz="8" w:space="0" w:color="auto"/>
            </w:tcBorders>
            <w:vAlign w:val="center"/>
          </w:tcPr>
          <w:p w14:paraId="3BACDFF3" w14:textId="77777777" w:rsidR="00A441D7" w:rsidRPr="002C1464" w:rsidRDefault="00A441D7" w:rsidP="001E1DFA">
            <w:pPr>
              <w:spacing w:before="0" w:after="0"/>
              <w:jc w:val="left"/>
              <w:rPr>
                <w:sz w:val="22"/>
                <w:szCs w:val="22"/>
              </w:rPr>
            </w:pPr>
            <w:r w:rsidRPr="002C1464">
              <w:rPr>
                <w:sz w:val="22"/>
                <w:szCs w:val="22"/>
              </w:rPr>
              <w:t>路名</w:t>
            </w:r>
          </w:p>
        </w:tc>
        <w:tc>
          <w:tcPr>
            <w:tcW w:w="760" w:type="dxa"/>
            <w:tcBorders>
              <w:bottom w:val="single" w:sz="8" w:space="0" w:color="auto"/>
            </w:tcBorders>
            <w:vAlign w:val="center"/>
          </w:tcPr>
          <w:p w14:paraId="72183714" w14:textId="77777777" w:rsidR="00A441D7" w:rsidRPr="002C1464" w:rsidRDefault="00A441D7" w:rsidP="001E1DFA">
            <w:pPr>
              <w:spacing w:before="0" w:after="0"/>
              <w:jc w:val="left"/>
              <w:rPr>
                <w:sz w:val="22"/>
                <w:szCs w:val="22"/>
              </w:rPr>
            </w:pPr>
            <w:r w:rsidRPr="002C1464">
              <w:rPr>
                <w:sz w:val="22"/>
                <w:szCs w:val="22"/>
              </w:rPr>
              <w:t>方向</w:t>
            </w:r>
          </w:p>
        </w:tc>
        <w:tc>
          <w:tcPr>
            <w:tcW w:w="992" w:type="dxa"/>
            <w:tcBorders>
              <w:top w:val="single" w:sz="4" w:space="0" w:color="auto"/>
              <w:bottom w:val="single" w:sz="8" w:space="0" w:color="auto"/>
            </w:tcBorders>
            <w:vAlign w:val="center"/>
          </w:tcPr>
          <w:p w14:paraId="2605F73F" w14:textId="77777777" w:rsidR="00A441D7" w:rsidRPr="002C1464" w:rsidRDefault="00A441D7" w:rsidP="001E1DFA">
            <w:pPr>
              <w:spacing w:before="0" w:after="0"/>
              <w:jc w:val="center"/>
              <w:rPr>
                <w:sz w:val="22"/>
                <w:szCs w:val="22"/>
              </w:rPr>
            </w:pPr>
            <w:r w:rsidRPr="002C1464">
              <w:rPr>
                <w:sz w:val="22"/>
                <w:szCs w:val="22"/>
              </w:rPr>
              <w:t>流量</w:t>
            </w:r>
          </w:p>
        </w:tc>
        <w:tc>
          <w:tcPr>
            <w:tcW w:w="709" w:type="dxa"/>
            <w:tcBorders>
              <w:top w:val="single" w:sz="4" w:space="0" w:color="auto"/>
              <w:bottom w:val="single" w:sz="8" w:space="0" w:color="auto"/>
            </w:tcBorders>
            <w:vAlign w:val="center"/>
          </w:tcPr>
          <w:p w14:paraId="4DEB04D3" w14:textId="77777777" w:rsidR="00A441D7" w:rsidRPr="002C1464" w:rsidRDefault="00A441D7" w:rsidP="001E1DFA">
            <w:pPr>
              <w:spacing w:before="0" w:after="0"/>
              <w:jc w:val="center"/>
              <w:rPr>
                <w:sz w:val="22"/>
                <w:szCs w:val="22"/>
              </w:rPr>
            </w:pPr>
            <w:r w:rsidRPr="002C1464">
              <w:rPr>
                <w:sz w:val="22"/>
                <w:szCs w:val="22"/>
              </w:rPr>
              <w:t>服務水準</w:t>
            </w:r>
          </w:p>
        </w:tc>
        <w:tc>
          <w:tcPr>
            <w:tcW w:w="283" w:type="dxa"/>
            <w:tcBorders>
              <w:bottom w:val="single" w:sz="8" w:space="0" w:color="auto"/>
            </w:tcBorders>
            <w:vAlign w:val="center"/>
          </w:tcPr>
          <w:p w14:paraId="4C2503CB" w14:textId="77777777" w:rsidR="00A441D7" w:rsidRPr="002C1464" w:rsidRDefault="00A441D7" w:rsidP="001E1DFA">
            <w:pPr>
              <w:spacing w:before="0" w:after="0"/>
              <w:jc w:val="center"/>
              <w:rPr>
                <w:sz w:val="22"/>
                <w:szCs w:val="22"/>
              </w:rPr>
            </w:pPr>
          </w:p>
        </w:tc>
        <w:tc>
          <w:tcPr>
            <w:tcW w:w="992" w:type="dxa"/>
            <w:tcBorders>
              <w:top w:val="single" w:sz="4" w:space="0" w:color="auto"/>
              <w:bottom w:val="single" w:sz="8" w:space="0" w:color="auto"/>
            </w:tcBorders>
            <w:vAlign w:val="center"/>
          </w:tcPr>
          <w:p w14:paraId="430F673A" w14:textId="77777777" w:rsidR="00A441D7" w:rsidRPr="002C1464" w:rsidRDefault="00A441D7" w:rsidP="001E1DFA">
            <w:pPr>
              <w:spacing w:before="0" w:after="0"/>
              <w:jc w:val="center"/>
              <w:rPr>
                <w:sz w:val="22"/>
                <w:szCs w:val="22"/>
              </w:rPr>
            </w:pPr>
            <w:r w:rsidRPr="002C1464">
              <w:rPr>
                <w:sz w:val="22"/>
                <w:szCs w:val="22"/>
              </w:rPr>
              <w:t>流量</w:t>
            </w:r>
          </w:p>
        </w:tc>
        <w:tc>
          <w:tcPr>
            <w:tcW w:w="851" w:type="dxa"/>
            <w:tcBorders>
              <w:top w:val="single" w:sz="4" w:space="0" w:color="auto"/>
              <w:bottom w:val="single" w:sz="8" w:space="0" w:color="auto"/>
            </w:tcBorders>
            <w:vAlign w:val="center"/>
          </w:tcPr>
          <w:p w14:paraId="40F7E5CD" w14:textId="77777777" w:rsidR="00A441D7" w:rsidRPr="002C1464" w:rsidRDefault="00A441D7" w:rsidP="001E1DFA">
            <w:pPr>
              <w:spacing w:before="0" w:after="0"/>
              <w:jc w:val="center"/>
              <w:rPr>
                <w:sz w:val="22"/>
                <w:szCs w:val="22"/>
              </w:rPr>
            </w:pPr>
            <w:r w:rsidRPr="002C1464">
              <w:rPr>
                <w:sz w:val="22"/>
                <w:szCs w:val="22"/>
              </w:rPr>
              <w:t>增幅</w:t>
            </w:r>
          </w:p>
        </w:tc>
        <w:tc>
          <w:tcPr>
            <w:tcW w:w="709" w:type="dxa"/>
            <w:tcBorders>
              <w:top w:val="single" w:sz="4" w:space="0" w:color="auto"/>
              <w:bottom w:val="single" w:sz="8" w:space="0" w:color="auto"/>
            </w:tcBorders>
            <w:vAlign w:val="center"/>
          </w:tcPr>
          <w:p w14:paraId="0137B920" w14:textId="77777777" w:rsidR="00A441D7" w:rsidRPr="002C1464" w:rsidRDefault="00A441D7" w:rsidP="001E1DFA">
            <w:pPr>
              <w:spacing w:before="0" w:after="0"/>
              <w:jc w:val="center"/>
              <w:rPr>
                <w:sz w:val="22"/>
                <w:szCs w:val="22"/>
              </w:rPr>
            </w:pPr>
            <w:r w:rsidRPr="002C1464">
              <w:rPr>
                <w:sz w:val="22"/>
                <w:szCs w:val="22"/>
              </w:rPr>
              <w:t>服務水準</w:t>
            </w:r>
          </w:p>
        </w:tc>
        <w:tc>
          <w:tcPr>
            <w:tcW w:w="283" w:type="dxa"/>
            <w:tcBorders>
              <w:bottom w:val="single" w:sz="8" w:space="0" w:color="auto"/>
            </w:tcBorders>
            <w:vAlign w:val="center"/>
          </w:tcPr>
          <w:p w14:paraId="51C5B752" w14:textId="77777777" w:rsidR="00A441D7" w:rsidRPr="002C1464" w:rsidRDefault="00A441D7" w:rsidP="001E1DFA">
            <w:pPr>
              <w:spacing w:before="0" w:after="0"/>
              <w:jc w:val="center"/>
              <w:rPr>
                <w:sz w:val="22"/>
                <w:szCs w:val="22"/>
              </w:rPr>
            </w:pPr>
          </w:p>
        </w:tc>
        <w:tc>
          <w:tcPr>
            <w:tcW w:w="1134" w:type="dxa"/>
            <w:tcBorders>
              <w:top w:val="single" w:sz="4" w:space="0" w:color="auto"/>
              <w:bottom w:val="single" w:sz="8" w:space="0" w:color="auto"/>
            </w:tcBorders>
            <w:vAlign w:val="center"/>
          </w:tcPr>
          <w:p w14:paraId="2916B58F" w14:textId="77777777" w:rsidR="00A441D7" w:rsidRPr="002C1464" w:rsidRDefault="00A441D7" w:rsidP="001E1DFA">
            <w:pPr>
              <w:spacing w:before="0" w:after="0"/>
              <w:jc w:val="center"/>
              <w:rPr>
                <w:sz w:val="22"/>
                <w:szCs w:val="22"/>
              </w:rPr>
            </w:pPr>
            <w:r w:rsidRPr="002C1464">
              <w:rPr>
                <w:sz w:val="22"/>
                <w:szCs w:val="22"/>
              </w:rPr>
              <w:t>流量</w:t>
            </w:r>
          </w:p>
        </w:tc>
        <w:tc>
          <w:tcPr>
            <w:tcW w:w="856" w:type="dxa"/>
            <w:tcBorders>
              <w:top w:val="single" w:sz="4" w:space="0" w:color="auto"/>
              <w:bottom w:val="single" w:sz="8" w:space="0" w:color="auto"/>
            </w:tcBorders>
            <w:vAlign w:val="center"/>
          </w:tcPr>
          <w:p w14:paraId="673FFC0C" w14:textId="77777777" w:rsidR="00A441D7" w:rsidRPr="002C1464" w:rsidRDefault="00A441D7" w:rsidP="001E1DFA">
            <w:pPr>
              <w:spacing w:before="0" w:after="0"/>
              <w:jc w:val="center"/>
              <w:rPr>
                <w:sz w:val="22"/>
                <w:szCs w:val="22"/>
              </w:rPr>
            </w:pPr>
            <w:r w:rsidRPr="002C1464">
              <w:rPr>
                <w:sz w:val="22"/>
                <w:szCs w:val="22"/>
              </w:rPr>
              <w:t>增幅</w:t>
            </w:r>
          </w:p>
        </w:tc>
        <w:tc>
          <w:tcPr>
            <w:tcW w:w="805" w:type="dxa"/>
            <w:tcBorders>
              <w:top w:val="single" w:sz="4" w:space="0" w:color="auto"/>
              <w:bottom w:val="single" w:sz="8" w:space="0" w:color="auto"/>
            </w:tcBorders>
            <w:vAlign w:val="center"/>
          </w:tcPr>
          <w:p w14:paraId="1CB5550B" w14:textId="77777777" w:rsidR="00A441D7" w:rsidRPr="002C1464" w:rsidRDefault="00A441D7" w:rsidP="001E1DFA">
            <w:pPr>
              <w:spacing w:before="0" w:after="0"/>
              <w:jc w:val="center"/>
              <w:rPr>
                <w:sz w:val="22"/>
                <w:szCs w:val="22"/>
              </w:rPr>
            </w:pPr>
            <w:r w:rsidRPr="002C1464">
              <w:rPr>
                <w:sz w:val="22"/>
                <w:szCs w:val="22"/>
              </w:rPr>
              <w:t>服務水準</w:t>
            </w:r>
          </w:p>
        </w:tc>
      </w:tr>
      <w:tr w:rsidR="00A441D7" w:rsidRPr="00DD350F" w14:paraId="2049A76F" w14:textId="77777777" w:rsidTr="001E1DFA">
        <w:trPr>
          <w:trHeight w:val="397"/>
        </w:trPr>
        <w:tc>
          <w:tcPr>
            <w:tcW w:w="1362" w:type="dxa"/>
            <w:vMerge w:val="restart"/>
            <w:tcBorders>
              <w:top w:val="single" w:sz="8" w:space="0" w:color="auto"/>
            </w:tcBorders>
            <w:vAlign w:val="center"/>
          </w:tcPr>
          <w:p w14:paraId="671BF513" w14:textId="77777777" w:rsidR="00A441D7" w:rsidRPr="002C1464" w:rsidRDefault="00A441D7" w:rsidP="001E1DFA">
            <w:pPr>
              <w:spacing w:before="0" w:after="0"/>
              <w:jc w:val="left"/>
              <w:rPr>
                <w:sz w:val="22"/>
                <w:szCs w:val="22"/>
              </w:rPr>
            </w:pPr>
            <w:r w:rsidRPr="002C1464">
              <w:rPr>
                <w:sz w:val="22"/>
                <w:szCs w:val="22"/>
              </w:rPr>
              <w:t>環河北路</w:t>
            </w:r>
          </w:p>
        </w:tc>
        <w:tc>
          <w:tcPr>
            <w:tcW w:w="760" w:type="dxa"/>
            <w:tcBorders>
              <w:top w:val="single" w:sz="8" w:space="0" w:color="auto"/>
            </w:tcBorders>
            <w:vAlign w:val="center"/>
          </w:tcPr>
          <w:p w14:paraId="3695BD09" w14:textId="77777777" w:rsidR="00A441D7" w:rsidRPr="002C1464" w:rsidRDefault="00A441D7" w:rsidP="001E1DFA">
            <w:pPr>
              <w:spacing w:before="0" w:after="0"/>
              <w:jc w:val="left"/>
              <w:rPr>
                <w:sz w:val="22"/>
                <w:szCs w:val="22"/>
              </w:rPr>
            </w:pPr>
            <w:r w:rsidRPr="002C1464">
              <w:rPr>
                <w:sz w:val="22"/>
                <w:szCs w:val="22"/>
              </w:rPr>
              <w:t>往南</w:t>
            </w:r>
          </w:p>
        </w:tc>
        <w:tc>
          <w:tcPr>
            <w:tcW w:w="992" w:type="dxa"/>
            <w:tcBorders>
              <w:top w:val="single" w:sz="8" w:space="0" w:color="auto"/>
            </w:tcBorders>
            <w:vAlign w:val="center"/>
          </w:tcPr>
          <w:p w14:paraId="2981C1A9" w14:textId="77777777" w:rsidR="00A441D7" w:rsidRPr="002C1464" w:rsidRDefault="00A441D7" w:rsidP="001E1DFA">
            <w:pPr>
              <w:spacing w:before="0" w:after="0"/>
              <w:jc w:val="center"/>
              <w:rPr>
                <w:sz w:val="22"/>
                <w:szCs w:val="22"/>
              </w:rPr>
            </w:pPr>
            <w:r w:rsidRPr="002C1464">
              <w:rPr>
                <w:sz w:val="22"/>
                <w:szCs w:val="22"/>
              </w:rPr>
              <w:t>3,315</w:t>
            </w:r>
          </w:p>
        </w:tc>
        <w:tc>
          <w:tcPr>
            <w:tcW w:w="709" w:type="dxa"/>
            <w:tcBorders>
              <w:top w:val="single" w:sz="8" w:space="0" w:color="auto"/>
            </w:tcBorders>
            <w:vAlign w:val="center"/>
          </w:tcPr>
          <w:p w14:paraId="71EF3D7E" w14:textId="77777777" w:rsidR="00A441D7" w:rsidRPr="002C1464" w:rsidRDefault="00A441D7" w:rsidP="001E1DFA">
            <w:pPr>
              <w:spacing w:before="0" w:after="0"/>
              <w:jc w:val="center"/>
              <w:rPr>
                <w:sz w:val="22"/>
                <w:szCs w:val="22"/>
              </w:rPr>
            </w:pPr>
            <w:r w:rsidRPr="002C1464">
              <w:rPr>
                <w:sz w:val="22"/>
                <w:szCs w:val="22"/>
              </w:rPr>
              <w:t>E</w:t>
            </w:r>
          </w:p>
        </w:tc>
        <w:tc>
          <w:tcPr>
            <w:tcW w:w="283" w:type="dxa"/>
            <w:tcBorders>
              <w:top w:val="single" w:sz="8" w:space="0" w:color="auto"/>
            </w:tcBorders>
          </w:tcPr>
          <w:p w14:paraId="02170775" w14:textId="77777777" w:rsidR="00A441D7" w:rsidRPr="002C1464" w:rsidRDefault="00A441D7" w:rsidP="001E1DFA">
            <w:pPr>
              <w:spacing w:before="0" w:after="0"/>
              <w:rPr>
                <w:sz w:val="22"/>
                <w:szCs w:val="22"/>
              </w:rPr>
            </w:pPr>
          </w:p>
        </w:tc>
        <w:tc>
          <w:tcPr>
            <w:tcW w:w="992" w:type="dxa"/>
            <w:tcBorders>
              <w:top w:val="single" w:sz="8" w:space="0" w:color="auto"/>
            </w:tcBorders>
            <w:vAlign w:val="center"/>
          </w:tcPr>
          <w:p w14:paraId="4885D092" w14:textId="77777777" w:rsidR="00A441D7" w:rsidRPr="002C1464" w:rsidRDefault="00A441D7" w:rsidP="001E1DFA">
            <w:pPr>
              <w:widowControl/>
              <w:snapToGrid/>
              <w:spacing w:before="0" w:after="0"/>
              <w:ind w:left="200" w:hanging="200"/>
              <w:jc w:val="center"/>
              <w:rPr>
                <w:sz w:val="22"/>
                <w:szCs w:val="22"/>
              </w:rPr>
            </w:pPr>
            <w:r w:rsidRPr="002C1464">
              <w:rPr>
                <w:sz w:val="22"/>
                <w:szCs w:val="22"/>
              </w:rPr>
              <w:t>3,181</w:t>
            </w:r>
          </w:p>
        </w:tc>
        <w:tc>
          <w:tcPr>
            <w:tcW w:w="851" w:type="dxa"/>
            <w:tcBorders>
              <w:top w:val="single" w:sz="8" w:space="0" w:color="auto"/>
            </w:tcBorders>
            <w:vAlign w:val="center"/>
          </w:tcPr>
          <w:p w14:paraId="509F4C4E" w14:textId="77777777" w:rsidR="00A441D7" w:rsidRPr="002C1464" w:rsidRDefault="00A441D7" w:rsidP="001E1DFA">
            <w:pPr>
              <w:tabs>
                <w:tab w:val="decimal" w:pos="321"/>
              </w:tabs>
              <w:spacing w:before="0" w:after="0"/>
              <w:jc w:val="center"/>
              <w:rPr>
                <w:sz w:val="22"/>
                <w:szCs w:val="22"/>
              </w:rPr>
            </w:pPr>
            <w:r w:rsidRPr="002C1464">
              <w:rPr>
                <w:sz w:val="22"/>
                <w:szCs w:val="22"/>
              </w:rPr>
              <w:t>－</w:t>
            </w:r>
            <w:r w:rsidRPr="002C1464">
              <w:rPr>
                <w:sz w:val="22"/>
                <w:szCs w:val="22"/>
              </w:rPr>
              <w:t>4%</w:t>
            </w:r>
          </w:p>
        </w:tc>
        <w:tc>
          <w:tcPr>
            <w:tcW w:w="709" w:type="dxa"/>
            <w:tcBorders>
              <w:top w:val="single" w:sz="8" w:space="0" w:color="auto"/>
            </w:tcBorders>
            <w:vAlign w:val="center"/>
          </w:tcPr>
          <w:p w14:paraId="0A3F1FF6" w14:textId="77777777" w:rsidR="00A441D7" w:rsidRPr="002C1464" w:rsidRDefault="00A441D7" w:rsidP="001E1DFA">
            <w:pPr>
              <w:spacing w:before="0" w:after="0"/>
              <w:jc w:val="center"/>
              <w:rPr>
                <w:sz w:val="22"/>
                <w:szCs w:val="22"/>
              </w:rPr>
            </w:pPr>
            <w:r w:rsidRPr="002C1464">
              <w:rPr>
                <w:sz w:val="22"/>
                <w:szCs w:val="22"/>
              </w:rPr>
              <w:t>E</w:t>
            </w:r>
          </w:p>
        </w:tc>
        <w:tc>
          <w:tcPr>
            <w:tcW w:w="283" w:type="dxa"/>
            <w:tcBorders>
              <w:top w:val="single" w:sz="8" w:space="0" w:color="auto"/>
            </w:tcBorders>
          </w:tcPr>
          <w:p w14:paraId="32B9C8C1" w14:textId="77777777" w:rsidR="00A441D7" w:rsidRPr="002C1464" w:rsidRDefault="00A441D7" w:rsidP="001E1DFA">
            <w:pPr>
              <w:spacing w:before="0" w:after="0"/>
              <w:rPr>
                <w:sz w:val="22"/>
                <w:szCs w:val="22"/>
              </w:rPr>
            </w:pPr>
          </w:p>
        </w:tc>
        <w:tc>
          <w:tcPr>
            <w:tcW w:w="1134" w:type="dxa"/>
            <w:tcBorders>
              <w:top w:val="single" w:sz="8" w:space="0" w:color="auto"/>
            </w:tcBorders>
            <w:vAlign w:val="center"/>
          </w:tcPr>
          <w:p w14:paraId="1C576A49" w14:textId="77777777" w:rsidR="00A441D7" w:rsidRPr="002C1464" w:rsidRDefault="00A441D7" w:rsidP="001E1DFA">
            <w:pPr>
              <w:spacing w:before="0" w:after="0"/>
              <w:jc w:val="center"/>
              <w:rPr>
                <w:sz w:val="22"/>
                <w:szCs w:val="22"/>
              </w:rPr>
            </w:pPr>
            <w:r w:rsidRPr="002C1464">
              <w:rPr>
                <w:sz w:val="22"/>
                <w:szCs w:val="22"/>
              </w:rPr>
              <w:t>3,287</w:t>
            </w:r>
          </w:p>
        </w:tc>
        <w:tc>
          <w:tcPr>
            <w:tcW w:w="856" w:type="dxa"/>
            <w:tcBorders>
              <w:top w:val="single" w:sz="8" w:space="0" w:color="auto"/>
            </w:tcBorders>
            <w:vAlign w:val="center"/>
          </w:tcPr>
          <w:p w14:paraId="609521A6" w14:textId="77777777" w:rsidR="00A441D7" w:rsidRPr="002C1464" w:rsidRDefault="00A441D7" w:rsidP="001E1DFA">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top w:val="single" w:sz="8" w:space="0" w:color="auto"/>
            </w:tcBorders>
            <w:vAlign w:val="center"/>
          </w:tcPr>
          <w:p w14:paraId="5438C0CF" w14:textId="77777777" w:rsidR="00A441D7" w:rsidRPr="002C1464" w:rsidRDefault="00A441D7" w:rsidP="001E1DFA">
            <w:pPr>
              <w:spacing w:before="0" w:after="0"/>
              <w:jc w:val="center"/>
              <w:rPr>
                <w:sz w:val="22"/>
                <w:szCs w:val="22"/>
              </w:rPr>
            </w:pPr>
            <w:r w:rsidRPr="002C1464">
              <w:rPr>
                <w:sz w:val="22"/>
                <w:szCs w:val="22"/>
              </w:rPr>
              <w:t>E</w:t>
            </w:r>
          </w:p>
        </w:tc>
      </w:tr>
      <w:tr w:rsidR="00A441D7" w:rsidRPr="00DD350F" w14:paraId="3DE592CF" w14:textId="77777777" w:rsidTr="001E1DFA">
        <w:trPr>
          <w:trHeight w:val="397"/>
        </w:trPr>
        <w:tc>
          <w:tcPr>
            <w:tcW w:w="1362" w:type="dxa"/>
            <w:vMerge/>
            <w:tcBorders>
              <w:bottom w:val="single" w:sz="4" w:space="0" w:color="auto"/>
            </w:tcBorders>
            <w:vAlign w:val="center"/>
          </w:tcPr>
          <w:p w14:paraId="44A905D2" w14:textId="77777777" w:rsidR="00A441D7" w:rsidRPr="002C1464" w:rsidRDefault="00A441D7" w:rsidP="001E1DFA">
            <w:pPr>
              <w:spacing w:before="0" w:after="0"/>
              <w:jc w:val="left"/>
              <w:rPr>
                <w:sz w:val="22"/>
                <w:szCs w:val="22"/>
              </w:rPr>
            </w:pPr>
          </w:p>
        </w:tc>
        <w:tc>
          <w:tcPr>
            <w:tcW w:w="760" w:type="dxa"/>
            <w:tcBorders>
              <w:bottom w:val="single" w:sz="4" w:space="0" w:color="auto"/>
            </w:tcBorders>
            <w:vAlign w:val="center"/>
          </w:tcPr>
          <w:p w14:paraId="2351217B" w14:textId="77777777" w:rsidR="00A441D7" w:rsidRPr="002C1464" w:rsidRDefault="00A441D7" w:rsidP="001E1DFA">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7A7E3D81" w14:textId="77777777" w:rsidR="00A441D7" w:rsidRPr="002C1464" w:rsidRDefault="00A441D7" w:rsidP="001E1DFA">
            <w:pPr>
              <w:spacing w:before="0" w:after="0"/>
              <w:jc w:val="center"/>
              <w:rPr>
                <w:sz w:val="22"/>
                <w:szCs w:val="22"/>
              </w:rPr>
            </w:pPr>
            <w:r w:rsidRPr="002C1464">
              <w:rPr>
                <w:sz w:val="22"/>
                <w:szCs w:val="22"/>
              </w:rPr>
              <w:t>2,765</w:t>
            </w:r>
          </w:p>
        </w:tc>
        <w:tc>
          <w:tcPr>
            <w:tcW w:w="709" w:type="dxa"/>
            <w:tcBorders>
              <w:bottom w:val="single" w:sz="4" w:space="0" w:color="auto"/>
            </w:tcBorders>
            <w:vAlign w:val="center"/>
          </w:tcPr>
          <w:p w14:paraId="580A6530" w14:textId="77777777" w:rsidR="00A441D7" w:rsidRPr="002C1464" w:rsidRDefault="00A441D7" w:rsidP="001E1DFA">
            <w:pPr>
              <w:spacing w:before="0" w:after="0"/>
              <w:jc w:val="center"/>
              <w:rPr>
                <w:sz w:val="22"/>
                <w:szCs w:val="22"/>
              </w:rPr>
            </w:pPr>
            <w:r w:rsidRPr="002C1464">
              <w:rPr>
                <w:sz w:val="22"/>
                <w:szCs w:val="22"/>
              </w:rPr>
              <w:t>E</w:t>
            </w:r>
          </w:p>
        </w:tc>
        <w:tc>
          <w:tcPr>
            <w:tcW w:w="283" w:type="dxa"/>
            <w:tcBorders>
              <w:bottom w:val="single" w:sz="4" w:space="0" w:color="auto"/>
            </w:tcBorders>
          </w:tcPr>
          <w:p w14:paraId="21D8CEDC" w14:textId="77777777" w:rsidR="00A441D7" w:rsidRPr="002C1464" w:rsidRDefault="00A441D7" w:rsidP="001E1DFA">
            <w:pPr>
              <w:spacing w:before="0" w:after="0"/>
              <w:rPr>
                <w:sz w:val="22"/>
                <w:szCs w:val="22"/>
              </w:rPr>
            </w:pPr>
          </w:p>
        </w:tc>
        <w:tc>
          <w:tcPr>
            <w:tcW w:w="992" w:type="dxa"/>
            <w:tcBorders>
              <w:bottom w:val="single" w:sz="4" w:space="0" w:color="auto"/>
            </w:tcBorders>
            <w:vAlign w:val="center"/>
          </w:tcPr>
          <w:p w14:paraId="1584A165" w14:textId="77777777" w:rsidR="00A441D7" w:rsidRPr="002C1464" w:rsidRDefault="00A441D7" w:rsidP="001E1DFA">
            <w:pPr>
              <w:spacing w:before="0" w:after="0"/>
              <w:jc w:val="center"/>
              <w:rPr>
                <w:sz w:val="22"/>
                <w:szCs w:val="22"/>
              </w:rPr>
            </w:pPr>
            <w:r w:rsidRPr="002C1464">
              <w:rPr>
                <w:sz w:val="22"/>
                <w:szCs w:val="22"/>
              </w:rPr>
              <w:t>2,766</w:t>
            </w:r>
          </w:p>
        </w:tc>
        <w:tc>
          <w:tcPr>
            <w:tcW w:w="851" w:type="dxa"/>
            <w:tcBorders>
              <w:bottom w:val="single" w:sz="4" w:space="0" w:color="auto"/>
            </w:tcBorders>
            <w:vAlign w:val="center"/>
          </w:tcPr>
          <w:p w14:paraId="1C306082" w14:textId="77777777" w:rsidR="00A441D7" w:rsidRPr="002C1464" w:rsidRDefault="00A441D7" w:rsidP="001E1DFA">
            <w:pPr>
              <w:tabs>
                <w:tab w:val="decimal" w:pos="321"/>
              </w:tabs>
              <w:spacing w:before="0" w:after="0"/>
              <w:jc w:val="center"/>
              <w:rPr>
                <w:sz w:val="22"/>
                <w:szCs w:val="22"/>
              </w:rPr>
            </w:pPr>
            <w:r w:rsidRPr="002C1464">
              <w:rPr>
                <w:sz w:val="22"/>
                <w:szCs w:val="22"/>
              </w:rPr>
              <w:t>0%</w:t>
            </w:r>
          </w:p>
        </w:tc>
        <w:tc>
          <w:tcPr>
            <w:tcW w:w="709" w:type="dxa"/>
            <w:tcBorders>
              <w:bottom w:val="single" w:sz="4" w:space="0" w:color="auto"/>
            </w:tcBorders>
            <w:vAlign w:val="center"/>
          </w:tcPr>
          <w:p w14:paraId="06F31347" w14:textId="77777777" w:rsidR="00A441D7" w:rsidRPr="002C1464" w:rsidRDefault="00A441D7" w:rsidP="001E1DFA">
            <w:pPr>
              <w:spacing w:before="0" w:after="0"/>
              <w:jc w:val="center"/>
              <w:rPr>
                <w:sz w:val="22"/>
                <w:szCs w:val="22"/>
              </w:rPr>
            </w:pPr>
            <w:r w:rsidRPr="002C1464">
              <w:rPr>
                <w:sz w:val="22"/>
                <w:szCs w:val="22"/>
              </w:rPr>
              <w:t>E</w:t>
            </w:r>
          </w:p>
        </w:tc>
        <w:tc>
          <w:tcPr>
            <w:tcW w:w="283" w:type="dxa"/>
            <w:tcBorders>
              <w:bottom w:val="single" w:sz="4" w:space="0" w:color="auto"/>
            </w:tcBorders>
          </w:tcPr>
          <w:p w14:paraId="3637392D" w14:textId="77777777" w:rsidR="00A441D7" w:rsidRPr="002C1464" w:rsidRDefault="00A441D7" w:rsidP="001E1DFA">
            <w:pPr>
              <w:spacing w:before="0" w:after="0"/>
              <w:rPr>
                <w:sz w:val="22"/>
                <w:szCs w:val="22"/>
              </w:rPr>
            </w:pPr>
          </w:p>
        </w:tc>
        <w:tc>
          <w:tcPr>
            <w:tcW w:w="1134" w:type="dxa"/>
            <w:tcBorders>
              <w:bottom w:val="single" w:sz="4" w:space="0" w:color="auto"/>
            </w:tcBorders>
            <w:vAlign w:val="center"/>
          </w:tcPr>
          <w:p w14:paraId="7F993787" w14:textId="77777777" w:rsidR="00A441D7" w:rsidRPr="002C1464" w:rsidRDefault="00A441D7" w:rsidP="001E1DFA">
            <w:pPr>
              <w:spacing w:before="0" w:after="0"/>
              <w:jc w:val="center"/>
              <w:rPr>
                <w:sz w:val="22"/>
                <w:szCs w:val="22"/>
              </w:rPr>
            </w:pPr>
            <w:r w:rsidRPr="002C1464">
              <w:rPr>
                <w:sz w:val="22"/>
                <w:szCs w:val="22"/>
              </w:rPr>
              <w:t>2,778</w:t>
            </w:r>
          </w:p>
        </w:tc>
        <w:tc>
          <w:tcPr>
            <w:tcW w:w="856" w:type="dxa"/>
            <w:tcBorders>
              <w:bottom w:val="single" w:sz="4" w:space="0" w:color="auto"/>
            </w:tcBorders>
            <w:vAlign w:val="center"/>
          </w:tcPr>
          <w:p w14:paraId="33F4417C" w14:textId="77777777" w:rsidR="00A441D7" w:rsidRPr="002C1464" w:rsidRDefault="00A441D7" w:rsidP="001E1DFA">
            <w:pPr>
              <w:tabs>
                <w:tab w:val="decimal" w:pos="325"/>
              </w:tabs>
              <w:spacing w:before="0" w:after="0"/>
              <w:jc w:val="center"/>
              <w:rPr>
                <w:sz w:val="22"/>
                <w:szCs w:val="22"/>
              </w:rPr>
            </w:pPr>
            <w:r w:rsidRPr="002C1464">
              <w:rPr>
                <w:sz w:val="22"/>
                <w:szCs w:val="22"/>
              </w:rPr>
              <w:t>0%</w:t>
            </w:r>
          </w:p>
        </w:tc>
        <w:tc>
          <w:tcPr>
            <w:tcW w:w="805" w:type="dxa"/>
            <w:tcBorders>
              <w:bottom w:val="single" w:sz="4" w:space="0" w:color="auto"/>
            </w:tcBorders>
            <w:vAlign w:val="center"/>
          </w:tcPr>
          <w:p w14:paraId="3C810D3C" w14:textId="77777777" w:rsidR="00A441D7" w:rsidRPr="002C1464" w:rsidRDefault="00A441D7" w:rsidP="001E1DFA">
            <w:pPr>
              <w:spacing w:before="0" w:after="0"/>
              <w:jc w:val="center"/>
              <w:rPr>
                <w:sz w:val="22"/>
                <w:szCs w:val="22"/>
              </w:rPr>
            </w:pPr>
            <w:r w:rsidRPr="002C1464">
              <w:rPr>
                <w:sz w:val="22"/>
                <w:szCs w:val="22"/>
              </w:rPr>
              <w:t>E</w:t>
            </w:r>
          </w:p>
        </w:tc>
      </w:tr>
      <w:tr w:rsidR="00A441D7" w:rsidRPr="00DD350F" w14:paraId="677B765D" w14:textId="77777777" w:rsidTr="001E1DFA">
        <w:trPr>
          <w:trHeight w:val="397"/>
        </w:trPr>
        <w:tc>
          <w:tcPr>
            <w:tcW w:w="1362" w:type="dxa"/>
            <w:vMerge w:val="restart"/>
            <w:tcBorders>
              <w:top w:val="single" w:sz="4" w:space="0" w:color="auto"/>
            </w:tcBorders>
            <w:vAlign w:val="center"/>
          </w:tcPr>
          <w:p w14:paraId="2B3DEB23" w14:textId="77777777" w:rsidR="00A441D7" w:rsidRPr="002C1464" w:rsidRDefault="00A441D7" w:rsidP="001E1DFA">
            <w:pPr>
              <w:spacing w:before="0" w:after="0"/>
              <w:jc w:val="left"/>
              <w:rPr>
                <w:sz w:val="22"/>
                <w:szCs w:val="22"/>
              </w:rPr>
            </w:pPr>
            <w:r w:rsidRPr="002C1464">
              <w:rPr>
                <w:sz w:val="22"/>
                <w:szCs w:val="22"/>
              </w:rPr>
              <w:t>重慶北路</w:t>
            </w:r>
          </w:p>
        </w:tc>
        <w:tc>
          <w:tcPr>
            <w:tcW w:w="760" w:type="dxa"/>
            <w:tcBorders>
              <w:top w:val="single" w:sz="4" w:space="0" w:color="auto"/>
            </w:tcBorders>
            <w:vAlign w:val="center"/>
          </w:tcPr>
          <w:p w14:paraId="017272B0" w14:textId="77777777" w:rsidR="00A441D7" w:rsidRPr="002C1464" w:rsidRDefault="00A441D7" w:rsidP="001E1DFA">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1EA67CAB" w14:textId="77777777" w:rsidR="00A441D7" w:rsidRPr="002C1464" w:rsidRDefault="00A441D7" w:rsidP="001E1DFA">
            <w:pPr>
              <w:spacing w:before="0" w:after="0"/>
              <w:jc w:val="center"/>
              <w:rPr>
                <w:sz w:val="22"/>
                <w:szCs w:val="22"/>
              </w:rPr>
            </w:pPr>
            <w:r w:rsidRPr="002C1464">
              <w:rPr>
                <w:sz w:val="22"/>
                <w:szCs w:val="22"/>
              </w:rPr>
              <w:t>1,771</w:t>
            </w:r>
          </w:p>
        </w:tc>
        <w:tc>
          <w:tcPr>
            <w:tcW w:w="709" w:type="dxa"/>
            <w:tcBorders>
              <w:top w:val="single" w:sz="4" w:space="0" w:color="auto"/>
            </w:tcBorders>
            <w:vAlign w:val="center"/>
          </w:tcPr>
          <w:p w14:paraId="74095E79" w14:textId="77777777" w:rsidR="00A441D7" w:rsidRPr="002C1464" w:rsidRDefault="00A441D7" w:rsidP="001E1DFA">
            <w:pPr>
              <w:spacing w:before="0" w:after="0"/>
              <w:jc w:val="center"/>
              <w:rPr>
                <w:sz w:val="22"/>
                <w:szCs w:val="22"/>
              </w:rPr>
            </w:pPr>
            <w:r w:rsidRPr="002C1464">
              <w:rPr>
                <w:sz w:val="22"/>
                <w:szCs w:val="22"/>
              </w:rPr>
              <w:t>C</w:t>
            </w:r>
          </w:p>
        </w:tc>
        <w:tc>
          <w:tcPr>
            <w:tcW w:w="283" w:type="dxa"/>
            <w:tcBorders>
              <w:top w:val="single" w:sz="4" w:space="0" w:color="auto"/>
            </w:tcBorders>
          </w:tcPr>
          <w:p w14:paraId="267A2FB2" w14:textId="77777777" w:rsidR="00A441D7" w:rsidRPr="002C1464" w:rsidRDefault="00A441D7" w:rsidP="001E1DFA">
            <w:pPr>
              <w:spacing w:before="0" w:after="0"/>
              <w:rPr>
                <w:sz w:val="22"/>
                <w:szCs w:val="22"/>
              </w:rPr>
            </w:pPr>
          </w:p>
        </w:tc>
        <w:tc>
          <w:tcPr>
            <w:tcW w:w="992" w:type="dxa"/>
            <w:tcBorders>
              <w:top w:val="single" w:sz="4" w:space="0" w:color="auto"/>
            </w:tcBorders>
            <w:vAlign w:val="center"/>
          </w:tcPr>
          <w:p w14:paraId="388498E8" w14:textId="77777777" w:rsidR="00A441D7" w:rsidRPr="002C1464" w:rsidRDefault="00A441D7" w:rsidP="001E1DFA">
            <w:pPr>
              <w:spacing w:before="0" w:after="0"/>
              <w:jc w:val="center"/>
              <w:rPr>
                <w:sz w:val="22"/>
                <w:szCs w:val="22"/>
              </w:rPr>
            </w:pPr>
            <w:r w:rsidRPr="002C1464">
              <w:rPr>
                <w:sz w:val="22"/>
                <w:szCs w:val="22"/>
              </w:rPr>
              <w:t>1,687</w:t>
            </w:r>
          </w:p>
        </w:tc>
        <w:tc>
          <w:tcPr>
            <w:tcW w:w="851" w:type="dxa"/>
            <w:tcBorders>
              <w:top w:val="single" w:sz="4" w:space="0" w:color="auto"/>
            </w:tcBorders>
            <w:vAlign w:val="center"/>
          </w:tcPr>
          <w:p w14:paraId="51EABC92" w14:textId="77777777" w:rsidR="00A441D7" w:rsidRPr="002C1464" w:rsidRDefault="00A441D7" w:rsidP="001E1DFA">
            <w:pPr>
              <w:tabs>
                <w:tab w:val="decimal" w:pos="321"/>
              </w:tabs>
              <w:spacing w:before="0" w:after="0"/>
              <w:jc w:val="center"/>
              <w:rPr>
                <w:sz w:val="22"/>
                <w:szCs w:val="22"/>
              </w:rPr>
            </w:pPr>
            <w:r w:rsidRPr="002C1464">
              <w:rPr>
                <w:sz w:val="22"/>
                <w:szCs w:val="22"/>
              </w:rPr>
              <w:t>－</w:t>
            </w:r>
            <w:r w:rsidRPr="002C1464">
              <w:rPr>
                <w:sz w:val="22"/>
                <w:szCs w:val="22"/>
              </w:rPr>
              <w:t>5%</w:t>
            </w:r>
          </w:p>
        </w:tc>
        <w:tc>
          <w:tcPr>
            <w:tcW w:w="709" w:type="dxa"/>
            <w:tcBorders>
              <w:top w:val="single" w:sz="4" w:space="0" w:color="auto"/>
            </w:tcBorders>
            <w:vAlign w:val="center"/>
          </w:tcPr>
          <w:p w14:paraId="35510109" w14:textId="77777777" w:rsidR="00A441D7" w:rsidRPr="002C1464" w:rsidRDefault="00A441D7" w:rsidP="001E1DFA">
            <w:pPr>
              <w:spacing w:before="0" w:after="0"/>
              <w:jc w:val="center"/>
              <w:rPr>
                <w:sz w:val="22"/>
                <w:szCs w:val="22"/>
              </w:rPr>
            </w:pPr>
            <w:r w:rsidRPr="002C1464">
              <w:rPr>
                <w:sz w:val="22"/>
                <w:szCs w:val="22"/>
              </w:rPr>
              <w:t>C</w:t>
            </w:r>
          </w:p>
        </w:tc>
        <w:tc>
          <w:tcPr>
            <w:tcW w:w="283" w:type="dxa"/>
            <w:tcBorders>
              <w:top w:val="single" w:sz="4" w:space="0" w:color="auto"/>
            </w:tcBorders>
          </w:tcPr>
          <w:p w14:paraId="7FA1817E" w14:textId="77777777" w:rsidR="00A441D7" w:rsidRPr="002C1464" w:rsidRDefault="00A441D7" w:rsidP="001E1DFA">
            <w:pPr>
              <w:spacing w:before="0" w:after="0"/>
              <w:rPr>
                <w:sz w:val="22"/>
                <w:szCs w:val="22"/>
              </w:rPr>
            </w:pPr>
          </w:p>
        </w:tc>
        <w:tc>
          <w:tcPr>
            <w:tcW w:w="1134" w:type="dxa"/>
            <w:tcBorders>
              <w:top w:val="single" w:sz="4" w:space="0" w:color="auto"/>
            </w:tcBorders>
            <w:vAlign w:val="center"/>
          </w:tcPr>
          <w:p w14:paraId="71F1CD0F" w14:textId="77777777" w:rsidR="00A441D7" w:rsidRPr="002C1464" w:rsidRDefault="00A441D7" w:rsidP="001E1DFA">
            <w:pPr>
              <w:spacing w:before="0" w:after="0"/>
              <w:jc w:val="center"/>
              <w:rPr>
                <w:sz w:val="22"/>
                <w:szCs w:val="22"/>
              </w:rPr>
            </w:pPr>
            <w:r w:rsidRPr="002C1464">
              <w:rPr>
                <w:sz w:val="22"/>
                <w:szCs w:val="22"/>
              </w:rPr>
              <w:t>1,780</w:t>
            </w:r>
          </w:p>
        </w:tc>
        <w:tc>
          <w:tcPr>
            <w:tcW w:w="856" w:type="dxa"/>
            <w:tcBorders>
              <w:top w:val="single" w:sz="4" w:space="0" w:color="auto"/>
            </w:tcBorders>
            <w:vAlign w:val="center"/>
          </w:tcPr>
          <w:p w14:paraId="6454B640" w14:textId="77777777" w:rsidR="00A441D7" w:rsidRPr="002C1464" w:rsidRDefault="00A441D7" w:rsidP="001E1DFA">
            <w:pPr>
              <w:tabs>
                <w:tab w:val="decimal" w:pos="325"/>
              </w:tabs>
              <w:spacing w:before="0" w:after="0"/>
              <w:jc w:val="center"/>
              <w:rPr>
                <w:sz w:val="22"/>
                <w:szCs w:val="22"/>
              </w:rPr>
            </w:pPr>
            <w:r w:rsidRPr="002C1464">
              <w:rPr>
                <w:sz w:val="22"/>
                <w:szCs w:val="22"/>
              </w:rPr>
              <w:t>0%</w:t>
            </w:r>
          </w:p>
        </w:tc>
        <w:tc>
          <w:tcPr>
            <w:tcW w:w="805" w:type="dxa"/>
            <w:tcBorders>
              <w:top w:val="single" w:sz="4" w:space="0" w:color="auto"/>
            </w:tcBorders>
            <w:vAlign w:val="center"/>
          </w:tcPr>
          <w:p w14:paraId="20E0B48E" w14:textId="77777777" w:rsidR="00A441D7" w:rsidRPr="002C1464" w:rsidRDefault="00A441D7" w:rsidP="001E1DFA">
            <w:pPr>
              <w:spacing w:before="0" w:after="0"/>
              <w:jc w:val="center"/>
              <w:rPr>
                <w:sz w:val="22"/>
                <w:szCs w:val="22"/>
              </w:rPr>
            </w:pPr>
            <w:r w:rsidRPr="002C1464">
              <w:rPr>
                <w:sz w:val="22"/>
                <w:szCs w:val="22"/>
              </w:rPr>
              <w:t>C</w:t>
            </w:r>
          </w:p>
        </w:tc>
      </w:tr>
      <w:tr w:rsidR="00A441D7" w:rsidRPr="00DD350F" w14:paraId="476A813A" w14:textId="77777777" w:rsidTr="001E1DFA">
        <w:trPr>
          <w:trHeight w:val="397"/>
        </w:trPr>
        <w:tc>
          <w:tcPr>
            <w:tcW w:w="1362" w:type="dxa"/>
            <w:vMerge/>
            <w:tcBorders>
              <w:bottom w:val="single" w:sz="4" w:space="0" w:color="auto"/>
            </w:tcBorders>
            <w:vAlign w:val="center"/>
          </w:tcPr>
          <w:p w14:paraId="0678B245" w14:textId="77777777" w:rsidR="00A441D7" w:rsidRPr="002C1464" w:rsidRDefault="00A441D7" w:rsidP="001E1DFA">
            <w:pPr>
              <w:spacing w:before="0" w:after="0"/>
              <w:jc w:val="left"/>
              <w:rPr>
                <w:sz w:val="22"/>
                <w:szCs w:val="22"/>
              </w:rPr>
            </w:pPr>
          </w:p>
        </w:tc>
        <w:tc>
          <w:tcPr>
            <w:tcW w:w="760" w:type="dxa"/>
            <w:tcBorders>
              <w:bottom w:val="single" w:sz="4" w:space="0" w:color="auto"/>
            </w:tcBorders>
            <w:vAlign w:val="center"/>
          </w:tcPr>
          <w:p w14:paraId="5F5BA46E" w14:textId="77777777" w:rsidR="00A441D7" w:rsidRPr="002C1464" w:rsidRDefault="00A441D7" w:rsidP="001E1DFA">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59C005F9" w14:textId="77777777" w:rsidR="00A441D7" w:rsidRPr="002C1464" w:rsidRDefault="00A441D7" w:rsidP="001E1DFA">
            <w:pPr>
              <w:spacing w:before="0" w:after="0"/>
              <w:jc w:val="center"/>
              <w:rPr>
                <w:sz w:val="22"/>
                <w:szCs w:val="22"/>
              </w:rPr>
            </w:pPr>
            <w:r w:rsidRPr="002C1464">
              <w:rPr>
                <w:sz w:val="22"/>
                <w:szCs w:val="22"/>
              </w:rPr>
              <w:t>1,272</w:t>
            </w:r>
          </w:p>
        </w:tc>
        <w:tc>
          <w:tcPr>
            <w:tcW w:w="709" w:type="dxa"/>
            <w:tcBorders>
              <w:bottom w:val="single" w:sz="4" w:space="0" w:color="auto"/>
            </w:tcBorders>
            <w:vAlign w:val="center"/>
          </w:tcPr>
          <w:p w14:paraId="36B1FE85" w14:textId="77777777" w:rsidR="00A441D7" w:rsidRPr="002C1464" w:rsidRDefault="00A441D7" w:rsidP="001E1DFA">
            <w:pPr>
              <w:spacing w:before="0" w:after="0"/>
              <w:jc w:val="center"/>
              <w:rPr>
                <w:sz w:val="22"/>
                <w:szCs w:val="22"/>
              </w:rPr>
            </w:pPr>
            <w:r w:rsidRPr="002C1464">
              <w:rPr>
                <w:sz w:val="22"/>
                <w:szCs w:val="22"/>
              </w:rPr>
              <w:t>B</w:t>
            </w:r>
          </w:p>
        </w:tc>
        <w:tc>
          <w:tcPr>
            <w:tcW w:w="283" w:type="dxa"/>
            <w:tcBorders>
              <w:bottom w:val="single" w:sz="4" w:space="0" w:color="auto"/>
            </w:tcBorders>
          </w:tcPr>
          <w:p w14:paraId="657DFEB8" w14:textId="77777777" w:rsidR="00A441D7" w:rsidRPr="002C1464" w:rsidRDefault="00A441D7" w:rsidP="001E1DFA">
            <w:pPr>
              <w:spacing w:before="0" w:after="0"/>
              <w:rPr>
                <w:sz w:val="22"/>
                <w:szCs w:val="22"/>
              </w:rPr>
            </w:pPr>
          </w:p>
        </w:tc>
        <w:tc>
          <w:tcPr>
            <w:tcW w:w="992" w:type="dxa"/>
            <w:tcBorders>
              <w:bottom w:val="single" w:sz="4" w:space="0" w:color="auto"/>
            </w:tcBorders>
            <w:vAlign w:val="center"/>
          </w:tcPr>
          <w:p w14:paraId="2DA1C0D8" w14:textId="77777777" w:rsidR="00A441D7" w:rsidRPr="002C1464" w:rsidRDefault="00A441D7" w:rsidP="001E1DFA">
            <w:pPr>
              <w:spacing w:before="0" w:after="0"/>
              <w:jc w:val="center"/>
              <w:rPr>
                <w:sz w:val="22"/>
                <w:szCs w:val="22"/>
              </w:rPr>
            </w:pPr>
            <w:r w:rsidRPr="002C1464">
              <w:rPr>
                <w:sz w:val="22"/>
                <w:szCs w:val="22"/>
              </w:rPr>
              <w:t>1,319</w:t>
            </w:r>
          </w:p>
        </w:tc>
        <w:tc>
          <w:tcPr>
            <w:tcW w:w="851" w:type="dxa"/>
            <w:tcBorders>
              <w:bottom w:val="single" w:sz="4" w:space="0" w:color="auto"/>
            </w:tcBorders>
            <w:vAlign w:val="center"/>
          </w:tcPr>
          <w:p w14:paraId="316FFCCE" w14:textId="77777777" w:rsidR="00A441D7" w:rsidRPr="002C1464" w:rsidRDefault="00A441D7" w:rsidP="001E1DFA">
            <w:pPr>
              <w:tabs>
                <w:tab w:val="decimal" w:pos="321"/>
              </w:tabs>
              <w:spacing w:before="0" w:after="0"/>
              <w:jc w:val="center"/>
              <w:rPr>
                <w:sz w:val="22"/>
                <w:szCs w:val="22"/>
              </w:rPr>
            </w:pPr>
            <w:r w:rsidRPr="002C1464">
              <w:rPr>
                <w:sz w:val="22"/>
                <w:szCs w:val="22"/>
              </w:rPr>
              <w:t>4%</w:t>
            </w:r>
          </w:p>
        </w:tc>
        <w:tc>
          <w:tcPr>
            <w:tcW w:w="709" w:type="dxa"/>
            <w:tcBorders>
              <w:bottom w:val="single" w:sz="4" w:space="0" w:color="auto"/>
            </w:tcBorders>
            <w:vAlign w:val="center"/>
          </w:tcPr>
          <w:p w14:paraId="3042389D" w14:textId="77777777" w:rsidR="00A441D7" w:rsidRPr="002C1464" w:rsidRDefault="00A441D7" w:rsidP="001E1DFA">
            <w:pPr>
              <w:spacing w:before="0" w:after="0"/>
              <w:jc w:val="center"/>
              <w:rPr>
                <w:b/>
                <w:bCs/>
                <w:sz w:val="22"/>
                <w:szCs w:val="22"/>
              </w:rPr>
            </w:pPr>
            <w:r w:rsidRPr="002C1464">
              <w:rPr>
                <w:sz w:val="22"/>
                <w:szCs w:val="22"/>
              </w:rPr>
              <w:t>B</w:t>
            </w:r>
          </w:p>
        </w:tc>
        <w:tc>
          <w:tcPr>
            <w:tcW w:w="283" w:type="dxa"/>
            <w:tcBorders>
              <w:bottom w:val="single" w:sz="4" w:space="0" w:color="auto"/>
            </w:tcBorders>
          </w:tcPr>
          <w:p w14:paraId="7782A757" w14:textId="77777777" w:rsidR="00A441D7" w:rsidRPr="002C1464" w:rsidRDefault="00A441D7" w:rsidP="001E1DFA">
            <w:pPr>
              <w:spacing w:before="0" w:after="0"/>
              <w:rPr>
                <w:sz w:val="22"/>
                <w:szCs w:val="22"/>
              </w:rPr>
            </w:pPr>
          </w:p>
        </w:tc>
        <w:tc>
          <w:tcPr>
            <w:tcW w:w="1134" w:type="dxa"/>
            <w:tcBorders>
              <w:bottom w:val="single" w:sz="4" w:space="0" w:color="auto"/>
            </w:tcBorders>
            <w:vAlign w:val="center"/>
          </w:tcPr>
          <w:p w14:paraId="6A5A994F" w14:textId="77777777" w:rsidR="00A441D7" w:rsidRPr="002C1464" w:rsidRDefault="00A441D7" w:rsidP="001E1DFA">
            <w:pPr>
              <w:spacing w:before="0" w:after="0"/>
              <w:jc w:val="center"/>
              <w:rPr>
                <w:sz w:val="22"/>
                <w:szCs w:val="22"/>
              </w:rPr>
            </w:pPr>
            <w:r w:rsidRPr="002C1464">
              <w:rPr>
                <w:sz w:val="22"/>
                <w:szCs w:val="22"/>
              </w:rPr>
              <w:t>1,287</w:t>
            </w:r>
          </w:p>
        </w:tc>
        <w:tc>
          <w:tcPr>
            <w:tcW w:w="856" w:type="dxa"/>
            <w:tcBorders>
              <w:bottom w:val="single" w:sz="4" w:space="0" w:color="auto"/>
            </w:tcBorders>
            <w:vAlign w:val="center"/>
          </w:tcPr>
          <w:p w14:paraId="30B84A56" w14:textId="77777777" w:rsidR="00A441D7" w:rsidRPr="002C1464" w:rsidRDefault="00A441D7" w:rsidP="001E1DFA">
            <w:pPr>
              <w:tabs>
                <w:tab w:val="decimal" w:pos="325"/>
              </w:tabs>
              <w:spacing w:before="0" w:after="0"/>
              <w:jc w:val="center"/>
              <w:rPr>
                <w:sz w:val="22"/>
                <w:szCs w:val="22"/>
              </w:rPr>
            </w:pPr>
            <w:r w:rsidRPr="002C1464">
              <w:rPr>
                <w:sz w:val="22"/>
                <w:szCs w:val="22"/>
              </w:rPr>
              <w:t>1%</w:t>
            </w:r>
          </w:p>
        </w:tc>
        <w:tc>
          <w:tcPr>
            <w:tcW w:w="805" w:type="dxa"/>
            <w:tcBorders>
              <w:bottom w:val="single" w:sz="4" w:space="0" w:color="auto"/>
            </w:tcBorders>
            <w:vAlign w:val="center"/>
          </w:tcPr>
          <w:p w14:paraId="29088888" w14:textId="77777777" w:rsidR="00A441D7" w:rsidRPr="002C1464" w:rsidRDefault="00A441D7" w:rsidP="001E1DFA">
            <w:pPr>
              <w:spacing w:before="0" w:after="0"/>
              <w:jc w:val="center"/>
              <w:rPr>
                <w:sz w:val="22"/>
                <w:szCs w:val="22"/>
              </w:rPr>
            </w:pPr>
            <w:r w:rsidRPr="002C1464">
              <w:rPr>
                <w:sz w:val="22"/>
                <w:szCs w:val="22"/>
              </w:rPr>
              <w:t>B</w:t>
            </w:r>
          </w:p>
        </w:tc>
      </w:tr>
      <w:tr w:rsidR="00A441D7" w:rsidRPr="00DD350F" w14:paraId="7D4F100E" w14:textId="77777777" w:rsidTr="001E1DFA">
        <w:trPr>
          <w:trHeight w:val="397"/>
        </w:trPr>
        <w:tc>
          <w:tcPr>
            <w:tcW w:w="1362" w:type="dxa"/>
            <w:vMerge w:val="restart"/>
            <w:tcBorders>
              <w:top w:val="single" w:sz="4" w:space="0" w:color="auto"/>
            </w:tcBorders>
            <w:vAlign w:val="center"/>
          </w:tcPr>
          <w:p w14:paraId="5BEC7445" w14:textId="77777777" w:rsidR="00A441D7" w:rsidRPr="002C1464" w:rsidRDefault="00A441D7" w:rsidP="001E1DFA">
            <w:pPr>
              <w:spacing w:before="0" w:after="0"/>
              <w:jc w:val="left"/>
              <w:rPr>
                <w:sz w:val="22"/>
                <w:szCs w:val="22"/>
              </w:rPr>
            </w:pPr>
            <w:r w:rsidRPr="002C1464">
              <w:rPr>
                <w:sz w:val="22"/>
                <w:szCs w:val="22"/>
              </w:rPr>
              <w:t>承德路</w:t>
            </w:r>
          </w:p>
        </w:tc>
        <w:tc>
          <w:tcPr>
            <w:tcW w:w="760" w:type="dxa"/>
            <w:tcBorders>
              <w:top w:val="single" w:sz="4" w:space="0" w:color="auto"/>
            </w:tcBorders>
            <w:vAlign w:val="center"/>
          </w:tcPr>
          <w:p w14:paraId="193571FB" w14:textId="77777777" w:rsidR="00A441D7" w:rsidRPr="002C1464" w:rsidRDefault="00A441D7" w:rsidP="001E1DFA">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326267C7" w14:textId="77777777" w:rsidR="00A441D7" w:rsidRPr="002C1464" w:rsidRDefault="00A441D7" w:rsidP="001E1DFA">
            <w:pPr>
              <w:spacing w:before="0" w:after="0"/>
              <w:jc w:val="center"/>
              <w:rPr>
                <w:sz w:val="22"/>
                <w:szCs w:val="22"/>
              </w:rPr>
            </w:pPr>
            <w:r w:rsidRPr="002C1464">
              <w:rPr>
                <w:sz w:val="22"/>
                <w:szCs w:val="22"/>
              </w:rPr>
              <w:t>4,148</w:t>
            </w:r>
          </w:p>
        </w:tc>
        <w:tc>
          <w:tcPr>
            <w:tcW w:w="709" w:type="dxa"/>
            <w:tcBorders>
              <w:top w:val="single" w:sz="4" w:space="0" w:color="auto"/>
            </w:tcBorders>
            <w:vAlign w:val="center"/>
          </w:tcPr>
          <w:p w14:paraId="0433FC9D" w14:textId="77777777" w:rsidR="00A441D7" w:rsidRPr="002C1464" w:rsidRDefault="00A441D7" w:rsidP="001E1DFA">
            <w:pPr>
              <w:spacing w:before="0" w:after="0"/>
              <w:jc w:val="center"/>
              <w:rPr>
                <w:sz w:val="22"/>
                <w:szCs w:val="22"/>
              </w:rPr>
            </w:pPr>
            <w:r w:rsidRPr="002C1464">
              <w:rPr>
                <w:sz w:val="22"/>
                <w:szCs w:val="22"/>
              </w:rPr>
              <w:t>D</w:t>
            </w:r>
          </w:p>
        </w:tc>
        <w:tc>
          <w:tcPr>
            <w:tcW w:w="283" w:type="dxa"/>
            <w:tcBorders>
              <w:top w:val="single" w:sz="4" w:space="0" w:color="auto"/>
            </w:tcBorders>
          </w:tcPr>
          <w:p w14:paraId="596EB2CE" w14:textId="77777777" w:rsidR="00A441D7" w:rsidRPr="002C1464" w:rsidRDefault="00A441D7" w:rsidP="001E1DFA">
            <w:pPr>
              <w:spacing w:before="0" w:after="0"/>
              <w:rPr>
                <w:sz w:val="22"/>
                <w:szCs w:val="22"/>
              </w:rPr>
            </w:pPr>
          </w:p>
        </w:tc>
        <w:tc>
          <w:tcPr>
            <w:tcW w:w="992" w:type="dxa"/>
            <w:tcBorders>
              <w:top w:val="single" w:sz="4" w:space="0" w:color="auto"/>
            </w:tcBorders>
            <w:vAlign w:val="center"/>
          </w:tcPr>
          <w:p w14:paraId="06CE6347" w14:textId="77777777" w:rsidR="00A441D7" w:rsidRPr="002C1464" w:rsidRDefault="00A441D7" w:rsidP="001E1DFA">
            <w:pPr>
              <w:spacing w:before="0" w:after="0"/>
              <w:jc w:val="center"/>
              <w:rPr>
                <w:sz w:val="22"/>
                <w:szCs w:val="22"/>
              </w:rPr>
            </w:pPr>
            <w:r w:rsidRPr="002C1464">
              <w:rPr>
                <w:sz w:val="22"/>
                <w:szCs w:val="22"/>
              </w:rPr>
              <w:t>3,931</w:t>
            </w:r>
          </w:p>
        </w:tc>
        <w:tc>
          <w:tcPr>
            <w:tcW w:w="851" w:type="dxa"/>
            <w:tcBorders>
              <w:top w:val="single" w:sz="4" w:space="0" w:color="auto"/>
            </w:tcBorders>
            <w:vAlign w:val="center"/>
          </w:tcPr>
          <w:p w14:paraId="36C3577C" w14:textId="77777777" w:rsidR="00A441D7" w:rsidRPr="002C1464" w:rsidRDefault="00A441D7" w:rsidP="001E1DFA">
            <w:pPr>
              <w:tabs>
                <w:tab w:val="decimal" w:pos="321"/>
              </w:tabs>
              <w:spacing w:before="0" w:after="0"/>
              <w:jc w:val="center"/>
              <w:rPr>
                <w:sz w:val="22"/>
                <w:szCs w:val="22"/>
              </w:rPr>
            </w:pPr>
            <w:r w:rsidRPr="002C1464">
              <w:rPr>
                <w:sz w:val="22"/>
                <w:szCs w:val="22"/>
              </w:rPr>
              <w:t>－</w:t>
            </w:r>
            <w:r w:rsidRPr="002C1464">
              <w:rPr>
                <w:sz w:val="22"/>
                <w:szCs w:val="22"/>
              </w:rPr>
              <w:t>5%</w:t>
            </w:r>
          </w:p>
        </w:tc>
        <w:tc>
          <w:tcPr>
            <w:tcW w:w="709" w:type="dxa"/>
            <w:tcBorders>
              <w:top w:val="single" w:sz="4" w:space="0" w:color="auto"/>
            </w:tcBorders>
            <w:vAlign w:val="center"/>
          </w:tcPr>
          <w:p w14:paraId="7F000ED4" w14:textId="77777777" w:rsidR="00A441D7" w:rsidRPr="002C1464" w:rsidRDefault="00A441D7" w:rsidP="001E1DFA">
            <w:pPr>
              <w:spacing w:before="0" w:after="0"/>
              <w:jc w:val="center"/>
              <w:rPr>
                <w:sz w:val="22"/>
                <w:szCs w:val="22"/>
              </w:rPr>
            </w:pPr>
            <w:r w:rsidRPr="002C1464">
              <w:rPr>
                <w:sz w:val="22"/>
                <w:szCs w:val="22"/>
              </w:rPr>
              <w:t>D</w:t>
            </w:r>
          </w:p>
        </w:tc>
        <w:tc>
          <w:tcPr>
            <w:tcW w:w="283" w:type="dxa"/>
            <w:tcBorders>
              <w:top w:val="single" w:sz="4" w:space="0" w:color="auto"/>
            </w:tcBorders>
          </w:tcPr>
          <w:p w14:paraId="4045D29A" w14:textId="77777777" w:rsidR="00A441D7" w:rsidRPr="002C1464" w:rsidRDefault="00A441D7" w:rsidP="001E1DFA">
            <w:pPr>
              <w:spacing w:before="0" w:after="0"/>
              <w:rPr>
                <w:sz w:val="22"/>
                <w:szCs w:val="22"/>
              </w:rPr>
            </w:pPr>
          </w:p>
        </w:tc>
        <w:tc>
          <w:tcPr>
            <w:tcW w:w="1134" w:type="dxa"/>
            <w:tcBorders>
              <w:top w:val="single" w:sz="4" w:space="0" w:color="auto"/>
            </w:tcBorders>
            <w:vAlign w:val="center"/>
          </w:tcPr>
          <w:p w14:paraId="51AD33E3" w14:textId="77777777" w:rsidR="00A441D7" w:rsidRPr="002C1464" w:rsidRDefault="00A441D7" w:rsidP="001E1DFA">
            <w:pPr>
              <w:spacing w:before="0" w:after="0"/>
              <w:jc w:val="center"/>
              <w:rPr>
                <w:sz w:val="22"/>
                <w:szCs w:val="22"/>
              </w:rPr>
            </w:pPr>
            <w:r w:rsidRPr="002C1464">
              <w:rPr>
                <w:sz w:val="22"/>
                <w:szCs w:val="22"/>
              </w:rPr>
              <w:t>4,139</w:t>
            </w:r>
          </w:p>
        </w:tc>
        <w:tc>
          <w:tcPr>
            <w:tcW w:w="856" w:type="dxa"/>
            <w:tcBorders>
              <w:top w:val="single" w:sz="4" w:space="0" w:color="auto"/>
            </w:tcBorders>
            <w:vAlign w:val="center"/>
          </w:tcPr>
          <w:p w14:paraId="7CAC726A" w14:textId="77777777" w:rsidR="00A441D7" w:rsidRPr="002C1464" w:rsidRDefault="00A441D7" w:rsidP="001E1DFA">
            <w:pPr>
              <w:tabs>
                <w:tab w:val="decimal" w:pos="325"/>
              </w:tabs>
              <w:spacing w:before="0" w:after="0"/>
              <w:jc w:val="center"/>
              <w:rPr>
                <w:sz w:val="22"/>
                <w:szCs w:val="22"/>
              </w:rPr>
            </w:pPr>
            <w:r w:rsidRPr="002C1464">
              <w:rPr>
                <w:sz w:val="22"/>
                <w:szCs w:val="22"/>
              </w:rPr>
              <w:t>0%</w:t>
            </w:r>
          </w:p>
        </w:tc>
        <w:tc>
          <w:tcPr>
            <w:tcW w:w="805" w:type="dxa"/>
            <w:tcBorders>
              <w:top w:val="single" w:sz="4" w:space="0" w:color="auto"/>
            </w:tcBorders>
            <w:vAlign w:val="center"/>
          </w:tcPr>
          <w:p w14:paraId="7EAE3C5F" w14:textId="77777777" w:rsidR="00A441D7" w:rsidRPr="002C1464" w:rsidRDefault="00A441D7" w:rsidP="001E1DFA">
            <w:pPr>
              <w:spacing w:before="0" w:after="0"/>
              <w:jc w:val="center"/>
              <w:rPr>
                <w:sz w:val="22"/>
                <w:szCs w:val="22"/>
              </w:rPr>
            </w:pPr>
            <w:r w:rsidRPr="002C1464">
              <w:rPr>
                <w:sz w:val="22"/>
                <w:szCs w:val="22"/>
              </w:rPr>
              <w:t>D</w:t>
            </w:r>
          </w:p>
        </w:tc>
      </w:tr>
      <w:tr w:rsidR="00A441D7" w:rsidRPr="00DD350F" w14:paraId="38584E29" w14:textId="77777777" w:rsidTr="001E1DFA">
        <w:trPr>
          <w:trHeight w:val="397"/>
        </w:trPr>
        <w:tc>
          <w:tcPr>
            <w:tcW w:w="1362" w:type="dxa"/>
            <w:vMerge/>
            <w:tcBorders>
              <w:bottom w:val="single" w:sz="4" w:space="0" w:color="auto"/>
            </w:tcBorders>
            <w:vAlign w:val="center"/>
          </w:tcPr>
          <w:p w14:paraId="5D27D98D" w14:textId="77777777" w:rsidR="00A441D7" w:rsidRPr="002C1464" w:rsidRDefault="00A441D7" w:rsidP="001E1DFA">
            <w:pPr>
              <w:spacing w:before="0" w:after="0"/>
              <w:jc w:val="left"/>
              <w:rPr>
                <w:sz w:val="22"/>
                <w:szCs w:val="22"/>
              </w:rPr>
            </w:pPr>
          </w:p>
        </w:tc>
        <w:tc>
          <w:tcPr>
            <w:tcW w:w="760" w:type="dxa"/>
            <w:tcBorders>
              <w:bottom w:val="single" w:sz="4" w:space="0" w:color="auto"/>
            </w:tcBorders>
            <w:vAlign w:val="center"/>
          </w:tcPr>
          <w:p w14:paraId="5CD1E8C9" w14:textId="77777777" w:rsidR="00A441D7" w:rsidRPr="002C1464" w:rsidRDefault="00A441D7" w:rsidP="001E1DFA">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7BDC5CCE" w14:textId="77777777" w:rsidR="00A441D7" w:rsidRPr="002C1464" w:rsidRDefault="00A441D7" w:rsidP="001E1DFA">
            <w:pPr>
              <w:spacing w:before="0" w:after="0"/>
              <w:jc w:val="center"/>
              <w:rPr>
                <w:sz w:val="22"/>
                <w:szCs w:val="22"/>
              </w:rPr>
            </w:pPr>
            <w:r w:rsidRPr="002C1464">
              <w:rPr>
                <w:sz w:val="22"/>
                <w:szCs w:val="22"/>
              </w:rPr>
              <w:t>1,768</w:t>
            </w:r>
          </w:p>
        </w:tc>
        <w:tc>
          <w:tcPr>
            <w:tcW w:w="709" w:type="dxa"/>
            <w:tcBorders>
              <w:bottom w:val="single" w:sz="4" w:space="0" w:color="auto"/>
            </w:tcBorders>
            <w:vAlign w:val="center"/>
          </w:tcPr>
          <w:p w14:paraId="4FE1395B" w14:textId="77777777" w:rsidR="00A441D7" w:rsidRPr="002C1464" w:rsidRDefault="00A441D7" w:rsidP="001E1DFA">
            <w:pPr>
              <w:spacing w:before="0" w:after="0"/>
              <w:jc w:val="center"/>
              <w:rPr>
                <w:sz w:val="22"/>
                <w:szCs w:val="22"/>
              </w:rPr>
            </w:pPr>
            <w:r w:rsidRPr="002C1464">
              <w:rPr>
                <w:sz w:val="22"/>
                <w:szCs w:val="22"/>
              </w:rPr>
              <w:t>C</w:t>
            </w:r>
          </w:p>
        </w:tc>
        <w:tc>
          <w:tcPr>
            <w:tcW w:w="283" w:type="dxa"/>
            <w:tcBorders>
              <w:bottom w:val="single" w:sz="4" w:space="0" w:color="auto"/>
            </w:tcBorders>
          </w:tcPr>
          <w:p w14:paraId="0E622EE7" w14:textId="77777777" w:rsidR="00A441D7" w:rsidRPr="002C1464" w:rsidRDefault="00A441D7" w:rsidP="001E1DFA">
            <w:pPr>
              <w:spacing w:before="0" w:after="0"/>
              <w:rPr>
                <w:sz w:val="22"/>
                <w:szCs w:val="22"/>
              </w:rPr>
            </w:pPr>
          </w:p>
        </w:tc>
        <w:tc>
          <w:tcPr>
            <w:tcW w:w="992" w:type="dxa"/>
            <w:tcBorders>
              <w:bottom w:val="single" w:sz="4" w:space="0" w:color="auto"/>
            </w:tcBorders>
            <w:vAlign w:val="center"/>
          </w:tcPr>
          <w:p w14:paraId="67AE1B66" w14:textId="77777777" w:rsidR="00A441D7" w:rsidRPr="002C1464" w:rsidRDefault="00A441D7" w:rsidP="001E1DFA">
            <w:pPr>
              <w:spacing w:before="0" w:after="0"/>
              <w:jc w:val="center"/>
              <w:rPr>
                <w:sz w:val="22"/>
                <w:szCs w:val="22"/>
              </w:rPr>
            </w:pPr>
            <w:r w:rsidRPr="002C1464">
              <w:rPr>
                <w:sz w:val="22"/>
                <w:szCs w:val="22"/>
              </w:rPr>
              <w:t>1,753</w:t>
            </w:r>
          </w:p>
        </w:tc>
        <w:tc>
          <w:tcPr>
            <w:tcW w:w="851" w:type="dxa"/>
            <w:tcBorders>
              <w:bottom w:val="single" w:sz="4" w:space="0" w:color="auto"/>
            </w:tcBorders>
            <w:vAlign w:val="center"/>
          </w:tcPr>
          <w:p w14:paraId="1D5DFCD6" w14:textId="77777777" w:rsidR="00A441D7" w:rsidRPr="002C1464" w:rsidRDefault="00A441D7" w:rsidP="001E1DFA">
            <w:pPr>
              <w:tabs>
                <w:tab w:val="decimal" w:pos="321"/>
              </w:tabs>
              <w:spacing w:before="0" w:after="0"/>
              <w:jc w:val="center"/>
              <w:rPr>
                <w:sz w:val="22"/>
                <w:szCs w:val="22"/>
              </w:rPr>
            </w:pPr>
            <w:r w:rsidRPr="002C1464">
              <w:rPr>
                <w:sz w:val="22"/>
                <w:szCs w:val="22"/>
              </w:rPr>
              <w:t>－</w:t>
            </w:r>
            <w:r w:rsidRPr="002C1464">
              <w:rPr>
                <w:sz w:val="22"/>
                <w:szCs w:val="22"/>
              </w:rPr>
              <w:t>1%</w:t>
            </w:r>
          </w:p>
        </w:tc>
        <w:tc>
          <w:tcPr>
            <w:tcW w:w="709" w:type="dxa"/>
            <w:tcBorders>
              <w:bottom w:val="single" w:sz="4" w:space="0" w:color="auto"/>
            </w:tcBorders>
            <w:vAlign w:val="center"/>
          </w:tcPr>
          <w:p w14:paraId="39B95CFB" w14:textId="77777777" w:rsidR="00A441D7" w:rsidRPr="002C1464" w:rsidRDefault="00A441D7" w:rsidP="001E1DFA">
            <w:pPr>
              <w:spacing w:before="0" w:after="0"/>
              <w:jc w:val="center"/>
              <w:rPr>
                <w:sz w:val="22"/>
                <w:szCs w:val="22"/>
              </w:rPr>
            </w:pPr>
            <w:r w:rsidRPr="002C1464">
              <w:rPr>
                <w:sz w:val="22"/>
                <w:szCs w:val="22"/>
              </w:rPr>
              <w:t>C</w:t>
            </w:r>
          </w:p>
        </w:tc>
        <w:tc>
          <w:tcPr>
            <w:tcW w:w="283" w:type="dxa"/>
            <w:tcBorders>
              <w:bottom w:val="single" w:sz="4" w:space="0" w:color="auto"/>
            </w:tcBorders>
          </w:tcPr>
          <w:p w14:paraId="1730EEB7" w14:textId="77777777" w:rsidR="00A441D7" w:rsidRPr="002C1464" w:rsidRDefault="00A441D7" w:rsidP="001E1DFA">
            <w:pPr>
              <w:spacing w:before="0" w:after="0"/>
              <w:rPr>
                <w:sz w:val="22"/>
                <w:szCs w:val="22"/>
              </w:rPr>
            </w:pPr>
          </w:p>
        </w:tc>
        <w:tc>
          <w:tcPr>
            <w:tcW w:w="1134" w:type="dxa"/>
            <w:tcBorders>
              <w:bottom w:val="single" w:sz="4" w:space="0" w:color="auto"/>
            </w:tcBorders>
            <w:vAlign w:val="center"/>
          </w:tcPr>
          <w:p w14:paraId="4B429AAD" w14:textId="77777777" w:rsidR="00A441D7" w:rsidRPr="002C1464" w:rsidRDefault="00A441D7" w:rsidP="001E1DFA">
            <w:pPr>
              <w:spacing w:before="0" w:after="0"/>
              <w:jc w:val="center"/>
              <w:rPr>
                <w:sz w:val="22"/>
                <w:szCs w:val="22"/>
              </w:rPr>
            </w:pPr>
            <w:r w:rsidRPr="002C1464">
              <w:rPr>
                <w:sz w:val="22"/>
                <w:szCs w:val="22"/>
              </w:rPr>
              <w:t>1,766</w:t>
            </w:r>
          </w:p>
        </w:tc>
        <w:tc>
          <w:tcPr>
            <w:tcW w:w="856" w:type="dxa"/>
            <w:tcBorders>
              <w:bottom w:val="single" w:sz="4" w:space="0" w:color="auto"/>
            </w:tcBorders>
            <w:vAlign w:val="center"/>
          </w:tcPr>
          <w:p w14:paraId="5534C187" w14:textId="77777777" w:rsidR="00A441D7" w:rsidRPr="002C1464" w:rsidRDefault="00A441D7" w:rsidP="001E1DFA">
            <w:pPr>
              <w:tabs>
                <w:tab w:val="decimal" w:pos="325"/>
              </w:tabs>
              <w:spacing w:before="0" w:after="0"/>
              <w:jc w:val="center"/>
              <w:rPr>
                <w:sz w:val="22"/>
                <w:szCs w:val="22"/>
              </w:rPr>
            </w:pPr>
            <w:r w:rsidRPr="002C1464">
              <w:rPr>
                <w:sz w:val="22"/>
                <w:szCs w:val="22"/>
              </w:rPr>
              <w:t>0%</w:t>
            </w:r>
          </w:p>
        </w:tc>
        <w:tc>
          <w:tcPr>
            <w:tcW w:w="805" w:type="dxa"/>
            <w:tcBorders>
              <w:bottom w:val="single" w:sz="4" w:space="0" w:color="auto"/>
            </w:tcBorders>
            <w:vAlign w:val="center"/>
          </w:tcPr>
          <w:p w14:paraId="63F13A59" w14:textId="77777777" w:rsidR="00A441D7" w:rsidRPr="002C1464" w:rsidRDefault="00A441D7" w:rsidP="001E1DFA">
            <w:pPr>
              <w:spacing w:before="0" w:after="0"/>
              <w:jc w:val="center"/>
              <w:rPr>
                <w:sz w:val="22"/>
                <w:szCs w:val="22"/>
              </w:rPr>
            </w:pPr>
            <w:r w:rsidRPr="002C1464">
              <w:rPr>
                <w:sz w:val="22"/>
                <w:szCs w:val="22"/>
              </w:rPr>
              <w:t>C</w:t>
            </w:r>
          </w:p>
        </w:tc>
      </w:tr>
      <w:tr w:rsidR="00A441D7" w:rsidRPr="00DD350F" w14:paraId="428E1717" w14:textId="77777777" w:rsidTr="001E1DFA">
        <w:trPr>
          <w:trHeight w:val="397"/>
        </w:trPr>
        <w:tc>
          <w:tcPr>
            <w:tcW w:w="1362" w:type="dxa"/>
            <w:vMerge w:val="restart"/>
            <w:tcBorders>
              <w:top w:val="single" w:sz="4" w:space="0" w:color="auto"/>
            </w:tcBorders>
            <w:vAlign w:val="center"/>
          </w:tcPr>
          <w:p w14:paraId="2EBB4EF7" w14:textId="77777777" w:rsidR="00A441D7" w:rsidRPr="002C1464" w:rsidRDefault="00A441D7" w:rsidP="001E1DFA">
            <w:pPr>
              <w:spacing w:before="0" w:after="0"/>
              <w:jc w:val="left"/>
              <w:rPr>
                <w:sz w:val="22"/>
                <w:szCs w:val="22"/>
              </w:rPr>
            </w:pPr>
            <w:r w:rsidRPr="002C1464">
              <w:rPr>
                <w:sz w:val="22"/>
                <w:szCs w:val="22"/>
              </w:rPr>
              <w:t>中山北路</w:t>
            </w:r>
          </w:p>
        </w:tc>
        <w:tc>
          <w:tcPr>
            <w:tcW w:w="760" w:type="dxa"/>
            <w:tcBorders>
              <w:top w:val="single" w:sz="4" w:space="0" w:color="auto"/>
            </w:tcBorders>
            <w:vAlign w:val="center"/>
          </w:tcPr>
          <w:p w14:paraId="62D12BED" w14:textId="77777777" w:rsidR="00A441D7" w:rsidRPr="002C1464" w:rsidRDefault="00A441D7" w:rsidP="001E1DFA">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0D8F06E8" w14:textId="77777777" w:rsidR="00A441D7" w:rsidRPr="002C1464" w:rsidRDefault="00A441D7" w:rsidP="001E1DFA">
            <w:pPr>
              <w:spacing w:before="0" w:after="0"/>
              <w:jc w:val="center"/>
              <w:rPr>
                <w:sz w:val="22"/>
                <w:szCs w:val="22"/>
              </w:rPr>
            </w:pPr>
            <w:r w:rsidRPr="002C1464">
              <w:rPr>
                <w:sz w:val="22"/>
                <w:szCs w:val="22"/>
              </w:rPr>
              <w:t>1,744</w:t>
            </w:r>
          </w:p>
        </w:tc>
        <w:tc>
          <w:tcPr>
            <w:tcW w:w="709" w:type="dxa"/>
            <w:tcBorders>
              <w:top w:val="single" w:sz="4" w:space="0" w:color="auto"/>
            </w:tcBorders>
            <w:vAlign w:val="center"/>
          </w:tcPr>
          <w:p w14:paraId="4308A3A9" w14:textId="77777777" w:rsidR="00A441D7" w:rsidRPr="002C1464" w:rsidRDefault="00A441D7" w:rsidP="001E1DFA">
            <w:pPr>
              <w:spacing w:before="0" w:after="0"/>
              <w:jc w:val="center"/>
              <w:rPr>
                <w:sz w:val="22"/>
                <w:szCs w:val="22"/>
              </w:rPr>
            </w:pPr>
            <w:r w:rsidRPr="002C1464">
              <w:rPr>
                <w:sz w:val="22"/>
                <w:szCs w:val="22"/>
              </w:rPr>
              <w:t>C</w:t>
            </w:r>
          </w:p>
        </w:tc>
        <w:tc>
          <w:tcPr>
            <w:tcW w:w="283" w:type="dxa"/>
            <w:tcBorders>
              <w:top w:val="single" w:sz="4" w:space="0" w:color="auto"/>
            </w:tcBorders>
          </w:tcPr>
          <w:p w14:paraId="3D7B58C5" w14:textId="77777777" w:rsidR="00A441D7" w:rsidRPr="002C1464" w:rsidRDefault="00A441D7" w:rsidP="001E1DFA">
            <w:pPr>
              <w:spacing w:before="0" w:after="0"/>
              <w:rPr>
                <w:sz w:val="22"/>
                <w:szCs w:val="22"/>
              </w:rPr>
            </w:pPr>
          </w:p>
        </w:tc>
        <w:tc>
          <w:tcPr>
            <w:tcW w:w="992" w:type="dxa"/>
            <w:tcBorders>
              <w:top w:val="single" w:sz="4" w:space="0" w:color="auto"/>
            </w:tcBorders>
            <w:vAlign w:val="center"/>
          </w:tcPr>
          <w:p w14:paraId="40095742" w14:textId="77777777" w:rsidR="00A441D7" w:rsidRPr="002C1464" w:rsidRDefault="00A441D7" w:rsidP="001E1DFA">
            <w:pPr>
              <w:spacing w:before="0" w:after="0"/>
              <w:jc w:val="center"/>
              <w:rPr>
                <w:sz w:val="22"/>
                <w:szCs w:val="22"/>
              </w:rPr>
            </w:pPr>
            <w:r w:rsidRPr="002C1464">
              <w:rPr>
                <w:sz w:val="22"/>
                <w:szCs w:val="22"/>
              </w:rPr>
              <w:t>1,806</w:t>
            </w:r>
          </w:p>
        </w:tc>
        <w:tc>
          <w:tcPr>
            <w:tcW w:w="851" w:type="dxa"/>
            <w:tcBorders>
              <w:top w:val="single" w:sz="4" w:space="0" w:color="auto"/>
            </w:tcBorders>
            <w:vAlign w:val="center"/>
          </w:tcPr>
          <w:p w14:paraId="416542B6" w14:textId="77777777" w:rsidR="00A441D7" w:rsidRPr="002C1464" w:rsidRDefault="00A441D7" w:rsidP="001E1DFA">
            <w:pPr>
              <w:tabs>
                <w:tab w:val="decimal" w:pos="321"/>
              </w:tabs>
              <w:spacing w:before="0" w:after="0"/>
              <w:jc w:val="center"/>
              <w:rPr>
                <w:sz w:val="22"/>
                <w:szCs w:val="22"/>
              </w:rPr>
            </w:pPr>
            <w:r w:rsidRPr="002C1464">
              <w:rPr>
                <w:sz w:val="22"/>
                <w:szCs w:val="22"/>
              </w:rPr>
              <w:t>4%</w:t>
            </w:r>
          </w:p>
        </w:tc>
        <w:tc>
          <w:tcPr>
            <w:tcW w:w="709" w:type="dxa"/>
            <w:tcBorders>
              <w:top w:val="single" w:sz="4" w:space="0" w:color="auto"/>
            </w:tcBorders>
            <w:vAlign w:val="center"/>
          </w:tcPr>
          <w:p w14:paraId="64BD21BF" w14:textId="77777777" w:rsidR="00A441D7" w:rsidRPr="002C1464" w:rsidRDefault="00A441D7" w:rsidP="001E1DFA">
            <w:pPr>
              <w:spacing w:before="0" w:after="0"/>
              <w:jc w:val="center"/>
              <w:rPr>
                <w:sz w:val="22"/>
                <w:szCs w:val="22"/>
              </w:rPr>
            </w:pPr>
            <w:r w:rsidRPr="002C1464">
              <w:rPr>
                <w:sz w:val="22"/>
                <w:szCs w:val="22"/>
              </w:rPr>
              <w:t>C</w:t>
            </w:r>
          </w:p>
        </w:tc>
        <w:tc>
          <w:tcPr>
            <w:tcW w:w="283" w:type="dxa"/>
            <w:tcBorders>
              <w:top w:val="single" w:sz="4" w:space="0" w:color="auto"/>
            </w:tcBorders>
          </w:tcPr>
          <w:p w14:paraId="46C4903A" w14:textId="77777777" w:rsidR="00A441D7" w:rsidRPr="002C1464" w:rsidRDefault="00A441D7" w:rsidP="001E1DFA">
            <w:pPr>
              <w:spacing w:before="0" w:after="0"/>
              <w:rPr>
                <w:sz w:val="22"/>
                <w:szCs w:val="22"/>
              </w:rPr>
            </w:pPr>
          </w:p>
        </w:tc>
        <w:tc>
          <w:tcPr>
            <w:tcW w:w="1134" w:type="dxa"/>
            <w:tcBorders>
              <w:top w:val="single" w:sz="4" w:space="0" w:color="auto"/>
            </w:tcBorders>
            <w:vAlign w:val="center"/>
          </w:tcPr>
          <w:p w14:paraId="7DDDD3DD" w14:textId="77777777" w:rsidR="00A441D7" w:rsidRPr="002C1464" w:rsidRDefault="00A441D7" w:rsidP="001E1DFA">
            <w:pPr>
              <w:spacing w:before="0" w:after="0"/>
              <w:jc w:val="center"/>
              <w:rPr>
                <w:sz w:val="22"/>
                <w:szCs w:val="22"/>
              </w:rPr>
            </w:pPr>
            <w:r w:rsidRPr="002C1464">
              <w:rPr>
                <w:sz w:val="22"/>
                <w:szCs w:val="22"/>
              </w:rPr>
              <w:t>1,757</w:t>
            </w:r>
          </w:p>
        </w:tc>
        <w:tc>
          <w:tcPr>
            <w:tcW w:w="856" w:type="dxa"/>
            <w:tcBorders>
              <w:top w:val="single" w:sz="4" w:space="0" w:color="auto"/>
            </w:tcBorders>
            <w:vAlign w:val="center"/>
          </w:tcPr>
          <w:p w14:paraId="4215BA79" w14:textId="77777777" w:rsidR="00A441D7" w:rsidRPr="002C1464" w:rsidRDefault="00A441D7" w:rsidP="001E1DFA">
            <w:pPr>
              <w:tabs>
                <w:tab w:val="decimal" w:pos="325"/>
              </w:tabs>
              <w:spacing w:before="0" w:after="0"/>
              <w:jc w:val="center"/>
              <w:rPr>
                <w:sz w:val="22"/>
                <w:szCs w:val="22"/>
              </w:rPr>
            </w:pPr>
            <w:r w:rsidRPr="002C1464">
              <w:rPr>
                <w:sz w:val="22"/>
                <w:szCs w:val="22"/>
              </w:rPr>
              <w:t>1%</w:t>
            </w:r>
          </w:p>
        </w:tc>
        <w:tc>
          <w:tcPr>
            <w:tcW w:w="805" w:type="dxa"/>
            <w:tcBorders>
              <w:top w:val="single" w:sz="4" w:space="0" w:color="auto"/>
            </w:tcBorders>
            <w:vAlign w:val="center"/>
          </w:tcPr>
          <w:p w14:paraId="569F9118" w14:textId="77777777" w:rsidR="00A441D7" w:rsidRPr="002C1464" w:rsidRDefault="00A441D7" w:rsidP="001E1DFA">
            <w:pPr>
              <w:spacing w:before="0" w:after="0"/>
              <w:jc w:val="center"/>
              <w:rPr>
                <w:sz w:val="22"/>
                <w:szCs w:val="22"/>
              </w:rPr>
            </w:pPr>
            <w:r w:rsidRPr="002C1464">
              <w:rPr>
                <w:sz w:val="22"/>
                <w:szCs w:val="22"/>
              </w:rPr>
              <w:t>C</w:t>
            </w:r>
          </w:p>
        </w:tc>
      </w:tr>
      <w:tr w:rsidR="00A441D7" w:rsidRPr="00DD350F" w14:paraId="5E63B920" w14:textId="77777777" w:rsidTr="001E1DFA">
        <w:trPr>
          <w:trHeight w:val="397"/>
        </w:trPr>
        <w:tc>
          <w:tcPr>
            <w:tcW w:w="1362" w:type="dxa"/>
            <w:vMerge/>
            <w:tcBorders>
              <w:bottom w:val="single" w:sz="4" w:space="0" w:color="auto"/>
            </w:tcBorders>
            <w:vAlign w:val="center"/>
          </w:tcPr>
          <w:p w14:paraId="6018B13C" w14:textId="77777777" w:rsidR="00A441D7" w:rsidRPr="002C1464" w:rsidRDefault="00A441D7" w:rsidP="001E1DFA">
            <w:pPr>
              <w:spacing w:before="0" w:after="0"/>
              <w:jc w:val="left"/>
              <w:rPr>
                <w:sz w:val="22"/>
                <w:szCs w:val="22"/>
              </w:rPr>
            </w:pPr>
          </w:p>
        </w:tc>
        <w:tc>
          <w:tcPr>
            <w:tcW w:w="760" w:type="dxa"/>
            <w:tcBorders>
              <w:bottom w:val="single" w:sz="4" w:space="0" w:color="auto"/>
            </w:tcBorders>
            <w:vAlign w:val="center"/>
          </w:tcPr>
          <w:p w14:paraId="2E542982" w14:textId="77777777" w:rsidR="00A441D7" w:rsidRPr="002C1464" w:rsidRDefault="00A441D7" w:rsidP="001E1DFA">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6DC92A7A" w14:textId="77777777" w:rsidR="00A441D7" w:rsidRPr="002C1464" w:rsidRDefault="00A441D7" w:rsidP="001E1DFA">
            <w:pPr>
              <w:spacing w:before="0" w:after="0"/>
              <w:jc w:val="center"/>
              <w:rPr>
                <w:sz w:val="22"/>
                <w:szCs w:val="22"/>
              </w:rPr>
            </w:pPr>
            <w:r w:rsidRPr="002C1464">
              <w:rPr>
                <w:sz w:val="22"/>
                <w:szCs w:val="22"/>
              </w:rPr>
              <w:t>1,645</w:t>
            </w:r>
          </w:p>
        </w:tc>
        <w:tc>
          <w:tcPr>
            <w:tcW w:w="709" w:type="dxa"/>
            <w:tcBorders>
              <w:bottom w:val="single" w:sz="4" w:space="0" w:color="auto"/>
            </w:tcBorders>
            <w:vAlign w:val="center"/>
          </w:tcPr>
          <w:p w14:paraId="596F8ABF" w14:textId="77777777" w:rsidR="00A441D7" w:rsidRPr="002C1464" w:rsidRDefault="00A441D7" w:rsidP="001E1DFA">
            <w:pPr>
              <w:spacing w:before="0" w:after="0"/>
              <w:jc w:val="center"/>
              <w:rPr>
                <w:sz w:val="22"/>
                <w:szCs w:val="22"/>
              </w:rPr>
            </w:pPr>
            <w:r w:rsidRPr="002C1464">
              <w:rPr>
                <w:sz w:val="22"/>
                <w:szCs w:val="22"/>
              </w:rPr>
              <w:t>C</w:t>
            </w:r>
          </w:p>
        </w:tc>
        <w:tc>
          <w:tcPr>
            <w:tcW w:w="283" w:type="dxa"/>
            <w:tcBorders>
              <w:bottom w:val="single" w:sz="4" w:space="0" w:color="auto"/>
            </w:tcBorders>
          </w:tcPr>
          <w:p w14:paraId="272AA81E" w14:textId="77777777" w:rsidR="00A441D7" w:rsidRPr="002C1464" w:rsidRDefault="00A441D7" w:rsidP="001E1DFA">
            <w:pPr>
              <w:spacing w:before="0" w:after="0"/>
              <w:rPr>
                <w:sz w:val="22"/>
                <w:szCs w:val="22"/>
              </w:rPr>
            </w:pPr>
          </w:p>
        </w:tc>
        <w:tc>
          <w:tcPr>
            <w:tcW w:w="992" w:type="dxa"/>
            <w:tcBorders>
              <w:bottom w:val="single" w:sz="4" w:space="0" w:color="auto"/>
            </w:tcBorders>
            <w:vAlign w:val="center"/>
          </w:tcPr>
          <w:p w14:paraId="2A803B80" w14:textId="77777777" w:rsidR="00A441D7" w:rsidRPr="002C1464" w:rsidRDefault="00A441D7" w:rsidP="001E1DFA">
            <w:pPr>
              <w:spacing w:before="0" w:after="0"/>
              <w:jc w:val="center"/>
              <w:rPr>
                <w:sz w:val="22"/>
                <w:szCs w:val="22"/>
              </w:rPr>
            </w:pPr>
            <w:r w:rsidRPr="002C1464">
              <w:rPr>
                <w:sz w:val="22"/>
                <w:szCs w:val="22"/>
              </w:rPr>
              <w:t>1,690</w:t>
            </w:r>
          </w:p>
        </w:tc>
        <w:tc>
          <w:tcPr>
            <w:tcW w:w="851" w:type="dxa"/>
            <w:tcBorders>
              <w:bottom w:val="single" w:sz="4" w:space="0" w:color="auto"/>
            </w:tcBorders>
            <w:vAlign w:val="center"/>
          </w:tcPr>
          <w:p w14:paraId="1477649C" w14:textId="77777777" w:rsidR="00A441D7" w:rsidRPr="002C1464" w:rsidRDefault="00A441D7" w:rsidP="001E1DFA">
            <w:pPr>
              <w:tabs>
                <w:tab w:val="decimal" w:pos="321"/>
              </w:tabs>
              <w:spacing w:before="0" w:after="0"/>
              <w:jc w:val="center"/>
              <w:rPr>
                <w:sz w:val="22"/>
                <w:szCs w:val="22"/>
              </w:rPr>
            </w:pPr>
            <w:r w:rsidRPr="002C1464">
              <w:rPr>
                <w:sz w:val="22"/>
                <w:szCs w:val="22"/>
              </w:rPr>
              <w:t>3%</w:t>
            </w:r>
          </w:p>
        </w:tc>
        <w:tc>
          <w:tcPr>
            <w:tcW w:w="709" w:type="dxa"/>
            <w:tcBorders>
              <w:bottom w:val="single" w:sz="4" w:space="0" w:color="auto"/>
            </w:tcBorders>
            <w:vAlign w:val="center"/>
          </w:tcPr>
          <w:p w14:paraId="435B769C" w14:textId="77777777" w:rsidR="00A441D7" w:rsidRPr="002C1464" w:rsidRDefault="00A441D7" w:rsidP="001E1DFA">
            <w:pPr>
              <w:spacing w:before="0" w:after="0"/>
              <w:jc w:val="center"/>
              <w:rPr>
                <w:sz w:val="22"/>
                <w:szCs w:val="22"/>
              </w:rPr>
            </w:pPr>
            <w:r w:rsidRPr="002C1464">
              <w:rPr>
                <w:sz w:val="22"/>
                <w:szCs w:val="22"/>
              </w:rPr>
              <w:t>C</w:t>
            </w:r>
          </w:p>
        </w:tc>
        <w:tc>
          <w:tcPr>
            <w:tcW w:w="283" w:type="dxa"/>
            <w:tcBorders>
              <w:bottom w:val="single" w:sz="4" w:space="0" w:color="auto"/>
            </w:tcBorders>
          </w:tcPr>
          <w:p w14:paraId="26E21285" w14:textId="77777777" w:rsidR="00A441D7" w:rsidRPr="002C1464" w:rsidRDefault="00A441D7" w:rsidP="001E1DFA">
            <w:pPr>
              <w:spacing w:before="0" w:after="0"/>
              <w:rPr>
                <w:sz w:val="22"/>
                <w:szCs w:val="22"/>
              </w:rPr>
            </w:pPr>
          </w:p>
        </w:tc>
        <w:tc>
          <w:tcPr>
            <w:tcW w:w="1134" w:type="dxa"/>
            <w:tcBorders>
              <w:bottom w:val="single" w:sz="4" w:space="0" w:color="auto"/>
            </w:tcBorders>
            <w:vAlign w:val="center"/>
          </w:tcPr>
          <w:p w14:paraId="49ED359C" w14:textId="77777777" w:rsidR="00A441D7" w:rsidRPr="002C1464" w:rsidRDefault="00A441D7" w:rsidP="001E1DFA">
            <w:pPr>
              <w:spacing w:before="0" w:after="0"/>
              <w:jc w:val="center"/>
              <w:rPr>
                <w:sz w:val="22"/>
                <w:szCs w:val="22"/>
              </w:rPr>
            </w:pPr>
            <w:r w:rsidRPr="002C1464">
              <w:rPr>
                <w:sz w:val="22"/>
                <w:szCs w:val="22"/>
              </w:rPr>
              <w:t>1,650</w:t>
            </w:r>
          </w:p>
        </w:tc>
        <w:tc>
          <w:tcPr>
            <w:tcW w:w="856" w:type="dxa"/>
            <w:tcBorders>
              <w:bottom w:val="single" w:sz="4" w:space="0" w:color="auto"/>
            </w:tcBorders>
            <w:vAlign w:val="center"/>
          </w:tcPr>
          <w:p w14:paraId="2C2E6B7A" w14:textId="77777777" w:rsidR="00A441D7" w:rsidRPr="002C1464" w:rsidRDefault="00A441D7" w:rsidP="001E1DFA">
            <w:pPr>
              <w:tabs>
                <w:tab w:val="decimal" w:pos="325"/>
              </w:tabs>
              <w:spacing w:before="0" w:after="0"/>
              <w:jc w:val="center"/>
              <w:rPr>
                <w:sz w:val="22"/>
                <w:szCs w:val="22"/>
              </w:rPr>
            </w:pPr>
            <w:r w:rsidRPr="002C1464">
              <w:rPr>
                <w:sz w:val="22"/>
                <w:szCs w:val="22"/>
              </w:rPr>
              <w:t>0%</w:t>
            </w:r>
          </w:p>
        </w:tc>
        <w:tc>
          <w:tcPr>
            <w:tcW w:w="805" w:type="dxa"/>
            <w:tcBorders>
              <w:bottom w:val="single" w:sz="4" w:space="0" w:color="auto"/>
            </w:tcBorders>
            <w:vAlign w:val="center"/>
          </w:tcPr>
          <w:p w14:paraId="0BDDFDF1" w14:textId="77777777" w:rsidR="00A441D7" w:rsidRPr="002C1464" w:rsidRDefault="00A441D7" w:rsidP="001E1DFA">
            <w:pPr>
              <w:spacing w:before="0" w:after="0"/>
              <w:jc w:val="center"/>
              <w:rPr>
                <w:sz w:val="22"/>
                <w:szCs w:val="22"/>
              </w:rPr>
            </w:pPr>
            <w:r w:rsidRPr="002C1464">
              <w:rPr>
                <w:sz w:val="22"/>
                <w:szCs w:val="22"/>
              </w:rPr>
              <w:t>C</w:t>
            </w:r>
          </w:p>
        </w:tc>
      </w:tr>
      <w:tr w:rsidR="00A441D7" w:rsidRPr="00DD350F" w14:paraId="3AAA6035" w14:textId="77777777" w:rsidTr="001E1DFA">
        <w:trPr>
          <w:trHeight w:val="397"/>
        </w:trPr>
        <w:tc>
          <w:tcPr>
            <w:tcW w:w="1362" w:type="dxa"/>
            <w:vMerge w:val="restart"/>
            <w:tcBorders>
              <w:top w:val="single" w:sz="4" w:space="0" w:color="auto"/>
            </w:tcBorders>
            <w:vAlign w:val="center"/>
          </w:tcPr>
          <w:p w14:paraId="32C1F1C5" w14:textId="77777777" w:rsidR="00A441D7" w:rsidRPr="002C1464" w:rsidRDefault="00A441D7" w:rsidP="001E1DFA">
            <w:pPr>
              <w:spacing w:before="0" w:after="0"/>
              <w:jc w:val="left"/>
              <w:rPr>
                <w:sz w:val="22"/>
                <w:szCs w:val="22"/>
              </w:rPr>
            </w:pPr>
            <w:r w:rsidRPr="002C1464">
              <w:rPr>
                <w:sz w:val="22"/>
                <w:szCs w:val="22"/>
              </w:rPr>
              <w:t>建國高架</w:t>
            </w:r>
          </w:p>
        </w:tc>
        <w:tc>
          <w:tcPr>
            <w:tcW w:w="760" w:type="dxa"/>
            <w:tcBorders>
              <w:top w:val="single" w:sz="4" w:space="0" w:color="auto"/>
            </w:tcBorders>
            <w:vAlign w:val="center"/>
          </w:tcPr>
          <w:p w14:paraId="5564D0AE" w14:textId="77777777" w:rsidR="00A441D7" w:rsidRPr="002C1464" w:rsidRDefault="00A441D7" w:rsidP="001E1DFA">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17A6934E" w14:textId="77777777" w:rsidR="00A441D7" w:rsidRPr="002C1464" w:rsidRDefault="00A441D7" w:rsidP="001E1DFA">
            <w:pPr>
              <w:spacing w:before="0" w:after="0"/>
              <w:jc w:val="center"/>
              <w:rPr>
                <w:sz w:val="22"/>
                <w:szCs w:val="22"/>
              </w:rPr>
            </w:pPr>
            <w:r w:rsidRPr="002C1464">
              <w:rPr>
                <w:sz w:val="22"/>
                <w:szCs w:val="22"/>
              </w:rPr>
              <w:t>5,201</w:t>
            </w:r>
          </w:p>
        </w:tc>
        <w:tc>
          <w:tcPr>
            <w:tcW w:w="709" w:type="dxa"/>
            <w:tcBorders>
              <w:top w:val="single" w:sz="4" w:space="0" w:color="auto"/>
            </w:tcBorders>
            <w:vAlign w:val="center"/>
          </w:tcPr>
          <w:p w14:paraId="6C6DE6FB" w14:textId="77777777" w:rsidR="00A441D7" w:rsidRPr="002C1464" w:rsidRDefault="00A441D7" w:rsidP="001E1DFA">
            <w:pPr>
              <w:spacing w:before="0" w:after="0"/>
              <w:jc w:val="center"/>
              <w:rPr>
                <w:sz w:val="22"/>
                <w:szCs w:val="22"/>
              </w:rPr>
            </w:pPr>
            <w:r w:rsidRPr="002C1464">
              <w:rPr>
                <w:sz w:val="22"/>
                <w:szCs w:val="22"/>
              </w:rPr>
              <w:t>D</w:t>
            </w:r>
          </w:p>
        </w:tc>
        <w:tc>
          <w:tcPr>
            <w:tcW w:w="283" w:type="dxa"/>
            <w:tcBorders>
              <w:top w:val="single" w:sz="4" w:space="0" w:color="auto"/>
            </w:tcBorders>
          </w:tcPr>
          <w:p w14:paraId="4F432E9B" w14:textId="77777777" w:rsidR="00A441D7" w:rsidRPr="002C1464" w:rsidRDefault="00A441D7" w:rsidP="001E1DFA">
            <w:pPr>
              <w:spacing w:before="0" w:after="0"/>
              <w:rPr>
                <w:sz w:val="22"/>
                <w:szCs w:val="22"/>
              </w:rPr>
            </w:pPr>
          </w:p>
        </w:tc>
        <w:tc>
          <w:tcPr>
            <w:tcW w:w="992" w:type="dxa"/>
            <w:tcBorders>
              <w:top w:val="single" w:sz="4" w:space="0" w:color="auto"/>
            </w:tcBorders>
            <w:vAlign w:val="center"/>
          </w:tcPr>
          <w:p w14:paraId="5F5FE139" w14:textId="77777777" w:rsidR="00A441D7" w:rsidRPr="002C1464" w:rsidRDefault="00A441D7" w:rsidP="001E1DFA">
            <w:pPr>
              <w:spacing w:before="0" w:after="0"/>
              <w:jc w:val="center"/>
              <w:rPr>
                <w:sz w:val="22"/>
                <w:szCs w:val="22"/>
              </w:rPr>
            </w:pPr>
            <w:r w:rsidRPr="002C1464">
              <w:rPr>
                <w:sz w:val="22"/>
                <w:szCs w:val="22"/>
              </w:rPr>
              <w:t>5,220</w:t>
            </w:r>
          </w:p>
        </w:tc>
        <w:tc>
          <w:tcPr>
            <w:tcW w:w="851" w:type="dxa"/>
            <w:tcBorders>
              <w:top w:val="single" w:sz="4" w:space="0" w:color="auto"/>
            </w:tcBorders>
            <w:vAlign w:val="center"/>
          </w:tcPr>
          <w:p w14:paraId="7C503DA4" w14:textId="77777777" w:rsidR="00A441D7" w:rsidRPr="002C1464" w:rsidRDefault="00A441D7" w:rsidP="001E1DFA">
            <w:pPr>
              <w:tabs>
                <w:tab w:val="decimal" w:pos="321"/>
              </w:tabs>
              <w:spacing w:before="0" w:after="0"/>
              <w:jc w:val="center"/>
              <w:rPr>
                <w:sz w:val="22"/>
                <w:szCs w:val="22"/>
              </w:rPr>
            </w:pPr>
            <w:r w:rsidRPr="002C1464">
              <w:rPr>
                <w:sz w:val="22"/>
                <w:szCs w:val="22"/>
              </w:rPr>
              <w:t>0%</w:t>
            </w:r>
          </w:p>
        </w:tc>
        <w:tc>
          <w:tcPr>
            <w:tcW w:w="709" w:type="dxa"/>
            <w:tcBorders>
              <w:top w:val="single" w:sz="4" w:space="0" w:color="auto"/>
            </w:tcBorders>
            <w:vAlign w:val="center"/>
          </w:tcPr>
          <w:p w14:paraId="2D59B909" w14:textId="77777777" w:rsidR="00A441D7" w:rsidRPr="002C1464" w:rsidRDefault="00A441D7" w:rsidP="001E1DFA">
            <w:pPr>
              <w:spacing w:before="0" w:after="0"/>
              <w:jc w:val="center"/>
              <w:rPr>
                <w:sz w:val="22"/>
                <w:szCs w:val="22"/>
              </w:rPr>
            </w:pPr>
            <w:r w:rsidRPr="002C1464">
              <w:rPr>
                <w:sz w:val="22"/>
                <w:szCs w:val="22"/>
              </w:rPr>
              <w:t>D</w:t>
            </w:r>
          </w:p>
        </w:tc>
        <w:tc>
          <w:tcPr>
            <w:tcW w:w="283" w:type="dxa"/>
            <w:tcBorders>
              <w:top w:val="single" w:sz="4" w:space="0" w:color="auto"/>
            </w:tcBorders>
          </w:tcPr>
          <w:p w14:paraId="661C5CDE" w14:textId="77777777" w:rsidR="00A441D7" w:rsidRPr="002C1464" w:rsidRDefault="00A441D7" w:rsidP="001E1DFA">
            <w:pPr>
              <w:spacing w:before="0" w:after="0"/>
              <w:rPr>
                <w:sz w:val="22"/>
                <w:szCs w:val="22"/>
              </w:rPr>
            </w:pPr>
          </w:p>
        </w:tc>
        <w:tc>
          <w:tcPr>
            <w:tcW w:w="1134" w:type="dxa"/>
            <w:tcBorders>
              <w:top w:val="single" w:sz="4" w:space="0" w:color="auto"/>
            </w:tcBorders>
            <w:vAlign w:val="center"/>
          </w:tcPr>
          <w:p w14:paraId="69239F3E" w14:textId="77777777" w:rsidR="00A441D7" w:rsidRPr="002C1464" w:rsidRDefault="00A441D7" w:rsidP="001E1DFA">
            <w:pPr>
              <w:spacing w:before="0" w:after="0"/>
              <w:jc w:val="center"/>
              <w:rPr>
                <w:sz w:val="22"/>
                <w:szCs w:val="22"/>
              </w:rPr>
            </w:pPr>
            <w:r w:rsidRPr="002C1464">
              <w:rPr>
                <w:sz w:val="22"/>
                <w:szCs w:val="22"/>
              </w:rPr>
              <w:t>5,246</w:t>
            </w:r>
          </w:p>
        </w:tc>
        <w:tc>
          <w:tcPr>
            <w:tcW w:w="856" w:type="dxa"/>
            <w:tcBorders>
              <w:top w:val="single" w:sz="4" w:space="0" w:color="auto"/>
            </w:tcBorders>
            <w:vAlign w:val="center"/>
          </w:tcPr>
          <w:p w14:paraId="16A0EB43" w14:textId="77777777" w:rsidR="00A441D7" w:rsidRPr="002C1464" w:rsidRDefault="00A441D7" w:rsidP="001E1DFA">
            <w:pPr>
              <w:tabs>
                <w:tab w:val="decimal" w:pos="325"/>
              </w:tabs>
              <w:spacing w:before="0" w:after="0"/>
              <w:jc w:val="center"/>
              <w:rPr>
                <w:sz w:val="22"/>
                <w:szCs w:val="22"/>
              </w:rPr>
            </w:pPr>
            <w:r w:rsidRPr="002C1464">
              <w:rPr>
                <w:sz w:val="22"/>
                <w:szCs w:val="22"/>
              </w:rPr>
              <w:t>1%</w:t>
            </w:r>
          </w:p>
        </w:tc>
        <w:tc>
          <w:tcPr>
            <w:tcW w:w="805" w:type="dxa"/>
            <w:tcBorders>
              <w:top w:val="single" w:sz="4" w:space="0" w:color="auto"/>
            </w:tcBorders>
            <w:vAlign w:val="center"/>
          </w:tcPr>
          <w:p w14:paraId="366E25BC" w14:textId="77777777" w:rsidR="00A441D7" w:rsidRPr="002C1464" w:rsidRDefault="00A441D7" w:rsidP="001E1DFA">
            <w:pPr>
              <w:spacing w:before="0" w:after="0"/>
              <w:jc w:val="center"/>
              <w:rPr>
                <w:sz w:val="22"/>
                <w:szCs w:val="22"/>
              </w:rPr>
            </w:pPr>
            <w:r w:rsidRPr="002C1464">
              <w:rPr>
                <w:sz w:val="22"/>
                <w:szCs w:val="22"/>
              </w:rPr>
              <w:t>D</w:t>
            </w:r>
          </w:p>
        </w:tc>
      </w:tr>
      <w:tr w:rsidR="00A441D7" w:rsidRPr="00DD350F" w14:paraId="0BB04099" w14:textId="77777777" w:rsidTr="001E1DFA">
        <w:trPr>
          <w:trHeight w:val="397"/>
        </w:trPr>
        <w:tc>
          <w:tcPr>
            <w:tcW w:w="1362" w:type="dxa"/>
            <w:vMerge/>
            <w:tcBorders>
              <w:bottom w:val="single" w:sz="4" w:space="0" w:color="auto"/>
            </w:tcBorders>
            <w:vAlign w:val="center"/>
          </w:tcPr>
          <w:p w14:paraId="3539B2F6" w14:textId="77777777" w:rsidR="00A441D7" w:rsidRPr="002C1464" w:rsidRDefault="00A441D7" w:rsidP="001E1DFA">
            <w:pPr>
              <w:spacing w:before="0" w:after="0"/>
              <w:jc w:val="left"/>
              <w:rPr>
                <w:sz w:val="22"/>
                <w:szCs w:val="22"/>
              </w:rPr>
            </w:pPr>
          </w:p>
        </w:tc>
        <w:tc>
          <w:tcPr>
            <w:tcW w:w="760" w:type="dxa"/>
            <w:tcBorders>
              <w:bottom w:val="single" w:sz="4" w:space="0" w:color="auto"/>
            </w:tcBorders>
            <w:vAlign w:val="center"/>
          </w:tcPr>
          <w:p w14:paraId="01935BD1" w14:textId="77777777" w:rsidR="00A441D7" w:rsidRPr="002C1464" w:rsidRDefault="00A441D7" w:rsidP="001E1DFA">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0D36093E" w14:textId="77777777" w:rsidR="00A441D7" w:rsidRPr="002C1464" w:rsidRDefault="00A441D7" w:rsidP="001E1DFA">
            <w:pPr>
              <w:spacing w:before="0" w:after="0"/>
              <w:jc w:val="center"/>
              <w:rPr>
                <w:sz w:val="22"/>
                <w:szCs w:val="22"/>
              </w:rPr>
            </w:pPr>
            <w:r w:rsidRPr="002C1464">
              <w:rPr>
                <w:sz w:val="22"/>
                <w:szCs w:val="22"/>
              </w:rPr>
              <w:t>3,521</w:t>
            </w:r>
          </w:p>
        </w:tc>
        <w:tc>
          <w:tcPr>
            <w:tcW w:w="709" w:type="dxa"/>
            <w:tcBorders>
              <w:bottom w:val="single" w:sz="4" w:space="0" w:color="auto"/>
            </w:tcBorders>
            <w:vAlign w:val="center"/>
          </w:tcPr>
          <w:p w14:paraId="6D0D385C" w14:textId="77777777" w:rsidR="00A441D7" w:rsidRPr="002C1464" w:rsidRDefault="00A441D7" w:rsidP="001E1DFA">
            <w:pPr>
              <w:spacing w:before="0" w:after="0"/>
              <w:jc w:val="center"/>
              <w:rPr>
                <w:sz w:val="22"/>
                <w:szCs w:val="22"/>
              </w:rPr>
            </w:pPr>
            <w:r w:rsidRPr="002C1464">
              <w:rPr>
                <w:sz w:val="22"/>
                <w:szCs w:val="22"/>
              </w:rPr>
              <w:t>D</w:t>
            </w:r>
          </w:p>
        </w:tc>
        <w:tc>
          <w:tcPr>
            <w:tcW w:w="283" w:type="dxa"/>
            <w:tcBorders>
              <w:bottom w:val="single" w:sz="4" w:space="0" w:color="auto"/>
            </w:tcBorders>
          </w:tcPr>
          <w:p w14:paraId="2F38068A" w14:textId="77777777" w:rsidR="00A441D7" w:rsidRPr="002C1464" w:rsidRDefault="00A441D7" w:rsidP="001E1DFA">
            <w:pPr>
              <w:spacing w:before="0" w:after="0"/>
              <w:rPr>
                <w:sz w:val="22"/>
                <w:szCs w:val="22"/>
              </w:rPr>
            </w:pPr>
          </w:p>
        </w:tc>
        <w:tc>
          <w:tcPr>
            <w:tcW w:w="992" w:type="dxa"/>
            <w:tcBorders>
              <w:bottom w:val="single" w:sz="4" w:space="0" w:color="auto"/>
            </w:tcBorders>
            <w:vAlign w:val="center"/>
          </w:tcPr>
          <w:p w14:paraId="135FA797" w14:textId="77777777" w:rsidR="00A441D7" w:rsidRPr="002C1464" w:rsidRDefault="00A441D7" w:rsidP="001E1DFA">
            <w:pPr>
              <w:spacing w:before="0" w:after="0"/>
              <w:jc w:val="center"/>
              <w:rPr>
                <w:sz w:val="22"/>
                <w:szCs w:val="22"/>
              </w:rPr>
            </w:pPr>
            <w:r w:rsidRPr="002C1464">
              <w:rPr>
                <w:sz w:val="22"/>
                <w:szCs w:val="22"/>
              </w:rPr>
              <w:t>3,533</w:t>
            </w:r>
          </w:p>
        </w:tc>
        <w:tc>
          <w:tcPr>
            <w:tcW w:w="851" w:type="dxa"/>
            <w:tcBorders>
              <w:bottom w:val="single" w:sz="4" w:space="0" w:color="auto"/>
            </w:tcBorders>
            <w:vAlign w:val="center"/>
          </w:tcPr>
          <w:p w14:paraId="57ACFBF5" w14:textId="77777777" w:rsidR="00A441D7" w:rsidRPr="002C1464" w:rsidRDefault="00A441D7" w:rsidP="001E1DFA">
            <w:pPr>
              <w:tabs>
                <w:tab w:val="decimal" w:pos="321"/>
              </w:tabs>
              <w:spacing w:before="0" w:after="0"/>
              <w:jc w:val="center"/>
              <w:rPr>
                <w:sz w:val="22"/>
                <w:szCs w:val="22"/>
              </w:rPr>
            </w:pPr>
            <w:r w:rsidRPr="002C1464">
              <w:rPr>
                <w:sz w:val="22"/>
                <w:szCs w:val="22"/>
              </w:rPr>
              <w:t>0%</w:t>
            </w:r>
          </w:p>
        </w:tc>
        <w:tc>
          <w:tcPr>
            <w:tcW w:w="709" w:type="dxa"/>
            <w:tcBorders>
              <w:bottom w:val="single" w:sz="4" w:space="0" w:color="auto"/>
            </w:tcBorders>
            <w:vAlign w:val="center"/>
          </w:tcPr>
          <w:p w14:paraId="224AD75F" w14:textId="77777777" w:rsidR="00A441D7" w:rsidRPr="002C1464" w:rsidRDefault="00A441D7" w:rsidP="001E1DFA">
            <w:pPr>
              <w:spacing w:before="0" w:after="0"/>
              <w:jc w:val="center"/>
              <w:rPr>
                <w:sz w:val="22"/>
                <w:szCs w:val="22"/>
              </w:rPr>
            </w:pPr>
            <w:r w:rsidRPr="002C1464">
              <w:rPr>
                <w:sz w:val="22"/>
                <w:szCs w:val="22"/>
              </w:rPr>
              <w:t>D</w:t>
            </w:r>
          </w:p>
        </w:tc>
        <w:tc>
          <w:tcPr>
            <w:tcW w:w="283" w:type="dxa"/>
            <w:tcBorders>
              <w:bottom w:val="single" w:sz="4" w:space="0" w:color="auto"/>
            </w:tcBorders>
          </w:tcPr>
          <w:p w14:paraId="2C352A89" w14:textId="77777777" w:rsidR="00A441D7" w:rsidRPr="002C1464" w:rsidRDefault="00A441D7" w:rsidP="001E1DFA">
            <w:pPr>
              <w:spacing w:before="0" w:after="0"/>
              <w:rPr>
                <w:sz w:val="22"/>
                <w:szCs w:val="22"/>
              </w:rPr>
            </w:pPr>
          </w:p>
        </w:tc>
        <w:tc>
          <w:tcPr>
            <w:tcW w:w="1134" w:type="dxa"/>
            <w:tcBorders>
              <w:bottom w:val="single" w:sz="4" w:space="0" w:color="auto"/>
            </w:tcBorders>
            <w:vAlign w:val="center"/>
          </w:tcPr>
          <w:p w14:paraId="0EAD8724" w14:textId="77777777" w:rsidR="00A441D7" w:rsidRPr="002C1464" w:rsidRDefault="00A441D7" w:rsidP="001E1DFA">
            <w:pPr>
              <w:spacing w:before="0" w:after="0"/>
              <w:jc w:val="center"/>
              <w:rPr>
                <w:sz w:val="22"/>
                <w:szCs w:val="22"/>
              </w:rPr>
            </w:pPr>
            <w:r w:rsidRPr="002C1464">
              <w:rPr>
                <w:sz w:val="22"/>
                <w:szCs w:val="22"/>
              </w:rPr>
              <w:t>3,507</w:t>
            </w:r>
          </w:p>
        </w:tc>
        <w:tc>
          <w:tcPr>
            <w:tcW w:w="856" w:type="dxa"/>
            <w:tcBorders>
              <w:bottom w:val="single" w:sz="4" w:space="0" w:color="auto"/>
            </w:tcBorders>
            <w:vAlign w:val="center"/>
          </w:tcPr>
          <w:p w14:paraId="32261A7D" w14:textId="77777777" w:rsidR="00A441D7" w:rsidRPr="002C1464" w:rsidRDefault="00A441D7" w:rsidP="001E1DFA">
            <w:pPr>
              <w:tabs>
                <w:tab w:val="decimal" w:pos="325"/>
              </w:tabs>
              <w:spacing w:before="0" w:after="0"/>
              <w:jc w:val="center"/>
              <w:rPr>
                <w:sz w:val="22"/>
                <w:szCs w:val="22"/>
              </w:rPr>
            </w:pPr>
            <w:r w:rsidRPr="002C1464">
              <w:rPr>
                <w:sz w:val="22"/>
                <w:szCs w:val="22"/>
              </w:rPr>
              <w:t>0%</w:t>
            </w:r>
          </w:p>
        </w:tc>
        <w:tc>
          <w:tcPr>
            <w:tcW w:w="805" w:type="dxa"/>
            <w:tcBorders>
              <w:bottom w:val="single" w:sz="4" w:space="0" w:color="auto"/>
            </w:tcBorders>
            <w:vAlign w:val="center"/>
          </w:tcPr>
          <w:p w14:paraId="7AD2FFE7" w14:textId="77777777" w:rsidR="00A441D7" w:rsidRPr="002C1464" w:rsidRDefault="00A441D7" w:rsidP="001E1DFA">
            <w:pPr>
              <w:spacing w:before="0" w:after="0"/>
              <w:jc w:val="center"/>
              <w:rPr>
                <w:sz w:val="22"/>
                <w:szCs w:val="22"/>
              </w:rPr>
            </w:pPr>
            <w:r w:rsidRPr="002C1464">
              <w:rPr>
                <w:sz w:val="22"/>
                <w:szCs w:val="22"/>
              </w:rPr>
              <w:t>D</w:t>
            </w:r>
          </w:p>
        </w:tc>
      </w:tr>
      <w:tr w:rsidR="00A441D7" w:rsidRPr="00DD350F" w14:paraId="6A1BE58C" w14:textId="77777777" w:rsidTr="001E1DFA">
        <w:trPr>
          <w:trHeight w:val="397"/>
        </w:trPr>
        <w:tc>
          <w:tcPr>
            <w:tcW w:w="1362" w:type="dxa"/>
            <w:vMerge w:val="restart"/>
            <w:vAlign w:val="center"/>
          </w:tcPr>
          <w:p w14:paraId="03AAF4D8" w14:textId="77777777" w:rsidR="00A441D7" w:rsidRPr="002C1464" w:rsidRDefault="00A441D7" w:rsidP="001E1DFA">
            <w:pPr>
              <w:spacing w:before="0" w:after="0"/>
              <w:jc w:val="left"/>
              <w:rPr>
                <w:sz w:val="22"/>
                <w:szCs w:val="22"/>
              </w:rPr>
            </w:pPr>
            <w:r w:rsidRPr="002C1464">
              <w:rPr>
                <w:sz w:val="22"/>
                <w:szCs w:val="22"/>
              </w:rPr>
              <w:t>復興北路</w:t>
            </w:r>
          </w:p>
        </w:tc>
        <w:tc>
          <w:tcPr>
            <w:tcW w:w="760" w:type="dxa"/>
            <w:vAlign w:val="center"/>
          </w:tcPr>
          <w:p w14:paraId="507FABFA" w14:textId="77777777" w:rsidR="00A441D7" w:rsidRPr="002C1464" w:rsidRDefault="00A441D7" w:rsidP="001E1DFA">
            <w:pPr>
              <w:spacing w:before="0" w:after="0"/>
              <w:jc w:val="left"/>
              <w:rPr>
                <w:sz w:val="22"/>
                <w:szCs w:val="22"/>
              </w:rPr>
            </w:pPr>
            <w:r w:rsidRPr="002C1464">
              <w:rPr>
                <w:sz w:val="22"/>
                <w:szCs w:val="22"/>
              </w:rPr>
              <w:t>往南</w:t>
            </w:r>
          </w:p>
        </w:tc>
        <w:tc>
          <w:tcPr>
            <w:tcW w:w="992" w:type="dxa"/>
            <w:vAlign w:val="center"/>
          </w:tcPr>
          <w:p w14:paraId="4CF587C9" w14:textId="77777777" w:rsidR="00A441D7" w:rsidRPr="002C1464" w:rsidRDefault="00A441D7" w:rsidP="001E1DFA">
            <w:pPr>
              <w:spacing w:before="0" w:after="0"/>
              <w:jc w:val="center"/>
              <w:rPr>
                <w:sz w:val="22"/>
                <w:szCs w:val="22"/>
              </w:rPr>
            </w:pPr>
            <w:r w:rsidRPr="002C1464">
              <w:rPr>
                <w:sz w:val="22"/>
                <w:szCs w:val="22"/>
              </w:rPr>
              <w:t>1,949</w:t>
            </w:r>
          </w:p>
        </w:tc>
        <w:tc>
          <w:tcPr>
            <w:tcW w:w="709" w:type="dxa"/>
            <w:vAlign w:val="center"/>
          </w:tcPr>
          <w:p w14:paraId="02670E6D" w14:textId="77777777" w:rsidR="00A441D7" w:rsidRPr="002C1464" w:rsidRDefault="00A441D7" w:rsidP="001E1DFA">
            <w:pPr>
              <w:spacing w:before="0" w:after="0"/>
              <w:jc w:val="center"/>
              <w:rPr>
                <w:sz w:val="22"/>
                <w:szCs w:val="22"/>
              </w:rPr>
            </w:pPr>
            <w:r w:rsidRPr="002C1464">
              <w:rPr>
                <w:sz w:val="22"/>
                <w:szCs w:val="22"/>
              </w:rPr>
              <w:t>C</w:t>
            </w:r>
          </w:p>
        </w:tc>
        <w:tc>
          <w:tcPr>
            <w:tcW w:w="283" w:type="dxa"/>
          </w:tcPr>
          <w:p w14:paraId="46A12E5C" w14:textId="77777777" w:rsidR="00A441D7" w:rsidRPr="002C1464" w:rsidRDefault="00A441D7" w:rsidP="001E1DFA">
            <w:pPr>
              <w:spacing w:before="0" w:after="0"/>
              <w:rPr>
                <w:sz w:val="22"/>
                <w:szCs w:val="22"/>
              </w:rPr>
            </w:pPr>
          </w:p>
        </w:tc>
        <w:tc>
          <w:tcPr>
            <w:tcW w:w="992" w:type="dxa"/>
            <w:vAlign w:val="center"/>
          </w:tcPr>
          <w:p w14:paraId="307C5332" w14:textId="77777777" w:rsidR="00A441D7" w:rsidRPr="002C1464" w:rsidRDefault="00A441D7" w:rsidP="001E1DFA">
            <w:pPr>
              <w:spacing w:before="0" w:after="0"/>
              <w:jc w:val="center"/>
              <w:rPr>
                <w:sz w:val="22"/>
                <w:szCs w:val="22"/>
              </w:rPr>
            </w:pPr>
            <w:r w:rsidRPr="002C1464">
              <w:rPr>
                <w:sz w:val="22"/>
                <w:szCs w:val="22"/>
              </w:rPr>
              <w:t>1,947</w:t>
            </w:r>
          </w:p>
        </w:tc>
        <w:tc>
          <w:tcPr>
            <w:tcW w:w="851" w:type="dxa"/>
            <w:vAlign w:val="center"/>
          </w:tcPr>
          <w:p w14:paraId="2C90727E" w14:textId="77777777" w:rsidR="00A441D7" w:rsidRPr="002C1464" w:rsidRDefault="00A441D7" w:rsidP="001E1DFA">
            <w:pPr>
              <w:tabs>
                <w:tab w:val="decimal" w:pos="321"/>
              </w:tabs>
              <w:spacing w:before="0" w:after="0"/>
              <w:jc w:val="center"/>
              <w:rPr>
                <w:sz w:val="22"/>
                <w:szCs w:val="22"/>
              </w:rPr>
            </w:pPr>
            <w:r w:rsidRPr="002C1464">
              <w:rPr>
                <w:sz w:val="22"/>
                <w:szCs w:val="22"/>
              </w:rPr>
              <w:t>0%</w:t>
            </w:r>
          </w:p>
        </w:tc>
        <w:tc>
          <w:tcPr>
            <w:tcW w:w="709" w:type="dxa"/>
            <w:vAlign w:val="center"/>
          </w:tcPr>
          <w:p w14:paraId="3C8510A2" w14:textId="77777777" w:rsidR="00A441D7" w:rsidRPr="002C1464" w:rsidRDefault="00A441D7" w:rsidP="001E1DFA">
            <w:pPr>
              <w:spacing w:before="0" w:after="0"/>
              <w:jc w:val="center"/>
              <w:rPr>
                <w:sz w:val="22"/>
                <w:szCs w:val="22"/>
              </w:rPr>
            </w:pPr>
            <w:r w:rsidRPr="002C1464">
              <w:rPr>
                <w:sz w:val="22"/>
                <w:szCs w:val="22"/>
              </w:rPr>
              <w:t>C</w:t>
            </w:r>
          </w:p>
        </w:tc>
        <w:tc>
          <w:tcPr>
            <w:tcW w:w="283" w:type="dxa"/>
          </w:tcPr>
          <w:p w14:paraId="57DBEDEB" w14:textId="77777777" w:rsidR="00A441D7" w:rsidRPr="002C1464" w:rsidRDefault="00A441D7" w:rsidP="001E1DFA">
            <w:pPr>
              <w:spacing w:before="0" w:after="0"/>
              <w:rPr>
                <w:sz w:val="22"/>
                <w:szCs w:val="22"/>
              </w:rPr>
            </w:pPr>
          </w:p>
        </w:tc>
        <w:tc>
          <w:tcPr>
            <w:tcW w:w="1134" w:type="dxa"/>
            <w:vAlign w:val="center"/>
          </w:tcPr>
          <w:p w14:paraId="2B432CC2" w14:textId="77777777" w:rsidR="00A441D7" w:rsidRPr="002C1464" w:rsidRDefault="00A441D7" w:rsidP="001E1DFA">
            <w:pPr>
              <w:spacing w:before="0" w:after="0"/>
              <w:jc w:val="center"/>
              <w:rPr>
                <w:sz w:val="22"/>
                <w:szCs w:val="22"/>
              </w:rPr>
            </w:pPr>
            <w:r w:rsidRPr="002C1464">
              <w:rPr>
                <w:sz w:val="22"/>
                <w:szCs w:val="22"/>
              </w:rPr>
              <w:t>1,943</w:t>
            </w:r>
          </w:p>
        </w:tc>
        <w:tc>
          <w:tcPr>
            <w:tcW w:w="856" w:type="dxa"/>
            <w:vAlign w:val="center"/>
          </w:tcPr>
          <w:p w14:paraId="4B18E6E4" w14:textId="77777777" w:rsidR="00A441D7" w:rsidRPr="002C1464" w:rsidRDefault="00A441D7" w:rsidP="001E1DFA">
            <w:pPr>
              <w:tabs>
                <w:tab w:val="decimal" w:pos="325"/>
              </w:tabs>
              <w:spacing w:before="0" w:after="0"/>
              <w:jc w:val="center"/>
              <w:rPr>
                <w:sz w:val="22"/>
                <w:szCs w:val="22"/>
              </w:rPr>
            </w:pPr>
            <w:r w:rsidRPr="002C1464">
              <w:rPr>
                <w:sz w:val="22"/>
                <w:szCs w:val="22"/>
              </w:rPr>
              <w:t>0%</w:t>
            </w:r>
          </w:p>
        </w:tc>
        <w:tc>
          <w:tcPr>
            <w:tcW w:w="805" w:type="dxa"/>
            <w:vAlign w:val="center"/>
          </w:tcPr>
          <w:p w14:paraId="155E9F8F" w14:textId="77777777" w:rsidR="00A441D7" w:rsidRPr="002C1464" w:rsidRDefault="00A441D7" w:rsidP="001E1DFA">
            <w:pPr>
              <w:spacing w:before="0" w:after="0"/>
              <w:jc w:val="center"/>
              <w:rPr>
                <w:sz w:val="22"/>
                <w:szCs w:val="22"/>
              </w:rPr>
            </w:pPr>
            <w:r w:rsidRPr="002C1464">
              <w:rPr>
                <w:sz w:val="22"/>
                <w:szCs w:val="22"/>
              </w:rPr>
              <w:t>C</w:t>
            </w:r>
          </w:p>
        </w:tc>
      </w:tr>
      <w:tr w:rsidR="00A441D7" w:rsidRPr="00DD350F" w14:paraId="412EFBA4" w14:textId="77777777" w:rsidTr="001E1DFA">
        <w:trPr>
          <w:trHeight w:val="397"/>
        </w:trPr>
        <w:tc>
          <w:tcPr>
            <w:tcW w:w="1362" w:type="dxa"/>
            <w:vMerge/>
            <w:tcBorders>
              <w:bottom w:val="single" w:sz="12" w:space="0" w:color="auto"/>
            </w:tcBorders>
            <w:vAlign w:val="center"/>
          </w:tcPr>
          <w:p w14:paraId="4B421954" w14:textId="77777777" w:rsidR="00A441D7" w:rsidRPr="002C1464" w:rsidRDefault="00A441D7" w:rsidP="001E1DFA">
            <w:pPr>
              <w:spacing w:before="0" w:after="0"/>
              <w:jc w:val="center"/>
              <w:rPr>
                <w:sz w:val="22"/>
                <w:szCs w:val="22"/>
              </w:rPr>
            </w:pPr>
          </w:p>
        </w:tc>
        <w:tc>
          <w:tcPr>
            <w:tcW w:w="760" w:type="dxa"/>
            <w:tcBorders>
              <w:bottom w:val="single" w:sz="12" w:space="0" w:color="auto"/>
            </w:tcBorders>
            <w:vAlign w:val="center"/>
          </w:tcPr>
          <w:p w14:paraId="41D293D1" w14:textId="77777777" w:rsidR="00A441D7" w:rsidRPr="002C1464" w:rsidRDefault="00A441D7" w:rsidP="001E1DFA">
            <w:pPr>
              <w:spacing w:before="0" w:after="0"/>
              <w:jc w:val="left"/>
              <w:rPr>
                <w:sz w:val="22"/>
                <w:szCs w:val="22"/>
              </w:rPr>
            </w:pPr>
            <w:r w:rsidRPr="002C1464">
              <w:rPr>
                <w:sz w:val="22"/>
                <w:szCs w:val="22"/>
              </w:rPr>
              <w:t>往北</w:t>
            </w:r>
          </w:p>
        </w:tc>
        <w:tc>
          <w:tcPr>
            <w:tcW w:w="992" w:type="dxa"/>
            <w:tcBorders>
              <w:bottom w:val="single" w:sz="12" w:space="0" w:color="auto"/>
            </w:tcBorders>
            <w:vAlign w:val="center"/>
          </w:tcPr>
          <w:p w14:paraId="467D8CC5" w14:textId="77777777" w:rsidR="00A441D7" w:rsidRPr="002C1464" w:rsidRDefault="00A441D7" w:rsidP="001E1DFA">
            <w:pPr>
              <w:spacing w:before="0" w:after="0"/>
              <w:jc w:val="center"/>
              <w:rPr>
                <w:sz w:val="22"/>
                <w:szCs w:val="22"/>
              </w:rPr>
            </w:pPr>
            <w:r w:rsidRPr="002C1464">
              <w:rPr>
                <w:sz w:val="22"/>
                <w:szCs w:val="22"/>
              </w:rPr>
              <w:t>1,872</w:t>
            </w:r>
          </w:p>
        </w:tc>
        <w:tc>
          <w:tcPr>
            <w:tcW w:w="709" w:type="dxa"/>
            <w:tcBorders>
              <w:bottom w:val="single" w:sz="12" w:space="0" w:color="auto"/>
            </w:tcBorders>
            <w:vAlign w:val="center"/>
          </w:tcPr>
          <w:p w14:paraId="598E4538" w14:textId="77777777" w:rsidR="00A441D7" w:rsidRPr="002C1464" w:rsidRDefault="00A441D7" w:rsidP="001E1DFA">
            <w:pPr>
              <w:spacing w:before="0" w:after="0"/>
              <w:jc w:val="center"/>
              <w:rPr>
                <w:sz w:val="22"/>
                <w:szCs w:val="22"/>
              </w:rPr>
            </w:pPr>
            <w:r w:rsidRPr="002C1464">
              <w:rPr>
                <w:sz w:val="22"/>
                <w:szCs w:val="22"/>
              </w:rPr>
              <w:t>C</w:t>
            </w:r>
          </w:p>
        </w:tc>
        <w:tc>
          <w:tcPr>
            <w:tcW w:w="283" w:type="dxa"/>
            <w:tcBorders>
              <w:bottom w:val="single" w:sz="12" w:space="0" w:color="auto"/>
            </w:tcBorders>
          </w:tcPr>
          <w:p w14:paraId="42026583" w14:textId="77777777" w:rsidR="00A441D7" w:rsidRPr="002C1464" w:rsidRDefault="00A441D7" w:rsidP="001E1DFA">
            <w:pPr>
              <w:spacing w:before="0" w:after="0"/>
              <w:rPr>
                <w:sz w:val="22"/>
                <w:szCs w:val="22"/>
              </w:rPr>
            </w:pPr>
          </w:p>
        </w:tc>
        <w:tc>
          <w:tcPr>
            <w:tcW w:w="992" w:type="dxa"/>
            <w:tcBorders>
              <w:bottom w:val="single" w:sz="12" w:space="0" w:color="auto"/>
            </w:tcBorders>
            <w:vAlign w:val="center"/>
          </w:tcPr>
          <w:p w14:paraId="70FD2934" w14:textId="77777777" w:rsidR="00A441D7" w:rsidRPr="002C1464" w:rsidRDefault="00A441D7" w:rsidP="001E1DFA">
            <w:pPr>
              <w:spacing w:before="0" w:after="0"/>
              <w:jc w:val="center"/>
              <w:rPr>
                <w:sz w:val="22"/>
                <w:szCs w:val="22"/>
              </w:rPr>
            </w:pPr>
            <w:r w:rsidRPr="002C1464">
              <w:rPr>
                <w:sz w:val="22"/>
                <w:szCs w:val="22"/>
              </w:rPr>
              <w:t>1,842</w:t>
            </w:r>
          </w:p>
        </w:tc>
        <w:tc>
          <w:tcPr>
            <w:tcW w:w="851" w:type="dxa"/>
            <w:tcBorders>
              <w:bottom w:val="single" w:sz="12" w:space="0" w:color="auto"/>
            </w:tcBorders>
            <w:vAlign w:val="center"/>
          </w:tcPr>
          <w:p w14:paraId="3B22AF32" w14:textId="77777777" w:rsidR="00A441D7" w:rsidRPr="002C1464" w:rsidRDefault="00A441D7" w:rsidP="001E1DFA">
            <w:pPr>
              <w:tabs>
                <w:tab w:val="decimal" w:pos="321"/>
              </w:tabs>
              <w:spacing w:before="0" w:after="0"/>
              <w:jc w:val="center"/>
              <w:rPr>
                <w:sz w:val="22"/>
                <w:szCs w:val="22"/>
              </w:rPr>
            </w:pPr>
            <w:r w:rsidRPr="002C1464">
              <w:rPr>
                <w:sz w:val="22"/>
                <w:szCs w:val="22"/>
              </w:rPr>
              <w:t>－</w:t>
            </w:r>
            <w:r w:rsidRPr="002C1464">
              <w:rPr>
                <w:sz w:val="22"/>
                <w:szCs w:val="22"/>
              </w:rPr>
              <w:t>2%</w:t>
            </w:r>
          </w:p>
        </w:tc>
        <w:tc>
          <w:tcPr>
            <w:tcW w:w="709" w:type="dxa"/>
            <w:tcBorders>
              <w:bottom w:val="single" w:sz="12" w:space="0" w:color="auto"/>
            </w:tcBorders>
            <w:vAlign w:val="center"/>
          </w:tcPr>
          <w:p w14:paraId="3CA7DC05" w14:textId="77777777" w:rsidR="00A441D7" w:rsidRPr="002C1464" w:rsidRDefault="00A441D7" w:rsidP="001E1DFA">
            <w:pPr>
              <w:spacing w:before="0" w:after="0"/>
              <w:jc w:val="center"/>
              <w:rPr>
                <w:sz w:val="22"/>
                <w:szCs w:val="22"/>
              </w:rPr>
            </w:pPr>
            <w:r w:rsidRPr="002C1464">
              <w:rPr>
                <w:sz w:val="22"/>
                <w:szCs w:val="22"/>
              </w:rPr>
              <w:t>C</w:t>
            </w:r>
          </w:p>
        </w:tc>
        <w:tc>
          <w:tcPr>
            <w:tcW w:w="283" w:type="dxa"/>
            <w:tcBorders>
              <w:bottom w:val="single" w:sz="12" w:space="0" w:color="auto"/>
            </w:tcBorders>
          </w:tcPr>
          <w:p w14:paraId="0EB070E7" w14:textId="77777777" w:rsidR="00A441D7" w:rsidRPr="002C1464" w:rsidRDefault="00A441D7" w:rsidP="001E1DFA">
            <w:pPr>
              <w:spacing w:before="0" w:after="0"/>
              <w:rPr>
                <w:sz w:val="22"/>
                <w:szCs w:val="22"/>
              </w:rPr>
            </w:pPr>
          </w:p>
        </w:tc>
        <w:tc>
          <w:tcPr>
            <w:tcW w:w="1134" w:type="dxa"/>
            <w:tcBorders>
              <w:bottom w:val="single" w:sz="12" w:space="0" w:color="auto"/>
            </w:tcBorders>
            <w:vAlign w:val="center"/>
          </w:tcPr>
          <w:p w14:paraId="21E81387" w14:textId="77777777" w:rsidR="00A441D7" w:rsidRPr="002C1464" w:rsidRDefault="00A441D7" w:rsidP="001E1DFA">
            <w:pPr>
              <w:spacing w:before="0" w:after="0"/>
              <w:jc w:val="center"/>
              <w:rPr>
                <w:sz w:val="22"/>
                <w:szCs w:val="22"/>
              </w:rPr>
            </w:pPr>
            <w:r w:rsidRPr="002C1464">
              <w:rPr>
                <w:sz w:val="22"/>
                <w:szCs w:val="22"/>
              </w:rPr>
              <w:t>1,857</w:t>
            </w:r>
          </w:p>
        </w:tc>
        <w:tc>
          <w:tcPr>
            <w:tcW w:w="856" w:type="dxa"/>
            <w:tcBorders>
              <w:bottom w:val="single" w:sz="12" w:space="0" w:color="auto"/>
            </w:tcBorders>
            <w:vAlign w:val="center"/>
          </w:tcPr>
          <w:p w14:paraId="5F41F211" w14:textId="77777777" w:rsidR="00A441D7" w:rsidRPr="002C1464" w:rsidRDefault="00A441D7" w:rsidP="001E1DFA">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bottom w:val="single" w:sz="12" w:space="0" w:color="auto"/>
            </w:tcBorders>
            <w:vAlign w:val="center"/>
          </w:tcPr>
          <w:p w14:paraId="7FF04FB6" w14:textId="77777777" w:rsidR="00A441D7" w:rsidRPr="002C1464" w:rsidRDefault="00A441D7" w:rsidP="001E1DFA">
            <w:pPr>
              <w:spacing w:before="0" w:after="0"/>
              <w:jc w:val="center"/>
              <w:rPr>
                <w:sz w:val="22"/>
                <w:szCs w:val="22"/>
              </w:rPr>
            </w:pPr>
            <w:r w:rsidRPr="002C1464">
              <w:rPr>
                <w:sz w:val="22"/>
                <w:szCs w:val="22"/>
              </w:rPr>
              <w:t>C</w:t>
            </w:r>
          </w:p>
        </w:tc>
      </w:tr>
    </w:tbl>
    <w:p w14:paraId="6B7BB2C7" w14:textId="545C6515" w:rsidR="00A441D7" w:rsidRPr="00A441D7" w:rsidRDefault="00A441D7" w:rsidP="00A441D7">
      <w:pPr>
        <w:pStyle w:val="aff2"/>
        <w:keepNext/>
        <w:spacing w:before="0" w:after="0"/>
        <w:jc w:val="center"/>
        <w:rPr>
          <w:sz w:val="24"/>
          <w:szCs w:val="24"/>
        </w:rPr>
      </w:pPr>
      <w:r w:rsidRPr="00DD350F">
        <w:rPr>
          <w:sz w:val="24"/>
          <w:szCs w:val="24"/>
        </w:rPr>
        <w:t>表</w:t>
      </w:r>
      <w:r w:rsidRPr="00DD350F">
        <w:rPr>
          <w:rFonts w:hint="eastAsia"/>
          <w:sz w:val="24"/>
          <w:szCs w:val="24"/>
        </w:rPr>
        <w:t>8</w:t>
      </w:r>
      <w:r>
        <w:rPr>
          <w:rFonts w:hint="eastAsia"/>
          <w:sz w:val="24"/>
          <w:szCs w:val="24"/>
        </w:rPr>
        <w:t xml:space="preserve">　</w:t>
      </w:r>
      <w:proofErr w:type="gramStart"/>
      <w:r w:rsidRPr="00DD350F">
        <w:rPr>
          <w:sz w:val="24"/>
          <w:szCs w:val="24"/>
        </w:rPr>
        <w:t>北士科</w:t>
      </w:r>
      <w:r w:rsidR="005C1FDA">
        <w:rPr>
          <w:rFonts w:hint="eastAsia"/>
          <w:sz w:val="24"/>
          <w:szCs w:val="24"/>
        </w:rPr>
        <w:t>發展</w:t>
      </w:r>
      <w:proofErr w:type="gramEnd"/>
      <w:r w:rsidRPr="00DD350F">
        <w:rPr>
          <w:sz w:val="24"/>
          <w:szCs w:val="24"/>
        </w:rPr>
        <w:t>情境</w:t>
      </w:r>
      <w:proofErr w:type="gramStart"/>
      <w:r w:rsidRPr="00DD350F">
        <w:rPr>
          <w:sz w:val="24"/>
          <w:szCs w:val="24"/>
        </w:rPr>
        <w:t>與</w:t>
      </w:r>
      <w:r w:rsidRPr="007375F6">
        <w:rPr>
          <w:rFonts w:hint="eastAsia"/>
          <w:sz w:val="24"/>
          <w:szCs w:val="24"/>
        </w:rPr>
        <w:t>原旅次</w:t>
      </w:r>
      <w:proofErr w:type="gramEnd"/>
      <w:r w:rsidRPr="007375F6">
        <w:rPr>
          <w:rFonts w:hint="eastAsia"/>
          <w:sz w:val="24"/>
          <w:szCs w:val="24"/>
        </w:rPr>
        <w:t>需求</w:t>
      </w:r>
      <w:r w:rsidRPr="00DD350F">
        <w:rPr>
          <w:sz w:val="24"/>
          <w:szCs w:val="24"/>
        </w:rPr>
        <w:t>比較（現況路網</w:t>
      </w:r>
      <w:proofErr w:type="gramStart"/>
      <w:r w:rsidRPr="00DD350F">
        <w:rPr>
          <w:spacing w:val="-24"/>
          <w:sz w:val="24"/>
          <w:szCs w:val="24"/>
        </w:rPr>
        <w:t>——</w:t>
      </w:r>
      <w:r w:rsidRPr="00DD350F">
        <w:rPr>
          <w:sz w:val="24"/>
          <w:szCs w:val="24"/>
        </w:rPr>
        <w:t>晨峰</w:t>
      </w:r>
      <w:proofErr w:type="gramEnd"/>
      <w:r>
        <w:rPr>
          <w:rFonts w:hint="eastAsia"/>
          <w:sz w:val="24"/>
          <w:szCs w:val="24"/>
        </w:rPr>
        <w:t>）</w:t>
      </w:r>
    </w:p>
    <w:p w14:paraId="05259416" w14:textId="1F578C96" w:rsidR="00842E04" w:rsidRDefault="00A441D7" w:rsidP="00A27997">
      <w:pPr>
        <w:widowControl/>
        <w:snapToGrid/>
        <w:spacing w:before="0" w:after="0"/>
        <w:jc w:val="center"/>
        <w:rPr>
          <w:szCs w:val="24"/>
        </w:rPr>
      </w:pPr>
      <w:r>
        <w:rPr>
          <w:szCs w:val="24"/>
        </w:rPr>
        <w:br w:type="page"/>
      </w:r>
      <w:r w:rsidR="00842E04" w:rsidRPr="00DD350F">
        <w:rPr>
          <w:szCs w:val="24"/>
        </w:rPr>
        <w:lastRenderedPageBreak/>
        <w:t>表</w:t>
      </w:r>
      <w:r w:rsidR="00842E04" w:rsidRPr="00DD350F">
        <w:rPr>
          <w:rFonts w:hint="eastAsia"/>
          <w:szCs w:val="24"/>
        </w:rPr>
        <w:t>9</w:t>
      </w:r>
      <w:r w:rsidR="00842E04">
        <w:rPr>
          <w:rFonts w:hint="eastAsia"/>
          <w:szCs w:val="24"/>
        </w:rPr>
        <w:t xml:space="preserve">　</w:t>
      </w:r>
      <w:proofErr w:type="gramStart"/>
      <w:r w:rsidR="00842E04" w:rsidRPr="00DD350F">
        <w:rPr>
          <w:szCs w:val="24"/>
        </w:rPr>
        <w:t>北士科</w:t>
      </w:r>
      <w:r w:rsidR="005C1FDA">
        <w:rPr>
          <w:rFonts w:hint="eastAsia"/>
          <w:szCs w:val="24"/>
        </w:rPr>
        <w:t>發展</w:t>
      </w:r>
      <w:proofErr w:type="gramEnd"/>
      <w:r w:rsidR="00842E04" w:rsidRPr="00DD350F">
        <w:rPr>
          <w:szCs w:val="24"/>
        </w:rPr>
        <w:t>情境</w:t>
      </w:r>
      <w:proofErr w:type="gramStart"/>
      <w:r w:rsidR="00842E04" w:rsidRPr="00DD350F">
        <w:rPr>
          <w:szCs w:val="24"/>
        </w:rPr>
        <w:t>與</w:t>
      </w:r>
      <w:r w:rsidR="00842E04" w:rsidRPr="007375F6">
        <w:rPr>
          <w:rFonts w:hint="eastAsia"/>
          <w:szCs w:val="24"/>
        </w:rPr>
        <w:t>原旅次</w:t>
      </w:r>
      <w:proofErr w:type="gramEnd"/>
      <w:r w:rsidR="00842E04" w:rsidRPr="007375F6">
        <w:rPr>
          <w:rFonts w:hint="eastAsia"/>
          <w:szCs w:val="24"/>
        </w:rPr>
        <w:t>需求</w:t>
      </w:r>
      <w:r w:rsidR="00842E04" w:rsidRPr="00DD350F">
        <w:rPr>
          <w:szCs w:val="24"/>
        </w:rPr>
        <w:t>比較（現況路網</w:t>
      </w:r>
      <w:proofErr w:type="gramStart"/>
      <w:r w:rsidR="00842E04" w:rsidRPr="00DD350F">
        <w:rPr>
          <w:spacing w:val="-24"/>
          <w:szCs w:val="24"/>
        </w:rPr>
        <w:t>——</w:t>
      </w:r>
      <w:proofErr w:type="gramEnd"/>
      <w:r w:rsidR="00842E04" w:rsidRPr="00DD350F">
        <w:rPr>
          <w:szCs w:val="24"/>
        </w:rPr>
        <w:t>昏峰）</w:t>
      </w:r>
    </w:p>
    <w:tbl>
      <w:tblPr>
        <w:tblStyle w:val="afa"/>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760"/>
        <w:gridCol w:w="992"/>
        <w:gridCol w:w="709"/>
        <w:gridCol w:w="283"/>
        <w:gridCol w:w="992"/>
        <w:gridCol w:w="851"/>
        <w:gridCol w:w="709"/>
        <w:gridCol w:w="283"/>
        <w:gridCol w:w="1134"/>
        <w:gridCol w:w="856"/>
        <w:gridCol w:w="805"/>
      </w:tblGrid>
      <w:tr w:rsidR="00A441D7" w:rsidRPr="00DD350F" w14:paraId="30F351EB" w14:textId="77777777" w:rsidTr="000C51AE">
        <w:trPr>
          <w:trHeight w:val="397"/>
        </w:trPr>
        <w:tc>
          <w:tcPr>
            <w:tcW w:w="2122" w:type="dxa"/>
            <w:gridSpan w:val="2"/>
            <w:tcBorders>
              <w:top w:val="single" w:sz="12" w:space="0" w:color="auto"/>
            </w:tcBorders>
            <w:vAlign w:val="center"/>
          </w:tcPr>
          <w:p w14:paraId="40698912" w14:textId="77777777" w:rsidR="00A441D7" w:rsidRPr="002C1464" w:rsidRDefault="00A441D7" w:rsidP="000C51AE">
            <w:pPr>
              <w:spacing w:before="0" w:after="0"/>
              <w:jc w:val="center"/>
              <w:rPr>
                <w:sz w:val="22"/>
                <w:szCs w:val="22"/>
              </w:rPr>
            </w:pPr>
            <w:r w:rsidRPr="002C1464">
              <w:rPr>
                <w:sz w:val="22"/>
                <w:szCs w:val="22"/>
              </w:rPr>
              <w:t>OD</w:t>
            </w:r>
          </w:p>
        </w:tc>
        <w:tc>
          <w:tcPr>
            <w:tcW w:w="1701" w:type="dxa"/>
            <w:gridSpan w:val="2"/>
            <w:tcBorders>
              <w:top w:val="single" w:sz="12" w:space="0" w:color="auto"/>
              <w:bottom w:val="single" w:sz="4" w:space="0" w:color="auto"/>
            </w:tcBorders>
            <w:vAlign w:val="center"/>
          </w:tcPr>
          <w:p w14:paraId="2BBC477D" w14:textId="77777777" w:rsidR="00A441D7" w:rsidRPr="002C1464" w:rsidRDefault="00A441D7" w:rsidP="000C51AE">
            <w:pPr>
              <w:spacing w:before="0" w:after="0"/>
              <w:jc w:val="center"/>
              <w:rPr>
                <w:b/>
                <w:bCs/>
                <w:sz w:val="22"/>
                <w:szCs w:val="22"/>
              </w:rPr>
            </w:pPr>
            <w:proofErr w:type="gramStart"/>
            <w:r w:rsidRPr="002C1464">
              <w:rPr>
                <w:rFonts w:hint="eastAsia"/>
                <w:b/>
                <w:bCs/>
                <w:sz w:val="22"/>
                <w:szCs w:val="22"/>
              </w:rPr>
              <w:t>原旅次</w:t>
            </w:r>
            <w:proofErr w:type="gramEnd"/>
            <w:r w:rsidRPr="002C1464">
              <w:rPr>
                <w:rFonts w:hint="eastAsia"/>
                <w:b/>
                <w:bCs/>
                <w:sz w:val="22"/>
                <w:szCs w:val="22"/>
              </w:rPr>
              <w:t>需求</w:t>
            </w:r>
          </w:p>
        </w:tc>
        <w:tc>
          <w:tcPr>
            <w:tcW w:w="283" w:type="dxa"/>
            <w:tcBorders>
              <w:top w:val="single" w:sz="12" w:space="0" w:color="auto"/>
            </w:tcBorders>
            <w:vAlign w:val="center"/>
          </w:tcPr>
          <w:p w14:paraId="710F58FA" w14:textId="77777777" w:rsidR="00A441D7" w:rsidRPr="002C1464" w:rsidRDefault="00A441D7" w:rsidP="000C51AE">
            <w:pPr>
              <w:spacing w:before="0" w:after="0"/>
              <w:jc w:val="center"/>
              <w:rPr>
                <w:b/>
                <w:bCs/>
                <w:sz w:val="22"/>
                <w:szCs w:val="22"/>
              </w:rPr>
            </w:pPr>
          </w:p>
        </w:tc>
        <w:tc>
          <w:tcPr>
            <w:tcW w:w="2552" w:type="dxa"/>
            <w:gridSpan w:val="3"/>
            <w:tcBorders>
              <w:top w:val="single" w:sz="12" w:space="0" w:color="auto"/>
              <w:bottom w:val="single" w:sz="4" w:space="0" w:color="auto"/>
            </w:tcBorders>
            <w:vAlign w:val="center"/>
          </w:tcPr>
          <w:p w14:paraId="74D57577" w14:textId="77777777" w:rsidR="00A441D7" w:rsidRPr="002C1464" w:rsidRDefault="00A441D7" w:rsidP="000C51AE">
            <w:pPr>
              <w:spacing w:before="0" w:after="0"/>
              <w:jc w:val="center"/>
              <w:rPr>
                <w:b/>
                <w:bCs/>
                <w:sz w:val="22"/>
                <w:szCs w:val="22"/>
              </w:rPr>
            </w:pPr>
            <w:proofErr w:type="gramStart"/>
            <w:r w:rsidRPr="002C1464">
              <w:rPr>
                <w:b/>
                <w:bCs/>
                <w:sz w:val="22"/>
                <w:szCs w:val="22"/>
              </w:rPr>
              <w:t>北士科情境一</w:t>
            </w:r>
            <w:proofErr w:type="gramEnd"/>
          </w:p>
        </w:tc>
        <w:tc>
          <w:tcPr>
            <w:tcW w:w="283" w:type="dxa"/>
            <w:tcBorders>
              <w:top w:val="single" w:sz="12" w:space="0" w:color="auto"/>
            </w:tcBorders>
            <w:vAlign w:val="center"/>
          </w:tcPr>
          <w:p w14:paraId="3C083FCE" w14:textId="77777777" w:rsidR="00A441D7" w:rsidRPr="002C1464" w:rsidRDefault="00A441D7" w:rsidP="000C51AE">
            <w:pPr>
              <w:spacing w:before="0" w:after="0"/>
              <w:jc w:val="center"/>
              <w:rPr>
                <w:b/>
                <w:bCs/>
                <w:sz w:val="22"/>
                <w:szCs w:val="22"/>
              </w:rPr>
            </w:pPr>
          </w:p>
        </w:tc>
        <w:tc>
          <w:tcPr>
            <w:tcW w:w="2795" w:type="dxa"/>
            <w:gridSpan w:val="3"/>
            <w:tcBorders>
              <w:top w:val="single" w:sz="12" w:space="0" w:color="auto"/>
              <w:bottom w:val="single" w:sz="4" w:space="0" w:color="auto"/>
            </w:tcBorders>
            <w:vAlign w:val="center"/>
          </w:tcPr>
          <w:p w14:paraId="23849921" w14:textId="77777777" w:rsidR="00A441D7" w:rsidRPr="002C1464" w:rsidRDefault="00A441D7" w:rsidP="000C51AE">
            <w:pPr>
              <w:spacing w:before="0" w:after="0"/>
              <w:jc w:val="center"/>
              <w:rPr>
                <w:b/>
                <w:bCs/>
                <w:sz w:val="22"/>
                <w:szCs w:val="22"/>
              </w:rPr>
            </w:pPr>
            <w:proofErr w:type="gramStart"/>
            <w:r w:rsidRPr="002C1464">
              <w:rPr>
                <w:b/>
                <w:bCs/>
                <w:sz w:val="22"/>
                <w:szCs w:val="22"/>
              </w:rPr>
              <w:t>北士科情境</w:t>
            </w:r>
            <w:proofErr w:type="gramEnd"/>
            <w:r w:rsidRPr="002C1464">
              <w:rPr>
                <w:b/>
                <w:bCs/>
                <w:sz w:val="22"/>
                <w:szCs w:val="22"/>
              </w:rPr>
              <w:t>二</w:t>
            </w:r>
          </w:p>
        </w:tc>
      </w:tr>
      <w:tr w:rsidR="00A441D7" w:rsidRPr="00DD350F" w14:paraId="6EB5E403" w14:textId="77777777" w:rsidTr="000C51AE">
        <w:trPr>
          <w:trHeight w:val="397"/>
        </w:trPr>
        <w:tc>
          <w:tcPr>
            <w:tcW w:w="1362" w:type="dxa"/>
            <w:tcBorders>
              <w:bottom w:val="single" w:sz="8" w:space="0" w:color="auto"/>
            </w:tcBorders>
            <w:vAlign w:val="center"/>
          </w:tcPr>
          <w:p w14:paraId="019A706D" w14:textId="77777777" w:rsidR="00A441D7" w:rsidRPr="002C1464" w:rsidRDefault="00A441D7" w:rsidP="000C51AE">
            <w:pPr>
              <w:spacing w:before="0" w:after="0"/>
              <w:jc w:val="left"/>
              <w:rPr>
                <w:sz w:val="22"/>
                <w:szCs w:val="22"/>
              </w:rPr>
            </w:pPr>
            <w:r w:rsidRPr="002C1464">
              <w:rPr>
                <w:sz w:val="22"/>
                <w:szCs w:val="22"/>
              </w:rPr>
              <w:t>路名</w:t>
            </w:r>
          </w:p>
        </w:tc>
        <w:tc>
          <w:tcPr>
            <w:tcW w:w="760" w:type="dxa"/>
            <w:tcBorders>
              <w:bottom w:val="single" w:sz="8" w:space="0" w:color="auto"/>
            </w:tcBorders>
            <w:vAlign w:val="center"/>
          </w:tcPr>
          <w:p w14:paraId="1CD7C716" w14:textId="77777777" w:rsidR="00A441D7" w:rsidRPr="002C1464" w:rsidRDefault="00A441D7" w:rsidP="000C51AE">
            <w:pPr>
              <w:spacing w:before="0" w:after="0"/>
              <w:jc w:val="left"/>
              <w:rPr>
                <w:sz w:val="22"/>
                <w:szCs w:val="22"/>
              </w:rPr>
            </w:pPr>
            <w:r w:rsidRPr="002C1464">
              <w:rPr>
                <w:sz w:val="22"/>
                <w:szCs w:val="22"/>
              </w:rPr>
              <w:t>方向</w:t>
            </w:r>
          </w:p>
        </w:tc>
        <w:tc>
          <w:tcPr>
            <w:tcW w:w="992" w:type="dxa"/>
            <w:tcBorders>
              <w:top w:val="single" w:sz="4" w:space="0" w:color="auto"/>
              <w:bottom w:val="single" w:sz="8" w:space="0" w:color="auto"/>
            </w:tcBorders>
            <w:vAlign w:val="center"/>
          </w:tcPr>
          <w:p w14:paraId="1CFD6765" w14:textId="77777777" w:rsidR="00A441D7" w:rsidRPr="002C1464" w:rsidRDefault="00A441D7" w:rsidP="000C51AE">
            <w:pPr>
              <w:spacing w:before="0" w:after="0"/>
              <w:jc w:val="center"/>
              <w:rPr>
                <w:sz w:val="22"/>
                <w:szCs w:val="22"/>
              </w:rPr>
            </w:pPr>
            <w:r w:rsidRPr="002C1464">
              <w:rPr>
                <w:sz w:val="22"/>
                <w:szCs w:val="22"/>
              </w:rPr>
              <w:t>流量</w:t>
            </w:r>
          </w:p>
        </w:tc>
        <w:tc>
          <w:tcPr>
            <w:tcW w:w="709" w:type="dxa"/>
            <w:tcBorders>
              <w:top w:val="single" w:sz="4" w:space="0" w:color="auto"/>
              <w:bottom w:val="single" w:sz="8" w:space="0" w:color="auto"/>
            </w:tcBorders>
            <w:vAlign w:val="center"/>
          </w:tcPr>
          <w:p w14:paraId="407448D9" w14:textId="77777777" w:rsidR="00A441D7" w:rsidRPr="002C1464" w:rsidRDefault="00A441D7" w:rsidP="000C51AE">
            <w:pPr>
              <w:spacing w:before="0" w:after="0"/>
              <w:jc w:val="center"/>
              <w:rPr>
                <w:sz w:val="22"/>
                <w:szCs w:val="22"/>
              </w:rPr>
            </w:pPr>
            <w:r w:rsidRPr="002C1464">
              <w:rPr>
                <w:sz w:val="22"/>
                <w:szCs w:val="22"/>
              </w:rPr>
              <w:t>服務水準</w:t>
            </w:r>
          </w:p>
        </w:tc>
        <w:tc>
          <w:tcPr>
            <w:tcW w:w="283" w:type="dxa"/>
            <w:tcBorders>
              <w:bottom w:val="single" w:sz="8" w:space="0" w:color="auto"/>
            </w:tcBorders>
            <w:vAlign w:val="center"/>
          </w:tcPr>
          <w:p w14:paraId="481B8309" w14:textId="77777777" w:rsidR="00A441D7" w:rsidRPr="002C1464" w:rsidRDefault="00A441D7" w:rsidP="000C51AE">
            <w:pPr>
              <w:spacing w:before="0" w:after="0"/>
              <w:jc w:val="center"/>
              <w:rPr>
                <w:sz w:val="22"/>
                <w:szCs w:val="22"/>
              </w:rPr>
            </w:pPr>
          </w:p>
        </w:tc>
        <w:tc>
          <w:tcPr>
            <w:tcW w:w="992" w:type="dxa"/>
            <w:tcBorders>
              <w:top w:val="single" w:sz="4" w:space="0" w:color="auto"/>
              <w:bottom w:val="single" w:sz="8" w:space="0" w:color="auto"/>
            </w:tcBorders>
            <w:vAlign w:val="center"/>
          </w:tcPr>
          <w:p w14:paraId="627EDC77" w14:textId="77777777" w:rsidR="00A441D7" w:rsidRPr="002C1464" w:rsidRDefault="00A441D7" w:rsidP="000C51AE">
            <w:pPr>
              <w:spacing w:before="0" w:after="0"/>
              <w:jc w:val="center"/>
              <w:rPr>
                <w:sz w:val="22"/>
                <w:szCs w:val="22"/>
              </w:rPr>
            </w:pPr>
            <w:r w:rsidRPr="002C1464">
              <w:rPr>
                <w:sz w:val="22"/>
                <w:szCs w:val="22"/>
              </w:rPr>
              <w:t>流量</w:t>
            </w:r>
          </w:p>
        </w:tc>
        <w:tc>
          <w:tcPr>
            <w:tcW w:w="851" w:type="dxa"/>
            <w:tcBorders>
              <w:top w:val="single" w:sz="4" w:space="0" w:color="auto"/>
              <w:bottom w:val="single" w:sz="8" w:space="0" w:color="auto"/>
            </w:tcBorders>
            <w:vAlign w:val="center"/>
          </w:tcPr>
          <w:p w14:paraId="37DCA629" w14:textId="77777777" w:rsidR="00A441D7" w:rsidRPr="002C1464" w:rsidRDefault="00A441D7" w:rsidP="000C51AE">
            <w:pPr>
              <w:spacing w:before="0" w:after="0"/>
              <w:jc w:val="center"/>
              <w:rPr>
                <w:sz w:val="22"/>
                <w:szCs w:val="22"/>
              </w:rPr>
            </w:pPr>
            <w:r w:rsidRPr="002C1464">
              <w:rPr>
                <w:sz w:val="22"/>
                <w:szCs w:val="22"/>
              </w:rPr>
              <w:t>增幅</w:t>
            </w:r>
          </w:p>
        </w:tc>
        <w:tc>
          <w:tcPr>
            <w:tcW w:w="709" w:type="dxa"/>
            <w:tcBorders>
              <w:top w:val="single" w:sz="4" w:space="0" w:color="auto"/>
              <w:bottom w:val="single" w:sz="8" w:space="0" w:color="auto"/>
            </w:tcBorders>
            <w:vAlign w:val="center"/>
          </w:tcPr>
          <w:p w14:paraId="26DF4013" w14:textId="77777777" w:rsidR="00A441D7" w:rsidRPr="002C1464" w:rsidRDefault="00A441D7" w:rsidP="000C51AE">
            <w:pPr>
              <w:spacing w:before="0" w:after="0"/>
              <w:jc w:val="center"/>
              <w:rPr>
                <w:sz w:val="22"/>
                <w:szCs w:val="22"/>
              </w:rPr>
            </w:pPr>
            <w:r w:rsidRPr="002C1464">
              <w:rPr>
                <w:sz w:val="22"/>
                <w:szCs w:val="22"/>
              </w:rPr>
              <w:t>服務水準</w:t>
            </w:r>
          </w:p>
        </w:tc>
        <w:tc>
          <w:tcPr>
            <w:tcW w:w="283" w:type="dxa"/>
            <w:tcBorders>
              <w:bottom w:val="single" w:sz="8" w:space="0" w:color="auto"/>
            </w:tcBorders>
            <w:vAlign w:val="center"/>
          </w:tcPr>
          <w:p w14:paraId="5DA9CFD3" w14:textId="77777777" w:rsidR="00A441D7" w:rsidRPr="002C1464" w:rsidRDefault="00A441D7" w:rsidP="000C51AE">
            <w:pPr>
              <w:spacing w:before="0" w:after="0"/>
              <w:jc w:val="center"/>
              <w:rPr>
                <w:sz w:val="22"/>
                <w:szCs w:val="22"/>
              </w:rPr>
            </w:pPr>
          </w:p>
        </w:tc>
        <w:tc>
          <w:tcPr>
            <w:tcW w:w="1134" w:type="dxa"/>
            <w:tcBorders>
              <w:top w:val="single" w:sz="4" w:space="0" w:color="auto"/>
              <w:bottom w:val="single" w:sz="8" w:space="0" w:color="auto"/>
            </w:tcBorders>
            <w:vAlign w:val="center"/>
          </w:tcPr>
          <w:p w14:paraId="5696B0F6" w14:textId="77777777" w:rsidR="00A441D7" w:rsidRPr="002C1464" w:rsidRDefault="00A441D7" w:rsidP="000C51AE">
            <w:pPr>
              <w:spacing w:before="0" w:after="0"/>
              <w:jc w:val="center"/>
              <w:rPr>
                <w:sz w:val="22"/>
                <w:szCs w:val="22"/>
              </w:rPr>
            </w:pPr>
            <w:r w:rsidRPr="002C1464">
              <w:rPr>
                <w:sz w:val="22"/>
                <w:szCs w:val="22"/>
              </w:rPr>
              <w:t>流量</w:t>
            </w:r>
          </w:p>
        </w:tc>
        <w:tc>
          <w:tcPr>
            <w:tcW w:w="856" w:type="dxa"/>
            <w:tcBorders>
              <w:top w:val="single" w:sz="4" w:space="0" w:color="auto"/>
              <w:bottom w:val="single" w:sz="8" w:space="0" w:color="auto"/>
            </w:tcBorders>
            <w:vAlign w:val="center"/>
          </w:tcPr>
          <w:p w14:paraId="6E0FA901" w14:textId="77777777" w:rsidR="00A441D7" w:rsidRPr="002C1464" w:rsidRDefault="00A441D7" w:rsidP="000C51AE">
            <w:pPr>
              <w:spacing w:before="0" w:after="0"/>
              <w:jc w:val="center"/>
              <w:rPr>
                <w:sz w:val="22"/>
                <w:szCs w:val="22"/>
              </w:rPr>
            </w:pPr>
            <w:r w:rsidRPr="002C1464">
              <w:rPr>
                <w:sz w:val="22"/>
                <w:szCs w:val="22"/>
              </w:rPr>
              <w:t>增幅</w:t>
            </w:r>
          </w:p>
        </w:tc>
        <w:tc>
          <w:tcPr>
            <w:tcW w:w="805" w:type="dxa"/>
            <w:tcBorders>
              <w:top w:val="single" w:sz="4" w:space="0" w:color="auto"/>
              <w:bottom w:val="single" w:sz="8" w:space="0" w:color="auto"/>
            </w:tcBorders>
            <w:vAlign w:val="center"/>
          </w:tcPr>
          <w:p w14:paraId="69D36AD2" w14:textId="77777777" w:rsidR="00A441D7" w:rsidRPr="002C1464" w:rsidRDefault="00A441D7" w:rsidP="000C51AE">
            <w:pPr>
              <w:spacing w:before="0" w:after="0"/>
              <w:jc w:val="center"/>
              <w:rPr>
                <w:sz w:val="22"/>
                <w:szCs w:val="22"/>
              </w:rPr>
            </w:pPr>
            <w:r w:rsidRPr="002C1464">
              <w:rPr>
                <w:sz w:val="22"/>
                <w:szCs w:val="22"/>
              </w:rPr>
              <w:t>服務水準</w:t>
            </w:r>
          </w:p>
        </w:tc>
      </w:tr>
      <w:tr w:rsidR="00A441D7" w:rsidRPr="00DD350F" w14:paraId="449DEBA1" w14:textId="77777777" w:rsidTr="000C51AE">
        <w:trPr>
          <w:trHeight w:val="397"/>
        </w:trPr>
        <w:tc>
          <w:tcPr>
            <w:tcW w:w="1362" w:type="dxa"/>
            <w:vMerge w:val="restart"/>
            <w:tcBorders>
              <w:top w:val="single" w:sz="8" w:space="0" w:color="auto"/>
            </w:tcBorders>
            <w:vAlign w:val="center"/>
          </w:tcPr>
          <w:p w14:paraId="52F92C3E" w14:textId="77777777" w:rsidR="00A441D7" w:rsidRPr="002C1464" w:rsidRDefault="00A441D7" w:rsidP="000C51AE">
            <w:pPr>
              <w:spacing w:before="0" w:after="0"/>
              <w:jc w:val="left"/>
              <w:rPr>
                <w:sz w:val="22"/>
                <w:szCs w:val="22"/>
              </w:rPr>
            </w:pPr>
            <w:r w:rsidRPr="002C1464">
              <w:rPr>
                <w:sz w:val="22"/>
                <w:szCs w:val="22"/>
              </w:rPr>
              <w:t>環河北路</w:t>
            </w:r>
          </w:p>
        </w:tc>
        <w:tc>
          <w:tcPr>
            <w:tcW w:w="760" w:type="dxa"/>
            <w:tcBorders>
              <w:top w:val="single" w:sz="8" w:space="0" w:color="auto"/>
            </w:tcBorders>
            <w:vAlign w:val="center"/>
          </w:tcPr>
          <w:p w14:paraId="3C2328C1" w14:textId="77777777" w:rsidR="00A441D7" w:rsidRPr="002C1464" w:rsidRDefault="00A441D7" w:rsidP="000C51AE">
            <w:pPr>
              <w:spacing w:before="0" w:after="0"/>
              <w:jc w:val="left"/>
              <w:rPr>
                <w:sz w:val="22"/>
                <w:szCs w:val="22"/>
              </w:rPr>
            </w:pPr>
            <w:r w:rsidRPr="002C1464">
              <w:rPr>
                <w:sz w:val="22"/>
                <w:szCs w:val="22"/>
              </w:rPr>
              <w:t>往南</w:t>
            </w:r>
          </w:p>
        </w:tc>
        <w:tc>
          <w:tcPr>
            <w:tcW w:w="992" w:type="dxa"/>
            <w:tcBorders>
              <w:top w:val="single" w:sz="8" w:space="0" w:color="auto"/>
            </w:tcBorders>
            <w:vAlign w:val="center"/>
          </w:tcPr>
          <w:p w14:paraId="2BDF52F9" w14:textId="77777777" w:rsidR="00A441D7" w:rsidRPr="002C1464" w:rsidRDefault="00A441D7" w:rsidP="000C51AE">
            <w:pPr>
              <w:spacing w:before="0" w:after="0"/>
              <w:jc w:val="center"/>
              <w:rPr>
                <w:sz w:val="22"/>
                <w:szCs w:val="22"/>
              </w:rPr>
            </w:pPr>
            <w:r w:rsidRPr="002C1464">
              <w:rPr>
                <w:sz w:val="22"/>
                <w:szCs w:val="22"/>
              </w:rPr>
              <w:t>2,869</w:t>
            </w:r>
          </w:p>
        </w:tc>
        <w:tc>
          <w:tcPr>
            <w:tcW w:w="709" w:type="dxa"/>
            <w:tcBorders>
              <w:top w:val="single" w:sz="8" w:space="0" w:color="auto"/>
            </w:tcBorders>
            <w:vAlign w:val="center"/>
          </w:tcPr>
          <w:p w14:paraId="317EF2A6" w14:textId="77777777" w:rsidR="00A441D7" w:rsidRPr="002C1464" w:rsidRDefault="00A441D7" w:rsidP="000C51AE">
            <w:pPr>
              <w:spacing w:before="0" w:after="0"/>
              <w:jc w:val="center"/>
              <w:rPr>
                <w:sz w:val="22"/>
                <w:szCs w:val="22"/>
              </w:rPr>
            </w:pPr>
            <w:r w:rsidRPr="002C1464">
              <w:rPr>
                <w:sz w:val="22"/>
                <w:szCs w:val="22"/>
              </w:rPr>
              <w:t>D</w:t>
            </w:r>
          </w:p>
        </w:tc>
        <w:tc>
          <w:tcPr>
            <w:tcW w:w="283" w:type="dxa"/>
            <w:tcBorders>
              <w:top w:val="single" w:sz="8" w:space="0" w:color="auto"/>
            </w:tcBorders>
          </w:tcPr>
          <w:p w14:paraId="6E2F9C20" w14:textId="77777777" w:rsidR="00A441D7" w:rsidRPr="002C1464" w:rsidRDefault="00A441D7" w:rsidP="000C51AE">
            <w:pPr>
              <w:spacing w:before="0" w:after="0"/>
              <w:rPr>
                <w:sz w:val="22"/>
                <w:szCs w:val="22"/>
              </w:rPr>
            </w:pPr>
          </w:p>
        </w:tc>
        <w:tc>
          <w:tcPr>
            <w:tcW w:w="992" w:type="dxa"/>
            <w:tcBorders>
              <w:top w:val="single" w:sz="8" w:space="0" w:color="auto"/>
            </w:tcBorders>
            <w:vAlign w:val="center"/>
          </w:tcPr>
          <w:p w14:paraId="33855EF4" w14:textId="77777777" w:rsidR="00A441D7" w:rsidRPr="002C1464" w:rsidRDefault="00A441D7" w:rsidP="000C51AE">
            <w:pPr>
              <w:widowControl/>
              <w:snapToGrid/>
              <w:spacing w:before="0" w:after="0"/>
              <w:ind w:left="200" w:hanging="200"/>
              <w:jc w:val="center"/>
              <w:rPr>
                <w:sz w:val="22"/>
                <w:szCs w:val="22"/>
              </w:rPr>
            </w:pPr>
            <w:r w:rsidRPr="002C1464">
              <w:rPr>
                <w:sz w:val="22"/>
                <w:szCs w:val="22"/>
              </w:rPr>
              <w:t>2,782</w:t>
            </w:r>
          </w:p>
        </w:tc>
        <w:tc>
          <w:tcPr>
            <w:tcW w:w="851" w:type="dxa"/>
            <w:tcBorders>
              <w:top w:val="single" w:sz="8" w:space="0" w:color="auto"/>
            </w:tcBorders>
            <w:vAlign w:val="center"/>
          </w:tcPr>
          <w:p w14:paraId="1E987CB3" w14:textId="77777777" w:rsidR="00A441D7" w:rsidRPr="002C1464" w:rsidRDefault="00A441D7" w:rsidP="000C51AE">
            <w:pPr>
              <w:tabs>
                <w:tab w:val="decimal" w:pos="321"/>
              </w:tabs>
              <w:spacing w:before="0" w:after="0"/>
              <w:jc w:val="center"/>
              <w:rPr>
                <w:sz w:val="22"/>
                <w:szCs w:val="22"/>
              </w:rPr>
            </w:pPr>
            <w:r w:rsidRPr="002C1464">
              <w:rPr>
                <w:sz w:val="22"/>
                <w:szCs w:val="22"/>
              </w:rPr>
              <w:t>－</w:t>
            </w:r>
            <w:r w:rsidRPr="002C1464">
              <w:rPr>
                <w:sz w:val="22"/>
                <w:szCs w:val="22"/>
              </w:rPr>
              <w:t>3%</w:t>
            </w:r>
          </w:p>
        </w:tc>
        <w:tc>
          <w:tcPr>
            <w:tcW w:w="709" w:type="dxa"/>
            <w:tcBorders>
              <w:top w:val="single" w:sz="8" w:space="0" w:color="auto"/>
            </w:tcBorders>
            <w:shd w:val="clear" w:color="auto" w:fill="C1E4F5" w:themeFill="accent1" w:themeFillTint="33"/>
            <w:vAlign w:val="center"/>
          </w:tcPr>
          <w:p w14:paraId="5AF4B27F" w14:textId="77777777" w:rsidR="00A441D7" w:rsidRPr="002C1464" w:rsidRDefault="00A441D7" w:rsidP="000C51AE">
            <w:pPr>
              <w:spacing w:before="0" w:after="0"/>
              <w:jc w:val="center"/>
              <w:rPr>
                <w:b/>
                <w:bCs/>
                <w:sz w:val="22"/>
                <w:szCs w:val="22"/>
              </w:rPr>
            </w:pPr>
            <w:r w:rsidRPr="002C1464">
              <w:rPr>
                <w:b/>
                <w:bCs/>
                <w:sz w:val="22"/>
                <w:szCs w:val="22"/>
              </w:rPr>
              <w:t>C</w:t>
            </w:r>
          </w:p>
        </w:tc>
        <w:tc>
          <w:tcPr>
            <w:tcW w:w="283" w:type="dxa"/>
            <w:tcBorders>
              <w:top w:val="single" w:sz="8" w:space="0" w:color="auto"/>
            </w:tcBorders>
          </w:tcPr>
          <w:p w14:paraId="7870994F" w14:textId="77777777" w:rsidR="00A441D7" w:rsidRPr="002C1464" w:rsidRDefault="00A441D7" w:rsidP="000C51AE">
            <w:pPr>
              <w:spacing w:before="0" w:after="0"/>
              <w:rPr>
                <w:sz w:val="22"/>
                <w:szCs w:val="22"/>
              </w:rPr>
            </w:pPr>
          </w:p>
        </w:tc>
        <w:tc>
          <w:tcPr>
            <w:tcW w:w="1134" w:type="dxa"/>
            <w:tcBorders>
              <w:top w:val="single" w:sz="8" w:space="0" w:color="auto"/>
            </w:tcBorders>
            <w:vAlign w:val="center"/>
          </w:tcPr>
          <w:p w14:paraId="12B6707A" w14:textId="77777777" w:rsidR="00A441D7" w:rsidRPr="002C1464" w:rsidRDefault="00A441D7" w:rsidP="000C51AE">
            <w:pPr>
              <w:spacing w:before="0" w:after="0"/>
              <w:jc w:val="center"/>
              <w:rPr>
                <w:sz w:val="22"/>
                <w:szCs w:val="22"/>
              </w:rPr>
            </w:pPr>
            <w:r w:rsidRPr="002C1464">
              <w:rPr>
                <w:sz w:val="22"/>
                <w:szCs w:val="22"/>
              </w:rPr>
              <w:t>2,905</w:t>
            </w:r>
          </w:p>
        </w:tc>
        <w:tc>
          <w:tcPr>
            <w:tcW w:w="856" w:type="dxa"/>
            <w:tcBorders>
              <w:top w:val="single" w:sz="8" w:space="0" w:color="auto"/>
            </w:tcBorders>
            <w:vAlign w:val="center"/>
          </w:tcPr>
          <w:p w14:paraId="7C05A6B3" w14:textId="77777777" w:rsidR="00A441D7" w:rsidRPr="002C1464" w:rsidRDefault="00A441D7" w:rsidP="000C51AE">
            <w:pPr>
              <w:tabs>
                <w:tab w:val="decimal" w:pos="325"/>
              </w:tabs>
              <w:spacing w:before="0" w:after="0"/>
              <w:jc w:val="center"/>
              <w:rPr>
                <w:sz w:val="22"/>
                <w:szCs w:val="22"/>
              </w:rPr>
            </w:pPr>
            <w:r w:rsidRPr="002C1464">
              <w:rPr>
                <w:sz w:val="22"/>
                <w:szCs w:val="22"/>
              </w:rPr>
              <w:t>1%</w:t>
            </w:r>
          </w:p>
        </w:tc>
        <w:tc>
          <w:tcPr>
            <w:tcW w:w="805" w:type="dxa"/>
            <w:tcBorders>
              <w:top w:val="single" w:sz="8" w:space="0" w:color="auto"/>
            </w:tcBorders>
            <w:vAlign w:val="center"/>
          </w:tcPr>
          <w:p w14:paraId="7FD90B92" w14:textId="77777777" w:rsidR="00A441D7" w:rsidRPr="002C1464" w:rsidRDefault="00A441D7" w:rsidP="000C51AE">
            <w:pPr>
              <w:spacing w:before="0" w:after="0"/>
              <w:jc w:val="center"/>
              <w:rPr>
                <w:sz w:val="22"/>
                <w:szCs w:val="22"/>
              </w:rPr>
            </w:pPr>
            <w:r w:rsidRPr="002C1464">
              <w:rPr>
                <w:sz w:val="22"/>
                <w:szCs w:val="22"/>
              </w:rPr>
              <w:t>D</w:t>
            </w:r>
          </w:p>
        </w:tc>
      </w:tr>
      <w:tr w:rsidR="00A441D7" w:rsidRPr="00DD350F" w14:paraId="3AE455F2" w14:textId="77777777" w:rsidTr="000C51AE">
        <w:trPr>
          <w:trHeight w:val="397"/>
        </w:trPr>
        <w:tc>
          <w:tcPr>
            <w:tcW w:w="1362" w:type="dxa"/>
            <w:vMerge/>
            <w:tcBorders>
              <w:bottom w:val="single" w:sz="4" w:space="0" w:color="auto"/>
            </w:tcBorders>
            <w:vAlign w:val="center"/>
          </w:tcPr>
          <w:p w14:paraId="7965689C" w14:textId="77777777" w:rsidR="00A441D7" w:rsidRPr="002C1464" w:rsidRDefault="00A441D7" w:rsidP="000C51AE">
            <w:pPr>
              <w:spacing w:before="0" w:after="0"/>
              <w:jc w:val="left"/>
              <w:rPr>
                <w:sz w:val="22"/>
                <w:szCs w:val="22"/>
              </w:rPr>
            </w:pPr>
          </w:p>
        </w:tc>
        <w:tc>
          <w:tcPr>
            <w:tcW w:w="760" w:type="dxa"/>
            <w:tcBorders>
              <w:bottom w:val="single" w:sz="4" w:space="0" w:color="auto"/>
            </w:tcBorders>
            <w:vAlign w:val="center"/>
          </w:tcPr>
          <w:p w14:paraId="426B22CE" w14:textId="77777777" w:rsidR="00A441D7" w:rsidRPr="002C1464" w:rsidRDefault="00A441D7" w:rsidP="000C51AE">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232315AD" w14:textId="77777777" w:rsidR="00A441D7" w:rsidRPr="002C1464" w:rsidRDefault="00A441D7" w:rsidP="000C51AE">
            <w:pPr>
              <w:spacing w:before="0" w:after="0"/>
              <w:jc w:val="center"/>
              <w:rPr>
                <w:sz w:val="22"/>
                <w:szCs w:val="22"/>
              </w:rPr>
            </w:pPr>
            <w:r w:rsidRPr="002C1464">
              <w:rPr>
                <w:sz w:val="22"/>
                <w:szCs w:val="22"/>
              </w:rPr>
              <w:t>2,544</w:t>
            </w:r>
          </w:p>
        </w:tc>
        <w:tc>
          <w:tcPr>
            <w:tcW w:w="709" w:type="dxa"/>
            <w:tcBorders>
              <w:bottom w:val="single" w:sz="4" w:space="0" w:color="auto"/>
            </w:tcBorders>
            <w:vAlign w:val="center"/>
          </w:tcPr>
          <w:p w14:paraId="14034359" w14:textId="77777777" w:rsidR="00A441D7" w:rsidRPr="002C1464" w:rsidRDefault="00A441D7" w:rsidP="000C51AE">
            <w:pPr>
              <w:spacing w:before="0" w:after="0"/>
              <w:jc w:val="center"/>
              <w:rPr>
                <w:sz w:val="22"/>
                <w:szCs w:val="22"/>
              </w:rPr>
            </w:pPr>
            <w:r w:rsidRPr="002C1464">
              <w:rPr>
                <w:sz w:val="22"/>
                <w:szCs w:val="22"/>
              </w:rPr>
              <w:t>D</w:t>
            </w:r>
          </w:p>
        </w:tc>
        <w:tc>
          <w:tcPr>
            <w:tcW w:w="283" w:type="dxa"/>
            <w:tcBorders>
              <w:bottom w:val="single" w:sz="4" w:space="0" w:color="auto"/>
            </w:tcBorders>
          </w:tcPr>
          <w:p w14:paraId="5C3B7B55" w14:textId="77777777" w:rsidR="00A441D7" w:rsidRPr="002C1464" w:rsidRDefault="00A441D7" w:rsidP="000C51AE">
            <w:pPr>
              <w:spacing w:before="0" w:after="0"/>
              <w:rPr>
                <w:sz w:val="22"/>
                <w:szCs w:val="22"/>
              </w:rPr>
            </w:pPr>
          </w:p>
        </w:tc>
        <w:tc>
          <w:tcPr>
            <w:tcW w:w="992" w:type="dxa"/>
            <w:tcBorders>
              <w:bottom w:val="single" w:sz="4" w:space="0" w:color="auto"/>
            </w:tcBorders>
            <w:vAlign w:val="center"/>
          </w:tcPr>
          <w:p w14:paraId="70F74916" w14:textId="77777777" w:rsidR="00A441D7" w:rsidRPr="002C1464" w:rsidRDefault="00A441D7" w:rsidP="000C51AE">
            <w:pPr>
              <w:spacing w:before="0" w:after="0"/>
              <w:jc w:val="center"/>
              <w:rPr>
                <w:sz w:val="22"/>
                <w:szCs w:val="22"/>
              </w:rPr>
            </w:pPr>
            <w:r w:rsidRPr="002C1464">
              <w:rPr>
                <w:sz w:val="22"/>
                <w:szCs w:val="22"/>
              </w:rPr>
              <w:t>2,508</w:t>
            </w:r>
          </w:p>
        </w:tc>
        <w:tc>
          <w:tcPr>
            <w:tcW w:w="851" w:type="dxa"/>
            <w:tcBorders>
              <w:bottom w:val="single" w:sz="4" w:space="0" w:color="auto"/>
            </w:tcBorders>
            <w:vAlign w:val="center"/>
          </w:tcPr>
          <w:p w14:paraId="59BBCFB2" w14:textId="77777777" w:rsidR="00A441D7" w:rsidRPr="002C1464" w:rsidRDefault="00A441D7" w:rsidP="000C51AE">
            <w:pPr>
              <w:tabs>
                <w:tab w:val="decimal" w:pos="321"/>
              </w:tabs>
              <w:spacing w:before="0" w:after="0"/>
              <w:jc w:val="center"/>
              <w:rPr>
                <w:sz w:val="22"/>
                <w:szCs w:val="22"/>
              </w:rPr>
            </w:pPr>
            <w:r w:rsidRPr="002C1464">
              <w:rPr>
                <w:sz w:val="22"/>
                <w:szCs w:val="22"/>
              </w:rPr>
              <w:t>－</w:t>
            </w:r>
            <w:r w:rsidRPr="002C1464">
              <w:rPr>
                <w:sz w:val="22"/>
                <w:szCs w:val="22"/>
              </w:rPr>
              <w:t>1%</w:t>
            </w:r>
          </w:p>
        </w:tc>
        <w:tc>
          <w:tcPr>
            <w:tcW w:w="709" w:type="dxa"/>
            <w:tcBorders>
              <w:bottom w:val="single" w:sz="4" w:space="0" w:color="auto"/>
            </w:tcBorders>
            <w:vAlign w:val="center"/>
          </w:tcPr>
          <w:p w14:paraId="151BBF80" w14:textId="77777777" w:rsidR="00A441D7" w:rsidRPr="002C1464" w:rsidRDefault="00A441D7" w:rsidP="000C51AE">
            <w:pPr>
              <w:spacing w:before="0" w:after="0"/>
              <w:jc w:val="center"/>
              <w:rPr>
                <w:sz w:val="22"/>
                <w:szCs w:val="22"/>
              </w:rPr>
            </w:pPr>
            <w:r w:rsidRPr="002C1464">
              <w:rPr>
                <w:sz w:val="22"/>
                <w:szCs w:val="22"/>
              </w:rPr>
              <w:t>D</w:t>
            </w:r>
          </w:p>
        </w:tc>
        <w:tc>
          <w:tcPr>
            <w:tcW w:w="283" w:type="dxa"/>
            <w:tcBorders>
              <w:bottom w:val="single" w:sz="4" w:space="0" w:color="auto"/>
            </w:tcBorders>
          </w:tcPr>
          <w:p w14:paraId="648E5130" w14:textId="77777777" w:rsidR="00A441D7" w:rsidRPr="002C1464" w:rsidRDefault="00A441D7" w:rsidP="000C51AE">
            <w:pPr>
              <w:spacing w:before="0" w:after="0"/>
              <w:rPr>
                <w:sz w:val="22"/>
                <w:szCs w:val="22"/>
              </w:rPr>
            </w:pPr>
          </w:p>
        </w:tc>
        <w:tc>
          <w:tcPr>
            <w:tcW w:w="1134" w:type="dxa"/>
            <w:tcBorders>
              <w:bottom w:val="single" w:sz="4" w:space="0" w:color="auto"/>
            </w:tcBorders>
            <w:vAlign w:val="center"/>
          </w:tcPr>
          <w:p w14:paraId="42CD876A" w14:textId="77777777" w:rsidR="00A441D7" w:rsidRPr="002C1464" w:rsidRDefault="00A441D7" w:rsidP="000C51AE">
            <w:pPr>
              <w:spacing w:before="0" w:after="0"/>
              <w:jc w:val="center"/>
              <w:rPr>
                <w:sz w:val="22"/>
                <w:szCs w:val="22"/>
              </w:rPr>
            </w:pPr>
            <w:r w:rsidRPr="002C1464">
              <w:rPr>
                <w:sz w:val="22"/>
                <w:szCs w:val="22"/>
              </w:rPr>
              <w:t>2,569</w:t>
            </w:r>
          </w:p>
        </w:tc>
        <w:tc>
          <w:tcPr>
            <w:tcW w:w="856" w:type="dxa"/>
            <w:tcBorders>
              <w:bottom w:val="single" w:sz="4" w:space="0" w:color="auto"/>
            </w:tcBorders>
            <w:vAlign w:val="center"/>
          </w:tcPr>
          <w:p w14:paraId="61D0B357" w14:textId="77777777" w:rsidR="00A441D7" w:rsidRPr="002C1464" w:rsidRDefault="00A441D7" w:rsidP="000C51AE">
            <w:pPr>
              <w:tabs>
                <w:tab w:val="decimal" w:pos="325"/>
              </w:tabs>
              <w:spacing w:before="0" w:after="0"/>
              <w:jc w:val="center"/>
              <w:rPr>
                <w:sz w:val="22"/>
                <w:szCs w:val="22"/>
              </w:rPr>
            </w:pPr>
            <w:r w:rsidRPr="002C1464">
              <w:rPr>
                <w:sz w:val="22"/>
                <w:szCs w:val="22"/>
              </w:rPr>
              <w:t>1%</w:t>
            </w:r>
          </w:p>
        </w:tc>
        <w:tc>
          <w:tcPr>
            <w:tcW w:w="805" w:type="dxa"/>
            <w:tcBorders>
              <w:bottom w:val="single" w:sz="4" w:space="0" w:color="auto"/>
            </w:tcBorders>
            <w:vAlign w:val="center"/>
          </w:tcPr>
          <w:p w14:paraId="1E7CF589" w14:textId="77777777" w:rsidR="00A441D7" w:rsidRPr="002C1464" w:rsidRDefault="00A441D7" w:rsidP="000C51AE">
            <w:pPr>
              <w:spacing w:before="0" w:after="0"/>
              <w:jc w:val="center"/>
              <w:rPr>
                <w:sz w:val="22"/>
                <w:szCs w:val="22"/>
              </w:rPr>
            </w:pPr>
            <w:r w:rsidRPr="002C1464">
              <w:rPr>
                <w:sz w:val="22"/>
                <w:szCs w:val="22"/>
              </w:rPr>
              <w:t>D</w:t>
            </w:r>
          </w:p>
        </w:tc>
      </w:tr>
      <w:tr w:rsidR="00A441D7" w:rsidRPr="00DD350F" w14:paraId="28D9D730" w14:textId="77777777" w:rsidTr="000C51AE">
        <w:trPr>
          <w:trHeight w:val="397"/>
        </w:trPr>
        <w:tc>
          <w:tcPr>
            <w:tcW w:w="1362" w:type="dxa"/>
            <w:vMerge w:val="restart"/>
            <w:tcBorders>
              <w:top w:val="single" w:sz="4" w:space="0" w:color="auto"/>
            </w:tcBorders>
            <w:vAlign w:val="center"/>
          </w:tcPr>
          <w:p w14:paraId="64C20233" w14:textId="77777777" w:rsidR="00A441D7" w:rsidRPr="002C1464" w:rsidRDefault="00A441D7" w:rsidP="000C51AE">
            <w:pPr>
              <w:spacing w:before="0" w:after="0"/>
              <w:jc w:val="left"/>
              <w:rPr>
                <w:sz w:val="22"/>
                <w:szCs w:val="22"/>
              </w:rPr>
            </w:pPr>
            <w:r w:rsidRPr="002C1464">
              <w:rPr>
                <w:sz w:val="22"/>
                <w:szCs w:val="22"/>
              </w:rPr>
              <w:t>重慶北路</w:t>
            </w:r>
          </w:p>
        </w:tc>
        <w:tc>
          <w:tcPr>
            <w:tcW w:w="760" w:type="dxa"/>
            <w:tcBorders>
              <w:top w:val="single" w:sz="4" w:space="0" w:color="auto"/>
            </w:tcBorders>
            <w:vAlign w:val="center"/>
          </w:tcPr>
          <w:p w14:paraId="01DB3DD7" w14:textId="77777777" w:rsidR="00A441D7" w:rsidRPr="002C1464" w:rsidRDefault="00A441D7" w:rsidP="000C51AE">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52E01661" w14:textId="77777777" w:rsidR="00A441D7" w:rsidRPr="002C1464" w:rsidRDefault="00A441D7" w:rsidP="000C51AE">
            <w:pPr>
              <w:spacing w:before="0" w:after="0"/>
              <w:jc w:val="center"/>
              <w:rPr>
                <w:sz w:val="22"/>
                <w:szCs w:val="22"/>
              </w:rPr>
            </w:pPr>
            <w:r w:rsidRPr="002C1464">
              <w:rPr>
                <w:sz w:val="22"/>
                <w:szCs w:val="22"/>
              </w:rPr>
              <w:t>1,006</w:t>
            </w:r>
          </w:p>
        </w:tc>
        <w:tc>
          <w:tcPr>
            <w:tcW w:w="709" w:type="dxa"/>
            <w:tcBorders>
              <w:top w:val="single" w:sz="4" w:space="0" w:color="auto"/>
            </w:tcBorders>
            <w:vAlign w:val="center"/>
          </w:tcPr>
          <w:p w14:paraId="79C766B2" w14:textId="77777777" w:rsidR="00A441D7" w:rsidRPr="002C1464" w:rsidRDefault="00A441D7" w:rsidP="000C51AE">
            <w:pPr>
              <w:spacing w:before="0" w:after="0"/>
              <w:jc w:val="center"/>
              <w:rPr>
                <w:sz w:val="22"/>
                <w:szCs w:val="22"/>
              </w:rPr>
            </w:pPr>
            <w:r w:rsidRPr="002C1464">
              <w:rPr>
                <w:sz w:val="22"/>
                <w:szCs w:val="22"/>
              </w:rPr>
              <w:t>B</w:t>
            </w:r>
          </w:p>
        </w:tc>
        <w:tc>
          <w:tcPr>
            <w:tcW w:w="283" w:type="dxa"/>
            <w:tcBorders>
              <w:top w:val="single" w:sz="4" w:space="0" w:color="auto"/>
            </w:tcBorders>
          </w:tcPr>
          <w:p w14:paraId="71BBBB3D" w14:textId="77777777" w:rsidR="00A441D7" w:rsidRPr="002C1464" w:rsidRDefault="00A441D7" w:rsidP="000C51AE">
            <w:pPr>
              <w:spacing w:before="0" w:after="0"/>
              <w:rPr>
                <w:sz w:val="22"/>
                <w:szCs w:val="22"/>
              </w:rPr>
            </w:pPr>
          </w:p>
        </w:tc>
        <w:tc>
          <w:tcPr>
            <w:tcW w:w="992" w:type="dxa"/>
            <w:tcBorders>
              <w:top w:val="single" w:sz="4" w:space="0" w:color="auto"/>
            </w:tcBorders>
            <w:vAlign w:val="center"/>
          </w:tcPr>
          <w:p w14:paraId="4A0B07AC" w14:textId="77777777" w:rsidR="00A441D7" w:rsidRPr="002C1464" w:rsidRDefault="00A441D7" w:rsidP="000C51AE">
            <w:pPr>
              <w:spacing w:before="0" w:after="0"/>
              <w:jc w:val="center"/>
              <w:rPr>
                <w:sz w:val="22"/>
                <w:szCs w:val="22"/>
              </w:rPr>
            </w:pPr>
            <w:r w:rsidRPr="002C1464">
              <w:rPr>
                <w:sz w:val="22"/>
                <w:szCs w:val="22"/>
              </w:rPr>
              <w:t>1,012</w:t>
            </w:r>
          </w:p>
        </w:tc>
        <w:tc>
          <w:tcPr>
            <w:tcW w:w="851" w:type="dxa"/>
            <w:tcBorders>
              <w:top w:val="single" w:sz="4" w:space="0" w:color="auto"/>
            </w:tcBorders>
            <w:vAlign w:val="center"/>
          </w:tcPr>
          <w:p w14:paraId="24323CB5" w14:textId="77777777" w:rsidR="00A441D7" w:rsidRPr="002C1464" w:rsidRDefault="00A441D7" w:rsidP="000C51AE">
            <w:pPr>
              <w:tabs>
                <w:tab w:val="decimal" w:pos="321"/>
              </w:tabs>
              <w:spacing w:before="0" w:after="0"/>
              <w:jc w:val="center"/>
              <w:rPr>
                <w:sz w:val="22"/>
                <w:szCs w:val="22"/>
              </w:rPr>
            </w:pPr>
            <w:r w:rsidRPr="002C1464">
              <w:rPr>
                <w:sz w:val="22"/>
                <w:szCs w:val="22"/>
              </w:rPr>
              <w:t>1%</w:t>
            </w:r>
          </w:p>
        </w:tc>
        <w:tc>
          <w:tcPr>
            <w:tcW w:w="709" w:type="dxa"/>
            <w:tcBorders>
              <w:top w:val="single" w:sz="4" w:space="0" w:color="auto"/>
            </w:tcBorders>
            <w:vAlign w:val="center"/>
          </w:tcPr>
          <w:p w14:paraId="364FC2D2" w14:textId="77777777" w:rsidR="00A441D7" w:rsidRPr="002C1464" w:rsidRDefault="00A441D7" w:rsidP="000C51AE">
            <w:pPr>
              <w:spacing w:before="0" w:after="0"/>
              <w:jc w:val="center"/>
              <w:rPr>
                <w:sz w:val="22"/>
                <w:szCs w:val="22"/>
              </w:rPr>
            </w:pPr>
            <w:r w:rsidRPr="002C1464">
              <w:rPr>
                <w:sz w:val="22"/>
                <w:szCs w:val="22"/>
              </w:rPr>
              <w:t>B</w:t>
            </w:r>
          </w:p>
        </w:tc>
        <w:tc>
          <w:tcPr>
            <w:tcW w:w="283" w:type="dxa"/>
            <w:tcBorders>
              <w:top w:val="single" w:sz="4" w:space="0" w:color="auto"/>
            </w:tcBorders>
          </w:tcPr>
          <w:p w14:paraId="2CF1CEAD" w14:textId="77777777" w:rsidR="00A441D7" w:rsidRPr="002C1464" w:rsidRDefault="00A441D7" w:rsidP="000C51AE">
            <w:pPr>
              <w:spacing w:before="0" w:after="0"/>
              <w:rPr>
                <w:sz w:val="22"/>
                <w:szCs w:val="22"/>
              </w:rPr>
            </w:pPr>
          </w:p>
        </w:tc>
        <w:tc>
          <w:tcPr>
            <w:tcW w:w="1134" w:type="dxa"/>
            <w:tcBorders>
              <w:top w:val="single" w:sz="4" w:space="0" w:color="auto"/>
            </w:tcBorders>
            <w:vAlign w:val="center"/>
          </w:tcPr>
          <w:p w14:paraId="53929B43" w14:textId="77777777" w:rsidR="00A441D7" w:rsidRPr="002C1464" w:rsidRDefault="00A441D7" w:rsidP="000C51AE">
            <w:pPr>
              <w:spacing w:before="0" w:after="0"/>
              <w:jc w:val="center"/>
              <w:rPr>
                <w:sz w:val="22"/>
                <w:szCs w:val="22"/>
              </w:rPr>
            </w:pPr>
            <w:r w:rsidRPr="002C1464">
              <w:rPr>
                <w:sz w:val="22"/>
                <w:szCs w:val="22"/>
              </w:rPr>
              <w:t>969</w:t>
            </w:r>
          </w:p>
        </w:tc>
        <w:tc>
          <w:tcPr>
            <w:tcW w:w="856" w:type="dxa"/>
            <w:tcBorders>
              <w:top w:val="single" w:sz="4" w:space="0" w:color="auto"/>
            </w:tcBorders>
            <w:vAlign w:val="center"/>
          </w:tcPr>
          <w:p w14:paraId="3A5B4011" w14:textId="77777777" w:rsidR="00A441D7" w:rsidRPr="002C1464" w:rsidRDefault="00A441D7" w:rsidP="000C51AE">
            <w:pPr>
              <w:tabs>
                <w:tab w:val="decimal" w:pos="325"/>
              </w:tabs>
              <w:spacing w:before="0" w:after="0"/>
              <w:jc w:val="center"/>
              <w:rPr>
                <w:sz w:val="22"/>
                <w:szCs w:val="22"/>
              </w:rPr>
            </w:pPr>
            <w:r w:rsidRPr="002C1464">
              <w:rPr>
                <w:sz w:val="22"/>
                <w:szCs w:val="22"/>
              </w:rPr>
              <w:t>－</w:t>
            </w:r>
            <w:r w:rsidRPr="002C1464">
              <w:rPr>
                <w:sz w:val="22"/>
                <w:szCs w:val="22"/>
              </w:rPr>
              <w:t>4%</w:t>
            </w:r>
          </w:p>
        </w:tc>
        <w:tc>
          <w:tcPr>
            <w:tcW w:w="805" w:type="dxa"/>
            <w:tcBorders>
              <w:top w:val="single" w:sz="4" w:space="0" w:color="auto"/>
            </w:tcBorders>
            <w:vAlign w:val="center"/>
          </w:tcPr>
          <w:p w14:paraId="59B5A723" w14:textId="77777777" w:rsidR="00A441D7" w:rsidRPr="002C1464" w:rsidRDefault="00A441D7" w:rsidP="000C51AE">
            <w:pPr>
              <w:spacing w:before="0" w:after="0"/>
              <w:jc w:val="center"/>
              <w:rPr>
                <w:sz w:val="22"/>
                <w:szCs w:val="22"/>
              </w:rPr>
            </w:pPr>
            <w:r w:rsidRPr="002C1464">
              <w:rPr>
                <w:sz w:val="22"/>
                <w:szCs w:val="22"/>
              </w:rPr>
              <w:t>B</w:t>
            </w:r>
          </w:p>
        </w:tc>
      </w:tr>
      <w:tr w:rsidR="00A441D7" w:rsidRPr="00DD350F" w14:paraId="113DB96C" w14:textId="77777777" w:rsidTr="000C51AE">
        <w:trPr>
          <w:trHeight w:val="397"/>
        </w:trPr>
        <w:tc>
          <w:tcPr>
            <w:tcW w:w="1362" w:type="dxa"/>
            <w:vMerge/>
            <w:tcBorders>
              <w:bottom w:val="single" w:sz="4" w:space="0" w:color="auto"/>
            </w:tcBorders>
            <w:vAlign w:val="center"/>
          </w:tcPr>
          <w:p w14:paraId="48210E60" w14:textId="77777777" w:rsidR="00A441D7" w:rsidRPr="002C1464" w:rsidRDefault="00A441D7" w:rsidP="000C51AE">
            <w:pPr>
              <w:spacing w:before="0" w:after="0"/>
              <w:jc w:val="left"/>
              <w:rPr>
                <w:sz w:val="22"/>
                <w:szCs w:val="22"/>
              </w:rPr>
            </w:pPr>
          </w:p>
        </w:tc>
        <w:tc>
          <w:tcPr>
            <w:tcW w:w="760" w:type="dxa"/>
            <w:tcBorders>
              <w:bottom w:val="single" w:sz="4" w:space="0" w:color="auto"/>
            </w:tcBorders>
            <w:vAlign w:val="center"/>
          </w:tcPr>
          <w:p w14:paraId="37314CB8" w14:textId="77777777" w:rsidR="00A441D7" w:rsidRPr="002C1464" w:rsidRDefault="00A441D7" w:rsidP="000C51AE">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7959127F" w14:textId="77777777" w:rsidR="00A441D7" w:rsidRPr="002C1464" w:rsidRDefault="00A441D7" w:rsidP="000C51AE">
            <w:pPr>
              <w:spacing w:before="0" w:after="0"/>
              <w:jc w:val="center"/>
              <w:rPr>
                <w:sz w:val="22"/>
                <w:szCs w:val="22"/>
              </w:rPr>
            </w:pPr>
            <w:r w:rsidRPr="002C1464">
              <w:rPr>
                <w:sz w:val="22"/>
                <w:szCs w:val="22"/>
              </w:rPr>
              <w:t>1,540</w:t>
            </w:r>
          </w:p>
        </w:tc>
        <w:tc>
          <w:tcPr>
            <w:tcW w:w="709" w:type="dxa"/>
            <w:tcBorders>
              <w:bottom w:val="single" w:sz="4" w:space="0" w:color="auto"/>
            </w:tcBorders>
            <w:vAlign w:val="center"/>
          </w:tcPr>
          <w:p w14:paraId="6927824D" w14:textId="77777777" w:rsidR="00A441D7" w:rsidRPr="002C1464" w:rsidRDefault="00A441D7" w:rsidP="000C51AE">
            <w:pPr>
              <w:spacing w:before="0" w:after="0"/>
              <w:jc w:val="center"/>
              <w:rPr>
                <w:sz w:val="22"/>
                <w:szCs w:val="22"/>
              </w:rPr>
            </w:pPr>
            <w:r w:rsidRPr="002C1464">
              <w:rPr>
                <w:sz w:val="22"/>
                <w:szCs w:val="22"/>
              </w:rPr>
              <w:t>C</w:t>
            </w:r>
          </w:p>
        </w:tc>
        <w:tc>
          <w:tcPr>
            <w:tcW w:w="283" w:type="dxa"/>
            <w:tcBorders>
              <w:bottom w:val="single" w:sz="4" w:space="0" w:color="auto"/>
            </w:tcBorders>
          </w:tcPr>
          <w:p w14:paraId="2BBEC108" w14:textId="77777777" w:rsidR="00A441D7" w:rsidRPr="002C1464" w:rsidRDefault="00A441D7" w:rsidP="000C51AE">
            <w:pPr>
              <w:spacing w:before="0" w:after="0"/>
              <w:rPr>
                <w:sz w:val="22"/>
                <w:szCs w:val="22"/>
              </w:rPr>
            </w:pPr>
          </w:p>
        </w:tc>
        <w:tc>
          <w:tcPr>
            <w:tcW w:w="992" w:type="dxa"/>
            <w:tcBorders>
              <w:bottom w:val="single" w:sz="4" w:space="0" w:color="auto"/>
            </w:tcBorders>
            <w:vAlign w:val="center"/>
          </w:tcPr>
          <w:p w14:paraId="50000973" w14:textId="77777777" w:rsidR="00A441D7" w:rsidRPr="002C1464" w:rsidRDefault="00A441D7" w:rsidP="000C51AE">
            <w:pPr>
              <w:spacing w:before="0" w:after="0"/>
              <w:jc w:val="center"/>
              <w:rPr>
                <w:sz w:val="22"/>
                <w:szCs w:val="22"/>
              </w:rPr>
            </w:pPr>
            <w:r w:rsidRPr="002C1464">
              <w:rPr>
                <w:sz w:val="22"/>
                <w:szCs w:val="22"/>
              </w:rPr>
              <w:t>1,407</w:t>
            </w:r>
          </w:p>
        </w:tc>
        <w:tc>
          <w:tcPr>
            <w:tcW w:w="851" w:type="dxa"/>
            <w:tcBorders>
              <w:bottom w:val="single" w:sz="4" w:space="0" w:color="auto"/>
            </w:tcBorders>
            <w:vAlign w:val="center"/>
          </w:tcPr>
          <w:p w14:paraId="2C776DCD" w14:textId="77777777" w:rsidR="00A441D7" w:rsidRPr="002C1464" w:rsidRDefault="00A441D7" w:rsidP="000C51AE">
            <w:pPr>
              <w:tabs>
                <w:tab w:val="decimal" w:pos="321"/>
              </w:tabs>
              <w:spacing w:before="0" w:after="0"/>
              <w:jc w:val="center"/>
              <w:rPr>
                <w:sz w:val="22"/>
                <w:szCs w:val="22"/>
              </w:rPr>
            </w:pPr>
            <w:r w:rsidRPr="002C1464">
              <w:rPr>
                <w:sz w:val="22"/>
                <w:szCs w:val="22"/>
              </w:rPr>
              <w:t>－</w:t>
            </w:r>
            <w:r w:rsidRPr="002C1464">
              <w:rPr>
                <w:sz w:val="22"/>
                <w:szCs w:val="22"/>
              </w:rPr>
              <w:t>9%</w:t>
            </w:r>
          </w:p>
        </w:tc>
        <w:tc>
          <w:tcPr>
            <w:tcW w:w="709" w:type="dxa"/>
            <w:tcBorders>
              <w:bottom w:val="single" w:sz="4" w:space="0" w:color="auto"/>
            </w:tcBorders>
            <w:shd w:val="clear" w:color="auto" w:fill="C1E4F5" w:themeFill="accent1" w:themeFillTint="33"/>
            <w:vAlign w:val="center"/>
          </w:tcPr>
          <w:p w14:paraId="7CBC0FF6" w14:textId="77777777" w:rsidR="00A441D7" w:rsidRPr="002C1464" w:rsidRDefault="00A441D7" w:rsidP="000C51AE">
            <w:pPr>
              <w:spacing w:before="0" w:after="0"/>
              <w:jc w:val="center"/>
              <w:rPr>
                <w:b/>
                <w:bCs/>
                <w:sz w:val="22"/>
                <w:szCs w:val="22"/>
              </w:rPr>
            </w:pPr>
            <w:r w:rsidRPr="002C1464">
              <w:rPr>
                <w:b/>
                <w:bCs/>
                <w:sz w:val="22"/>
                <w:szCs w:val="22"/>
              </w:rPr>
              <w:t>B</w:t>
            </w:r>
          </w:p>
        </w:tc>
        <w:tc>
          <w:tcPr>
            <w:tcW w:w="283" w:type="dxa"/>
            <w:tcBorders>
              <w:bottom w:val="single" w:sz="4" w:space="0" w:color="auto"/>
            </w:tcBorders>
          </w:tcPr>
          <w:p w14:paraId="55BD3CF0" w14:textId="77777777" w:rsidR="00A441D7" w:rsidRPr="002C1464" w:rsidRDefault="00A441D7" w:rsidP="000C51AE">
            <w:pPr>
              <w:spacing w:before="0" w:after="0"/>
              <w:rPr>
                <w:sz w:val="22"/>
                <w:szCs w:val="22"/>
              </w:rPr>
            </w:pPr>
          </w:p>
        </w:tc>
        <w:tc>
          <w:tcPr>
            <w:tcW w:w="1134" w:type="dxa"/>
            <w:tcBorders>
              <w:bottom w:val="single" w:sz="4" w:space="0" w:color="auto"/>
            </w:tcBorders>
            <w:vAlign w:val="center"/>
          </w:tcPr>
          <w:p w14:paraId="57D7A4AB" w14:textId="77777777" w:rsidR="00A441D7" w:rsidRPr="002C1464" w:rsidRDefault="00A441D7" w:rsidP="000C51AE">
            <w:pPr>
              <w:spacing w:before="0" w:after="0"/>
              <w:jc w:val="center"/>
              <w:rPr>
                <w:sz w:val="22"/>
                <w:szCs w:val="22"/>
              </w:rPr>
            </w:pPr>
            <w:r w:rsidRPr="002C1464">
              <w:rPr>
                <w:sz w:val="22"/>
                <w:szCs w:val="22"/>
              </w:rPr>
              <w:t>1,517</w:t>
            </w:r>
          </w:p>
        </w:tc>
        <w:tc>
          <w:tcPr>
            <w:tcW w:w="856" w:type="dxa"/>
            <w:tcBorders>
              <w:bottom w:val="single" w:sz="4" w:space="0" w:color="auto"/>
            </w:tcBorders>
            <w:vAlign w:val="center"/>
          </w:tcPr>
          <w:p w14:paraId="06D51A07" w14:textId="77777777" w:rsidR="00A441D7" w:rsidRPr="002C1464" w:rsidRDefault="00A441D7" w:rsidP="000C51AE">
            <w:pPr>
              <w:tabs>
                <w:tab w:val="decimal" w:pos="325"/>
              </w:tabs>
              <w:spacing w:before="0" w:after="0"/>
              <w:jc w:val="center"/>
              <w:rPr>
                <w:sz w:val="22"/>
                <w:szCs w:val="22"/>
              </w:rPr>
            </w:pPr>
            <w:r w:rsidRPr="002C1464">
              <w:rPr>
                <w:sz w:val="22"/>
                <w:szCs w:val="22"/>
              </w:rPr>
              <w:t>－</w:t>
            </w:r>
            <w:r w:rsidRPr="002C1464">
              <w:rPr>
                <w:sz w:val="22"/>
                <w:szCs w:val="22"/>
              </w:rPr>
              <w:t>2%</w:t>
            </w:r>
          </w:p>
        </w:tc>
        <w:tc>
          <w:tcPr>
            <w:tcW w:w="805" w:type="dxa"/>
            <w:tcBorders>
              <w:bottom w:val="single" w:sz="4" w:space="0" w:color="auto"/>
            </w:tcBorders>
            <w:vAlign w:val="center"/>
          </w:tcPr>
          <w:p w14:paraId="38543338" w14:textId="77777777" w:rsidR="00A441D7" w:rsidRPr="002C1464" w:rsidRDefault="00A441D7" w:rsidP="000C51AE">
            <w:pPr>
              <w:spacing w:before="0" w:after="0"/>
              <w:jc w:val="center"/>
              <w:rPr>
                <w:sz w:val="22"/>
                <w:szCs w:val="22"/>
              </w:rPr>
            </w:pPr>
            <w:r w:rsidRPr="002C1464">
              <w:rPr>
                <w:sz w:val="22"/>
                <w:szCs w:val="22"/>
              </w:rPr>
              <w:t>C</w:t>
            </w:r>
          </w:p>
        </w:tc>
      </w:tr>
      <w:tr w:rsidR="00A441D7" w:rsidRPr="00DD350F" w14:paraId="43C2C646" w14:textId="77777777" w:rsidTr="000C51AE">
        <w:trPr>
          <w:trHeight w:val="397"/>
        </w:trPr>
        <w:tc>
          <w:tcPr>
            <w:tcW w:w="1362" w:type="dxa"/>
            <w:vMerge w:val="restart"/>
            <w:tcBorders>
              <w:top w:val="single" w:sz="4" w:space="0" w:color="auto"/>
            </w:tcBorders>
            <w:vAlign w:val="center"/>
          </w:tcPr>
          <w:p w14:paraId="07FF220E" w14:textId="77777777" w:rsidR="00A441D7" w:rsidRPr="002C1464" w:rsidRDefault="00A441D7" w:rsidP="000C51AE">
            <w:pPr>
              <w:spacing w:before="0" w:after="0"/>
              <w:jc w:val="left"/>
              <w:rPr>
                <w:sz w:val="22"/>
                <w:szCs w:val="22"/>
              </w:rPr>
            </w:pPr>
            <w:r w:rsidRPr="002C1464">
              <w:rPr>
                <w:sz w:val="22"/>
                <w:szCs w:val="22"/>
              </w:rPr>
              <w:t>承德路</w:t>
            </w:r>
          </w:p>
        </w:tc>
        <w:tc>
          <w:tcPr>
            <w:tcW w:w="760" w:type="dxa"/>
            <w:tcBorders>
              <w:top w:val="single" w:sz="4" w:space="0" w:color="auto"/>
            </w:tcBorders>
            <w:vAlign w:val="center"/>
          </w:tcPr>
          <w:p w14:paraId="61CA20F1" w14:textId="77777777" w:rsidR="00A441D7" w:rsidRPr="002C1464" w:rsidRDefault="00A441D7" w:rsidP="000C51AE">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225E9DB0" w14:textId="77777777" w:rsidR="00A441D7" w:rsidRPr="002C1464" w:rsidRDefault="00A441D7" w:rsidP="000C51AE">
            <w:pPr>
              <w:spacing w:before="0" w:after="0"/>
              <w:jc w:val="center"/>
              <w:rPr>
                <w:sz w:val="22"/>
                <w:szCs w:val="22"/>
              </w:rPr>
            </w:pPr>
            <w:r w:rsidRPr="002C1464">
              <w:rPr>
                <w:sz w:val="22"/>
                <w:szCs w:val="22"/>
              </w:rPr>
              <w:t>1,896</w:t>
            </w:r>
          </w:p>
        </w:tc>
        <w:tc>
          <w:tcPr>
            <w:tcW w:w="709" w:type="dxa"/>
            <w:tcBorders>
              <w:top w:val="single" w:sz="4" w:space="0" w:color="auto"/>
            </w:tcBorders>
            <w:vAlign w:val="center"/>
          </w:tcPr>
          <w:p w14:paraId="22D41E24" w14:textId="77777777" w:rsidR="00A441D7" w:rsidRPr="002C1464" w:rsidRDefault="00A441D7" w:rsidP="000C51AE">
            <w:pPr>
              <w:spacing w:before="0" w:after="0"/>
              <w:jc w:val="center"/>
              <w:rPr>
                <w:sz w:val="22"/>
                <w:szCs w:val="22"/>
              </w:rPr>
            </w:pPr>
            <w:r w:rsidRPr="002C1464">
              <w:rPr>
                <w:sz w:val="22"/>
                <w:szCs w:val="22"/>
              </w:rPr>
              <w:t>C</w:t>
            </w:r>
          </w:p>
        </w:tc>
        <w:tc>
          <w:tcPr>
            <w:tcW w:w="283" w:type="dxa"/>
            <w:tcBorders>
              <w:top w:val="single" w:sz="4" w:space="0" w:color="auto"/>
            </w:tcBorders>
          </w:tcPr>
          <w:p w14:paraId="3E94FD35" w14:textId="77777777" w:rsidR="00A441D7" w:rsidRPr="002C1464" w:rsidRDefault="00A441D7" w:rsidP="000C51AE">
            <w:pPr>
              <w:spacing w:before="0" w:after="0"/>
              <w:rPr>
                <w:sz w:val="22"/>
                <w:szCs w:val="22"/>
              </w:rPr>
            </w:pPr>
          </w:p>
        </w:tc>
        <w:tc>
          <w:tcPr>
            <w:tcW w:w="992" w:type="dxa"/>
            <w:tcBorders>
              <w:top w:val="single" w:sz="4" w:space="0" w:color="auto"/>
            </w:tcBorders>
            <w:vAlign w:val="center"/>
          </w:tcPr>
          <w:p w14:paraId="74C2A195" w14:textId="77777777" w:rsidR="00A441D7" w:rsidRPr="002C1464" w:rsidRDefault="00A441D7" w:rsidP="000C51AE">
            <w:pPr>
              <w:spacing w:before="0" w:after="0"/>
              <w:jc w:val="center"/>
              <w:rPr>
                <w:sz w:val="22"/>
                <w:szCs w:val="22"/>
              </w:rPr>
            </w:pPr>
            <w:r w:rsidRPr="002C1464">
              <w:rPr>
                <w:sz w:val="22"/>
                <w:szCs w:val="22"/>
              </w:rPr>
              <w:t>1,888</w:t>
            </w:r>
          </w:p>
        </w:tc>
        <w:tc>
          <w:tcPr>
            <w:tcW w:w="851" w:type="dxa"/>
            <w:tcBorders>
              <w:top w:val="single" w:sz="4" w:space="0" w:color="auto"/>
            </w:tcBorders>
            <w:vAlign w:val="center"/>
          </w:tcPr>
          <w:p w14:paraId="69BDCE55" w14:textId="77777777" w:rsidR="00A441D7" w:rsidRPr="002C1464" w:rsidRDefault="00A441D7" w:rsidP="000C51AE">
            <w:pPr>
              <w:tabs>
                <w:tab w:val="decimal" w:pos="321"/>
              </w:tabs>
              <w:spacing w:before="0" w:after="0"/>
              <w:jc w:val="center"/>
              <w:rPr>
                <w:sz w:val="22"/>
                <w:szCs w:val="22"/>
              </w:rPr>
            </w:pPr>
            <w:r w:rsidRPr="002C1464">
              <w:rPr>
                <w:sz w:val="22"/>
                <w:szCs w:val="22"/>
              </w:rPr>
              <w:t>0%</w:t>
            </w:r>
          </w:p>
        </w:tc>
        <w:tc>
          <w:tcPr>
            <w:tcW w:w="709" w:type="dxa"/>
            <w:tcBorders>
              <w:top w:val="single" w:sz="4" w:space="0" w:color="auto"/>
            </w:tcBorders>
            <w:vAlign w:val="center"/>
          </w:tcPr>
          <w:p w14:paraId="31A180CD" w14:textId="77777777" w:rsidR="00A441D7" w:rsidRPr="002C1464" w:rsidRDefault="00A441D7" w:rsidP="000C51AE">
            <w:pPr>
              <w:spacing w:before="0" w:after="0"/>
              <w:jc w:val="center"/>
              <w:rPr>
                <w:sz w:val="22"/>
                <w:szCs w:val="22"/>
              </w:rPr>
            </w:pPr>
            <w:r w:rsidRPr="002C1464">
              <w:rPr>
                <w:sz w:val="22"/>
                <w:szCs w:val="22"/>
              </w:rPr>
              <w:t>C</w:t>
            </w:r>
          </w:p>
        </w:tc>
        <w:tc>
          <w:tcPr>
            <w:tcW w:w="283" w:type="dxa"/>
            <w:tcBorders>
              <w:top w:val="single" w:sz="4" w:space="0" w:color="auto"/>
            </w:tcBorders>
          </w:tcPr>
          <w:p w14:paraId="1BD6FDDC" w14:textId="77777777" w:rsidR="00A441D7" w:rsidRPr="002C1464" w:rsidRDefault="00A441D7" w:rsidP="000C51AE">
            <w:pPr>
              <w:spacing w:before="0" w:after="0"/>
              <w:rPr>
                <w:sz w:val="22"/>
                <w:szCs w:val="22"/>
              </w:rPr>
            </w:pPr>
          </w:p>
        </w:tc>
        <w:tc>
          <w:tcPr>
            <w:tcW w:w="1134" w:type="dxa"/>
            <w:tcBorders>
              <w:top w:val="single" w:sz="4" w:space="0" w:color="auto"/>
            </w:tcBorders>
            <w:vAlign w:val="center"/>
          </w:tcPr>
          <w:p w14:paraId="21D59C0B" w14:textId="77777777" w:rsidR="00A441D7" w:rsidRPr="002C1464" w:rsidRDefault="00A441D7" w:rsidP="000C51AE">
            <w:pPr>
              <w:spacing w:before="0" w:after="0"/>
              <w:jc w:val="center"/>
              <w:rPr>
                <w:sz w:val="22"/>
                <w:szCs w:val="22"/>
              </w:rPr>
            </w:pPr>
            <w:r w:rsidRPr="002C1464">
              <w:rPr>
                <w:sz w:val="22"/>
                <w:szCs w:val="22"/>
              </w:rPr>
              <w:t>1,959</w:t>
            </w:r>
          </w:p>
        </w:tc>
        <w:tc>
          <w:tcPr>
            <w:tcW w:w="856" w:type="dxa"/>
            <w:tcBorders>
              <w:top w:val="single" w:sz="4" w:space="0" w:color="auto"/>
            </w:tcBorders>
            <w:vAlign w:val="center"/>
          </w:tcPr>
          <w:p w14:paraId="1AD0118A" w14:textId="77777777" w:rsidR="00A441D7" w:rsidRPr="002C1464" w:rsidRDefault="00A441D7" w:rsidP="000C51AE">
            <w:pPr>
              <w:tabs>
                <w:tab w:val="decimal" w:pos="325"/>
              </w:tabs>
              <w:spacing w:before="0" w:after="0"/>
              <w:jc w:val="center"/>
              <w:rPr>
                <w:sz w:val="22"/>
                <w:szCs w:val="22"/>
              </w:rPr>
            </w:pPr>
            <w:r w:rsidRPr="002C1464">
              <w:rPr>
                <w:sz w:val="22"/>
                <w:szCs w:val="22"/>
              </w:rPr>
              <w:t>3%</w:t>
            </w:r>
          </w:p>
        </w:tc>
        <w:tc>
          <w:tcPr>
            <w:tcW w:w="805" w:type="dxa"/>
            <w:tcBorders>
              <w:top w:val="single" w:sz="4" w:space="0" w:color="auto"/>
            </w:tcBorders>
            <w:vAlign w:val="center"/>
          </w:tcPr>
          <w:p w14:paraId="3B3D8FCF" w14:textId="77777777" w:rsidR="00A441D7" w:rsidRPr="002C1464" w:rsidRDefault="00A441D7" w:rsidP="000C51AE">
            <w:pPr>
              <w:spacing w:before="0" w:after="0"/>
              <w:jc w:val="center"/>
              <w:rPr>
                <w:sz w:val="22"/>
                <w:szCs w:val="22"/>
              </w:rPr>
            </w:pPr>
            <w:r w:rsidRPr="002C1464">
              <w:rPr>
                <w:sz w:val="22"/>
                <w:szCs w:val="22"/>
              </w:rPr>
              <w:t>C</w:t>
            </w:r>
          </w:p>
        </w:tc>
      </w:tr>
      <w:tr w:rsidR="00A441D7" w:rsidRPr="00DD350F" w14:paraId="6E0E4D3F" w14:textId="77777777" w:rsidTr="000C51AE">
        <w:trPr>
          <w:trHeight w:val="397"/>
        </w:trPr>
        <w:tc>
          <w:tcPr>
            <w:tcW w:w="1362" w:type="dxa"/>
            <w:vMerge/>
            <w:tcBorders>
              <w:bottom w:val="single" w:sz="4" w:space="0" w:color="auto"/>
            </w:tcBorders>
            <w:vAlign w:val="center"/>
          </w:tcPr>
          <w:p w14:paraId="223D4F9C" w14:textId="77777777" w:rsidR="00A441D7" w:rsidRPr="002C1464" w:rsidRDefault="00A441D7" w:rsidP="000C51AE">
            <w:pPr>
              <w:spacing w:before="0" w:after="0"/>
              <w:jc w:val="left"/>
              <w:rPr>
                <w:sz w:val="22"/>
                <w:szCs w:val="22"/>
              </w:rPr>
            </w:pPr>
          </w:p>
        </w:tc>
        <w:tc>
          <w:tcPr>
            <w:tcW w:w="760" w:type="dxa"/>
            <w:tcBorders>
              <w:bottom w:val="single" w:sz="4" w:space="0" w:color="auto"/>
            </w:tcBorders>
            <w:vAlign w:val="center"/>
          </w:tcPr>
          <w:p w14:paraId="2523E7E5" w14:textId="77777777" w:rsidR="00A441D7" w:rsidRPr="002C1464" w:rsidRDefault="00A441D7" w:rsidP="000C51AE">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6D83F5F5" w14:textId="77777777" w:rsidR="00A441D7" w:rsidRPr="002C1464" w:rsidRDefault="00A441D7" w:rsidP="000C51AE">
            <w:pPr>
              <w:spacing w:before="0" w:after="0"/>
              <w:jc w:val="center"/>
              <w:rPr>
                <w:sz w:val="22"/>
                <w:szCs w:val="22"/>
              </w:rPr>
            </w:pPr>
            <w:r w:rsidRPr="002C1464">
              <w:rPr>
                <w:sz w:val="22"/>
                <w:szCs w:val="22"/>
              </w:rPr>
              <w:t>2,841</w:t>
            </w:r>
          </w:p>
        </w:tc>
        <w:tc>
          <w:tcPr>
            <w:tcW w:w="709" w:type="dxa"/>
            <w:tcBorders>
              <w:bottom w:val="single" w:sz="4" w:space="0" w:color="auto"/>
            </w:tcBorders>
            <w:vAlign w:val="center"/>
          </w:tcPr>
          <w:p w14:paraId="7A7FB9ED" w14:textId="77777777" w:rsidR="00A441D7" w:rsidRPr="002C1464" w:rsidRDefault="00A441D7" w:rsidP="000C51AE">
            <w:pPr>
              <w:spacing w:before="0" w:after="0"/>
              <w:jc w:val="center"/>
              <w:rPr>
                <w:sz w:val="22"/>
                <w:szCs w:val="22"/>
              </w:rPr>
            </w:pPr>
            <w:r w:rsidRPr="002C1464">
              <w:rPr>
                <w:sz w:val="22"/>
                <w:szCs w:val="22"/>
              </w:rPr>
              <w:t>C</w:t>
            </w:r>
          </w:p>
        </w:tc>
        <w:tc>
          <w:tcPr>
            <w:tcW w:w="283" w:type="dxa"/>
            <w:tcBorders>
              <w:bottom w:val="single" w:sz="4" w:space="0" w:color="auto"/>
            </w:tcBorders>
          </w:tcPr>
          <w:p w14:paraId="110CB81B" w14:textId="77777777" w:rsidR="00A441D7" w:rsidRPr="002C1464" w:rsidRDefault="00A441D7" w:rsidP="000C51AE">
            <w:pPr>
              <w:spacing w:before="0" w:after="0"/>
              <w:rPr>
                <w:sz w:val="22"/>
                <w:szCs w:val="22"/>
              </w:rPr>
            </w:pPr>
          </w:p>
        </w:tc>
        <w:tc>
          <w:tcPr>
            <w:tcW w:w="992" w:type="dxa"/>
            <w:tcBorders>
              <w:bottom w:val="single" w:sz="4" w:space="0" w:color="auto"/>
            </w:tcBorders>
            <w:vAlign w:val="center"/>
          </w:tcPr>
          <w:p w14:paraId="2FFF92CA" w14:textId="77777777" w:rsidR="00A441D7" w:rsidRPr="002C1464" w:rsidRDefault="00A441D7" w:rsidP="000C51AE">
            <w:pPr>
              <w:spacing w:before="0" w:after="0"/>
              <w:jc w:val="center"/>
              <w:rPr>
                <w:sz w:val="22"/>
                <w:szCs w:val="22"/>
              </w:rPr>
            </w:pPr>
            <w:r w:rsidRPr="002C1464">
              <w:rPr>
                <w:sz w:val="22"/>
                <w:szCs w:val="22"/>
              </w:rPr>
              <w:t>2,806</w:t>
            </w:r>
          </w:p>
        </w:tc>
        <w:tc>
          <w:tcPr>
            <w:tcW w:w="851" w:type="dxa"/>
            <w:tcBorders>
              <w:bottom w:val="single" w:sz="4" w:space="0" w:color="auto"/>
            </w:tcBorders>
            <w:vAlign w:val="center"/>
          </w:tcPr>
          <w:p w14:paraId="7AAF24F3" w14:textId="77777777" w:rsidR="00A441D7" w:rsidRPr="002C1464" w:rsidRDefault="00A441D7" w:rsidP="000C51AE">
            <w:pPr>
              <w:tabs>
                <w:tab w:val="decimal" w:pos="321"/>
              </w:tabs>
              <w:spacing w:before="0" w:after="0"/>
              <w:jc w:val="center"/>
              <w:rPr>
                <w:sz w:val="22"/>
                <w:szCs w:val="22"/>
              </w:rPr>
            </w:pPr>
            <w:r w:rsidRPr="002C1464">
              <w:rPr>
                <w:sz w:val="22"/>
                <w:szCs w:val="22"/>
              </w:rPr>
              <w:t>－</w:t>
            </w:r>
            <w:r w:rsidRPr="002C1464">
              <w:rPr>
                <w:sz w:val="22"/>
                <w:szCs w:val="22"/>
              </w:rPr>
              <w:t>1%</w:t>
            </w:r>
          </w:p>
        </w:tc>
        <w:tc>
          <w:tcPr>
            <w:tcW w:w="709" w:type="dxa"/>
            <w:tcBorders>
              <w:bottom w:val="single" w:sz="4" w:space="0" w:color="auto"/>
            </w:tcBorders>
            <w:vAlign w:val="center"/>
          </w:tcPr>
          <w:p w14:paraId="2C2968C1" w14:textId="77777777" w:rsidR="00A441D7" w:rsidRPr="002C1464" w:rsidRDefault="00A441D7" w:rsidP="000C51AE">
            <w:pPr>
              <w:spacing w:before="0" w:after="0"/>
              <w:jc w:val="center"/>
              <w:rPr>
                <w:sz w:val="22"/>
                <w:szCs w:val="22"/>
              </w:rPr>
            </w:pPr>
            <w:r w:rsidRPr="002C1464">
              <w:rPr>
                <w:sz w:val="22"/>
                <w:szCs w:val="22"/>
              </w:rPr>
              <w:t>C</w:t>
            </w:r>
          </w:p>
        </w:tc>
        <w:tc>
          <w:tcPr>
            <w:tcW w:w="283" w:type="dxa"/>
            <w:tcBorders>
              <w:bottom w:val="single" w:sz="4" w:space="0" w:color="auto"/>
            </w:tcBorders>
          </w:tcPr>
          <w:p w14:paraId="4BA46BEF" w14:textId="77777777" w:rsidR="00A441D7" w:rsidRPr="002C1464" w:rsidRDefault="00A441D7" w:rsidP="000C51AE">
            <w:pPr>
              <w:spacing w:before="0" w:after="0"/>
              <w:rPr>
                <w:sz w:val="22"/>
                <w:szCs w:val="22"/>
              </w:rPr>
            </w:pPr>
          </w:p>
        </w:tc>
        <w:tc>
          <w:tcPr>
            <w:tcW w:w="1134" w:type="dxa"/>
            <w:tcBorders>
              <w:bottom w:val="single" w:sz="4" w:space="0" w:color="auto"/>
            </w:tcBorders>
            <w:vAlign w:val="center"/>
          </w:tcPr>
          <w:p w14:paraId="7DCD9606" w14:textId="77777777" w:rsidR="00A441D7" w:rsidRPr="002C1464" w:rsidRDefault="00A441D7" w:rsidP="000C51AE">
            <w:pPr>
              <w:spacing w:before="0" w:after="0"/>
              <w:jc w:val="center"/>
              <w:rPr>
                <w:sz w:val="22"/>
                <w:szCs w:val="22"/>
              </w:rPr>
            </w:pPr>
            <w:r w:rsidRPr="002C1464">
              <w:rPr>
                <w:sz w:val="22"/>
                <w:szCs w:val="22"/>
              </w:rPr>
              <w:t>2,847</w:t>
            </w:r>
          </w:p>
        </w:tc>
        <w:tc>
          <w:tcPr>
            <w:tcW w:w="856" w:type="dxa"/>
            <w:tcBorders>
              <w:bottom w:val="single" w:sz="4" w:space="0" w:color="auto"/>
            </w:tcBorders>
            <w:vAlign w:val="center"/>
          </w:tcPr>
          <w:p w14:paraId="53015B17" w14:textId="77777777" w:rsidR="00A441D7" w:rsidRPr="002C1464" w:rsidRDefault="00A441D7" w:rsidP="000C51AE">
            <w:pPr>
              <w:tabs>
                <w:tab w:val="decimal" w:pos="325"/>
              </w:tabs>
              <w:spacing w:before="0" w:after="0"/>
              <w:jc w:val="center"/>
              <w:rPr>
                <w:sz w:val="22"/>
                <w:szCs w:val="22"/>
              </w:rPr>
            </w:pPr>
            <w:r w:rsidRPr="002C1464">
              <w:rPr>
                <w:sz w:val="22"/>
                <w:szCs w:val="22"/>
              </w:rPr>
              <w:t>0%</w:t>
            </w:r>
          </w:p>
        </w:tc>
        <w:tc>
          <w:tcPr>
            <w:tcW w:w="805" w:type="dxa"/>
            <w:tcBorders>
              <w:bottom w:val="single" w:sz="4" w:space="0" w:color="auto"/>
            </w:tcBorders>
            <w:vAlign w:val="center"/>
          </w:tcPr>
          <w:p w14:paraId="76106562" w14:textId="77777777" w:rsidR="00A441D7" w:rsidRPr="002C1464" w:rsidRDefault="00A441D7" w:rsidP="000C51AE">
            <w:pPr>
              <w:spacing w:before="0" w:after="0"/>
              <w:jc w:val="center"/>
              <w:rPr>
                <w:sz w:val="22"/>
                <w:szCs w:val="22"/>
              </w:rPr>
            </w:pPr>
            <w:r w:rsidRPr="002C1464">
              <w:rPr>
                <w:sz w:val="22"/>
                <w:szCs w:val="22"/>
              </w:rPr>
              <w:t>C</w:t>
            </w:r>
          </w:p>
        </w:tc>
      </w:tr>
      <w:tr w:rsidR="00A441D7" w:rsidRPr="00DD350F" w14:paraId="02217DE5" w14:textId="77777777" w:rsidTr="000C51AE">
        <w:trPr>
          <w:trHeight w:val="397"/>
        </w:trPr>
        <w:tc>
          <w:tcPr>
            <w:tcW w:w="1362" w:type="dxa"/>
            <w:vMerge w:val="restart"/>
            <w:tcBorders>
              <w:top w:val="single" w:sz="4" w:space="0" w:color="auto"/>
            </w:tcBorders>
            <w:vAlign w:val="center"/>
          </w:tcPr>
          <w:p w14:paraId="35B6526A" w14:textId="77777777" w:rsidR="00A441D7" w:rsidRPr="002C1464" w:rsidRDefault="00A441D7" w:rsidP="000C51AE">
            <w:pPr>
              <w:spacing w:before="0" w:after="0"/>
              <w:jc w:val="left"/>
              <w:rPr>
                <w:sz w:val="22"/>
                <w:szCs w:val="22"/>
              </w:rPr>
            </w:pPr>
            <w:r w:rsidRPr="002C1464">
              <w:rPr>
                <w:sz w:val="22"/>
                <w:szCs w:val="22"/>
              </w:rPr>
              <w:t>中山北路</w:t>
            </w:r>
          </w:p>
        </w:tc>
        <w:tc>
          <w:tcPr>
            <w:tcW w:w="760" w:type="dxa"/>
            <w:tcBorders>
              <w:top w:val="single" w:sz="4" w:space="0" w:color="auto"/>
            </w:tcBorders>
            <w:vAlign w:val="center"/>
          </w:tcPr>
          <w:p w14:paraId="2E846EF8" w14:textId="77777777" w:rsidR="00A441D7" w:rsidRPr="002C1464" w:rsidRDefault="00A441D7" w:rsidP="000C51AE">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29A1FE5B" w14:textId="77777777" w:rsidR="00A441D7" w:rsidRPr="002C1464" w:rsidRDefault="00A441D7" w:rsidP="000C51AE">
            <w:pPr>
              <w:spacing w:before="0" w:after="0"/>
              <w:jc w:val="center"/>
              <w:rPr>
                <w:sz w:val="22"/>
                <w:szCs w:val="22"/>
              </w:rPr>
            </w:pPr>
            <w:r w:rsidRPr="002C1464">
              <w:rPr>
                <w:sz w:val="22"/>
                <w:szCs w:val="22"/>
              </w:rPr>
              <w:t>1,265</w:t>
            </w:r>
          </w:p>
        </w:tc>
        <w:tc>
          <w:tcPr>
            <w:tcW w:w="709" w:type="dxa"/>
            <w:tcBorders>
              <w:top w:val="single" w:sz="4" w:space="0" w:color="auto"/>
            </w:tcBorders>
            <w:vAlign w:val="center"/>
          </w:tcPr>
          <w:p w14:paraId="46A7AFDE" w14:textId="77777777" w:rsidR="00A441D7" w:rsidRPr="002C1464" w:rsidRDefault="00A441D7" w:rsidP="000C51AE">
            <w:pPr>
              <w:spacing w:before="0" w:after="0"/>
              <w:jc w:val="center"/>
              <w:rPr>
                <w:sz w:val="22"/>
                <w:szCs w:val="22"/>
              </w:rPr>
            </w:pPr>
            <w:r w:rsidRPr="002C1464">
              <w:rPr>
                <w:sz w:val="22"/>
                <w:szCs w:val="22"/>
              </w:rPr>
              <w:t>B</w:t>
            </w:r>
          </w:p>
        </w:tc>
        <w:tc>
          <w:tcPr>
            <w:tcW w:w="283" w:type="dxa"/>
            <w:tcBorders>
              <w:top w:val="single" w:sz="4" w:space="0" w:color="auto"/>
            </w:tcBorders>
          </w:tcPr>
          <w:p w14:paraId="2A12A414" w14:textId="77777777" w:rsidR="00A441D7" w:rsidRPr="002C1464" w:rsidRDefault="00A441D7" w:rsidP="000C51AE">
            <w:pPr>
              <w:spacing w:before="0" w:after="0"/>
              <w:rPr>
                <w:sz w:val="22"/>
                <w:szCs w:val="22"/>
              </w:rPr>
            </w:pPr>
          </w:p>
        </w:tc>
        <w:tc>
          <w:tcPr>
            <w:tcW w:w="992" w:type="dxa"/>
            <w:tcBorders>
              <w:top w:val="single" w:sz="4" w:space="0" w:color="auto"/>
            </w:tcBorders>
            <w:vAlign w:val="center"/>
          </w:tcPr>
          <w:p w14:paraId="282D513C" w14:textId="77777777" w:rsidR="00A441D7" w:rsidRPr="002C1464" w:rsidRDefault="00A441D7" w:rsidP="000C51AE">
            <w:pPr>
              <w:spacing w:before="0" w:after="0"/>
              <w:jc w:val="center"/>
              <w:rPr>
                <w:sz w:val="22"/>
                <w:szCs w:val="22"/>
              </w:rPr>
            </w:pPr>
            <w:r w:rsidRPr="002C1464">
              <w:rPr>
                <w:sz w:val="22"/>
                <w:szCs w:val="22"/>
              </w:rPr>
              <w:t>1,315</w:t>
            </w:r>
          </w:p>
        </w:tc>
        <w:tc>
          <w:tcPr>
            <w:tcW w:w="851" w:type="dxa"/>
            <w:tcBorders>
              <w:top w:val="single" w:sz="4" w:space="0" w:color="auto"/>
            </w:tcBorders>
            <w:vAlign w:val="center"/>
          </w:tcPr>
          <w:p w14:paraId="6D922696" w14:textId="77777777" w:rsidR="00A441D7" w:rsidRPr="002C1464" w:rsidRDefault="00A441D7" w:rsidP="000C51AE">
            <w:pPr>
              <w:tabs>
                <w:tab w:val="decimal" w:pos="321"/>
              </w:tabs>
              <w:spacing w:before="0" w:after="0"/>
              <w:jc w:val="center"/>
              <w:rPr>
                <w:sz w:val="22"/>
                <w:szCs w:val="22"/>
              </w:rPr>
            </w:pPr>
            <w:r w:rsidRPr="002C1464">
              <w:rPr>
                <w:sz w:val="22"/>
                <w:szCs w:val="22"/>
              </w:rPr>
              <w:t>4%</w:t>
            </w:r>
          </w:p>
        </w:tc>
        <w:tc>
          <w:tcPr>
            <w:tcW w:w="709" w:type="dxa"/>
            <w:tcBorders>
              <w:top w:val="single" w:sz="4" w:space="0" w:color="auto"/>
            </w:tcBorders>
            <w:vAlign w:val="center"/>
          </w:tcPr>
          <w:p w14:paraId="1ADF46C0" w14:textId="77777777" w:rsidR="00A441D7" w:rsidRPr="002C1464" w:rsidRDefault="00A441D7" w:rsidP="000C51AE">
            <w:pPr>
              <w:spacing w:before="0" w:after="0"/>
              <w:jc w:val="center"/>
              <w:rPr>
                <w:sz w:val="22"/>
                <w:szCs w:val="22"/>
              </w:rPr>
            </w:pPr>
            <w:r w:rsidRPr="002C1464">
              <w:rPr>
                <w:sz w:val="22"/>
                <w:szCs w:val="22"/>
              </w:rPr>
              <w:t>B</w:t>
            </w:r>
          </w:p>
        </w:tc>
        <w:tc>
          <w:tcPr>
            <w:tcW w:w="283" w:type="dxa"/>
            <w:tcBorders>
              <w:top w:val="single" w:sz="4" w:space="0" w:color="auto"/>
            </w:tcBorders>
          </w:tcPr>
          <w:p w14:paraId="02A9E9C7" w14:textId="77777777" w:rsidR="00A441D7" w:rsidRPr="002C1464" w:rsidRDefault="00A441D7" w:rsidP="000C51AE">
            <w:pPr>
              <w:spacing w:before="0" w:after="0"/>
              <w:rPr>
                <w:sz w:val="22"/>
                <w:szCs w:val="22"/>
              </w:rPr>
            </w:pPr>
          </w:p>
        </w:tc>
        <w:tc>
          <w:tcPr>
            <w:tcW w:w="1134" w:type="dxa"/>
            <w:tcBorders>
              <w:top w:val="single" w:sz="4" w:space="0" w:color="auto"/>
            </w:tcBorders>
            <w:vAlign w:val="center"/>
          </w:tcPr>
          <w:p w14:paraId="4B7A2958" w14:textId="77777777" w:rsidR="00A441D7" w:rsidRPr="002C1464" w:rsidRDefault="00A441D7" w:rsidP="000C51AE">
            <w:pPr>
              <w:spacing w:before="0" w:after="0"/>
              <w:jc w:val="center"/>
              <w:rPr>
                <w:sz w:val="22"/>
                <w:szCs w:val="22"/>
              </w:rPr>
            </w:pPr>
            <w:r w:rsidRPr="002C1464">
              <w:rPr>
                <w:sz w:val="22"/>
                <w:szCs w:val="22"/>
              </w:rPr>
              <w:t>1,275</w:t>
            </w:r>
          </w:p>
        </w:tc>
        <w:tc>
          <w:tcPr>
            <w:tcW w:w="856" w:type="dxa"/>
            <w:tcBorders>
              <w:top w:val="single" w:sz="4" w:space="0" w:color="auto"/>
            </w:tcBorders>
            <w:vAlign w:val="center"/>
          </w:tcPr>
          <w:p w14:paraId="2890FBB3" w14:textId="77777777" w:rsidR="00A441D7" w:rsidRPr="002C1464" w:rsidRDefault="00A441D7" w:rsidP="000C51AE">
            <w:pPr>
              <w:tabs>
                <w:tab w:val="decimal" w:pos="325"/>
              </w:tabs>
              <w:spacing w:before="0" w:after="0"/>
              <w:jc w:val="center"/>
              <w:rPr>
                <w:sz w:val="22"/>
                <w:szCs w:val="22"/>
              </w:rPr>
            </w:pPr>
            <w:r w:rsidRPr="002C1464">
              <w:rPr>
                <w:sz w:val="22"/>
                <w:szCs w:val="22"/>
              </w:rPr>
              <w:t>1%</w:t>
            </w:r>
          </w:p>
        </w:tc>
        <w:tc>
          <w:tcPr>
            <w:tcW w:w="805" w:type="dxa"/>
            <w:tcBorders>
              <w:top w:val="single" w:sz="4" w:space="0" w:color="auto"/>
            </w:tcBorders>
            <w:vAlign w:val="center"/>
          </w:tcPr>
          <w:p w14:paraId="5D14CDA1" w14:textId="77777777" w:rsidR="00A441D7" w:rsidRPr="002C1464" w:rsidRDefault="00A441D7" w:rsidP="000C51AE">
            <w:pPr>
              <w:spacing w:before="0" w:after="0"/>
              <w:jc w:val="center"/>
              <w:rPr>
                <w:sz w:val="22"/>
                <w:szCs w:val="22"/>
              </w:rPr>
            </w:pPr>
            <w:r w:rsidRPr="002C1464">
              <w:rPr>
                <w:sz w:val="22"/>
                <w:szCs w:val="22"/>
              </w:rPr>
              <w:t>B</w:t>
            </w:r>
          </w:p>
        </w:tc>
      </w:tr>
      <w:tr w:rsidR="00A441D7" w:rsidRPr="00DD350F" w14:paraId="67A28029" w14:textId="77777777" w:rsidTr="000C51AE">
        <w:trPr>
          <w:trHeight w:val="397"/>
        </w:trPr>
        <w:tc>
          <w:tcPr>
            <w:tcW w:w="1362" w:type="dxa"/>
            <w:vMerge/>
            <w:tcBorders>
              <w:bottom w:val="single" w:sz="4" w:space="0" w:color="auto"/>
            </w:tcBorders>
            <w:vAlign w:val="center"/>
          </w:tcPr>
          <w:p w14:paraId="59E77CF4" w14:textId="77777777" w:rsidR="00A441D7" w:rsidRPr="002C1464" w:rsidRDefault="00A441D7" w:rsidP="000C51AE">
            <w:pPr>
              <w:spacing w:before="0" w:after="0"/>
              <w:jc w:val="left"/>
              <w:rPr>
                <w:sz w:val="22"/>
                <w:szCs w:val="22"/>
              </w:rPr>
            </w:pPr>
          </w:p>
        </w:tc>
        <w:tc>
          <w:tcPr>
            <w:tcW w:w="760" w:type="dxa"/>
            <w:tcBorders>
              <w:bottom w:val="single" w:sz="4" w:space="0" w:color="auto"/>
            </w:tcBorders>
            <w:vAlign w:val="center"/>
          </w:tcPr>
          <w:p w14:paraId="20B1706A" w14:textId="77777777" w:rsidR="00A441D7" w:rsidRPr="002C1464" w:rsidRDefault="00A441D7" w:rsidP="000C51AE">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52325FD5" w14:textId="77777777" w:rsidR="00A441D7" w:rsidRPr="002C1464" w:rsidRDefault="00A441D7" w:rsidP="000C51AE">
            <w:pPr>
              <w:spacing w:before="0" w:after="0"/>
              <w:jc w:val="center"/>
              <w:rPr>
                <w:sz w:val="22"/>
                <w:szCs w:val="22"/>
              </w:rPr>
            </w:pPr>
            <w:r w:rsidRPr="002C1464">
              <w:rPr>
                <w:sz w:val="22"/>
                <w:szCs w:val="22"/>
              </w:rPr>
              <w:t>1,340</w:t>
            </w:r>
          </w:p>
        </w:tc>
        <w:tc>
          <w:tcPr>
            <w:tcW w:w="709" w:type="dxa"/>
            <w:tcBorders>
              <w:bottom w:val="single" w:sz="4" w:space="0" w:color="auto"/>
            </w:tcBorders>
            <w:vAlign w:val="center"/>
          </w:tcPr>
          <w:p w14:paraId="71935999" w14:textId="77777777" w:rsidR="00A441D7" w:rsidRPr="002C1464" w:rsidRDefault="00A441D7" w:rsidP="000C51AE">
            <w:pPr>
              <w:spacing w:before="0" w:after="0"/>
              <w:jc w:val="center"/>
              <w:rPr>
                <w:sz w:val="22"/>
                <w:szCs w:val="22"/>
              </w:rPr>
            </w:pPr>
            <w:r w:rsidRPr="002C1464">
              <w:rPr>
                <w:sz w:val="22"/>
                <w:szCs w:val="22"/>
              </w:rPr>
              <w:t>B</w:t>
            </w:r>
          </w:p>
        </w:tc>
        <w:tc>
          <w:tcPr>
            <w:tcW w:w="283" w:type="dxa"/>
            <w:tcBorders>
              <w:bottom w:val="single" w:sz="4" w:space="0" w:color="auto"/>
            </w:tcBorders>
          </w:tcPr>
          <w:p w14:paraId="3CE14003" w14:textId="77777777" w:rsidR="00A441D7" w:rsidRPr="002C1464" w:rsidRDefault="00A441D7" w:rsidP="000C51AE">
            <w:pPr>
              <w:spacing w:before="0" w:after="0"/>
              <w:rPr>
                <w:sz w:val="22"/>
                <w:szCs w:val="22"/>
              </w:rPr>
            </w:pPr>
          </w:p>
        </w:tc>
        <w:tc>
          <w:tcPr>
            <w:tcW w:w="992" w:type="dxa"/>
            <w:tcBorders>
              <w:bottom w:val="single" w:sz="4" w:space="0" w:color="auto"/>
            </w:tcBorders>
            <w:vAlign w:val="center"/>
          </w:tcPr>
          <w:p w14:paraId="28618FA1" w14:textId="77777777" w:rsidR="00A441D7" w:rsidRPr="002C1464" w:rsidRDefault="00A441D7" w:rsidP="000C51AE">
            <w:pPr>
              <w:spacing w:before="0" w:after="0"/>
              <w:jc w:val="center"/>
              <w:rPr>
                <w:sz w:val="22"/>
                <w:szCs w:val="22"/>
              </w:rPr>
            </w:pPr>
            <w:r w:rsidRPr="002C1464">
              <w:rPr>
                <w:sz w:val="22"/>
                <w:szCs w:val="22"/>
              </w:rPr>
              <w:t>1,375</w:t>
            </w:r>
          </w:p>
        </w:tc>
        <w:tc>
          <w:tcPr>
            <w:tcW w:w="851" w:type="dxa"/>
            <w:tcBorders>
              <w:bottom w:val="single" w:sz="4" w:space="0" w:color="auto"/>
            </w:tcBorders>
            <w:vAlign w:val="center"/>
          </w:tcPr>
          <w:p w14:paraId="41CFD37A" w14:textId="77777777" w:rsidR="00A441D7" w:rsidRPr="002C1464" w:rsidRDefault="00A441D7" w:rsidP="000C51AE">
            <w:pPr>
              <w:tabs>
                <w:tab w:val="decimal" w:pos="321"/>
              </w:tabs>
              <w:spacing w:before="0" w:after="0"/>
              <w:jc w:val="center"/>
              <w:rPr>
                <w:sz w:val="22"/>
                <w:szCs w:val="22"/>
              </w:rPr>
            </w:pPr>
            <w:r w:rsidRPr="002C1464">
              <w:rPr>
                <w:sz w:val="22"/>
                <w:szCs w:val="22"/>
              </w:rPr>
              <w:t>－</w:t>
            </w:r>
            <w:r w:rsidRPr="002C1464">
              <w:rPr>
                <w:sz w:val="22"/>
                <w:szCs w:val="22"/>
              </w:rPr>
              <w:t>2%</w:t>
            </w:r>
          </w:p>
        </w:tc>
        <w:tc>
          <w:tcPr>
            <w:tcW w:w="709" w:type="dxa"/>
            <w:tcBorders>
              <w:bottom w:val="single" w:sz="4" w:space="0" w:color="auto"/>
            </w:tcBorders>
            <w:vAlign w:val="center"/>
          </w:tcPr>
          <w:p w14:paraId="5CF0CDCE" w14:textId="77777777" w:rsidR="00A441D7" w:rsidRPr="002C1464" w:rsidRDefault="00A441D7" w:rsidP="000C51AE">
            <w:pPr>
              <w:spacing w:before="0" w:after="0"/>
              <w:jc w:val="center"/>
              <w:rPr>
                <w:sz w:val="22"/>
                <w:szCs w:val="22"/>
              </w:rPr>
            </w:pPr>
            <w:r w:rsidRPr="002C1464">
              <w:rPr>
                <w:sz w:val="22"/>
                <w:szCs w:val="22"/>
              </w:rPr>
              <w:t>B</w:t>
            </w:r>
          </w:p>
        </w:tc>
        <w:tc>
          <w:tcPr>
            <w:tcW w:w="283" w:type="dxa"/>
            <w:tcBorders>
              <w:bottom w:val="single" w:sz="4" w:space="0" w:color="auto"/>
            </w:tcBorders>
          </w:tcPr>
          <w:p w14:paraId="1D14338D" w14:textId="77777777" w:rsidR="00A441D7" w:rsidRPr="002C1464" w:rsidRDefault="00A441D7" w:rsidP="000C51AE">
            <w:pPr>
              <w:spacing w:before="0" w:after="0"/>
              <w:rPr>
                <w:sz w:val="22"/>
                <w:szCs w:val="22"/>
              </w:rPr>
            </w:pPr>
          </w:p>
        </w:tc>
        <w:tc>
          <w:tcPr>
            <w:tcW w:w="1134" w:type="dxa"/>
            <w:tcBorders>
              <w:bottom w:val="single" w:sz="4" w:space="0" w:color="auto"/>
            </w:tcBorders>
            <w:vAlign w:val="center"/>
          </w:tcPr>
          <w:p w14:paraId="2B0A684A" w14:textId="77777777" w:rsidR="00A441D7" w:rsidRPr="002C1464" w:rsidRDefault="00A441D7" w:rsidP="000C51AE">
            <w:pPr>
              <w:spacing w:before="0" w:after="0"/>
              <w:jc w:val="center"/>
              <w:rPr>
                <w:sz w:val="22"/>
                <w:szCs w:val="22"/>
              </w:rPr>
            </w:pPr>
            <w:r w:rsidRPr="002C1464">
              <w:rPr>
                <w:sz w:val="22"/>
                <w:szCs w:val="22"/>
              </w:rPr>
              <w:t>1,400</w:t>
            </w:r>
          </w:p>
        </w:tc>
        <w:tc>
          <w:tcPr>
            <w:tcW w:w="856" w:type="dxa"/>
            <w:tcBorders>
              <w:bottom w:val="single" w:sz="4" w:space="0" w:color="auto"/>
            </w:tcBorders>
            <w:vAlign w:val="center"/>
          </w:tcPr>
          <w:p w14:paraId="494F9DF9" w14:textId="77777777" w:rsidR="00A441D7" w:rsidRPr="002C1464" w:rsidRDefault="00A441D7" w:rsidP="000C51AE">
            <w:pPr>
              <w:tabs>
                <w:tab w:val="decimal" w:pos="325"/>
              </w:tabs>
              <w:spacing w:before="0" w:after="0"/>
              <w:jc w:val="center"/>
              <w:rPr>
                <w:sz w:val="22"/>
                <w:szCs w:val="22"/>
              </w:rPr>
            </w:pPr>
            <w:r w:rsidRPr="002C1464">
              <w:rPr>
                <w:sz w:val="22"/>
                <w:szCs w:val="22"/>
              </w:rPr>
              <w:t>0%</w:t>
            </w:r>
          </w:p>
        </w:tc>
        <w:tc>
          <w:tcPr>
            <w:tcW w:w="805" w:type="dxa"/>
            <w:tcBorders>
              <w:bottom w:val="single" w:sz="4" w:space="0" w:color="auto"/>
            </w:tcBorders>
            <w:vAlign w:val="center"/>
          </w:tcPr>
          <w:p w14:paraId="0E6C310D" w14:textId="77777777" w:rsidR="00A441D7" w:rsidRPr="002C1464" w:rsidRDefault="00A441D7" w:rsidP="000C51AE">
            <w:pPr>
              <w:spacing w:before="0" w:after="0"/>
              <w:jc w:val="center"/>
              <w:rPr>
                <w:sz w:val="22"/>
                <w:szCs w:val="22"/>
              </w:rPr>
            </w:pPr>
            <w:r w:rsidRPr="002C1464">
              <w:rPr>
                <w:sz w:val="22"/>
                <w:szCs w:val="22"/>
              </w:rPr>
              <w:t>B</w:t>
            </w:r>
          </w:p>
        </w:tc>
      </w:tr>
      <w:tr w:rsidR="00A441D7" w:rsidRPr="00DD350F" w14:paraId="770F7883" w14:textId="77777777" w:rsidTr="000C51AE">
        <w:trPr>
          <w:trHeight w:val="397"/>
        </w:trPr>
        <w:tc>
          <w:tcPr>
            <w:tcW w:w="1362" w:type="dxa"/>
            <w:vMerge w:val="restart"/>
            <w:tcBorders>
              <w:top w:val="single" w:sz="4" w:space="0" w:color="auto"/>
            </w:tcBorders>
            <w:vAlign w:val="center"/>
          </w:tcPr>
          <w:p w14:paraId="601B86D3" w14:textId="77777777" w:rsidR="00A441D7" w:rsidRPr="002C1464" w:rsidRDefault="00A441D7" w:rsidP="000C51AE">
            <w:pPr>
              <w:spacing w:before="0" w:after="0"/>
              <w:jc w:val="left"/>
              <w:rPr>
                <w:sz w:val="22"/>
                <w:szCs w:val="22"/>
              </w:rPr>
            </w:pPr>
            <w:r w:rsidRPr="002C1464">
              <w:rPr>
                <w:sz w:val="22"/>
                <w:szCs w:val="22"/>
              </w:rPr>
              <w:t>建國高架</w:t>
            </w:r>
          </w:p>
        </w:tc>
        <w:tc>
          <w:tcPr>
            <w:tcW w:w="760" w:type="dxa"/>
            <w:tcBorders>
              <w:top w:val="single" w:sz="4" w:space="0" w:color="auto"/>
            </w:tcBorders>
            <w:vAlign w:val="center"/>
          </w:tcPr>
          <w:p w14:paraId="1B103601" w14:textId="77777777" w:rsidR="00A441D7" w:rsidRPr="002C1464" w:rsidRDefault="00A441D7" w:rsidP="000C51AE">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57F486AC" w14:textId="77777777" w:rsidR="00A441D7" w:rsidRPr="002C1464" w:rsidRDefault="00A441D7" w:rsidP="000C51AE">
            <w:pPr>
              <w:spacing w:before="0" w:after="0"/>
              <w:jc w:val="center"/>
              <w:rPr>
                <w:sz w:val="22"/>
                <w:szCs w:val="22"/>
              </w:rPr>
            </w:pPr>
            <w:r w:rsidRPr="002C1464">
              <w:rPr>
                <w:sz w:val="22"/>
                <w:szCs w:val="22"/>
              </w:rPr>
              <w:t>5,188</w:t>
            </w:r>
          </w:p>
        </w:tc>
        <w:tc>
          <w:tcPr>
            <w:tcW w:w="709" w:type="dxa"/>
            <w:tcBorders>
              <w:top w:val="single" w:sz="4" w:space="0" w:color="auto"/>
            </w:tcBorders>
            <w:vAlign w:val="center"/>
          </w:tcPr>
          <w:p w14:paraId="5ADF6B2B" w14:textId="77777777" w:rsidR="00A441D7" w:rsidRPr="002C1464" w:rsidRDefault="00A441D7" w:rsidP="000C51AE">
            <w:pPr>
              <w:spacing w:before="0" w:after="0"/>
              <w:jc w:val="center"/>
              <w:rPr>
                <w:sz w:val="22"/>
                <w:szCs w:val="22"/>
              </w:rPr>
            </w:pPr>
            <w:r w:rsidRPr="002C1464">
              <w:rPr>
                <w:sz w:val="22"/>
                <w:szCs w:val="22"/>
              </w:rPr>
              <w:t>D</w:t>
            </w:r>
          </w:p>
        </w:tc>
        <w:tc>
          <w:tcPr>
            <w:tcW w:w="283" w:type="dxa"/>
            <w:tcBorders>
              <w:top w:val="single" w:sz="4" w:space="0" w:color="auto"/>
            </w:tcBorders>
          </w:tcPr>
          <w:p w14:paraId="481F4609" w14:textId="77777777" w:rsidR="00A441D7" w:rsidRPr="002C1464" w:rsidRDefault="00A441D7" w:rsidP="000C51AE">
            <w:pPr>
              <w:spacing w:before="0" w:after="0"/>
              <w:rPr>
                <w:sz w:val="22"/>
                <w:szCs w:val="22"/>
              </w:rPr>
            </w:pPr>
          </w:p>
        </w:tc>
        <w:tc>
          <w:tcPr>
            <w:tcW w:w="992" w:type="dxa"/>
            <w:tcBorders>
              <w:top w:val="single" w:sz="4" w:space="0" w:color="auto"/>
            </w:tcBorders>
            <w:vAlign w:val="center"/>
          </w:tcPr>
          <w:p w14:paraId="72CE92F2" w14:textId="77777777" w:rsidR="00A441D7" w:rsidRPr="002C1464" w:rsidRDefault="00A441D7" w:rsidP="000C51AE">
            <w:pPr>
              <w:spacing w:before="0" w:after="0"/>
              <w:jc w:val="center"/>
              <w:rPr>
                <w:sz w:val="22"/>
                <w:szCs w:val="22"/>
              </w:rPr>
            </w:pPr>
            <w:r w:rsidRPr="002C1464">
              <w:rPr>
                <w:sz w:val="22"/>
                <w:szCs w:val="22"/>
              </w:rPr>
              <w:t>5,204</w:t>
            </w:r>
          </w:p>
        </w:tc>
        <w:tc>
          <w:tcPr>
            <w:tcW w:w="851" w:type="dxa"/>
            <w:tcBorders>
              <w:top w:val="single" w:sz="4" w:space="0" w:color="auto"/>
            </w:tcBorders>
            <w:vAlign w:val="center"/>
          </w:tcPr>
          <w:p w14:paraId="79E83948" w14:textId="77777777" w:rsidR="00A441D7" w:rsidRPr="002C1464" w:rsidRDefault="00A441D7" w:rsidP="000C51AE">
            <w:pPr>
              <w:tabs>
                <w:tab w:val="decimal" w:pos="321"/>
              </w:tabs>
              <w:spacing w:before="0" w:after="0"/>
              <w:jc w:val="center"/>
              <w:rPr>
                <w:sz w:val="22"/>
                <w:szCs w:val="22"/>
              </w:rPr>
            </w:pPr>
            <w:r w:rsidRPr="002C1464">
              <w:rPr>
                <w:sz w:val="22"/>
                <w:szCs w:val="22"/>
              </w:rPr>
              <w:t>0%</w:t>
            </w:r>
          </w:p>
        </w:tc>
        <w:tc>
          <w:tcPr>
            <w:tcW w:w="709" w:type="dxa"/>
            <w:tcBorders>
              <w:top w:val="single" w:sz="4" w:space="0" w:color="auto"/>
            </w:tcBorders>
            <w:vAlign w:val="center"/>
          </w:tcPr>
          <w:p w14:paraId="5CEA8A99" w14:textId="77777777" w:rsidR="00A441D7" w:rsidRPr="002C1464" w:rsidRDefault="00A441D7" w:rsidP="000C51AE">
            <w:pPr>
              <w:spacing w:before="0" w:after="0"/>
              <w:jc w:val="center"/>
              <w:rPr>
                <w:sz w:val="22"/>
                <w:szCs w:val="22"/>
              </w:rPr>
            </w:pPr>
            <w:r w:rsidRPr="002C1464">
              <w:rPr>
                <w:sz w:val="22"/>
                <w:szCs w:val="22"/>
              </w:rPr>
              <w:t>D</w:t>
            </w:r>
          </w:p>
        </w:tc>
        <w:tc>
          <w:tcPr>
            <w:tcW w:w="283" w:type="dxa"/>
            <w:tcBorders>
              <w:top w:val="single" w:sz="4" w:space="0" w:color="auto"/>
            </w:tcBorders>
          </w:tcPr>
          <w:p w14:paraId="2CD3EAC5" w14:textId="77777777" w:rsidR="00A441D7" w:rsidRPr="002C1464" w:rsidRDefault="00A441D7" w:rsidP="000C51AE">
            <w:pPr>
              <w:spacing w:before="0" w:after="0"/>
              <w:rPr>
                <w:sz w:val="22"/>
                <w:szCs w:val="22"/>
              </w:rPr>
            </w:pPr>
          </w:p>
        </w:tc>
        <w:tc>
          <w:tcPr>
            <w:tcW w:w="1134" w:type="dxa"/>
            <w:tcBorders>
              <w:top w:val="single" w:sz="4" w:space="0" w:color="auto"/>
            </w:tcBorders>
            <w:vAlign w:val="center"/>
          </w:tcPr>
          <w:p w14:paraId="58E26394" w14:textId="77777777" w:rsidR="00A441D7" w:rsidRPr="002C1464" w:rsidRDefault="00A441D7" w:rsidP="000C51AE">
            <w:pPr>
              <w:spacing w:before="0" w:after="0"/>
              <w:jc w:val="center"/>
              <w:rPr>
                <w:sz w:val="22"/>
                <w:szCs w:val="22"/>
              </w:rPr>
            </w:pPr>
            <w:r w:rsidRPr="002C1464">
              <w:rPr>
                <w:sz w:val="22"/>
                <w:szCs w:val="22"/>
              </w:rPr>
              <w:t>5,200</w:t>
            </w:r>
          </w:p>
        </w:tc>
        <w:tc>
          <w:tcPr>
            <w:tcW w:w="856" w:type="dxa"/>
            <w:tcBorders>
              <w:top w:val="single" w:sz="4" w:space="0" w:color="auto"/>
            </w:tcBorders>
            <w:vAlign w:val="center"/>
          </w:tcPr>
          <w:p w14:paraId="001300B5" w14:textId="77777777" w:rsidR="00A441D7" w:rsidRPr="002C1464" w:rsidRDefault="00A441D7" w:rsidP="000C51AE">
            <w:pPr>
              <w:tabs>
                <w:tab w:val="decimal" w:pos="325"/>
              </w:tabs>
              <w:spacing w:before="0" w:after="0"/>
              <w:jc w:val="center"/>
              <w:rPr>
                <w:sz w:val="22"/>
                <w:szCs w:val="22"/>
              </w:rPr>
            </w:pPr>
            <w:r w:rsidRPr="002C1464">
              <w:rPr>
                <w:sz w:val="22"/>
                <w:szCs w:val="22"/>
              </w:rPr>
              <w:t>0%</w:t>
            </w:r>
          </w:p>
        </w:tc>
        <w:tc>
          <w:tcPr>
            <w:tcW w:w="805" w:type="dxa"/>
            <w:tcBorders>
              <w:top w:val="single" w:sz="4" w:space="0" w:color="auto"/>
            </w:tcBorders>
            <w:vAlign w:val="center"/>
          </w:tcPr>
          <w:p w14:paraId="740ECE5B" w14:textId="77777777" w:rsidR="00A441D7" w:rsidRPr="002C1464" w:rsidRDefault="00A441D7" w:rsidP="000C51AE">
            <w:pPr>
              <w:spacing w:before="0" w:after="0"/>
              <w:jc w:val="center"/>
              <w:rPr>
                <w:sz w:val="22"/>
                <w:szCs w:val="22"/>
              </w:rPr>
            </w:pPr>
            <w:r w:rsidRPr="002C1464">
              <w:rPr>
                <w:sz w:val="22"/>
                <w:szCs w:val="22"/>
              </w:rPr>
              <w:t>D</w:t>
            </w:r>
          </w:p>
        </w:tc>
      </w:tr>
      <w:tr w:rsidR="00A441D7" w:rsidRPr="00DD350F" w14:paraId="7C63CB7F" w14:textId="77777777" w:rsidTr="000C51AE">
        <w:trPr>
          <w:trHeight w:val="397"/>
        </w:trPr>
        <w:tc>
          <w:tcPr>
            <w:tcW w:w="1362" w:type="dxa"/>
            <w:vMerge/>
            <w:tcBorders>
              <w:bottom w:val="single" w:sz="4" w:space="0" w:color="auto"/>
            </w:tcBorders>
            <w:vAlign w:val="center"/>
          </w:tcPr>
          <w:p w14:paraId="278F2005" w14:textId="77777777" w:rsidR="00A441D7" w:rsidRPr="002C1464" w:rsidRDefault="00A441D7" w:rsidP="000C51AE">
            <w:pPr>
              <w:spacing w:before="0" w:after="0"/>
              <w:jc w:val="left"/>
              <w:rPr>
                <w:sz w:val="22"/>
                <w:szCs w:val="22"/>
              </w:rPr>
            </w:pPr>
          </w:p>
        </w:tc>
        <w:tc>
          <w:tcPr>
            <w:tcW w:w="760" w:type="dxa"/>
            <w:tcBorders>
              <w:bottom w:val="single" w:sz="4" w:space="0" w:color="auto"/>
            </w:tcBorders>
            <w:vAlign w:val="center"/>
          </w:tcPr>
          <w:p w14:paraId="38CC1EFB" w14:textId="77777777" w:rsidR="00A441D7" w:rsidRPr="002C1464" w:rsidRDefault="00A441D7" w:rsidP="000C51AE">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09CD61BF" w14:textId="77777777" w:rsidR="00A441D7" w:rsidRPr="002C1464" w:rsidRDefault="00A441D7" w:rsidP="000C51AE">
            <w:pPr>
              <w:spacing w:before="0" w:after="0"/>
              <w:jc w:val="center"/>
              <w:rPr>
                <w:sz w:val="22"/>
                <w:szCs w:val="22"/>
              </w:rPr>
            </w:pPr>
            <w:r w:rsidRPr="002C1464">
              <w:rPr>
                <w:sz w:val="22"/>
                <w:szCs w:val="22"/>
              </w:rPr>
              <w:t>3,825</w:t>
            </w:r>
          </w:p>
        </w:tc>
        <w:tc>
          <w:tcPr>
            <w:tcW w:w="709" w:type="dxa"/>
            <w:tcBorders>
              <w:bottom w:val="single" w:sz="4" w:space="0" w:color="auto"/>
            </w:tcBorders>
            <w:vAlign w:val="center"/>
          </w:tcPr>
          <w:p w14:paraId="272B98B5" w14:textId="77777777" w:rsidR="00A441D7" w:rsidRPr="002C1464" w:rsidRDefault="00A441D7" w:rsidP="000C51AE">
            <w:pPr>
              <w:spacing w:before="0" w:after="0"/>
              <w:jc w:val="center"/>
              <w:rPr>
                <w:sz w:val="22"/>
                <w:szCs w:val="22"/>
              </w:rPr>
            </w:pPr>
            <w:r w:rsidRPr="002C1464">
              <w:rPr>
                <w:sz w:val="22"/>
                <w:szCs w:val="22"/>
              </w:rPr>
              <w:t>E</w:t>
            </w:r>
          </w:p>
        </w:tc>
        <w:tc>
          <w:tcPr>
            <w:tcW w:w="283" w:type="dxa"/>
            <w:tcBorders>
              <w:bottom w:val="single" w:sz="4" w:space="0" w:color="auto"/>
            </w:tcBorders>
          </w:tcPr>
          <w:p w14:paraId="4E8E13B2" w14:textId="77777777" w:rsidR="00A441D7" w:rsidRPr="002C1464" w:rsidRDefault="00A441D7" w:rsidP="000C51AE">
            <w:pPr>
              <w:spacing w:before="0" w:after="0"/>
              <w:rPr>
                <w:sz w:val="22"/>
                <w:szCs w:val="22"/>
              </w:rPr>
            </w:pPr>
          </w:p>
        </w:tc>
        <w:tc>
          <w:tcPr>
            <w:tcW w:w="992" w:type="dxa"/>
            <w:tcBorders>
              <w:bottom w:val="single" w:sz="4" w:space="0" w:color="auto"/>
            </w:tcBorders>
            <w:vAlign w:val="center"/>
          </w:tcPr>
          <w:p w14:paraId="3B96797E" w14:textId="77777777" w:rsidR="00A441D7" w:rsidRPr="002C1464" w:rsidRDefault="00A441D7" w:rsidP="000C51AE">
            <w:pPr>
              <w:spacing w:before="0" w:after="0"/>
              <w:jc w:val="center"/>
              <w:rPr>
                <w:sz w:val="22"/>
                <w:szCs w:val="22"/>
              </w:rPr>
            </w:pPr>
            <w:r w:rsidRPr="002C1464">
              <w:rPr>
                <w:sz w:val="22"/>
                <w:szCs w:val="22"/>
              </w:rPr>
              <w:t>3,843</w:t>
            </w:r>
          </w:p>
        </w:tc>
        <w:tc>
          <w:tcPr>
            <w:tcW w:w="851" w:type="dxa"/>
            <w:tcBorders>
              <w:bottom w:val="single" w:sz="4" w:space="0" w:color="auto"/>
            </w:tcBorders>
            <w:vAlign w:val="center"/>
          </w:tcPr>
          <w:p w14:paraId="16BFAAD9" w14:textId="77777777" w:rsidR="00A441D7" w:rsidRPr="002C1464" w:rsidRDefault="00A441D7" w:rsidP="000C51AE">
            <w:pPr>
              <w:tabs>
                <w:tab w:val="decimal" w:pos="321"/>
              </w:tabs>
              <w:spacing w:before="0" w:after="0"/>
              <w:jc w:val="center"/>
              <w:rPr>
                <w:sz w:val="22"/>
                <w:szCs w:val="22"/>
              </w:rPr>
            </w:pPr>
            <w:r w:rsidRPr="002C1464">
              <w:rPr>
                <w:sz w:val="22"/>
                <w:szCs w:val="22"/>
              </w:rPr>
              <w:t>0%</w:t>
            </w:r>
          </w:p>
        </w:tc>
        <w:tc>
          <w:tcPr>
            <w:tcW w:w="709" w:type="dxa"/>
            <w:tcBorders>
              <w:bottom w:val="single" w:sz="4" w:space="0" w:color="auto"/>
            </w:tcBorders>
            <w:vAlign w:val="center"/>
          </w:tcPr>
          <w:p w14:paraId="5209F2AA" w14:textId="77777777" w:rsidR="00A441D7" w:rsidRPr="002C1464" w:rsidRDefault="00A441D7" w:rsidP="000C51AE">
            <w:pPr>
              <w:spacing w:before="0" w:after="0"/>
              <w:jc w:val="center"/>
              <w:rPr>
                <w:sz w:val="22"/>
                <w:szCs w:val="22"/>
              </w:rPr>
            </w:pPr>
            <w:r w:rsidRPr="002C1464">
              <w:rPr>
                <w:sz w:val="22"/>
                <w:szCs w:val="22"/>
              </w:rPr>
              <w:t>E</w:t>
            </w:r>
          </w:p>
        </w:tc>
        <w:tc>
          <w:tcPr>
            <w:tcW w:w="283" w:type="dxa"/>
            <w:tcBorders>
              <w:bottom w:val="single" w:sz="4" w:space="0" w:color="auto"/>
            </w:tcBorders>
          </w:tcPr>
          <w:p w14:paraId="62AF478F" w14:textId="77777777" w:rsidR="00A441D7" w:rsidRPr="002C1464" w:rsidRDefault="00A441D7" w:rsidP="000C51AE">
            <w:pPr>
              <w:spacing w:before="0" w:after="0"/>
              <w:rPr>
                <w:sz w:val="22"/>
                <w:szCs w:val="22"/>
              </w:rPr>
            </w:pPr>
          </w:p>
        </w:tc>
        <w:tc>
          <w:tcPr>
            <w:tcW w:w="1134" w:type="dxa"/>
            <w:tcBorders>
              <w:bottom w:val="single" w:sz="4" w:space="0" w:color="auto"/>
            </w:tcBorders>
            <w:vAlign w:val="center"/>
          </w:tcPr>
          <w:p w14:paraId="7959370D" w14:textId="77777777" w:rsidR="00A441D7" w:rsidRPr="002C1464" w:rsidRDefault="00A441D7" w:rsidP="000C51AE">
            <w:pPr>
              <w:spacing w:before="0" w:after="0"/>
              <w:jc w:val="center"/>
              <w:rPr>
                <w:sz w:val="22"/>
                <w:szCs w:val="22"/>
              </w:rPr>
            </w:pPr>
            <w:r w:rsidRPr="002C1464">
              <w:rPr>
                <w:sz w:val="22"/>
                <w:szCs w:val="22"/>
              </w:rPr>
              <w:t>3,769</w:t>
            </w:r>
          </w:p>
        </w:tc>
        <w:tc>
          <w:tcPr>
            <w:tcW w:w="856" w:type="dxa"/>
            <w:tcBorders>
              <w:bottom w:val="single" w:sz="4" w:space="0" w:color="auto"/>
            </w:tcBorders>
            <w:vAlign w:val="center"/>
          </w:tcPr>
          <w:p w14:paraId="6EA1E275" w14:textId="77777777" w:rsidR="00A441D7" w:rsidRPr="002C1464" w:rsidRDefault="00A441D7" w:rsidP="000C51AE">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bottom w:val="single" w:sz="4" w:space="0" w:color="auto"/>
            </w:tcBorders>
            <w:vAlign w:val="center"/>
          </w:tcPr>
          <w:p w14:paraId="5379A2B5" w14:textId="77777777" w:rsidR="00A441D7" w:rsidRPr="002C1464" w:rsidRDefault="00A441D7" w:rsidP="000C51AE">
            <w:pPr>
              <w:spacing w:before="0" w:after="0"/>
              <w:jc w:val="center"/>
              <w:rPr>
                <w:sz w:val="22"/>
                <w:szCs w:val="22"/>
              </w:rPr>
            </w:pPr>
            <w:r w:rsidRPr="002C1464">
              <w:rPr>
                <w:sz w:val="22"/>
                <w:szCs w:val="22"/>
              </w:rPr>
              <w:t>E</w:t>
            </w:r>
          </w:p>
        </w:tc>
      </w:tr>
      <w:tr w:rsidR="00A441D7" w:rsidRPr="000A0917" w14:paraId="3295D89E" w14:textId="77777777" w:rsidTr="000C51AE">
        <w:trPr>
          <w:trHeight w:val="397"/>
        </w:trPr>
        <w:tc>
          <w:tcPr>
            <w:tcW w:w="1362" w:type="dxa"/>
            <w:vMerge w:val="restart"/>
            <w:vAlign w:val="center"/>
          </w:tcPr>
          <w:p w14:paraId="1B82CDDC" w14:textId="77777777" w:rsidR="00A441D7" w:rsidRPr="000A0917" w:rsidRDefault="00A441D7" w:rsidP="000C51AE">
            <w:pPr>
              <w:spacing w:before="0" w:after="0"/>
              <w:jc w:val="left"/>
              <w:rPr>
                <w:sz w:val="22"/>
                <w:szCs w:val="22"/>
              </w:rPr>
            </w:pPr>
            <w:r w:rsidRPr="000A0917">
              <w:rPr>
                <w:sz w:val="22"/>
                <w:szCs w:val="22"/>
              </w:rPr>
              <w:t>復興北路</w:t>
            </w:r>
          </w:p>
        </w:tc>
        <w:tc>
          <w:tcPr>
            <w:tcW w:w="760" w:type="dxa"/>
            <w:vAlign w:val="center"/>
          </w:tcPr>
          <w:p w14:paraId="04203B2E" w14:textId="77777777" w:rsidR="00A441D7" w:rsidRPr="000A0917" w:rsidRDefault="00A441D7" w:rsidP="000C51AE">
            <w:pPr>
              <w:spacing w:before="0" w:after="0"/>
              <w:jc w:val="left"/>
              <w:rPr>
                <w:sz w:val="22"/>
                <w:szCs w:val="22"/>
              </w:rPr>
            </w:pPr>
            <w:r w:rsidRPr="000A0917">
              <w:rPr>
                <w:sz w:val="22"/>
                <w:szCs w:val="22"/>
              </w:rPr>
              <w:t>往南</w:t>
            </w:r>
          </w:p>
        </w:tc>
        <w:tc>
          <w:tcPr>
            <w:tcW w:w="992" w:type="dxa"/>
            <w:vAlign w:val="center"/>
          </w:tcPr>
          <w:p w14:paraId="638B0769" w14:textId="77777777" w:rsidR="00A441D7" w:rsidRPr="000A0917" w:rsidRDefault="00A441D7" w:rsidP="000C51AE">
            <w:pPr>
              <w:spacing w:before="0" w:after="0"/>
              <w:jc w:val="center"/>
              <w:rPr>
                <w:sz w:val="22"/>
                <w:szCs w:val="22"/>
              </w:rPr>
            </w:pPr>
            <w:r w:rsidRPr="000A0917">
              <w:rPr>
                <w:sz w:val="22"/>
                <w:szCs w:val="22"/>
              </w:rPr>
              <w:t>1,453</w:t>
            </w:r>
          </w:p>
        </w:tc>
        <w:tc>
          <w:tcPr>
            <w:tcW w:w="709" w:type="dxa"/>
            <w:vAlign w:val="center"/>
          </w:tcPr>
          <w:p w14:paraId="67A82DB8" w14:textId="77777777" w:rsidR="00A441D7" w:rsidRPr="000A0917" w:rsidRDefault="00A441D7" w:rsidP="000C51AE">
            <w:pPr>
              <w:spacing w:before="0" w:after="0"/>
              <w:jc w:val="center"/>
              <w:rPr>
                <w:sz w:val="22"/>
                <w:szCs w:val="22"/>
              </w:rPr>
            </w:pPr>
            <w:r w:rsidRPr="000A0917">
              <w:rPr>
                <w:sz w:val="22"/>
                <w:szCs w:val="22"/>
              </w:rPr>
              <w:t>C</w:t>
            </w:r>
          </w:p>
        </w:tc>
        <w:tc>
          <w:tcPr>
            <w:tcW w:w="283" w:type="dxa"/>
          </w:tcPr>
          <w:p w14:paraId="39EEDF3C" w14:textId="77777777" w:rsidR="00A441D7" w:rsidRPr="000A0917" w:rsidRDefault="00A441D7" w:rsidP="000C51AE">
            <w:pPr>
              <w:spacing w:before="0" w:after="0"/>
              <w:rPr>
                <w:sz w:val="22"/>
                <w:szCs w:val="22"/>
              </w:rPr>
            </w:pPr>
          </w:p>
        </w:tc>
        <w:tc>
          <w:tcPr>
            <w:tcW w:w="992" w:type="dxa"/>
            <w:vAlign w:val="center"/>
          </w:tcPr>
          <w:p w14:paraId="1BF6D026" w14:textId="77777777" w:rsidR="00A441D7" w:rsidRPr="000A0917" w:rsidRDefault="00A441D7" w:rsidP="000C51AE">
            <w:pPr>
              <w:spacing w:before="0" w:after="0"/>
              <w:jc w:val="center"/>
              <w:rPr>
                <w:sz w:val="22"/>
                <w:szCs w:val="22"/>
              </w:rPr>
            </w:pPr>
            <w:r w:rsidRPr="000A0917">
              <w:rPr>
                <w:sz w:val="22"/>
                <w:szCs w:val="22"/>
              </w:rPr>
              <w:t>1,454</w:t>
            </w:r>
          </w:p>
        </w:tc>
        <w:tc>
          <w:tcPr>
            <w:tcW w:w="851" w:type="dxa"/>
            <w:vAlign w:val="center"/>
          </w:tcPr>
          <w:p w14:paraId="669C02FE" w14:textId="77777777" w:rsidR="00A441D7" w:rsidRPr="000A0917" w:rsidRDefault="00A441D7" w:rsidP="000C51AE">
            <w:pPr>
              <w:tabs>
                <w:tab w:val="decimal" w:pos="321"/>
              </w:tabs>
              <w:spacing w:before="0" w:after="0"/>
              <w:jc w:val="center"/>
              <w:rPr>
                <w:sz w:val="22"/>
                <w:szCs w:val="22"/>
              </w:rPr>
            </w:pPr>
            <w:r w:rsidRPr="000A0917">
              <w:rPr>
                <w:sz w:val="22"/>
                <w:szCs w:val="22"/>
              </w:rPr>
              <w:t>0%</w:t>
            </w:r>
          </w:p>
        </w:tc>
        <w:tc>
          <w:tcPr>
            <w:tcW w:w="709" w:type="dxa"/>
            <w:vAlign w:val="center"/>
          </w:tcPr>
          <w:p w14:paraId="0A2BA52A" w14:textId="77777777" w:rsidR="00A441D7" w:rsidRPr="000A0917" w:rsidRDefault="00A441D7" w:rsidP="000C51AE">
            <w:pPr>
              <w:spacing w:before="0" w:after="0"/>
              <w:jc w:val="center"/>
              <w:rPr>
                <w:sz w:val="22"/>
                <w:szCs w:val="22"/>
              </w:rPr>
            </w:pPr>
            <w:r w:rsidRPr="000A0917">
              <w:rPr>
                <w:sz w:val="22"/>
                <w:szCs w:val="22"/>
              </w:rPr>
              <w:t>C</w:t>
            </w:r>
          </w:p>
        </w:tc>
        <w:tc>
          <w:tcPr>
            <w:tcW w:w="283" w:type="dxa"/>
          </w:tcPr>
          <w:p w14:paraId="476BFC65" w14:textId="77777777" w:rsidR="00A441D7" w:rsidRPr="000A0917" w:rsidRDefault="00A441D7" w:rsidP="000C51AE">
            <w:pPr>
              <w:spacing w:before="0" w:after="0"/>
              <w:rPr>
                <w:sz w:val="22"/>
                <w:szCs w:val="22"/>
              </w:rPr>
            </w:pPr>
          </w:p>
        </w:tc>
        <w:tc>
          <w:tcPr>
            <w:tcW w:w="1134" w:type="dxa"/>
            <w:vAlign w:val="center"/>
          </w:tcPr>
          <w:p w14:paraId="14BE9B1E" w14:textId="77777777" w:rsidR="00A441D7" w:rsidRPr="000A0917" w:rsidRDefault="00A441D7" w:rsidP="000C51AE">
            <w:pPr>
              <w:spacing w:before="0" w:after="0"/>
              <w:jc w:val="center"/>
              <w:rPr>
                <w:sz w:val="22"/>
                <w:szCs w:val="22"/>
              </w:rPr>
            </w:pPr>
            <w:r w:rsidRPr="000A0917">
              <w:rPr>
                <w:sz w:val="22"/>
                <w:szCs w:val="22"/>
              </w:rPr>
              <w:t>1,485</w:t>
            </w:r>
          </w:p>
        </w:tc>
        <w:tc>
          <w:tcPr>
            <w:tcW w:w="856" w:type="dxa"/>
            <w:vAlign w:val="center"/>
          </w:tcPr>
          <w:p w14:paraId="6F517B01" w14:textId="77777777" w:rsidR="00A441D7" w:rsidRPr="000A0917" w:rsidRDefault="00A441D7" w:rsidP="000C51AE">
            <w:pPr>
              <w:tabs>
                <w:tab w:val="decimal" w:pos="325"/>
              </w:tabs>
              <w:spacing w:before="0" w:after="0"/>
              <w:jc w:val="center"/>
              <w:rPr>
                <w:sz w:val="22"/>
                <w:szCs w:val="22"/>
              </w:rPr>
            </w:pPr>
            <w:r w:rsidRPr="000A0917">
              <w:rPr>
                <w:sz w:val="22"/>
                <w:szCs w:val="22"/>
              </w:rPr>
              <w:t>2%</w:t>
            </w:r>
          </w:p>
        </w:tc>
        <w:tc>
          <w:tcPr>
            <w:tcW w:w="805" w:type="dxa"/>
            <w:vAlign w:val="center"/>
          </w:tcPr>
          <w:p w14:paraId="23E8BC8B" w14:textId="77777777" w:rsidR="00A441D7" w:rsidRPr="000A0917" w:rsidRDefault="00A441D7" w:rsidP="000C51AE">
            <w:pPr>
              <w:spacing w:before="0" w:after="0"/>
              <w:jc w:val="center"/>
              <w:rPr>
                <w:sz w:val="22"/>
                <w:szCs w:val="22"/>
              </w:rPr>
            </w:pPr>
            <w:r w:rsidRPr="000A0917">
              <w:rPr>
                <w:sz w:val="22"/>
                <w:szCs w:val="22"/>
              </w:rPr>
              <w:t>C</w:t>
            </w:r>
          </w:p>
        </w:tc>
      </w:tr>
      <w:tr w:rsidR="00A441D7" w:rsidRPr="000A0917" w14:paraId="75996715" w14:textId="77777777" w:rsidTr="000C51AE">
        <w:trPr>
          <w:trHeight w:val="397"/>
        </w:trPr>
        <w:tc>
          <w:tcPr>
            <w:tcW w:w="1362" w:type="dxa"/>
            <w:vMerge/>
            <w:tcBorders>
              <w:bottom w:val="single" w:sz="12" w:space="0" w:color="auto"/>
            </w:tcBorders>
            <w:vAlign w:val="center"/>
          </w:tcPr>
          <w:p w14:paraId="39A4011D" w14:textId="77777777" w:rsidR="00A441D7" w:rsidRPr="000A0917" w:rsidRDefault="00A441D7" w:rsidP="000C51AE">
            <w:pPr>
              <w:spacing w:before="0" w:after="0"/>
              <w:jc w:val="center"/>
              <w:rPr>
                <w:sz w:val="22"/>
                <w:szCs w:val="22"/>
              </w:rPr>
            </w:pPr>
          </w:p>
        </w:tc>
        <w:tc>
          <w:tcPr>
            <w:tcW w:w="760" w:type="dxa"/>
            <w:tcBorders>
              <w:bottom w:val="single" w:sz="12" w:space="0" w:color="auto"/>
            </w:tcBorders>
            <w:vAlign w:val="center"/>
          </w:tcPr>
          <w:p w14:paraId="63CB7599" w14:textId="77777777" w:rsidR="00A441D7" w:rsidRPr="000A0917" w:rsidRDefault="00A441D7" w:rsidP="000C51AE">
            <w:pPr>
              <w:spacing w:before="0" w:after="0"/>
              <w:jc w:val="left"/>
              <w:rPr>
                <w:sz w:val="22"/>
                <w:szCs w:val="22"/>
              </w:rPr>
            </w:pPr>
            <w:r w:rsidRPr="000A0917">
              <w:rPr>
                <w:sz w:val="22"/>
                <w:szCs w:val="22"/>
              </w:rPr>
              <w:t>往北</w:t>
            </w:r>
          </w:p>
        </w:tc>
        <w:tc>
          <w:tcPr>
            <w:tcW w:w="992" w:type="dxa"/>
            <w:tcBorders>
              <w:bottom w:val="single" w:sz="12" w:space="0" w:color="auto"/>
            </w:tcBorders>
            <w:vAlign w:val="center"/>
          </w:tcPr>
          <w:p w14:paraId="0F6B540A" w14:textId="77777777" w:rsidR="00A441D7" w:rsidRPr="000A0917" w:rsidRDefault="00A441D7" w:rsidP="000C51AE">
            <w:pPr>
              <w:spacing w:before="0" w:after="0"/>
              <w:jc w:val="center"/>
              <w:rPr>
                <w:sz w:val="22"/>
                <w:szCs w:val="22"/>
              </w:rPr>
            </w:pPr>
            <w:r w:rsidRPr="000A0917">
              <w:rPr>
                <w:sz w:val="22"/>
                <w:szCs w:val="22"/>
              </w:rPr>
              <w:t>1,861</w:t>
            </w:r>
          </w:p>
        </w:tc>
        <w:tc>
          <w:tcPr>
            <w:tcW w:w="709" w:type="dxa"/>
            <w:tcBorders>
              <w:bottom w:val="single" w:sz="12" w:space="0" w:color="auto"/>
            </w:tcBorders>
            <w:vAlign w:val="center"/>
          </w:tcPr>
          <w:p w14:paraId="2383B4DD" w14:textId="77777777" w:rsidR="00A441D7" w:rsidRPr="000A0917" w:rsidRDefault="00A441D7" w:rsidP="000C51AE">
            <w:pPr>
              <w:spacing w:before="0" w:after="0"/>
              <w:jc w:val="center"/>
              <w:rPr>
                <w:sz w:val="22"/>
                <w:szCs w:val="22"/>
              </w:rPr>
            </w:pPr>
            <w:r w:rsidRPr="000A0917">
              <w:rPr>
                <w:sz w:val="22"/>
                <w:szCs w:val="22"/>
              </w:rPr>
              <w:t>C</w:t>
            </w:r>
          </w:p>
        </w:tc>
        <w:tc>
          <w:tcPr>
            <w:tcW w:w="283" w:type="dxa"/>
            <w:tcBorders>
              <w:bottom w:val="single" w:sz="12" w:space="0" w:color="auto"/>
            </w:tcBorders>
          </w:tcPr>
          <w:p w14:paraId="0EBE42BA" w14:textId="77777777" w:rsidR="00A441D7" w:rsidRPr="000A0917" w:rsidRDefault="00A441D7" w:rsidP="000C51AE">
            <w:pPr>
              <w:spacing w:before="0" w:after="0"/>
              <w:rPr>
                <w:sz w:val="22"/>
                <w:szCs w:val="22"/>
              </w:rPr>
            </w:pPr>
          </w:p>
        </w:tc>
        <w:tc>
          <w:tcPr>
            <w:tcW w:w="992" w:type="dxa"/>
            <w:tcBorders>
              <w:bottom w:val="single" w:sz="12" w:space="0" w:color="auto"/>
            </w:tcBorders>
            <w:vAlign w:val="center"/>
          </w:tcPr>
          <w:p w14:paraId="34129524" w14:textId="77777777" w:rsidR="00A441D7" w:rsidRPr="000A0917" w:rsidRDefault="00A441D7" w:rsidP="000C51AE">
            <w:pPr>
              <w:spacing w:before="0" w:after="0"/>
              <w:jc w:val="center"/>
              <w:rPr>
                <w:sz w:val="22"/>
                <w:szCs w:val="22"/>
              </w:rPr>
            </w:pPr>
            <w:r w:rsidRPr="000A0917">
              <w:rPr>
                <w:sz w:val="22"/>
                <w:szCs w:val="22"/>
              </w:rPr>
              <w:t>1,856</w:t>
            </w:r>
          </w:p>
        </w:tc>
        <w:tc>
          <w:tcPr>
            <w:tcW w:w="851" w:type="dxa"/>
            <w:tcBorders>
              <w:bottom w:val="single" w:sz="12" w:space="0" w:color="auto"/>
            </w:tcBorders>
            <w:vAlign w:val="center"/>
          </w:tcPr>
          <w:p w14:paraId="47F04910" w14:textId="77777777" w:rsidR="00A441D7" w:rsidRPr="000A0917" w:rsidRDefault="00A441D7" w:rsidP="000C51AE">
            <w:pPr>
              <w:tabs>
                <w:tab w:val="decimal" w:pos="321"/>
              </w:tabs>
              <w:spacing w:before="0" w:after="0"/>
              <w:jc w:val="center"/>
              <w:rPr>
                <w:sz w:val="22"/>
                <w:szCs w:val="22"/>
              </w:rPr>
            </w:pPr>
            <w:r w:rsidRPr="000A0917">
              <w:rPr>
                <w:sz w:val="22"/>
                <w:szCs w:val="22"/>
              </w:rPr>
              <w:t>0%</w:t>
            </w:r>
          </w:p>
        </w:tc>
        <w:tc>
          <w:tcPr>
            <w:tcW w:w="709" w:type="dxa"/>
            <w:tcBorders>
              <w:bottom w:val="single" w:sz="12" w:space="0" w:color="auto"/>
            </w:tcBorders>
            <w:vAlign w:val="center"/>
          </w:tcPr>
          <w:p w14:paraId="682FD37C" w14:textId="77777777" w:rsidR="00A441D7" w:rsidRPr="000A0917" w:rsidRDefault="00A441D7" w:rsidP="000C51AE">
            <w:pPr>
              <w:spacing w:before="0" w:after="0"/>
              <w:jc w:val="center"/>
              <w:rPr>
                <w:sz w:val="22"/>
                <w:szCs w:val="22"/>
              </w:rPr>
            </w:pPr>
            <w:r w:rsidRPr="000A0917">
              <w:rPr>
                <w:sz w:val="22"/>
                <w:szCs w:val="22"/>
              </w:rPr>
              <w:t>C</w:t>
            </w:r>
          </w:p>
        </w:tc>
        <w:tc>
          <w:tcPr>
            <w:tcW w:w="283" w:type="dxa"/>
            <w:tcBorders>
              <w:bottom w:val="single" w:sz="12" w:space="0" w:color="auto"/>
            </w:tcBorders>
          </w:tcPr>
          <w:p w14:paraId="0DD132BD" w14:textId="77777777" w:rsidR="00A441D7" w:rsidRPr="000A0917" w:rsidRDefault="00A441D7" w:rsidP="000C51AE">
            <w:pPr>
              <w:spacing w:before="0" w:after="0"/>
              <w:rPr>
                <w:sz w:val="22"/>
                <w:szCs w:val="22"/>
              </w:rPr>
            </w:pPr>
          </w:p>
        </w:tc>
        <w:tc>
          <w:tcPr>
            <w:tcW w:w="1134" w:type="dxa"/>
            <w:tcBorders>
              <w:bottom w:val="single" w:sz="12" w:space="0" w:color="auto"/>
            </w:tcBorders>
            <w:vAlign w:val="center"/>
          </w:tcPr>
          <w:p w14:paraId="2D942559" w14:textId="77777777" w:rsidR="00A441D7" w:rsidRPr="000A0917" w:rsidRDefault="00A441D7" w:rsidP="000C51AE">
            <w:pPr>
              <w:spacing w:before="0" w:after="0"/>
              <w:jc w:val="center"/>
              <w:rPr>
                <w:sz w:val="22"/>
                <w:szCs w:val="22"/>
              </w:rPr>
            </w:pPr>
            <w:r w:rsidRPr="000A0917">
              <w:rPr>
                <w:sz w:val="22"/>
                <w:szCs w:val="22"/>
              </w:rPr>
              <w:t>1,855</w:t>
            </w:r>
          </w:p>
        </w:tc>
        <w:tc>
          <w:tcPr>
            <w:tcW w:w="856" w:type="dxa"/>
            <w:tcBorders>
              <w:bottom w:val="single" w:sz="12" w:space="0" w:color="auto"/>
            </w:tcBorders>
            <w:vAlign w:val="center"/>
          </w:tcPr>
          <w:p w14:paraId="27699303" w14:textId="77777777" w:rsidR="00A441D7" w:rsidRPr="000A0917" w:rsidRDefault="00A441D7" w:rsidP="000C51AE">
            <w:pPr>
              <w:tabs>
                <w:tab w:val="decimal" w:pos="325"/>
              </w:tabs>
              <w:spacing w:before="0" w:after="0"/>
              <w:jc w:val="center"/>
              <w:rPr>
                <w:sz w:val="22"/>
                <w:szCs w:val="22"/>
              </w:rPr>
            </w:pPr>
            <w:r w:rsidRPr="000A0917">
              <w:rPr>
                <w:sz w:val="22"/>
                <w:szCs w:val="22"/>
              </w:rPr>
              <w:t>0%</w:t>
            </w:r>
          </w:p>
        </w:tc>
        <w:tc>
          <w:tcPr>
            <w:tcW w:w="805" w:type="dxa"/>
            <w:tcBorders>
              <w:bottom w:val="single" w:sz="12" w:space="0" w:color="auto"/>
            </w:tcBorders>
            <w:vAlign w:val="center"/>
          </w:tcPr>
          <w:p w14:paraId="18399F1A" w14:textId="77777777" w:rsidR="00A441D7" w:rsidRPr="000A0917" w:rsidRDefault="00A441D7" w:rsidP="000C51AE">
            <w:pPr>
              <w:spacing w:before="0" w:after="0"/>
              <w:jc w:val="center"/>
              <w:rPr>
                <w:sz w:val="22"/>
                <w:szCs w:val="22"/>
              </w:rPr>
            </w:pPr>
            <w:r w:rsidRPr="000A0917">
              <w:rPr>
                <w:sz w:val="22"/>
                <w:szCs w:val="22"/>
              </w:rPr>
              <w:t>C</w:t>
            </w:r>
          </w:p>
        </w:tc>
      </w:tr>
    </w:tbl>
    <w:p w14:paraId="789529E6" w14:textId="79C8E4A1" w:rsidR="00054E11" w:rsidRPr="00B15955" w:rsidRDefault="00842E04" w:rsidP="00B15955">
      <w:pPr>
        <w:pStyle w:val="aff2"/>
        <w:keepNext/>
        <w:spacing w:beforeLines="25" w:afterLines="25"/>
        <w:rPr>
          <w:szCs w:val="15"/>
        </w:rPr>
      </w:pPr>
      <w:proofErr w:type="gramStart"/>
      <w:r w:rsidRPr="000A0917">
        <w:rPr>
          <w:szCs w:val="15"/>
        </w:rPr>
        <w:t>＊</w:t>
      </w:r>
      <w:proofErr w:type="gramEnd"/>
      <w:r w:rsidRPr="000A0917">
        <w:rPr>
          <w:szCs w:val="15"/>
        </w:rPr>
        <w:t>表中</w:t>
      </w:r>
      <w:proofErr w:type="gramStart"/>
      <w:r w:rsidRPr="008502C4">
        <w:rPr>
          <w:b/>
          <w:bCs/>
          <w:szCs w:val="15"/>
          <w:shd w:val="clear" w:color="auto" w:fill="C1E4F5" w:themeFill="accent1" w:themeFillTint="33"/>
        </w:rPr>
        <w:t>粗體藍底</w:t>
      </w:r>
      <w:proofErr w:type="gramEnd"/>
      <w:r w:rsidRPr="00DD350F">
        <w:rPr>
          <w:szCs w:val="15"/>
        </w:rPr>
        <w:t>表示服務水準上升。</w:t>
      </w:r>
    </w:p>
    <w:p w14:paraId="7D5548DE" w14:textId="58DF8609" w:rsidR="00D21F8C" w:rsidRPr="00E75D0C" w:rsidRDefault="00D21F8C" w:rsidP="00D21F8C">
      <w:pPr>
        <w:pStyle w:val="aff2"/>
        <w:keepNext/>
        <w:spacing w:before="240" w:after="0"/>
        <w:jc w:val="center"/>
        <w:rPr>
          <w:sz w:val="24"/>
          <w:szCs w:val="24"/>
        </w:rPr>
      </w:pPr>
      <w:r w:rsidRPr="00DD350F">
        <w:rPr>
          <w:sz w:val="24"/>
          <w:szCs w:val="24"/>
        </w:rPr>
        <w:t>表</w:t>
      </w:r>
      <w:r>
        <w:rPr>
          <w:rFonts w:hint="eastAsia"/>
          <w:sz w:val="24"/>
          <w:szCs w:val="24"/>
        </w:rPr>
        <w:t>1</w:t>
      </w:r>
      <w:r w:rsidR="001239A0">
        <w:rPr>
          <w:rFonts w:hint="eastAsia"/>
          <w:sz w:val="24"/>
          <w:szCs w:val="24"/>
        </w:rPr>
        <w:t>0</w:t>
      </w:r>
      <w:r>
        <w:rPr>
          <w:rFonts w:hint="eastAsia"/>
          <w:sz w:val="24"/>
          <w:szCs w:val="24"/>
        </w:rPr>
        <w:t xml:space="preserve">　</w:t>
      </w:r>
      <w:proofErr w:type="gramStart"/>
      <w:r w:rsidRPr="00DD350F">
        <w:rPr>
          <w:sz w:val="24"/>
          <w:szCs w:val="24"/>
        </w:rPr>
        <w:t>北士科</w:t>
      </w:r>
      <w:r w:rsidR="005C1FDA">
        <w:rPr>
          <w:rFonts w:hint="eastAsia"/>
          <w:sz w:val="24"/>
          <w:szCs w:val="24"/>
        </w:rPr>
        <w:t>發展</w:t>
      </w:r>
      <w:proofErr w:type="gramEnd"/>
      <w:r w:rsidRPr="00DD350F">
        <w:rPr>
          <w:sz w:val="24"/>
          <w:szCs w:val="24"/>
        </w:rPr>
        <w:t>情境</w:t>
      </w:r>
      <w:r w:rsidR="00440E56">
        <w:rPr>
          <w:rFonts w:hint="eastAsia"/>
          <w:sz w:val="24"/>
          <w:szCs w:val="24"/>
        </w:rPr>
        <w:t>之</w:t>
      </w:r>
      <w:r w:rsidR="00A75B27">
        <w:rPr>
          <w:rFonts w:hint="eastAsia"/>
          <w:sz w:val="24"/>
          <w:szCs w:val="24"/>
        </w:rPr>
        <w:t>總體系統旅行時間</w:t>
      </w:r>
      <w:r>
        <w:rPr>
          <w:rFonts w:hint="eastAsia"/>
          <w:sz w:val="24"/>
          <w:szCs w:val="24"/>
        </w:rPr>
        <w:t>（</w:t>
      </w:r>
      <w:r>
        <w:rPr>
          <w:rFonts w:hint="eastAsia"/>
          <w:sz w:val="24"/>
          <w:szCs w:val="24"/>
        </w:rPr>
        <w:t>TSTT</w:t>
      </w:r>
      <w:r>
        <w:rPr>
          <w:rFonts w:hint="eastAsia"/>
          <w:sz w:val="24"/>
          <w:szCs w:val="24"/>
        </w:rPr>
        <w:t>）與總流量比較（現況路網）</w:t>
      </w:r>
    </w:p>
    <w:tbl>
      <w:tblPr>
        <w:tblStyle w:val="af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418"/>
        <w:gridCol w:w="2320"/>
        <w:gridCol w:w="1224"/>
        <w:gridCol w:w="2409"/>
        <w:gridCol w:w="1236"/>
      </w:tblGrid>
      <w:tr w:rsidR="00D21F8C" w14:paraId="50F7B4E1" w14:textId="77777777" w:rsidTr="00D97E5B">
        <w:trPr>
          <w:trHeight w:val="340"/>
        </w:trPr>
        <w:tc>
          <w:tcPr>
            <w:tcW w:w="1134" w:type="dxa"/>
            <w:tcBorders>
              <w:bottom w:val="single" w:sz="8" w:space="0" w:color="auto"/>
            </w:tcBorders>
            <w:vAlign w:val="center"/>
          </w:tcPr>
          <w:p w14:paraId="4BD970BF" w14:textId="77777777" w:rsidR="00D21F8C" w:rsidRPr="002C1464" w:rsidRDefault="00D21F8C" w:rsidP="00D97E5B">
            <w:pPr>
              <w:spacing w:before="0" w:after="0"/>
              <w:jc w:val="center"/>
              <w:rPr>
                <w:b/>
                <w:bCs/>
                <w:sz w:val="22"/>
                <w:szCs w:val="18"/>
              </w:rPr>
            </w:pPr>
            <w:r w:rsidRPr="002C1464">
              <w:rPr>
                <w:rFonts w:hint="eastAsia"/>
                <w:b/>
                <w:bCs/>
                <w:sz w:val="22"/>
                <w:szCs w:val="18"/>
              </w:rPr>
              <w:t>時段</w:t>
            </w:r>
          </w:p>
        </w:tc>
        <w:tc>
          <w:tcPr>
            <w:tcW w:w="1418" w:type="dxa"/>
            <w:tcBorders>
              <w:bottom w:val="single" w:sz="8" w:space="0" w:color="auto"/>
            </w:tcBorders>
            <w:vAlign w:val="center"/>
          </w:tcPr>
          <w:p w14:paraId="6FC73237" w14:textId="77777777" w:rsidR="00D21F8C" w:rsidRPr="002C1464" w:rsidRDefault="00D21F8C" w:rsidP="00D97E5B">
            <w:pPr>
              <w:spacing w:before="0" w:after="0"/>
              <w:jc w:val="center"/>
              <w:rPr>
                <w:b/>
                <w:bCs/>
                <w:sz w:val="22"/>
                <w:szCs w:val="18"/>
              </w:rPr>
            </w:pPr>
            <w:r w:rsidRPr="002C1464">
              <w:rPr>
                <w:rFonts w:hint="eastAsia"/>
                <w:b/>
                <w:bCs/>
                <w:sz w:val="22"/>
                <w:szCs w:val="18"/>
              </w:rPr>
              <w:t>情境</w:t>
            </w:r>
          </w:p>
        </w:tc>
        <w:tc>
          <w:tcPr>
            <w:tcW w:w="2320" w:type="dxa"/>
            <w:tcBorders>
              <w:bottom w:val="single" w:sz="8" w:space="0" w:color="auto"/>
            </w:tcBorders>
            <w:vAlign w:val="center"/>
          </w:tcPr>
          <w:p w14:paraId="47DE5839" w14:textId="77777777" w:rsidR="00D21F8C" w:rsidRPr="002C1464" w:rsidRDefault="00D21F8C" w:rsidP="00D97E5B">
            <w:pPr>
              <w:spacing w:before="0" w:after="0"/>
              <w:jc w:val="center"/>
              <w:rPr>
                <w:b/>
                <w:bCs/>
                <w:sz w:val="22"/>
                <w:szCs w:val="18"/>
              </w:rPr>
            </w:pPr>
            <w:r w:rsidRPr="002C1464">
              <w:rPr>
                <w:b/>
                <w:bCs/>
                <w:sz w:val="22"/>
                <w:szCs w:val="18"/>
              </w:rPr>
              <w:t>TSTT</w:t>
            </w:r>
            <w:r w:rsidRPr="002C1464">
              <w:rPr>
                <w:rFonts w:hint="eastAsia"/>
                <w:b/>
                <w:bCs/>
                <w:sz w:val="22"/>
                <w:szCs w:val="18"/>
              </w:rPr>
              <w:t>（分鐘）</w:t>
            </w:r>
          </w:p>
        </w:tc>
        <w:tc>
          <w:tcPr>
            <w:tcW w:w="1224" w:type="dxa"/>
            <w:tcBorders>
              <w:bottom w:val="single" w:sz="8" w:space="0" w:color="auto"/>
            </w:tcBorders>
            <w:vAlign w:val="center"/>
          </w:tcPr>
          <w:p w14:paraId="37EB6071" w14:textId="77777777" w:rsidR="00D21F8C" w:rsidRPr="002C1464" w:rsidRDefault="00D21F8C" w:rsidP="00D97E5B">
            <w:pPr>
              <w:spacing w:before="0" w:after="0"/>
              <w:jc w:val="center"/>
              <w:rPr>
                <w:b/>
                <w:bCs/>
                <w:sz w:val="22"/>
                <w:szCs w:val="18"/>
              </w:rPr>
            </w:pPr>
            <w:r w:rsidRPr="002C1464">
              <w:rPr>
                <w:rFonts w:hint="eastAsia"/>
                <w:b/>
                <w:bCs/>
                <w:sz w:val="22"/>
                <w:szCs w:val="18"/>
              </w:rPr>
              <w:t>增幅</w:t>
            </w:r>
          </w:p>
        </w:tc>
        <w:tc>
          <w:tcPr>
            <w:tcW w:w="2409" w:type="dxa"/>
            <w:tcBorders>
              <w:bottom w:val="single" w:sz="8" w:space="0" w:color="auto"/>
            </w:tcBorders>
            <w:vAlign w:val="center"/>
          </w:tcPr>
          <w:p w14:paraId="5BDFB1CE" w14:textId="296FC4A0" w:rsidR="00D21F8C" w:rsidRPr="00E9713F" w:rsidRDefault="000C6DC7" w:rsidP="00D97E5B">
            <w:pPr>
              <w:spacing w:before="0" w:after="0"/>
              <w:jc w:val="center"/>
              <w:rPr>
                <w:b/>
                <w:bCs/>
                <w:sz w:val="22"/>
                <w:szCs w:val="18"/>
              </w:rPr>
            </w:pPr>
            <w:proofErr w:type="gramStart"/>
            <w:r w:rsidRPr="00E9713F">
              <w:rPr>
                <w:rFonts w:hint="eastAsia"/>
                <w:b/>
                <w:bCs/>
                <w:sz w:val="22"/>
                <w:szCs w:val="18"/>
              </w:rPr>
              <w:t>延車里程</w:t>
            </w:r>
            <w:proofErr w:type="gramEnd"/>
            <w:r w:rsidRPr="00E9713F">
              <w:rPr>
                <w:rFonts w:hint="eastAsia"/>
                <w:b/>
                <w:bCs/>
                <w:sz w:val="22"/>
                <w:szCs w:val="18"/>
              </w:rPr>
              <w:t xml:space="preserve"> (</w:t>
            </w:r>
            <w:r w:rsidR="00E9713F">
              <w:rPr>
                <w:rFonts w:hint="eastAsia"/>
                <w:b/>
                <w:bCs/>
                <w:sz w:val="22"/>
                <w:szCs w:val="18"/>
              </w:rPr>
              <w:t>PCU</w:t>
            </w:r>
            <w:r w:rsidRPr="00E9713F">
              <w:rPr>
                <w:rFonts w:hint="eastAsia"/>
                <w:b/>
                <w:bCs/>
                <w:sz w:val="22"/>
                <w:szCs w:val="18"/>
              </w:rPr>
              <w:t>-km)</w:t>
            </w:r>
          </w:p>
        </w:tc>
        <w:tc>
          <w:tcPr>
            <w:tcW w:w="1236" w:type="dxa"/>
            <w:tcBorders>
              <w:bottom w:val="single" w:sz="8" w:space="0" w:color="auto"/>
            </w:tcBorders>
            <w:vAlign w:val="center"/>
          </w:tcPr>
          <w:p w14:paraId="2FB5151D" w14:textId="77777777" w:rsidR="00D21F8C" w:rsidRPr="00E9713F" w:rsidRDefault="00D21F8C" w:rsidP="00D97E5B">
            <w:pPr>
              <w:spacing w:before="0" w:after="0"/>
              <w:jc w:val="center"/>
              <w:rPr>
                <w:b/>
                <w:bCs/>
                <w:sz w:val="22"/>
                <w:szCs w:val="18"/>
              </w:rPr>
            </w:pPr>
            <w:r w:rsidRPr="00E9713F">
              <w:rPr>
                <w:rFonts w:hint="eastAsia"/>
                <w:b/>
                <w:bCs/>
                <w:sz w:val="22"/>
                <w:szCs w:val="18"/>
              </w:rPr>
              <w:t>增幅</w:t>
            </w:r>
          </w:p>
        </w:tc>
      </w:tr>
      <w:tr w:rsidR="00A454D8" w14:paraId="360582DF" w14:textId="77777777" w:rsidTr="00235B43">
        <w:trPr>
          <w:trHeight w:val="340"/>
        </w:trPr>
        <w:tc>
          <w:tcPr>
            <w:tcW w:w="1134" w:type="dxa"/>
            <w:vMerge w:val="restart"/>
            <w:tcBorders>
              <w:top w:val="single" w:sz="8" w:space="0" w:color="auto"/>
            </w:tcBorders>
            <w:vAlign w:val="center"/>
          </w:tcPr>
          <w:p w14:paraId="49E2F02F" w14:textId="77777777" w:rsidR="00A454D8" w:rsidRPr="002C1464" w:rsidRDefault="00A454D8" w:rsidP="00A454D8">
            <w:pPr>
              <w:spacing w:before="0" w:after="0"/>
              <w:jc w:val="center"/>
              <w:rPr>
                <w:sz w:val="22"/>
                <w:szCs w:val="18"/>
              </w:rPr>
            </w:pPr>
            <w:proofErr w:type="gramStart"/>
            <w:r w:rsidRPr="002C1464">
              <w:rPr>
                <w:rFonts w:hint="eastAsia"/>
                <w:sz w:val="22"/>
                <w:szCs w:val="18"/>
              </w:rPr>
              <w:t>晨峰</w:t>
            </w:r>
            <w:proofErr w:type="gramEnd"/>
          </w:p>
        </w:tc>
        <w:tc>
          <w:tcPr>
            <w:tcW w:w="1418" w:type="dxa"/>
            <w:tcBorders>
              <w:top w:val="single" w:sz="8" w:space="0" w:color="auto"/>
            </w:tcBorders>
            <w:vAlign w:val="center"/>
          </w:tcPr>
          <w:p w14:paraId="222509C0" w14:textId="77777777" w:rsidR="00A454D8" w:rsidRPr="002C1464" w:rsidRDefault="00A454D8" w:rsidP="00A454D8">
            <w:pPr>
              <w:spacing w:before="0" w:after="0"/>
              <w:ind w:rightChars="-105" w:right="-252"/>
              <w:rPr>
                <w:sz w:val="22"/>
                <w:szCs w:val="18"/>
              </w:rPr>
            </w:pPr>
            <w:r w:rsidRPr="00642280">
              <w:rPr>
                <w:rFonts w:hint="eastAsia"/>
                <w:sz w:val="22"/>
                <w:szCs w:val="18"/>
              </w:rPr>
              <w:t>原</w:t>
            </w:r>
            <w:r>
              <w:rPr>
                <w:rFonts w:hint="eastAsia"/>
                <w:sz w:val="22"/>
                <w:szCs w:val="18"/>
              </w:rPr>
              <w:t>始</w:t>
            </w:r>
            <w:r w:rsidRPr="00642280">
              <w:rPr>
                <w:rFonts w:hint="eastAsia"/>
                <w:sz w:val="22"/>
                <w:szCs w:val="18"/>
              </w:rPr>
              <w:t>旅次需求</w:t>
            </w:r>
          </w:p>
        </w:tc>
        <w:tc>
          <w:tcPr>
            <w:tcW w:w="2320" w:type="dxa"/>
            <w:tcBorders>
              <w:top w:val="single" w:sz="8" w:space="0" w:color="auto"/>
            </w:tcBorders>
            <w:vAlign w:val="center"/>
          </w:tcPr>
          <w:p w14:paraId="01F3D9F4" w14:textId="7E1BBC42" w:rsidR="00A454D8" w:rsidRPr="00FF134F" w:rsidRDefault="00A454D8" w:rsidP="00A454D8">
            <w:pPr>
              <w:tabs>
                <w:tab w:val="decimal" w:pos="1316"/>
              </w:tabs>
              <w:spacing w:before="0" w:after="0"/>
              <w:rPr>
                <w:sz w:val="22"/>
                <w:szCs w:val="18"/>
              </w:rPr>
            </w:pPr>
            <w:r w:rsidRPr="00FF134F">
              <w:rPr>
                <w:sz w:val="22"/>
                <w:szCs w:val="18"/>
              </w:rPr>
              <w:t>25</w:t>
            </w:r>
            <w:r w:rsidRPr="00FF134F">
              <w:rPr>
                <w:rFonts w:hint="eastAsia"/>
                <w:sz w:val="22"/>
                <w:szCs w:val="18"/>
              </w:rPr>
              <w:t>,</w:t>
            </w:r>
            <w:r w:rsidRPr="00FF134F">
              <w:rPr>
                <w:sz w:val="22"/>
                <w:szCs w:val="18"/>
              </w:rPr>
              <w:t>668</w:t>
            </w:r>
            <w:r w:rsidRPr="00FF134F">
              <w:rPr>
                <w:rFonts w:hint="eastAsia"/>
                <w:sz w:val="22"/>
                <w:szCs w:val="18"/>
              </w:rPr>
              <w:t>,</w:t>
            </w:r>
            <w:r w:rsidRPr="00FF134F">
              <w:rPr>
                <w:sz w:val="22"/>
                <w:szCs w:val="18"/>
              </w:rPr>
              <w:t>007</w:t>
            </w:r>
          </w:p>
        </w:tc>
        <w:tc>
          <w:tcPr>
            <w:tcW w:w="1224" w:type="dxa"/>
            <w:tcBorders>
              <w:top w:val="single" w:sz="8" w:space="0" w:color="auto"/>
            </w:tcBorders>
            <w:vAlign w:val="center"/>
          </w:tcPr>
          <w:p w14:paraId="02FD18E5" w14:textId="77777777" w:rsidR="00A454D8" w:rsidRPr="002C1464" w:rsidRDefault="00A454D8" w:rsidP="00A454D8">
            <w:pPr>
              <w:tabs>
                <w:tab w:val="decimal" w:pos="410"/>
              </w:tabs>
              <w:spacing w:before="0" w:after="0"/>
              <w:rPr>
                <w:sz w:val="22"/>
                <w:szCs w:val="18"/>
              </w:rPr>
            </w:pPr>
          </w:p>
        </w:tc>
        <w:tc>
          <w:tcPr>
            <w:tcW w:w="2409" w:type="dxa"/>
            <w:tcBorders>
              <w:top w:val="single" w:sz="8" w:space="0" w:color="auto"/>
            </w:tcBorders>
            <w:vAlign w:val="center"/>
          </w:tcPr>
          <w:p w14:paraId="42B0C5F6" w14:textId="55A1A005" w:rsidR="00A454D8" w:rsidRPr="00E9713F" w:rsidRDefault="00A454D8" w:rsidP="00235B43">
            <w:pPr>
              <w:tabs>
                <w:tab w:val="decimal" w:pos="1453"/>
              </w:tabs>
              <w:spacing w:before="0" w:after="0"/>
              <w:rPr>
                <w:sz w:val="22"/>
                <w:szCs w:val="18"/>
              </w:rPr>
            </w:pPr>
            <w:r w:rsidRPr="00E9713F">
              <w:rPr>
                <w:sz w:val="22"/>
                <w:szCs w:val="18"/>
              </w:rPr>
              <w:t xml:space="preserve"> 8,214,903 </w:t>
            </w:r>
          </w:p>
        </w:tc>
        <w:tc>
          <w:tcPr>
            <w:tcW w:w="1236" w:type="dxa"/>
            <w:tcBorders>
              <w:top w:val="single" w:sz="8" w:space="0" w:color="auto"/>
            </w:tcBorders>
            <w:vAlign w:val="center"/>
          </w:tcPr>
          <w:p w14:paraId="12A744C2" w14:textId="77777777" w:rsidR="00A454D8" w:rsidRPr="00E9713F" w:rsidRDefault="00A454D8" w:rsidP="00235B43">
            <w:pPr>
              <w:tabs>
                <w:tab w:val="decimal" w:pos="482"/>
              </w:tabs>
              <w:spacing w:before="0" w:after="0"/>
              <w:rPr>
                <w:sz w:val="22"/>
                <w:szCs w:val="18"/>
              </w:rPr>
            </w:pPr>
          </w:p>
        </w:tc>
      </w:tr>
      <w:tr w:rsidR="00A454D8" w14:paraId="6B4EDC45" w14:textId="77777777" w:rsidTr="00235B43">
        <w:trPr>
          <w:trHeight w:val="340"/>
        </w:trPr>
        <w:tc>
          <w:tcPr>
            <w:tcW w:w="1134" w:type="dxa"/>
            <w:vMerge/>
            <w:vAlign w:val="center"/>
          </w:tcPr>
          <w:p w14:paraId="0C7A67ED" w14:textId="77777777" w:rsidR="00A454D8" w:rsidRPr="002C1464" w:rsidRDefault="00A454D8" w:rsidP="00A454D8">
            <w:pPr>
              <w:spacing w:before="0" w:after="0"/>
              <w:jc w:val="center"/>
              <w:rPr>
                <w:sz w:val="22"/>
                <w:szCs w:val="18"/>
              </w:rPr>
            </w:pPr>
          </w:p>
        </w:tc>
        <w:tc>
          <w:tcPr>
            <w:tcW w:w="1418" w:type="dxa"/>
            <w:vAlign w:val="center"/>
          </w:tcPr>
          <w:p w14:paraId="4EF1AA71" w14:textId="77777777" w:rsidR="00A454D8" w:rsidRPr="002C1464" w:rsidRDefault="00A454D8" w:rsidP="00A454D8">
            <w:pPr>
              <w:spacing w:before="0" w:after="0"/>
              <w:ind w:rightChars="-163" w:right="-391"/>
              <w:rPr>
                <w:sz w:val="22"/>
                <w:szCs w:val="18"/>
              </w:rPr>
            </w:pPr>
            <w:proofErr w:type="gramStart"/>
            <w:r w:rsidRPr="00642280">
              <w:rPr>
                <w:rFonts w:hint="eastAsia"/>
                <w:sz w:val="22"/>
                <w:szCs w:val="18"/>
              </w:rPr>
              <w:t>北士科情境一</w:t>
            </w:r>
            <w:proofErr w:type="gramEnd"/>
          </w:p>
        </w:tc>
        <w:tc>
          <w:tcPr>
            <w:tcW w:w="2320" w:type="dxa"/>
            <w:vAlign w:val="center"/>
          </w:tcPr>
          <w:p w14:paraId="2824857F" w14:textId="4F230555" w:rsidR="00A454D8" w:rsidRPr="00D53CA0" w:rsidRDefault="00A454D8" w:rsidP="00A454D8">
            <w:pPr>
              <w:tabs>
                <w:tab w:val="decimal" w:pos="1316"/>
              </w:tabs>
              <w:spacing w:before="0" w:after="0"/>
              <w:ind w:firstLineChars="18" w:firstLine="40"/>
              <w:rPr>
                <w:sz w:val="22"/>
                <w:szCs w:val="18"/>
              </w:rPr>
            </w:pPr>
            <w:r w:rsidRPr="00FF134F">
              <w:rPr>
                <w:sz w:val="22"/>
                <w:szCs w:val="18"/>
              </w:rPr>
              <w:t>25</w:t>
            </w:r>
            <w:r w:rsidRPr="00FF134F">
              <w:rPr>
                <w:rFonts w:hint="eastAsia"/>
                <w:sz w:val="22"/>
                <w:szCs w:val="18"/>
              </w:rPr>
              <w:t>,</w:t>
            </w:r>
            <w:r w:rsidRPr="00FF134F">
              <w:rPr>
                <w:sz w:val="22"/>
                <w:szCs w:val="18"/>
              </w:rPr>
              <w:t>423</w:t>
            </w:r>
            <w:r w:rsidRPr="00FF134F">
              <w:rPr>
                <w:rFonts w:hint="eastAsia"/>
                <w:sz w:val="22"/>
                <w:szCs w:val="18"/>
              </w:rPr>
              <w:t>,</w:t>
            </w:r>
            <w:r w:rsidRPr="00FF134F">
              <w:rPr>
                <w:sz w:val="22"/>
                <w:szCs w:val="18"/>
              </w:rPr>
              <w:t>213</w:t>
            </w:r>
          </w:p>
        </w:tc>
        <w:tc>
          <w:tcPr>
            <w:tcW w:w="1224" w:type="dxa"/>
            <w:vAlign w:val="center"/>
          </w:tcPr>
          <w:p w14:paraId="1C2227D0" w14:textId="77777777" w:rsidR="00A454D8" w:rsidRPr="00045EEE" w:rsidRDefault="00A454D8" w:rsidP="00A454D8">
            <w:pPr>
              <w:tabs>
                <w:tab w:val="decimal" w:pos="410"/>
              </w:tabs>
              <w:spacing w:before="0" w:after="0"/>
              <w:rPr>
                <w:sz w:val="22"/>
                <w:szCs w:val="18"/>
              </w:rPr>
            </w:pPr>
            <w:r w:rsidRPr="002C1464">
              <w:rPr>
                <w:sz w:val="22"/>
                <w:szCs w:val="22"/>
              </w:rPr>
              <w:t>－</w:t>
            </w:r>
            <w:r w:rsidRPr="00045EEE">
              <w:rPr>
                <w:rFonts w:hint="eastAsia"/>
                <w:color w:val="000000"/>
                <w:sz w:val="22"/>
                <w:szCs w:val="18"/>
              </w:rPr>
              <w:t>0.95%</w:t>
            </w:r>
          </w:p>
        </w:tc>
        <w:tc>
          <w:tcPr>
            <w:tcW w:w="2409" w:type="dxa"/>
            <w:vAlign w:val="center"/>
          </w:tcPr>
          <w:p w14:paraId="655E25C2" w14:textId="66CCC5EB" w:rsidR="00A454D8" w:rsidRPr="00E9713F" w:rsidRDefault="00A454D8" w:rsidP="00235B43">
            <w:pPr>
              <w:tabs>
                <w:tab w:val="decimal" w:pos="1453"/>
              </w:tabs>
              <w:spacing w:before="0" w:after="0"/>
              <w:rPr>
                <w:sz w:val="22"/>
                <w:szCs w:val="18"/>
              </w:rPr>
            </w:pPr>
            <w:r w:rsidRPr="00E9713F">
              <w:rPr>
                <w:sz w:val="22"/>
                <w:szCs w:val="18"/>
              </w:rPr>
              <w:t xml:space="preserve"> 8,204,556 </w:t>
            </w:r>
          </w:p>
        </w:tc>
        <w:tc>
          <w:tcPr>
            <w:tcW w:w="1236" w:type="dxa"/>
            <w:vAlign w:val="center"/>
          </w:tcPr>
          <w:p w14:paraId="67DB8374" w14:textId="60269F09" w:rsidR="00A454D8" w:rsidRPr="00E9713F" w:rsidRDefault="00A454D8" w:rsidP="00235B43">
            <w:pPr>
              <w:tabs>
                <w:tab w:val="decimal" w:pos="388"/>
              </w:tabs>
              <w:spacing w:before="0" w:after="0"/>
              <w:rPr>
                <w:sz w:val="22"/>
                <w:szCs w:val="18"/>
              </w:rPr>
            </w:pPr>
            <w:r w:rsidRPr="00E9713F">
              <w:rPr>
                <w:sz w:val="22"/>
                <w:szCs w:val="18"/>
              </w:rPr>
              <w:t>-0.13%</w:t>
            </w:r>
          </w:p>
        </w:tc>
      </w:tr>
      <w:tr w:rsidR="00A454D8" w14:paraId="55D835B5" w14:textId="77777777" w:rsidTr="00235B43">
        <w:trPr>
          <w:trHeight w:val="340"/>
        </w:trPr>
        <w:tc>
          <w:tcPr>
            <w:tcW w:w="1134" w:type="dxa"/>
            <w:vMerge/>
            <w:tcBorders>
              <w:bottom w:val="single" w:sz="4" w:space="0" w:color="auto"/>
            </w:tcBorders>
            <w:vAlign w:val="center"/>
          </w:tcPr>
          <w:p w14:paraId="4B6528D2" w14:textId="77777777" w:rsidR="00A454D8" w:rsidRPr="002C1464" w:rsidRDefault="00A454D8" w:rsidP="00A454D8">
            <w:pPr>
              <w:spacing w:before="0" w:after="0"/>
              <w:jc w:val="center"/>
              <w:rPr>
                <w:sz w:val="22"/>
                <w:szCs w:val="18"/>
              </w:rPr>
            </w:pPr>
          </w:p>
        </w:tc>
        <w:tc>
          <w:tcPr>
            <w:tcW w:w="1418" w:type="dxa"/>
            <w:tcBorders>
              <w:bottom w:val="single" w:sz="4" w:space="0" w:color="auto"/>
            </w:tcBorders>
            <w:vAlign w:val="center"/>
          </w:tcPr>
          <w:p w14:paraId="02DBCD8B" w14:textId="77777777" w:rsidR="00A454D8" w:rsidRPr="00642280" w:rsidRDefault="00A454D8" w:rsidP="00A454D8">
            <w:pPr>
              <w:spacing w:before="0" w:after="0"/>
              <w:ind w:rightChars="-163" w:right="-391"/>
              <w:rPr>
                <w:sz w:val="22"/>
                <w:szCs w:val="18"/>
              </w:rPr>
            </w:pPr>
            <w:proofErr w:type="gramStart"/>
            <w:r w:rsidRPr="00642280">
              <w:rPr>
                <w:rFonts w:hint="eastAsia"/>
                <w:sz w:val="22"/>
                <w:szCs w:val="22"/>
              </w:rPr>
              <w:t>北士科情境</w:t>
            </w:r>
            <w:proofErr w:type="gramEnd"/>
            <w:r w:rsidRPr="00642280">
              <w:rPr>
                <w:rFonts w:hint="eastAsia"/>
                <w:sz w:val="22"/>
                <w:szCs w:val="22"/>
              </w:rPr>
              <w:t>二</w:t>
            </w:r>
          </w:p>
        </w:tc>
        <w:tc>
          <w:tcPr>
            <w:tcW w:w="2320" w:type="dxa"/>
            <w:tcBorders>
              <w:bottom w:val="single" w:sz="4" w:space="0" w:color="auto"/>
            </w:tcBorders>
            <w:vAlign w:val="center"/>
          </w:tcPr>
          <w:p w14:paraId="45690B63" w14:textId="77393860" w:rsidR="00A454D8" w:rsidRPr="00FF134F" w:rsidRDefault="00A454D8" w:rsidP="00A454D8">
            <w:pPr>
              <w:tabs>
                <w:tab w:val="decimal" w:pos="1316"/>
              </w:tabs>
              <w:spacing w:before="0" w:after="0"/>
              <w:rPr>
                <w:sz w:val="22"/>
                <w:szCs w:val="18"/>
              </w:rPr>
            </w:pPr>
            <w:r w:rsidRPr="00FF134F">
              <w:rPr>
                <w:sz w:val="22"/>
                <w:szCs w:val="18"/>
              </w:rPr>
              <w:t>25</w:t>
            </w:r>
            <w:r w:rsidRPr="00FF134F">
              <w:rPr>
                <w:rFonts w:hint="eastAsia"/>
                <w:sz w:val="22"/>
                <w:szCs w:val="18"/>
              </w:rPr>
              <w:t>,</w:t>
            </w:r>
            <w:r w:rsidRPr="00FF134F">
              <w:rPr>
                <w:sz w:val="22"/>
                <w:szCs w:val="18"/>
              </w:rPr>
              <w:t>526</w:t>
            </w:r>
            <w:r w:rsidRPr="00FF134F">
              <w:rPr>
                <w:rFonts w:hint="eastAsia"/>
                <w:sz w:val="22"/>
                <w:szCs w:val="18"/>
              </w:rPr>
              <w:t>,</w:t>
            </w:r>
            <w:r w:rsidRPr="00FF134F">
              <w:rPr>
                <w:sz w:val="22"/>
                <w:szCs w:val="18"/>
              </w:rPr>
              <w:t>325</w:t>
            </w:r>
          </w:p>
        </w:tc>
        <w:tc>
          <w:tcPr>
            <w:tcW w:w="1224" w:type="dxa"/>
            <w:tcBorders>
              <w:bottom w:val="single" w:sz="4" w:space="0" w:color="auto"/>
            </w:tcBorders>
            <w:vAlign w:val="center"/>
          </w:tcPr>
          <w:p w14:paraId="69E6B027" w14:textId="77777777" w:rsidR="00A454D8" w:rsidRPr="00045EEE" w:rsidRDefault="00A454D8" w:rsidP="00A454D8">
            <w:pPr>
              <w:tabs>
                <w:tab w:val="decimal" w:pos="410"/>
              </w:tabs>
              <w:spacing w:before="0" w:after="0"/>
              <w:rPr>
                <w:sz w:val="22"/>
                <w:szCs w:val="18"/>
              </w:rPr>
            </w:pPr>
            <w:r w:rsidRPr="002C1464">
              <w:rPr>
                <w:sz w:val="22"/>
                <w:szCs w:val="22"/>
              </w:rPr>
              <w:t>－</w:t>
            </w:r>
            <w:r w:rsidRPr="00045EEE">
              <w:rPr>
                <w:rFonts w:hint="eastAsia"/>
                <w:color w:val="000000"/>
                <w:sz w:val="22"/>
                <w:szCs w:val="18"/>
              </w:rPr>
              <w:t>0.55%</w:t>
            </w:r>
          </w:p>
        </w:tc>
        <w:tc>
          <w:tcPr>
            <w:tcW w:w="2409" w:type="dxa"/>
            <w:tcBorders>
              <w:bottom w:val="single" w:sz="4" w:space="0" w:color="auto"/>
            </w:tcBorders>
            <w:vAlign w:val="center"/>
          </w:tcPr>
          <w:p w14:paraId="5200BB2F" w14:textId="02CF03AA" w:rsidR="00A454D8" w:rsidRPr="00E9713F" w:rsidRDefault="00A454D8" w:rsidP="00235B43">
            <w:pPr>
              <w:tabs>
                <w:tab w:val="decimal" w:pos="1453"/>
              </w:tabs>
              <w:spacing w:before="0" w:after="0"/>
              <w:rPr>
                <w:sz w:val="22"/>
                <w:szCs w:val="18"/>
              </w:rPr>
            </w:pPr>
            <w:r w:rsidRPr="00E9713F">
              <w:rPr>
                <w:sz w:val="22"/>
                <w:szCs w:val="18"/>
              </w:rPr>
              <w:t xml:space="preserve"> </w:t>
            </w:r>
            <w:bookmarkStart w:id="12" w:name="_Hlk207120167"/>
            <w:r w:rsidRPr="00E9713F">
              <w:rPr>
                <w:sz w:val="22"/>
                <w:szCs w:val="18"/>
              </w:rPr>
              <w:t>8,188,608</w:t>
            </w:r>
            <w:bookmarkEnd w:id="12"/>
            <w:r w:rsidRPr="00E9713F">
              <w:rPr>
                <w:sz w:val="22"/>
                <w:szCs w:val="18"/>
              </w:rPr>
              <w:t xml:space="preserve"> </w:t>
            </w:r>
          </w:p>
        </w:tc>
        <w:tc>
          <w:tcPr>
            <w:tcW w:w="1236" w:type="dxa"/>
            <w:tcBorders>
              <w:bottom w:val="single" w:sz="4" w:space="0" w:color="auto"/>
            </w:tcBorders>
            <w:vAlign w:val="center"/>
          </w:tcPr>
          <w:p w14:paraId="0119CCF3" w14:textId="30C2FC57" w:rsidR="00A454D8" w:rsidRPr="00E9713F" w:rsidRDefault="00A454D8" w:rsidP="00235B43">
            <w:pPr>
              <w:tabs>
                <w:tab w:val="decimal" w:pos="388"/>
              </w:tabs>
              <w:spacing w:before="0" w:after="0"/>
              <w:rPr>
                <w:sz w:val="22"/>
                <w:szCs w:val="18"/>
              </w:rPr>
            </w:pPr>
            <w:r w:rsidRPr="00E9713F">
              <w:rPr>
                <w:sz w:val="22"/>
                <w:szCs w:val="18"/>
              </w:rPr>
              <w:t>-0.32%</w:t>
            </w:r>
          </w:p>
        </w:tc>
      </w:tr>
      <w:tr w:rsidR="00A454D8" w14:paraId="5B1B4C47" w14:textId="77777777" w:rsidTr="00235B43">
        <w:trPr>
          <w:trHeight w:val="340"/>
        </w:trPr>
        <w:tc>
          <w:tcPr>
            <w:tcW w:w="1134" w:type="dxa"/>
            <w:vMerge w:val="restart"/>
            <w:tcBorders>
              <w:top w:val="single" w:sz="4" w:space="0" w:color="auto"/>
            </w:tcBorders>
            <w:vAlign w:val="center"/>
          </w:tcPr>
          <w:p w14:paraId="629139C5" w14:textId="77777777" w:rsidR="00A454D8" w:rsidRPr="002C1464" w:rsidRDefault="00A454D8" w:rsidP="00A454D8">
            <w:pPr>
              <w:spacing w:before="0" w:after="0"/>
              <w:jc w:val="center"/>
              <w:rPr>
                <w:sz w:val="22"/>
                <w:szCs w:val="18"/>
              </w:rPr>
            </w:pPr>
            <w:r w:rsidRPr="002C1464">
              <w:rPr>
                <w:rFonts w:hint="eastAsia"/>
                <w:sz w:val="22"/>
                <w:szCs w:val="18"/>
              </w:rPr>
              <w:t>昏峰</w:t>
            </w:r>
          </w:p>
        </w:tc>
        <w:tc>
          <w:tcPr>
            <w:tcW w:w="1418" w:type="dxa"/>
            <w:tcBorders>
              <w:top w:val="single" w:sz="4" w:space="0" w:color="auto"/>
            </w:tcBorders>
            <w:vAlign w:val="center"/>
          </w:tcPr>
          <w:p w14:paraId="786217C6" w14:textId="77777777" w:rsidR="00A454D8" w:rsidRPr="002C1464" w:rsidRDefault="00A454D8" w:rsidP="00A454D8">
            <w:pPr>
              <w:spacing w:before="0" w:after="0"/>
              <w:ind w:rightChars="-163" w:right="-391"/>
              <w:rPr>
                <w:sz w:val="22"/>
                <w:szCs w:val="18"/>
              </w:rPr>
            </w:pPr>
            <w:r w:rsidRPr="00642280">
              <w:rPr>
                <w:rFonts w:hint="eastAsia"/>
                <w:sz w:val="22"/>
                <w:szCs w:val="18"/>
              </w:rPr>
              <w:t>原</w:t>
            </w:r>
            <w:r>
              <w:rPr>
                <w:rFonts w:hint="eastAsia"/>
                <w:sz w:val="22"/>
                <w:szCs w:val="18"/>
              </w:rPr>
              <w:t>始</w:t>
            </w:r>
            <w:r w:rsidRPr="00642280">
              <w:rPr>
                <w:rFonts w:hint="eastAsia"/>
                <w:sz w:val="22"/>
                <w:szCs w:val="18"/>
              </w:rPr>
              <w:t>旅次需求</w:t>
            </w:r>
          </w:p>
        </w:tc>
        <w:tc>
          <w:tcPr>
            <w:tcW w:w="2320" w:type="dxa"/>
            <w:tcBorders>
              <w:top w:val="single" w:sz="4" w:space="0" w:color="auto"/>
            </w:tcBorders>
            <w:vAlign w:val="center"/>
          </w:tcPr>
          <w:p w14:paraId="663705A2" w14:textId="67E28C73" w:rsidR="00A454D8" w:rsidRPr="007775C7" w:rsidRDefault="00A454D8" w:rsidP="00A454D8">
            <w:pPr>
              <w:tabs>
                <w:tab w:val="decimal" w:pos="1316"/>
              </w:tabs>
              <w:spacing w:before="0" w:after="0"/>
              <w:rPr>
                <w:sz w:val="22"/>
                <w:szCs w:val="18"/>
              </w:rPr>
            </w:pPr>
            <w:r w:rsidRPr="007775C7">
              <w:rPr>
                <w:sz w:val="22"/>
                <w:szCs w:val="18"/>
              </w:rPr>
              <w:t>22</w:t>
            </w:r>
            <w:r>
              <w:rPr>
                <w:rFonts w:hint="eastAsia"/>
                <w:sz w:val="22"/>
                <w:szCs w:val="18"/>
              </w:rPr>
              <w:t>,</w:t>
            </w:r>
            <w:r w:rsidRPr="007775C7">
              <w:rPr>
                <w:sz w:val="22"/>
                <w:szCs w:val="18"/>
              </w:rPr>
              <w:t>987</w:t>
            </w:r>
            <w:r>
              <w:rPr>
                <w:rFonts w:hint="eastAsia"/>
                <w:sz w:val="22"/>
                <w:szCs w:val="18"/>
              </w:rPr>
              <w:t>,</w:t>
            </w:r>
            <w:r w:rsidRPr="007775C7">
              <w:rPr>
                <w:sz w:val="22"/>
                <w:szCs w:val="18"/>
              </w:rPr>
              <w:t>459</w:t>
            </w:r>
          </w:p>
        </w:tc>
        <w:tc>
          <w:tcPr>
            <w:tcW w:w="1224" w:type="dxa"/>
            <w:tcBorders>
              <w:top w:val="single" w:sz="4" w:space="0" w:color="auto"/>
            </w:tcBorders>
            <w:vAlign w:val="center"/>
          </w:tcPr>
          <w:p w14:paraId="67DFF7AF" w14:textId="77777777" w:rsidR="00A454D8" w:rsidRPr="002C1464" w:rsidRDefault="00A454D8" w:rsidP="00A454D8">
            <w:pPr>
              <w:tabs>
                <w:tab w:val="decimal" w:pos="410"/>
              </w:tabs>
              <w:spacing w:before="0" w:after="0"/>
              <w:rPr>
                <w:sz w:val="22"/>
                <w:szCs w:val="18"/>
              </w:rPr>
            </w:pPr>
          </w:p>
        </w:tc>
        <w:tc>
          <w:tcPr>
            <w:tcW w:w="2409" w:type="dxa"/>
            <w:tcBorders>
              <w:top w:val="single" w:sz="4" w:space="0" w:color="auto"/>
            </w:tcBorders>
            <w:vAlign w:val="center"/>
          </w:tcPr>
          <w:p w14:paraId="162DDAA1" w14:textId="6A2BBA6A" w:rsidR="00A454D8" w:rsidRPr="00E9713F" w:rsidRDefault="00A454D8" w:rsidP="00235B43">
            <w:pPr>
              <w:tabs>
                <w:tab w:val="decimal" w:pos="1453"/>
              </w:tabs>
              <w:spacing w:before="0" w:after="0"/>
              <w:rPr>
                <w:sz w:val="22"/>
                <w:szCs w:val="18"/>
              </w:rPr>
            </w:pPr>
            <w:r w:rsidRPr="00E9713F">
              <w:rPr>
                <w:sz w:val="22"/>
                <w:szCs w:val="18"/>
              </w:rPr>
              <w:t xml:space="preserve"> 7,778,671 </w:t>
            </w:r>
          </w:p>
        </w:tc>
        <w:tc>
          <w:tcPr>
            <w:tcW w:w="1236" w:type="dxa"/>
            <w:tcBorders>
              <w:top w:val="single" w:sz="4" w:space="0" w:color="auto"/>
            </w:tcBorders>
            <w:vAlign w:val="center"/>
          </w:tcPr>
          <w:p w14:paraId="78291519" w14:textId="77777777" w:rsidR="00A454D8" w:rsidRPr="00E9713F" w:rsidRDefault="00A454D8" w:rsidP="00235B43">
            <w:pPr>
              <w:tabs>
                <w:tab w:val="decimal" w:pos="388"/>
              </w:tabs>
              <w:spacing w:before="0" w:after="0"/>
              <w:rPr>
                <w:sz w:val="22"/>
                <w:szCs w:val="18"/>
              </w:rPr>
            </w:pPr>
          </w:p>
        </w:tc>
      </w:tr>
      <w:tr w:rsidR="00A454D8" w14:paraId="520C3FED" w14:textId="77777777" w:rsidTr="00235B43">
        <w:trPr>
          <w:trHeight w:val="340"/>
        </w:trPr>
        <w:tc>
          <w:tcPr>
            <w:tcW w:w="1134" w:type="dxa"/>
            <w:vMerge/>
            <w:vAlign w:val="center"/>
          </w:tcPr>
          <w:p w14:paraId="414A24B9" w14:textId="77777777" w:rsidR="00A454D8" w:rsidRPr="002C1464" w:rsidRDefault="00A454D8" w:rsidP="00A454D8">
            <w:pPr>
              <w:spacing w:before="0" w:after="0"/>
              <w:jc w:val="center"/>
              <w:rPr>
                <w:sz w:val="22"/>
                <w:szCs w:val="18"/>
              </w:rPr>
            </w:pPr>
          </w:p>
        </w:tc>
        <w:tc>
          <w:tcPr>
            <w:tcW w:w="1418" w:type="dxa"/>
            <w:vAlign w:val="center"/>
          </w:tcPr>
          <w:p w14:paraId="546F9A62" w14:textId="77777777" w:rsidR="00A454D8" w:rsidRPr="002C1464" w:rsidRDefault="00A454D8" w:rsidP="00A454D8">
            <w:pPr>
              <w:spacing w:before="0" w:after="0"/>
              <w:ind w:rightChars="-163" w:right="-391"/>
              <w:rPr>
                <w:sz w:val="22"/>
                <w:szCs w:val="18"/>
              </w:rPr>
            </w:pPr>
            <w:proofErr w:type="gramStart"/>
            <w:r w:rsidRPr="00642280">
              <w:rPr>
                <w:rFonts w:hint="eastAsia"/>
                <w:sz w:val="22"/>
                <w:szCs w:val="18"/>
              </w:rPr>
              <w:t>北士科情境一</w:t>
            </w:r>
            <w:proofErr w:type="gramEnd"/>
          </w:p>
        </w:tc>
        <w:tc>
          <w:tcPr>
            <w:tcW w:w="2320" w:type="dxa"/>
            <w:vAlign w:val="center"/>
          </w:tcPr>
          <w:p w14:paraId="58827EE3" w14:textId="585967E6" w:rsidR="00A454D8" w:rsidRPr="007775C7" w:rsidRDefault="00A454D8" w:rsidP="00A454D8">
            <w:pPr>
              <w:tabs>
                <w:tab w:val="decimal" w:pos="1316"/>
              </w:tabs>
              <w:spacing w:before="0" w:after="0"/>
              <w:rPr>
                <w:sz w:val="22"/>
                <w:szCs w:val="18"/>
              </w:rPr>
            </w:pPr>
            <w:r w:rsidRPr="007775C7">
              <w:rPr>
                <w:sz w:val="22"/>
                <w:szCs w:val="18"/>
              </w:rPr>
              <w:t>22</w:t>
            </w:r>
            <w:r>
              <w:rPr>
                <w:rFonts w:hint="eastAsia"/>
                <w:sz w:val="22"/>
                <w:szCs w:val="18"/>
              </w:rPr>
              <w:t>,</w:t>
            </w:r>
            <w:r w:rsidRPr="007775C7">
              <w:rPr>
                <w:sz w:val="22"/>
                <w:szCs w:val="18"/>
              </w:rPr>
              <w:t>808</w:t>
            </w:r>
            <w:r>
              <w:rPr>
                <w:rFonts w:hint="eastAsia"/>
                <w:sz w:val="22"/>
                <w:szCs w:val="18"/>
              </w:rPr>
              <w:t>,</w:t>
            </w:r>
            <w:r w:rsidRPr="007775C7">
              <w:rPr>
                <w:sz w:val="22"/>
                <w:szCs w:val="18"/>
              </w:rPr>
              <w:t>581</w:t>
            </w:r>
          </w:p>
        </w:tc>
        <w:tc>
          <w:tcPr>
            <w:tcW w:w="1224" w:type="dxa"/>
            <w:vAlign w:val="center"/>
          </w:tcPr>
          <w:p w14:paraId="214AA9C7" w14:textId="77777777" w:rsidR="00A454D8" w:rsidRPr="00045EEE" w:rsidRDefault="00A454D8" w:rsidP="00A454D8">
            <w:pPr>
              <w:tabs>
                <w:tab w:val="decimal" w:pos="410"/>
              </w:tabs>
              <w:spacing w:before="0" w:after="0"/>
              <w:rPr>
                <w:sz w:val="22"/>
                <w:szCs w:val="18"/>
              </w:rPr>
            </w:pPr>
            <w:r w:rsidRPr="002C1464">
              <w:rPr>
                <w:sz w:val="22"/>
                <w:szCs w:val="22"/>
              </w:rPr>
              <w:t>－</w:t>
            </w:r>
            <w:r w:rsidRPr="00045EEE">
              <w:rPr>
                <w:rFonts w:hint="eastAsia"/>
                <w:color w:val="000000"/>
                <w:sz w:val="22"/>
                <w:szCs w:val="18"/>
              </w:rPr>
              <w:t>0.78%</w:t>
            </w:r>
          </w:p>
        </w:tc>
        <w:tc>
          <w:tcPr>
            <w:tcW w:w="2409" w:type="dxa"/>
            <w:vAlign w:val="center"/>
          </w:tcPr>
          <w:p w14:paraId="485FEC91" w14:textId="293DD744" w:rsidR="00A454D8" w:rsidRPr="00E9713F" w:rsidRDefault="00A454D8" w:rsidP="00235B43">
            <w:pPr>
              <w:tabs>
                <w:tab w:val="decimal" w:pos="1453"/>
              </w:tabs>
              <w:spacing w:before="0" w:after="0"/>
              <w:rPr>
                <w:sz w:val="22"/>
                <w:szCs w:val="18"/>
              </w:rPr>
            </w:pPr>
            <w:r w:rsidRPr="00E9713F">
              <w:rPr>
                <w:sz w:val="22"/>
                <w:szCs w:val="18"/>
              </w:rPr>
              <w:t xml:space="preserve"> 7,766,971 </w:t>
            </w:r>
          </w:p>
        </w:tc>
        <w:tc>
          <w:tcPr>
            <w:tcW w:w="1236" w:type="dxa"/>
            <w:vAlign w:val="center"/>
          </w:tcPr>
          <w:p w14:paraId="23035623" w14:textId="0B69C4F4" w:rsidR="00A454D8" w:rsidRPr="00E9713F" w:rsidRDefault="00A454D8" w:rsidP="00235B43">
            <w:pPr>
              <w:tabs>
                <w:tab w:val="decimal" w:pos="388"/>
              </w:tabs>
              <w:spacing w:before="0" w:after="0"/>
              <w:rPr>
                <w:sz w:val="22"/>
                <w:szCs w:val="18"/>
              </w:rPr>
            </w:pPr>
            <w:r w:rsidRPr="00E9713F">
              <w:rPr>
                <w:sz w:val="22"/>
                <w:szCs w:val="18"/>
              </w:rPr>
              <w:t>-0.15%</w:t>
            </w:r>
          </w:p>
        </w:tc>
      </w:tr>
      <w:tr w:rsidR="00A454D8" w14:paraId="5C2B1A47" w14:textId="77777777" w:rsidTr="00235B43">
        <w:trPr>
          <w:trHeight w:val="340"/>
        </w:trPr>
        <w:tc>
          <w:tcPr>
            <w:tcW w:w="1134" w:type="dxa"/>
            <w:vMerge/>
            <w:vAlign w:val="center"/>
          </w:tcPr>
          <w:p w14:paraId="3AFD3E51" w14:textId="77777777" w:rsidR="00A454D8" w:rsidRPr="002C1464" w:rsidRDefault="00A454D8" w:rsidP="00A454D8">
            <w:pPr>
              <w:spacing w:before="0" w:after="0"/>
              <w:jc w:val="center"/>
              <w:rPr>
                <w:sz w:val="22"/>
                <w:szCs w:val="18"/>
              </w:rPr>
            </w:pPr>
          </w:p>
        </w:tc>
        <w:tc>
          <w:tcPr>
            <w:tcW w:w="1418" w:type="dxa"/>
            <w:vAlign w:val="center"/>
          </w:tcPr>
          <w:p w14:paraId="204C6D63" w14:textId="77777777" w:rsidR="00A454D8" w:rsidRPr="002C1464" w:rsidRDefault="00A454D8" w:rsidP="00A454D8">
            <w:pPr>
              <w:spacing w:before="0" w:after="0"/>
              <w:ind w:rightChars="-163" w:right="-391"/>
              <w:rPr>
                <w:sz w:val="22"/>
                <w:szCs w:val="18"/>
              </w:rPr>
            </w:pPr>
            <w:proofErr w:type="gramStart"/>
            <w:r w:rsidRPr="00642280">
              <w:rPr>
                <w:rFonts w:hint="eastAsia"/>
                <w:sz w:val="22"/>
                <w:szCs w:val="22"/>
              </w:rPr>
              <w:t>北士科情境</w:t>
            </w:r>
            <w:proofErr w:type="gramEnd"/>
            <w:r w:rsidRPr="00642280">
              <w:rPr>
                <w:rFonts w:hint="eastAsia"/>
                <w:sz w:val="22"/>
                <w:szCs w:val="22"/>
              </w:rPr>
              <w:t>二</w:t>
            </w:r>
          </w:p>
        </w:tc>
        <w:tc>
          <w:tcPr>
            <w:tcW w:w="2320" w:type="dxa"/>
            <w:vAlign w:val="center"/>
          </w:tcPr>
          <w:p w14:paraId="2F0D3F24" w14:textId="6E4A6C0F" w:rsidR="00A454D8" w:rsidRPr="007775C7" w:rsidRDefault="00A454D8" w:rsidP="00A454D8">
            <w:pPr>
              <w:tabs>
                <w:tab w:val="decimal" w:pos="1316"/>
              </w:tabs>
              <w:spacing w:before="0" w:after="0"/>
              <w:rPr>
                <w:sz w:val="22"/>
                <w:szCs w:val="18"/>
              </w:rPr>
            </w:pPr>
            <w:bookmarkStart w:id="13" w:name="_Hlk207120205"/>
            <w:r w:rsidRPr="007775C7">
              <w:rPr>
                <w:sz w:val="22"/>
                <w:szCs w:val="18"/>
              </w:rPr>
              <w:t>22</w:t>
            </w:r>
            <w:r>
              <w:rPr>
                <w:rFonts w:hint="eastAsia"/>
                <w:sz w:val="22"/>
                <w:szCs w:val="18"/>
              </w:rPr>
              <w:t>,</w:t>
            </w:r>
            <w:r w:rsidRPr="007775C7">
              <w:rPr>
                <w:sz w:val="22"/>
                <w:szCs w:val="18"/>
              </w:rPr>
              <w:t>921</w:t>
            </w:r>
            <w:r>
              <w:rPr>
                <w:rFonts w:hint="eastAsia"/>
                <w:sz w:val="22"/>
                <w:szCs w:val="18"/>
              </w:rPr>
              <w:t>,</w:t>
            </w:r>
            <w:r w:rsidRPr="007775C7">
              <w:rPr>
                <w:sz w:val="22"/>
                <w:szCs w:val="18"/>
              </w:rPr>
              <w:t>894</w:t>
            </w:r>
            <w:bookmarkEnd w:id="13"/>
          </w:p>
        </w:tc>
        <w:tc>
          <w:tcPr>
            <w:tcW w:w="1224" w:type="dxa"/>
            <w:vAlign w:val="center"/>
          </w:tcPr>
          <w:p w14:paraId="2A3C0931" w14:textId="77777777" w:rsidR="00A454D8" w:rsidRPr="00045EEE" w:rsidRDefault="00A454D8" w:rsidP="00A454D8">
            <w:pPr>
              <w:tabs>
                <w:tab w:val="decimal" w:pos="410"/>
              </w:tabs>
              <w:spacing w:before="0" w:after="0"/>
              <w:rPr>
                <w:sz w:val="22"/>
                <w:szCs w:val="18"/>
              </w:rPr>
            </w:pPr>
            <w:r w:rsidRPr="002C1464">
              <w:rPr>
                <w:sz w:val="22"/>
                <w:szCs w:val="22"/>
              </w:rPr>
              <w:t>－</w:t>
            </w:r>
            <w:r w:rsidRPr="00045EEE">
              <w:rPr>
                <w:rFonts w:hint="eastAsia"/>
                <w:color w:val="000000"/>
                <w:sz w:val="22"/>
                <w:szCs w:val="18"/>
              </w:rPr>
              <w:t>0.29%</w:t>
            </w:r>
          </w:p>
        </w:tc>
        <w:tc>
          <w:tcPr>
            <w:tcW w:w="2409" w:type="dxa"/>
            <w:vAlign w:val="center"/>
          </w:tcPr>
          <w:p w14:paraId="5C3970B8" w14:textId="4BD5AA40" w:rsidR="00A454D8" w:rsidRPr="00E9713F" w:rsidRDefault="00A454D8" w:rsidP="00235B43">
            <w:pPr>
              <w:tabs>
                <w:tab w:val="decimal" w:pos="1453"/>
              </w:tabs>
              <w:spacing w:before="0" w:after="0"/>
              <w:rPr>
                <w:sz w:val="22"/>
                <w:szCs w:val="18"/>
              </w:rPr>
            </w:pPr>
            <w:r w:rsidRPr="00E9713F">
              <w:rPr>
                <w:sz w:val="22"/>
                <w:szCs w:val="18"/>
              </w:rPr>
              <w:t xml:space="preserve"> 7,761,889 </w:t>
            </w:r>
          </w:p>
        </w:tc>
        <w:tc>
          <w:tcPr>
            <w:tcW w:w="1236" w:type="dxa"/>
            <w:vAlign w:val="center"/>
          </w:tcPr>
          <w:p w14:paraId="22A62D78" w14:textId="13DF27CC" w:rsidR="00A454D8" w:rsidRPr="00E9713F" w:rsidRDefault="00A454D8" w:rsidP="00235B43">
            <w:pPr>
              <w:tabs>
                <w:tab w:val="decimal" w:pos="388"/>
              </w:tabs>
              <w:spacing w:before="0" w:after="0"/>
              <w:rPr>
                <w:sz w:val="22"/>
                <w:szCs w:val="18"/>
              </w:rPr>
            </w:pPr>
            <w:r w:rsidRPr="00E9713F">
              <w:rPr>
                <w:sz w:val="22"/>
                <w:szCs w:val="18"/>
              </w:rPr>
              <w:t>-0.22%</w:t>
            </w:r>
          </w:p>
        </w:tc>
      </w:tr>
    </w:tbl>
    <w:p w14:paraId="4C697800" w14:textId="3B5F8320" w:rsidR="00837474" w:rsidRPr="00837474" w:rsidRDefault="00837474" w:rsidP="003C330B">
      <w:pPr>
        <w:snapToGrid/>
        <w:spacing w:beforeLines="100" w:before="360" w:afterLines="25"/>
        <w:rPr>
          <w:b/>
          <w:bCs/>
          <w:szCs w:val="24"/>
        </w:rPr>
      </w:pPr>
      <w:r w:rsidRPr="00837474">
        <w:rPr>
          <w:rFonts w:hint="eastAsia"/>
          <w:b/>
          <w:bCs/>
          <w:szCs w:val="24"/>
        </w:rPr>
        <w:t>全線拆除</w:t>
      </w:r>
    </w:p>
    <w:p w14:paraId="6D27196D" w14:textId="6975057D" w:rsidR="00580690" w:rsidRDefault="00837474" w:rsidP="00837474">
      <w:pPr>
        <w:ind w:firstLine="482"/>
        <w:rPr>
          <w:szCs w:val="24"/>
        </w:rPr>
      </w:pPr>
      <w:r w:rsidRPr="00837474">
        <w:rPr>
          <w:rFonts w:hint="eastAsia"/>
          <w:szCs w:val="24"/>
        </w:rPr>
        <w:t>在全線拆除路網下的各需求情境指派結果</w:t>
      </w:r>
      <w:proofErr w:type="gramStart"/>
      <w:r w:rsidRPr="00837474">
        <w:rPr>
          <w:rFonts w:hint="eastAsia"/>
          <w:szCs w:val="24"/>
        </w:rPr>
        <w:t>如</w:t>
      </w:r>
      <w:r w:rsidR="00054E11">
        <w:rPr>
          <w:rFonts w:hint="eastAsia"/>
          <w:szCs w:val="24"/>
        </w:rPr>
        <w:t>下頁</w:t>
      </w:r>
      <w:r w:rsidRPr="00837474">
        <w:rPr>
          <w:rFonts w:hint="eastAsia"/>
          <w:szCs w:val="24"/>
        </w:rPr>
        <w:t>表</w:t>
      </w:r>
      <w:proofErr w:type="gramEnd"/>
      <w:r w:rsidRPr="00837474">
        <w:rPr>
          <w:rFonts w:hint="eastAsia"/>
          <w:szCs w:val="24"/>
        </w:rPr>
        <w:t>1</w:t>
      </w:r>
      <w:r w:rsidR="001239A0">
        <w:rPr>
          <w:rFonts w:hint="eastAsia"/>
          <w:szCs w:val="24"/>
        </w:rPr>
        <w:t>1</w:t>
      </w:r>
      <w:r w:rsidRPr="00837474">
        <w:rPr>
          <w:rFonts w:hint="eastAsia"/>
          <w:szCs w:val="24"/>
        </w:rPr>
        <w:t>及表</w:t>
      </w:r>
      <w:r w:rsidRPr="00837474">
        <w:rPr>
          <w:rFonts w:hint="eastAsia"/>
          <w:szCs w:val="24"/>
        </w:rPr>
        <w:t>1</w:t>
      </w:r>
      <w:r w:rsidR="001239A0">
        <w:rPr>
          <w:rFonts w:hint="eastAsia"/>
          <w:szCs w:val="24"/>
        </w:rPr>
        <w:t>2</w:t>
      </w:r>
      <w:r w:rsidRPr="00837474">
        <w:rPr>
          <w:rFonts w:hint="eastAsia"/>
          <w:szCs w:val="24"/>
        </w:rPr>
        <w:t>所示</w:t>
      </w:r>
      <w:r>
        <w:rPr>
          <w:rFonts w:hint="eastAsia"/>
          <w:szCs w:val="24"/>
        </w:rPr>
        <w:t>。</w:t>
      </w:r>
    </w:p>
    <w:p w14:paraId="39F8B362" w14:textId="4C082048" w:rsidR="005A0C58" w:rsidRDefault="00837474" w:rsidP="00642280">
      <w:pPr>
        <w:ind w:firstLine="482"/>
      </w:pPr>
      <w:proofErr w:type="gramStart"/>
      <w:r w:rsidRPr="00DD350F">
        <w:rPr>
          <w:rFonts w:hint="eastAsia"/>
        </w:rPr>
        <w:t>與原</w:t>
      </w:r>
      <w:r>
        <w:rPr>
          <w:rFonts w:hint="eastAsia"/>
        </w:rPr>
        <w:t>旅次</w:t>
      </w:r>
      <w:proofErr w:type="gramEnd"/>
      <w:r w:rsidRPr="00DD350F">
        <w:rPr>
          <w:rFonts w:hint="eastAsia"/>
        </w:rPr>
        <w:t>需求相比，</w:t>
      </w:r>
      <w:r w:rsidR="000455D2">
        <w:rPr>
          <w:rFonts w:hint="eastAsia"/>
        </w:rPr>
        <w:t>流量增減變化與現況路網相似。</w:t>
      </w:r>
      <w:r w:rsidRPr="00DD350F">
        <w:rPr>
          <w:rFonts w:hint="eastAsia"/>
        </w:rPr>
        <w:t>情境</w:t>
      </w:r>
      <w:proofErr w:type="gramStart"/>
      <w:r w:rsidRPr="00DD350F">
        <w:rPr>
          <w:rFonts w:hint="eastAsia"/>
        </w:rPr>
        <w:t>一在晨峰時段</w:t>
      </w:r>
      <w:proofErr w:type="gramEnd"/>
      <w:r w:rsidR="00620FD3">
        <w:rPr>
          <w:rFonts w:hint="eastAsia"/>
        </w:rPr>
        <w:t>僅重慶北路北向</w:t>
      </w:r>
      <w:r w:rsidR="00620FD3" w:rsidRPr="00DD350F">
        <w:rPr>
          <w:rFonts w:hint="eastAsia"/>
        </w:rPr>
        <w:t>服務水準下降一級至</w:t>
      </w:r>
      <w:r w:rsidR="00620FD3" w:rsidRPr="00DD350F">
        <w:rPr>
          <w:rFonts w:hint="eastAsia"/>
        </w:rPr>
        <w:t>C</w:t>
      </w:r>
      <w:r w:rsidR="00620FD3" w:rsidRPr="00DD350F">
        <w:rPr>
          <w:rFonts w:hint="eastAsia"/>
        </w:rPr>
        <w:t>級</w:t>
      </w:r>
      <w:r w:rsidR="00620FD3">
        <w:rPr>
          <w:rFonts w:hint="eastAsia"/>
        </w:rPr>
        <w:t>，其餘道路則無變動</w:t>
      </w:r>
      <w:r w:rsidR="004506FE">
        <w:rPr>
          <w:rFonts w:hint="eastAsia"/>
        </w:rPr>
        <w:t>；而在</w:t>
      </w:r>
      <w:r w:rsidRPr="00DD350F">
        <w:rPr>
          <w:rFonts w:hint="eastAsia"/>
        </w:rPr>
        <w:t>昏峰時段</w:t>
      </w:r>
      <w:r w:rsidR="00D308DB">
        <w:rPr>
          <w:rFonts w:hint="eastAsia"/>
        </w:rPr>
        <w:t>，</w:t>
      </w:r>
      <w:r w:rsidRPr="00DD350F">
        <w:rPr>
          <w:rFonts w:hint="eastAsia"/>
        </w:rPr>
        <w:t>環河北路</w:t>
      </w:r>
      <w:r w:rsidR="00D308DB">
        <w:rPr>
          <w:rFonts w:hint="eastAsia"/>
        </w:rPr>
        <w:t>北向</w:t>
      </w:r>
      <w:r w:rsidR="00683AF4">
        <w:rPr>
          <w:rFonts w:hint="eastAsia"/>
        </w:rPr>
        <w:t>與</w:t>
      </w:r>
      <w:r w:rsidRPr="00DD350F">
        <w:rPr>
          <w:rFonts w:hint="eastAsia"/>
        </w:rPr>
        <w:t>承德路</w:t>
      </w:r>
      <w:r w:rsidR="00D308DB">
        <w:rPr>
          <w:rFonts w:hint="eastAsia"/>
        </w:rPr>
        <w:t>北向服務水準</w:t>
      </w:r>
      <w:r w:rsidRPr="00DD350F">
        <w:rPr>
          <w:rFonts w:hint="eastAsia"/>
        </w:rPr>
        <w:t>皆提升一級</w:t>
      </w:r>
      <w:r w:rsidR="009641A9">
        <w:rPr>
          <w:rFonts w:hint="eastAsia"/>
        </w:rPr>
        <w:t>，</w:t>
      </w:r>
      <w:r w:rsidR="00683AF4">
        <w:rPr>
          <w:rFonts w:hint="eastAsia"/>
        </w:rPr>
        <w:t>至</w:t>
      </w:r>
      <w:r w:rsidRPr="00DD350F">
        <w:rPr>
          <w:rFonts w:hint="eastAsia"/>
        </w:rPr>
        <w:t>D</w:t>
      </w:r>
      <w:r w:rsidR="009641A9" w:rsidRPr="00DD350F">
        <w:rPr>
          <w:rFonts w:hint="eastAsia"/>
        </w:rPr>
        <w:t>級</w:t>
      </w:r>
      <w:r w:rsidRPr="00DD350F">
        <w:rPr>
          <w:rFonts w:hint="eastAsia"/>
        </w:rPr>
        <w:t>與</w:t>
      </w:r>
      <w:r w:rsidRPr="00DD350F">
        <w:rPr>
          <w:rFonts w:hint="eastAsia"/>
        </w:rPr>
        <w:t>C</w:t>
      </w:r>
      <w:r w:rsidRPr="00DD350F">
        <w:rPr>
          <w:rFonts w:hint="eastAsia"/>
        </w:rPr>
        <w:t>級。情境二的流量變化則不明顯，有－</w:t>
      </w:r>
      <w:r w:rsidRPr="00DD350F">
        <w:rPr>
          <w:rFonts w:hint="eastAsia"/>
        </w:rPr>
        <w:t>2%</w:t>
      </w:r>
      <w:r w:rsidRPr="00DD350F">
        <w:rPr>
          <w:rFonts w:hint="eastAsia"/>
        </w:rPr>
        <w:t>至</w:t>
      </w:r>
      <w:r w:rsidRPr="00DD350F">
        <w:rPr>
          <w:rFonts w:hint="eastAsia"/>
        </w:rPr>
        <w:t>3%</w:t>
      </w:r>
      <w:r w:rsidRPr="00DD350F">
        <w:rPr>
          <w:rFonts w:hint="eastAsia"/>
        </w:rPr>
        <w:t>變動</w:t>
      </w:r>
      <w:r w:rsidR="00647090">
        <w:rPr>
          <w:rFonts w:hint="eastAsia"/>
        </w:rPr>
        <w:t>。</w:t>
      </w:r>
    </w:p>
    <w:p w14:paraId="454202D2" w14:textId="7189AD85" w:rsidR="00147736" w:rsidRPr="00BF75D9" w:rsidRDefault="00B040F7" w:rsidP="00FE186C">
      <w:pPr>
        <w:ind w:firstLine="482"/>
        <w:rPr>
          <w:szCs w:val="24"/>
        </w:rPr>
      </w:pPr>
      <w:r w:rsidRPr="00BF75D9">
        <w:rPr>
          <w:rFonts w:hint="eastAsia"/>
          <w:szCs w:val="24"/>
        </w:rPr>
        <w:t>比</w:t>
      </w:r>
      <w:r w:rsidRPr="00E9713F">
        <w:rPr>
          <w:rFonts w:hint="eastAsia"/>
          <w:szCs w:val="24"/>
        </w:rPr>
        <w:t>較</w:t>
      </w:r>
      <w:r w:rsidR="00991686" w:rsidRPr="00E9713F">
        <w:rPr>
          <w:rFonts w:hint="eastAsia"/>
          <w:szCs w:val="24"/>
        </w:rPr>
        <w:t>T</w:t>
      </w:r>
      <w:r w:rsidR="00991686" w:rsidRPr="00E9713F">
        <w:rPr>
          <w:szCs w:val="24"/>
        </w:rPr>
        <w:t>STT</w:t>
      </w:r>
      <w:proofErr w:type="gramStart"/>
      <w:r w:rsidR="00C55C92" w:rsidRPr="00E9713F">
        <w:rPr>
          <w:rFonts w:hint="eastAsia"/>
          <w:szCs w:val="24"/>
        </w:rPr>
        <w:t>與</w:t>
      </w:r>
      <w:r w:rsidR="00140507" w:rsidRPr="00E9713F">
        <w:rPr>
          <w:rFonts w:hint="eastAsia"/>
        </w:rPr>
        <w:t>延車里程</w:t>
      </w:r>
      <w:proofErr w:type="gramEnd"/>
      <w:r w:rsidRPr="00E9713F">
        <w:rPr>
          <w:rFonts w:hint="eastAsia"/>
          <w:szCs w:val="24"/>
        </w:rPr>
        <w:t>，</w:t>
      </w:r>
      <w:r w:rsidR="00840854" w:rsidRPr="00E9713F">
        <w:rPr>
          <w:rFonts w:hint="eastAsia"/>
          <w:szCs w:val="24"/>
        </w:rPr>
        <w:t>在全線拆除路網下，</w:t>
      </w:r>
      <w:r w:rsidR="007861DB" w:rsidRPr="00E9713F">
        <w:rPr>
          <w:rFonts w:hint="eastAsia"/>
          <w:szCs w:val="24"/>
        </w:rPr>
        <w:t>情境</w:t>
      </w:r>
      <w:proofErr w:type="gramStart"/>
      <w:r w:rsidR="007861DB" w:rsidRPr="00E9713F">
        <w:rPr>
          <w:rFonts w:hint="eastAsia"/>
          <w:szCs w:val="24"/>
        </w:rPr>
        <w:t>一</w:t>
      </w:r>
      <w:proofErr w:type="gramEnd"/>
      <w:r w:rsidR="0066642C" w:rsidRPr="00E9713F">
        <w:rPr>
          <w:rFonts w:hint="eastAsia"/>
          <w:szCs w:val="24"/>
        </w:rPr>
        <w:t>TSTT</w:t>
      </w:r>
      <w:r w:rsidR="007861DB" w:rsidRPr="00E9713F">
        <w:rPr>
          <w:rFonts w:hint="eastAsia"/>
          <w:szCs w:val="24"/>
        </w:rPr>
        <w:t>為</w:t>
      </w:r>
      <w:r w:rsidR="00140507" w:rsidRPr="00E9713F">
        <w:rPr>
          <w:szCs w:val="24"/>
        </w:rPr>
        <w:t>25,423,213</w:t>
      </w:r>
      <w:r w:rsidR="00C55C92" w:rsidRPr="00E9713F">
        <w:rPr>
          <w:rFonts w:hint="eastAsia"/>
          <w:szCs w:val="24"/>
        </w:rPr>
        <w:t>分鐘，</w:t>
      </w:r>
      <w:proofErr w:type="gramStart"/>
      <w:r w:rsidR="00140507" w:rsidRPr="00E9713F">
        <w:rPr>
          <w:rFonts w:hint="eastAsia"/>
        </w:rPr>
        <w:t>延車里程</w:t>
      </w:r>
      <w:proofErr w:type="gramEnd"/>
      <w:r w:rsidR="00140507" w:rsidRPr="00E9713F">
        <w:rPr>
          <w:szCs w:val="24"/>
        </w:rPr>
        <w:t xml:space="preserve">8,204,556 </w:t>
      </w:r>
      <w:r w:rsidR="00127662" w:rsidRPr="00E9713F">
        <w:rPr>
          <w:szCs w:val="24"/>
        </w:rPr>
        <w:t>P</w:t>
      </w:r>
      <w:r w:rsidR="00127662" w:rsidRPr="00E9713F">
        <w:rPr>
          <w:rFonts w:hint="eastAsia"/>
          <w:szCs w:val="24"/>
        </w:rPr>
        <w:t>CU</w:t>
      </w:r>
      <w:r w:rsidR="00140507" w:rsidRPr="00E9713F">
        <w:rPr>
          <w:rFonts w:hint="eastAsia"/>
          <w:szCs w:val="24"/>
        </w:rPr>
        <w:t>-k</w:t>
      </w:r>
      <w:r w:rsidR="00140507" w:rsidRPr="00E9713F">
        <w:rPr>
          <w:szCs w:val="24"/>
        </w:rPr>
        <w:t>m</w:t>
      </w:r>
      <w:r w:rsidR="00850ED1" w:rsidRPr="00E9713F">
        <w:rPr>
          <w:rFonts w:hint="eastAsia"/>
          <w:szCs w:val="24"/>
        </w:rPr>
        <w:t>；情境二</w:t>
      </w:r>
      <w:proofErr w:type="gramStart"/>
      <w:r w:rsidR="00850ED1" w:rsidRPr="00E9713F">
        <w:rPr>
          <w:rFonts w:hint="eastAsia"/>
          <w:szCs w:val="24"/>
        </w:rPr>
        <w:t>晨峰</w:t>
      </w:r>
      <w:proofErr w:type="gramEnd"/>
      <w:r w:rsidR="00840854" w:rsidRPr="00E9713F">
        <w:rPr>
          <w:rFonts w:hint="eastAsia"/>
          <w:szCs w:val="24"/>
        </w:rPr>
        <w:t>TSTT</w:t>
      </w:r>
      <w:r w:rsidR="00850ED1" w:rsidRPr="00E9713F">
        <w:rPr>
          <w:rFonts w:hint="eastAsia"/>
          <w:szCs w:val="24"/>
        </w:rPr>
        <w:t>為</w:t>
      </w:r>
      <w:r w:rsidR="0066642C" w:rsidRPr="00E9713F">
        <w:rPr>
          <w:szCs w:val="24"/>
        </w:rPr>
        <w:t>25,526,325</w:t>
      </w:r>
      <w:r w:rsidR="00850ED1" w:rsidRPr="00E9713F">
        <w:rPr>
          <w:rFonts w:hint="eastAsia"/>
          <w:szCs w:val="24"/>
        </w:rPr>
        <w:t>分鐘，</w:t>
      </w:r>
      <w:proofErr w:type="gramStart"/>
      <w:r w:rsidR="0066642C" w:rsidRPr="00E9713F">
        <w:rPr>
          <w:rFonts w:hint="eastAsia"/>
        </w:rPr>
        <w:t>延車里程</w:t>
      </w:r>
      <w:proofErr w:type="gramEnd"/>
      <w:r w:rsidR="0066642C" w:rsidRPr="00E9713F">
        <w:rPr>
          <w:szCs w:val="24"/>
        </w:rPr>
        <w:t>8,188,608</w:t>
      </w:r>
      <w:r w:rsidR="00850ED1" w:rsidRPr="00E9713F">
        <w:rPr>
          <w:rFonts w:hint="eastAsia"/>
          <w:szCs w:val="24"/>
        </w:rPr>
        <w:t xml:space="preserve"> PCU</w:t>
      </w:r>
      <w:r w:rsidR="0066642C" w:rsidRPr="00E9713F">
        <w:rPr>
          <w:szCs w:val="24"/>
        </w:rPr>
        <w:t>-km</w:t>
      </w:r>
      <w:r w:rsidR="007F4207" w:rsidRPr="00E9713F">
        <w:rPr>
          <w:rFonts w:hint="eastAsia"/>
          <w:szCs w:val="24"/>
        </w:rPr>
        <w:t>。情境</w:t>
      </w:r>
      <w:proofErr w:type="gramStart"/>
      <w:r w:rsidR="007F4207" w:rsidRPr="00E9713F">
        <w:rPr>
          <w:rFonts w:hint="eastAsia"/>
          <w:szCs w:val="24"/>
        </w:rPr>
        <w:t>一</w:t>
      </w:r>
      <w:proofErr w:type="gramEnd"/>
      <w:r w:rsidR="00952767" w:rsidRPr="00E9713F">
        <w:rPr>
          <w:rFonts w:hint="eastAsia"/>
          <w:szCs w:val="24"/>
        </w:rPr>
        <w:t>昏峰</w:t>
      </w:r>
      <w:r w:rsidR="00840854" w:rsidRPr="00E9713F">
        <w:rPr>
          <w:rFonts w:hint="eastAsia"/>
          <w:szCs w:val="24"/>
        </w:rPr>
        <w:t>TSTT</w:t>
      </w:r>
      <w:r w:rsidR="00952767" w:rsidRPr="00E9713F">
        <w:rPr>
          <w:rFonts w:hint="eastAsia"/>
          <w:szCs w:val="24"/>
        </w:rPr>
        <w:t>為</w:t>
      </w:r>
      <w:r w:rsidR="0066642C" w:rsidRPr="00E9713F">
        <w:rPr>
          <w:szCs w:val="24"/>
        </w:rPr>
        <w:t>22,808,581</w:t>
      </w:r>
      <w:r w:rsidR="00850ED1" w:rsidRPr="00E9713F">
        <w:rPr>
          <w:rFonts w:hint="eastAsia"/>
          <w:szCs w:val="24"/>
        </w:rPr>
        <w:t>分鐘</w:t>
      </w:r>
      <w:r w:rsidR="00952767" w:rsidRPr="00E9713F">
        <w:rPr>
          <w:rFonts w:hint="eastAsia"/>
          <w:szCs w:val="24"/>
        </w:rPr>
        <w:t>，</w:t>
      </w:r>
      <w:proofErr w:type="gramStart"/>
      <w:r w:rsidR="0066642C" w:rsidRPr="00E9713F">
        <w:rPr>
          <w:rFonts w:hint="eastAsia"/>
        </w:rPr>
        <w:t>延車里程</w:t>
      </w:r>
      <w:proofErr w:type="gramEnd"/>
      <w:r w:rsidR="0066642C" w:rsidRPr="00E9713F">
        <w:t>7,766,971</w:t>
      </w:r>
      <w:r w:rsidR="0066642C" w:rsidRPr="00E9713F">
        <w:rPr>
          <w:szCs w:val="24"/>
        </w:rPr>
        <w:t xml:space="preserve"> P</w:t>
      </w:r>
      <w:r w:rsidR="0066642C" w:rsidRPr="00E9713F">
        <w:rPr>
          <w:rFonts w:hint="eastAsia"/>
          <w:szCs w:val="24"/>
        </w:rPr>
        <w:t>CU-k</w:t>
      </w:r>
      <w:r w:rsidR="0066642C" w:rsidRPr="00E9713F">
        <w:rPr>
          <w:szCs w:val="24"/>
        </w:rPr>
        <w:t>m</w:t>
      </w:r>
      <w:r w:rsidR="007F4207" w:rsidRPr="00E9713F">
        <w:rPr>
          <w:rFonts w:hint="eastAsia"/>
          <w:szCs w:val="24"/>
        </w:rPr>
        <w:t>；</w:t>
      </w:r>
      <w:r w:rsidR="00890F62" w:rsidRPr="00E9713F">
        <w:rPr>
          <w:rFonts w:hint="eastAsia"/>
          <w:szCs w:val="24"/>
        </w:rPr>
        <w:t>情境二</w:t>
      </w:r>
      <w:r w:rsidR="007F4207" w:rsidRPr="00E9713F">
        <w:rPr>
          <w:rFonts w:hint="eastAsia"/>
          <w:szCs w:val="24"/>
        </w:rPr>
        <w:t>昏峰</w:t>
      </w:r>
      <w:r w:rsidR="00840854" w:rsidRPr="00E9713F">
        <w:rPr>
          <w:rFonts w:hint="eastAsia"/>
          <w:szCs w:val="24"/>
        </w:rPr>
        <w:t>TSTT</w:t>
      </w:r>
      <w:r w:rsidR="007F4207" w:rsidRPr="00E9713F">
        <w:rPr>
          <w:rFonts w:hint="eastAsia"/>
          <w:szCs w:val="24"/>
        </w:rPr>
        <w:t>為</w:t>
      </w:r>
      <w:r w:rsidR="0066642C" w:rsidRPr="00E9713F">
        <w:rPr>
          <w:szCs w:val="24"/>
        </w:rPr>
        <w:t>22,921,894</w:t>
      </w:r>
      <w:r w:rsidR="007F4207" w:rsidRPr="00E9713F">
        <w:rPr>
          <w:rFonts w:hint="eastAsia"/>
          <w:szCs w:val="24"/>
        </w:rPr>
        <w:t>分鐘</w:t>
      </w:r>
      <w:r w:rsidR="00952767" w:rsidRPr="00E9713F">
        <w:rPr>
          <w:rFonts w:hint="eastAsia"/>
          <w:szCs w:val="24"/>
        </w:rPr>
        <w:t>，</w:t>
      </w:r>
      <w:proofErr w:type="gramStart"/>
      <w:r w:rsidR="0066642C" w:rsidRPr="00E9713F">
        <w:rPr>
          <w:rFonts w:hint="eastAsia"/>
        </w:rPr>
        <w:t>延車里程</w:t>
      </w:r>
      <w:proofErr w:type="gramEnd"/>
      <w:r w:rsidR="0066642C" w:rsidRPr="00E9713F">
        <w:t xml:space="preserve">7,761,889 </w:t>
      </w:r>
      <w:r w:rsidR="0066642C" w:rsidRPr="00E9713F">
        <w:rPr>
          <w:szCs w:val="24"/>
        </w:rPr>
        <w:t>P</w:t>
      </w:r>
      <w:r w:rsidR="0066642C" w:rsidRPr="00E9713F">
        <w:rPr>
          <w:rFonts w:hint="eastAsia"/>
          <w:szCs w:val="24"/>
        </w:rPr>
        <w:t>CU-k</w:t>
      </w:r>
      <w:r w:rsidR="0066642C" w:rsidRPr="00E9713F">
        <w:rPr>
          <w:szCs w:val="24"/>
        </w:rPr>
        <w:t>m</w:t>
      </w:r>
      <w:r w:rsidR="00952767" w:rsidRPr="00E9713F">
        <w:rPr>
          <w:rFonts w:hint="eastAsia"/>
          <w:szCs w:val="24"/>
        </w:rPr>
        <w:t>。</w:t>
      </w:r>
      <w:r w:rsidR="00D97E5B" w:rsidRPr="00E9713F">
        <w:rPr>
          <w:rFonts w:hint="eastAsia"/>
          <w:szCs w:val="24"/>
        </w:rPr>
        <w:t>以上</w:t>
      </w:r>
      <w:r w:rsidR="00840854" w:rsidRPr="00E9713F">
        <w:rPr>
          <w:rFonts w:hint="eastAsia"/>
          <w:szCs w:val="24"/>
        </w:rPr>
        <w:t>TSTT</w:t>
      </w:r>
      <w:proofErr w:type="gramStart"/>
      <w:r w:rsidR="00991686" w:rsidRPr="00E9713F">
        <w:rPr>
          <w:rFonts w:hint="eastAsia"/>
          <w:szCs w:val="24"/>
        </w:rPr>
        <w:t>與</w:t>
      </w:r>
      <w:r w:rsidR="00991686" w:rsidRPr="00E9713F">
        <w:rPr>
          <w:rFonts w:hint="eastAsia"/>
        </w:rPr>
        <w:t>延車里程</w:t>
      </w:r>
      <w:proofErr w:type="gramEnd"/>
      <w:r w:rsidR="000C51AE" w:rsidRPr="00E9713F">
        <w:rPr>
          <w:rFonts w:hint="eastAsia"/>
          <w:szCs w:val="24"/>
        </w:rPr>
        <w:t>皆</w:t>
      </w:r>
      <w:r w:rsidR="003244E3" w:rsidRPr="00E9713F">
        <w:rPr>
          <w:rFonts w:hint="eastAsia"/>
          <w:szCs w:val="24"/>
        </w:rPr>
        <w:t>低於</w:t>
      </w:r>
      <w:r w:rsidR="005924EC" w:rsidRPr="00E9713F">
        <w:rPr>
          <w:rFonts w:hint="eastAsia"/>
          <w:szCs w:val="24"/>
        </w:rPr>
        <w:t>現況路網</w:t>
      </w:r>
      <w:r w:rsidR="009A1343" w:rsidRPr="00E9713F">
        <w:rPr>
          <w:rFonts w:hint="eastAsia"/>
          <w:spacing w:val="-24"/>
          <w:szCs w:val="24"/>
        </w:rPr>
        <w:t>下</w:t>
      </w:r>
      <w:r w:rsidR="00BF75D9" w:rsidRPr="00E9713F">
        <w:rPr>
          <w:rFonts w:hint="eastAsia"/>
          <w:spacing w:val="-24"/>
          <w:szCs w:val="24"/>
        </w:rPr>
        <w:t>的</w:t>
      </w:r>
      <w:r w:rsidR="005924EC" w:rsidRPr="00E9713F">
        <w:rPr>
          <w:rFonts w:hint="eastAsia"/>
          <w:szCs w:val="24"/>
        </w:rPr>
        <w:t>原始旅次需求</w:t>
      </w:r>
      <w:r w:rsidR="005779F1" w:rsidRPr="00E9713F">
        <w:rPr>
          <w:rFonts w:hint="eastAsia"/>
          <w:szCs w:val="24"/>
        </w:rPr>
        <w:t>情境，顯示</w:t>
      </w:r>
      <w:r w:rsidR="00D2120C" w:rsidRPr="00E9713F">
        <w:rPr>
          <w:rFonts w:hint="eastAsia"/>
          <w:szCs w:val="24"/>
        </w:rPr>
        <w:t>在分散市中心就業需求後，</w:t>
      </w:r>
      <w:r w:rsidR="00A27997" w:rsidRPr="00E9713F">
        <w:rPr>
          <w:rFonts w:hint="eastAsia"/>
          <w:szCs w:val="24"/>
        </w:rPr>
        <w:t>即使拆除新生高架，亦可避免交通擁塞</w:t>
      </w:r>
      <w:r w:rsidR="00D97E5B" w:rsidRPr="00E9713F">
        <w:rPr>
          <w:rFonts w:hint="eastAsia"/>
          <w:szCs w:val="24"/>
        </w:rPr>
        <w:t>情形加</w:t>
      </w:r>
      <w:r w:rsidR="00D97E5B" w:rsidRPr="00BF75D9">
        <w:rPr>
          <w:rFonts w:hint="eastAsia"/>
          <w:szCs w:val="24"/>
        </w:rPr>
        <w:t>劇</w:t>
      </w:r>
      <w:r w:rsidR="00A27997" w:rsidRPr="00BF75D9">
        <w:rPr>
          <w:rFonts w:hint="eastAsia"/>
          <w:szCs w:val="24"/>
        </w:rPr>
        <w:t>。</w:t>
      </w:r>
    </w:p>
    <w:tbl>
      <w:tblPr>
        <w:tblStyle w:val="afa"/>
        <w:tblpPr w:leftFromText="180" w:rightFromText="180" w:vertAnchor="text" w:horzAnchor="margin" w:tblpY="4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760"/>
        <w:gridCol w:w="992"/>
        <w:gridCol w:w="709"/>
        <w:gridCol w:w="283"/>
        <w:gridCol w:w="992"/>
        <w:gridCol w:w="851"/>
        <w:gridCol w:w="709"/>
        <w:gridCol w:w="283"/>
        <w:gridCol w:w="1134"/>
        <w:gridCol w:w="856"/>
        <w:gridCol w:w="805"/>
      </w:tblGrid>
      <w:tr w:rsidR="00642280" w:rsidRPr="00DD350F" w14:paraId="16E5E5C1" w14:textId="77777777" w:rsidTr="00017E22">
        <w:trPr>
          <w:trHeight w:val="340"/>
        </w:trPr>
        <w:tc>
          <w:tcPr>
            <w:tcW w:w="2122" w:type="dxa"/>
            <w:gridSpan w:val="2"/>
            <w:tcBorders>
              <w:top w:val="single" w:sz="12" w:space="0" w:color="auto"/>
            </w:tcBorders>
            <w:vAlign w:val="center"/>
          </w:tcPr>
          <w:p w14:paraId="6FE6F423" w14:textId="77777777" w:rsidR="00642280" w:rsidRPr="002C1464" w:rsidRDefault="00642280" w:rsidP="00017E22">
            <w:pPr>
              <w:spacing w:before="0" w:after="0"/>
              <w:jc w:val="center"/>
              <w:rPr>
                <w:sz w:val="22"/>
                <w:szCs w:val="22"/>
              </w:rPr>
            </w:pPr>
            <w:r w:rsidRPr="002C1464">
              <w:rPr>
                <w:sz w:val="22"/>
                <w:szCs w:val="22"/>
              </w:rPr>
              <w:lastRenderedPageBreak/>
              <w:t>OD</w:t>
            </w:r>
          </w:p>
        </w:tc>
        <w:tc>
          <w:tcPr>
            <w:tcW w:w="1701" w:type="dxa"/>
            <w:gridSpan w:val="2"/>
            <w:tcBorders>
              <w:top w:val="single" w:sz="12" w:space="0" w:color="auto"/>
              <w:bottom w:val="single" w:sz="4" w:space="0" w:color="auto"/>
            </w:tcBorders>
            <w:vAlign w:val="center"/>
          </w:tcPr>
          <w:p w14:paraId="0A30DB5A" w14:textId="77777777" w:rsidR="00642280" w:rsidRPr="002C1464" w:rsidRDefault="00642280" w:rsidP="00017E22">
            <w:pPr>
              <w:spacing w:before="0" w:after="0"/>
              <w:jc w:val="center"/>
              <w:rPr>
                <w:b/>
                <w:bCs/>
                <w:sz w:val="22"/>
                <w:szCs w:val="22"/>
              </w:rPr>
            </w:pPr>
            <w:proofErr w:type="gramStart"/>
            <w:r w:rsidRPr="002C1464">
              <w:rPr>
                <w:rFonts w:hint="eastAsia"/>
                <w:b/>
                <w:bCs/>
                <w:sz w:val="22"/>
                <w:szCs w:val="22"/>
              </w:rPr>
              <w:t>原旅次</w:t>
            </w:r>
            <w:proofErr w:type="gramEnd"/>
            <w:r w:rsidRPr="002C1464">
              <w:rPr>
                <w:rFonts w:hint="eastAsia"/>
                <w:b/>
                <w:bCs/>
                <w:sz w:val="22"/>
                <w:szCs w:val="22"/>
              </w:rPr>
              <w:t>需求</w:t>
            </w:r>
          </w:p>
        </w:tc>
        <w:tc>
          <w:tcPr>
            <w:tcW w:w="283" w:type="dxa"/>
            <w:tcBorders>
              <w:top w:val="single" w:sz="12" w:space="0" w:color="auto"/>
            </w:tcBorders>
            <w:vAlign w:val="center"/>
          </w:tcPr>
          <w:p w14:paraId="0F5BD042" w14:textId="77777777" w:rsidR="00642280" w:rsidRPr="002C1464" w:rsidRDefault="00642280" w:rsidP="00017E22">
            <w:pPr>
              <w:spacing w:before="0" w:after="0"/>
              <w:jc w:val="center"/>
              <w:rPr>
                <w:b/>
                <w:bCs/>
                <w:sz w:val="22"/>
                <w:szCs w:val="22"/>
              </w:rPr>
            </w:pPr>
          </w:p>
        </w:tc>
        <w:tc>
          <w:tcPr>
            <w:tcW w:w="2552" w:type="dxa"/>
            <w:gridSpan w:val="3"/>
            <w:tcBorders>
              <w:top w:val="single" w:sz="12" w:space="0" w:color="auto"/>
              <w:bottom w:val="single" w:sz="4" w:space="0" w:color="auto"/>
            </w:tcBorders>
            <w:vAlign w:val="center"/>
          </w:tcPr>
          <w:p w14:paraId="50512F2B" w14:textId="77777777" w:rsidR="00642280" w:rsidRPr="002C1464" w:rsidRDefault="00642280" w:rsidP="00017E22">
            <w:pPr>
              <w:spacing w:before="0" w:after="0"/>
              <w:jc w:val="center"/>
              <w:rPr>
                <w:b/>
                <w:bCs/>
                <w:sz w:val="22"/>
                <w:szCs w:val="22"/>
              </w:rPr>
            </w:pPr>
            <w:proofErr w:type="gramStart"/>
            <w:r w:rsidRPr="002C1464">
              <w:rPr>
                <w:b/>
                <w:bCs/>
                <w:sz w:val="22"/>
                <w:szCs w:val="22"/>
              </w:rPr>
              <w:t>北士科情境一</w:t>
            </w:r>
            <w:proofErr w:type="gramEnd"/>
          </w:p>
        </w:tc>
        <w:tc>
          <w:tcPr>
            <w:tcW w:w="283" w:type="dxa"/>
            <w:tcBorders>
              <w:top w:val="single" w:sz="12" w:space="0" w:color="auto"/>
            </w:tcBorders>
            <w:vAlign w:val="center"/>
          </w:tcPr>
          <w:p w14:paraId="558B717E" w14:textId="77777777" w:rsidR="00642280" w:rsidRPr="002C1464" w:rsidRDefault="00642280" w:rsidP="00017E22">
            <w:pPr>
              <w:spacing w:before="0" w:after="0"/>
              <w:jc w:val="center"/>
              <w:rPr>
                <w:b/>
                <w:bCs/>
                <w:sz w:val="22"/>
                <w:szCs w:val="22"/>
              </w:rPr>
            </w:pPr>
          </w:p>
        </w:tc>
        <w:tc>
          <w:tcPr>
            <w:tcW w:w="2795" w:type="dxa"/>
            <w:gridSpan w:val="3"/>
            <w:tcBorders>
              <w:top w:val="single" w:sz="12" w:space="0" w:color="auto"/>
              <w:bottom w:val="single" w:sz="4" w:space="0" w:color="auto"/>
            </w:tcBorders>
            <w:vAlign w:val="center"/>
          </w:tcPr>
          <w:p w14:paraId="618DC5B0" w14:textId="77777777" w:rsidR="00642280" w:rsidRPr="002C1464" w:rsidRDefault="00642280" w:rsidP="00017E22">
            <w:pPr>
              <w:spacing w:before="0" w:after="0"/>
              <w:jc w:val="center"/>
              <w:rPr>
                <w:b/>
                <w:bCs/>
                <w:sz w:val="22"/>
                <w:szCs w:val="22"/>
              </w:rPr>
            </w:pPr>
            <w:proofErr w:type="gramStart"/>
            <w:r w:rsidRPr="002C1464">
              <w:rPr>
                <w:b/>
                <w:bCs/>
                <w:sz w:val="22"/>
                <w:szCs w:val="22"/>
              </w:rPr>
              <w:t>北士科情境</w:t>
            </w:r>
            <w:proofErr w:type="gramEnd"/>
            <w:r w:rsidRPr="002C1464">
              <w:rPr>
                <w:b/>
                <w:bCs/>
                <w:sz w:val="22"/>
                <w:szCs w:val="22"/>
              </w:rPr>
              <w:t>二</w:t>
            </w:r>
          </w:p>
        </w:tc>
      </w:tr>
      <w:tr w:rsidR="00642280" w:rsidRPr="00DD350F" w14:paraId="0053C7AD" w14:textId="77777777" w:rsidTr="00017E22">
        <w:trPr>
          <w:trHeight w:val="340"/>
        </w:trPr>
        <w:tc>
          <w:tcPr>
            <w:tcW w:w="1362" w:type="dxa"/>
            <w:tcBorders>
              <w:bottom w:val="single" w:sz="8" w:space="0" w:color="auto"/>
            </w:tcBorders>
            <w:vAlign w:val="center"/>
          </w:tcPr>
          <w:p w14:paraId="0CABD769" w14:textId="77777777" w:rsidR="00642280" w:rsidRPr="002C1464" w:rsidRDefault="00642280" w:rsidP="00017E22">
            <w:pPr>
              <w:spacing w:before="0" w:after="0"/>
              <w:jc w:val="left"/>
              <w:rPr>
                <w:sz w:val="22"/>
                <w:szCs w:val="22"/>
              </w:rPr>
            </w:pPr>
            <w:r w:rsidRPr="002C1464">
              <w:rPr>
                <w:sz w:val="22"/>
                <w:szCs w:val="22"/>
              </w:rPr>
              <w:t>路名</w:t>
            </w:r>
          </w:p>
        </w:tc>
        <w:tc>
          <w:tcPr>
            <w:tcW w:w="760" w:type="dxa"/>
            <w:tcBorders>
              <w:bottom w:val="single" w:sz="8" w:space="0" w:color="auto"/>
            </w:tcBorders>
            <w:vAlign w:val="center"/>
          </w:tcPr>
          <w:p w14:paraId="377396C2" w14:textId="77777777" w:rsidR="00642280" w:rsidRPr="002C1464" w:rsidRDefault="00642280" w:rsidP="00017E22">
            <w:pPr>
              <w:spacing w:before="0" w:after="0"/>
              <w:jc w:val="left"/>
              <w:rPr>
                <w:sz w:val="22"/>
                <w:szCs w:val="22"/>
              </w:rPr>
            </w:pPr>
            <w:r w:rsidRPr="002C1464">
              <w:rPr>
                <w:sz w:val="22"/>
                <w:szCs w:val="22"/>
              </w:rPr>
              <w:t>方向</w:t>
            </w:r>
          </w:p>
        </w:tc>
        <w:tc>
          <w:tcPr>
            <w:tcW w:w="992" w:type="dxa"/>
            <w:tcBorders>
              <w:top w:val="single" w:sz="4" w:space="0" w:color="auto"/>
              <w:bottom w:val="single" w:sz="8" w:space="0" w:color="auto"/>
            </w:tcBorders>
            <w:vAlign w:val="center"/>
          </w:tcPr>
          <w:p w14:paraId="686B727B" w14:textId="77777777" w:rsidR="00642280" w:rsidRPr="002C1464" w:rsidRDefault="00642280" w:rsidP="00017E22">
            <w:pPr>
              <w:spacing w:before="0" w:after="0"/>
              <w:jc w:val="center"/>
              <w:rPr>
                <w:sz w:val="22"/>
                <w:szCs w:val="22"/>
              </w:rPr>
            </w:pPr>
            <w:r w:rsidRPr="002C1464">
              <w:rPr>
                <w:sz w:val="22"/>
                <w:szCs w:val="22"/>
              </w:rPr>
              <w:t>流量</w:t>
            </w:r>
          </w:p>
        </w:tc>
        <w:tc>
          <w:tcPr>
            <w:tcW w:w="709" w:type="dxa"/>
            <w:tcBorders>
              <w:top w:val="single" w:sz="4" w:space="0" w:color="auto"/>
              <w:bottom w:val="single" w:sz="8" w:space="0" w:color="auto"/>
            </w:tcBorders>
            <w:vAlign w:val="center"/>
          </w:tcPr>
          <w:p w14:paraId="7D13C8FF" w14:textId="77777777" w:rsidR="00642280" w:rsidRPr="002C1464" w:rsidRDefault="00642280" w:rsidP="00017E22">
            <w:pPr>
              <w:spacing w:before="0" w:after="0"/>
              <w:jc w:val="center"/>
              <w:rPr>
                <w:sz w:val="22"/>
                <w:szCs w:val="22"/>
              </w:rPr>
            </w:pPr>
            <w:r w:rsidRPr="002C1464">
              <w:rPr>
                <w:sz w:val="22"/>
                <w:szCs w:val="22"/>
              </w:rPr>
              <w:t>服務水準</w:t>
            </w:r>
          </w:p>
        </w:tc>
        <w:tc>
          <w:tcPr>
            <w:tcW w:w="283" w:type="dxa"/>
            <w:tcBorders>
              <w:bottom w:val="single" w:sz="8" w:space="0" w:color="auto"/>
            </w:tcBorders>
            <w:vAlign w:val="center"/>
          </w:tcPr>
          <w:p w14:paraId="7B12E98D" w14:textId="77777777" w:rsidR="00642280" w:rsidRPr="002C1464" w:rsidRDefault="00642280" w:rsidP="00017E22">
            <w:pPr>
              <w:spacing w:before="0" w:after="0"/>
              <w:jc w:val="center"/>
              <w:rPr>
                <w:sz w:val="22"/>
                <w:szCs w:val="22"/>
              </w:rPr>
            </w:pPr>
          </w:p>
        </w:tc>
        <w:tc>
          <w:tcPr>
            <w:tcW w:w="992" w:type="dxa"/>
            <w:tcBorders>
              <w:top w:val="single" w:sz="4" w:space="0" w:color="auto"/>
              <w:bottom w:val="single" w:sz="8" w:space="0" w:color="auto"/>
            </w:tcBorders>
            <w:vAlign w:val="center"/>
          </w:tcPr>
          <w:p w14:paraId="1F96BD70" w14:textId="77777777" w:rsidR="00642280" w:rsidRPr="002C1464" w:rsidRDefault="00642280" w:rsidP="00017E22">
            <w:pPr>
              <w:spacing w:before="0" w:after="0"/>
              <w:jc w:val="center"/>
              <w:rPr>
                <w:sz w:val="22"/>
                <w:szCs w:val="22"/>
              </w:rPr>
            </w:pPr>
            <w:r w:rsidRPr="002C1464">
              <w:rPr>
                <w:sz w:val="22"/>
                <w:szCs w:val="22"/>
              </w:rPr>
              <w:t>流量</w:t>
            </w:r>
          </w:p>
        </w:tc>
        <w:tc>
          <w:tcPr>
            <w:tcW w:w="851" w:type="dxa"/>
            <w:tcBorders>
              <w:top w:val="single" w:sz="4" w:space="0" w:color="auto"/>
              <w:bottom w:val="single" w:sz="8" w:space="0" w:color="auto"/>
            </w:tcBorders>
            <w:vAlign w:val="center"/>
          </w:tcPr>
          <w:p w14:paraId="74EE24DC" w14:textId="77777777" w:rsidR="00642280" w:rsidRPr="002C1464" w:rsidRDefault="00642280" w:rsidP="00017E22">
            <w:pPr>
              <w:spacing w:before="0" w:after="0"/>
              <w:jc w:val="center"/>
              <w:rPr>
                <w:sz w:val="22"/>
                <w:szCs w:val="22"/>
              </w:rPr>
            </w:pPr>
            <w:r w:rsidRPr="002C1464">
              <w:rPr>
                <w:sz w:val="22"/>
                <w:szCs w:val="22"/>
              </w:rPr>
              <w:t>增幅</w:t>
            </w:r>
          </w:p>
        </w:tc>
        <w:tc>
          <w:tcPr>
            <w:tcW w:w="709" w:type="dxa"/>
            <w:tcBorders>
              <w:top w:val="single" w:sz="4" w:space="0" w:color="auto"/>
              <w:bottom w:val="single" w:sz="8" w:space="0" w:color="auto"/>
            </w:tcBorders>
            <w:vAlign w:val="center"/>
          </w:tcPr>
          <w:p w14:paraId="6F090E72" w14:textId="77777777" w:rsidR="00642280" w:rsidRPr="002C1464" w:rsidRDefault="00642280" w:rsidP="00017E22">
            <w:pPr>
              <w:spacing w:before="0" w:after="0"/>
              <w:jc w:val="center"/>
              <w:rPr>
                <w:sz w:val="22"/>
                <w:szCs w:val="22"/>
              </w:rPr>
            </w:pPr>
            <w:r w:rsidRPr="002C1464">
              <w:rPr>
                <w:sz w:val="22"/>
                <w:szCs w:val="22"/>
              </w:rPr>
              <w:t>服務水準</w:t>
            </w:r>
          </w:p>
        </w:tc>
        <w:tc>
          <w:tcPr>
            <w:tcW w:w="283" w:type="dxa"/>
            <w:tcBorders>
              <w:bottom w:val="single" w:sz="8" w:space="0" w:color="auto"/>
            </w:tcBorders>
            <w:vAlign w:val="center"/>
          </w:tcPr>
          <w:p w14:paraId="497C1570" w14:textId="77777777" w:rsidR="00642280" w:rsidRPr="002C1464" w:rsidRDefault="00642280" w:rsidP="00017E22">
            <w:pPr>
              <w:spacing w:before="0" w:after="0"/>
              <w:jc w:val="center"/>
              <w:rPr>
                <w:sz w:val="22"/>
                <w:szCs w:val="22"/>
              </w:rPr>
            </w:pPr>
          </w:p>
        </w:tc>
        <w:tc>
          <w:tcPr>
            <w:tcW w:w="1134" w:type="dxa"/>
            <w:tcBorders>
              <w:top w:val="single" w:sz="4" w:space="0" w:color="auto"/>
              <w:bottom w:val="single" w:sz="8" w:space="0" w:color="auto"/>
            </w:tcBorders>
            <w:vAlign w:val="center"/>
          </w:tcPr>
          <w:p w14:paraId="384F446D" w14:textId="77777777" w:rsidR="00642280" w:rsidRPr="002C1464" w:rsidRDefault="00642280" w:rsidP="00017E22">
            <w:pPr>
              <w:spacing w:before="0" w:after="0"/>
              <w:jc w:val="center"/>
              <w:rPr>
                <w:sz w:val="22"/>
                <w:szCs w:val="22"/>
              </w:rPr>
            </w:pPr>
            <w:r w:rsidRPr="002C1464">
              <w:rPr>
                <w:sz w:val="22"/>
                <w:szCs w:val="22"/>
              </w:rPr>
              <w:t>流量</w:t>
            </w:r>
          </w:p>
        </w:tc>
        <w:tc>
          <w:tcPr>
            <w:tcW w:w="856" w:type="dxa"/>
            <w:tcBorders>
              <w:top w:val="single" w:sz="4" w:space="0" w:color="auto"/>
              <w:bottom w:val="single" w:sz="8" w:space="0" w:color="auto"/>
            </w:tcBorders>
            <w:vAlign w:val="center"/>
          </w:tcPr>
          <w:p w14:paraId="5400E229" w14:textId="77777777" w:rsidR="00642280" w:rsidRPr="002C1464" w:rsidRDefault="00642280" w:rsidP="00017E22">
            <w:pPr>
              <w:spacing w:before="0" w:after="0"/>
              <w:jc w:val="center"/>
              <w:rPr>
                <w:sz w:val="22"/>
                <w:szCs w:val="22"/>
              </w:rPr>
            </w:pPr>
            <w:r w:rsidRPr="002C1464">
              <w:rPr>
                <w:sz w:val="22"/>
                <w:szCs w:val="22"/>
              </w:rPr>
              <w:t>增幅</w:t>
            </w:r>
          </w:p>
        </w:tc>
        <w:tc>
          <w:tcPr>
            <w:tcW w:w="805" w:type="dxa"/>
            <w:tcBorders>
              <w:top w:val="single" w:sz="4" w:space="0" w:color="auto"/>
              <w:bottom w:val="single" w:sz="8" w:space="0" w:color="auto"/>
            </w:tcBorders>
            <w:vAlign w:val="center"/>
          </w:tcPr>
          <w:p w14:paraId="40F1338F" w14:textId="77777777" w:rsidR="00642280" w:rsidRPr="002C1464" w:rsidRDefault="00642280" w:rsidP="00017E22">
            <w:pPr>
              <w:spacing w:before="0" w:after="0"/>
              <w:jc w:val="center"/>
              <w:rPr>
                <w:sz w:val="22"/>
                <w:szCs w:val="22"/>
              </w:rPr>
            </w:pPr>
            <w:r w:rsidRPr="002C1464">
              <w:rPr>
                <w:sz w:val="22"/>
                <w:szCs w:val="22"/>
              </w:rPr>
              <w:t>服務水準</w:t>
            </w:r>
          </w:p>
        </w:tc>
      </w:tr>
      <w:tr w:rsidR="00642280" w:rsidRPr="00DD350F" w14:paraId="26E4A477" w14:textId="77777777" w:rsidTr="00017E22">
        <w:trPr>
          <w:trHeight w:val="340"/>
        </w:trPr>
        <w:tc>
          <w:tcPr>
            <w:tcW w:w="1362" w:type="dxa"/>
            <w:vMerge w:val="restart"/>
            <w:tcBorders>
              <w:top w:val="single" w:sz="8" w:space="0" w:color="auto"/>
            </w:tcBorders>
            <w:vAlign w:val="center"/>
          </w:tcPr>
          <w:p w14:paraId="291FD958" w14:textId="77777777" w:rsidR="00642280" w:rsidRPr="002C1464" w:rsidRDefault="00642280" w:rsidP="00017E22">
            <w:pPr>
              <w:spacing w:before="0" w:after="0"/>
              <w:jc w:val="left"/>
              <w:rPr>
                <w:sz w:val="22"/>
                <w:szCs w:val="22"/>
              </w:rPr>
            </w:pPr>
            <w:r w:rsidRPr="002C1464">
              <w:rPr>
                <w:sz w:val="22"/>
                <w:szCs w:val="22"/>
              </w:rPr>
              <w:t>環河北路</w:t>
            </w:r>
          </w:p>
        </w:tc>
        <w:tc>
          <w:tcPr>
            <w:tcW w:w="760" w:type="dxa"/>
            <w:tcBorders>
              <w:top w:val="single" w:sz="8" w:space="0" w:color="auto"/>
            </w:tcBorders>
            <w:vAlign w:val="center"/>
          </w:tcPr>
          <w:p w14:paraId="45E1BFDD" w14:textId="77777777" w:rsidR="00642280" w:rsidRPr="002C1464" w:rsidRDefault="00642280" w:rsidP="00017E22">
            <w:pPr>
              <w:spacing w:before="0" w:after="0"/>
              <w:jc w:val="left"/>
              <w:rPr>
                <w:sz w:val="22"/>
                <w:szCs w:val="22"/>
              </w:rPr>
            </w:pPr>
            <w:r w:rsidRPr="002C1464">
              <w:rPr>
                <w:sz w:val="22"/>
                <w:szCs w:val="22"/>
              </w:rPr>
              <w:t>往南</w:t>
            </w:r>
          </w:p>
        </w:tc>
        <w:tc>
          <w:tcPr>
            <w:tcW w:w="992" w:type="dxa"/>
            <w:tcBorders>
              <w:top w:val="single" w:sz="8" w:space="0" w:color="auto"/>
            </w:tcBorders>
            <w:vAlign w:val="center"/>
          </w:tcPr>
          <w:p w14:paraId="008A60AC" w14:textId="77777777" w:rsidR="00642280" w:rsidRPr="002C1464" w:rsidRDefault="00642280" w:rsidP="00017E22">
            <w:pPr>
              <w:spacing w:before="0" w:after="0"/>
              <w:jc w:val="center"/>
              <w:rPr>
                <w:sz w:val="22"/>
                <w:szCs w:val="22"/>
              </w:rPr>
            </w:pPr>
            <w:r w:rsidRPr="002C1464">
              <w:rPr>
                <w:sz w:val="22"/>
                <w:szCs w:val="22"/>
              </w:rPr>
              <w:t>3,485</w:t>
            </w:r>
          </w:p>
        </w:tc>
        <w:tc>
          <w:tcPr>
            <w:tcW w:w="709" w:type="dxa"/>
            <w:tcBorders>
              <w:top w:val="single" w:sz="8" w:space="0" w:color="auto"/>
            </w:tcBorders>
            <w:vAlign w:val="center"/>
          </w:tcPr>
          <w:p w14:paraId="57AB62BA" w14:textId="77777777" w:rsidR="00642280" w:rsidRPr="002C1464" w:rsidRDefault="00642280" w:rsidP="00017E22">
            <w:pPr>
              <w:spacing w:before="0" w:after="0"/>
              <w:jc w:val="center"/>
              <w:rPr>
                <w:sz w:val="22"/>
                <w:szCs w:val="22"/>
              </w:rPr>
            </w:pPr>
            <w:r w:rsidRPr="002C1464">
              <w:rPr>
                <w:sz w:val="22"/>
                <w:szCs w:val="22"/>
              </w:rPr>
              <w:t>E</w:t>
            </w:r>
          </w:p>
        </w:tc>
        <w:tc>
          <w:tcPr>
            <w:tcW w:w="283" w:type="dxa"/>
            <w:tcBorders>
              <w:top w:val="single" w:sz="8" w:space="0" w:color="auto"/>
            </w:tcBorders>
          </w:tcPr>
          <w:p w14:paraId="64F754E8" w14:textId="77777777" w:rsidR="00642280" w:rsidRPr="002C1464" w:rsidRDefault="00642280" w:rsidP="00017E22">
            <w:pPr>
              <w:spacing w:before="0" w:after="0"/>
              <w:rPr>
                <w:sz w:val="22"/>
                <w:szCs w:val="22"/>
              </w:rPr>
            </w:pPr>
          </w:p>
        </w:tc>
        <w:tc>
          <w:tcPr>
            <w:tcW w:w="992" w:type="dxa"/>
            <w:tcBorders>
              <w:top w:val="single" w:sz="8" w:space="0" w:color="auto"/>
            </w:tcBorders>
            <w:vAlign w:val="center"/>
          </w:tcPr>
          <w:p w14:paraId="7F813DB1" w14:textId="77777777" w:rsidR="00642280" w:rsidRPr="002C1464" w:rsidRDefault="00642280" w:rsidP="00017E22">
            <w:pPr>
              <w:widowControl/>
              <w:snapToGrid/>
              <w:spacing w:before="0" w:after="0"/>
              <w:ind w:left="200" w:hanging="200"/>
              <w:jc w:val="center"/>
              <w:rPr>
                <w:sz w:val="22"/>
                <w:szCs w:val="22"/>
              </w:rPr>
            </w:pPr>
            <w:r w:rsidRPr="002C1464">
              <w:rPr>
                <w:sz w:val="22"/>
                <w:szCs w:val="22"/>
              </w:rPr>
              <w:t>3,314</w:t>
            </w:r>
          </w:p>
        </w:tc>
        <w:tc>
          <w:tcPr>
            <w:tcW w:w="851" w:type="dxa"/>
            <w:tcBorders>
              <w:top w:val="single" w:sz="8" w:space="0" w:color="auto"/>
            </w:tcBorders>
            <w:vAlign w:val="center"/>
          </w:tcPr>
          <w:p w14:paraId="1C28A158" w14:textId="77777777" w:rsidR="00642280" w:rsidRPr="002C1464" w:rsidRDefault="00642280" w:rsidP="00017E22">
            <w:pPr>
              <w:tabs>
                <w:tab w:val="decimal" w:pos="321"/>
              </w:tabs>
              <w:spacing w:before="0" w:after="0"/>
              <w:jc w:val="center"/>
              <w:rPr>
                <w:sz w:val="22"/>
                <w:szCs w:val="22"/>
              </w:rPr>
            </w:pPr>
            <w:r w:rsidRPr="002C1464">
              <w:rPr>
                <w:sz w:val="22"/>
                <w:szCs w:val="22"/>
              </w:rPr>
              <w:t>－</w:t>
            </w:r>
            <w:r w:rsidRPr="002C1464">
              <w:rPr>
                <w:sz w:val="22"/>
                <w:szCs w:val="22"/>
              </w:rPr>
              <w:t>5%</w:t>
            </w:r>
          </w:p>
        </w:tc>
        <w:tc>
          <w:tcPr>
            <w:tcW w:w="709" w:type="dxa"/>
            <w:tcBorders>
              <w:top w:val="single" w:sz="8" w:space="0" w:color="auto"/>
            </w:tcBorders>
            <w:vAlign w:val="center"/>
          </w:tcPr>
          <w:p w14:paraId="5DC27220" w14:textId="77777777" w:rsidR="00642280" w:rsidRPr="002C1464" w:rsidRDefault="00642280" w:rsidP="00017E22">
            <w:pPr>
              <w:spacing w:before="0" w:after="0"/>
              <w:jc w:val="center"/>
              <w:rPr>
                <w:sz w:val="22"/>
                <w:szCs w:val="22"/>
              </w:rPr>
            </w:pPr>
            <w:r w:rsidRPr="002C1464">
              <w:rPr>
                <w:sz w:val="22"/>
                <w:szCs w:val="22"/>
              </w:rPr>
              <w:t>E</w:t>
            </w:r>
          </w:p>
        </w:tc>
        <w:tc>
          <w:tcPr>
            <w:tcW w:w="283" w:type="dxa"/>
            <w:tcBorders>
              <w:top w:val="single" w:sz="8" w:space="0" w:color="auto"/>
            </w:tcBorders>
          </w:tcPr>
          <w:p w14:paraId="07A12892" w14:textId="77777777" w:rsidR="00642280" w:rsidRPr="002C1464" w:rsidRDefault="00642280" w:rsidP="00017E22">
            <w:pPr>
              <w:spacing w:before="0" w:after="0"/>
              <w:rPr>
                <w:sz w:val="22"/>
                <w:szCs w:val="22"/>
              </w:rPr>
            </w:pPr>
          </w:p>
        </w:tc>
        <w:tc>
          <w:tcPr>
            <w:tcW w:w="1134" w:type="dxa"/>
            <w:tcBorders>
              <w:top w:val="single" w:sz="8" w:space="0" w:color="auto"/>
            </w:tcBorders>
            <w:vAlign w:val="center"/>
          </w:tcPr>
          <w:p w14:paraId="4C9E0E94" w14:textId="77777777" w:rsidR="00642280" w:rsidRPr="002C1464" w:rsidRDefault="00642280" w:rsidP="00017E22">
            <w:pPr>
              <w:spacing w:before="0" w:after="0"/>
              <w:jc w:val="center"/>
              <w:rPr>
                <w:sz w:val="22"/>
                <w:szCs w:val="22"/>
              </w:rPr>
            </w:pPr>
            <w:r w:rsidRPr="002C1464">
              <w:rPr>
                <w:sz w:val="22"/>
                <w:szCs w:val="22"/>
              </w:rPr>
              <w:t>3,456</w:t>
            </w:r>
          </w:p>
        </w:tc>
        <w:tc>
          <w:tcPr>
            <w:tcW w:w="856" w:type="dxa"/>
            <w:tcBorders>
              <w:top w:val="single" w:sz="8" w:space="0" w:color="auto"/>
            </w:tcBorders>
            <w:vAlign w:val="center"/>
          </w:tcPr>
          <w:p w14:paraId="66A21DAD" w14:textId="77777777" w:rsidR="00642280" w:rsidRPr="002C1464" w:rsidRDefault="00642280" w:rsidP="00017E22">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top w:val="single" w:sz="8" w:space="0" w:color="auto"/>
            </w:tcBorders>
            <w:vAlign w:val="center"/>
          </w:tcPr>
          <w:p w14:paraId="745974D9" w14:textId="77777777" w:rsidR="00642280" w:rsidRPr="002C1464" w:rsidRDefault="00642280" w:rsidP="00017E22">
            <w:pPr>
              <w:spacing w:before="0" w:after="0"/>
              <w:jc w:val="center"/>
              <w:rPr>
                <w:sz w:val="22"/>
                <w:szCs w:val="22"/>
              </w:rPr>
            </w:pPr>
            <w:r w:rsidRPr="002C1464">
              <w:rPr>
                <w:sz w:val="22"/>
                <w:szCs w:val="22"/>
              </w:rPr>
              <w:t>E</w:t>
            </w:r>
          </w:p>
        </w:tc>
      </w:tr>
      <w:tr w:rsidR="00642280" w:rsidRPr="00DD350F" w14:paraId="1160D295" w14:textId="77777777" w:rsidTr="00017E22">
        <w:trPr>
          <w:trHeight w:val="340"/>
        </w:trPr>
        <w:tc>
          <w:tcPr>
            <w:tcW w:w="1362" w:type="dxa"/>
            <w:vMerge/>
            <w:tcBorders>
              <w:bottom w:val="single" w:sz="4" w:space="0" w:color="auto"/>
            </w:tcBorders>
            <w:vAlign w:val="center"/>
          </w:tcPr>
          <w:p w14:paraId="2C8637FB" w14:textId="77777777" w:rsidR="00642280" w:rsidRPr="002C1464" w:rsidRDefault="00642280" w:rsidP="00017E22">
            <w:pPr>
              <w:spacing w:before="0" w:after="0"/>
              <w:jc w:val="left"/>
              <w:rPr>
                <w:sz w:val="22"/>
                <w:szCs w:val="22"/>
              </w:rPr>
            </w:pPr>
          </w:p>
        </w:tc>
        <w:tc>
          <w:tcPr>
            <w:tcW w:w="760" w:type="dxa"/>
            <w:tcBorders>
              <w:bottom w:val="single" w:sz="4" w:space="0" w:color="auto"/>
            </w:tcBorders>
            <w:vAlign w:val="center"/>
          </w:tcPr>
          <w:p w14:paraId="341E6E5A"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0E7C4831" w14:textId="77777777" w:rsidR="00642280" w:rsidRPr="002C1464" w:rsidRDefault="00642280" w:rsidP="00017E22">
            <w:pPr>
              <w:spacing w:before="0" w:after="0"/>
              <w:jc w:val="center"/>
              <w:rPr>
                <w:sz w:val="22"/>
                <w:szCs w:val="22"/>
              </w:rPr>
            </w:pPr>
            <w:r w:rsidRPr="002C1464">
              <w:rPr>
                <w:sz w:val="22"/>
                <w:szCs w:val="22"/>
              </w:rPr>
              <w:t>2,842</w:t>
            </w:r>
          </w:p>
        </w:tc>
        <w:tc>
          <w:tcPr>
            <w:tcW w:w="709" w:type="dxa"/>
            <w:tcBorders>
              <w:bottom w:val="single" w:sz="4" w:space="0" w:color="auto"/>
            </w:tcBorders>
            <w:vAlign w:val="center"/>
          </w:tcPr>
          <w:p w14:paraId="50EA3CF1" w14:textId="77777777" w:rsidR="00642280" w:rsidRPr="002C1464" w:rsidRDefault="00642280" w:rsidP="00017E22">
            <w:pPr>
              <w:spacing w:before="0" w:after="0"/>
              <w:jc w:val="center"/>
              <w:rPr>
                <w:sz w:val="22"/>
                <w:szCs w:val="22"/>
              </w:rPr>
            </w:pPr>
            <w:r w:rsidRPr="002C1464">
              <w:rPr>
                <w:sz w:val="22"/>
                <w:szCs w:val="22"/>
              </w:rPr>
              <w:t>E</w:t>
            </w:r>
          </w:p>
        </w:tc>
        <w:tc>
          <w:tcPr>
            <w:tcW w:w="283" w:type="dxa"/>
            <w:tcBorders>
              <w:bottom w:val="single" w:sz="4" w:space="0" w:color="auto"/>
            </w:tcBorders>
          </w:tcPr>
          <w:p w14:paraId="4530CBC8" w14:textId="77777777" w:rsidR="00642280" w:rsidRPr="002C1464" w:rsidRDefault="00642280" w:rsidP="00017E22">
            <w:pPr>
              <w:spacing w:before="0" w:after="0"/>
              <w:rPr>
                <w:sz w:val="22"/>
                <w:szCs w:val="22"/>
              </w:rPr>
            </w:pPr>
          </w:p>
        </w:tc>
        <w:tc>
          <w:tcPr>
            <w:tcW w:w="992" w:type="dxa"/>
            <w:tcBorders>
              <w:bottom w:val="single" w:sz="4" w:space="0" w:color="auto"/>
            </w:tcBorders>
            <w:vAlign w:val="center"/>
          </w:tcPr>
          <w:p w14:paraId="7C069683" w14:textId="77777777" w:rsidR="00642280" w:rsidRPr="002C1464" w:rsidRDefault="00642280" w:rsidP="00017E22">
            <w:pPr>
              <w:spacing w:before="0" w:after="0"/>
              <w:jc w:val="center"/>
              <w:rPr>
                <w:sz w:val="22"/>
                <w:szCs w:val="22"/>
              </w:rPr>
            </w:pPr>
            <w:r w:rsidRPr="002C1464">
              <w:rPr>
                <w:sz w:val="22"/>
                <w:szCs w:val="22"/>
              </w:rPr>
              <w:t>2,845</w:t>
            </w:r>
          </w:p>
        </w:tc>
        <w:tc>
          <w:tcPr>
            <w:tcW w:w="851" w:type="dxa"/>
            <w:tcBorders>
              <w:bottom w:val="single" w:sz="4" w:space="0" w:color="auto"/>
            </w:tcBorders>
            <w:vAlign w:val="center"/>
          </w:tcPr>
          <w:p w14:paraId="23C91E25" w14:textId="77777777" w:rsidR="00642280" w:rsidRPr="002C1464" w:rsidRDefault="00642280" w:rsidP="00017E22">
            <w:pPr>
              <w:tabs>
                <w:tab w:val="decimal" w:pos="321"/>
              </w:tabs>
              <w:spacing w:before="0" w:after="0"/>
              <w:jc w:val="center"/>
              <w:rPr>
                <w:sz w:val="22"/>
                <w:szCs w:val="22"/>
              </w:rPr>
            </w:pPr>
            <w:r w:rsidRPr="002C1464">
              <w:rPr>
                <w:sz w:val="22"/>
                <w:szCs w:val="22"/>
              </w:rPr>
              <w:t>0%</w:t>
            </w:r>
          </w:p>
        </w:tc>
        <w:tc>
          <w:tcPr>
            <w:tcW w:w="709" w:type="dxa"/>
            <w:tcBorders>
              <w:bottom w:val="single" w:sz="4" w:space="0" w:color="auto"/>
            </w:tcBorders>
            <w:vAlign w:val="center"/>
          </w:tcPr>
          <w:p w14:paraId="75964356" w14:textId="77777777" w:rsidR="00642280" w:rsidRPr="002C1464" w:rsidRDefault="00642280" w:rsidP="00017E22">
            <w:pPr>
              <w:spacing w:before="0" w:after="0"/>
              <w:jc w:val="center"/>
              <w:rPr>
                <w:sz w:val="22"/>
                <w:szCs w:val="22"/>
              </w:rPr>
            </w:pPr>
            <w:r w:rsidRPr="002C1464">
              <w:rPr>
                <w:sz w:val="22"/>
                <w:szCs w:val="22"/>
              </w:rPr>
              <w:t>E</w:t>
            </w:r>
          </w:p>
        </w:tc>
        <w:tc>
          <w:tcPr>
            <w:tcW w:w="283" w:type="dxa"/>
            <w:tcBorders>
              <w:bottom w:val="single" w:sz="4" w:space="0" w:color="auto"/>
            </w:tcBorders>
          </w:tcPr>
          <w:p w14:paraId="20A2288A" w14:textId="77777777" w:rsidR="00642280" w:rsidRPr="002C1464" w:rsidRDefault="00642280" w:rsidP="00017E22">
            <w:pPr>
              <w:spacing w:before="0" w:after="0"/>
              <w:rPr>
                <w:sz w:val="22"/>
                <w:szCs w:val="22"/>
              </w:rPr>
            </w:pPr>
          </w:p>
        </w:tc>
        <w:tc>
          <w:tcPr>
            <w:tcW w:w="1134" w:type="dxa"/>
            <w:tcBorders>
              <w:bottom w:val="single" w:sz="4" w:space="0" w:color="auto"/>
            </w:tcBorders>
            <w:vAlign w:val="center"/>
          </w:tcPr>
          <w:p w14:paraId="07F9F800" w14:textId="77777777" w:rsidR="00642280" w:rsidRPr="002C1464" w:rsidRDefault="00642280" w:rsidP="00017E22">
            <w:pPr>
              <w:spacing w:before="0" w:after="0"/>
              <w:jc w:val="center"/>
              <w:rPr>
                <w:sz w:val="22"/>
                <w:szCs w:val="22"/>
              </w:rPr>
            </w:pPr>
            <w:r w:rsidRPr="002C1464">
              <w:rPr>
                <w:sz w:val="22"/>
                <w:szCs w:val="22"/>
              </w:rPr>
              <w:t>2,849</w:t>
            </w:r>
          </w:p>
        </w:tc>
        <w:tc>
          <w:tcPr>
            <w:tcW w:w="856" w:type="dxa"/>
            <w:tcBorders>
              <w:bottom w:val="single" w:sz="4" w:space="0" w:color="auto"/>
            </w:tcBorders>
            <w:vAlign w:val="center"/>
          </w:tcPr>
          <w:p w14:paraId="1BABBE84" w14:textId="77777777" w:rsidR="00642280" w:rsidRPr="002C1464" w:rsidRDefault="00642280" w:rsidP="00017E22">
            <w:pPr>
              <w:tabs>
                <w:tab w:val="decimal" w:pos="325"/>
              </w:tabs>
              <w:spacing w:before="0" w:after="0"/>
              <w:jc w:val="center"/>
              <w:rPr>
                <w:sz w:val="22"/>
                <w:szCs w:val="22"/>
              </w:rPr>
            </w:pPr>
            <w:r w:rsidRPr="002C1464">
              <w:rPr>
                <w:sz w:val="22"/>
                <w:szCs w:val="22"/>
              </w:rPr>
              <w:t>0%</w:t>
            </w:r>
          </w:p>
        </w:tc>
        <w:tc>
          <w:tcPr>
            <w:tcW w:w="805" w:type="dxa"/>
            <w:tcBorders>
              <w:bottom w:val="single" w:sz="4" w:space="0" w:color="auto"/>
            </w:tcBorders>
            <w:vAlign w:val="center"/>
          </w:tcPr>
          <w:p w14:paraId="26B88F5E" w14:textId="77777777" w:rsidR="00642280" w:rsidRPr="002C1464" w:rsidRDefault="00642280" w:rsidP="00017E22">
            <w:pPr>
              <w:spacing w:before="0" w:after="0"/>
              <w:jc w:val="center"/>
              <w:rPr>
                <w:sz w:val="22"/>
                <w:szCs w:val="22"/>
              </w:rPr>
            </w:pPr>
            <w:r w:rsidRPr="002C1464">
              <w:rPr>
                <w:sz w:val="22"/>
                <w:szCs w:val="22"/>
              </w:rPr>
              <w:t>E</w:t>
            </w:r>
          </w:p>
        </w:tc>
      </w:tr>
      <w:tr w:rsidR="00642280" w:rsidRPr="00DD350F" w14:paraId="696DD4D7" w14:textId="77777777" w:rsidTr="00017E22">
        <w:trPr>
          <w:trHeight w:val="340"/>
        </w:trPr>
        <w:tc>
          <w:tcPr>
            <w:tcW w:w="1362" w:type="dxa"/>
            <w:vMerge w:val="restart"/>
            <w:tcBorders>
              <w:top w:val="single" w:sz="4" w:space="0" w:color="auto"/>
            </w:tcBorders>
            <w:vAlign w:val="center"/>
          </w:tcPr>
          <w:p w14:paraId="4A7B51E7" w14:textId="77777777" w:rsidR="00642280" w:rsidRPr="002C1464" w:rsidRDefault="00642280" w:rsidP="00017E22">
            <w:pPr>
              <w:spacing w:before="0" w:after="0"/>
              <w:jc w:val="left"/>
              <w:rPr>
                <w:sz w:val="22"/>
                <w:szCs w:val="22"/>
              </w:rPr>
            </w:pPr>
            <w:r w:rsidRPr="002C1464">
              <w:rPr>
                <w:sz w:val="22"/>
                <w:szCs w:val="22"/>
              </w:rPr>
              <w:t>重慶北路</w:t>
            </w:r>
          </w:p>
        </w:tc>
        <w:tc>
          <w:tcPr>
            <w:tcW w:w="760" w:type="dxa"/>
            <w:tcBorders>
              <w:top w:val="single" w:sz="4" w:space="0" w:color="auto"/>
            </w:tcBorders>
            <w:vAlign w:val="center"/>
          </w:tcPr>
          <w:p w14:paraId="7801F876" w14:textId="77777777" w:rsidR="00642280" w:rsidRPr="002C1464" w:rsidRDefault="00642280" w:rsidP="00017E22">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7EA5B622" w14:textId="77777777" w:rsidR="00642280" w:rsidRPr="002C1464" w:rsidRDefault="00642280" w:rsidP="00017E22">
            <w:pPr>
              <w:spacing w:before="0" w:after="0"/>
              <w:jc w:val="center"/>
              <w:rPr>
                <w:sz w:val="22"/>
                <w:szCs w:val="22"/>
              </w:rPr>
            </w:pPr>
            <w:r w:rsidRPr="002C1464">
              <w:rPr>
                <w:sz w:val="22"/>
                <w:szCs w:val="22"/>
              </w:rPr>
              <w:t>1,977</w:t>
            </w:r>
          </w:p>
        </w:tc>
        <w:tc>
          <w:tcPr>
            <w:tcW w:w="709" w:type="dxa"/>
            <w:tcBorders>
              <w:top w:val="single" w:sz="4" w:space="0" w:color="auto"/>
            </w:tcBorders>
            <w:vAlign w:val="center"/>
          </w:tcPr>
          <w:p w14:paraId="36492C84"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top w:val="single" w:sz="4" w:space="0" w:color="auto"/>
            </w:tcBorders>
          </w:tcPr>
          <w:p w14:paraId="303D88AA" w14:textId="77777777" w:rsidR="00642280" w:rsidRPr="002C1464" w:rsidRDefault="00642280" w:rsidP="00017E22">
            <w:pPr>
              <w:spacing w:before="0" w:after="0"/>
              <w:rPr>
                <w:sz w:val="22"/>
                <w:szCs w:val="22"/>
              </w:rPr>
            </w:pPr>
          </w:p>
        </w:tc>
        <w:tc>
          <w:tcPr>
            <w:tcW w:w="992" w:type="dxa"/>
            <w:tcBorders>
              <w:top w:val="single" w:sz="4" w:space="0" w:color="auto"/>
            </w:tcBorders>
            <w:vAlign w:val="center"/>
          </w:tcPr>
          <w:p w14:paraId="43B0AAE3" w14:textId="77777777" w:rsidR="00642280" w:rsidRPr="002C1464" w:rsidRDefault="00642280" w:rsidP="00017E22">
            <w:pPr>
              <w:spacing w:before="0" w:after="0"/>
              <w:jc w:val="center"/>
              <w:rPr>
                <w:sz w:val="22"/>
                <w:szCs w:val="22"/>
              </w:rPr>
            </w:pPr>
            <w:r w:rsidRPr="002C1464">
              <w:rPr>
                <w:sz w:val="22"/>
                <w:szCs w:val="22"/>
              </w:rPr>
              <w:t>1,820</w:t>
            </w:r>
          </w:p>
        </w:tc>
        <w:tc>
          <w:tcPr>
            <w:tcW w:w="851" w:type="dxa"/>
            <w:tcBorders>
              <w:top w:val="single" w:sz="4" w:space="0" w:color="auto"/>
            </w:tcBorders>
            <w:vAlign w:val="center"/>
          </w:tcPr>
          <w:p w14:paraId="6B98AB17" w14:textId="77777777" w:rsidR="00642280" w:rsidRPr="002C1464" w:rsidRDefault="00642280" w:rsidP="00017E22">
            <w:pPr>
              <w:tabs>
                <w:tab w:val="decimal" w:pos="321"/>
              </w:tabs>
              <w:spacing w:before="0" w:after="0"/>
              <w:jc w:val="center"/>
              <w:rPr>
                <w:sz w:val="22"/>
                <w:szCs w:val="22"/>
              </w:rPr>
            </w:pPr>
            <w:r w:rsidRPr="002C1464">
              <w:rPr>
                <w:sz w:val="22"/>
                <w:szCs w:val="22"/>
              </w:rPr>
              <w:t>－</w:t>
            </w:r>
            <w:r w:rsidRPr="002C1464">
              <w:rPr>
                <w:sz w:val="22"/>
                <w:szCs w:val="22"/>
              </w:rPr>
              <w:t>8%</w:t>
            </w:r>
          </w:p>
        </w:tc>
        <w:tc>
          <w:tcPr>
            <w:tcW w:w="709" w:type="dxa"/>
            <w:tcBorders>
              <w:top w:val="single" w:sz="4" w:space="0" w:color="auto"/>
            </w:tcBorders>
            <w:vAlign w:val="center"/>
          </w:tcPr>
          <w:p w14:paraId="5AE88F62"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top w:val="single" w:sz="4" w:space="0" w:color="auto"/>
            </w:tcBorders>
          </w:tcPr>
          <w:p w14:paraId="26D19086" w14:textId="77777777" w:rsidR="00642280" w:rsidRPr="002C1464" w:rsidRDefault="00642280" w:rsidP="00017E22">
            <w:pPr>
              <w:spacing w:before="0" w:after="0"/>
              <w:rPr>
                <w:sz w:val="22"/>
                <w:szCs w:val="22"/>
              </w:rPr>
            </w:pPr>
          </w:p>
        </w:tc>
        <w:tc>
          <w:tcPr>
            <w:tcW w:w="1134" w:type="dxa"/>
            <w:tcBorders>
              <w:top w:val="single" w:sz="4" w:space="0" w:color="auto"/>
            </w:tcBorders>
            <w:vAlign w:val="center"/>
          </w:tcPr>
          <w:p w14:paraId="50A22A10" w14:textId="77777777" w:rsidR="00642280" w:rsidRPr="002C1464" w:rsidRDefault="00642280" w:rsidP="00017E22">
            <w:pPr>
              <w:spacing w:before="0" w:after="0"/>
              <w:jc w:val="center"/>
              <w:rPr>
                <w:sz w:val="22"/>
                <w:szCs w:val="22"/>
              </w:rPr>
            </w:pPr>
            <w:r w:rsidRPr="002C1464">
              <w:rPr>
                <w:sz w:val="22"/>
                <w:szCs w:val="22"/>
              </w:rPr>
              <w:t>1,952</w:t>
            </w:r>
          </w:p>
        </w:tc>
        <w:tc>
          <w:tcPr>
            <w:tcW w:w="856" w:type="dxa"/>
            <w:tcBorders>
              <w:top w:val="single" w:sz="4" w:space="0" w:color="auto"/>
            </w:tcBorders>
            <w:vAlign w:val="center"/>
          </w:tcPr>
          <w:p w14:paraId="7834894B" w14:textId="77777777" w:rsidR="00642280" w:rsidRPr="002C1464" w:rsidRDefault="00642280" w:rsidP="00017E22">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top w:val="single" w:sz="4" w:space="0" w:color="auto"/>
            </w:tcBorders>
            <w:vAlign w:val="center"/>
          </w:tcPr>
          <w:p w14:paraId="1283E827" w14:textId="77777777" w:rsidR="00642280" w:rsidRPr="002C1464" w:rsidRDefault="00642280" w:rsidP="00017E22">
            <w:pPr>
              <w:spacing w:before="0" w:after="0"/>
              <w:jc w:val="center"/>
              <w:rPr>
                <w:sz w:val="22"/>
                <w:szCs w:val="22"/>
              </w:rPr>
            </w:pPr>
            <w:r w:rsidRPr="002C1464">
              <w:rPr>
                <w:sz w:val="22"/>
                <w:szCs w:val="22"/>
              </w:rPr>
              <w:t>C</w:t>
            </w:r>
          </w:p>
        </w:tc>
      </w:tr>
      <w:tr w:rsidR="00642280" w:rsidRPr="00DD350F" w14:paraId="79092DF7" w14:textId="77777777" w:rsidTr="00017E22">
        <w:trPr>
          <w:trHeight w:val="340"/>
        </w:trPr>
        <w:tc>
          <w:tcPr>
            <w:tcW w:w="1362" w:type="dxa"/>
            <w:vMerge/>
            <w:tcBorders>
              <w:bottom w:val="single" w:sz="4" w:space="0" w:color="auto"/>
            </w:tcBorders>
            <w:vAlign w:val="center"/>
          </w:tcPr>
          <w:p w14:paraId="358B308C" w14:textId="77777777" w:rsidR="00642280" w:rsidRPr="002C1464" w:rsidRDefault="00642280" w:rsidP="00017E22">
            <w:pPr>
              <w:spacing w:before="0" w:after="0"/>
              <w:jc w:val="left"/>
              <w:rPr>
                <w:sz w:val="22"/>
                <w:szCs w:val="22"/>
              </w:rPr>
            </w:pPr>
          </w:p>
        </w:tc>
        <w:tc>
          <w:tcPr>
            <w:tcW w:w="760" w:type="dxa"/>
            <w:tcBorders>
              <w:bottom w:val="single" w:sz="4" w:space="0" w:color="auto"/>
            </w:tcBorders>
            <w:vAlign w:val="center"/>
          </w:tcPr>
          <w:p w14:paraId="37D228AD"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146F4912" w14:textId="77777777" w:rsidR="00642280" w:rsidRPr="002C1464" w:rsidRDefault="00642280" w:rsidP="00017E22">
            <w:pPr>
              <w:spacing w:before="0" w:after="0"/>
              <w:jc w:val="center"/>
              <w:rPr>
                <w:sz w:val="22"/>
                <w:szCs w:val="22"/>
              </w:rPr>
            </w:pPr>
            <w:r w:rsidRPr="002C1464">
              <w:rPr>
                <w:sz w:val="22"/>
                <w:szCs w:val="22"/>
              </w:rPr>
              <w:t>1,375</w:t>
            </w:r>
          </w:p>
        </w:tc>
        <w:tc>
          <w:tcPr>
            <w:tcW w:w="709" w:type="dxa"/>
            <w:tcBorders>
              <w:bottom w:val="single" w:sz="4" w:space="0" w:color="auto"/>
            </w:tcBorders>
            <w:vAlign w:val="center"/>
          </w:tcPr>
          <w:p w14:paraId="0C52F150" w14:textId="77777777" w:rsidR="00642280" w:rsidRPr="002C1464" w:rsidRDefault="00642280" w:rsidP="00017E22">
            <w:pPr>
              <w:spacing w:before="0" w:after="0"/>
              <w:jc w:val="center"/>
              <w:rPr>
                <w:sz w:val="22"/>
                <w:szCs w:val="22"/>
              </w:rPr>
            </w:pPr>
            <w:r w:rsidRPr="002C1464">
              <w:rPr>
                <w:sz w:val="22"/>
                <w:szCs w:val="22"/>
              </w:rPr>
              <w:t>B</w:t>
            </w:r>
          </w:p>
        </w:tc>
        <w:tc>
          <w:tcPr>
            <w:tcW w:w="283" w:type="dxa"/>
            <w:tcBorders>
              <w:bottom w:val="single" w:sz="4" w:space="0" w:color="auto"/>
            </w:tcBorders>
          </w:tcPr>
          <w:p w14:paraId="65003F42" w14:textId="77777777" w:rsidR="00642280" w:rsidRPr="002C1464" w:rsidRDefault="00642280" w:rsidP="00017E22">
            <w:pPr>
              <w:spacing w:before="0" w:after="0"/>
              <w:rPr>
                <w:sz w:val="22"/>
                <w:szCs w:val="22"/>
              </w:rPr>
            </w:pPr>
          </w:p>
        </w:tc>
        <w:tc>
          <w:tcPr>
            <w:tcW w:w="992" w:type="dxa"/>
            <w:tcBorders>
              <w:bottom w:val="single" w:sz="4" w:space="0" w:color="auto"/>
            </w:tcBorders>
            <w:vAlign w:val="center"/>
          </w:tcPr>
          <w:p w14:paraId="5587C5D4" w14:textId="77777777" w:rsidR="00642280" w:rsidRPr="002C1464" w:rsidRDefault="00642280" w:rsidP="00017E22">
            <w:pPr>
              <w:spacing w:before="0" w:after="0"/>
              <w:jc w:val="center"/>
              <w:rPr>
                <w:sz w:val="22"/>
                <w:szCs w:val="22"/>
              </w:rPr>
            </w:pPr>
            <w:r w:rsidRPr="002C1464">
              <w:rPr>
                <w:sz w:val="22"/>
                <w:szCs w:val="22"/>
              </w:rPr>
              <w:t>1,438</w:t>
            </w:r>
          </w:p>
        </w:tc>
        <w:tc>
          <w:tcPr>
            <w:tcW w:w="851" w:type="dxa"/>
            <w:tcBorders>
              <w:bottom w:val="single" w:sz="4" w:space="0" w:color="auto"/>
            </w:tcBorders>
            <w:vAlign w:val="center"/>
          </w:tcPr>
          <w:p w14:paraId="54BD43B6" w14:textId="77777777" w:rsidR="00642280" w:rsidRPr="002C1464" w:rsidRDefault="00642280" w:rsidP="00017E22">
            <w:pPr>
              <w:tabs>
                <w:tab w:val="decimal" w:pos="321"/>
              </w:tabs>
              <w:spacing w:before="0" w:after="0"/>
              <w:jc w:val="center"/>
              <w:rPr>
                <w:sz w:val="22"/>
                <w:szCs w:val="22"/>
              </w:rPr>
            </w:pPr>
            <w:r w:rsidRPr="002C1464">
              <w:rPr>
                <w:sz w:val="22"/>
                <w:szCs w:val="22"/>
              </w:rPr>
              <w:t>5%</w:t>
            </w:r>
          </w:p>
        </w:tc>
        <w:tc>
          <w:tcPr>
            <w:tcW w:w="709" w:type="dxa"/>
            <w:tcBorders>
              <w:bottom w:val="single" w:sz="4" w:space="0" w:color="auto"/>
            </w:tcBorders>
            <w:shd w:val="clear" w:color="auto" w:fill="FAE2D5" w:themeFill="accent2" w:themeFillTint="33"/>
            <w:vAlign w:val="center"/>
          </w:tcPr>
          <w:p w14:paraId="7BDB73F5" w14:textId="77777777" w:rsidR="00642280" w:rsidRPr="002C1464" w:rsidRDefault="00642280" w:rsidP="00017E22">
            <w:pPr>
              <w:spacing w:before="0" w:after="0"/>
              <w:jc w:val="center"/>
              <w:rPr>
                <w:b/>
                <w:bCs/>
                <w:sz w:val="22"/>
                <w:szCs w:val="22"/>
              </w:rPr>
            </w:pPr>
            <w:r w:rsidRPr="002C1464">
              <w:rPr>
                <w:b/>
                <w:bCs/>
                <w:sz w:val="22"/>
                <w:szCs w:val="22"/>
              </w:rPr>
              <w:t>C</w:t>
            </w:r>
          </w:p>
        </w:tc>
        <w:tc>
          <w:tcPr>
            <w:tcW w:w="283" w:type="dxa"/>
            <w:tcBorders>
              <w:bottom w:val="single" w:sz="4" w:space="0" w:color="auto"/>
            </w:tcBorders>
          </w:tcPr>
          <w:p w14:paraId="2CFC6BDA" w14:textId="77777777" w:rsidR="00642280" w:rsidRPr="002C1464" w:rsidRDefault="00642280" w:rsidP="00017E22">
            <w:pPr>
              <w:spacing w:before="0" w:after="0"/>
              <w:rPr>
                <w:sz w:val="22"/>
                <w:szCs w:val="22"/>
              </w:rPr>
            </w:pPr>
          </w:p>
        </w:tc>
        <w:tc>
          <w:tcPr>
            <w:tcW w:w="1134" w:type="dxa"/>
            <w:tcBorders>
              <w:bottom w:val="single" w:sz="4" w:space="0" w:color="auto"/>
            </w:tcBorders>
            <w:vAlign w:val="center"/>
          </w:tcPr>
          <w:p w14:paraId="6AC248C2" w14:textId="77777777" w:rsidR="00642280" w:rsidRPr="002C1464" w:rsidRDefault="00642280" w:rsidP="00017E22">
            <w:pPr>
              <w:spacing w:before="0" w:after="0"/>
              <w:jc w:val="center"/>
              <w:rPr>
                <w:sz w:val="22"/>
                <w:szCs w:val="22"/>
              </w:rPr>
            </w:pPr>
            <w:r w:rsidRPr="002C1464">
              <w:rPr>
                <w:sz w:val="22"/>
                <w:szCs w:val="22"/>
              </w:rPr>
              <w:t>1,404</w:t>
            </w:r>
          </w:p>
        </w:tc>
        <w:tc>
          <w:tcPr>
            <w:tcW w:w="856" w:type="dxa"/>
            <w:tcBorders>
              <w:bottom w:val="single" w:sz="4" w:space="0" w:color="auto"/>
            </w:tcBorders>
            <w:vAlign w:val="center"/>
          </w:tcPr>
          <w:p w14:paraId="3A6E2E04" w14:textId="77777777" w:rsidR="00642280" w:rsidRPr="002C1464" w:rsidRDefault="00642280" w:rsidP="00017E22">
            <w:pPr>
              <w:tabs>
                <w:tab w:val="decimal" w:pos="325"/>
              </w:tabs>
              <w:spacing w:before="0" w:after="0"/>
              <w:jc w:val="center"/>
              <w:rPr>
                <w:sz w:val="22"/>
                <w:szCs w:val="22"/>
              </w:rPr>
            </w:pPr>
            <w:r w:rsidRPr="002C1464">
              <w:rPr>
                <w:sz w:val="22"/>
                <w:szCs w:val="22"/>
              </w:rPr>
              <w:t>2%</w:t>
            </w:r>
          </w:p>
        </w:tc>
        <w:tc>
          <w:tcPr>
            <w:tcW w:w="805" w:type="dxa"/>
            <w:tcBorders>
              <w:bottom w:val="single" w:sz="4" w:space="0" w:color="auto"/>
            </w:tcBorders>
            <w:vAlign w:val="center"/>
          </w:tcPr>
          <w:p w14:paraId="2FE82CBD" w14:textId="77777777" w:rsidR="00642280" w:rsidRPr="002C1464" w:rsidRDefault="00642280" w:rsidP="00017E22">
            <w:pPr>
              <w:spacing w:before="0" w:after="0"/>
              <w:jc w:val="center"/>
              <w:rPr>
                <w:sz w:val="22"/>
                <w:szCs w:val="22"/>
              </w:rPr>
            </w:pPr>
            <w:r w:rsidRPr="002C1464">
              <w:rPr>
                <w:sz w:val="22"/>
                <w:szCs w:val="22"/>
              </w:rPr>
              <w:t>B</w:t>
            </w:r>
          </w:p>
        </w:tc>
      </w:tr>
      <w:tr w:rsidR="00642280" w:rsidRPr="00DD350F" w14:paraId="64B3783C" w14:textId="77777777" w:rsidTr="00017E22">
        <w:trPr>
          <w:trHeight w:val="340"/>
        </w:trPr>
        <w:tc>
          <w:tcPr>
            <w:tcW w:w="1362" w:type="dxa"/>
            <w:vMerge w:val="restart"/>
            <w:tcBorders>
              <w:top w:val="single" w:sz="4" w:space="0" w:color="auto"/>
            </w:tcBorders>
            <w:vAlign w:val="center"/>
          </w:tcPr>
          <w:p w14:paraId="70355EBA" w14:textId="77777777" w:rsidR="00642280" w:rsidRPr="002C1464" w:rsidRDefault="00642280" w:rsidP="00017E22">
            <w:pPr>
              <w:spacing w:before="0" w:after="0"/>
              <w:jc w:val="left"/>
              <w:rPr>
                <w:sz w:val="22"/>
                <w:szCs w:val="22"/>
              </w:rPr>
            </w:pPr>
            <w:r w:rsidRPr="002C1464">
              <w:rPr>
                <w:sz w:val="22"/>
                <w:szCs w:val="22"/>
              </w:rPr>
              <w:t>承德路</w:t>
            </w:r>
          </w:p>
        </w:tc>
        <w:tc>
          <w:tcPr>
            <w:tcW w:w="760" w:type="dxa"/>
            <w:tcBorders>
              <w:top w:val="single" w:sz="4" w:space="0" w:color="auto"/>
            </w:tcBorders>
            <w:vAlign w:val="center"/>
          </w:tcPr>
          <w:p w14:paraId="4A800B78" w14:textId="77777777" w:rsidR="00642280" w:rsidRPr="002C1464" w:rsidRDefault="00642280" w:rsidP="00017E22">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2D44C4D9" w14:textId="77777777" w:rsidR="00642280" w:rsidRPr="002C1464" w:rsidRDefault="00642280" w:rsidP="00017E22">
            <w:pPr>
              <w:spacing w:before="0" w:after="0"/>
              <w:jc w:val="center"/>
              <w:rPr>
                <w:sz w:val="22"/>
                <w:szCs w:val="22"/>
              </w:rPr>
            </w:pPr>
            <w:r w:rsidRPr="002C1464">
              <w:rPr>
                <w:sz w:val="22"/>
                <w:szCs w:val="22"/>
              </w:rPr>
              <w:t>4,399</w:t>
            </w:r>
          </w:p>
        </w:tc>
        <w:tc>
          <w:tcPr>
            <w:tcW w:w="709" w:type="dxa"/>
            <w:tcBorders>
              <w:top w:val="single" w:sz="4" w:space="0" w:color="auto"/>
            </w:tcBorders>
            <w:vAlign w:val="center"/>
          </w:tcPr>
          <w:p w14:paraId="424092E5" w14:textId="77777777" w:rsidR="00642280" w:rsidRPr="002C1464" w:rsidRDefault="00642280" w:rsidP="00017E22">
            <w:pPr>
              <w:spacing w:before="0" w:after="0"/>
              <w:jc w:val="center"/>
              <w:rPr>
                <w:sz w:val="22"/>
                <w:szCs w:val="22"/>
              </w:rPr>
            </w:pPr>
            <w:r w:rsidRPr="002C1464">
              <w:rPr>
                <w:sz w:val="22"/>
                <w:szCs w:val="22"/>
              </w:rPr>
              <w:t>E</w:t>
            </w:r>
          </w:p>
        </w:tc>
        <w:tc>
          <w:tcPr>
            <w:tcW w:w="283" w:type="dxa"/>
            <w:tcBorders>
              <w:top w:val="single" w:sz="4" w:space="0" w:color="auto"/>
            </w:tcBorders>
          </w:tcPr>
          <w:p w14:paraId="425041C5" w14:textId="77777777" w:rsidR="00642280" w:rsidRPr="002C1464" w:rsidRDefault="00642280" w:rsidP="00017E22">
            <w:pPr>
              <w:spacing w:before="0" w:after="0"/>
              <w:rPr>
                <w:sz w:val="22"/>
                <w:szCs w:val="22"/>
              </w:rPr>
            </w:pPr>
          </w:p>
        </w:tc>
        <w:tc>
          <w:tcPr>
            <w:tcW w:w="992" w:type="dxa"/>
            <w:tcBorders>
              <w:top w:val="single" w:sz="4" w:space="0" w:color="auto"/>
            </w:tcBorders>
            <w:vAlign w:val="center"/>
          </w:tcPr>
          <w:p w14:paraId="1BF7EF98" w14:textId="77777777" w:rsidR="00642280" w:rsidRPr="002C1464" w:rsidRDefault="00642280" w:rsidP="00017E22">
            <w:pPr>
              <w:spacing w:before="0" w:after="0"/>
              <w:jc w:val="center"/>
              <w:rPr>
                <w:sz w:val="22"/>
                <w:szCs w:val="22"/>
              </w:rPr>
            </w:pPr>
            <w:r w:rsidRPr="002C1464">
              <w:rPr>
                <w:sz w:val="22"/>
                <w:szCs w:val="22"/>
              </w:rPr>
              <w:t>4,187</w:t>
            </w:r>
          </w:p>
        </w:tc>
        <w:tc>
          <w:tcPr>
            <w:tcW w:w="851" w:type="dxa"/>
            <w:tcBorders>
              <w:top w:val="single" w:sz="4" w:space="0" w:color="auto"/>
            </w:tcBorders>
            <w:vAlign w:val="center"/>
          </w:tcPr>
          <w:p w14:paraId="11AF6992" w14:textId="77777777" w:rsidR="00642280" w:rsidRPr="002C1464" w:rsidRDefault="00642280" w:rsidP="00017E22">
            <w:pPr>
              <w:tabs>
                <w:tab w:val="decimal" w:pos="321"/>
              </w:tabs>
              <w:spacing w:before="0" w:after="0"/>
              <w:jc w:val="center"/>
              <w:rPr>
                <w:sz w:val="22"/>
                <w:szCs w:val="22"/>
              </w:rPr>
            </w:pPr>
            <w:r w:rsidRPr="002C1464">
              <w:rPr>
                <w:sz w:val="22"/>
                <w:szCs w:val="22"/>
              </w:rPr>
              <w:t>－</w:t>
            </w:r>
            <w:r w:rsidRPr="002C1464">
              <w:rPr>
                <w:sz w:val="22"/>
                <w:szCs w:val="22"/>
              </w:rPr>
              <w:t>5%</w:t>
            </w:r>
          </w:p>
        </w:tc>
        <w:tc>
          <w:tcPr>
            <w:tcW w:w="709" w:type="dxa"/>
            <w:tcBorders>
              <w:top w:val="single" w:sz="4" w:space="0" w:color="auto"/>
            </w:tcBorders>
            <w:vAlign w:val="center"/>
          </w:tcPr>
          <w:p w14:paraId="1171C73B" w14:textId="77777777" w:rsidR="00642280" w:rsidRPr="002C1464" w:rsidRDefault="00642280" w:rsidP="00017E22">
            <w:pPr>
              <w:spacing w:before="0" w:after="0"/>
              <w:jc w:val="center"/>
              <w:rPr>
                <w:sz w:val="22"/>
                <w:szCs w:val="22"/>
              </w:rPr>
            </w:pPr>
            <w:r w:rsidRPr="002C1464">
              <w:rPr>
                <w:sz w:val="22"/>
                <w:szCs w:val="22"/>
              </w:rPr>
              <w:t>E</w:t>
            </w:r>
          </w:p>
        </w:tc>
        <w:tc>
          <w:tcPr>
            <w:tcW w:w="283" w:type="dxa"/>
            <w:tcBorders>
              <w:top w:val="single" w:sz="4" w:space="0" w:color="auto"/>
            </w:tcBorders>
          </w:tcPr>
          <w:p w14:paraId="54F4D6F5" w14:textId="77777777" w:rsidR="00642280" w:rsidRPr="002C1464" w:rsidRDefault="00642280" w:rsidP="00017E22">
            <w:pPr>
              <w:spacing w:before="0" w:after="0"/>
              <w:rPr>
                <w:sz w:val="22"/>
                <w:szCs w:val="22"/>
              </w:rPr>
            </w:pPr>
          </w:p>
        </w:tc>
        <w:tc>
          <w:tcPr>
            <w:tcW w:w="1134" w:type="dxa"/>
            <w:tcBorders>
              <w:top w:val="single" w:sz="4" w:space="0" w:color="auto"/>
            </w:tcBorders>
            <w:vAlign w:val="center"/>
          </w:tcPr>
          <w:p w14:paraId="4FE75B81" w14:textId="77777777" w:rsidR="00642280" w:rsidRPr="002C1464" w:rsidRDefault="00642280" w:rsidP="00017E22">
            <w:pPr>
              <w:spacing w:before="0" w:after="0"/>
              <w:jc w:val="center"/>
              <w:rPr>
                <w:sz w:val="22"/>
                <w:szCs w:val="22"/>
              </w:rPr>
            </w:pPr>
            <w:r w:rsidRPr="002C1464">
              <w:rPr>
                <w:sz w:val="22"/>
                <w:szCs w:val="22"/>
              </w:rPr>
              <w:t>4,386</w:t>
            </w:r>
          </w:p>
        </w:tc>
        <w:tc>
          <w:tcPr>
            <w:tcW w:w="856" w:type="dxa"/>
            <w:tcBorders>
              <w:top w:val="single" w:sz="4" w:space="0" w:color="auto"/>
            </w:tcBorders>
            <w:vAlign w:val="center"/>
          </w:tcPr>
          <w:p w14:paraId="79AE5048" w14:textId="77777777" w:rsidR="00642280" w:rsidRPr="002C1464" w:rsidRDefault="00642280" w:rsidP="00017E22">
            <w:pPr>
              <w:tabs>
                <w:tab w:val="decimal" w:pos="325"/>
              </w:tabs>
              <w:spacing w:before="0" w:after="0"/>
              <w:jc w:val="center"/>
              <w:rPr>
                <w:sz w:val="22"/>
                <w:szCs w:val="22"/>
              </w:rPr>
            </w:pPr>
            <w:r w:rsidRPr="002C1464">
              <w:rPr>
                <w:sz w:val="22"/>
                <w:szCs w:val="22"/>
              </w:rPr>
              <w:t>0%</w:t>
            </w:r>
          </w:p>
        </w:tc>
        <w:tc>
          <w:tcPr>
            <w:tcW w:w="805" w:type="dxa"/>
            <w:tcBorders>
              <w:top w:val="single" w:sz="4" w:space="0" w:color="auto"/>
            </w:tcBorders>
            <w:vAlign w:val="center"/>
          </w:tcPr>
          <w:p w14:paraId="2F4AD3FE" w14:textId="77777777" w:rsidR="00642280" w:rsidRPr="002C1464" w:rsidRDefault="00642280" w:rsidP="00017E22">
            <w:pPr>
              <w:spacing w:before="0" w:after="0"/>
              <w:jc w:val="center"/>
              <w:rPr>
                <w:sz w:val="22"/>
                <w:szCs w:val="22"/>
              </w:rPr>
            </w:pPr>
            <w:r w:rsidRPr="002C1464">
              <w:rPr>
                <w:sz w:val="22"/>
                <w:szCs w:val="22"/>
              </w:rPr>
              <w:t>E</w:t>
            </w:r>
          </w:p>
        </w:tc>
      </w:tr>
      <w:tr w:rsidR="00642280" w:rsidRPr="00DD350F" w14:paraId="7DB0102C" w14:textId="77777777" w:rsidTr="00017E22">
        <w:trPr>
          <w:trHeight w:val="340"/>
        </w:trPr>
        <w:tc>
          <w:tcPr>
            <w:tcW w:w="1362" w:type="dxa"/>
            <w:vMerge/>
            <w:tcBorders>
              <w:bottom w:val="single" w:sz="4" w:space="0" w:color="auto"/>
            </w:tcBorders>
            <w:vAlign w:val="center"/>
          </w:tcPr>
          <w:p w14:paraId="54188224" w14:textId="77777777" w:rsidR="00642280" w:rsidRPr="002C1464" w:rsidRDefault="00642280" w:rsidP="00017E22">
            <w:pPr>
              <w:spacing w:before="0" w:after="0"/>
              <w:jc w:val="left"/>
              <w:rPr>
                <w:sz w:val="22"/>
                <w:szCs w:val="22"/>
              </w:rPr>
            </w:pPr>
          </w:p>
        </w:tc>
        <w:tc>
          <w:tcPr>
            <w:tcW w:w="760" w:type="dxa"/>
            <w:tcBorders>
              <w:bottom w:val="single" w:sz="4" w:space="0" w:color="auto"/>
            </w:tcBorders>
            <w:vAlign w:val="center"/>
          </w:tcPr>
          <w:p w14:paraId="4B4591F1"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46FCB5D9" w14:textId="77777777" w:rsidR="00642280" w:rsidRPr="002C1464" w:rsidRDefault="00642280" w:rsidP="00017E22">
            <w:pPr>
              <w:spacing w:before="0" w:after="0"/>
              <w:jc w:val="center"/>
              <w:rPr>
                <w:sz w:val="22"/>
                <w:szCs w:val="22"/>
              </w:rPr>
            </w:pPr>
            <w:r w:rsidRPr="002C1464">
              <w:rPr>
                <w:sz w:val="22"/>
                <w:szCs w:val="22"/>
              </w:rPr>
              <w:t>1,873</w:t>
            </w:r>
          </w:p>
        </w:tc>
        <w:tc>
          <w:tcPr>
            <w:tcW w:w="709" w:type="dxa"/>
            <w:tcBorders>
              <w:bottom w:val="single" w:sz="4" w:space="0" w:color="auto"/>
            </w:tcBorders>
            <w:vAlign w:val="center"/>
          </w:tcPr>
          <w:p w14:paraId="67D923DD"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bottom w:val="single" w:sz="4" w:space="0" w:color="auto"/>
            </w:tcBorders>
          </w:tcPr>
          <w:p w14:paraId="1041D3EB" w14:textId="77777777" w:rsidR="00642280" w:rsidRPr="002C1464" w:rsidRDefault="00642280" w:rsidP="00017E22">
            <w:pPr>
              <w:spacing w:before="0" w:after="0"/>
              <w:rPr>
                <w:sz w:val="22"/>
                <w:szCs w:val="22"/>
              </w:rPr>
            </w:pPr>
          </w:p>
        </w:tc>
        <w:tc>
          <w:tcPr>
            <w:tcW w:w="992" w:type="dxa"/>
            <w:tcBorders>
              <w:bottom w:val="single" w:sz="4" w:space="0" w:color="auto"/>
            </w:tcBorders>
            <w:vAlign w:val="center"/>
          </w:tcPr>
          <w:p w14:paraId="486B90CC" w14:textId="77777777" w:rsidR="00642280" w:rsidRPr="002C1464" w:rsidRDefault="00642280" w:rsidP="00017E22">
            <w:pPr>
              <w:spacing w:before="0" w:after="0"/>
              <w:jc w:val="center"/>
              <w:rPr>
                <w:sz w:val="22"/>
                <w:szCs w:val="22"/>
              </w:rPr>
            </w:pPr>
            <w:r w:rsidRPr="002C1464">
              <w:rPr>
                <w:sz w:val="22"/>
                <w:szCs w:val="22"/>
              </w:rPr>
              <w:t>1,882</w:t>
            </w:r>
          </w:p>
        </w:tc>
        <w:tc>
          <w:tcPr>
            <w:tcW w:w="851" w:type="dxa"/>
            <w:tcBorders>
              <w:bottom w:val="single" w:sz="4" w:space="0" w:color="auto"/>
            </w:tcBorders>
            <w:vAlign w:val="center"/>
          </w:tcPr>
          <w:p w14:paraId="619EC550" w14:textId="77777777" w:rsidR="00642280" w:rsidRPr="002C1464" w:rsidRDefault="00642280" w:rsidP="00017E22">
            <w:pPr>
              <w:tabs>
                <w:tab w:val="decimal" w:pos="321"/>
              </w:tabs>
              <w:spacing w:before="0" w:after="0"/>
              <w:jc w:val="center"/>
              <w:rPr>
                <w:sz w:val="22"/>
                <w:szCs w:val="22"/>
              </w:rPr>
            </w:pPr>
            <w:r w:rsidRPr="002C1464">
              <w:rPr>
                <w:sz w:val="22"/>
                <w:szCs w:val="22"/>
              </w:rPr>
              <w:t>0%</w:t>
            </w:r>
          </w:p>
        </w:tc>
        <w:tc>
          <w:tcPr>
            <w:tcW w:w="709" w:type="dxa"/>
            <w:tcBorders>
              <w:bottom w:val="single" w:sz="4" w:space="0" w:color="auto"/>
            </w:tcBorders>
            <w:vAlign w:val="center"/>
          </w:tcPr>
          <w:p w14:paraId="23047AC9"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bottom w:val="single" w:sz="4" w:space="0" w:color="auto"/>
            </w:tcBorders>
          </w:tcPr>
          <w:p w14:paraId="7DE739FF" w14:textId="77777777" w:rsidR="00642280" w:rsidRPr="002C1464" w:rsidRDefault="00642280" w:rsidP="00017E22">
            <w:pPr>
              <w:spacing w:before="0" w:after="0"/>
              <w:rPr>
                <w:sz w:val="22"/>
                <w:szCs w:val="22"/>
              </w:rPr>
            </w:pPr>
          </w:p>
        </w:tc>
        <w:tc>
          <w:tcPr>
            <w:tcW w:w="1134" w:type="dxa"/>
            <w:tcBorders>
              <w:bottom w:val="single" w:sz="4" w:space="0" w:color="auto"/>
            </w:tcBorders>
            <w:vAlign w:val="center"/>
          </w:tcPr>
          <w:p w14:paraId="2AA8E8B2" w14:textId="77777777" w:rsidR="00642280" w:rsidRPr="002C1464" w:rsidRDefault="00642280" w:rsidP="00017E22">
            <w:pPr>
              <w:spacing w:before="0" w:after="0"/>
              <w:jc w:val="center"/>
              <w:rPr>
                <w:sz w:val="22"/>
                <w:szCs w:val="22"/>
              </w:rPr>
            </w:pPr>
            <w:r w:rsidRPr="002C1464">
              <w:rPr>
                <w:sz w:val="22"/>
                <w:szCs w:val="22"/>
              </w:rPr>
              <w:t>1,913</w:t>
            </w:r>
          </w:p>
        </w:tc>
        <w:tc>
          <w:tcPr>
            <w:tcW w:w="856" w:type="dxa"/>
            <w:tcBorders>
              <w:bottom w:val="single" w:sz="4" w:space="0" w:color="auto"/>
            </w:tcBorders>
            <w:vAlign w:val="center"/>
          </w:tcPr>
          <w:p w14:paraId="2CF3AE49" w14:textId="77777777" w:rsidR="00642280" w:rsidRPr="002C1464" w:rsidRDefault="00642280" w:rsidP="00017E22">
            <w:pPr>
              <w:tabs>
                <w:tab w:val="decimal" w:pos="325"/>
              </w:tabs>
              <w:spacing w:before="0" w:after="0"/>
              <w:jc w:val="center"/>
              <w:rPr>
                <w:sz w:val="22"/>
                <w:szCs w:val="22"/>
              </w:rPr>
            </w:pPr>
            <w:r w:rsidRPr="002C1464">
              <w:rPr>
                <w:sz w:val="22"/>
                <w:szCs w:val="22"/>
              </w:rPr>
              <w:t>2%</w:t>
            </w:r>
          </w:p>
        </w:tc>
        <w:tc>
          <w:tcPr>
            <w:tcW w:w="805" w:type="dxa"/>
            <w:tcBorders>
              <w:bottom w:val="single" w:sz="4" w:space="0" w:color="auto"/>
            </w:tcBorders>
            <w:vAlign w:val="center"/>
          </w:tcPr>
          <w:p w14:paraId="1B71F426" w14:textId="77777777" w:rsidR="00642280" w:rsidRPr="002C1464" w:rsidRDefault="00642280" w:rsidP="00017E22">
            <w:pPr>
              <w:spacing w:before="0" w:after="0"/>
              <w:jc w:val="center"/>
              <w:rPr>
                <w:sz w:val="22"/>
                <w:szCs w:val="22"/>
              </w:rPr>
            </w:pPr>
            <w:r w:rsidRPr="002C1464">
              <w:rPr>
                <w:sz w:val="22"/>
                <w:szCs w:val="22"/>
              </w:rPr>
              <w:t>C</w:t>
            </w:r>
          </w:p>
        </w:tc>
      </w:tr>
      <w:tr w:rsidR="00642280" w:rsidRPr="00DD350F" w14:paraId="48221C69" w14:textId="77777777" w:rsidTr="00017E22">
        <w:trPr>
          <w:trHeight w:val="340"/>
        </w:trPr>
        <w:tc>
          <w:tcPr>
            <w:tcW w:w="1362" w:type="dxa"/>
            <w:vMerge w:val="restart"/>
            <w:tcBorders>
              <w:top w:val="single" w:sz="4" w:space="0" w:color="auto"/>
            </w:tcBorders>
            <w:vAlign w:val="center"/>
          </w:tcPr>
          <w:p w14:paraId="666954EE" w14:textId="77777777" w:rsidR="00642280" w:rsidRPr="002C1464" w:rsidRDefault="00642280" w:rsidP="00017E22">
            <w:pPr>
              <w:spacing w:before="0" w:after="0"/>
              <w:jc w:val="left"/>
              <w:rPr>
                <w:sz w:val="22"/>
                <w:szCs w:val="22"/>
              </w:rPr>
            </w:pPr>
            <w:r w:rsidRPr="002C1464">
              <w:rPr>
                <w:sz w:val="22"/>
                <w:szCs w:val="22"/>
              </w:rPr>
              <w:t>中山北路</w:t>
            </w:r>
          </w:p>
        </w:tc>
        <w:tc>
          <w:tcPr>
            <w:tcW w:w="760" w:type="dxa"/>
            <w:tcBorders>
              <w:top w:val="single" w:sz="4" w:space="0" w:color="auto"/>
            </w:tcBorders>
            <w:vAlign w:val="center"/>
          </w:tcPr>
          <w:p w14:paraId="71EC0C7E" w14:textId="77777777" w:rsidR="00642280" w:rsidRPr="002C1464" w:rsidRDefault="00642280" w:rsidP="00017E22">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07A83C68" w14:textId="77777777" w:rsidR="00642280" w:rsidRPr="002C1464" w:rsidRDefault="00642280" w:rsidP="00017E22">
            <w:pPr>
              <w:spacing w:before="0" w:after="0"/>
              <w:jc w:val="center"/>
              <w:rPr>
                <w:sz w:val="22"/>
                <w:szCs w:val="22"/>
              </w:rPr>
            </w:pPr>
            <w:r w:rsidRPr="002C1464">
              <w:rPr>
                <w:sz w:val="22"/>
                <w:szCs w:val="22"/>
              </w:rPr>
              <w:t>2,832</w:t>
            </w:r>
          </w:p>
        </w:tc>
        <w:tc>
          <w:tcPr>
            <w:tcW w:w="709" w:type="dxa"/>
            <w:tcBorders>
              <w:top w:val="single" w:sz="4" w:space="0" w:color="auto"/>
            </w:tcBorders>
            <w:vAlign w:val="center"/>
          </w:tcPr>
          <w:p w14:paraId="5C22145B"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top w:val="single" w:sz="4" w:space="0" w:color="auto"/>
            </w:tcBorders>
          </w:tcPr>
          <w:p w14:paraId="2273D834" w14:textId="77777777" w:rsidR="00642280" w:rsidRPr="002C1464" w:rsidRDefault="00642280" w:rsidP="00017E22">
            <w:pPr>
              <w:spacing w:before="0" w:after="0"/>
              <w:rPr>
                <w:sz w:val="22"/>
                <w:szCs w:val="22"/>
              </w:rPr>
            </w:pPr>
          </w:p>
        </w:tc>
        <w:tc>
          <w:tcPr>
            <w:tcW w:w="992" w:type="dxa"/>
            <w:tcBorders>
              <w:top w:val="single" w:sz="4" w:space="0" w:color="auto"/>
            </w:tcBorders>
            <w:vAlign w:val="center"/>
          </w:tcPr>
          <w:p w14:paraId="513A0101" w14:textId="77777777" w:rsidR="00642280" w:rsidRPr="002C1464" w:rsidRDefault="00642280" w:rsidP="00017E22">
            <w:pPr>
              <w:spacing w:before="0" w:after="0"/>
              <w:jc w:val="center"/>
              <w:rPr>
                <w:sz w:val="22"/>
                <w:szCs w:val="22"/>
              </w:rPr>
            </w:pPr>
            <w:r w:rsidRPr="002C1464">
              <w:rPr>
                <w:sz w:val="22"/>
                <w:szCs w:val="22"/>
              </w:rPr>
              <w:t>2,787</w:t>
            </w:r>
          </w:p>
        </w:tc>
        <w:tc>
          <w:tcPr>
            <w:tcW w:w="851" w:type="dxa"/>
            <w:tcBorders>
              <w:top w:val="single" w:sz="4" w:space="0" w:color="auto"/>
            </w:tcBorders>
            <w:vAlign w:val="center"/>
          </w:tcPr>
          <w:p w14:paraId="39457375" w14:textId="77777777" w:rsidR="00642280" w:rsidRPr="002C1464" w:rsidRDefault="00642280" w:rsidP="00017E22">
            <w:pPr>
              <w:tabs>
                <w:tab w:val="decimal" w:pos="321"/>
              </w:tabs>
              <w:spacing w:before="0" w:after="0"/>
              <w:jc w:val="center"/>
              <w:rPr>
                <w:sz w:val="22"/>
                <w:szCs w:val="22"/>
              </w:rPr>
            </w:pPr>
            <w:r w:rsidRPr="002C1464">
              <w:rPr>
                <w:sz w:val="22"/>
                <w:szCs w:val="22"/>
              </w:rPr>
              <w:t>－</w:t>
            </w:r>
            <w:r w:rsidRPr="002C1464">
              <w:rPr>
                <w:sz w:val="22"/>
                <w:szCs w:val="22"/>
              </w:rPr>
              <w:t>2%</w:t>
            </w:r>
          </w:p>
        </w:tc>
        <w:tc>
          <w:tcPr>
            <w:tcW w:w="709" w:type="dxa"/>
            <w:tcBorders>
              <w:top w:val="single" w:sz="4" w:space="0" w:color="auto"/>
            </w:tcBorders>
            <w:vAlign w:val="center"/>
          </w:tcPr>
          <w:p w14:paraId="386B1F27"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top w:val="single" w:sz="4" w:space="0" w:color="auto"/>
            </w:tcBorders>
          </w:tcPr>
          <w:p w14:paraId="0096F83C" w14:textId="77777777" w:rsidR="00642280" w:rsidRPr="002C1464" w:rsidRDefault="00642280" w:rsidP="00017E22">
            <w:pPr>
              <w:spacing w:before="0" w:after="0"/>
              <w:rPr>
                <w:sz w:val="22"/>
                <w:szCs w:val="22"/>
              </w:rPr>
            </w:pPr>
          </w:p>
        </w:tc>
        <w:tc>
          <w:tcPr>
            <w:tcW w:w="1134" w:type="dxa"/>
            <w:tcBorders>
              <w:top w:val="single" w:sz="4" w:space="0" w:color="auto"/>
            </w:tcBorders>
            <w:vAlign w:val="center"/>
          </w:tcPr>
          <w:p w14:paraId="3ABDB9D7" w14:textId="77777777" w:rsidR="00642280" w:rsidRPr="002C1464" w:rsidRDefault="00642280" w:rsidP="00017E22">
            <w:pPr>
              <w:spacing w:before="0" w:after="0"/>
              <w:jc w:val="center"/>
              <w:rPr>
                <w:sz w:val="22"/>
                <w:szCs w:val="22"/>
              </w:rPr>
            </w:pPr>
            <w:r w:rsidRPr="002C1464">
              <w:rPr>
                <w:sz w:val="22"/>
                <w:szCs w:val="22"/>
              </w:rPr>
              <w:t>2,808</w:t>
            </w:r>
          </w:p>
        </w:tc>
        <w:tc>
          <w:tcPr>
            <w:tcW w:w="856" w:type="dxa"/>
            <w:tcBorders>
              <w:top w:val="single" w:sz="4" w:space="0" w:color="auto"/>
            </w:tcBorders>
            <w:vAlign w:val="center"/>
          </w:tcPr>
          <w:p w14:paraId="1B8F2EBF" w14:textId="77777777" w:rsidR="00642280" w:rsidRPr="002C1464" w:rsidRDefault="00642280" w:rsidP="00017E22">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top w:val="single" w:sz="4" w:space="0" w:color="auto"/>
            </w:tcBorders>
            <w:vAlign w:val="center"/>
          </w:tcPr>
          <w:p w14:paraId="5F0118D2" w14:textId="77777777" w:rsidR="00642280" w:rsidRPr="002C1464" w:rsidRDefault="00642280" w:rsidP="00017E22">
            <w:pPr>
              <w:spacing w:before="0" w:after="0"/>
              <w:jc w:val="center"/>
              <w:rPr>
                <w:sz w:val="22"/>
                <w:szCs w:val="22"/>
              </w:rPr>
            </w:pPr>
            <w:r w:rsidRPr="002C1464">
              <w:rPr>
                <w:sz w:val="22"/>
                <w:szCs w:val="22"/>
              </w:rPr>
              <w:t>D</w:t>
            </w:r>
          </w:p>
        </w:tc>
      </w:tr>
      <w:tr w:rsidR="00642280" w:rsidRPr="00DD350F" w14:paraId="7B490004" w14:textId="77777777" w:rsidTr="00017E22">
        <w:trPr>
          <w:trHeight w:val="340"/>
        </w:trPr>
        <w:tc>
          <w:tcPr>
            <w:tcW w:w="1362" w:type="dxa"/>
            <w:vMerge/>
            <w:tcBorders>
              <w:bottom w:val="single" w:sz="4" w:space="0" w:color="auto"/>
            </w:tcBorders>
            <w:vAlign w:val="center"/>
          </w:tcPr>
          <w:p w14:paraId="5FA8C61A" w14:textId="77777777" w:rsidR="00642280" w:rsidRPr="002C1464" w:rsidRDefault="00642280" w:rsidP="00017E22">
            <w:pPr>
              <w:spacing w:before="0" w:after="0"/>
              <w:jc w:val="left"/>
              <w:rPr>
                <w:sz w:val="22"/>
                <w:szCs w:val="22"/>
              </w:rPr>
            </w:pPr>
          </w:p>
        </w:tc>
        <w:tc>
          <w:tcPr>
            <w:tcW w:w="760" w:type="dxa"/>
            <w:tcBorders>
              <w:bottom w:val="single" w:sz="4" w:space="0" w:color="auto"/>
            </w:tcBorders>
            <w:vAlign w:val="center"/>
          </w:tcPr>
          <w:p w14:paraId="68C4CB1B"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60B0A7B8" w14:textId="77777777" w:rsidR="00642280" w:rsidRPr="002C1464" w:rsidRDefault="00642280" w:rsidP="00017E22">
            <w:pPr>
              <w:spacing w:before="0" w:after="0"/>
              <w:jc w:val="center"/>
              <w:rPr>
                <w:sz w:val="22"/>
                <w:szCs w:val="22"/>
              </w:rPr>
            </w:pPr>
            <w:r w:rsidRPr="002C1464">
              <w:rPr>
                <w:sz w:val="22"/>
                <w:szCs w:val="22"/>
              </w:rPr>
              <w:t>2,362</w:t>
            </w:r>
          </w:p>
        </w:tc>
        <w:tc>
          <w:tcPr>
            <w:tcW w:w="709" w:type="dxa"/>
            <w:tcBorders>
              <w:bottom w:val="single" w:sz="4" w:space="0" w:color="auto"/>
            </w:tcBorders>
            <w:vAlign w:val="center"/>
          </w:tcPr>
          <w:p w14:paraId="741F20AC"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bottom w:val="single" w:sz="4" w:space="0" w:color="auto"/>
            </w:tcBorders>
          </w:tcPr>
          <w:p w14:paraId="693556BA" w14:textId="77777777" w:rsidR="00642280" w:rsidRPr="002C1464" w:rsidRDefault="00642280" w:rsidP="00017E22">
            <w:pPr>
              <w:spacing w:before="0" w:after="0"/>
              <w:rPr>
                <w:sz w:val="22"/>
                <w:szCs w:val="22"/>
              </w:rPr>
            </w:pPr>
          </w:p>
        </w:tc>
        <w:tc>
          <w:tcPr>
            <w:tcW w:w="992" w:type="dxa"/>
            <w:tcBorders>
              <w:bottom w:val="single" w:sz="4" w:space="0" w:color="auto"/>
            </w:tcBorders>
            <w:vAlign w:val="center"/>
          </w:tcPr>
          <w:p w14:paraId="3E4CFB4E" w14:textId="77777777" w:rsidR="00642280" w:rsidRPr="002C1464" w:rsidRDefault="00642280" w:rsidP="00017E22">
            <w:pPr>
              <w:spacing w:before="0" w:after="0"/>
              <w:jc w:val="center"/>
              <w:rPr>
                <w:sz w:val="22"/>
                <w:szCs w:val="22"/>
              </w:rPr>
            </w:pPr>
            <w:r w:rsidRPr="002C1464">
              <w:rPr>
                <w:sz w:val="22"/>
                <w:szCs w:val="22"/>
              </w:rPr>
              <w:t>2,403</w:t>
            </w:r>
          </w:p>
        </w:tc>
        <w:tc>
          <w:tcPr>
            <w:tcW w:w="851" w:type="dxa"/>
            <w:tcBorders>
              <w:bottom w:val="single" w:sz="4" w:space="0" w:color="auto"/>
            </w:tcBorders>
            <w:vAlign w:val="center"/>
          </w:tcPr>
          <w:p w14:paraId="2A51C218" w14:textId="77777777" w:rsidR="00642280" w:rsidRPr="002C1464" w:rsidRDefault="00642280" w:rsidP="00017E22">
            <w:pPr>
              <w:tabs>
                <w:tab w:val="decimal" w:pos="321"/>
              </w:tabs>
              <w:spacing w:before="0" w:after="0"/>
              <w:jc w:val="center"/>
              <w:rPr>
                <w:sz w:val="22"/>
                <w:szCs w:val="22"/>
              </w:rPr>
            </w:pPr>
            <w:r w:rsidRPr="002C1464">
              <w:rPr>
                <w:sz w:val="22"/>
                <w:szCs w:val="22"/>
              </w:rPr>
              <w:t>2%</w:t>
            </w:r>
          </w:p>
        </w:tc>
        <w:tc>
          <w:tcPr>
            <w:tcW w:w="709" w:type="dxa"/>
            <w:tcBorders>
              <w:bottom w:val="single" w:sz="4" w:space="0" w:color="auto"/>
            </w:tcBorders>
            <w:vAlign w:val="center"/>
          </w:tcPr>
          <w:p w14:paraId="1D8FD5A2"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bottom w:val="single" w:sz="4" w:space="0" w:color="auto"/>
            </w:tcBorders>
          </w:tcPr>
          <w:p w14:paraId="32036332" w14:textId="77777777" w:rsidR="00642280" w:rsidRPr="002C1464" w:rsidRDefault="00642280" w:rsidP="00017E22">
            <w:pPr>
              <w:spacing w:before="0" w:after="0"/>
              <w:rPr>
                <w:sz w:val="22"/>
                <w:szCs w:val="22"/>
              </w:rPr>
            </w:pPr>
          </w:p>
        </w:tc>
        <w:tc>
          <w:tcPr>
            <w:tcW w:w="1134" w:type="dxa"/>
            <w:tcBorders>
              <w:bottom w:val="single" w:sz="4" w:space="0" w:color="auto"/>
            </w:tcBorders>
            <w:vAlign w:val="center"/>
          </w:tcPr>
          <w:p w14:paraId="4701499C" w14:textId="77777777" w:rsidR="00642280" w:rsidRPr="002C1464" w:rsidRDefault="00642280" w:rsidP="00017E22">
            <w:pPr>
              <w:spacing w:before="0" w:after="0"/>
              <w:jc w:val="center"/>
              <w:rPr>
                <w:sz w:val="22"/>
                <w:szCs w:val="22"/>
              </w:rPr>
            </w:pPr>
            <w:r w:rsidRPr="002C1464">
              <w:rPr>
                <w:sz w:val="22"/>
                <w:szCs w:val="22"/>
              </w:rPr>
              <w:t>2,374</w:t>
            </w:r>
          </w:p>
        </w:tc>
        <w:tc>
          <w:tcPr>
            <w:tcW w:w="856" w:type="dxa"/>
            <w:tcBorders>
              <w:bottom w:val="single" w:sz="4" w:space="0" w:color="auto"/>
            </w:tcBorders>
            <w:vAlign w:val="center"/>
          </w:tcPr>
          <w:p w14:paraId="1771B459" w14:textId="77777777" w:rsidR="00642280" w:rsidRPr="002C1464" w:rsidRDefault="00642280" w:rsidP="00017E22">
            <w:pPr>
              <w:tabs>
                <w:tab w:val="decimal" w:pos="325"/>
              </w:tabs>
              <w:spacing w:before="0" w:after="0"/>
              <w:jc w:val="center"/>
              <w:rPr>
                <w:sz w:val="22"/>
                <w:szCs w:val="22"/>
              </w:rPr>
            </w:pPr>
            <w:r w:rsidRPr="002C1464">
              <w:rPr>
                <w:sz w:val="22"/>
                <w:szCs w:val="22"/>
              </w:rPr>
              <w:t>1%</w:t>
            </w:r>
          </w:p>
        </w:tc>
        <w:tc>
          <w:tcPr>
            <w:tcW w:w="805" w:type="dxa"/>
            <w:tcBorders>
              <w:bottom w:val="single" w:sz="4" w:space="0" w:color="auto"/>
            </w:tcBorders>
            <w:vAlign w:val="center"/>
          </w:tcPr>
          <w:p w14:paraId="00208989" w14:textId="77777777" w:rsidR="00642280" w:rsidRPr="002C1464" w:rsidRDefault="00642280" w:rsidP="00017E22">
            <w:pPr>
              <w:spacing w:before="0" w:after="0"/>
              <w:jc w:val="center"/>
              <w:rPr>
                <w:sz w:val="22"/>
                <w:szCs w:val="22"/>
              </w:rPr>
            </w:pPr>
            <w:r w:rsidRPr="002C1464">
              <w:rPr>
                <w:sz w:val="22"/>
                <w:szCs w:val="22"/>
              </w:rPr>
              <w:t>C</w:t>
            </w:r>
          </w:p>
        </w:tc>
      </w:tr>
      <w:tr w:rsidR="00642280" w:rsidRPr="00DD350F" w14:paraId="7104B4EC" w14:textId="77777777" w:rsidTr="00017E22">
        <w:trPr>
          <w:trHeight w:val="340"/>
        </w:trPr>
        <w:tc>
          <w:tcPr>
            <w:tcW w:w="1362" w:type="dxa"/>
            <w:vMerge w:val="restart"/>
            <w:tcBorders>
              <w:top w:val="single" w:sz="4" w:space="0" w:color="auto"/>
            </w:tcBorders>
            <w:vAlign w:val="center"/>
          </w:tcPr>
          <w:p w14:paraId="3A92A2F3" w14:textId="77777777" w:rsidR="00642280" w:rsidRPr="002C1464" w:rsidRDefault="00642280" w:rsidP="00017E22">
            <w:pPr>
              <w:spacing w:before="0" w:after="0"/>
              <w:jc w:val="left"/>
              <w:rPr>
                <w:sz w:val="22"/>
                <w:szCs w:val="22"/>
              </w:rPr>
            </w:pPr>
            <w:r w:rsidRPr="002C1464">
              <w:rPr>
                <w:sz w:val="22"/>
                <w:szCs w:val="22"/>
              </w:rPr>
              <w:t>建國高架</w:t>
            </w:r>
          </w:p>
        </w:tc>
        <w:tc>
          <w:tcPr>
            <w:tcW w:w="760" w:type="dxa"/>
            <w:tcBorders>
              <w:top w:val="single" w:sz="4" w:space="0" w:color="auto"/>
            </w:tcBorders>
            <w:vAlign w:val="center"/>
          </w:tcPr>
          <w:p w14:paraId="26821221" w14:textId="77777777" w:rsidR="00642280" w:rsidRPr="002C1464" w:rsidRDefault="00642280" w:rsidP="00017E22">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66FE4B43" w14:textId="77777777" w:rsidR="00642280" w:rsidRPr="002C1464" w:rsidRDefault="00642280" w:rsidP="00017E22">
            <w:pPr>
              <w:spacing w:before="0" w:after="0"/>
              <w:jc w:val="center"/>
              <w:rPr>
                <w:sz w:val="22"/>
                <w:szCs w:val="22"/>
              </w:rPr>
            </w:pPr>
            <w:r w:rsidRPr="002C1464">
              <w:rPr>
                <w:sz w:val="22"/>
                <w:szCs w:val="22"/>
              </w:rPr>
              <w:t>5,332</w:t>
            </w:r>
          </w:p>
        </w:tc>
        <w:tc>
          <w:tcPr>
            <w:tcW w:w="709" w:type="dxa"/>
            <w:tcBorders>
              <w:top w:val="single" w:sz="4" w:space="0" w:color="auto"/>
            </w:tcBorders>
            <w:vAlign w:val="center"/>
          </w:tcPr>
          <w:p w14:paraId="449A29EC"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top w:val="single" w:sz="4" w:space="0" w:color="auto"/>
            </w:tcBorders>
          </w:tcPr>
          <w:p w14:paraId="694721BE" w14:textId="77777777" w:rsidR="00642280" w:rsidRPr="002C1464" w:rsidRDefault="00642280" w:rsidP="00017E22">
            <w:pPr>
              <w:spacing w:before="0" w:after="0"/>
              <w:rPr>
                <w:sz w:val="22"/>
                <w:szCs w:val="22"/>
              </w:rPr>
            </w:pPr>
          </w:p>
        </w:tc>
        <w:tc>
          <w:tcPr>
            <w:tcW w:w="992" w:type="dxa"/>
            <w:tcBorders>
              <w:top w:val="single" w:sz="4" w:space="0" w:color="auto"/>
            </w:tcBorders>
            <w:vAlign w:val="center"/>
          </w:tcPr>
          <w:p w14:paraId="68E65C26" w14:textId="77777777" w:rsidR="00642280" w:rsidRPr="002C1464" w:rsidRDefault="00642280" w:rsidP="00017E22">
            <w:pPr>
              <w:spacing w:before="0" w:after="0"/>
              <w:jc w:val="center"/>
              <w:rPr>
                <w:sz w:val="22"/>
                <w:szCs w:val="22"/>
              </w:rPr>
            </w:pPr>
            <w:r w:rsidRPr="002C1464">
              <w:rPr>
                <w:sz w:val="22"/>
                <w:szCs w:val="22"/>
              </w:rPr>
              <w:t>5,271</w:t>
            </w:r>
          </w:p>
        </w:tc>
        <w:tc>
          <w:tcPr>
            <w:tcW w:w="851" w:type="dxa"/>
            <w:tcBorders>
              <w:top w:val="single" w:sz="4" w:space="0" w:color="auto"/>
            </w:tcBorders>
            <w:vAlign w:val="center"/>
          </w:tcPr>
          <w:p w14:paraId="686A0DBF" w14:textId="77777777" w:rsidR="00642280" w:rsidRPr="002C1464" w:rsidRDefault="00642280" w:rsidP="00017E22">
            <w:pPr>
              <w:tabs>
                <w:tab w:val="decimal" w:pos="321"/>
              </w:tabs>
              <w:spacing w:before="0" w:after="0"/>
              <w:jc w:val="center"/>
              <w:rPr>
                <w:sz w:val="22"/>
                <w:szCs w:val="22"/>
              </w:rPr>
            </w:pPr>
            <w:r w:rsidRPr="002C1464">
              <w:rPr>
                <w:sz w:val="22"/>
                <w:szCs w:val="22"/>
              </w:rPr>
              <w:t>－</w:t>
            </w:r>
            <w:r w:rsidRPr="002C1464">
              <w:rPr>
                <w:sz w:val="22"/>
                <w:szCs w:val="22"/>
              </w:rPr>
              <w:t>1%</w:t>
            </w:r>
          </w:p>
        </w:tc>
        <w:tc>
          <w:tcPr>
            <w:tcW w:w="709" w:type="dxa"/>
            <w:tcBorders>
              <w:top w:val="single" w:sz="4" w:space="0" w:color="auto"/>
            </w:tcBorders>
            <w:vAlign w:val="center"/>
          </w:tcPr>
          <w:p w14:paraId="479E4076"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top w:val="single" w:sz="4" w:space="0" w:color="auto"/>
            </w:tcBorders>
          </w:tcPr>
          <w:p w14:paraId="1D1BD42C" w14:textId="77777777" w:rsidR="00642280" w:rsidRPr="002C1464" w:rsidRDefault="00642280" w:rsidP="00017E22">
            <w:pPr>
              <w:spacing w:before="0" w:after="0"/>
              <w:rPr>
                <w:sz w:val="22"/>
                <w:szCs w:val="22"/>
              </w:rPr>
            </w:pPr>
          </w:p>
        </w:tc>
        <w:tc>
          <w:tcPr>
            <w:tcW w:w="1134" w:type="dxa"/>
            <w:tcBorders>
              <w:top w:val="single" w:sz="4" w:space="0" w:color="auto"/>
            </w:tcBorders>
            <w:vAlign w:val="center"/>
          </w:tcPr>
          <w:p w14:paraId="4FA765A3" w14:textId="77777777" w:rsidR="00642280" w:rsidRPr="002C1464" w:rsidRDefault="00642280" w:rsidP="00017E22">
            <w:pPr>
              <w:spacing w:before="0" w:after="0"/>
              <w:jc w:val="center"/>
              <w:rPr>
                <w:sz w:val="22"/>
                <w:szCs w:val="22"/>
              </w:rPr>
            </w:pPr>
            <w:r w:rsidRPr="002C1464">
              <w:rPr>
                <w:sz w:val="22"/>
                <w:szCs w:val="22"/>
              </w:rPr>
              <w:t>5,266</w:t>
            </w:r>
          </w:p>
        </w:tc>
        <w:tc>
          <w:tcPr>
            <w:tcW w:w="856" w:type="dxa"/>
            <w:tcBorders>
              <w:top w:val="single" w:sz="4" w:space="0" w:color="auto"/>
            </w:tcBorders>
            <w:vAlign w:val="center"/>
          </w:tcPr>
          <w:p w14:paraId="63F30D42" w14:textId="77777777" w:rsidR="00642280" w:rsidRPr="002C1464" w:rsidRDefault="00642280" w:rsidP="00017E22">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top w:val="single" w:sz="4" w:space="0" w:color="auto"/>
            </w:tcBorders>
            <w:vAlign w:val="center"/>
          </w:tcPr>
          <w:p w14:paraId="7E507E28" w14:textId="77777777" w:rsidR="00642280" w:rsidRPr="002C1464" w:rsidRDefault="00642280" w:rsidP="00017E22">
            <w:pPr>
              <w:spacing w:before="0" w:after="0"/>
              <w:jc w:val="center"/>
              <w:rPr>
                <w:sz w:val="22"/>
                <w:szCs w:val="22"/>
              </w:rPr>
            </w:pPr>
            <w:r w:rsidRPr="002C1464">
              <w:rPr>
                <w:sz w:val="22"/>
                <w:szCs w:val="22"/>
              </w:rPr>
              <w:t>D</w:t>
            </w:r>
          </w:p>
        </w:tc>
      </w:tr>
      <w:tr w:rsidR="00642280" w:rsidRPr="00DD350F" w14:paraId="40B00216" w14:textId="77777777" w:rsidTr="00017E22">
        <w:trPr>
          <w:trHeight w:val="340"/>
        </w:trPr>
        <w:tc>
          <w:tcPr>
            <w:tcW w:w="1362" w:type="dxa"/>
            <w:vMerge/>
            <w:tcBorders>
              <w:bottom w:val="single" w:sz="4" w:space="0" w:color="auto"/>
            </w:tcBorders>
            <w:vAlign w:val="center"/>
          </w:tcPr>
          <w:p w14:paraId="5C9DAD41" w14:textId="77777777" w:rsidR="00642280" w:rsidRPr="002C1464" w:rsidRDefault="00642280" w:rsidP="00017E22">
            <w:pPr>
              <w:spacing w:before="0" w:after="0"/>
              <w:jc w:val="left"/>
              <w:rPr>
                <w:sz w:val="22"/>
                <w:szCs w:val="22"/>
              </w:rPr>
            </w:pPr>
          </w:p>
        </w:tc>
        <w:tc>
          <w:tcPr>
            <w:tcW w:w="760" w:type="dxa"/>
            <w:tcBorders>
              <w:bottom w:val="single" w:sz="4" w:space="0" w:color="auto"/>
            </w:tcBorders>
            <w:vAlign w:val="center"/>
          </w:tcPr>
          <w:p w14:paraId="280C89A1"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0408B85D" w14:textId="77777777" w:rsidR="00642280" w:rsidRPr="002C1464" w:rsidRDefault="00642280" w:rsidP="00017E22">
            <w:pPr>
              <w:spacing w:before="0" w:after="0"/>
              <w:jc w:val="center"/>
              <w:rPr>
                <w:sz w:val="22"/>
                <w:szCs w:val="22"/>
              </w:rPr>
            </w:pPr>
            <w:r w:rsidRPr="002C1464">
              <w:rPr>
                <w:sz w:val="22"/>
                <w:szCs w:val="22"/>
              </w:rPr>
              <w:t>3,652</w:t>
            </w:r>
          </w:p>
        </w:tc>
        <w:tc>
          <w:tcPr>
            <w:tcW w:w="709" w:type="dxa"/>
            <w:tcBorders>
              <w:bottom w:val="single" w:sz="4" w:space="0" w:color="auto"/>
            </w:tcBorders>
            <w:vAlign w:val="center"/>
          </w:tcPr>
          <w:p w14:paraId="5D957737"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bottom w:val="single" w:sz="4" w:space="0" w:color="auto"/>
            </w:tcBorders>
          </w:tcPr>
          <w:p w14:paraId="4A0B51FF" w14:textId="77777777" w:rsidR="00642280" w:rsidRPr="002C1464" w:rsidRDefault="00642280" w:rsidP="00017E22">
            <w:pPr>
              <w:spacing w:before="0" w:after="0"/>
              <w:rPr>
                <w:sz w:val="22"/>
                <w:szCs w:val="22"/>
              </w:rPr>
            </w:pPr>
          </w:p>
        </w:tc>
        <w:tc>
          <w:tcPr>
            <w:tcW w:w="992" w:type="dxa"/>
            <w:tcBorders>
              <w:bottom w:val="single" w:sz="4" w:space="0" w:color="auto"/>
            </w:tcBorders>
            <w:vAlign w:val="center"/>
          </w:tcPr>
          <w:p w14:paraId="2F557563" w14:textId="77777777" w:rsidR="00642280" w:rsidRPr="002C1464" w:rsidRDefault="00642280" w:rsidP="00017E22">
            <w:pPr>
              <w:spacing w:before="0" w:after="0"/>
              <w:jc w:val="center"/>
              <w:rPr>
                <w:sz w:val="22"/>
                <w:szCs w:val="22"/>
              </w:rPr>
            </w:pPr>
            <w:r w:rsidRPr="002C1464">
              <w:rPr>
                <w:sz w:val="22"/>
                <w:szCs w:val="22"/>
              </w:rPr>
              <w:t>3,639</w:t>
            </w:r>
          </w:p>
        </w:tc>
        <w:tc>
          <w:tcPr>
            <w:tcW w:w="851" w:type="dxa"/>
            <w:tcBorders>
              <w:bottom w:val="single" w:sz="4" w:space="0" w:color="auto"/>
            </w:tcBorders>
            <w:vAlign w:val="center"/>
          </w:tcPr>
          <w:p w14:paraId="7C8510F5" w14:textId="77777777" w:rsidR="00642280" w:rsidRPr="002C1464" w:rsidRDefault="00642280" w:rsidP="00017E22">
            <w:pPr>
              <w:tabs>
                <w:tab w:val="decimal" w:pos="321"/>
              </w:tabs>
              <w:spacing w:before="0" w:after="0"/>
              <w:jc w:val="center"/>
              <w:rPr>
                <w:sz w:val="22"/>
                <w:szCs w:val="22"/>
              </w:rPr>
            </w:pPr>
            <w:r w:rsidRPr="002C1464">
              <w:rPr>
                <w:sz w:val="22"/>
                <w:szCs w:val="22"/>
              </w:rPr>
              <w:t>0%</w:t>
            </w:r>
          </w:p>
        </w:tc>
        <w:tc>
          <w:tcPr>
            <w:tcW w:w="709" w:type="dxa"/>
            <w:tcBorders>
              <w:bottom w:val="single" w:sz="4" w:space="0" w:color="auto"/>
            </w:tcBorders>
            <w:vAlign w:val="center"/>
          </w:tcPr>
          <w:p w14:paraId="17E87779"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bottom w:val="single" w:sz="4" w:space="0" w:color="auto"/>
            </w:tcBorders>
          </w:tcPr>
          <w:p w14:paraId="4C3C2929" w14:textId="77777777" w:rsidR="00642280" w:rsidRPr="002C1464" w:rsidRDefault="00642280" w:rsidP="00017E22">
            <w:pPr>
              <w:spacing w:before="0" w:after="0"/>
              <w:rPr>
                <w:sz w:val="22"/>
                <w:szCs w:val="22"/>
              </w:rPr>
            </w:pPr>
          </w:p>
        </w:tc>
        <w:tc>
          <w:tcPr>
            <w:tcW w:w="1134" w:type="dxa"/>
            <w:tcBorders>
              <w:bottom w:val="single" w:sz="4" w:space="0" w:color="auto"/>
            </w:tcBorders>
            <w:vAlign w:val="center"/>
          </w:tcPr>
          <w:p w14:paraId="3B03D952" w14:textId="77777777" w:rsidR="00642280" w:rsidRPr="002C1464" w:rsidRDefault="00642280" w:rsidP="00017E22">
            <w:pPr>
              <w:spacing w:before="0" w:after="0"/>
              <w:jc w:val="center"/>
              <w:rPr>
                <w:sz w:val="22"/>
                <w:szCs w:val="22"/>
              </w:rPr>
            </w:pPr>
            <w:r w:rsidRPr="002C1464">
              <w:rPr>
                <w:sz w:val="22"/>
                <w:szCs w:val="22"/>
              </w:rPr>
              <w:t>3,610</w:t>
            </w:r>
          </w:p>
        </w:tc>
        <w:tc>
          <w:tcPr>
            <w:tcW w:w="856" w:type="dxa"/>
            <w:tcBorders>
              <w:bottom w:val="single" w:sz="4" w:space="0" w:color="auto"/>
            </w:tcBorders>
            <w:vAlign w:val="center"/>
          </w:tcPr>
          <w:p w14:paraId="1DB4E6F3" w14:textId="77777777" w:rsidR="00642280" w:rsidRPr="002C1464" w:rsidRDefault="00642280" w:rsidP="00017E22">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bottom w:val="single" w:sz="4" w:space="0" w:color="auto"/>
            </w:tcBorders>
            <w:vAlign w:val="center"/>
          </w:tcPr>
          <w:p w14:paraId="400CA8AE" w14:textId="77777777" w:rsidR="00642280" w:rsidRPr="002C1464" w:rsidRDefault="00642280" w:rsidP="00017E22">
            <w:pPr>
              <w:spacing w:before="0" w:after="0"/>
              <w:jc w:val="center"/>
              <w:rPr>
                <w:sz w:val="22"/>
                <w:szCs w:val="22"/>
              </w:rPr>
            </w:pPr>
            <w:r w:rsidRPr="002C1464">
              <w:rPr>
                <w:sz w:val="22"/>
                <w:szCs w:val="22"/>
              </w:rPr>
              <w:t>D</w:t>
            </w:r>
          </w:p>
        </w:tc>
      </w:tr>
      <w:tr w:rsidR="00642280" w:rsidRPr="00DD350F" w14:paraId="7659D74A" w14:textId="77777777" w:rsidTr="00017E22">
        <w:trPr>
          <w:trHeight w:val="340"/>
        </w:trPr>
        <w:tc>
          <w:tcPr>
            <w:tcW w:w="1362" w:type="dxa"/>
            <w:vMerge w:val="restart"/>
            <w:vAlign w:val="center"/>
          </w:tcPr>
          <w:p w14:paraId="3B4CEEE4" w14:textId="77777777" w:rsidR="00642280" w:rsidRPr="002C1464" w:rsidRDefault="00642280" w:rsidP="00017E22">
            <w:pPr>
              <w:spacing w:before="0" w:after="0"/>
              <w:jc w:val="left"/>
              <w:rPr>
                <w:sz w:val="22"/>
                <w:szCs w:val="22"/>
              </w:rPr>
            </w:pPr>
            <w:r w:rsidRPr="002C1464">
              <w:rPr>
                <w:sz w:val="22"/>
                <w:szCs w:val="22"/>
              </w:rPr>
              <w:t>復興北路</w:t>
            </w:r>
          </w:p>
        </w:tc>
        <w:tc>
          <w:tcPr>
            <w:tcW w:w="760" w:type="dxa"/>
            <w:vAlign w:val="center"/>
          </w:tcPr>
          <w:p w14:paraId="1175860F" w14:textId="77777777" w:rsidR="00642280" w:rsidRPr="002C1464" w:rsidRDefault="00642280" w:rsidP="00017E22">
            <w:pPr>
              <w:spacing w:before="0" w:after="0"/>
              <w:jc w:val="left"/>
              <w:rPr>
                <w:sz w:val="22"/>
                <w:szCs w:val="22"/>
              </w:rPr>
            </w:pPr>
            <w:r w:rsidRPr="002C1464">
              <w:rPr>
                <w:sz w:val="22"/>
                <w:szCs w:val="22"/>
              </w:rPr>
              <w:t>往南</w:t>
            </w:r>
          </w:p>
        </w:tc>
        <w:tc>
          <w:tcPr>
            <w:tcW w:w="992" w:type="dxa"/>
            <w:vAlign w:val="center"/>
          </w:tcPr>
          <w:p w14:paraId="64A4B022" w14:textId="77777777" w:rsidR="00642280" w:rsidRPr="002C1464" w:rsidRDefault="00642280" w:rsidP="00017E22">
            <w:pPr>
              <w:spacing w:before="0" w:after="0"/>
              <w:jc w:val="center"/>
              <w:rPr>
                <w:sz w:val="22"/>
                <w:szCs w:val="22"/>
              </w:rPr>
            </w:pPr>
            <w:r w:rsidRPr="002C1464">
              <w:rPr>
                <w:sz w:val="22"/>
                <w:szCs w:val="22"/>
              </w:rPr>
              <w:t>2,123</w:t>
            </w:r>
          </w:p>
        </w:tc>
        <w:tc>
          <w:tcPr>
            <w:tcW w:w="709" w:type="dxa"/>
            <w:vAlign w:val="center"/>
          </w:tcPr>
          <w:p w14:paraId="1D05FB85" w14:textId="77777777" w:rsidR="00642280" w:rsidRPr="002C1464" w:rsidRDefault="00642280" w:rsidP="00017E22">
            <w:pPr>
              <w:spacing w:before="0" w:after="0"/>
              <w:jc w:val="center"/>
              <w:rPr>
                <w:sz w:val="22"/>
                <w:szCs w:val="22"/>
              </w:rPr>
            </w:pPr>
            <w:r w:rsidRPr="002C1464">
              <w:rPr>
                <w:sz w:val="22"/>
                <w:szCs w:val="22"/>
              </w:rPr>
              <w:t>D</w:t>
            </w:r>
          </w:p>
        </w:tc>
        <w:tc>
          <w:tcPr>
            <w:tcW w:w="283" w:type="dxa"/>
          </w:tcPr>
          <w:p w14:paraId="098ED7C4" w14:textId="77777777" w:rsidR="00642280" w:rsidRPr="002C1464" w:rsidRDefault="00642280" w:rsidP="00017E22">
            <w:pPr>
              <w:spacing w:before="0" w:after="0"/>
              <w:rPr>
                <w:sz w:val="22"/>
                <w:szCs w:val="22"/>
              </w:rPr>
            </w:pPr>
          </w:p>
        </w:tc>
        <w:tc>
          <w:tcPr>
            <w:tcW w:w="992" w:type="dxa"/>
            <w:vAlign w:val="center"/>
          </w:tcPr>
          <w:p w14:paraId="47F82164" w14:textId="77777777" w:rsidR="00642280" w:rsidRPr="002C1464" w:rsidRDefault="00642280" w:rsidP="00017E22">
            <w:pPr>
              <w:spacing w:before="0" w:after="0"/>
              <w:jc w:val="center"/>
              <w:rPr>
                <w:sz w:val="22"/>
                <w:szCs w:val="22"/>
              </w:rPr>
            </w:pPr>
            <w:r w:rsidRPr="002C1464">
              <w:rPr>
                <w:sz w:val="22"/>
                <w:szCs w:val="22"/>
              </w:rPr>
              <w:t>2,170</w:t>
            </w:r>
          </w:p>
        </w:tc>
        <w:tc>
          <w:tcPr>
            <w:tcW w:w="851" w:type="dxa"/>
            <w:vAlign w:val="center"/>
          </w:tcPr>
          <w:p w14:paraId="1525D318" w14:textId="77777777" w:rsidR="00642280" w:rsidRPr="002C1464" w:rsidRDefault="00642280" w:rsidP="00017E22">
            <w:pPr>
              <w:tabs>
                <w:tab w:val="decimal" w:pos="321"/>
              </w:tabs>
              <w:spacing w:before="0" w:after="0"/>
              <w:jc w:val="center"/>
              <w:rPr>
                <w:sz w:val="22"/>
                <w:szCs w:val="22"/>
              </w:rPr>
            </w:pPr>
            <w:r w:rsidRPr="002C1464">
              <w:rPr>
                <w:sz w:val="22"/>
                <w:szCs w:val="22"/>
              </w:rPr>
              <w:t>2%</w:t>
            </w:r>
          </w:p>
        </w:tc>
        <w:tc>
          <w:tcPr>
            <w:tcW w:w="709" w:type="dxa"/>
            <w:vAlign w:val="center"/>
          </w:tcPr>
          <w:p w14:paraId="67200A6C" w14:textId="77777777" w:rsidR="00642280" w:rsidRPr="002C1464" w:rsidRDefault="00642280" w:rsidP="00017E22">
            <w:pPr>
              <w:spacing w:before="0" w:after="0"/>
              <w:jc w:val="center"/>
              <w:rPr>
                <w:sz w:val="22"/>
                <w:szCs w:val="22"/>
              </w:rPr>
            </w:pPr>
            <w:r w:rsidRPr="002C1464">
              <w:rPr>
                <w:sz w:val="22"/>
                <w:szCs w:val="22"/>
              </w:rPr>
              <w:t>D</w:t>
            </w:r>
          </w:p>
        </w:tc>
        <w:tc>
          <w:tcPr>
            <w:tcW w:w="283" w:type="dxa"/>
          </w:tcPr>
          <w:p w14:paraId="533CAEBE" w14:textId="77777777" w:rsidR="00642280" w:rsidRPr="002C1464" w:rsidRDefault="00642280" w:rsidP="00017E22">
            <w:pPr>
              <w:spacing w:before="0" w:after="0"/>
              <w:rPr>
                <w:sz w:val="22"/>
                <w:szCs w:val="22"/>
              </w:rPr>
            </w:pPr>
          </w:p>
        </w:tc>
        <w:tc>
          <w:tcPr>
            <w:tcW w:w="1134" w:type="dxa"/>
            <w:vAlign w:val="center"/>
          </w:tcPr>
          <w:p w14:paraId="5A08A33C" w14:textId="77777777" w:rsidR="00642280" w:rsidRPr="002C1464" w:rsidRDefault="00642280" w:rsidP="00017E22">
            <w:pPr>
              <w:spacing w:before="0" w:after="0"/>
              <w:jc w:val="center"/>
              <w:rPr>
                <w:sz w:val="22"/>
                <w:szCs w:val="22"/>
              </w:rPr>
            </w:pPr>
            <w:r w:rsidRPr="002C1464">
              <w:rPr>
                <w:sz w:val="22"/>
                <w:szCs w:val="22"/>
              </w:rPr>
              <w:t>2,126</w:t>
            </w:r>
          </w:p>
        </w:tc>
        <w:tc>
          <w:tcPr>
            <w:tcW w:w="856" w:type="dxa"/>
            <w:vAlign w:val="center"/>
          </w:tcPr>
          <w:p w14:paraId="186B2A70" w14:textId="77777777" w:rsidR="00642280" w:rsidRPr="002C1464" w:rsidRDefault="00642280" w:rsidP="00017E22">
            <w:pPr>
              <w:tabs>
                <w:tab w:val="decimal" w:pos="325"/>
              </w:tabs>
              <w:spacing w:before="0" w:after="0"/>
              <w:jc w:val="center"/>
              <w:rPr>
                <w:sz w:val="22"/>
                <w:szCs w:val="22"/>
              </w:rPr>
            </w:pPr>
            <w:r w:rsidRPr="002C1464">
              <w:rPr>
                <w:sz w:val="22"/>
                <w:szCs w:val="22"/>
              </w:rPr>
              <w:t>0%</w:t>
            </w:r>
          </w:p>
        </w:tc>
        <w:tc>
          <w:tcPr>
            <w:tcW w:w="805" w:type="dxa"/>
            <w:vAlign w:val="center"/>
          </w:tcPr>
          <w:p w14:paraId="6247C4E8" w14:textId="77777777" w:rsidR="00642280" w:rsidRPr="002C1464" w:rsidRDefault="00642280" w:rsidP="00017E22">
            <w:pPr>
              <w:spacing w:before="0" w:after="0"/>
              <w:jc w:val="center"/>
              <w:rPr>
                <w:sz w:val="22"/>
                <w:szCs w:val="22"/>
              </w:rPr>
            </w:pPr>
            <w:r w:rsidRPr="002C1464">
              <w:rPr>
                <w:sz w:val="22"/>
                <w:szCs w:val="22"/>
              </w:rPr>
              <w:t>D</w:t>
            </w:r>
          </w:p>
        </w:tc>
      </w:tr>
      <w:tr w:rsidR="00642280" w:rsidRPr="00DD350F" w14:paraId="1F1A103A" w14:textId="77777777" w:rsidTr="00017E22">
        <w:trPr>
          <w:trHeight w:val="340"/>
        </w:trPr>
        <w:tc>
          <w:tcPr>
            <w:tcW w:w="1362" w:type="dxa"/>
            <w:vMerge/>
            <w:tcBorders>
              <w:bottom w:val="single" w:sz="12" w:space="0" w:color="auto"/>
            </w:tcBorders>
            <w:vAlign w:val="center"/>
          </w:tcPr>
          <w:p w14:paraId="6FA51802" w14:textId="77777777" w:rsidR="00642280" w:rsidRPr="002C1464" w:rsidRDefault="00642280" w:rsidP="00017E22">
            <w:pPr>
              <w:spacing w:before="0" w:after="0"/>
              <w:jc w:val="center"/>
              <w:rPr>
                <w:sz w:val="22"/>
                <w:szCs w:val="22"/>
              </w:rPr>
            </w:pPr>
          </w:p>
        </w:tc>
        <w:tc>
          <w:tcPr>
            <w:tcW w:w="760" w:type="dxa"/>
            <w:tcBorders>
              <w:bottom w:val="single" w:sz="12" w:space="0" w:color="auto"/>
            </w:tcBorders>
            <w:vAlign w:val="center"/>
          </w:tcPr>
          <w:p w14:paraId="2B96F4BF"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12" w:space="0" w:color="auto"/>
            </w:tcBorders>
            <w:vAlign w:val="center"/>
          </w:tcPr>
          <w:p w14:paraId="59380C24" w14:textId="77777777" w:rsidR="00642280" w:rsidRPr="002C1464" w:rsidRDefault="00642280" w:rsidP="00017E22">
            <w:pPr>
              <w:spacing w:before="0" w:after="0"/>
              <w:jc w:val="center"/>
              <w:rPr>
                <w:sz w:val="22"/>
                <w:szCs w:val="22"/>
              </w:rPr>
            </w:pPr>
            <w:r w:rsidRPr="002C1464">
              <w:rPr>
                <w:sz w:val="22"/>
                <w:szCs w:val="22"/>
              </w:rPr>
              <w:t>2,144</w:t>
            </w:r>
          </w:p>
        </w:tc>
        <w:tc>
          <w:tcPr>
            <w:tcW w:w="709" w:type="dxa"/>
            <w:tcBorders>
              <w:bottom w:val="single" w:sz="12" w:space="0" w:color="auto"/>
            </w:tcBorders>
            <w:vAlign w:val="center"/>
          </w:tcPr>
          <w:p w14:paraId="5636A93A"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bottom w:val="single" w:sz="12" w:space="0" w:color="auto"/>
            </w:tcBorders>
          </w:tcPr>
          <w:p w14:paraId="0A070258" w14:textId="77777777" w:rsidR="00642280" w:rsidRPr="002C1464" w:rsidRDefault="00642280" w:rsidP="00017E22">
            <w:pPr>
              <w:spacing w:before="0" w:after="0"/>
              <w:rPr>
                <w:sz w:val="22"/>
                <w:szCs w:val="22"/>
              </w:rPr>
            </w:pPr>
          </w:p>
        </w:tc>
        <w:tc>
          <w:tcPr>
            <w:tcW w:w="992" w:type="dxa"/>
            <w:tcBorders>
              <w:bottom w:val="single" w:sz="12" w:space="0" w:color="auto"/>
            </w:tcBorders>
            <w:vAlign w:val="center"/>
          </w:tcPr>
          <w:p w14:paraId="49F1AF80" w14:textId="77777777" w:rsidR="00642280" w:rsidRPr="002C1464" w:rsidRDefault="00642280" w:rsidP="00017E22">
            <w:pPr>
              <w:spacing w:before="0" w:after="0"/>
              <w:jc w:val="center"/>
              <w:rPr>
                <w:sz w:val="22"/>
                <w:szCs w:val="22"/>
              </w:rPr>
            </w:pPr>
            <w:r w:rsidRPr="002C1464">
              <w:rPr>
                <w:sz w:val="22"/>
                <w:szCs w:val="22"/>
              </w:rPr>
              <w:t>2,150</w:t>
            </w:r>
          </w:p>
        </w:tc>
        <w:tc>
          <w:tcPr>
            <w:tcW w:w="851" w:type="dxa"/>
            <w:tcBorders>
              <w:bottom w:val="single" w:sz="12" w:space="0" w:color="auto"/>
            </w:tcBorders>
            <w:vAlign w:val="center"/>
          </w:tcPr>
          <w:p w14:paraId="57E6B0EB" w14:textId="77777777" w:rsidR="00642280" w:rsidRPr="002C1464" w:rsidRDefault="00642280" w:rsidP="00017E22">
            <w:pPr>
              <w:tabs>
                <w:tab w:val="decimal" w:pos="321"/>
              </w:tabs>
              <w:spacing w:before="0" w:after="0"/>
              <w:jc w:val="center"/>
              <w:rPr>
                <w:sz w:val="22"/>
                <w:szCs w:val="22"/>
              </w:rPr>
            </w:pPr>
            <w:r w:rsidRPr="002C1464">
              <w:rPr>
                <w:sz w:val="22"/>
                <w:szCs w:val="22"/>
              </w:rPr>
              <w:t>0%</w:t>
            </w:r>
          </w:p>
        </w:tc>
        <w:tc>
          <w:tcPr>
            <w:tcW w:w="709" w:type="dxa"/>
            <w:tcBorders>
              <w:bottom w:val="single" w:sz="12" w:space="0" w:color="auto"/>
            </w:tcBorders>
            <w:vAlign w:val="center"/>
          </w:tcPr>
          <w:p w14:paraId="481E0508"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bottom w:val="single" w:sz="12" w:space="0" w:color="auto"/>
            </w:tcBorders>
          </w:tcPr>
          <w:p w14:paraId="42B3DFB2" w14:textId="77777777" w:rsidR="00642280" w:rsidRPr="002C1464" w:rsidRDefault="00642280" w:rsidP="00017E22">
            <w:pPr>
              <w:spacing w:before="0" w:after="0"/>
              <w:rPr>
                <w:sz w:val="22"/>
                <w:szCs w:val="22"/>
              </w:rPr>
            </w:pPr>
          </w:p>
        </w:tc>
        <w:tc>
          <w:tcPr>
            <w:tcW w:w="1134" w:type="dxa"/>
            <w:tcBorders>
              <w:bottom w:val="single" w:sz="12" w:space="0" w:color="auto"/>
            </w:tcBorders>
            <w:vAlign w:val="center"/>
          </w:tcPr>
          <w:p w14:paraId="099976B3" w14:textId="77777777" w:rsidR="00642280" w:rsidRPr="002C1464" w:rsidRDefault="00642280" w:rsidP="00017E22">
            <w:pPr>
              <w:spacing w:before="0" w:after="0"/>
              <w:jc w:val="center"/>
              <w:rPr>
                <w:sz w:val="22"/>
                <w:szCs w:val="22"/>
              </w:rPr>
            </w:pPr>
            <w:r w:rsidRPr="002C1464">
              <w:rPr>
                <w:sz w:val="22"/>
                <w:szCs w:val="22"/>
              </w:rPr>
              <w:t>2,160</w:t>
            </w:r>
          </w:p>
        </w:tc>
        <w:tc>
          <w:tcPr>
            <w:tcW w:w="856" w:type="dxa"/>
            <w:tcBorders>
              <w:bottom w:val="single" w:sz="12" w:space="0" w:color="auto"/>
            </w:tcBorders>
            <w:vAlign w:val="center"/>
          </w:tcPr>
          <w:p w14:paraId="5F6B6BFF" w14:textId="77777777" w:rsidR="00642280" w:rsidRPr="002C1464" w:rsidRDefault="00642280" w:rsidP="00017E22">
            <w:pPr>
              <w:tabs>
                <w:tab w:val="decimal" w:pos="325"/>
              </w:tabs>
              <w:spacing w:before="0" w:after="0"/>
              <w:jc w:val="center"/>
              <w:rPr>
                <w:sz w:val="22"/>
                <w:szCs w:val="22"/>
              </w:rPr>
            </w:pPr>
            <w:r w:rsidRPr="002C1464">
              <w:rPr>
                <w:sz w:val="22"/>
                <w:szCs w:val="22"/>
              </w:rPr>
              <w:t>1%</w:t>
            </w:r>
          </w:p>
        </w:tc>
        <w:tc>
          <w:tcPr>
            <w:tcW w:w="805" w:type="dxa"/>
            <w:tcBorders>
              <w:bottom w:val="single" w:sz="12" w:space="0" w:color="auto"/>
            </w:tcBorders>
            <w:vAlign w:val="center"/>
          </w:tcPr>
          <w:p w14:paraId="371AED9A" w14:textId="77777777" w:rsidR="00642280" w:rsidRPr="002C1464" w:rsidRDefault="00642280" w:rsidP="00017E22">
            <w:pPr>
              <w:spacing w:before="0" w:after="0"/>
              <w:jc w:val="center"/>
              <w:rPr>
                <w:sz w:val="22"/>
                <w:szCs w:val="22"/>
              </w:rPr>
            </w:pPr>
            <w:r w:rsidRPr="002C1464">
              <w:rPr>
                <w:sz w:val="22"/>
                <w:szCs w:val="22"/>
              </w:rPr>
              <w:t>D</w:t>
            </w:r>
          </w:p>
        </w:tc>
      </w:tr>
    </w:tbl>
    <w:p w14:paraId="45ED4E65" w14:textId="15CBCE0F" w:rsidR="00642280" w:rsidRPr="00DD350F" w:rsidRDefault="00642280" w:rsidP="00017E22">
      <w:pPr>
        <w:pStyle w:val="aff2"/>
        <w:keepNext/>
        <w:spacing w:before="0" w:after="0"/>
        <w:jc w:val="center"/>
        <w:rPr>
          <w:sz w:val="24"/>
          <w:szCs w:val="24"/>
        </w:rPr>
      </w:pPr>
      <w:r w:rsidRPr="00DD350F">
        <w:rPr>
          <w:sz w:val="24"/>
          <w:szCs w:val="24"/>
        </w:rPr>
        <w:t>表</w:t>
      </w:r>
      <w:r w:rsidRPr="00DD350F">
        <w:rPr>
          <w:rFonts w:hint="eastAsia"/>
          <w:sz w:val="24"/>
          <w:szCs w:val="24"/>
        </w:rPr>
        <w:t>1</w:t>
      </w:r>
      <w:r w:rsidR="001239A0">
        <w:rPr>
          <w:rFonts w:hint="eastAsia"/>
          <w:sz w:val="24"/>
          <w:szCs w:val="24"/>
        </w:rPr>
        <w:t>1</w:t>
      </w:r>
      <w:r>
        <w:rPr>
          <w:rFonts w:hint="eastAsia"/>
          <w:sz w:val="24"/>
          <w:szCs w:val="24"/>
        </w:rPr>
        <w:t xml:space="preserve">　</w:t>
      </w:r>
      <w:proofErr w:type="gramStart"/>
      <w:r w:rsidRPr="00DD350F">
        <w:rPr>
          <w:sz w:val="24"/>
          <w:szCs w:val="24"/>
        </w:rPr>
        <w:t>北士科</w:t>
      </w:r>
      <w:r w:rsidR="005C1FDA">
        <w:rPr>
          <w:rFonts w:hint="eastAsia"/>
          <w:sz w:val="24"/>
          <w:szCs w:val="24"/>
        </w:rPr>
        <w:t>發展</w:t>
      </w:r>
      <w:proofErr w:type="gramEnd"/>
      <w:r w:rsidRPr="00DD350F">
        <w:rPr>
          <w:sz w:val="24"/>
          <w:szCs w:val="24"/>
        </w:rPr>
        <w:t>情境</w:t>
      </w:r>
      <w:proofErr w:type="gramStart"/>
      <w:r w:rsidRPr="00DD350F">
        <w:rPr>
          <w:sz w:val="24"/>
          <w:szCs w:val="24"/>
        </w:rPr>
        <w:t>與</w:t>
      </w:r>
      <w:r w:rsidRPr="007375F6">
        <w:rPr>
          <w:rFonts w:hint="eastAsia"/>
          <w:sz w:val="24"/>
          <w:szCs w:val="24"/>
        </w:rPr>
        <w:t>原旅次</w:t>
      </w:r>
      <w:proofErr w:type="gramEnd"/>
      <w:r w:rsidRPr="007375F6">
        <w:rPr>
          <w:rFonts w:hint="eastAsia"/>
          <w:sz w:val="24"/>
          <w:szCs w:val="24"/>
        </w:rPr>
        <w:t>需求</w:t>
      </w:r>
      <w:r w:rsidRPr="00DD350F">
        <w:rPr>
          <w:sz w:val="24"/>
          <w:szCs w:val="24"/>
        </w:rPr>
        <w:t>比較（全線拆除</w:t>
      </w:r>
      <w:proofErr w:type="gramStart"/>
      <w:r w:rsidRPr="00DD350F">
        <w:rPr>
          <w:spacing w:val="-24"/>
          <w:sz w:val="24"/>
          <w:szCs w:val="24"/>
        </w:rPr>
        <w:t>——</w:t>
      </w:r>
      <w:r w:rsidRPr="00DD350F">
        <w:rPr>
          <w:sz w:val="24"/>
          <w:szCs w:val="24"/>
        </w:rPr>
        <w:t>晨峰</w:t>
      </w:r>
      <w:proofErr w:type="gramEnd"/>
      <w:r w:rsidRPr="00DD350F">
        <w:rPr>
          <w:sz w:val="24"/>
          <w:szCs w:val="24"/>
        </w:rPr>
        <w:t>）</w:t>
      </w:r>
    </w:p>
    <w:p w14:paraId="6A36DF12" w14:textId="6A83CB5E" w:rsidR="00642280" w:rsidRDefault="00642280" w:rsidP="00017E22">
      <w:pPr>
        <w:spacing w:beforeLines="25"/>
        <w:rPr>
          <w:sz w:val="20"/>
          <w:szCs w:val="15"/>
        </w:rPr>
      </w:pPr>
      <w:proofErr w:type="gramStart"/>
      <w:r w:rsidRPr="00DD350F">
        <w:rPr>
          <w:sz w:val="20"/>
          <w:szCs w:val="15"/>
        </w:rPr>
        <w:t>＊</w:t>
      </w:r>
      <w:proofErr w:type="gramEnd"/>
      <w:r w:rsidRPr="00DD350F">
        <w:rPr>
          <w:sz w:val="20"/>
          <w:szCs w:val="15"/>
        </w:rPr>
        <w:t>表中</w:t>
      </w:r>
      <w:r w:rsidRPr="008502C4">
        <w:rPr>
          <w:b/>
          <w:bCs/>
          <w:sz w:val="20"/>
          <w:szCs w:val="15"/>
          <w:shd w:val="clear" w:color="auto" w:fill="FAE2D5" w:themeFill="accent2" w:themeFillTint="33"/>
        </w:rPr>
        <w:t>粗體紅底</w:t>
      </w:r>
      <w:r w:rsidRPr="00DD350F">
        <w:rPr>
          <w:sz w:val="20"/>
          <w:szCs w:val="15"/>
        </w:rPr>
        <w:t>表示服務水準下降。</w:t>
      </w:r>
    </w:p>
    <w:p w14:paraId="5618B84A" w14:textId="6DE43AEC" w:rsidR="00642280" w:rsidRPr="00A92896" w:rsidRDefault="00642280" w:rsidP="00017E22">
      <w:pPr>
        <w:pStyle w:val="aff2"/>
        <w:keepNext/>
        <w:spacing w:before="0" w:after="0"/>
        <w:jc w:val="center"/>
        <w:rPr>
          <w:sz w:val="24"/>
          <w:szCs w:val="24"/>
        </w:rPr>
      </w:pPr>
      <w:r w:rsidRPr="00DD350F">
        <w:rPr>
          <w:sz w:val="24"/>
          <w:szCs w:val="24"/>
        </w:rPr>
        <w:t>表</w:t>
      </w:r>
      <w:r w:rsidRPr="00DD350F">
        <w:rPr>
          <w:rFonts w:hint="eastAsia"/>
          <w:sz w:val="24"/>
          <w:szCs w:val="24"/>
        </w:rPr>
        <w:t>1</w:t>
      </w:r>
      <w:r w:rsidR="001239A0">
        <w:rPr>
          <w:rFonts w:hint="eastAsia"/>
          <w:sz w:val="24"/>
          <w:szCs w:val="24"/>
        </w:rPr>
        <w:t>2</w:t>
      </w:r>
      <w:r>
        <w:rPr>
          <w:rFonts w:hint="eastAsia"/>
          <w:sz w:val="24"/>
          <w:szCs w:val="24"/>
        </w:rPr>
        <w:t xml:space="preserve">　</w:t>
      </w:r>
      <w:proofErr w:type="gramStart"/>
      <w:r w:rsidRPr="00DD350F">
        <w:rPr>
          <w:sz w:val="24"/>
          <w:szCs w:val="24"/>
        </w:rPr>
        <w:t>北士科</w:t>
      </w:r>
      <w:r w:rsidR="005C1FDA">
        <w:rPr>
          <w:rFonts w:hint="eastAsia"/>
          <w:sz w:val="24"/>
          <w:szCs w:val="24"/>
        </w:rPr>
        <w:t>發展</w:t>
      </w:r>
      <w:proofErr w:type="gramEnd"/>
      <w:r w:rsidRPr="00DD350F">
        <w:rPr>
          <w:sz w:val="24"/>
          <w:szCs w:val="24"/>
        </w:rPr>
        <w:t>情境</w:t>
      </w:r>
      <w:proofErr w:type="gramStart"/>
      <w:r w:rsidRPr="00DD350F">
        <w:rPr>
          <w:sz w:val="24"/>
          <w:szCs w:val="24"/>
        </w:rPr>
        <w:t>與</w:t>
      </w:r>
      <w:r w:rsidRPr="007375F6">
        <w:rPr>
          <w:rFonts w:hint="eastAsia"/>
          <w:sz w:val="24"/>
          <w:szCs w:val="24"/>
        </w:rPr>
        <w:t>原旅次</w:t>
      </w:r>
      <w:proofErr w:type="gramEnd"/>
      <w:r w:rsidRPr="007375F6">
        <w:rPr>
          <w:rFonts w:hint="eastAsia"/>
          <w:sz w:val="24"/>
          <w:szCs w:val="24"/>
        </w:rPr>
        <w:t>需求</w:t>
      </w:r>
      <w:r w:rsidRPr="00DD350F">
        <w:rPr>
          <w:sz w:val="24"/>
          <w:szCs w:val="24"/>
        </w:rPr>
        <w:t>比較（全線拆除</w:t>
      </w:r>
      <w:proofErr w:type="gramStart"/>
      <w:r w:rsidRPr="00DD350F">
        <w:rPr>
          <w:spacing w:val="-24"/>
          <w:sz w:val="24"/>
          <w:szCs w:val="24"/>
        </w:rPr>
        <w:t>——</w:t>
      </w:r>
      <w:proofErr w:type="gramEnd"/>
      <w:r w:rsidRPr="00DD350F">
        <w:rPr>
          <w:sz w:val="24"/>
          <w:szCs w:val="24"/>
        </w:rPr>
        <w:t>昏峰）</w:t>
      </w:r>
    </w:p>
    <w:tbl>
      <w:tblPr>
        <w:tblStyle w:val="afa"/>
        <w:tblpPr w:leftFromText="180" w:rightFromText="180" w:vertAnchor="text" w:horzAnchor="margin" w:tblpY="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760"/>
        <w:gridCol w:w="992"/>
        <w:gridCol w:w="709"/>
        <w:gridCol w:w="283"/>
        <w:gridCol w:w="992"/>
        <w:gridCol w:w="851"/>
        <w:gridCol w:w="709"/>
        <w:gridCol w:w="283"/>
        <w:gridCol w:w="1134"/>
        <w:gridCol w:w="856"/>
        <w:gridCol w:w="805"/>
      </w:tblGrid>
      <w:tr w:rsidR="00642280" w:rsidRPr="00DD350F" w14:paraId="3D681945" w14:textId="77777777" w:rsidTr="00017E22">
        <w:trPr>
          <w:trHeight w:val="340"/>
        </w:trPr>
        <w:tc>
          <w:tcPr>
            <w:tcW w:w="2122" w:type="dxa"/>
            <w:gridSpan w:val="2"/>
            <w:tcBorders>
              <w:top w:val="single" w:sz="12" w:space="0" w:color="auto"/>
            </w:tcBorders>
            <w:vAlign w:val="center"/>
          </w:tcPr>
          <w:p w14:paraId="0D62C74D" w14:textId="77777777" w:rsidR="00642280" w:rsidRPr="002C1464" w:rsidRDefault="00642280" w:rsidP="00017E22">
            <w:pPr>
              <w:spacing w:before="0" w:after="0"/>
              <w:jc w:val="center"/>
              <w:rPr>
                <w:sz w:val="22"/>
                <w:szCs w:val="22"/>
              </w:rPr>
            </w:pPr>
            <w:r w:rsidRPr="002C1464">
              <w:rPr>
                <w:sz w:val="22"/>
                <w:szCs w:val="22"/>
              </w:rPr>
              <w:t>OD</w:t>
            </w:r>
          </w:p>
        </w:tc>
        <w:tc>
          <w:tcPr>
            <w:tcW w:w="1701" w:type="dxa"/>
            <w:gridSpan w:val="2"/>
            <w:tcBorders>
              <w:top w:val="single" w:sz="12" w:space="0" w:color="auto"/>
              <w:bottom w:val="single" w:sz="4" w:space="0" w:color="auto"/>
            </w:tcBorders>
            <w:vAlign w:val="center"/>
          </w:tcPr>
          <w:p w14:paraId="21849557" w14:textId="77777777" w:rsidR="00642280" w:rsidRPr="002C1464" w:rsidRDefault="00642280" w:rsidP="00017E22">
            <w:pPr>
              <w:spacing w:before="0" w:after="0"/>
              <w:jc w:val="center"/>
              <w:rPr>
                <w:b/>
                <w:bCs/>
                <w:sz w:val="22"/>
                <w:szCs w:val="22"/>
              </w:rPr>
            </w:pPr>
            <w:proofErr w:type="gramStart"/>
            <w:r w:rsidRPr="002C1464">
              <w:rPr>
                <w:rFonts w:hint="eastAsia"/>
                <w:b/>
                <w:bCs/>
                <w:sz w:val="22"/>
                <w:szCs w:val="22"/>
              </w:rPr>
              <w:t>原旅次</w:t>
            </w:r>
            <w:proofErr w:type="gramEnd"/>
            <w:r w:rsidRPr="002C1464">
              <w:rPr>
                <w:rFonts w:hint="eastAsia"/>
                <w:b/>
                <w:bCs/>
                <w:sz w:val="22"/>
                <w:szCs w:val="22"/>
              </w:rPr>
              <w:t>需求</w:t>
            </w:r>
          </w:p>
        </w:tc>
        <w:tc>
          <w:tcPr>
            <w:tcW w:w="283" w:type="dxa"/>
            <w:tcBorders>
              <w:top w:val="single" w:sz="12" w:space="0" w:color="auto"/>
            </w:tcBorders>
            <w:vAlign w:val="center"/>
          </w:tcPr>
          <w:p w14:paraId="7661DF34" w14:textId="77777777" w:rsidR="00642280" w:rsidRPr="002C1464" w:rsidRDefault="00642280" w:rsidP="00017E22">
            <w:pPr>
              <w:spacing w:before="0" w:after="0"/>
              <w:jc w:val="center"/>
              <w:rPr>
                <w:b/>
                <w:bCs/>
                <w:sz w:val="22"/>
                <w:szCs w:val="22"/>
              </w:rPr>
            </w:pPr>
          </w:p>
        </w:tc>
        <w:tc>
          <w:tcPr>
            <w:tcW w:w="2552" w:type="dxa"/>
            <w:gridSpan w:val="3"/>
            <w:tcBorders>
              <w:top w:val="single" w:sz="12" w:space="0" w:color="auto"/>
              <w:bottom w:val="single" w:sz="4" w:space="0" w:color="auto"/>
            </w:tcBorders>
            <w:vAlign w:val="center"/>
          </w:tcPr>
          <w:p w14:paraId="23BCBB5D" w14:textId="77777777" w:rsidR="00642280" w:rsidRPr="002C1464" w:rsidRDefault="00642280" w:rsidP="00017E22">
            <w:pPr>
              <w:spacing w:before="0" w:after="0"/>
              <w:jc w:val="center"/>
              <w:rPr>
                <w:b/>
                <w:bCs/>
                <w:sz w:val="22"/>
                <w:szCs w:val="22"/>
              </w:rPr>
            </w:pPr>
            <w:proofErr w:type="gramStart"/>
            <w:r w:rsidRPr="002C1464">
              <w:rPr>
                <w:b/>
                <w:bCs/>
                <w:sz w:val="22"/>
                <w:szCs w:val="22"/>
              </w:rPr>
              <w:t>北士科情境一</w:t>
            </w:r>
            <w:proofErr w:type="gramEnd"/>
          </w:p>
        </w:tc>
        <w:tc>
          <w:tcPr>
            <w:tcW w:w="283" w:type="dxa"/>
            <w:tcBorders>
              <w:top w:val="single" w:sz="12" w:space="0" w:color="auto"/>
            </w:tcBorders>
            <w:vAlign w:val="center"/>
          </w:tcPr>
          <w:p w14:paraId="1A6CA0CD" w14:textId="77777777" w:rsidR="00642280" w:rsidRPr="002C1464" w:rsidRDefault="00642280" w:rsidP="00017E22">
            <w:pPr>
              <w:spacing w:before="0" w:after="0"/>
              <w:jc w:val="center"/>
              <w:rPr>
                <w:b/>
                <w:bCs/>
                <w:sz w:val="22"/>
                <w:szCs w:val="22"/>
              </w:rPr>
            </w:pPr>
          </w:p>
        </w:tc>
        <w:tc>
          <w:tcPr>
            <w:tcW w:w="2795" w:type="dxa"/>
            <w:gridSpan w:val="3"/>
            <w:tcBorders>
              <w:top w:val="single" w:sz="12" w:space="0" w:color="auto"/>
              <w:bottom w:val="single" w:sz="4" w:space="0" w:color="auto"/>
            </w:tcBorders>
            <w:vAlign w:val="center"/>
          </w:tcPr>
          <w:p w14:paraId="54618CEC" w14:textId="77777777" w:rsidR="00642280" w:rsidRPr="002C1464" w:rsidRDefault="00642280" w:rsidP="00017E22">
            <w:pPr>
              <w:spacing w:before="0" w:after="0"/>
              <w:jc w:val="center"/>
              <w:rPr>
                <w:b/>
                <w:bCs/>
                <w:sz w:val="22"/>
                <w:szCs w:val="22"/>
              </w:rPr>
            </w:pPr>
            <w:proofErr w:type="gramStart"/>
            <w:r w:rsidRPr="002C1464">
              <w:rPr>
                <w:b/>
                <w:bCs/>
                <w:sz w:val="22"/>
                <w:szCs w:val="22"/>
              </w:rPr>
              <w:t>北士科情境</w:t>
            </w:r>
            <w:proofErr w:type="gramEnd"/>
            <w:r w:rsidRPr="002C1464">
              <w:rPr>
                <w:b/>
                <w:bCs/>
                <w:sz w:val="22"/>
                <w:szCs w:val="22"/>
              </w:rPr>
              <w:t>二</w:t>
            </w:r>
          </w:p>
        </w:tc>
      </w:tr>
      <w:tr w:rsidR="00642280" w:rsidRPr="00DD350F" w14:paraId="35048DAE" w14:textId="77777777" w:rsidTr="00017E22">
        <w:trPr>
          <w:trHeight w:val="340"/>
        </w:trPr>
        <w:tc>
          <w:tcPr>
            <w:tcW w:w="1362" w:type="dxa"/>
            <w:tcBorders>
              <w:bottom w:val="single" w:sz="8" w:space="0" w:color="auto"/>
            </w:tcBorders>
            <w:vAlign w:val="center"/>
          </w:tcPr>
          <w:p w14:paraId="5D9E363E" w14:textId="77777777" w:rsidR="00642280" w:rsidRPr="002C1464" w:rsidRDefault="00642280" w:rsidP="00017E22">
            <w:pPr>
              <w:spacing w:before="0" w:after="0"/>
              <w:jc w:val="left"/>
              <w:rPr>
                <w:sz w:val="22"/>
                <w:szCs w:val="22"/>
              </w:rPr>
            </w:pPr>
            <w:r w:rsidRPr="002C1464">
              <w:rPr>
                <w:sz w:val="22"/>
                <w:szCs w:val="22"/>
              </w:rPr>
              <w:t>路名</w:t>
            </w:r>
          </w:p>
        </w:tc>
        <w:tc>
          <w:tcPr>
            <w:tcW w:w="760" w:type="dxa"/>
            <w:tcBorders>
              <w:bottom w:val="single" w:sz="8" w:space="0" w:color="auto"/>
            </w:tcBorders>
            <w:vAlign w:val="center"/>
          </w:tcPr>
          <w:p w14:paraId="1993E1FC" w14:textId="77777777" w:rsidR="00642280" w:rsidRPr="002C1464" w:rsidRDefault="00642280" w:rsidP="00017E22">
            <w:pPr>
              <w:spacing w:before="0" w:after="0"/>
              <w:jc w:val="left"/>
              <w:rPr>
                <w:sz w:val="22"/>
                <w:szCs w:val="22"/>
              </w:rPr>
            </w:pPr>
            <w:r w:rsidRPr="002C1464">
              <w:rPr>
                <w:sz w:val="22"/>
                <w:szCs w:val="22"/>
              </w:rPr>
              <w:t>方向</w:t>
            </w:r>
          </w:p>
        </w:tc>
        <w:tc>
          <w:tcPr>
            <w:tcW w:w="992" w:type="dxa"/>
            <w:tcBorders>
              <w:top w:val="single" w:sz="4" w:space="0" w:color="auto"/>
              <w:bottom w:val="single" w:sz="8" w:space="0" w:color="auto"/>
            </w:tcBorders>
            <w:vAlign w:val="center"/>
          </w:tcPr>
          <w:p w14:paraId="595144E1" w14:textId="77777777" w:rsidR="00642280" w:rsidRPr="002C1464" w:rsidRDefault="00642280" w:rsidP="00017E22">
            <w:pPr>
              <w:spacing w:before="0" w:after="0"/>
              <w:jc w:val="center"/>
              <w:rPr>
                <w:sz w:val="22"/>
                <w:szCs w:val="22"/>
              </w:rPr>
            </w:pPr>
            <w:r w:rsidRPr="002C1464">
              <w:rPr>
                <w:sz w:val="22"/>
                <w:szCs w:val="22"/>
              </w:rPr>
              <w:t>流量</w:t>
            </w:r>
          </w:p>
        </w:tc>
        <w:tc>
          <w:tcPr>
            <w:tcW w:w="709" w:type="dxa"/>
            <w:tcBorders>
              <w:top w:val="single" w:sz="4" w:space="0" w:color="auto"/>
              <w:bottom w:val="single" w:sz="8" w:space="0" w:color="auto"/>
            </w:tcBorders>
            <w:vAlign w:val="center"/>
          </w:tcPr>
          <w:p w14:paraId="1DCC5EC1" w14:textId="77777777" w:rsidR="00642280" w:rsidRPr="002C1464" w:rsidRDefault="00642280" w:rsidP="00017E22">
            <w:pPr>
              <w:spacing w:before="0" w:after="0"/>
              <w:jc w:val="center"/>
              <w:rPr>
                <w:sz w:val="22"/>
                <w:szCs w:val="22"/>
              </w:rPr>
            </w:pPr>
            <w:r w:rsidRPr="002C1464">
              <w:rPr>
                <w:sz w:val="22"/>
                <w:szCs w:val="22"/>
              </w:rPr>
              <w:t>服務水準</w:t>
            </w:r>
          </w:p>
        </w:tc>
        <w:tc>
          <w:tcPr>
            <w:tcW w:w="283" w:type="dxa"/>
            <w:tcBorders>
              <w:bottom w:val="single" w:sz="8" w:space="0" w:color="auto"/>
            </w:tcBorders>
            <w:vAlign w:val="center"/>
          </w:tcPr>
          <w:p w14:paraId="445BE4FC" w14:textId="77777777" w:rsidR="00642280" w:rsidRPr="002C1464" w:rsidRDefault="00642280" w:rsidP="00017E22">
            <w:pPr>
              <w:spacing w:before="0" w:after="0"/>
              <w:jc w:val="center"/>
              <w:rPr>
                <w:sz w:val="22"/>
                <w:szCs w:val="22"/>
              </w:rPr>
            </w:pPr>
          </w:p>
        </w:tc>
        <w:tc>
          <w:tcPr>
            <w:tcW w:w="992" w:type="dxa"/>
            <w:tcBorders>
              <w:top w:val="single" w:sz="4" w:space="0" w:color="auto"/>
              <w:bottom w:val="single" w:sz="8" w:space="0" w:color="auto"/>
            </w:tcBorders>
            <w:vAlign w:val="center"/>
          </w:tcPr>
          <w:p w14:paraId="146C6D58" w14:textId="77777777" w:rsidR="00642280" w:rsidRPr="002C1464" w:rsidRDefault="00642280" w:rsidP="00017E22">
            <w:pPr>
              <w:spacing w:before="0" w:after="0"/>
              <w:jc w:val="center"/>
              <w:rPr>
                <w:sz w:val="22"/>
                <w:szCs w:val="22"/>
              </w:rPr>
            </w:pPr>
            <w:r w:rsidRPr="002C1464">
              <w:rPr>
                <w:sz w:val="22"/>
                <w:szCs w:val="22"/>
              </w:rPr>
              <w:t>流量</w:t>
            </w:r>
          </w:p>
        </w:tc>
        <w:tc>
          <w:tcPr>
            <w:tcW w:w="851" w:type="dxa"/>
            <w:tcBorders>
              <w:top w:val="single" w:sz="4" w:space="0" w:color="auto"/>
              <w:bottom w:val="single" w:sz="8" w:space="0" w:color="auto"/>
            </w:tcBorders>
            <w:vAlign w:val="center"/>
          </w:tcPr>
          <w:p w14:paraId="1EAB7B9F" w14:textId="77777777" w:rsidR="00642280" w:rsidRPr="002C1464" w:rsidRDefault="00642280" w:rsidP="00017E22">
            <w:pPr>
              <w:spacing w:before="0" w:after="0"/>
              <w:jc w:val="center"/>
              <w:rPr>
                <w:sz w:val="22"/>
                <w:szCs w:val="22"/>
              </w:rPr>
            </w:pPr>
            <w:r w:rsidRPr="002C1464">
              <w:rPr>
                <w:sz w:val="22"/>
                <w:szCs w:val="22"/>
              </w:rPr>
              <w:t>增幅</w:t>
            </w:r>
          </w:p>
        </w:tc>
        <w:tc>
          <w:tcPr>
            <w:tcW w:w="709" w:type="dxa"/>
            <w:tcBorders>
              <w:top w:val="single" w:sz="4" w:space="0" w:color="auto"/>
              <w:bottom w:val="single" w:sz="8" w:space="0" w:color="auto"/>
            </w:tcBorders>
            <w:vAlign w:val="center"/>
          </w:tcPr>
          <w:p w14:paraId="33B25482" w14:textId="77777777" w:rsidR="00642280" w:rsidRPr="002C1464" w:rsidRDefault="00642280" w:rsidP="00017E22">
            <w:pPr>
              <w:spacing w:before="0" w:after="0"/>
              <w:jc w:val="center"/>
              <w:rPr>
                <w:sz w:val="22"/>
                <w:szCs w:val="22"/>
              </w:rPr>
            </w:pPr>
            <w:r w:rsidRPr="002C1464">
              <w:rPr>
                <w:sz w:val="22"/>
                <w:szCs w:val="22"/>
              </w:rPr>
              <w:t>服務水準</w:t>
            </w:r>
          </w:p>
        </w:tc>
        <w:tc>
          <w:tcPr>
            <w:tcW w:w="283" w:type="dxa"/>
            <w:tcBorders>
              <w:bottom w:val="single" w:sz="8" w:space="0" w:color="auto"/>
            </w:tcBorders>
            <w:vAlign w:val="center"/>
          </w:tcPr>
          <w:p w14:paraId="5B60DF95" w14:textId="77777777" w:rsidR="00642280" w:rsidRPr="002C1464" w:rsidRDefault="00642280" w:rsidP="00017E22">
            <w:pPr>
              <w:spacing w:before="0" w:after="0"/>
              <w:jc w:val="center"/>
              <w:rPr>
                <w:sz w:val="22"/>
                <w:szCs w:val="22"/>
              </w:rPr>
            </w:pPr>
          </w:p>
        </w:tc>
        <w:tc>
          <w:tcPr>
            <w:tcW w:w="1134" w:type="dxa"/>
            <w:tcBorders>
              <w:top w:val="single" w:sz="4" w:space="0" w:color="auto"/>
              <w:bottom w:val="single" w:sz="8" w:space="0" w:color="auto"/>
            </w:tcBorders>
            <w:vAlign w:val="center"/>
          </w:tcPr>
          <w:p w14:paraId="2E6E4799" w14:textId="77777777" w:rsidR="00642280" w:rsidRPr="002C1464" w:rsidRDefault="00642280" w:rsidP="00017E22">
            <w:pPr>
              <w:spacing w:before="0" w:after="0"/>
              <w:jc w:val="center"/>
              <w:rPr>
                <w:sz w:val="22"/>
                <w:szCs w:val="22"/>
              </w:rPr>
            </w:pPr>
            <w:r w:rsidRPr="002C1464">
              <w:rPr>
                <w:sz w:val="22"/>
                <w:szCs w:val="22"/>
              </w:rPr>
              <w:t>流量</w:t>
            </w:r>
          </w:p>
        </w:tc>
        <w:tc>
          <w:tcPr>
            <w:tcW w:w="856" w:type="dxa"/>
            <w:tcBorders>
              <w:top w:val="single" w:sz="4" w:space="0" w:color="auto"/>
              <w:bottom w:val="single" w:sz="8" w:space="0" w:color="auto"/>
            </w:tcBorders>
            <w:vAlign w:val="center"/>
          </w:tcPr>
          <w:p w14:paraId="57BD84B5" w14:textId="77777777" w:rsidR="00642280" w:rsidRPr="002C1464" w:rsidRDefault="00642280" w:rsidP="00017E22">
            <w:pPr>
              <w:spacing w:before="0" w:after="0"/>
              <w:jc w:val="center"/>
              <w:rPr>
                <w:sz w:val="22"/>
                <w:szCs w:val="22"/>
              </w:rPr>
            </w:pPr>
            <w:r w:rsidRPr="002C1464">
              <w:rPr>
                <w:sz w:val="22"/>
                <w:szCs w:val="22"/>
              </w:rPr>
              <w:t>增幅</w:t>
            </w:r>
          </w:p>
        </w:tc>
        <w:tc>
          <w:tcPr>
            <w:tcW w:w="805" w:type="dxa"/>
            <w:tcBorders>
              <w:top w:val="single" w:sz="4" w:space="0" w:color="auto"/>
              <w:bottom w:val="single" w:sz="8" w:space="0" w:color="auto"/>
            </w:tcBorders>
            <w:vAlign w:val="center"/>
          </w:tcPr>
          <w:p w14:paraId="1C990293" w14:textId="77777777" w:rsidR="00642280" w:rsidRPr="002C1464" w:rsidRDefault="00642280" w:rsidP="00017E22">
            <w:pPr>
              <w:spacing w:before="0" w:after="0"/>
              <w:jc w:val="center"/>
              <w:rPr>
                <w:sz w:val="22"/>
                <w:szCs w:val="22"/>
              </w:rPr>
            </w:pPr>
            <w:r w:rsidRPr="002C1464">
              <w:rPr>
                <w:sz w:val="22"/>
                <w:szCs w:val="22"/>
              </w:rPr>
              <w:t>服務水準</w:t>
            </w:r>
          </w:p>
        </w:tc>
      </w:tr>
      <w:tr w:rsidR="00642280" w:rsidRPr="00DD350F" w14:paraId="7C920411" w14:textId="77777777" w:rsidTr="00017E22">
        <w:trPr>
          <w:trHeight w:val="340"/>
        </w:trPr>
        <w:tc>
          <w:tcPr>
            <w:tcW w:w="1362" w:type="dxa"/>
            <w:vMerge w:val="restart"/>
            <w:tcBorders>
              <w:top w:val="single" w:sz="8" w:space="0" w:color="auto"/>
            </w:tcBorders>
            <w:vAlign w:val="center"/>
          </w:tcPr>
          <w:p w14:paraId="0ABC229B" w14:textId="77777777" w:rsidR="00642280" w:rsidRPr="002C1464" w:rsidRDefault="00642280" w:rsidP="00017E22">
            <w:pPr>
              <w:spacing w:before="0" w:after="0"/>
              <w:jc w:val="left"/>
              <w:rPr>
                <w:sz w:val="22"/>
                <w:szCs w:val="22"/>
              </w:rPr>
            </w:pPr>
            <w:r w:rsidRPr="002C1464">
              <w:rPr>
                <w:sz w:val="22"/>
                <w:szCs w:val="22"/>
              </w:rPr>
              <w:t>環河北路</w:t>
            </w:r>
          </w:p>
        </w:tc>
        <w:tc>
          <w:tcPr>
            <w:tcW w:w="760" w:type="dxa"/>
            <w:tcBorders>
              <w:top w:val="single" w:sz="8" w:space="0" w:color="auto"/>
            </w:tcBorders>
            <w:vAlign w:val="center"/>
          </w:tcPr>
          <w:p w14:paraId="6E885857" w14:textId="77777777" w:rsidR="00642280" w:rsidRPr="002C1464" w:rsidRDefault="00642280" w:rsidP="00017E22">
            <w:pPr>
              <w:spacing w:before="0" w:after="0"/>
              <w:jc w:val="left"/>
              <w:rPr>
                <w:sz w:val="22"/>
                <w:szCs w:val="22"/>
              </w:rPr>
            </w:pPr>
            <w:r w:rsidRPr="002C1464">
              <w:rPr>
                <w:sz w:val="22"/>
                <w:szCs w:val="22"/>
              </w:rPr>
              <w:t>往南</w:t>
            </w:r>
          </w:p>
        </w:tc>
        <w:tc>
          <w:tcPr>
            <w:tcW w:w="992" w:type="dxa"/>
            <w:tcBorders>
              <w:top w:val="single" w:sz="8" w:space="0" w:color="auto"/>
            </w:tcBorders>
            <w:vAlign w:val="center"/>
          </w:tcPr>
          <w:p w14:paraId="7FB1FF1B" w14:textId="77777777" w:rsidR="00642280" w:rsidRPr="002C1464" w:rsidRDefault="00642280" w:rsidP="00017E22">
            <w:pPr>
              <w:spacing w:before="0" w:after="0"/>
              <w:jc w:val="center"/>
              <w:rPr>
                <w:sz w:val="22"/>
                <w:szCs w:val="22"/>
              </w:rPr>
            </w:pPr>
            <w:r w:rsidRPr="002C1464">
              <w:rPr>
                <w:sz w:val="22"/>
                <w:szCs w:val="22"/>
              </w:rPr>
              <w:t>2,957</w:t>
            </w:r>
          </w:p>
        </w:tc>
        <w:tc>
          <w:tcPr>
            <w:tcW w:w="709" w:type="dxa"/>
            <w:tcBorders>
              <w:top w:val="single" w:sz="8" w:space="0" w:color="auto"/>
            </w:tcBorders>
            <w:vAlign w:val="center"/>
          </w:tcPr>
          <w:p w14:paraId="6A94B899"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top w:val="single" w:sz="8" w:space="0" w:color="auto"/>
            </w:tcBorders>
          </w:tcPr>
          <w:p w14:paraId="667AC748" w14:textId="77777777" w:rsidR="00642280" w:rsidRPr="002C1464" w:rsidRDefault="00642280" w:rsidP="00017E22">
            <w:pPr>
              <w:spacing w:before="0" w:after="0"/>
              <w:rPr>
                <w:sz w:val="22"/>
                <w:szCs w:val="22"/>
              </w:rPr>
            </w:pPr>
          </w:p>
        </w:tc>
        <w:tc>
          <w:tcPr>
            <w:tcW w:w="992" w:type="dxa"/>
            <w:tcBorders>
              <w:top w:val="single" w:sz="8" w:space="0" w:color="auto"/>
            </w:tcBorders>
            <w:vAlign w:val="center"/>
          </w:tcPr>
          <w:p w14:paraId="0F3BFF1C" w14:textId="77777777" w:rsidR="00642280" w:rsidRPr="002C1464" w:rsidRDefault="00642280" w:rsidP="00017E22">
            <w:pPr>
              <w:widowControl/>
              <w:snapToGrid/>
              <w:spacing w:before="0" w:after="0"/>
              <w:ind w:left="200" w:hanging="200"/>
              <w:jc w:val="center"/>
              <w:rPr>
                <w:sz w:val="22"/>
                <w:szCs w:val="22"/>
              </w:rPr>
            </w:pPr>
            <w:r w:rsidRPr="002C1464">
              <w:rPr>
                <w:sz w:val="22"/>
                <w:szCs w:val="22"/>
              </w:rPr>
              <w:t>2,953</w:t>
            </w:r>
          </w:p>
        </w:tc>
        <w:tc>
          <w:tcPr>
            <w:tcW w:w="851" w:type="dxa"/>
            <w:tcBorders>
              <w:top w:val="single" w:sz="8" w:space="0" w:color="auto"/>
            </w:tcBorders>
            <w:vAlign w:val="center"/>
          </w:tcPr>
          <w:p w14:paraId="0BB68282" w14:textId="77777777" w:rsidR="00642280" w:rsidRPr="002C1464" w:rsidRDefault="00642280" w:rsidP="00017E22">
            <w:pPr>
              <w:tabs>
                <w:tab w:val="decimal" w:pos="321"/>
              </w:tabs>
              <w:spacing w:before="0" w:after="0"/>
              <w:jc w:val="center"/>
              <w:rPr>
                <w:sz w:val="22"/>
                <w:szCs w:val="22"/>
              </w:rPr>
            </w:pPr>
            <w:r w:rsidRPr="002C1464">
              <w:rPr>
                <w:sz w:val="22"/>
                <w:szCs w:val="22"/>
              </w:rPr>
              <w:t>0%</w:t>
            </w:r>
          </w:p>
        </w:tc>
        <w:tc>
          <w:tcPr>
            <w:tcW w:w="709" w:type="dxa"/>
            <w:tcBorders>
              <w:top w:val="single" w:sz="8" w:space="0" w:color="auto"/>
            </w:tcBorders>
            <w:vAlign w:val="center"/>
          </w:tcPr>
          <w:p w14:paraId="73B96494" w14:textId="77777777" w:rsidR="00642280" w:rsidRPr="002C1464" w:rsidRDefault="00642280" w:rsidP="00017E22">
            <w:pPr>
              <w:spacing w:before="0" w:after="0"/>
              <w:jc w:val="center"/>
              <w:rPr>
                <w:b/>
                <w:bCs/>
                <w:sz w:val="22"/>
                <w:szCs w:val="22"/>
              </w:rPr>
            </w:pPr>
            <w:r w:rsidRPr="002C1464">
              <w:rPr>
                <w:sz w:val="22"/>
                <w:szCs w:val="22"/>
              </w:rPr>
              <w:t>D</w:t>
            </w:r>
          </w:p>
        </w:tc>
        <w:tc>
          <w:tcPr>
            <w:tcW w:w="283" w:type="dxa"/>
            <w:tcBorders>
              <w:top w:val="single" w:sz="8" w:space="0" w:color="auto"/>
            </w:tcBorders>
          </w:tcPr>
          <w:p w14:paraId="2A547A2D" w14:textId="77777777" w:rsidR="00642280" w:rsidRPr="002C1464" w:rsidRDefault="00642280" w:rsidP="00017E22">
            <w:pPr>
              <w:spacing w:before="0" w:after="0"/>
              <w:rPr>
                <w:sz w:val="22"/>
                <w:szCs w:val="22"/>
              </w:rPr>
            </w:pPr>
          </w:p>
        </w:tc>
        <w:tc>
          <w:tcPr>
            <w:tcW w:w="1134" w:type="dxa"/>
            <w:tcBorders>
              <w:top w:val="single" w:sz="8" w:space="0" w:color="auto"/>
            </w:tcBorders>
            <w:vAlign w:val="center"/>
          </w:tcPr>
          <w:p w14:paraId="05DFE64B" w14:textId="77777777" w:rsidR="00642280" w:rsidRPr="002C1464" w:rsidRDefault="00642280" w:rsidP="00017E22">
            <w:pPr>
              <w:spacing w:before="0" w:after="0"/>
              <w:jc w:val="center"/>
              <w:rPr>
                <w:sz w:val="22"/>
                <w:szCs w:val="22"/>
              </w:rPr>
            </w:pPr>
            <w:r w:rsidRPr="002C1464">
              <w:rPr>
                <w:sz w:val="22"/>
                <w:szCs w:val="22"/>
              </w:rPr>
              <w:t>2,954</w:t>
            </w:r>
          </w:p>
        </w:tc>
        <w:tc>
          <w:tcPr>
            <w:tcW w:w="856" w:type="dxa"/>
            <w:tcBorders>
              <w:top w:val="single" w:sz="8" w:space="0" w:color="auto"/>
            </w:tcBorders>
            <w:vAlign w:val="center"/>
          </w:tcPr>
          <w:p w14:paraId="79928BD5" w14:textId="77777777" w:rsidR="00642280" w:rsidRPr="002C1464" w:rsidRDefault="00642280" w:rsidP="00017E22">
            <w:pPr>
              <w:tabs>
                <w:tab w:val="decimal" w:pos="325"/>
              </w:tabs>
              <w:spacing w:before="0" w:after="0"/>
              <w:jc w:val="center"/>
              <w:rPr>
                <w:sz w:val="22"/>
                <w:szCs w:val="22"/>
              </w:rPr>
            </w:pPr>
            <w:r w:rsidRPr="002C1464">
              <w:rPr>
                <w:sz w:val="22"/>
                <w:szCs w:val="22"/>
              </w:rPr>
              <w:t>0%</w:t>
            </w:r>
          </w:p>
        </w:tc>
        <w:tc>
          <w:tcPr>
            <w:tcW w:w="805" w:type="dxa"/>
            <w:tcBorders>
              <w:top w:val="single" w:sz="8" w:space="0" w:color="auto"/>
            </w:tcBorders>
            <w:vAlign w:val="center"/>
          </w:tcPr>
          <w:p w14:paraId="060B5A40" w14:textId="77777777" w:rsidR="00642280" w:rsidRPr="002C1464" w:rsidRDefault="00642280" w:rsidP="00017E22">
            <w:pPr>
              <w:spacing w:before="0" w:after="0"/>
              <w:jc w:val="center"/>
              <w:rPr>
                <w:sz w:val="22"/>
                <w:szCs w:val="22"/>
              </w:rPr>
            </w:pPr>
            <w:r w:rsidRPr="002C1464">
              <w:rPr>
                <w:sz w:val="22"/>
                <w:szCs w:val="22"/>
              </w:rPr>
              <w:t>D</w:t>
            </w:r>
          </w:p>
        </w:tc>
      </w:tr>
      <w:tr w:rsidR="00642280" w:rsidRPr="00DD350F" w14:paraId="32A1EB8E" w14:textId="77777777" w:rsidTr="00017E22">
        <w:trPr>
          <w:trHeight w:val="340"/>
        </w:trPr>
        <w:tc>
          <w:tcPr>
            <w:tcW w:w="1362" w:type="dxa"/>
            <w:vMerge/>
            <w:tcBorders>
              <w:bottom w:val="single" w:sz="4" w:space="0" w:color="auto"/>
            </w:tcBorders>
            <w:vAlign w:val="center"/>
          </w:tcPr>
          <w:p w14:paraId="08B2F092" w14:textId="77777777" w:rsidR="00642280" w:rsidRPr="002C1464" w:rsidRDefault="00642280" w:rsidP="00017E22">
            <w:pPr>
              <w:spacing w:before="0" w:after="0"/>
              <w:jc w:val="left"/>
              <w:rPr>
                <w:sz w:val="22"/>
                <w:szCs w:val="22"/>
              </w:rPr>
            </w:pPr>
          </w:p>
        </w:tc>
        <w:tc>
          <w:tcPr>
            <w:tcW w:w="760" w:type="dxa"/>
            <w:tcBorders>
              <w:bottom w:val="single" w:sz="4" w:space="0" w:color="auto"/>
            </w:tcBorders>
            <w:vAlign w:val="center"/>
          </w:tcPr>
          <w:p w14:paraId="53C3D632"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1AFD2F1B" w14:textId="77777777" w:rsidR="00642280" w:rsidRPr="002C1464" w:rsidRDefault="00642280" w:rsidP="00017E22">
            <w:pPr>
              <w:spacing w:before="0" w:after="0"/>
              <w:jc w:val="center"/>
              <w:rPr>
                <w:sz w:val="22"/>
                <w:szCs w:val="22"/>
              </w:rPr>
            </w:pPr>
            <w:r w:rsidRPr="002C1464">
              <w:rPr>
                <w:sz w:val="22"/>
                <w:szCs w:val="22"/>
              </w:rPr>
              <w:t>2,667</w:t>
            </w:r>
          </w:p>
        </w:tc>
        <w:tc>
          <w:tcPr>
            <w:tcW w:w="709" w:type="dxa"/>
            <w:tcBorders>
              <w:bottom w:val="single" w:sz="4" w:space="0" w:color="auto"/>
            </w:tcBorders>
            <w:vAlign w:val="center"/>
          </w:tcPr>
          <w:p w14:paraId="7E04EAB5" w14:textId="77777777" w:rsidR="00642280" w:rsidRPr="002C1464" w:rsidRDefault="00642280" w:rsidP="00017E22">
            <w:pPr>
              <w:spacing w:before="0" w:after="0"/>
              <w:jc w:val="center"/>
              <w:rPr>
                <w:sz w:val="22"/>
                <w:szCs w:val="22"/>
              </w:rPr>
            </w:pPr>
            <w:r w:rsidRPr="002C1464">
              <w:rPr>
                <w:sz w:val="22"/>
                <w:szCs w:val="22"/>
              </w:rPr>
              <w:t>E</w:t>
            </w:r>
          </w:p>
        </w:tc>
        <w:tc>
          <w:tcPr>
            <w:tcW w:w="283" w:type="dxa"/>
            <w:tcBorders>
              <w:bottom w:val="single" w:sz="4" w:space="0" w:color="auto"/>
            </w:tcBorders>
          </w:tcPr>
          <w:p w14:paraId="1DAD2209" w14:textId="77777777" w:rsidR="00642280" w:rsidRPr="002C1464" w:rsidRDefault="00642280" w:rsidP="00017E22">
            <w:pPr>
              <w:spacing w:before="0" w:after="0"/>
              <w:rPr>
                <w:sz w:val="22"/>
                <w:szCs w:val="22"/>
              </w:rPr>
            </w:pPr>
          </w:p>
        </w:tc>
        <w:tc>
          <w:tcPr>
            <w:tcW w:w="992" w:type="dxa"/>
            <w:tcBorders>
              <w:bottom w:val="single" w:sz="4" w:space="0" w:color="auto"/>
            </w:tcBorders>
            <w:vAlign w:val="center"/>
          </w:tcPr>
          <w:p w14:paraId="15FF658D" w14:textId="77777777" w:rsidR="00642280" w:rsidRPr="002C1464" w:rsidRDefault="00642280" w:rsidP="00017E22">
            <w:pPr>
              <w:spacing w:before="0" w:after="0"/>
              <w:jc w:val="center"/>
              <w:rPr>
                <w:sz w:val="22"/>
                <w:szCs w:val="22"/>
              </w:rPr>
            </w:pPr>
            <w:r w:rsidRPr="002C1464">
              <w:rPr>
                <w:sz w:val="22"/>
                <w:szCs w:val="22"/>
              </w:rPr>
              <w:t>2,543</w:t>
            </w:r>
          </w:p>
        </w:tc>
        <w:tc>
          <w:tcPr>
            <w:tcW w:w="851" w:type="dxa"/>
            <w:tcBorders>
              <w:bottom w:val="single" w:sz="4" w:space="0" w:color="auto"/>
            </w:tcBorders>
            <w:vAlign w:val="center"/>
          </w:tcPr>
          <w:p w14:paraId="01E78122" w14:textId="77777777" w:rsidR="00642280" w:rsidRPr="002C1464" w:rsidRDefault="00642280" w:rsidP="00017E22">
            <w:pPr>
              <w:tabs>
                <w:tab w:val="decimal" w:pos="321"/>
              </w:tabs>
              <w:spacing w:before="0" w:after="0"/>
              <w:jc w:val="center"/>
              <w:rPr>
                <w:sz w:val="22"/>
                <w:szCs w:val="22"/>
              </w:rPr>
            </w:pPr>
            <w:r w:rsidRPr="002C1464">
              <w:rPr>
                <w:sz w:val="22"/>
                <w:szCs w:val="22"/>
              </w:rPr>
              <w:t>－</w:t>
            </w:r>
            <w:r w:rsidRPr="002C1464">
              <w:rPr>
                <w:sz w:val="22"/>
                <w:szCs w:val="22"/>
              </w:rPr>
              <w:t>5%</w:t>
            </w:r>
          </w:p>
        </w:tc>
        <w:tc>
          <w:tcPr>
            <w:tcW w:w="709" w:type="dxa"/>
            <w:tcBorders>
              <w:bottom w:val="single" w:sz="4" w:space="0" w:color="auto"/>
            </w:tcBorders>
            <w:shd w:val="clear" w:color="auto" w:fill="C1E4F5" w:themeFill="accent1" w:themeFillTint="33"/>
            <w:vAlign w:val="center"/>
          </w:tcPr>
          <w:p w14:paraId="29519D97" w14:textId="77777777" w:rsidR="00642280" w:rsidRPr="002C1464" w:rsidRDefault="00642280" w:rsidP="00017E22">
            <w:pPr>
              <w:spacing w:before="0" w:after="0"/>
              <w:jc w:val="center"/>
              <w:rPr>
                <w:b/>
                <w:bCs/>
                <w:sz w:val="22"/>
                <w:szCs w:val="22"/>
              </w:rPr>
            </w:pPr>
            <w:r w:rsidRPr="002C1464">
              <w:rPr>
                <w:b/>
                <w:bCs/>
                <w:sz w:val="22"/>
                <w:szCs w:val="22"/>
              </w:rPr>
              <w:t>D</w:t>
            </w:r>
          </w:p>
        </w:tc>
        <w:tc>
          <w:tcPr>
            <w:tcW w:w="283" w:type="dxa"/>
            <w:tcBorders>
              <w:bottom w:val="single" w:sz="4" w:space="0" w:color="auto"/>
            </w:tcBorders>
          </w:tcPr>
          <w:p w14:paraId="3B177217" w14:textId="77777777" w:rsidR="00642280" w:rsidRPr="002C1464" w:rsidRDefault="00642280" w:rsidP="00017E22">
            <w:pPr>
              <w:spacing w:before="0" w:after="0"/>
              <w:rPr>
                <w:sz w:val="22"/>
                <w:szCs w:val="22"/>
              </w:rPr>
            </w:pPr>
          </w:p>
        </w:tc>
        <w:tc>
          <w:tcPr>
            <w:tcW w:w="1134" w:type="dxa"/>
            <w:tcBorders>
              <w:bottom w:val="single" w:sz="4" w:space="0" w:color="auto"/>
            </w:tcBorders>
            <w:vAlign w:val="center"/>
          </w:tcPr>
          <w:p w14:paraId="0D80AABC" w14:textId="77777777" w:rsidR="00642280" w:rsidRPr="002C1464" w:rsidRDefault="00642280" w:rsidP="00017E22">
            <w:pPr>
              <w:spacing w:before="0" w:after="0"/>
              <w:jc w:val="center"/>
              <w:rPr>
                <w:sz w:val="22"/>
                <w:szCs w:val="22"/>
              </w:rPr>
            </w:pPr>
            <w:r w:rsidRPr="002C1464">
              <w:rPr>
                <w:sz w:val="22"/>
                <w:szCs w:val="22"/>
              </w:rPr>
              <w:t>2,637</w:t>
            </w:r>
          </w:p>
        </w:tc>
        <w:tc>
          <w:tcPr>
            <w:tcW w:w="856" w:type="dxa"/>
            <w:tcBorders>
              <w:bottom w:val="single" w:sz="4" w:space="0" w:color="auto"/>
            </w:tcBorders>
            <w:vAlign w:val="center"/>
          </w:tcPr>
          <w:p w14:paraId="1C22A1A0" w14:textId="77777777" w:rsidR="00642280" w:rsidRPr="002C1464" w:rsidRDefault="00642280" w:rsidP="00017E22">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bottom w:val="single" w:sz="4" w:space="0" w:color="auto"/>
            </w:tcBorders>
            <w:shd w:val="clear" w:color="auto" w:fill="C1E4F5" w:themeFill="accent1" w:themeFillTint="33"/>
            <w:vAlign w:val="center"/>
          </w:tcPr>
          <w:p w14:paraId="779F3ADB" w14:textId="77777777" w:rsidR="00642280" w:rsidRPr="002C1464" w:rsidRDefault="00642280" w:rsidP="00017E22">
            <w:pPr>
              <w:spacing w:before="0" w:after="0"/>
              <w:jc w:val="center"/>
              <w:rPr>
                <w:sz w:val="22"/>
                <w:szCs w:val="22"/>
              </w:rPr>
            </w:pPr>
            <w:r w:rsidRPr="002C1464">
              <w:rPr>
                <w:b/>
                <w:bCs/>
                <w:sz w:val="22"/>
                <w:szCs w:val="22"/>
              </w:rPr>
              <w:t>D</w:t>
            </w:r>
          </w:p>
        </w:tc>
      </w:tr>
      <w:tr w:rsidR="00642280" w:rsidRPr="00DD350F" w14:paraId="3861598E" w14:textId="77777777" w:rsidTr="00017E22">
        <w:trPr>
          <w:trHeight w:val="340"/>
        </w:trPr>
        <w:tc>
          <w:tcPr>
            <w:tcW w:w="1362" w:type="dxa"/>
            <w:vMerge w:val="restart"/>
            <w:tcBorders>
              <w:top w:val="single" w:sz="4" w:space="0" w:color="auto"/>
            </w:tcBorders>
            <w:vAlign w:val="center"/>
          </w:tcPr>
          <w:p w14:paraId="08D67424" w14:textId="77777777" w:rsidR="00642280" w:rsidRPr="002C1464" w:rsidRDefault="00642280" w:rsidP="00017E22">
            <w:pPr>
              <w:spacing w:before="0" w:after="0"/>
              <w:jc w:val="left"/>
              <w:rPr>
                <w:sz w:val="22"/>
                <w:szCs w:val="22"/>
              </w:rPr>
            </w:pPr>
            <w:r w:rsidRPr="002C1464">
              <w:rPr>
                <w:sz w:val="22"/>
                <w:szCs w:val="22"/>
              </w:rPr>
              <w:t>重慶北路</w:t>
            </w:r>
          </w:p>
        </w:tc>
        <w:tc>
          <w:tcPr>
            <w:tcW w:w="760" w:type="dxa"/>
            <w:tcBorders>
              <w:top w:val="single" w:sz="4" w:space="0" w:color="auto"/>
            </w:tcBorders>
            <w:vAlign w:val="center"/>
          </w:tcPr>
          <w:p w14:paraId="26323C7B" w14:textId="77777777" w:rsidR="00642280" w:rsidRPr="002C1464" w:rsidRDefault="00642280" w:rsidP="00017E22">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70470562" w14:textId="77777777" w:rsidR="00642280" w:rsidRPr="002C1464" w:rsidRDefault="00642280" w:rsidP="00017E22">
            <w:pPr>
              <w:spacing w:before="0" w:after="0"/>
              <w:jc w:val="center"/>
              <w:rPr>
                <w:sz w:val="22"/>
                <w:szCs w:val="22"/>
              </w:rPr>
            </w:pPr>
            <w:r w:rsidRPr="002C1464">
              <w:rPr>
                <w:sz w:val="22"/>
                <w:szCs w:val="22"/>
              </w:rPr>
              <w:t>1,050</w:t>
            </w:r>
          </w:p>
        </w:tc>
        <w:tc>
          <w:tcPr>
            <w:tcW w:w="709" w:type="dxa"/>
            <w:tcBorders>
              <w:top w:val="single" w:sz="4" w:space="0" w:color="auto"/>
            </w:tcBorders>
            <w:vAlign w:val="center"/>
          </w:tcPr>
          <w:p w14:paraId="6FA68479" w14:textId="77777777" w:rsidR="00642280" w:rsidRPr="002C1464" w:rsidRDefault="00642280" w:rsidP="00017E22">
            <w:pPr>
              <w:spacing w:before="0" w:after="0"/>
              <w:jc w:val="center"/>
              <w:rPr>
                <w:sz w:val="22"/>
                <w:szCs w:val="22"/>
              </w:rPr>
            </w:pPr>
            <w:r w:rsidRPr="002C1464">
              <w:rPr>
                <w:sz w:val="22"/>
                <w:szCs w:val="22"/>
              </w:rPr>
              <w:t>B</w:t>
            </w:r>
          </w:p>
        </w:tc>
        <w:tc>
          <w:tcPr>
            <w:tcW w:w="283" w:type="dxa"/>
            <w:tcBorders>
              <w:top w:val="single" w:sz="4" w:space="0" w:color="auto"/>
            </w:tcBorders>
          </w:tcPr>
          <w:p w14:paraId="62350A2B" w14:textId="77777777" w:rsidR="00642280" w:rsidRPr="002C1464" w:rsidRDefault="00642280" w:rsidP="00017E22">
            <w:pPr>
              <w:spacing w:before="0" w:after="0"/>
              <w:rPr>
                <w:sz w:val="22"/>
                <w:szCs w:val="22"/>
              </w:rPr>
            </w:pPr>
          </w:p>
        </w:tc>
        <w:tc>
          <w:tcPr>
            <w:tcW w:w="992" w:type="dxa"/>
            <w:tcBorders>
              <w:top w:val="single" w:sz="4" w:space="0" w:color="auto"/>
            </w:tcBorders>
            <w:vAlign w:val="center"/>
          </w:tcPr>
          <w:p w14:paraId="27D40956" w14:textId="77777777" w:rsidR="00642280" w:rsidRPr="002C1464" w:rsidRDefault="00642280" w:rsidP="00017E22">
            <w:pPr>
              <w:spacing w:before="0" w:after="0"/>
              <w:jc w:val="center"/>
              <w:rPr>
                <w:sz w:val="22"/>
                <w:szCs w:val="22"/>
              </w:rPr>
            </w:pPr>
            <w:r w:rsidRPr="002C1464">
              <w:rPr>
                <w:sz w:val="22"/>
                <w:szCs w:val="22"/>
              </w:rPr>
              <w:t>1,060</w:t>
            </w:r>
          </w:p>
        </w:tc>
        <w:tc>
          <w:tcPr>
            <w:tcW w:w="851" w:type="dxa"/>
            <w:tcBorders>
              <w:top w:val="single" w:sz="4" w:space="0" w:color="auto"/>
            </w:tcBorders>
            <w:vAlign w:val="center"/>
          </w:tcPr>
          <w:p w14:paraId="0C76E96F" w14:textId="77777777" w:rsidR="00642280" w:rsidRPr="002C1464" w:rsidRDefault="00642280" w:rsidP="00017E22">
            <w:pPr>
              <w:tabs>
                <w:tab w:val="decimal" w:pos="321"/>
              </w:tabs>
              <w:spacing w:before="0" w:after="0"/>
              <w:jc w:val="center"/>
              <w:rPr>
                <w:sz w:val="22"/>
                <w:szCs w:val="22"/>
              </w:rPr>
            </w:pPr>
            <w:r w:rsidRPr="002C1464">
              <w:rPr>
                <w:sz w:val="22"/>
                <w:szCs w:val="22"/>
              </w:rPr>
              <w:t>1%</w:t>
            </w:r>
          </w:p>
        </w:tc>
        <w:tc>
          <w:tcPr>
            <w:tcW w:w="709" w:type="dxa"/>
            <w:tcBorders>
              <w:top w:val="single" w:sz="4" w:space="0" w:color="auto"/>
            </w:tcBorders>
            <w:vAlign w:val="center"/>
          </w:tcPr>
          <w:p w14:paraId="48E5FBD9" w14:textId="77777777" w:rsidR="00642280" w:rsidRPr="002C1464" w:rsidRDefault="00642280" w:rsidP="00017E22">
            <w:pPr>
              <w:spacing w:before="0" w:after="0"/>
              <w:jc w:val="center"/>
              <w:rPr>
                <w:sz w:val="22"/>
                <w:szCs w:val="22"/>
              </w:rPr>
            </w:pPr>
            <w:r w:rsidRPr="002C1464">
              <w:rPr>
                <w:sz w:val="22"/>
                <w:szCs w:val="22"/>
              </w:rPr>
              <w:t>B</w:t>
            </w:r>
          </w:p>
        </w:tc>
        <w:tc>
          <w:tcPr>
            <w:tcW w:w="283" w:type="dxa"/>
            <w:tcBorders>
              <w:top w:val="single" w:sz="4" w:space="0" w:color="auto"/>
            </w:tcBorders>
          </w:tcPr>
          <w:p w14:paraId="39FB9A56" w14:textId="77777777" w:rsidR="00642280" w:rsidRPr="002C1464" w:rsidRDefault="00642280" w:rsidP="00017E22">
            <w:pPr>
              <w:spacing w:before="0" w:after="0"/>
              <w:rPr>
                <w:sz w:val="22"/>
                <w:szCs w:val="22"/>
              </w:rPr>
            </w:pPr>
          </w:p>
        </w:tc>
        <w:tc>
          <w:tcPr>
            <w:tcW w:w="1134" w:type="dxa"/>
            <w:tcBorders>
              <w:top w:val="single" w:sz="4" w:space="0" w:color="auto"/>
            </w:tcBorders>
            <w:vAlign w:val="center"/>
          </w:tcPr>
          <w:p w14:paraId="045C9B4E" w14:textId="77777777" w:rsidR="00642280" w:rsidRPr="002C1464" w:rsidRDefault="00642280" w:rsidP="00017E22">
            <w:pPr>
              <w:spacing w:before="0" w:after="0"/>
              <w:jc w:val="center"/>
              <w:rPr>
                <w:sz w:val="22"/>
                <w:szCs w:val="22"/>
              </w:rPr>
            </w:pPr>
            <w:r w:rsidRPr="002C1464">
              <w:rPr>
                <w:sz w:val="22"/>
                <w:szCs w:val="22"/>
              </w:rPr>
              <w:t>1,074</w:t>
            </w:r>
          </w:p>
        </w:tc>
        <w:tc>
          <w:tcPr>
            <w:tcW w:w="856" w:type="dxa"/>
            <w:tcBorders>
              <w:top w:val="single" w:sz="4" w:space="0" w:color="auto"/>
            </w:tcBorders>
            <w:vAlign w:val="center"/>
          </w:tcPr>
          <w:p w14:paraId="6FBEAC71" w14:textId="77777777" w:rsidR="00642280" w:rsidRPr="002C1464" w:rsidRDefault="00642280" w:rsidP="00017E22">
            <w:pPr>
              <w:tabs>
                <w:tab w:val="decimal" w:pos="325"/>
              </w:tabs>
              <w:spacing w:before="0" w:after="0"/>
              <w:jc w:val="center"/>
              <w:rPr>
                <w:sz w:val="22"/>
                <w:szCs w:val="22"/>
              </w:rPr>
            </w:pPr>
            <w:r w:rsidRPr="002C1464">
              <w:rPr>
                <w:sz w:val="22"/>
                <w:szCs w:val="22"/>
              </w:rPr>
              <w:t>2%</w:t>
            </w:r>
          </w:p>
        </w:tc>
        <w:tc>
          <w:tcPr>
            <w:tcW w:w="805" w:type="dxa"/>
            <w:tcBorders>
              <w:top w:val="single" w:sz="4" w:space="0" w:color="auto"/>
            </w:tcBorders>
            <w:vAlign w:val="center"/>
          </w:tcPr>
          <w:p w14:paraId="00EA523B" w14:textId="77777777" w:rsidR="00642280" w:rsidRPr="002C1464" w:rsidRDefault="00642280" w:rsidP="00017E22">
            <w:pPr>
              <w:spacing w:before="0" w:after="0"/>
              <w:jc w:val="center"/>
              <w:rPr>
                <w:sz w:val="22"/>
                <w:szCs w:val="22"/>
              </w:rPr>
            </w:pPr>
            <w:r w:rsidRPr="002C1464">
              <w:rPr>
                <w:sz w:val="22"/>
                <w:szCs w:val="22"/>
              </w:rPr>
              <w:t>B</w:t>
            </w:r>
          </w:p>
        </w:tc>
      </w:tr>
      <w:tr w:rsidR="00642280" w:rsidRPr="00DD350F" w14:paraId="3F873CD1" w14:textId="77777777" w:rsidTr="00017E22">
        <w:trPr>
          <w:trHeight w:val="340"/>
        </w:trPr>
        <w:tc>
          <w:tcPr>
            <w:tcW w:w="1362" w:type="dxa"/>
            <w:vMerge/>
            <w:tcBorders>
              <w:bottom w:val="single" w:sz="4" w:space="0" w:color="auto"/>
            </w:tcBorders>
            <w:vAlign w:val="center"/>
          </w:tcPr>
          <w:p w14:paraId="09B5784E" w14:textId="77777777" w:rsidR="00642280" w:rsidRPr="002C1464" w:rsidRDefault="00642280" w:rsidP="00017E22">
            <w:pPr>
              <w:spacing w:before="0" w:after="0"/>
              <w:jc w:val="left"/>
              <w:rPr>
                <w:sz w:val="22"/>
                <w:szCs w:val="22"/>
              </w:rPr>
            </w:pPr>
          </w:p>
        </w:tc>
        <w:tc>
          <w:tcPr>
            <w:tcW w:w="760" w:type="dxa"/>
            <w:tcBorders>
              <w:bottom w:val="single" w:sz="4" w:space="0" w:color="auto"/>
            </w:tcBorders>
            <w:vAlign w:val="center"/>
          </w:tcPr>
          <w:p w14:paraId="11D4ED81"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30A824F0" w14:textId="77777777" w:rsidR="00642280" w:rsidRPr="002C1464" w:rsidRDefault="00642280" w:rsidP="00017E22">
            <w:pPr>
              <w:spacing w:before="0" w:after="0"/>
              <w:jc w:val="center"/>
              <w:rPr>
                <w:sz w:val="22"/>
                <w:szCs w:val="22"/>
              </w:rPr>
            </w:pPr>
            <w:r w:rsidRPr="002C1464">
              <w:rPr>
                <w:sz w:val="22"/>
                <w:szCs w:val="22"/>
              </w:rPr>
              <w:t>1,644</w:t>
            </w:r>
          </w:p>
        </w:tc>
        <w:tc>
          <w:tcPr>
            <w:tcW w:w="709" w:type="dxa"/>
            <w:tcBorders>
              <w:bottom w:val="single" w:sz="4" w:space="0" w:color="auto"/>
            </w:tcBorders>
            <w:vAlign w:val="center"/>
          </w:tcPr>
          <w:p w14:paraId="3D9DD212"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bottom w:val="single" w:sz="4" w:space="0" w:color="auto"/>
            </w:tcBorders>
          </w:tcPr>
          <w:p w14:paraId="6A90CFEF" w14:textId="77777777" w:rsidR="00642280" w:rsidRPr="002C1464" w:rsidRDefault="00642280" w:rsidP="00017E22">
            <w:pPr>
              <w:spacing w:before="0" w:after="0"/>
              <w:rPr>
                <w:sz w:val="22"/>
                <w:szCs w:val="22"/>
              </w:rPr>
            </w:pPr>
          </w:p>
        </w:tc>
        <w:tc>
          <w:tcPr>
            <w:tcW w:w="992" w:type="dxa"/>
            <w:tcBorders>
              <w:bottom w:val="single" w:sz="4" w:space="0" w:color="auto"/>
            </w:tcBorders>
            <w:vAlign w:val="center"/>
          </w:tcPr>
          <w:p w14:paraId="5085E408" w14:textId="77777777" w:rsidR="00642280" w:rsidRPr="002C1464" w:rsidRDefault="00642280" w:rsidP="00017E22">
            <w:pPr>
              <w:spacing w:before="0" w:after="0"/>
              <w:jc w:val="center"/>
              <w:rPr>
                <w:sz w:val="22"/>
                <w:szCs w:val="22"/>
              </w:rPr>
            </w:pPr>
            <w:r w:rsidRPr="002C1464">
              <w:rPr>
                <w:sz w:val="22"/>
                <w:szCs w:val="22"/>
              </w:rPr>
              <w:t>1,530</w:t>
            </w:r>
          </w:p>
        </w:tc>
        <w:tc>
          <w:tcPr>
            <w:tcW w:w="851" w:type="dxa"/>
            <w:tcBorders>
              <w:bottom w:val="single" w:sz="4" w:space="0" w:color="auto"/>
            </w:tcBorders>
            <w:vAlign w:val="center"/>
          </w:tcPr>
          <w:p w14:paraId="3B89E970" w14:textId="77777777" w:rsidR="00642280" w:rsidRPr="002C1464" w:rsidRDefault="00642280" w:rsidP="00017E22">
            <w:pPr>
              <w:tabs>
                <w:tab w:val="decimal" w:pos="321"/>
              </w:tabs>
              <w:spacing w:before="0" w:after="0"/>
              <w:jc w:val="center"/>
              <w:rPr>
                <w:sz w:val="22"/>
                <w:szCs w:val="22"/>
              </w:rPr>
            </w:pPr>
            <w:r w:rsidRPr="002C1464">
              <w:rPr>
                <w:sz w:val="22"/>
                <w:szCs w:val="22"/>
              </w:rPr>
              <w:t>－</w:t>
            </w:r>
            <w:r w:rsidRPr="002C1464">
              <w:rPr>
                <w:sz w:val="22"/>
                <w:szCs w:val="22"/>
              </w:rPr>
              <w:t>7%</w:t>
            </w:r>
          </w:p>
        </w:tc>
        <w:tc>
          <w:tcPr>
            <w:tcW w:w="709" w:type="dxa"/>
            <w:tcBorders>
              <w:bottom w:val="single" w:sz="4" w:space="0" w:color="auto"/>
            </w:tcBorders>
            <w:vAlign w:val="center"/>
          </w:tcPr>
          <w:p w14:paraId="34CD420F" w14:textId="77777777" w:rsidR="00642280" w:rsidRPr="002C1464" w:rsidRDefault="00642280" w:rsidP="00017E22">
            <w:pPr>
              <w:spacing w:before="0" w:after="0"/>
              <w:jc w:val="center"/>
              <w:rPr>
                <w:b/>
                <w:bCs/>
                <w:sz w:val="22"/>
                <w:szCs w:val="22"/>
              </w:rPr>
            </w:pPr>
            <w:r w:rsidRPr="002C1464">
              <w:rPr>
                <w:sz w:val="22"/>
                <w:szCs w:val="22"/>
              </w:rPr>
              <w:t>C</w:t>
            </w:r>
          </w:p>
        </w:tc>
        <w:tc>
          <w:tcPr>
            <w:tcW w:w="283" w:type="dxa"/>
            <w:tcBorders>
              <w:bottom w:val="single" w:sz="4" w:space="0" w:color="auto"/>
            </w:tcBorders>
          </w:tcPr>
          <w:p w14:paraId="416C0128" w14:textId="77777777" w:rsidR="00642280" w:rsidRPr="002C1464" w:rsidRDefault="00642280" w:rsidP="00017E22">
            <w:pPr>
              <w:spacing w:before="0" w:after="0"/>
              <w:rPr>
                <w:sz w:val="22"/>
                <w:szCs w:val="22"/>
              </w:rPr>
            </w:pPr>
          </w:p>
        </w:tc>
        <w:tc>
          <w:tcPr>
            <w:tcW w:w="1134" w:type="dxa"/>
            <w:tcBorders>
              <w:bottom w:val="single" w:sz="4" w:space="0" w:color="auto"/>
            </w:tcBorders>
            <w:vAlign w:val="center"/>
          </w:tcPr>
          <w:p w14:paraId="67752ED9" w14:textId="77777777" w:rsidR="00642280" w:rsidRPr="002C1464" w:rsidRDefault="00642280" w:rsidP="00017E22">
            <w:pPr>
              <w:spacing w:before="0" w:after="0"/>
              <w:jc w:val="center"/>
              <w:rPr>
                <w:sz w:val="22"/>
                <w:szCs w:val="22"/>
              </w:rPr>
            </w:pPr>
            <w:r w:rsidRPr="002C1464">
              <w:rPr>
                <w:sz w:val="22"/>
                <w:szCs w:val="22"/>
              </w:rPr>
              <w:t>1,610</w:t>
            </w:r>
          </w:p>
        </w:tc>
        <w:tc>
          <w:tcPr>
            <w:tcW w:w="856" w:type="dxa"/>
            <w:tcBorders>
              <w:bottom w:val="single" w:sz="4" w:space="0" w:color="auto"/>
            </w:tcBorders>
            <w:vAlign w:val="center"/>
          </w:tcPr>
          <w:p w14:paraId="15933A70" w14:textId="77777777" w:rsidR="00642280" w:rsidRPr="002C1464" w:rsidRDefault="00642280" w:rsidP="00017E22">
            <w:pPr>
              <w:tabs>
                <w:tab w:val="decimal" w:pos="325"/>
              </w:tabs>
              <w:spacing w:before="0" w:after="0"/>
              <w:jc w:val="center"/>
              <w:rPr>
                <w:sz w:val="22"/>
                <w:szCs w:val="22"/>
              </w:rPr>
            </w:pPr>
            <w:r w:rsidRPr="002C1464">
              <w:rPr>
                <w:sz w:val="22"/>
                <w:szCs w:val="22"/>
              </w:rPr>
              <w:t>－</w:t>
            </w:r>
            <w:r w:rsidRPr="002C1464">
              <w:rPr>
                <w:sz w:val="22"/>
                <w:szCs w:val="22"/>
              </w:rPr>
              <w:t>2%</w:t>
            </w:r>
          </w:p>
        </w:tc>
        <w:tc>
          <w:tcPr>
            <w:tcW w:w="805" w:type="dxa"/>
            <w:tcBorders>
              <w:bottom w:val="single" w:sz="4" w:space="0" w:color="auto"/>
            </w:tcBorders>
            <w:vAlign w:val="center"/>
          </w:tcPr>
          <w:p w14:paraId="4C359AFA" w14:textId="77777777" w:rsidR="00642280" w:rsidRPr="002C1464" w:rsidRDefault="00642280" w:rsidP="00017E22">
            <w:pPr>
              <w:spacing w:before="0" w:after="0"/>
              <w:jc w:val="center"/>
              <w:rPr>
                <w:sz w:val="22"/>
                <w:szCs w:val="22"/>
              </w:rPr>
            </w:pPr>
            <w:r w:rsidRPr="002C1464">
              <w:rPr>
                <w:sz w:val="22"/>
                <w:szCs w:val="22"/>
              </w:rPr>
              <w:t>C</w:t>
            </w:r>
          </w:p>
        </w:tc>
      </w:tr>
      <w:tr w:rsidR="00642280" w:rsidRPr="00DD350F" w14:paraId="4393B838" w14:textId="77777777" w:rsidTr="00017E22">
        <w:trPr>
          <w:trHeight w:val="340"/>
        </w:trPr>
        <w:tc>
          <w:tcPr>
            <w:tcW w:w="1362" w:type="dxa"/>
            <w:vMerge w:val="restart"/>
            <w:tcBorders>
              <w:top w:val="single" w:sz="4" w:space="0" w:color="auto"/>
            </w:tcBorders>
            <w:vAlign w:val="center"/>
          </w:tcPr>
          <w:p w14:paraId="4234E927" w14:textId="77777777" w:rsidR="00642280" w:rsidRPr="002C1464" w:rsidRDefault="00642280" w:rsidP="00017E22">
            <w:pPr>
              <w:spacing w:before="0" w:after="0"/>
              <w:jc w:val="left"/>
              <w:rPr>
                <w:sz w:val="22"/>
                <w:szCs w:val="22"/>
              </w:rPr>
            </w:pPr>
            <w:r w:rsidRPr="002C1464">
              <w:rPr>
                <w:sz w:val="22"/>
                <w:szCs w:val="22"/>
              </w:rPr>
              <w:t>承德路</w:t>
            </w:r>
          </w:p>
        </w:tc>
        <w:tc>
          <w:tcPr>
            <w:tcW w:w="760" w:type="dxa"/>
            <w:tcBorders>
              <w:top w:val="single" w:sz="4" w:space="0" w:color="auto"/>
            </w:tcBorders>
            <w:vAlign w:val="center"/>
          </w:tcPr>
          <w:p w14:paraId="02E16519" w14:textId="77777777" w:rsidR="00642280" w:rsidRPr="002C1464" w:rsidRDefault="00642280" w:rsidP="00017E22">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1BF02116" w14:textId="77777777" w:rsidR="00642280" w:rsidRPr="002C1464" w:rsidRDefault="00642280" w:rsidP="00017E22">
            <w:pPr>
              <w:spacing w:before="0" w:after="0"/>
              <w:jc w:val="center"/>
              <w:rPr>
                <w:sz w:val="22"/>
                <w:szCs w:val="22"/>
              </w:rPr>
            </w:pPr>
            <w:r w:rsidRPr="002C1464">
              <w:rPr>
                <w:sz w:val="22"/>
                <w:szCs w:val="22"/>
              </w:rPr>
              <w:t>2,053</w:t>
            </w:r>
          </w:p>
        </w:tc>
        <w:tc>
          <w:tcPr>
            <w:tcW w:w="709" w:type="dxa"/>
            <w:tcBorders>
              <w:top w:val="single" w:sz="4" w:space="0" w:color="auto"/>
            </w:tcBorders>
            <w:vAlign w:val="center"/>
          </w:tcPr>
          <w:p w14:paraId="66321AE4"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top w:val="single" w:sz="4" w:space="0" w:color="auto"/>
            </w:tcBorders>
          </w:tcPr>
          <w:p w14:paraId="2B3E7BC4" w14:textId="77777777" w:rsidR="00642280" w:rsidRPr="002C1464" w:rsidRDefault="00642280" w:rsidP="00017E22">
            <w:pPr>
              <w:spacing w:before="0" w:after="0"/>
              <w:rPr>
                <w:sz w:val="22"/>
                <w:szCs w:val="22"/>
              </w:rPr>
            </w:pPr>
          </w:p>
        </w:tc>
        <w:tc>
          <w:tcPr>
            <w:tcW w:w="992" w:type="dxa"/>
            <w:tcBorders>
              <w:top w:val="single" w:sz="4" w:space="0" w:color="auto"/>
            </w:tcBorders>
            <w:vAlign w:val="center"/>
          </w:tcPr>
          <w:p w14:paraId="171EC700" w14:textId="77777777" w:rsidR="00642280" w:rsidRPr="002C1464" w:rsidRDefault="00642280" w:rsidP="00017E22">
            <w:pPr>
              <w:spacing w:before="0" w:after="0"/>
              <w:jc w:val="center"/>
              <w:rPr>
                <w:sz w:val="22"/>
                <w:szCs w:val="22"/>
              </w:rPr>
            </w:pPr>
            <w:r w:rsidRPr="002C1464">
              <w:rPr>
                <w:sz w:val="22"/>
                <w:szCs w:val="22"/>
              </w:rPr>
              <w:t>2,056</w:t>
            </w:r>
          </w:p>
        </w:tc>
        <w:tc>
          <w:tcPr>
            <w:tcW w:w="851" w:type="dxa"/>
            <w:tcBorders>
              <w:top w:val="single" w:sz="4" w:space="0" w:color="auto"/>
            </w:tcBorders>
            <w:vAlign w:val="center"/>
          </w:tcPr>
          <w:p w14:paraId="12C518B4" w14:textId="77777777" w:rsidR="00642280" w:rsidRPr="002C1464" w:rsidRDefault="00642280" w:rsidP="00017E22">
            <w:pPr>
              <w:tabs>
                <w:tab w:val="decimal" w:pos="321"/>
              </w:tabs>
              <w:spacing w:before="0" w:after="0"/>
              <w:jc w:val="center"/>
              <w:rPr>
                <w:sz w:val="22"/>
                <w:szCs w:val="22"/>
              </w:rPr>
            </w:pPr>
            <w:r w:rsidRPr="002C1464">
              <w:rPr>
                <w:sz w:val="22"/>
                <w:szCs w:val="22"/>
              </w:rPr>
              <w:t>0%</w:t>
            </w:r>
          </w:p>
        </w:tc>
        <w:tc>
          <w:tcPr>
            <w:tcW w:w="709" w:type="dxa"/>
            <w:tcBorders>
              <w:top w:val="single" w:sz="4" w:space="0" w:color="auto"/>
            </w:tcBorders>
            <w:vAlign w:val="center"/>
          </w:tcPr>
          <w:p w14:paraId="2E5172BB"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top w:val="single" w:sz="4" w:space="0" w:color="auto"/>
            </w:tcBorders>
          </w:tcPr>
          <w:p w14:paraId="05AB3266" w14:textId="77777777" w:rsidR="00642280" w:rsidRPr="002C1464" w:rsidRDefault="00642280" w:rsidP="00017E22">
            <w:pPr>
              <w:spacing w:before="0" w:after="0"/>
              <w:rPr>
                <w:sz w:val="22"/>
                <w:szCs w:val="22"/>
              </w:rPr>
            </w:pPr>
          </w:p>
        </w:tc>
        <w:tc>
          <w:tcPr>
            <w:tcW w:w="1134" w:type="dxa"/>
            <w:tcBorders>
              <w:top w:val="single" w:sz="4" w:space="0" w:color="auto"/>
            </w:tcBorders>
            <w:vAlign w:val="center"/>
          </w:tcPr>
          <w:p w14:paraId="13B92AF4" w14:textId="77777777" w:rsidR="00642280" w:rsidRPr="002C1464" w:rsidRDefault="00642280" w:rsidP="00017E22">
            <w:pPr>
              <w:spacing w:before="0" w:after="0"/>
              <w:jc w:val="center"/>
              <w:rPr>
                <w:sz w:val="22"/>
                <w:szCs w:val="22"/>
              </w:rPr>
            </w:pPr>
            <w:r w:rsidRPr="002C1464">
              <w:rPr>
                <w:sz w:val="22"/>
                <w:szCs w:val="22"/>
              </w:rPr>
              <w:t>2,112</w:t>
            </w:r>
          </w:p>
        </w:tc>
        <w:tc>
          <w:tcPr>
            <w:tcW w:w="856" w:type="dxa"/>
            <w:tcBorders>
              <w:top w:val="single" w:sz="4" w:space="0" w:color="auto"/>
            </w:tcBorders>
            <w:vAlign w:val="center"/>
          </w:tcPr>
          <w:p w14:paraId="41B19973" w14:textId="77777777" w:rsidR="00642280" w:rsidRPr="002C1464" w:rsidRDefault="00642280" w:rsidP="00017E22">
            <w:pPr>
              <w:tabs>
                <w:tab w:val="decimal" w:pos="325"/>
              </w:tabs>
              <w:spacing w:before="0" w:after="0"/>
              <w:jc w:val="center"/>
              <w:rPr>
                <w:sz w:val="22"/>
                <w:szCs w:val="22"/>
              </w:rPr>
            </w:pPr>
            <w:r w:rsidRPr="002C1464">
              <w:rPr>
                <w:sz w:val="22"/>
                <w:szCs w:val="22"/>
              </w:rPr>
              <w:t>3%</w:t>
            </w:r>
          </w:p>
        </w:tc>
        <w:tc>
          <w:tcPr>
            <w:tcW w:w="805" w:type="dxa"/>
            <w:tcBorders>
              <w:top w:val="single" w:sz="4" w:space="0" w:color="auto"/>
            </w:tcBorders>
            <w:vAlign w:val="center"/>
          </w:tcPr>
          <w:p w14:paraId="55589D34" w14:textId="77777777" w:rsidR="00642280" w:rsidRPr="002C1464" w:rsidRDefault="00642280" w:rsidP="00017E22">
            <w:pPr>
              <w:spacing w:before="0" w:after="0"/>
              <w:jc w:val="center"/>
              <w:rPr>
                <w:sz w:val="22"/>
                <w:szCs w:val="22"/>
              </w:rPr>
            </w:pPr>
            <w:r w:rsidRPr="002C1464">
              <w:rPr>
                <w:sz w:val="22"/>
                <w:szCs w:val="22"/>
              </w:rPr>
              <w:t>C</w:t>
            </w:r>
          </w:p>
        </w:tc>
      </w:tr>
      <w:tr w:rsidR="00642280" w:rsidRPr="00DD350F" w14:paraId="7DEBA79E" w14:textId="77777777" w:rsidTr="00017E22">
        <w:trPr>
          <w:trHeight w:val="340"/>
        </w:trPr>
        <w:tc>
          <w:tcPr>
            <w:tcW w:w="1362" w:type="dxa"/>
            <w:vMerge/>
            <w:tcBorders>
              <w:bottom w:val="single" w:sz="4" w:space="0" w:color="auto"/>
            </w:tcBorders>
            <w:vAlign w:val="center"/>
          </w:tcPr>
          <w:p w14:paraId="150F1E81" w14:textId="77777777" w:rsidR="00642280" w:rsidRPr="002C1464" w:rsidRDefault="00642280" w:rsidP="00017E22">
            <w:pPr>
              <w:spacing w:before="0" w:after="0"/>
              <w:jc w:val="left"/>
              <w:rPr>
                <w:sz w:val="22"/>
                <w:szCs w:val="22"/>
              </w:rPr>
            </w:pPr>
          </w:p>
        </w:tc>
        <w:tc>
          <w:tcPr>
            <w:tcW w:w="760" w:type="dxa"/>
            <w:tcBorders>
              <w:bottom w:val="single" w:sz="4" w:space="0" w:color="auto"/>
            </w:tcBorders>
            <w:vAlign w:val="center"/>
          </w:tcPr>
          <w:p w14:paraId="0011EC65"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4AA694A4" w14:textId="77777777" w:rsidR="00642280" w:rsidRPr="002C1464" w:rsidRDefault="00642280" w:rsidP="00017E22">
            <w:pPr>
              <w:spacing w:before="0" w:after="0"/>
              <w:jc w:val="center"/>
              <w:rPr>
                <w:sz w:val="22"/>
                <w:szCs w:val="22"/>
              </w:rPr>
            </w:pPr>
            <w:r w:rsidRPr="002C1464">
              <w:rPr>
                <w:sz w:val="22"/>
                <w:szCs w:val="22"/>
              </w:rPr>
              <w:t>3,056</w:t>
            </w:r>
          </w:p>
        </w:tc>
        <w:tc>
          <w:tcPr>
            <w:tcW w:w="709" w:type="dxa"/>
            <w:tcBorders>
              <w:bottom w:val="single" w:sz="4" w:space="0" w:color="auto"/>
            </w:tcBorders>
            <w:vAlign w:val="center"/>
          </w:tcPr>
          <w:p w14:paraId="73A12906"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bottom w:val="single" w:sz="4" w:space="0" w:color="auto"/>
            </w:tcBorders>
          </w:tcPr>
          <w:p w14:paraId="08AFC3AB" w14:textId="77777777" w:rsidR="00642280" w:rsidRPr="002C1464" w:rsidRDefault="00642280" w:rsidP="00017E22">
            <w:pPr>
              <w:spacing w:before="0" w:after="0"/>
              <w:rPr>
                <w:sz w:val="22"/>
                <w:szCs w:val="22"/>
              </w:rPr>
            </w:pPr>
          </w:p>
        </w:tc>
        <w:tc>
          <w:tcPr>
            <w:tcW w:w="992" w:type="dxa"/>
            <w:tcBorders>
              <w:bottom w:val="single" w:sz="4" w:space="0" w:color="auto"/>
            </w:tcBorders>
            <w:vAlign w:val="center"/>
          </w:tcPr>
          <w:p w14:paraId="59F22D98" w14:textId="77777777" w:rsidR="00642280" w:rsidRPr="002C1464" w:rsidRDefault="00642280" w:rsidP="00017E22">
            <w:pPr>
              <w:spacing w:before="0" w:after="0"/>
              <w:jc w:val="center"/>
              <w:rPr>
                <w:sz w:val="22"/>
                <w:szCs w:val="22"/>
              </w:rPr>
            </w:pPr>
            <w:r w:rsidRPr="002C1464">
              <w:rPr>
                <w:sz w:val="22"/>
                <w:szCs w:val="22"/>
              </w:rPr>
              <w:t>2,897</w:t>
            </w:r>
          </w:p>
        </w:tc>
        <w:tc>
          <w:tcPr>
            <w:tcW w:w="851" w:type="dxa"/>
            <w:tcBorders>
              <w:bottom w:val="single" w:sz="4" w:space="0" w:color="auto"/>
            </w:tcBorders>
            <w:vAlign w:val="center"/>
          </w:tcPr>
          <w:p w14:paraId="3ACBFC15" w14:textId="77777777" w:rsidR="00642280" w:rsidRPr="002C1464" w:rsidRDefault="00642280" w:rsidP="00017E22">
            <w:pPr>
              <w:tabs>
                <w:tab w:val="decimal" w:pos="321"/>
              </w:tabs>
              <w:spacing w:before="0" w:after="0"/>
              <w:jc w:val="center"/>
              <w:rPr>
                <w:sz w:val="22"/>
                <w:szCs w:val="22"/>
              </w:rPr>
            </w:pPr>
            <w:r w:rsidRPr="002C1464">
              <w:rPr>
                <w:sz w:val="22"/>
                <w:szCs w:val="22"/>
              </w:rPr>
              <w:t>－</w:t>
            </w:r>
            <w:r w:rsidRPr="002C1464">
              <w:rPr>
                <w:sz w:val="22"/>
                <w:szCs w:val="22"/>
              </w:rPr>
              <w:t>5%</w:t>
            </w:r>
          </w:p>
        </w:tc>
        <w:tc>
          <w:tcPr>
            <w:tcW w:w="709" w:type="dxa"/>
            <w:tcBorders>
              <w:bottom w:val="single" w:sz="4" w:space="0" w:color="auto"/>
            </w:tcBorders>
            <w:shd w:val="clear" w:color="auto" w:fill="C1E4F5" w:themeFill="accent1" w:themeFillTint="33"/>
            <w:vAlign w:val="center"/>
          </w:tcPr>
          <w:p w14:paraId="3E927FA1" w14:textId="77777777" w:rsidR="00642280" w:rsidRPr="002C1464" w:rsidRDefault="00642280" w:rsidP="00017E22">
            <w:pPr>
              <w:spacing w:before="0" w:after="0"/>
              <w:jc w:val="center"/>
              <w:rPr>
                <w:b/>
                <w:bCs/>
                <w:sz w:val="22"/>
                <w:szCs w:val="22"/>
              </w:rPr>
            </w:pPr>
            <w:r w:rsidRPr="002C1464">
              <w:rPr>
                <w:b/>
                <w:bCs/>
                <w:sz w:val="22"/>
                <w:szCs w:val="22"/>
              </w:rPr>
              <w:t>C</w:t>
            </w:r>
          </w:p>
        </w:tc>
        <w:tc>
          <w:tcPr>
            <w:tcW w:w="283" w:type="dxa"/>
            <w:tcBorders>
              <w:bottom w:val="single" w:sz="4" w:space="0" w:color="auto"/>
            </w:tcBorders>
          </w:tcPr>
          <w:p w14:paraId="153720B4" w14:textId="77777777" w:rsidR="00642280" w:rsidRPr="002C1464" w:rsidRDefault="00642280" w:rsidP="00017E22">
            <w:pPr>
              <w:spacing w:before="0" w:after="0"/>
              <w:rPr>
                <w:sz w:val="22"/>
                <w:szCs w:val="22"/>
              </w:rPr>
            </w:pPr>
          </w:p>
        </w:tc>
        <w:tc>
          <w:tcPr>
            <w:tcW w:w="1134" w:type="dxa"/>
            <w:tcBorders>
              <w:bottom w:val="single" w:sz="4" w:space="0" w:color="auto"/>
            </w:tcBorders>
            <w:vAlign w:val="center"/>
          </w:tcPr>
          <w:p w14:paraId="7EEE4B5D" w14:textId="77777777" w:rsidR="00642280" w:rsidRPr="002C1464" w:rsidRDefault="00642280" w:rsidP="00017E22">
            <w:pPr>
              <w:spacing w:before="0" w:after="0"/>
              <w:jc w:val="center"/>
              <w:rPr>
                <w:sz w:val="22"/>
                <w:szCs w:val="22"/>
              </w:rPr>
            </w:pPr>
            <w:r w:rsidRPr="002C1464">
              <w:rPr>
                <w:sz w:val="22"/>
                <w:szCs w:val="22"/>
              </w:rPr>
              <w:t>3,082</w:t>
            </w:r>
          </w:p>
        </w:tc>
        <w:tc>
          <w:tcPr>
            <w:tcW w:w="856" w:type="dxa"/>
            <w:tcBorders>
              <w:bottom w:val="single" w:sz="4" w:space="0" w:color="auto"/>
            </w:tcBorders>
            <w:vAlign w:val="center"/>
          </w:tcPr>
          <w:p w14:paraId="16CE34E9" w14:textId="77777777" w:rsidR="00642280" w:rsidRPr="002C1464" w:rsidRDefault="00642280" w:rsidP="00017E22">
            <w:pPr>
              <w:tabs>
                <w:tab w:val="decimal" w:pos="325"/>
              </w:tabs>
              <w:spacing w:before="0" w:after="0"/>
              <w:jc w:val="center"/>
              <w:rPr>
                <w:sz w:val="22"/>
                <w:szCs w:val="22"/>
              </w:rPr>
            </w:pPr>
            <w:r w:rsidRPr="002C1464">
              <w:rPr>
                <w:sz w:val="22"/>
                <w:szCs w:val="22"/>
              </w:rPr>
              <w:t>1%</w:t>
            </w:r>
          </w:p>
        </w:tc>
        <w:tc>
          <w:tcPr>
            <w:tcW w:w="805" w:type="dxa"/>
            <w:tcBorders>
              <w:bottom w:val="single" w:sz="4" w:space="0" w:color="auto"/>
            </w:tcBorders>
            <w:vAlign w:val="center"/>
          </w:tcPr>
          <w:p w14:paraId="7FD08783" w14:textId="77777777" w:rsidR="00642280" w:rsidRPr="002C1464" w:rsidRDefault="00642280" w:rsidP="00017E22">
            <w:pPr>
              <w:spacing w:before="0" w:after="0"/>
              <w:jc w:val="center"/>
              <w:rPr>
                <w:sz w:val="22"/>
                <w:szCs w:val="22"/>
              </w:rPr>
            </w:pPr>
            <w:r w:rsidRPr="002C1464">
              <w:rPr>
                <w:sz w:val="22"/>
                <w:szCs w:val="22"/>
              </w:rPr>
              <w:t>D</w:t>
            </w:r>
          </w:p>
        </w:tc>
      </w:tr>
      <w:tr w:rsidR="00642280" w:rsidRPr="00DD350F" w14:paraId="2AAAEBF9" w14:textId="77777777" w:rsidTr="00017E22">
        <w:trPr>
          <w:trHeight w:val="340"/>
        </w:trPr>
        <w:tc>
          <w:tcPr>
            <w:tcW w:w="1362" w:type="dxa"/>
            <w:vMerge w:val="restart"/>
            <w:tcBorders>
              <w:top w:val="single" w:sz="4" w:space="0" w:color="auto"/>
            </w:tcBorders>
            <w:vAlign w:val="center"/>
          </w:tcPr>
          <w:p w14:paraId="548A627E" w14:textId="77777777" w:rsidR="00642280" w:rsidRPr="002C1464" w:rsidRDefault="00642280" w:rsidP="00017E22">
            <w:pPr>
              <w:spacing w:before="0" w:after="0"/>
              <w:jc w:val="left"/>
              <w:rPr>
                <w:sz w:val="22"/>
                <w:szCs w:val="22"/>
              </w:rPr>
            </w:pPr>
            <w:r w:rsidRPr="002C1464">
              <w:rPr>
                <w:sz w:val="22"/>
                <w:szCs w:val="22"/>
              </w:rPr>
              <w:t>中山北路</w:t>
            </w:r>
          </w:p>
        </w:tc>
        <w:tc>
          <w:tcPr>
            <w:tcW w:w="760" w:type="dxa"/>
            <w:tcBorders>
              <w:top w:val="single" w:sz="4" w:space="0" w:color="auto"/>
            </w:tcBorders>
            <w:vAlign w:val="center"/>
          </w:tcPr>
          <w:p w14:paraId="5BF14C9F" w14:textId="77777777" w:rsidR="00642280" w:rsidRPr="002C1464" w:rsidRDefault="00642280" w:rsidP="00017E22">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5315493A" w14:textId="77777777" w:rsidR="00642280" w:rsidRPr="002C1464" w:rsidRDefault="00642280" w:rsidP="00017E22">
            <w:pPr>
              <w:spacing w:before="0" w:after="0"/>
              <w:jc w:val="center"/>
              <w:rPr>
                <w:sz w:val="22"/>
                <w:szCs w:val="22"/>
              </w:rPr>
            </w:pPr>
            <w:r w:rsidRPr="002C1464">
              <w:rPr>
                <w:sz w:val="22"/>
                <w:szCs w:val="22"/>
              </w:rPr>
              <w:t>2,051</w:t>
            </w:r>
          </w:p>
        </w:tc>
        <w:tc>
          <w:tcPr>
            <w:tcW w:w="709" w:type="dxa"/>
            <w:tcBorders>
              <w:top w:val="single" w:sz="4" w:space="0" w:color="auto"/>
            </w:tcBorders>
            <w:vAlign w:val="center"/>
          </w:tcPr>
          <w:p w14:paraId="72A70B43"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top w:val="single" w:sz="4" w:space="0" w:color="auto"/>
            </w:tcBorders>
          </w:tcPr>
          <w:p w14:paraId="0D67F757" w14:textId="77777777" w:rsidR="00642280" w:rsidRPr="002C1464" w:rsidRDefault="00642280" w:rsidP="00017E22">
            <w:pPr>
              <w:spacing w:before="0" w:after="0"/>
              <w:rPr>
                <w:sz w:val="22"/>
                <w:szCs w:val="22"/>
              </w:rPr>
            </w:pPr>
          </w:p>
        </w:tc>
        <w:tc>
          <w:tcPr>
            <w:tcW w:w="992" w:type="dxa"/>
            <w:tcBorders>
              <w:top w:val="single" w:sz="4" w:space="0" w:color="auto"/>
            </w:tcBorders>
            <w:vAlign w:val="center"/>
          </w:tcPr>
          <w:p w14:paraId="68886A98" w14:textId="77777777" w:rsidR="00642280" w:rsidRPr="002C1464" w:rsidRDefault="00642280" w:rsidP="00017E22">
            <w:pPr>
              <w:spacing w:before="0" w:after="0"/>
              <w:jc w:val="center"/>
              <w:rPr>
                <w:sz w:val="22"/>
                <w:szCs w:val="22"/>
              </w:rPr>
            </w:pPr>
            <w:r w:rsidRPr="002C1464">
              <w:rPr>
                <w:sz w:val="22"/>
                <w:szCs w:val="22"/>
              </w:rPr>
              <w:t>2,042</w:t>
            </w:r>
          </w:p>
        </w:tc>
        <w:tc>
          <w:tcPr>
            <w:tcW w:w="851" w:type="dxa"/>
            <w:tcBorders>
              <w:top w:val="single" w:sz="4" w:space="0" w:color="auto"/>
            </w:tcBorders>
            <w:vAlign w:val="center"/>
          </w:tcPr>
          <w:p w14:paraId="546E2694" w14:textId="77777777" w:rsidR="00642280" w:rsidRPr="002C1464" w:rsidRDefault="00642280" w:rsidP="00017E22">
            <w:pPr>
              <w:tabs>
                <w:tab w:val="decimal" w:pos="321"/>
              </w:tabs>
              <w:spacing w:before="0" w:after="0"/>
              <w:jc w:val="center"/>
              <w:rPr>
                <w:sz w:val="22"/>
                <w:szCs w:val="22"/>
              </w:rPr>
            </w:pPr>
            <w:r w:rsidRPr="002C1464">
              <w:rPr>
                <w:sz w:val="22"/>
                <w:szCs w:val="22"/>
              </w:rPr>
              <w:t>0%</w:t>
            </w:r>
          </w:p>
        </w:tc>
        <w:tc>
          <w:tcPr>
            <w:tcW w:w="709" w:type="dxa"/>
            <w:tcBorders>
              <w:top w:val="single" w:sz="4" w:space="0" w:color="auto"/>
            </w:tcBorders>
            <w:vAlign w:val="center"/>
          </w:tcPr>
          <w:p w14:paraId="20CAE20C"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top w:val="single" w:sz="4" w:space="0" w:color="auto"/>
            </w:tcBorders>
          </w:tcPr>
          <w:p w14:paraId="224E9784" w14:textId="77777777" w:rsidR="00642280" w:rsidRPr="002C1464" w:rsidRDefault="00642280" w:rsidP="00017E22">
            <w:pPr>
              <w:spacing w:before="0" w:after="0"/>
              <w:rPr>
                <w:sz w:val="22"/>
                <w:szCs w:val="22"/>
              </w:rPr>
            </w:pPr>
          </w:p>
        </w:tc>
        <w:tc>
          <w:tcPr>
            <w:tcW w:w="1134" w:type="dxa"/>
            <w:tcBorders>
              <w:top w:val="single" w:sz="4" w:space="0" w:color="auto"/>
            </w:tcBorders>
            <w:vAlign w:val="center"/>
          </w:tcPr>
          <w:p w14:paraId="3C175C6C" w14:textId="77777777" w:rsidR="00642280" w:rsidRPr="002C1464" w:rsidRDefault="00642280" w:rsidP="00017E22">
            <w:pPr>
              <w:spacing w:before="0" w:after="0"/>
              <w:jc w:val="center"/>
              <w:rPr>
                <w:sz w:val="22"/>
                <w:szCs w:val="22"/>
              </w:rPr>
            </w:pPr>
            <w:r w:rsidRPr="002C1464">
              <w:rPr>
                <w:sz w:val="22"/>
                <w:szCs w:val="22"/>
              </w:rPr>
              <w:t>2,057</w:t>
            </w:r>
          </w:p>
        </w:tc>
        <w:tc>
          <w:tcPr>
            <w:tcW w:w="856" w:type="dxa"/>
            <w:tcBorders>
              <w:top w:val="single" w:sz="4" w:space="0" w:color="auto"/>
            </w:tcBorders>
            <w:vAlign w:val="center"/>
          </w:tcPr>
          <w:p w14:paraId="67418149" w14:textId="77777777" w:rsidR="00642280" w:rsidRPr="002C1464" w:rsidRDefault="00642280" w:rsidP="00017E22">
            <w:pPr>
              <w:tabs>
                <w:tab w:val="decimal" w:pos="325"/>
              </w:tabs>
              <w:spacing w:before="0" w:after="0"/>
              <w:jc w:val="center"/>
              <w:rPr>
                <w:sz w:val="22"/>
                <w:szCs w:val="22"/>
              </w:rPr>
            </w:pPr>
            <w:r w:rsidRPr="002C1464">
              <w:rPr>
                <w:sz w:val="22"/>
                <w:szCs w:val="22"/>
              </w:rPr>
              <w:t>0%</w:t>
            </w:r>
          </w:p>
        </w:tc>
        <w:tc>
          <w:tcPr>
            <w:tcW w:w="805" w:type="dxa"/>
            <w:tcBorders>
              <w:top w:val="single" w:sz="4" w:space="0" w:color="auto"/>
            </w:tcBorders>
            <w:vAlign w:val="center"/>
          </w:tcPr>
          <w:p w14:paraId="5709B67E" w14:textId="77777777" w:rsidR="00642280" w:rsidRPr="002C1464" w:rsidRDefault="00642280" w:rsidP="00017E22">
            <w:pPr>
              <w:spacing w:before="0" w:after="0"/>
              <w:jc w:val="center"/>
              <w:rPr>
                <w:sz w:val="22"/>
                <w:szCs w:val="22"/>
              </w:rPr>
            </w:pPr>
            <w:r w:rsidRPr="002C1464">
              <w:rPr>
                <w:sz w:val="22"/>
                <w:szCs w:val="22"/>
              </w:rPr>
              <w:t>C</w:t>
            </w:r>
          </w:p>
        </w:tc>
      </w:tr>
      <w:tr w:rsidR="00642280" w:rsidRPr="00DD350F" w14:paraId="45E3E884" w14:textId="77777777" w:rsidTr="00017E22">
        <w:trPr>
          <w:trHeight w:val="340"/>
        </w:trPr>
        <w:tc>
          <w:tcPr>
            <w:tcW w:w="1362" w:type="dxa"/>
            <w:vMerge/>
            <w:tcBorders>
              <w:bottom w:val="single" w:sz="4" w:space="0" w:color="auto"/>
            </w:tcBorders>
            <w:vAlign w:val="center"/>
          </w:tcPr>
          <w:p w14:paraId="7A2B6E05" w14:textId="77777777" w:rsidR="00642280" w:rsidRPr="002C1464" w:rsidRDefault="00642280" w:rsidP="00017E22">
            <w:pPr>
              <w:spacing w:before="0" w:after="0"/>
              <w:jc w:val="left"/>
              <w:rPr>
                <w:sz w:val="22"/>
                <w:szCs w:val="22"/>
              </w:rPr>
            </w:pPr>
          </w:p>
        </w:tc>
        <w:tc>
          <w:tcPr>
            <w:tcW w:w="760" w:type="dxa"/>
            <w:tcBorders>
              <w:bottom w:val="single" w:sz="4" w:space="0" w:color="auto"/>
            </w:tcBorders>
            <w:vAlign w:val="center"/>
          </w:tcPr>
          <w:p w14:paraId="6F28A95A"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05F5E580" w14:textId="77777777" w:rsidR="00642280" w:rsidRPr="002C1464" w:rsidRDefault="00642280" w:rsidP="00017E22">
            <w:pPr>
              <w:spacing w:before="0" w:after="0"/>
              <w:jc w:val="center"/>
              <w:rPr>
                <w:sz w:val="22"/>
                <w:szCs w:val="22"/>
              </w:rPr>
            </w:pPr>
            <w:r w:rsidRPr="002C1464">
              <w:rPr>
                <w:sz w:val="22"/>
                <w:szCs w:val="22"/>
              </w:rPr>
              <w:t>2,507</w:t>
            </w:r>
          </w:p>
        </w:tc>
        <w:tc>
          <w:tcPr>
            <w:tcW w:w="709" w:type="dxa"/>
            <w:tcBorders>
              <w:bottom w:val="single" w:sz="4" w:space="0" w:color="auto"/>
            </w:tcBorders>
            <w:vAlign w:val="center"/>
          </w:tcPr>
          <w:p w14:paraId="45720018"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bottom w:val="single" w:sz="4" w:space="0" w:color="auto"/>
            </w:tcBorders>
          </w:tcPr>
          <w:p w14:paraId="417A7315" w14:textId="77777777" w:rsidR="00642280" w:rsidRPr="002C1464" w:rsidRDefault="00642280" w:rsidP="00017E22">
            <w:pPr>
              <w:spacing w:before="0" w:after="0"/>
              <w:rPr>
                <w:sz w:val="22"/>
                <w:szCs w:val="22"/>
              </w:rPr>
            </w:pPr>
          </w:p>
        </w:tc>
        <w:tc>
          <w:tcPr>
            <w:tcW w:w="992" w:type="dxa"/>
            <w:tcBorders>
              <w:bottom w:val="single" w:sz="4" w:space="0" w:color="auto"/>
            </w:tcBorders>
            <w:vAlign w:val="center"/>
          </w:tcPr>
          <w:p w14:paraId="119DC8B8" w14:textId="77777777" w:rsidR="00642280" w:rsidRPr="002C1464" w:rsidRDefault="00642280" w:rsidP="00017E22">
            <w:pPr>
              <w:spacing w:before="0" w:after="0"/>
              <w:jc w:val="center"/>
              <w:rPr>
                <w:sz w:val="22"/>
                <w:szCs w:val="22"/>
              </w:rPr>
            </w:pPr>
            <w:r w:rsidRPr="002C1464">
              <w:rPr>
                <w:sz w:val="22"/>
                <w:szCs w:val="22"/>
              </w:rPr>
              <w:t>2,422</w:t>
            </w:r>
          </w:p>
        </w:tc>
        <w:tc>
          <w:tcPr>
            <w:tcW w:w="851" w:type="dxa"/>
            <w:tcBorders>
              <w:bottom w:val="single" w:sz="4" w:space="0" w:color="auto"/>
            </w:tcBorders>
            <w:vAlign w:val="center"/>
          </w:tcPr>
          <w:p w14:paraId="6D29F762" w14:textId="77777777" w:rsidR="00642280" w:rsidRPr="002C1464" w:rsidRDefault="00642280" w:rsidP="00017E22">
            <w:pPr>
              <w:tabs>
                <w:tab w:val="decimal" w:pos="321"/>
              </w:tabs>
              <w:spacing w:before="0" w:after="0"/>
              <w:jc w:val="center"/>
              <w:rPr>
                <w:sz w:val="22"/>
                <w:szCs w:val="22"/>
              </w:rPr>
            </w:pPr>
            <w:r w:rsidRPr="002C1464">
              <w:rPr>
                <w:sz w:val="22"/>
                <w:szCs w:val="22"/>
              </w:rPr>
              <w:t>－</w:t>
            </w:r>
            <w:r w:rsidRPr="002C1464">
              <w:rPr>
                <w:sz w:val="22"/>
                <w:szCs w:val="22"/>
              </w:rPr>
              <w:t>3%</w:t>
            </w:r>
          </w:p>
        </w:tc>
        <w:tc>
          <w:tcPr>
            <w:tcW w:w="709" w:type="dxa"/>
            <w:tcBorders>
              <w:bottom w:val="single" w:sz="4" w:space="0" w:color="auto"/>
            </w:tcBorders>
            <w:vAlign w:val="center"/>
          </w:tcPr>
          <w:p w14:paraId="7E0461CF"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bottom w:val="single" w:sz="4" w:space="0" w:color="auto"/>
            </w:tcBorders>
          </w:tcPr>
          <w:p w14:paraId="0929421B" w14:textId="77777777" w:rsidR="00642280" w:rsidRPr="002C1464" w:rsidRDefault="00642280" w:rsidP="00017E22">
            <w:pPr>
              <w:spacing w:before="0" w:after="0"/>
              <w:rPr>
                <w:sz w:val="22"/>
                <w:szCs w:val="22"/>
              </w:rPr>
            </w:pPr>
          </w:p>
        </w:tc>
        <w:tc>
          <w:tcPr>
            <w:tcW w:w="1134" w:type="dxa"/>
            <w:tcBorders>
              <w:bottom w:val="single" w:sz="4" w:space="0" w:color="auto"/>
            </w:tcBorders>
            <w:vAlign w:val="center"/>
          </w:tcPr>
          <w:p w14:paraId="0ED9BBAF" w14:textId="77777777" w:rsidR="00642280" w:rsidRPr="002C1464" w:rsidRDefault="00642280" w:rsidP="00017E22">
            <w:pPr>
              <w:spacing w:before="0" w:after="0"/>
              <w:jc w:val="center"/>
              <w:rPr>
                <w:sz w:val="22"/>
                <w:szCs w:val="22"/>
              </w:rPr>
            </w:pPr>
            <w:r w:rsidRPr="002C1464">
              <w:rPr>
                <w:sz w:val="22"/>
                <w:szCs w:val="22"/>
              </w:rPr>
              <w:t>2,484</w:t>
            </w:r>
          </w:p>
        </w:tc>
        <w:tc>
          <w:tcPr>
            <w:tcW w:w="856" w:type="dxa"/>
            <w:tcBorders>
              <w:bottom w:val="single" w:sz="4" w:space="0" w:color="auto"/>
            </w:tcBorders>
            <w:vAlign w:val="center"/>
          </w:tcPr>
          <w:p w14:paraId="5201F30D" w14:textId="77777777" w:rsidR="00642280" w:rsidRPr="002C1464" w:rsidRDefault="00642280" w:rsidP="00017E22">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bottom w:val="single" w:sz="4" w:space="0" w:color="auto"/>
            </w:tcBorders>
            <w:vAlign w:val="center"/>
          </w:tcPr>
          <w:p w14:paraId="2FD628B1" w14:textId="77777777" w:rsidR="00642280" w:rsidRPr="002C1464" w:rsidRDefault="00642280" w:rsidP="00017E22">
            <w:pPr>
              <w:spacing w:before="0" w:after="0"/>
              <w:jc w:val="center"/>
              <w:rPr>
                <w:sz w:val="22"/>
                <w:szCs w:val="22"/>
              </w:rPr>
            </w:pPr>
            <w:r w:rsidRPr="002C1464">
              <w:rPr>
                <w:sz w:val="22"/>
                <w:szCs w:val="22"/>
              </w:rPr>
              <w:t>C</w:t>
            </w:r>
          </w:p>
        </w:tc>
      </w:tr>
      <w:tr w:rsidR="00642280" w:rsidRPr="00DD350F" w14:paraId="21338902" w14:textId="77777777" w:rsidTr="00017E22">
        <w:trPr>
          <w:trHeight w:val="340"/>
        </w:trPr>
        <w:tc>
          <w:tcPr>
            <w:tcW w:w="1362" w:type="dxa"/>
            <w:vMerge w:val="restart"/>
            <w:tcBorders>
              <w:top w:val="single" w:sz="4" w:space="0" w:color="auto"/>
            </w:tcBorders>
            <w:vAlign w:val="center"/>
          </w:tcPr>
          <w:p w14:paraId="535BDE1A" w14:textId="77777777" w:rsidR="00642280" w:rsidRPr="002C1464" w:rsidRDefault="00642280" w:rsidP="00017E22">
            <w:pPr>
              <w:spacing w:before="0" w:after="0"/>
              <w:jc w:val="left"/>
              <w:rPr>
                <w:sz w:val="22"/>
                <w:szCs w:val="22"/>
              </w:rPr>
            </w:pPr>
            <w:r w:rsidRPr="002C1464">
              <w:rPr>
                <w:sz w:val="22"/>
                <w:szCs w:val="22"/>
              </w:rPr>
              <w:t>建國高架</w:t>
            </w:r>
          </w:p>
        </w:tc>
        <w:tc>
          <w:tcPr>
            <w:tcW w:w="760" w:type="dxa"/>
            <w:tcBorders>
              <w:top w:val="single" w:sz="4" w:space="0" w:color="auto"/>
            </w:tcBorders>
            <w:vAlign w:val="center"/>
          </w:tcPr>
          <w:p w14:paraId="06647699" w14:textId="77777777" w:rsidR="00642280" w:rsidRPr="002C1464" w:rsidRDefault="00642280" w:rsidP="00017E22">
            <w:pPr>
              <w:spacing w:before="0" w:after="0"/>
              <w:jc w:val="left"/>
              <w:rPr>
                <w:sz w:val="22"/>
                <w:szCs w:val="22"/>
              </w:rPr>
            </w:pPr>
            <w:r w:rsidRPr="002C1464">
              <w:rPr>
                <w:sz w:val="22"/>
                <w:szCs w:val="22"/>
              </w:rPr>
              <w:t>往南</w:t>
            </w:r>
          </w:p>
        </w:tc>
        <w:tc>
          <w:tcPr>
            <w:tcW w:w="992" w:type="dxa"/>
            <w:tcBorders>
              <w:top w:val="single" w:sz="4" w:space="0" w:color="auto"/>
            </w:tcBorders>
            <w:vAlign w:val="center"/>
          </w:tcPr>
          <w:p w14:paraId="57267551" w14:textId="77777777" w:rsidR="00642280" w:rsidRPr="002C1464" w:rsidRDefault="00642280" w:rsidP="00017E22">
            <w:pPr>
              <w:spacing w:before="0" w:after="0"/>
              <w:jc w:val="center"/>
              <w:rPr>
                <w:sz w:val="22"/>
                <w:szCs w:val="22"/>
              </w:rPr>
            </w:pPr>
            <w:r w:rsidRPr="002C1464">
              <w:rPr>
                <w:sz w:val="22"/>
                <w:szCs w:val="22"/>
              </w:rPr>
              <w:t>5,139</w:t>
            </w:r>
          </w:p>
        </w:tc>
        <w:tc>
          <w:tcPr>
            <w:tcW w:w="709" w:type="dxa"/>
            <w:tcBorders>
              <w:top w:val="single" w:sz="4" w:space="0" w:color="auto"/>
            </w:tcBorders>
            <w:vAlign w:val="center"/>
          </w:tcPr>
          <w:p w14:paraId="796F84EE"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top w:val="single" w:sz="4" w:space="0" w:color="auto"/>
            </w:tcBorders>
          </w:tcPr>
          <w:p w14:paraId="464B9CDD" w14:textId="77777777" w:rsidR="00642280" w:rsidRPr="002C1464" w:rsidRDefault="00642280" w:rsidP="00017E22">
            <w:pPr>
              <w:spacing w:before="0" w:after="0"/>
              <w:rPr>
                <w:sz w:val="22"/>
                <w:szCs w:val="22"/>
              </w:rPr>
            </w:pPr>
          </w:p>
        </w:tc>
        <w:tc>
          <w:tcPr>
            <w:tcW w:w="992" w:type="dxa"/>
            <w:tcBorders>
              <w:top w:val="single" w:sz="4" w:space="0" w:color="auto"/>
            </w:tcBorders>
            <w:vAlign w:val="center"/>
          </w:tcPr>
          <w:p w14:paraId="5DCDB49B" w14:textId="77777777" w:rsidR="00642280" w:rsidRPr="002C1464" w:rsidRDefault="00642280" w:rsidP="00017E22">
            <w:pPr>
              <w:spacing w:before="0" w:after="0"/>
              <w:jc w:val="center"/>
              <w:rPr>
                <w:sz w:val="22"/>
                <w:szCs w:val="22"/>
              </w:rPr>
            </w:pPr>
            <w:r w:rsidRPr="002C1464">
              <w:rPr>
                <w:sz w:val="22"/>
                <w:szCs w:val="22"/>
              </w:rPr>
              <w:t>5,138</w:t>
            </w:r>
          </w:p>
        </w:tc>
        <w:tc>
          <w:tcPr>
            <w:tcW w:w="851" w:type="dxa"/>
            <w:tcBorders>
              <w:top w:val="single" w:sz="4" w:space="0" w:color="auto"/>
            </w:tcBorders>
            <w:vAlign w:val="center"/>
          </w:tcPr>
          <w:p w14:paraId="379694D9" w14:textId="77777777" w:rsidR="00642280" w:rsidRPr="002C1464" w:rsidRDefault="00642280" w:rsidP="00017E22">
            <w:pPr>
              <w:tabs>
                <w:tab w:val="decimal" w:pos="321"/>
              </w:tabs>
              <w:spacing w:before="0" w:after="0"/>
              <w:jc w:val="center"/>
              <w:rPr>
                <w:sz w:val="22"/>
                <w:szCs w:val="22"/>
              </w:rPr>
            </w:pPr>
            <w:r w:rsidRPr="002C1464">
              <w:rPr>
                <w:sz w:val="22"/>
                <w:szCs w:val="22"/>
              </w:rPr>
              <w:t>0%</w:t>
            </w:r>
          </w:p>
        </w:tc>
        <w:tc>
          <w:tcPr>
            <w:tcW w:w="709" w:type="dxa"/>
            <w:tcBorders>
              <w:top w:val="single" w:sz="4" w:space="0" w:color="auto"/>
            </w:tcBorders>
            <w:vAlign w:val="center"/>
          </w:tcPr>
          <w:p w14:paraId="26D909F2" w14:textId="77777777" w:rsidR="00642280" w:rsidRPr="002C1464" w:rsidRDefault="00642280" w:rsidP="00017E22">
            <w:pPr>
              <w:spacing w:before="0" w:after="0"/>
              <w:jc w:val="center"/>
              <w:rPr>
                <w:sz w:val="22"/>
                <w:szCs w:val="22"/>
              </w:rPr>
            </w:pPr>
            <w:r w:rsidRPr="002C1464">
              <w:rPr>
                <w:sz w:val="22"/>
                <w:szCs w:val="22"/>
              </w:rPr>
              <w:t>D</w:t>
            </w:r>
          </w:p>
        </w:tc>
        <w:tc>
          <w:tcPr>
            <w:tcW w:w="283" w:type="dxa"/>
            <w:tcBorders>
              <w:top w:val="single" w:sz="4" w:space="0" w:color="auto"/>
            </w:tcBorders>
          </w:tcPr>
          <w:p w14:paraId="6F5F5CD5" w14:textId="77777777" w:rsidR="00642280" w:rsidRPr="002C1464" w:rsidRDefault="00642280" w:rsidP="00017E22">
            <w:pPr>
              <w:spacing w:before="0" w:after="0"/>
              <w:rPr>
                <w:sz w:val="22"/>
                <w:szCs w:val="22"/>
              </w:rPr>
            </w:pPr>
          </w:p>
        </w:tc>
        <w:tc>
          <w:tcPr>
            <w:tcW w:w="1134" w:type="dxa"/>
            <w:tcBorders>
              <w:top w:val="single" w:sz="4" w:space="0" w:color="auto"/>
            </w:tcBorders>
            <w:vAlign w:val="center"/>
          </w:tcPr>
          <w:p w14:paraId="38794201" w14:textId="77777777" w:rsidR="00642280" w:rsidRPr="002C1464" w:rsidRDefault="00642280" w:rsidP="00017E22">
            <w:pPr>
              <w:spacing w:before="0" w:after="0"/>
              <w:jc w:val="center"/>
              <w:rPr>
                <w:sz w:val="22"/>
                <w:szCs w:val="22"/>
              </w:rPr>
            </w:pPr>
            <w:r w:rsidRPr="002C1464">
              <w:rPr>
                <w:sz w:val="22"/>
                <w:szCs w:val="22"/>
              </w:rPr>
              <w:t>5,103</w:t>
            </w:r>
          </w:p>
        </w:tc>
        <w:tc>
          <w:tcPr>
            <w:tcW w:w="856" w:type="dxa"/>
            <w:tcBorders>
              <w:top w:val="single" w:sz="4" w:space="0" w:color="auto"/>
            </w:tcBorders>
            <w:vAlign w:val="center"/>
          </w:tcPr>
          <w:p w14:paraId="1EE5E620" w14:textId="77777777" w:rsidR="00642280" w:rsidRPr="002C1464" w:rsidRDefault="00642280" w:rsidP="00017E22">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top w:val="single" w:sz="4" w:space="0" w:color="auto"/>
            </w:tcBorders>
            <w:vAlign w:val="center"/>
          </w:tcPr>
          <w:p w14:paraId="74BA1138" w14:textId="77777777" w:rsidR="00642280" w:rsidRPr="002C1464" w:rsidRDefault="00642280" w:rsidP="00017E22">
            <w:pPr>
              <w:spacing w:before="0" w:after="0"/>
              <w:jc w:val="center"/>
              <w:rPr>
                <w:sz w:val="22"/>
                <w:szCs w:val="22"/>
              </w:rPr>
            </w:pPr>
            <w:r w:rsidRPr="002C1464">
              <w:rPr>
                <w:sz w:val="22"/>
                <w:szCs w:val="22"/>
              </w:rPr>
              <w:t>D</w:t>
            </w:r>
          </w:p>
        </w:tc>
      </w:tr>
      <w:tr w:rsidR="00642280" w:rsidRPr="00DD350F" w14:paraId="3DFFC132" w14:textId="77777777" w:rsidTr="00017E22">
        <w:trPr>
          <w:trHeight w:val="340"/>
        </w:trPr>
        <w:tc>
          <w:tcPr>
            <w:tcW w:w="1362" w:type="dxa"/>
            <w:vMerge/>
            <w:tcBorders>
              <w:bottom w:val="single" w:sz="4" w:space="0" w:color="auto"/>
            </w:tcBorders>
            <w:vAlign w:val="center"/>
          </w:tcPr>
          <w:p w14:paraId="511BC859" w14:textId="77777777" w:rsidR="00642280" w:rsidRPr="002C1464" w:rsidRDefault="00642280" w:rsidP="00017E22">
            <w:pPr>
              <w:spacing w:before="0" w:after="0"/>
              <w:jc w:val="left"/>
              <w:rPr>
                <w:sz w:val="22"/>
                <w:szCs w:val="22"/>
              </w:rPr>
            </w:pPr>
          </w:p>
        </w:tc>
        <w:tc>
          <w:tcPr>
            <w:tcW w:w="760" w:type="dxa"/>
            <w:tcBorders>
              <w:bottom w:val="single" w:sz="4" w:space="0" w:color="auto"/>
            </w:tcBorders>
            <w:vAlign w:val="center"/>
          </w:tcPr>
          <w:p w14:paraId="31E1E822"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4" w:space="0" w:color="auto"/>
            </w:tcBorders>
            <w:vAlign w:val="center"/>
          </w:tcPr>
          <w:p w14:paraId="4293261C" w14:textId="77777777" w:rsidR="00642280" w:rsidRPr="002C1464" w:rsidRDefault="00642280" w:rsidP="00017E22">
            <w:pPr>
              <w:spacing w:before="0" w:after="0"/>
              <w:jc w:val="center"/>
              <w:rPr>
                <w:sz w:val="22"/>
                <w:szCs w:val="22"/>
              </w:rPr>
            </w:pPr>
            <w:r w:rsidRPr="002C1464">
              <w:rPr>
                <w:sz w:val="22"/>
                <w:szCs w:val="22"/>
              </w:rPr>
              <w:t>3,883</w:t>
            </w:r>
          </w:p>
        </w:tc>
        <w:tc>
          <w:tcPr>
            <w:tcW w:w="709" w:type="dxa"/>
            <w:tcBorders>
              <w:bottom w:val="single" w:sz="4" w:space="0" w:color="auto"/>
            </w:tcBorders>
            <w:vAlign w:val="center"/>
          </w:tcPr>
          <w:p w14:paraId="2229DE22" w14:textId="77777777" w:rsidR="00642280" w:rsidRPr="002C1464" w:rsidRDefault="00642280" w:rsidP="00017E22">
            <w:pPr>
              <w:spacing w:before="0" w:after="0"/>
              <w:jc w:val="center"/>
              <w:rPr>
                <w:sz w:val="22"/>
                <w:szCs w:val="22"/>
              </w:rPr>
            </w:pPr>
            <w:r w:rsidRPr="002C1464">
              <w:rPr>
                <w:sz w:val="22"/>
                <w:szCs w:val="22"/>
              </w:rPr>
              <w:t>E</w:t>
            </w:r>
          </w:p>
        </w:tc>
        <w:tc>
          <w:tcPr>
            <w:tcW w:w="283" w:type="dxa"/>
            <w:tcBorders>
              <w:bottom w:val="single" w:sz="4" w:space="0" w:color="auto"/>
            </w:tcBorders>
          </w:tcPr>
          <w:p w14:paraId="3B3B8FA6" w14:textId="77777777" w:rsidR="00642280" w:rsidRPr="002C1464" w:rsidRDefault="00642280" w:rsidP="00017E22">
            <w:pPr>
              <w:spacing w:before="0" w:after="0"/>
              <w:rPr>
                <w:sz w:val="22"/>
                <w:szCs w:val="22"/>
              </w:rPr>
            </w:pPr>
          </w:p>
        </w:tc>
        <w:tc>
          <w:tcPr>
            <w:tcW w:w="992" w:type="dxa"/>
            <w:tcBorders>
              <w:bottom w:val="single" w:sz="4" w:space="0" w:color="auto"/>
            </w:tcBorders>
            <w:vAlign w:val="center"/>
          </w:tcPr>
          <w:p w14:paraId="7702B036" w14:textId="77777777" w:rsidR="00642280" w:rsidRPr="002C1464" w:rsidRDefault="00642280" w:rsidP="00017E22">
            <w:pPr>
              <w:spacing w:before="0" w:after="0"/>
              <w:jc w:val="center"/>
              <w:rPr>
                <w:sz w:val="22"/>
                <w:szCs w:val="22"/>
              </w:rPr>
            </w:pPr>
            <w:r w:rsidRPr="002C1464">
              <w:rPr>
                <w:sz w:val="22"/>
                <w:szCs w:val="22"/>
              </w:rPr>
              <w:t>3,871</w:t>
            </w:r>
          </w:p>
        </w:tc>
        <w:tc>
          <w:tcPr>
            <w:tcW w:w="851" w:type="dxa"/>
            <w:tcBorders>
              <w:bottom w:val="single" w:sz="4" w:space="0" w:color="auto"/>
            </w:tcBorders>
            <w:vAlign w:val="center"/>
          </w:tcPr>
          <w:p w14:paraId="3D2F10D0" w14:textId="77777777" w:rsidR="00642280" w:rsidRPr="002C1464" w:rsidRDefault="00642280" w:rsidP="00017E22">
            <w:pPr>
              <w:tabs>
                <w:tab w:val="decimal" w:pos="321"/>
              </w:tabs>
              <w:spacing w:before="0" w:after="0"/>
              <w:jc w:val="center"/>
              <w:rPr>
                <w:sz w:val="22"/>
                <w:szCs w:val="22"/>
              </w:rPr>
            </w:pPr>
            <w:r w:rsidRPr="002C1464">
              <w:rPr>
                <w:sz w:val="22"/>
                <w:szCs w:val="22"/>
              </w:rPr>
              <w:t>0%</w:t>
            </w:r>
          </w:p>
        </w:tc>
        <w:tc>
          <w:tcPr>
            <w:tcW w:w="709" w:type="dxa"/>
            <w:tcBorders>
              <w:bottom w:val="single" w:sz="4" w:space="0" w:color="auto"/>
            </w:tcBorders>
            <w:vAlign w:val="center"/>
          </w:tcPr>
          <w:p w14:paraId="51A4C584" w14:textId="77777777" w:rsidR="00642280" w:rsidRPr="002C1464" w:rsidRDefault="00642280" w:rsidP="00017E22">
            <w:pPr>
              <w:spacing w:before="0" w:after="0"/>
              <w:jc w:val="center"/>
              <w:rPr>
                <w:sz w:val="22"/>
                <w:szCs w:val="22"/>
              </w:rPr>
            </w:pPr>
            <w:r w:rsidRPr="002C1464">
              <w:rPr>
                <w:sz w:val="22"/>
                <w:szCs w:val="22"/>
              </w:rPr>
              <w:t>E</w:t>
            </w:r>
          </w:p>
        </w:tc>
        <w:tc>
          <w:tcPr>
            <w:tcW w:w="283" w:type="dxa"/>
            <w:tcBorders>
              <w:bottom w:val="single" w:sz="4" w:space="0" w:color="auto"/>
            </w:tcBorders>
          </w:tcPr>
          <w:p w14:paraId="393A3D82" w14:textId="77777777" w:rsidR="00642280" w:rsidRPr="002C1464" w:rsidRDefault="00642280" w:rsidP="00017E22">
            <w:pPr>
              <w:spacing w:before="0" w:after="0"/>
              <w:rPr>
                <w:sz w:val="22"/>
                <w:szCs w:val="22"/>
              </w:rPr>
            </w:pPr>
          </w:p>
        </w:tc>
        <w:tc>
          <w:tcPr>
            <w:tcW w:w="1134" w:type="dxa"/>
            <w:tcBorders>
              <w:bottom w:val="single" w:sz="4" w:space="0" w:color="auto"/>
            </w:tcBorders>
            <w:vAlign w:val="center"/>
          </w:tcPr>
          <w:p w14:paraId="0A5674EE" w14:textId="77777777" w:rsidR="00642280" w:rsidRPr="002C1464" w:rsidRDefault="00642280" w:rsidP="00017E22">
            <w:pPr>
              <w:spacing w:before="0" w:after="0"/>
              <w:jc w:val="center"/>
              <w:rPr>
                <w:sz w:val="22"/>
                <w:szCs w:val="22"/>
              </w:rPr>
            </w:pPr>
            <w:r w:rsidRPr="002C1464">
              <w:rPr>
                <w:sz w:val="22"/>
                <w:szCs w:val="22"/>
              </w:rPr>
              <w:t>3,871</w:t>
            </w:r>
          </w:p>
        </w:tc>
        <w:tc>
          <w:tcPr>
            <w:tcW w:w="856" w:type="dxa"/>
            <w:tcBorders>
              <w:bottom w:val="single" w:sz="4" w:space="0" w:color="auto"/>
            </w:tcBorders>
            <w:vAlign w:val="center"/>
          </w:tcPr>
          <w:p w14:paraId="31D073A0" w14:textId="77777777" w:rsidR="00642280" w:rsidRPr="002C1464" w:rsidRDefault="00642280" w:rsidP="00017E22">
            <w:pPr>
              <w:tabs>
                <w:tab w:val="decimal" w:pos="325"/>
              </w:tabs>
              <w:spacing w:before="0" w:after="0"/>
              <w:jc w:val="center"/>
              <w:rPr>
                <w:sz w:val="22"/>
                <w:szCs w:val="22"/>
              </w:rPr>
            </w:pPr>
            <w:r w:rsidRPr="002C1464">
              <w:rPr>
                <w:sz w:val="22"/>
                <w:szCs w:val="22"/>
              </w:rPr>
              <w:t>－</w:t>
            </w:r>
            <w:r w:rsidRPr="002C1464">
              <w:rPr>
                <w:sz w:val="22"/>
                <w:szCs w:val="22"/>
              </w:rPr>
              <w:t>0%</w:t>
            </w:r>
          </w:p>
        </w:tc>
        <w:tc>
          <w:tcPr>
            <w:tcW w:w="805" w:type="dxa"/>
            <w:tcBorders>
              <w:bottom w:val="single" w:sz="4" w:space="0" w:color="auto"/>
            </w:tcBorders>
            <w:vAlign w:val="center"/>
          </w:tcPr>
          <w:p w14:paraId="24F09E90" w14:textId="77777777" w:rsidR="00642280" w:rsidRPr="002C1464" w:rsidRDefault="00642280" w:rsidP="00017E22">
            <w:pPr>
              <w:spacing w:before="0" w:after="0"/>
              <w:jc w:val="center"/>
              <w:rPr>
                <w:sz w:val="22"/>
                <w:szCs w:val="22"/>
              </w:rPr>
            </w:pPr>
            <w:r w:rsidRPr="002C1464">
              <w:rPr>
                <w:sz w:val="22"/>
                <w:szCs w:val="22"/>
              </w:rPr>
              <w:t>E</w:t>
            </w:r>
          </w:p>
        </w:tc>
      </w:tr>
      <w:tr w:rsidR="00642280" w:rsidRPr="00DD350F" w14:paraId="28E72BFE" w14:textId="77777777" w:rsidTr="00017E22">
        <w:trPr>
          <w:trHeight w:val="340"/>
        </w:trPr>
        <w:tc>
          <w:tcPr>
            <w:tcW w:w="1362" w:type="dxa"/>
            <w:vMerge w:val="restart"/>
            <w:vAlign w:val="center"/>
          </w:tcPr>
          <w:p w14:paraId="17A36E90" w14:textId="77777777" w:rsidR="00642280" w:rsidRPr="002C1464" w:rsidRDefault="00642280" w:rsidP="00017E22">
            <w:pPr>
              <w:spacing w:before="0" w:after="0"/>
              <w:jc w:val="left"/>
              <w:rPr>
                <w:sz w:val="22"/>
                <w:szCs w:val="22"/>
              </w:rPr>
            </w:pPr>
            <w:r w:rsidRPr="002C1464">
              <w:rPr>
                <w:sz w:val="22"/>
                <w:szCs w:val="22"/>
              </w:rPr>
              <w:t>復興北路</w:t>
            </w:r>
          </w:p>
        </w:tc>
        <w:tc>
          <w:tcPr>
            <w:tcW w:w="760" w:type="dxa"/>
            <w:vAlign w:val="center"/>
          </w:tcPr>
          <w:p w14:paraId="73D54428" w14:textId="77777777" w:rsidR="00642280" w:rsidRPr="002C1464" w:rsidRDefault="00642280" w:rsidP="00017E22">
            <w:pPr>
              <w:spacing w:before="0" w:after="0"/>
              <w:jc w:val="left"/>
              <w:rPr>
                <w:sz w:val="22"/>
                <w:szCs w:val="22"/>
              </w:rPr>
            </w:pPr>
            <w:r w:rsidRPr="002C1464">
              <w:rPr>
                <w:sz w:val="22"/>
                <w:szCs w:val="22"/>
              </w:rPr>
              <w:t>往南</w:t>
            </w:r>
          </w:p>
        </w:tc>
        <w:tc>
          <w:tcPr>
            <w:tcW w:w="992" w:type="dxa"/>
            <w:vAlign w:val="center"/>
          </w:tcPr>
          <w:p w14:paraId="57A49510" w14:textId="77777777" w:rsidR="00642280" w:rsidRPr="002C1464" w:rsidRDefault="00642280" w:rsidP="00017E22">
            <w:pPr>
              <w:spacing w:before="0" w:after="0"/>
              <w:jc w:val="center"/>
              <w:rPr>
                <w:sz w:val="22"/>
                <w:szCs w:val="22"/>
              </w:rPr>
            </w:pPr>
            <w:r w:rsidRPr="002C1464">
              <w:rPr>
                <w:sz w:val="22"/>
                <w:szCs w:val="22"/>
              </w:rPr>
              <w:t>1,717</w:t>
            </w:r>
          </w:p>
        </w:tc>
        <w:tc>
          <w:tcPr>
            <w:tcW w:w="709" w:type="dxa"/>
            <w:vAlign w:val="center"/>
          </w:tcPr>
          <w:p w14:paraId="5FF75B41" w14:textId="77777777" w:rsidR="00642280" w:rsidRPr="002C1464" w:rsidRDefault="00642280" w:rsidP="00017E22">
            <w:pPr>
              <w:spacing w:before="0" w:after="0"/>
              <w:jc w:val="center"/>
              <w:rPr>
                <w:sz w:val="22"/>
                <w:szCs w:val="22"/>
              </w:rPr>
            </w:pPr>
            <w:r w:rsidRPr="002C1464">
              <w:rPr>
                <w:sz w:val="22"/>
                <w:szCs w:val="22"/>
              </w:rPr>
              <w:t>C</w:t>
            </w:r>
          </w:p>
        </w:tc>
        <w:tc>
          <w:tcPr>
            <w:tcW w:w="283" w:type="dxa"/>
          </w:tcPr>
          <w:p w14:paraId="2F74C1A7" w14:textId="77777777" w:rsidR="00642280" w:rsidRPr="002C1464" w:rsidRDefault="00642280" w:rsidP="00017E22">
            <w:pPr>
              <w:spacing w:before="0" w:after="0"/>
              <w:rPr>
                <w:sz w:val="22"/>
                <w:szCs w:val="22"/>
              </w:rPr>
            </w:pPr>
          </w:p>
        </w:tc>
        <w:tc>
          <w:tcPr>
            <w:tcW w:w="992" w:type="dxa"/>
            <w:vAlign w:val="center"/>
          </w:tcPr>
          <w:p w14:paraId="2D35F2DE" w14:textId="77777777" w:rsidR="00642280" w:rsidRPr="002C1464" w:rsidRDefault="00642280" w:rsidP="00017E22">
            <w:pPr>
              <w:spacing w:before="0" w:after="0"/>
              <w:jc w:val="center"/>
              <w:rPr>
                <w:sz w:val="22"/>
                <w:szCs w:val="22"/>
              </w:rPr>
            </w:pPr>
            <w:r w:rsidRPr="002C1464">
              <w:rPr>
                <w:sz w:val="22"/>
                <w:szCs w:val="22"/>
              </w:rPr>
              <w:t>1,682</w:t>
            </w:r>
          </w:p>
        </w:tc>
        <w:tc>
          <w:tcPr>
            <w:tcW w:w="851" w:type="dxa"/>
            <w:vAlign w:val="center"/>
          </w:tcPr>
          <w:p w14:paraId="09B30844" w14:textId="77777777" w:rsidR="00642280" w:rsidRPr="002C1464" w:rsidRDefault="00642280" w:rsidP="00017E22">
            <w:pPr>
              <w:tabs>
                <w:tab w:val="decimal" w:pos="321"/>
              </w:tabs>
              <w:spacing w:before="0" w:after="0"/>
              <w:jc w:val="center"/>
              <w:rPr>
                <w:sz w:val="22"/>
                <w:szCs w:val="22"/>
              </w:rPr>
            </w:pPr>
            <w:r w:rsidRPr="002C1464">
              <w:rPr>
                <w:sz w:val="22"/>
                <w:szCs w:val="22"/>
              </w:rPr>
              <w:t>－</w:t>
            </w:r>
            <w:r w:rsidRPr="002C1464">
              <w:rPr>
                <w:sz w:val="22"/>
                <w:szCs w:val="22"/>
              </w:rPr>
              <w:t>2%</w:t>
            </w:r>
          </w:p>
        </w:tc>
        <w:tc>
          <w:tcPr>
            <w:tcW w:w="709" w:type="dxa"/>
            <w:vAlign w:val="center"/>
          </w:tcPr>
          <w:p w14:paraId="3450D579" w14:textId="77777777" w:rsidR="00642280" w:rsidRPr="002C1464" w:rsidRDefault="00642280" w:rsidP="00017E22">
            <w:pPr>
              <w:spacing w:before="0" w:after="0"/>
              <w:jc w:val="center"/>
              <w:rPr>
                <w:sz w:val="22"/>
                <w:szCs w:val="22"/>
              </w:rPr>
            </w:pPr>
            <w:r w:rsidRPr="002C1464">
              <w:rPr>
                <w:sz w:val="22"/>
                <w:szCs w:val="22"/>
              </w:rPr>
              <w:t>C</w:t>
            </w:r>
          </w:p>
        </w:tc>
        <w:tc>
          <w:tcPr>
            <w:tcW w:w="283" w:type="dxa"/>
          </w:tcPr>
          <w:p w14:paraId="1C1A4259" w14:textId="77777777" w:rsidR="00642280" w:rsidRPr="002C1464" w:rsidRDefault="00642280" w:rsidP="00017E22">
            <w:pPr>
              <w:spacing w:before="0" w:after="0"/>
              <w:rPr>
                <w:sz w:val="22"/>
                <w:szCs w:val="22"/>
              </w:rPr>
            </w:pPr>
          </w:p>
        </w:tc>
        <w:tc>
          <w:tcPr>
            <w:tcW w:w="1134" w:type="dxa"/>
            <w:vAlign w:val="center"/>
          </w:tcPr>
          <w:p w14:paraId="36701D6F" w14:textId="77777777" w:rsidR="00642280" w:rsidRPr="002C1464" w:rsidRDefault="00642280" w:rsidP="00017E22">
            <w:pPr>
              <w:spacing w:before="0" w:after="0"/>
              <w:jc w:val="center"/>
              <w:rPr>
                <w:sz w:val="22"/>
                <w:szCs w:val="22"/>
              </w:rPr>
            </w:pPr>
            <w:r w:rsidRPr="002C1464">
              <w:rPr>
                <w:sz w:val="22"/>
                <w:szCs w:val="22"/>
              </w:rPr>
              <w:t>1,723</w:t>
            </w:r>
          </w:p>
        </w:tc>
        <w:tc>
          <w:tcPr>
            <w:tcW w:w="856" w:type="dxa"/>
            <w:vAlign w:val="center"/>
          </w:tcPr>
          <w:p w14:paraId="062601A5" w14:textId="77777777" w:rsidR="00642280" w:rsidRPr="002C1464" w:rsidRDefault="00642280" w:rsidP="00017E22">
            <w:pPr>
              <w:tabs>
                <w:tab w:val="decimal" w:pos="325"/>
              </w:tabs>
              <w:spacing w:before="0" w:after="0"/>
              <w:jc w:val="center"/>
              <w:rPr>
                <w:sz w:val="22"/>
                <w:szCs w:val="22"/>
              </w:rPr>
            </w:pPr>
            <w:r w:rsidRPr="002C1464">
              <w:rPr>
                <w:sz w:val="22"/>
                <w:szCs w:val="22"/>
              </w:rPr>
              <w:t>0%</w:t>
            </w:r>
          </w:p>
        </w:tc>
        <w:tc>
          <w:tcPr>
            <w:tcW w:w="805" w:type="dxa"/>
            <w:vAlign w:val="center"/>
          </w:tcPr>
          <w:p w14:paraId="7B19D401" w14:textId="77777777" w:rsidR="00642280" w:rsidRPr="002C1464" w:rsidRDefault="00642280" w:rsidP="00017E22">
            <w:pPr>
              <w:spacing w:before="0" w:after="0"/>
              <w:jc w:val="center"/>
              <w:rPr>
                <w:sz w:val="22"/>
                <w:szCs w:val="22"/>
              </w:rPr>
            </w:pPr>
            <w:r w:rsidRPr="002C1464">
              <w:rPr>
                <w:sz w:val="22"/>
                <w:szCs w:val="22"/>
              </w:rPr>
              <w:t>C</w:t>
            </w:r>
          </w:p>
        </w:tc>
      </w:tr>
      <w:tr w:rsidR="00642280" w:rsidRPr="00DD350F" w14:paraId="614C6A7C" w14:textId="77777777" w:rsidTr="00017E22">
        <w:trPr>
          <w:trHeight w:val="340"/>
        </w:trPr>
        <w:tc>
          <w:tcPr>
            <w:tcW w:w="1362" w:type="dxa"/>
            <w:vMerge/>
            <w:tcBorders>
              <w:bottom w:val="single" w:sz="12" w:space="0" w:color="auto"/>
            </w:tcBorders>
            <w:vAlign w:val="center"/>
          </w:tcPr>
          <w:p w14:paraId="478F6C0A" w14:textId="77777777" w:rsidR="00642280" w:rsidRPr="002C1464" w:rsidRDefault="00642280" w:rsidP="00017E22">
            <w:pPr>
              <w:spacing w:before="0" w:after="0"/>
              <w:jc w:val="center"/>
              <w:rPr>
                <w:sz w:val="22"/>
                <w:szCs w:val="22"/>
              </w:rPr>
            </w:pPr>
          </w:p>
        </w:tc>
        <w:tc>
          <w:tcPr>
            <w:tcW w:w="760" w:type="dxa"/>
            <w:tcBorders>
              <w:bottom w:val="single" w:sz="12" w:space="0" w:color="auto"/>
            </w:tcBorders>
            <w:vAlign w:val="center"/>
          </w:tcPr>
          <w:p w14:paraId="6430A162" w14:textId="77777777" w:rsidR="00642280" w:rsidRPr="002C1464" w:rsidRDefault="00642280" w:rsidP="00017E22">
            <w:pPr>
              <w:spacing w:before="0" w:after="0"/>
              <w:jc w:val="left"/>
              <w:rPr>
                <w:sz w:val="22"/>
                <w:szCs w:val="22"/>
              </w:rPr>
            </w:pPr>
            <w:r w:rsidRPr="002C1464">
              <w:rPr>
                <w:sz w:val="22"/>
                <w:szCs w:val="22"/>
              </w:rPr>
              <w:t>往北</w:t>
            </w:r>
          </w:p>
        </w:tc>
        <w:tc>
          <w:tcPr>
            <w:tcW w:w="992" w:type="dxa"/>
            <w:tcBorders>
              <w:bottom w:val="single" w:sz="12" w:space="0" w:color="auto"/>
            </w:tcBorders>
            <w:vAlign w:val="center"/>
          </w:tcPr>
          <w:p w14:paraId="38AC2011" w14:textId="77777777" w:rsidR="00642280" w:rsidRPr="002C1464" w:rsidRDefault="00642280" w:rsidP="00017E22">
            <w:pPr>
              <w:spacing w:before="0" w:after="0"/>
              <w:jc w:val="center"/>
              <w:rPr>
                <w:sz w:val="22"/>
                <w:szCs w:val="22"/>
              </w:rPr>
            </w:pPr>
            <w:r w:rsidRPr="002C1464">
              <w:rPr>
                <w:sz w:val="22"/>
                <w:szCs w:val="22"/>
              </w:rPr>
              <w:t>1,975</w:t>
            </w:r>
          </w:p>
        </w:tc>
        <w:tc>
          <w:tcPr>
            <w:tcW w:w="709" w:type="dxa"/>
            <w:tcBorders>
              <w:bottom w:val="single" w:sz="12" w:space="0" w:color="auto"/>
            </w:tcBorders>
            <w:vAlign w:val="center"/>
          </w:tcPr>
          <w:p w14:paraId="3E57027E"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bottom w:val="single" w:sz="12" w:space="0" w:color="auto"/>
            </w:tcBorders>
          </w:tcPr>
          <w:p w14:paraId="2B077F34" w14:textId="77777777" w:rsidR="00642280" w:rsidRPr="002C1464" w:rsidRDefault="00642280" w:rsidP="00017E22">
            <w:pPr>
              <w:spacing w:before="0" w:after="0"/>
              <w:rPr>
                <w:sz w:val="22"/>
                <w:szCs w:val="22"/>
              </w:rPr>
            </w:pPr>
          </w:p>
        </w:tc>
        <w:tc>
          <w:tcPr>
            <w:tcW w:w="992" w:type="dxa"/>
            <w:tcBorders>
              <w:bottom w:val="single" w:sz="12" w:space="0" w:color="auto"/>
            </w:tcBorders>
            <w:vAlign w:val="center"/>
          </w:tcPr>
          <w:p w14:paraId="59A7C927" w14:textId="77777777" w:rsidR="00642280" w:rsidRPr="002C1464" w:rsidRDefault="00642280" w:rsidP="00017E22">
            <w:pPr>
              <w:spacing w:before="0" w:after="0"/>
              <w:jc w:val="center"/>
              <w:rPr>
                <w:sz w:val="22"/>
                <w:szCs w:val="22"/>
              </w:rPr>
            </w:pPr>
            <w:r w:rsidRPr="002C1464">
              <w:rPr>
                <w:sz w:val="22"/>
                <w:szCs w:val="22"/>
              </w:rPr>
              <w:t>1,973</w:t>
            </w:r>
          </w:p>
        </w:tc>
        <w:tc>
          <w:tcPr>
            <w:tcW w:w="851" w:type="dxa"/>
            <w:tcBorders>
              <w:bottom w:val="single" w:sz="12" w:space="0" w:color="auto"/>
            </w:tcBorders>
            <w:vAlign w:val="center"/>
          </w:tcPr>
          <w:p w14:paraId="14DCC027" w14:textId="77777777" w:rsidR="00642280" w:rsidRPr="002C1464" w:rsidRDefault="00642280" w:rsidP="00017E22">
            <w:pPr>
              <w:tabs>
                <w:tab w:val="decimal" w:pos="321"/>
              </w:tabs>
              <w:spacing w:before="0" w:after="0"/>
              <w:jc w:val="center"/>
              <w:rPr>
                <w:sz w:val="22"/>
                <w:szCs w:val="22"/>
              </w:rPr>
            </w:pPr>
            <w:r w:rsidRPr="002C1464">
              <w:rPr>
                <w:sz w:val="22"/>
                <w:szCs w:val="22"/>
              </w:rPr>
              <w:t>0%</w:t>
            </w:r>
          </w:p>
        </w:tc>
        <w:tc>
          <w:tcPr>
            <w:tcW w:w="709" w:type="dxa"/>
            <w:tcBorders>
              <w:bottom w:val="single" w:sz="12" w:space="0" w:color="auto"/>
            </w:tcBorders>
            <w:vAlign w:val="center"/>
          </w:tcPr>
          <w:p w14:paraId="73C4499E" w14:textId="77777777" w:rsidR="00642280" w:rsidRPr="002C1464" w:rsidRDefault="00642280" w:rsidP="00017E22">
            <w:pPr>
              <w:spacing w:before="0" w:after="0"/>
              <w:jc w:val="center"/>
              <w:rPr>
                <w:sz w:val="22"/>
                <w:szCs w:val="22"/>
              </w:rPr>
            </w:pPr>
            <w:r w:rsidRPr="002C1464">
              <w:rPr>
                <w:sz w:val="22"/>
                <w:szCs w:val="22"/>
              </w:rPr>
              <w:t>C</w:t>
            </w:r>
          </w:p>
        </w:tc>
        <w:tc>
          <w:tcPr>
            <w:tcW w:w="283" w:type="dxa"/>
            <w:tcBorders>
              <w:bottom w:val="single" w:sz="12" w:space="0" w:color="auto"/>
            </w:tcBorders>
          </w:tcPr>
          <w:p w14:paraId="4C492E1B" w14:textId="77777777" w:rsidR="00642280" w:rsidRPr="002C1464" w:rsidRDefault="00642280" w:rsidP="00017E22">
            <w:pPr>
              <w:spacing w:before="0" w:after="0"/>
              <w:rPr>
                <w:sz w:val="22"/>
                <w:szCs w:val="22"/>
              </w:rPr>
            </w:pPr>
          </w:p>
        </w:tc>
        <w:tc>
          <w:tcPr>
            <w:tcW w:w="1134" w:type="dxa"/>
            <w:tcBorders>
              <w:bottom w:val="single" w:sz="12" w:space="0" w:color="auto"/>
            </w:tcBorders>
            <w:vAlign w:val="center"/>
          </w:tcPr>
          <w:p w14:paraId="2E7A9774" w14:textId="77777777" w:rsidR="00642280" w:rsidRPr="002C1464" w:rsidRDefault="00642280" w:rsidP="00017E22">
            <w:pPr>
              <w:spacing w:before="0" w:after="0"/>
              <w:jc w:val="center"/>
              <w:rPr>
                <w:sz w:val="22"/>
                <w:szCs w:val="22"/>
              </w:rPr>
            </w:pPr>
            <w:r w:rsidRPr="002C1464">
              <w:rPr>
                <w:sz w:val="22"/>
                <w:szCs w:val="22"/>
              </w:rPr>
              <w:t>2,001</w:t>
            </w:r>
          </w:p>
        </w:tc>
        <w:tc>
          <w:tcPr>
            <w:tcW w:w="856" w:type="dxa"/>
            <w:tcBorders>
              <w:bottom w:val="single" w:sz="12" w:space="0" w:color="auto"/>
            </w:tcBorders>
            <w:vAlign w:val="center"/>
          </w:tcPr>
          <w:p w14:paraId="30110838" w14:textId="77777777" w:rsidR="00642280" w:rsidRPr="002C1464" w:rsidRDefault="00642280" w:rsidP="00017E22">
            <w:pPr>
              <w:tabs>
                <w:tab w:val="decimal" w:pos="325"/>
              </w:tabs>
              <w:spacing w:before="0" w:after="0"/>
              <w:jc w:val="center"/>
              <w:rPr>
                <w:sz w:val="22"/>
                <w:szCs w:val="22"/>
              </w:rPr>
            </w:pPr>
            <w:r w:rsidRPr="002C1464">
              <w:rPr>
                <w:sz w:val="22"/>
                <w:szCs w:val="22"/>
              </w:rPr>
              <w:t>1%</w:t>
            </w:r>
          </w:p>
        </w:tc>
        <w:tc>
          <w:tcPr>
            <w:tcW w:w="805" w:type="dxa"/>
            <w:tcBorders>
              <w:bottom w:val="single" w:sz="12" w:space="0" w:color="auto"/>
            </w:tcBorders>
            <w:shd w:val="clear" w:color="auto" w:fill="FAE2D5" w:themeFill="accent2" w:themeFillTint="33"/>
            <w:vAlign w:val="center"/>
          </w:tcPr>
          <w:p w14:paraId="18752656" w14:textId="77777777" w:rsidR="00642280" w:rsidRPr="002C1464" w:rsidRDefault="00642280" w:rsidP="00017E22">
            <w:pPr>
              <w:spacing w:before="0" w:after="0"/>
              <w:jc w:val="center"/>
              <w:rPr>
                <w:b/>
                <w:bCs/>
                <w:sz w:val="22"/>
                <w:szCs w:val="22"/>
              </w:rPr>
            </w:pPr>
            <w:r w:rsidRPr="002C1464">
              <w:rPr>
                <w:b/>
                <w:bCs/>
                <w:sz w:val="22"/>
                <w:szCs w:val="22"/>
              </w:rPr>
              <w:t>D</w:t>
            </w:r>
          </w:p>
        </w:tc>
      </w:tr>
    </w:tbl>
    <w:p w14:paraId="47CD5615" w14:textId="50031B86" w:rsidR="00642280" w:rsidRDefault="00642280" w:rsidP="00017E22">
      <w:pPr>
        <w:spacing w:beforeLines="25" w:after="0"/>
        <w:rPr>
          <w:sz w:val="20"/>
          <w:szCs w:val="15"/>
        </w:rPr>
      </w:pPr>
      <w:proofErr w:type="gramStart"/>
      <w:r w:rsidRPr="00DD350F">
        <w:rPr>
          <w:sz w:val="20"/>
          <w:szCs w:val="15"/>
        </w:rPr>
        <w:t>＊</w:t>
      </w:r>
      <w:proofErr w:type="gramEnd"/>
      <w:r w:rsidRPr="00DD350F">
        <w:rPr>
          <w:sz w:val="20"/>
          <w:szCs w:val="15"/>
        </w:rPr>
        <w:t>表中</w:t>
      </w:r>
      <w:proofErr w:type="gramStart"/>
      <w:r w:rsidRPr="008502C4">
        <w:rPr>
          <w:b/>
          <w:bCs/>
          <w:sz w:val="20"/>
          <w:szCs w:val="15"/>
          <w:shd w:val="clear" w:color="auto" w:fill="C1E4F5" w:themeFill="accent1" w:themeFillTint="33"/>
        </w:rPr>
        <w:t>粗體藍底</w:t>
      </w:r>
      <w:proofErr w:type="gramEnd"/>
      <w:r w:rsidRPr="00DD350F">
        <w:rPr>
          <w:sz w:val="20"/>
          <w:szCs w:val="15"/>
        </w:rPr>
        <w:t>表示服務水準上升；</w:t>
      </w:r>
      <w:r w:rsidRPr="008502C4">
        <w:rPr>
          <w:b/>
          <w:bCs/>
          <w:sz w:val="20"/>
          <w:szCs w:val="15"/>
          <w:shd w:val="clear" w:color="auto" w:fill="FAE2D5" w:themeFill="accent2" w:themeFillTint="33"/>
        </w:rPr>
        <w:t>粗體紅底</w:t>
      </w:r>
      <w:r w:rsidRPr="00DD350F">
        <w:rPr>
          <w:sz w:val="20"/>
          <w:szCs w:val="15"/>
        </w:rPr>
        <w:t>表示服務水準下降。</w:t>
      </w:r>
    </w:p>
    <w:p w14:paraId="1A51D57B" w14:textId="0BE985F3" w:rsidR="007C5133" w:rsidRDefault="00903F00" w:rsidP="00642280">
      <w:pPr>
        <w:pStyle w:val="3"/>
        <w:spacing w:afterLines="50" w:after="180"/>
        <w:rPr>
          <w:rFonts w:ascii="標楷體" w:eastAsia="標楷體" w:hAnsi="標楷體"/>
          <w:b/>
          <w:bCs/>
        </w:rPr>
      </w:pPr>
      <w:r w:rsidRPr="00903F00">
        <w:rPr>
          <w:rFonts w:eastAsia="標楷體"/>
          <w:b/>
          <w:bCs/>
        </w:rPr>
        <w:t xml:space="preserve">4.3.4 </w:t>
      </w:r>
      <w:r>
        <w:rPr>
          <w:rFonts w:ascii="標楷體" w:eastAsia="標楷體" w:hAnsi="標楷體" w:hint="eastAsia"/>
          <w:b/>
          <w:bCs/>
        </w:rPr>
        <w:t>未來交通狀況</w:t>
      </w:r>
      <w:r w:rsidR="006D580D">
        <w:rPr>
          <w:rFonts w:ascii="標楷體" w:eastAsia="標楷體" w:hAnsi="標楷體" w:hint="eastAsia"/>
          <w:b/>
          <w:bCs/>
        </w:rPr>
        <w:t>預估</w:t>
      </w:r>
    </w:p>
    <w:p w14:paraId="708FDC46" w14:textId="77777777" w:rsidR="00017E22" w:rsidRDefault="00017E22" w:rsidP="00017E22">
      <w:pPr>
        <w:ind w:firstLine="482"/>
      </w:pPr>
      <w:proofErr w:type="gramStart"/>
      <w:r w:rsidRPr="00235CB0">
        <w:rPr>
          <w:rFonts w:hint="eastAsia"/>
          <w:szCs w:val="18"/>
        </w:rPr>
        <w:t>北士科</w:t>
      </w:r>
      <w:r>
        <w:rPr>
          <w:rFonts w:hint="eastAsia"/>
          <w:szCs w:val="18"/>
        </w:rPr>
        <w:t>的</w:t>
      </w:r>
      <w:proofErr w:type="gramEnd"/>
      <w:r>
        <w:rPr>
          <w:rFonts w:hint="eastAsia"/>
          <w:szCs w:val="18"/>
        </w:rPr>
        <w:t>發展將為士林、北投，乃至於周邊三重、蘆洲、淡水地區人口提供大量的就業機會，</w:t>
      </w:r>
      <w:proofErr w:type="gramStart"/>
      <w:r>
        <w:rPr>
          <w:rFonts w:hint="eastAsia"/>
          <w:szCs w:val="18"/>
        </w:rPr>
        <w:t>此</w:t>
      </w:r>
      <w:r w:rsidRPr="00B61882">
        <w:rPr>
          <w:rFonts w:hint="eastAsia"/>
          <w:szCs w:val="18"/>
        </w:rPr>
        <w:t>旅次</w:t>
      </w:r>
      <w:proofErr w:type="gramEnd"/>
      <w:r w:rsidRPr="00B61882">
        <w:rPr>
          <w:rFonts w:hint="eastAsia"/>
          <w:szCs w:val="18"/>
        </w:rPr>
        <w:t>吸引</w:t>
      </w:r>
      <w:r w:rsidRPr="00DD350F">
        <w:t>可能</w:t>
      </w:r>
      <w:r>
        <w:rPr>
          <w:rFonts w:hint="eastAsia"/>
        </w:rPr>
        <w:t>改變</w:t>
      </w:r>
      <w:proofErr w:type="gramStart"/>
      <w:r w:rsidRPr="00DD350F">
        <w:t>臺</w:t>
      </w:r>
      <w:proofErr w:type="gramEnd"/>
      <w:r w:rsidRPr="00DD350F">
        <w:t>北地區的通勤路徑與型態</w:t>
      </w:r>
      <w:r>
        <w:rPr>
          <w:rFonts w:hint="eastAsia"/>
        </w:rPr>
        <w:t>，減少郊區居民往返台北市區通勤的</w:t>
      </w:r>
      <w:r w:rsidRPr="00DD350F">
        <w:rPr>
          <w:rFonts w:hint="eastAsia"/>
        </w:rPr>
        <w:t>長程旅次</w:t>
      </w:r>
      <w:r>
        <w:rPr>
          <w:rFonts w:hint="eastAsia"/>
        </w:rPr>
        <w:t>。此種通勤方向的轉變在南北向幹道的流量變化可見一斑，其影響尤以環河北路、重慶北路、承德路以及中山北路為重。</w:t>
      </w:r>
      <w:proofErr w:type="gramStart"/>
      <w:r>
        <w:rPr>
          <w:rFonts w:hint="eastAsia"/>
        </w:rPr>
        <w:t>以晨峰時段</w:t>
      </w:r>
      <w:proofErr w:type="gramEnd"/>
      <w:r>
        <w:rPr>
          <w:rFonts w:hint="eastAsia"/>
        </w:rPr>
        <w:t>為例，道路流量呈現往北增加，往南減少的趨勢。</w:t>
      </w:r>
    </w:p>
    <w:p w14:paraId="6A836D7D" w14:textId="14062E40" w:rsidR="000B3597" w:rsidRDefault="00516F75" w:rsidP="00D66945">
      <w:pPr>
        <w:ind w:firstLine="482"/>
      </w:pPr>
      <w:r w:rsidRPr="007358F9">
        <w:rPr>
          <w:rFonts w:hint="eastAsia"/>
          <w:szCs w:val="24"/>
        </w:rPr>
        <w:lastRenderedPageBreak/>
        <w:t>本研究擷取</w:t>
      </w:r>
      <w:proofErr w:type="gramStart"/>
      <w:r w:rsidRPr="007358F9">
        <w:rPr>
          <w:rFonts w:hint="eastAsia"/>
          <w:szCs w:val="24"/>
        </w:rPr>
        <w:t>北士科地區</w:t>
      </w:r>
      <w:proofErr w:type="gramEnd"/>
      <w:r w:rsidRPr="007358F9">
        <w:rPr>
          <w:rFonts w:hint="eastAsia"/>
          <w:szCs w:val="24"/>
        </w:rPr>
        <w:t>兩條主要幹道（文林路、福國路</w:t>
      </w:r>
      <w:r w:rsidR="00AA4066">
        <w:rPr>
          <w:rFonts w:hint="eastAsia"/>
          <w:szCs w:val="24"/>
        </w:rPr>
        <w:t>，見圖</w:t>
      </w:r>
      <w:r w:rsidR="00AA4066">
        <w:rPr>
          <w:rFonts w:hint="eastAsia"/>
          <w:szCs w:val="24"/>
        </w:rPr>
        <w:t>9</w:t>
      </w:r>
      <w:r w:rsidRPr="007358F9">
        <w:rPr>
          <w:rFonts w:hint="eastAsia"/>
          <w:szCs w:val="24"/>
        </w:rPr>
        <w:t>）於園區邊界之道路流量，以</w:t>
      </w:r>
      <w:r w:rsidR="0052022F" w:rsidRPr="0052022F">
        <w:rPr>
          <w:rFonts w:hint="eastAsia"/>
          <w:szCs w:val="24"/>
        </w:rPr>
        <w:t>預</w:t>
      </w:r>
      <w:r w:rsidRPr="007358F9">
        <w:rPr>
          <w:rFonts w:hint="eastAsia"/>
          <w:szCs w:val="24"/>
        </w:rPr>
        <w:t>估未來該地區可能的交通狀況</w:t>
      </w:r>
      <w:r w:rsidR="0021513F" w:rsidRPr="007358F9">
        <w:rPr>
          <w:rFonts w:hint="eastAsia"/>
          <w:szCs w:val="24"/>
        </w:rPr>
        <w:t>，詳見</w:t>
      </w:r>
      <w:r w:rsidR="00635F57" w:rsidRPr="007358F9">
        <w:rPr>
          <w:rFonts w:hint="eastAsia"/>
          <w:szCs w:val="24"/>
        </w:rPr>
        <w:t>表</w:t>
      </w:r>
      <w:r w:rsidR="00635F57" w:rsidRPr="007358F9">
        <w:rPr>
          <w:rFonts w:hint="eastAsia"/>
          <w:szCs w:val="24"/>
        </w:rPr>
        <w:t>1</w:t>
      </w:r>
      <w:r w:rsidR="001239A0">
        <w:rPr>
          <w:rFonts w:hint="eastAsia"/>
          <w:szCs w:val="24"/>
        </w:rPr>
        <w:t>3</w:t>
      </w:r>
      <w:r w:rsidR="00635F57" w:rsidRPr="007358F9">
        <w:rPr>
          <w:rFonts w:hint="eastAsia"/>
          <w:szCs w:val="24"/>
        </w:rPr>
        <w:t>及表</w:t>
      </w:r>
      <w:r w:rsidR="00635F57" w:rsidRPr="007358F9">
        <w:rPr>
          <w:rFonts w:hint="eastAsia"/>
          <w:szCs w:val="24"/>
        </w:rPr>
        <w:t>1</w:t>
      </w:r>
      <w:r w:rsidR="001239A0">
        <w:rPr>
          <w:rFonts w:hint="eastAsia"/>
          <w:szCs w:val="24"/>
        </w:rPr>
        <w:t>4</w:t>
      </w:r>
      <w:r w:rsidR="00EA0793" w:rsidRPr="007358F9">
        <w:rPr>
          <w:rFonts w:hint="eastAsia"/>
          <w:szCs w:val="24"/>
        </w:rPr>
        <w:t>。</w:t>
      </w:r>
      <w:r w:rsidR="005D0D7A">
        <w:rPr>
          <w:rFonts w:hint="eastAsia"/>
        </w:rPr>
        <w:t>值得注意的是，</w:t>
      </w:r>
      <w:r w:rsidR="00C675EA">
        <w:rPr>
          <w:rFonts w:hint="eastAsia"/>
        </w:rPr>
        <w:t>承德路雙溪橋路段</w:t>
      </w:r>
      <w:r w:rsidR="003D4A80">
        <w:rPr>
          <w:rFonts w:hint="eastAsia"/>
        </w:rPr>
        <w:t>在</w:t>
      </w:r>
      <w:r w:rsidR="005903BC">
        <w:rPr>
          <w:rFonts w:hint="eastAsia"/>
        </w:rPr>
        <w:t>原始旅次需求情境</w:t>
      </w:r>
      <w:r w:rsidR="00621989">
        <w:rPr>
          <w:rFonts w:hint="eastAsia"/>
        </w:rPr>
        <w:t>下，</w:t>
      </w:r>
      <w:r w:rsidR="0015037F">
        <w:rPr>
          <w:rFonts w:hint="eastAsia"/>
        </w:rPr>
        <w:t>模擬指派結果</w:t>
      </w:r>
      <w:r w:rsidR="00621989">
        <w:rPr>
          <w:rFonts w:hint="eastAsia"/>
        </w:rPr>
        <w:t>即顯示</w:t>
      </w:r>
      <w:r w:rsidR="001618C6">
        <w:rPr>
          <w:rFonts w:hint="eastAsia"/>
        </w:rPr>
        <w:t>雙向</w:t>
      </w:r>
      <w:r w:rsidR="00621989">
        <w:rPr>
          <w:rFonts w:hint="eastAsia"/>
        </w:rPr>
        <w:t>道路服務水準為</w:t>
      </w:r>
      <w:r w:rsidR="00621989">
        <w:rPr>
          <w:rFonts w:hint="eastAsia"/>
        </w:rPr>
        <w:t>F</w:t>
      </w:r>
      <w:r w:rsidR="00621989">
        <w:rPr>
          <w:rFonts w:hint="eastAsia"/>
        </w:rPr>
        <w:t>級，</w:t>
      </w:r>
      <w:r w:rsidR="00791156">
        <w:rPr>
          <w:rFonts w:hint="eastAsia"/>
        </w:rPr>
        <w:t>成</w:t>
      </w:r>
      <w:r w:rsidR="001F0F64">
        <w:rPr>
          <w:rFonts w:hint="eastAsia"/>
        </w:rPr>
        <w:t>嚴重</w:t>
      </w:r>
      <w:r w:rsidR="00791156">
        <w:rPr>
          <w:rFonts w:hint="eastAsia"/>
        </w:rPr>
        <w:t>壅塞狀態</w:t>
      </w:r>
      <w:r w:rsidR="000F0FD2">
        <w:rPr>
          <w:rFonts w:hint="eastAsia"/>
        </w:rPr>
        <w:t>。</w:t>
      </w:r>
      <w:r w:rsidR="00D2493E">
        <w:rPr>
          <w:rFonts w:hint="eastAsia"/>
        </w:rPr>
        <w:t>而在兩個</w:t>
      </w:r>
      <w:proofErr w:type="gramStart"/>
      <w:r w:rsidR="00D2493E">
        <w:rPr>
          <w:rFonts w:hint="eastAsia"/>
        </w:rPr>
        <w:t>北士科發展</w:t>
      </w:r>
      <w:proofErr w:type="gramEnd"/>
      <w:r w:rsidR="00D2493E">
        <w:rPr>
          <w:rFonts w:hint="eastAsia"/>
        </w:rPr>
        <w:t>模擬情境下，</w:t>
      </w:r>
      <w:r w:rsidR="00CD074F">
        <w:rPr>
          <w:rFonts w:hint="eastAsia"/>
        </w:rPr>
        <w:t>流量雖未再有明顯增長，</w:t>
      </w:r>
      <w:r w:rsidR="00D238CE">
        <w:rPr>
          <w:rFonts w:hint="eastAsia"/>
        </w:rPr>
        <w:t>甚至有略微減少狀況，</w:t>
      </w:r>
      <w:r w:rsidR="00CD074F">
        <w:rPr>
          <w:rFonts w:hint="eastAsia"/>
        </w:rPr>
        <w:t>可推測</w:t>
      </w:r>
      <w:r w:rsidR="00960564">
        <w:rPr>
          <w:rFonts w:hint="eastAsia"/>
        </w:rPr>
        <w:t>是由於</w:t>
      </w:r>
      <w:r w:rsidR="00D95104">
        <w:rPr>
          <w:rFonts w:hint="eastAsia"/>
        </w:rPr>
        <w:t>此區域無法負荷的車流量</w:t>
      </w:r>
      <w:r w:rsidR="00960564">
        <w:rPr>
          <w:rFonts w:hint="eastAsia"/>
        </w:rPr>
        <w:t>已轉移至其他替代路徑，</w:t>
      </w:r>
      <w:r w:rsidR="00010D2D">
        <w:rPr>
          <w:rFonts w:hint="eastAsia"/>
        </w:rPr>
        <w:t>並</w:t>
      </w:r>
      <w:r w:rsidR="00F315A1">
        <w:rPr>
          <w:rFonts w:hint="eastAsia"/>
        </w:rPr>
        <w:t>於他處產生瓶頸</w:t>
      </w:r>
      <w:r w:rsidR="006C6AD7">
        <w:rPr>
          <w:rFonts w:hint="eastAsia"/>
        </w:rPr>
        <w:t>路段所致</w:t>
      </w:r>
      <w:r w:rsidR="00960564">
        <w:rPr>
          <w:rFonts w:hint="eastAsia"/>
        </w:rPr>
        <w:t>。</w:t>
      </w:r>
    </w:p>
    <w:p w14:paraId="29CB5010" w14:textId="76E4D887" w:rsidR="0036299C" w:rsidRDefault="0059722B" w:rsidP="008502C4">
      <w:pPr>
        <w:spacing w:after="0"/>
        <w:jc w:val="center"/>
      </w:pPr>
      <w:r>
        <w:rPr>
          <w:noProof/>
        </w:rPr>
        <w:drawing>
          <wp:inline distT="0" distB="0" distL="0" distR="0" wp14:anchorId="44539FEA" wp14:editId="14665E65">
            <wp:extent cx="4250948" cy="2242268"/>
            <wp:effectExtent l="0" t="0" r="0" b="5715"/>
            <wp:docPr id="19825567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56709" name="圖片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4033" cy="2249170"/>
                    </a:xfrm>
                    <a:prstGeom prst="rect">
                      <a:avLst/>
                    </a:prstGeom>
                  </pic:spPr>
                </pic:pic>
              </a:graphicData>
            </a:graphic>
          </wp:inline>
        </w:drawing>
      </w:r>
    </w:p>
    <w:p w14:paraId="412BBD12" w14:textId="29BDDC31" w:rsidR="00031535" w:rsidRPr="009F6E39" w:rsidRDefault="00731F75" w:rsidP="008502C4">
      <w:pPr>
        <w:spacing w:before="0" w:afterLines="50" w:after="180"/>
        <w:jc w:val="center"/>
      </w:pPr>
      <w:r>
        <w:rPr>
          <w:rFonts w:hint="eastAsia"/>
        </w:rPr>
        <w:t>圖</w:t>
      </w:r>
      <w:r>
        <w:rPr>
          <w:rFonts w:hint="eastAsia"/>
        </w:rPr>
        <w:t xml:space="preserve">9 </w:t>
      </w:r>
      <w:proofErr w:type="gramStart"/>
      <w:r>
        <w:rPr>
          <w:rFonts w:hint="eastAsia"/>
        </w:rPr>
        <w:t>北士科地理位置</w:t>
      </w:r>
      <w:proofErr w:type="gramEnd"/>
      <w:r>
        <w:rPr>
          <w:rFonts w:hint="eastAsia"/>
        </w:rPr>
        <w:t>與周邊幹道</w:t>
      </w:r>
    </w:p>
    <w:tbl>
      <w:tblPr>
        <w:tblStyle w:val="afa"/>
        <w:tblpPr w:leftFromText="180" w:rightFromText="180" w:vertAnchor="text" w:horzAnchor="margin" w:tblpY="4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08"/>
        <w:gridCol w:w="711"/>
        <w:gridCol w:w="709"/>
        <w:gridCol w:w="284"/>
        <w:gridCol w:w="850"/>
        <w:gridCol w:w="992"/>
        <w:gridCol w:w="709"/>
        <w:gridCol w:w="284"/>
        <w:gridCol w:w="853"/>
        <w:gridCol w:w="856"/>
        <w:gridCol w:w="805"/>
      </w:tblGrid>
      <w:tr w:rsidR="009E0457" w:rsidRPr="002C1464" w14:paraId="7D7CCA55" w14:textId="77777777" w:rsidTr="003F58E4">
        <w:trPr>
          <w:trHeight w:val="283"/>
        </w:trPr>
        <w:tc>
          <w:tcPr>
            <w:tcW w:w="2693" w:type="dxa"/>
            <w:gridSpan w:val="2"/>
            <w:tcBorders>
              <w:top w:val="single" w:sz="12" w:space="0" w:color="auto"/>
            </w:tcBorders>
            <w:vAlign w:val="center"/>
          </w:tcPr>
          <w:p w14:paraId="76F4B0EC" w14:textId="77777777" w:rsidR="009E0457" w:rsidRPr="002C1464" w:rsidRDefault="009E0457" w:rsidP="003F58E4">
            <w:pPr>
              <w:spacing w:before="0" w:after="0"/>
              <w:jc w:val="center"/>
              <w:rPr>
                <w:sz w:val="22"/>
                <w:szCs w:val="22"/>
              </w:rPr>
            </w:pPr>
            <w:r w:rsidRPr="002C1464">
              <w:rPr>
                <w:sz w:val="22"/>
                <w:szCs w:val="22"/>
              </w:rPr>
              <w:t>OD</w:t>
            </w:r>
          </w:p>
        </w:tc>
        <w:tc>
          <w:tcPr>
            <w:tcW w:w="1420" w:type="dxa"/>
            <w:gridSpan w:val="2"/>
            <w:tcBorders>
              <w:top w:val="single" w:sz="12" w:space="0" w:color="auto"/>
              <w:bottom w:val="single" w:sz="4" w:space="0" w:color="auto"/>
            </w:tcBorders>
            <w:vAlign w:val="center"/>
          </w:tcPr>
          <w:p w14:paraId="2434331D" w14:textId="77777777" w:rsidR="009E0457" w:rsidRPr="002C1464" w:rsidRDefault="009E0457" w:rsidP="003F58E4">
            <w:pPr>
              <w:spacing w:before="0" w:after="0"/>
              <w:jc w:val="center"/>
              <w:rPr>
                <w:b/>
                <w:bCs/>
                <w:sz w:val="22"/>
                <w:szCs w:val="22"/>
              </w:rPr>
            </w:pPr>
            <w:proofErr w:type="gramStart"/>
            <w:r w:rsidRPr="002C1464">
              <w:rPr>
                <w:rFonts w:hint="eastAsia"/>
                <w:b/>
                <w:bCs/>
                <w:sz w:val="22"/>
                <w:szCs w:val="22"/>
              </w:rPr>
              <w:t>原旅次</w:t>
            </w:r>
            <w:proofErr w:type="gramEnd"/>
            <w:r w:rsidRPr="002C1464">
              <w:rPr>
                <w:rFonts w:hint="eastAsia"/>
                <w:b/>
                <w:bCs/>
                <w:sz w:val="22"/>
                <w:szCs w:val="22"/>
              </w:rPr>
              <w:t>需求</w:t>
            </w:r>
          </w:p>
        </w:tc>
        <w:tc>
          <w:tcPr>
            <w:tcW w:w="284" w:type="dxa"/>
            <w:tcBorders>
              <w:top w:val="single" w:sz="12" w:space="0" w:color="auto"/>
            </w:tcBorders>
            <w:vAlign w:val="center"/>
          </w:tcPr>
          <w:p w14:paraId="0199B03D" w14:textId="77777777" w:rsidR="009E0457" w:rsidRPr="00F63941" w:rsidRDefault="009E0457" w:rsidP="003F58E4">
            <w:pPr>
              <w:spacing w:before="0" w:after="0"/>
              <w:jc w:val="center"/>
              <w:rPr>
                <w:b/>
                <w:bCs/>
                <w:sz w:val="21"/>
                <w:szCs w:val="21"/>
              </w:rPr>
            </w:pPr>
          </w:p>
        </w:tc>
        <w:tc>
          <w:tcPr>
            <w:tcW w:w="2551" w:type="dxa"/>
            <w:gridSpan w:val="3"/>
            <w:tcBorders>
              <w:top w:val="single" w:sz="12" w:space="0" w:color="auto"/>
              <w:bottom w:val="single" w:sz="4" w:space="0" w:color="auto"/>
            </w:tcBorders>
            <w:vAlign w:val="center"/>
          </w:tcPr>
          <w:p w14:paraId="000AB954" w14:textId="77777777" w:rsidR="009E0457" w:rsidRPr="002C1464" w:rsidRDefault="009E0457" w:rsidP="003F58E4">
            <w:pPr>
              <w:spacing w:before="0" w:after="0"/>
              <w:jc w:val="center"/>
              <w:rPr>
                <w:b/>
                <w:bCs/>
                <w:sz w:val="22"/>
                <w:szCs w:val="22"/>
              </w:rPr>
            </w:pPr>
            <w:proofErr w:type="gramStart"/>
            <w:r w:rsidRPr="002C1464">
              <w:rPr>
                <w:b/>
                <w:bCs/>
                <w:sz w:val="22"/>
                <w:szCs w:val="22"/>
              </w:rPr>
              <w:t>北士科情境一</w:t>
            </w:r>
            <w:proofErr w:type="gramEnd"/>
          </w:p>
        </w:tc>
        <w:tc>
          <w:tcPr>
            <w:tcW w:w="284" w:type="dxa"/>
            <w:tcBorders>
              <w:top w:val="single" w:sz="12" w:space="0" w:color="auto"/>
            </w:tcBorders>
            <w:vAlign w:val="center"/>
          </w:tcPr>
          <w:p w14:paraId="36748297" w14:textId="77777777" w:rsidR="009E0457" w:rsidRPr="002C1464" w:rsidRDefault="009E0457" w:rsidP="003F58E4">
            <w:pPr>
              <w:spacing w:before="0" w:after="0"/>
              <w:jc w:val="center"/>
              <w:rPr>
                <w:b/>
                <w:bCs/>
                <w:sz w:val="22"/>
                <w:szCs w:val="22"/>
              </w:rPr>
            </w:pPr>
          </w:p>
        </w:tc>
        <w:tc>
          <w:tcPr>
            <w:tcW w:w="2514" w:type="dxa"/>
            <w:gridSpan w:val="3"/>
            <w:tcBorders>
              <w:top w:val="single" w:sz="12" w:space="0" w:color="auto"/>
              <w:bottom w:val="single" w:sz="4" w:space="0" w:color="auto"/>
            </w:tcBorders>
            <w:vAlign w:val="center"/>
          </w:tcPr>
          <w:p w14:paraId="2EC2AD3D" w14:textId="77777777" w:rsidR="009E0457" w:rsidRPr="002C1464" w:rsidRDefault="009E0457" w:rsidP="003F58E4">
            <w:pPr>
              <w:spacing w:before="0" w:after="0"/>
              <w:jc w:val="center"/>
              <w:rPr>
                <w:b/>
                <w:bCs/>
                <w:sz w:val="22"/>
                <w:szCs w:val="22"/>
              </w:rPr>
            </w:pPr>
            <w:proofErr w:type="gramStart"/>
            <w:r w:rsidRPr="002C1464">
              <w:rPr>
                <w:b/>
                <w:bCs/>
                <w:sz w:val="22"/>
                <w:szCs w:val="22"/>
              </w:rPr>
              <w:t>北士科情境</w:t>
            </w:r>
            <w:proofErr w:type="gramEnd"/>
            <w:r w:rsidRPr="002C1464">
              <w:rPr>
                <w:b/>
                <w:bCs/>
                <w:sz w:val="22"/>
                <w:szCs w:val="22"/>
              </w:rPr>
              <w:t>二</w:t>
            </w:r>
          </w:p>
        </w:tc>
      </w:tr>
      <w:tr w:rsidR="009E0457" w:rsidRPr="002C1464" w14:paraId="7D7F8190" w14:textId="77777777" w:rsidTr="003F58E4">
        <w:trPr>
          <w:trHeight w:val="283"/>
        </w:trPr>
        <w:tc>
          <w:tcPr>
            <w:tcW w:w="1985" w:type="dxa"/>
            <w:tcBorders>
              <w:bottom w:val="single" w:sz="8" w:space="0" w:color="auto"/>
            </w:tcBorders>
            <w:vAlign w:val="center"/>
          </w:tcPr>
          <w:p w14:paraId="376B2287" w14:textId="2AE426A9" w:rsidR="009E0457" w:rsidRPr="002C1464" w:rsidRDefault="009E0457" w:rsidP="003F58E4">
            <w:pPr>
              <w:spacing w:before="0" w:after="0"/>
              <w:jc w:val="left"/>
              <w:rPr>
                <w:sz w:val="22"/>
                <w:szCs w:val="22"/>
              </w:rPr>
            </w:pPr>
            <w:r>
              <w:rPr>
                <w:rFonts w:hint="eastAsia"/>
                <w:sz w:val="22"/>
                <w:szCs w:val="22"/>
              </w:rPr>
              <w:t>進出</w:t>
            </w:r>
            <w:proofErr w:type="gramStart"/>
            <w:r>
              <w:rPr>
                <w:rFonts w:hint="eastAsia"/>
                <w:sz w:val="22"/>
                <w:szCs w:val="22"/>
              </w:rPr>
              <w:t>北士科幹</w:t>
            </w:r>
            <w:r w:rsidR="00EA0793">
              <w:rPr>
                <w:rFonts w:hint="eastAsia"/>
                <w:szCs w:val="24"/>
              </w:rPr>
              <w:t>道</w:t>
            </w:r>
            <w:proofErr w:type="gramEnd"/>
          </w:p>
        </w:tc>
        <w:tc>
          <w:tcPr>
            <w:tcW w:w="708" w:type="dxa"/>
            <w:tcBorders>
              <w:bottom w:val="single" w:sz="8" w:space="0" w:color="auto"/>
            </w:tcBorders>
            <w:vAlign w:val="center"/>
          </w:tcPr>
          <w:p w14:paraId="2418746E" w14:textId="77777777" w:rsidR="009E0457" w:rsidRPr="002C1464" w:rsidRDefault="009E0457" w:rsidP="003F58E4">
            <w:pPr>
              <w:spacing w:before="0" w:after="0"/>
              <w:jc w:val="left"/>
              <w:rPr>
                <w:sz w:val="22"/>
                <w:szCs w:val="22"/>
              </w:rPr>
            </w:pPr>
            <w:r w:rsidRPr="002C1464">
              <w:rPr>
                <w:sz w:val="22"/>
                <w:szCs w:val="22"/>
              </w:rPr>
              <w:t>方向</w:t>
            </w:r>
          </w:p>
        </w:tc>
        <w:tc>
          <w:tcPr>
            <w:tcW w:w="711" w:type="dxa"/>
            <w:tcBorders>
              <w:top w:val="single" w:sz="4" w:space="0" w:color="auto"/>
              <w:bottom w:val="single" w:sz="8" w:space="0" w:color="auto"/>
            </w:tcBorders>
            <w:vAlign w:val="center"/>
          </w:tcPr>
          <w:p w14:paraId="59375C34" w14:textId="77777777" w:rsidR="009E0457" w:rsidRPr="002C1464" w:rsidRDefault="009E0457" w:rsidP="003F58E4">
            <w:pPr>
              <w:spacing w:before="0" w:after="0"/>
              <w:jc w:val="center"/>
              <w:rPr>
                <w:sz w:val="22"/>
                <w:szCs w:val="22"/>
              </w:rPr>
            </w:pPr>
            <w:r w:rsidRPr="002C1464">
              <w:rPr>
                <w:sz w:val="22"/>
                <w:szCs w:val="22"/>
              </w:rPr>
              <w:t>流量</w:t>
            </w:r>
          </w:p>
        </w:tc>
        <w:tc>
          <w:tcPr>
            <w:tcW w:w="709" w:type="dxa"/>
            <w:tcBorders>
              <w:top w:val="single" w:sz="4" w:space="0" w:color="auto"/>
              <w:bottom w:val="single" w:sz="8" w:space="0" w:color="auto"/>
            </w:tcBorders>
            <w:vAlign w:val="center"/>
          </w:tcPr>
          <w:p w14:paraId="3BD9123B" w14:textId="77777777" w:rsidR="009E0457" w:rsidRPr="002C1464" w:rsidRDefault="009E0457" w:rsidP="003F58E4">
            <w:pPr>
              <w:spacing w:before="0" w:after="0"/>
              <w:jc w:val="center"/>
              <w:rPr>
                <w:sz w:val="22"/>
                <w:szCs w:val="22"/>
              </w:rPr>
            </w:pPr>
            <w:r w:rsidRPr="002C1464">
              <w:rPr>
                <w:sz w:val="22"/>
                <w:szCs w:val="22"/>
              </w:rPr>
              <w:t>服務水準</w:t>
            </w:r>
          </w:p>
        </w:tc>
        <w:tc>
          <w:tcPr>
            <w:tcW w:w="284" w:type="dxa"/>
            <w:tcBorders>
              <w:bottom w:val="single" w:sz="8" w:space="0" w:color="auto"/>
            </w:tcBorders>
            <w:vAlign w:val="center"/>
          </w:tcPr>
          <w:p w14:paraId="119D2506" w14:textId="77777777" w:rsidR="009E0457" w:rsidRPr="00F63941" w:rsidRDefault="009E0457" w:rsidP="003F58E4">
            <w:pPr>
              <w:spacing w:before="0" w:after="0"/>
              <w:jc w:val="center"/>
              <w:rPr>
                <w:sz w:val="21"/>
                <w:szCs w:val="21"/>
              </w:rPr>
            </w:pPr>
          </w:p>
        </w:tc>
        <w:tc>
          <w:tcPr>
            <w:tcW w:w="850" w:type="dxa"/>
            <w:tcBorders>
              <w:top w:val="single" w:sz="4" w:space="0" w:color="auto"/>
              <w:bottom w:val="single" w:sz="8" w:space="0" w:color="auto"/>
            </w:tcBorders>
            <w:vAlign w:val="center"/>
          </w:tcPr>
          <w:p w14:paraId="54A20483" w14:textId="77777777" w:rsidR="009E0457" w:rsidRPr="002C1464" w:rsidRDefault="009E0457" w:rsidP="003F58E4">
            <w:pPr>
              <w:spacing w:before="0" w:after="0"/>
              <w:jc w:val="center"/>
              <w:rPr>
                <w:sz w:val="22"/>
                <w:szCs w:val="22"/>
              </w:rPr>
            </w:pPr>
            <w:r w:rsidRPr="002C1464">
              <w:rPr>
                <w:sz w:val="22"/>
                <w:szCs w:val="22"/>
              </w:rPr>
              <w:t>流量</w:t>
            </w:r>
          </w:p>
        </w:tc>
        <w:tc>
          <w:tcPr>
            <w:tcW w:w="992" w:type="dxa"/>
            <w:tcBorders>
              <w:top w:val="single" w:sz="4" w:space="0" w:color="auto"/>
              <w:bottom w:val="single" w:sz="8" w:space="0" w:color="auto"/>
            </w:tcBorders>
            <w:vAlign w:val="center"/>
          </w:tcPr>
          <w:p w14:paraId="6693EB4E" w14:textId="77777777" w:rsidR="009E0457" w:rsidRPr="002C1464" w:rsidRDefault="009E0457" w:rsidP="003F58E4">
            <w:pPr>
              <w:spacing w:before="0" w:after="0"/>
              <w:jc w:val="center"/>
              <w:rPr>
                <w:sz w:val="22"/>
                <w:szCs w:val="22"/>
              </w:rPr>
            </w:pPr>
            <w:r w:rsidRPr="002C1464">
              <w:rPr>
                <w:sz w:val="22"/>
                <w:szCs w:val="22"/>
              </w:rPr>
              <w:t>增幅</w:t>
            </w:r>
          </w:p>
        </w:tc>
        <w:tc>
          <w:tcPr>
            <w:tcW w:w="709" w:type="dxa"/>
            <w:tcBorders>
              <w:top w:val="single" w:sz="4" w:space="0" w:color="auto"/>
              <w:bottom w:val="single" w:sz="8" w:space="0" w:color="auto"/>
            </w:tcBorders>
            <w:vAlign w:val="center"/>
          </w:tcPr>
          <w:p w14:paraId="53B707BF" w14:textId="77777777" w:rsidR="009E0457" w:rsidRPr="002C1464" w:rsidRDefault="009E0457" w:rsidP="003F58E4">
            <w:pPr>
              <w:spacing w:before="0" w:after="0"/>
              <w:jc w:val="center"/>
              <w:rPr>
                <w:sz w:val="22"/>
                <w:szCs w:val="22"/>
              </w:rPr>
            </w:pPr>
            <w:r w:rsidRPr="002C1464">
              <w:rPr>
                <w:sz w:val="22"/>
                <w:szCs w:val="22"/>
              </w:rPr>
              <w:t>服務水準</w:t>
            </w:r>
          </w:p>
        </w:tc>
        <w:tc>
          <w:tcPr>
            <w:tcW w:w="284" w:type="dxa"/>
            <w:tcBorders>
              <w:bottom w:val="single" w:sz="8" w:space="0" w:color="auto"/>
            </w:tcBorders>
            <w:vAlign w:val="center"/>
          </w:tcPr>
          <w:p w14:paraId="2FB10042" w14:textId="77777777" w:rsidR="009E0457" w:rsidRPr="002C1464" w:rsidRDefault="009E0457" w:rsidP="003F58E4">
            <w:pPr>
              <w:spacing w:before="0" w:after="0"/>
              <w:jc w:val="center"/>
              <w:rPr>
                <w:sz w:val="22"/>
                <w:szCs w:val="22"/>
              </w:rPr>
            </w:pPr>
          </w:p>
        </w:tc>
        <w:tc>
          <w:tcPr>
            <w:tcW w:w="853" w:type="dxa"/>
            <w:tcBorders>
              <w:top w:val="single" w:sz="4" w:space="0" w:color="auto"/>
              <w:bottom w:val="single" w:sz="8" w:space="0" w:color="auto"/>
            </w:tcBorders>
            <w:vAlign w:val="center"/>
          </w:tcPr>
          <w:p w14:paraId="34639D99" w14:textId="77777777" w:rsidR="009E0457" w:rsidRPr="002C1464" w:rsidRDefault="009E0457" w:rsidP="003F58E4">
            <w:pPr>
              <w:spacing w:before="0" w:after="0"/>
              <w:jc w:val="center"/>
              <w:rPr>
                <w:sz w:val="22"/>
                <w:szCs w:val="22"/>
              </w:rPr>
            </w:pPr>
            <w:r w:rsidRPr="002C1464">
              <w:rPr>
                <w:sz w:val="22"/>
                <w:szCs w:val="22"/>
              </w:rPr>
              <w:t>流量</w:t>
            </w:r>
          </w:p>
        </w:tc>
        <w:tc>
          <w:tcPr>
            <w:tcW w:w="856" w:type="dxa"/>
            <w:tcBorders>
              <w:top w:val="single" w:sz="4" w:space="0" w:color="auto"/>
              <w:bottom w:val="single" w:sz="8" w:space="0" w:color="auto"/>
            </w:tcBorders>
            <w:vAlign w:val="center"/>
          </w:tcPr>
          <w:p w14:paraId="6CA1C435" w14:textId="77777777" w:rsidR="009E0457" w:rsidRPr="002C1464" w:rsidRDefault="009E0457" w:rsidP="003F58E4">
            <w:pPr>
              <w:spacing w:before="0" w:after="0"/>
              <w:jc w:val="center"/>
              <w:rPr>
                <w:sz w:val="22"/>
                <w:szCs w:val="22"/>
              </w:rPr>
            </w:pPr>
            <w:r w:rsidRPr="002C1464">
              <w:rPr>
                <w:sz w:val="22"/>
                <w:szCs w:val="22"/>
              </w:rPr>
              <w:t>增幅</w:t>
            </w:r>
          </w:p>
        </w:tc>
        <w:tc>
          <w:tcPr>
            <w:tcW w:w="805" w:type="dxa"/>
            <w:tcBorders>
              <w:top w:val="single" w:sz="4" w:space="0" w:color="auto"/>
              <w:bottom w:val="single" w:sz="8" w:space="0" w:color="auto"/>
            </w:tcBorders>
            <w:vAlign w:val="center"/>
          </w:tcPr>
          <w:p w14:paraId="14F105FD" w14:textId="77777777" w:rsidR="009E0457" w:rsidRPr="002C1464" w:rsidRDefault="009E0457" w:rsidP="003F58E4">
            <w:pPr>
              <w:spacing w:before="0" w:after="0"/>
              <w:jc w:val="center"/>
              <w:rPr>
                <w:sz w:val="22"/>
                <w:szCs w:val="22"/>
              </w:rPr>
            </w:pPr>
            <w:r w:rsidRPr="002C1464">
              <w:rPr>
                <w:sz w:val="22"/>
                <w:szCs w:val="22"/>
              </w:rPr>
              <w:t>服務水準</w:t>
            </w:r>
          </w:p>
        </w:tc>
      </w:tr>
      <w:tr w:rsidR="009E0457" w:rsidRPr="002C1464" w14:paraId="776F05C8" w14:textId="77777777" w:rsidTr="003F58E4">
        <w:trPr>
          <w:trHeight w:val="283"/>
        </w:trPr>
        <w:tc>
          <w:tcPr>
            <w:tcW w:w="1985" w:type="dxa"/>
            <w:vMerge w:val="restart"/>
            <w:tcBorders>
              <w:top w:val="single" w:sz="8" w:space="0" w:color="auto"/>
            </w:tcBorders>
            <w:vAlign w:val="center"/>
          </w:tcPr>
          <w:p w14:paraId="1F9A7C88" w14:textId="742B6B22" w:rsidR="009E0457" w:rsidRPr="00F63941" w:rsidRDefault="009E0457" w:rsidP="003F58E4">
            <w:pPr>
              <w:spacing w:before="0" w:after="0"/>
              <w:jc w:val="left"/>
              <w:rPr>
                <w:sz w:val="22"/>
                <w:szCs w:val="22"/>
              </w:rPr>
            </w:pPr>
            <w:r w:rsidRPr="00F63941">
              <w:rPr>
                <w:rFonts w:hint="eastAsia"/>
                <w:sz w:val="22"/>
                <w:szCs w:val="22"/>
              </w:rPr>
              <w:t>（</w:t>
            </w:r>
            <w:r w:rsidR="00D03750">
              <w:rPr>
                <w:rFonts w:hint="eastAsia"/>
                <w:sz w:val="22"/>
                <w:szCs w:val="22"/>
              </w:rPr>
              <w:t>園區</w:t>
            </w:r>
            <w:r w:rsidRPr="00F63941">
              <w:rPr>
                <w:rFonts w:hint="eastAsia"/>
                <w:sz w:val="22"/>
                <w:szCs w:val="22"/>
              </w:rPr>
              <w:t>西</w:t>
            </w:r>
            <w:r w:rsidR="00D03750">
              <w:rPr>
                <w:rFonts w:hint="eastAsia"/>
                <w:sz w:val="22"/>
                <w:szCs w:val="22"/>
              </w:rPr>
              <w:t>側</w:t>
            </w:r>
            <w:r w:rsidRPr="00F63941">
              <w:rPr>
                <w:rFonts w:hint="eastAsia"/>
                <w:sz w:val="22"/>
                <w:szCs w:val="22"/>
              </w:rPr>
              <w:t>）</w:t>
            </w:r>
            <w:r w:rsidRPr="00F63941">
              <w:rPr>
                <w:sz w:val="22"/>
                <w:szCs w:val="22"/>
              </w:rPr>
              <w:br/>
            </w:r>
            <w:r w:rsidRPr="00F63941">
              <w:rPr>
                <w:rFonts w:hint="eastAsia"/>
                <w:sz w:val="22"/>
                <w:szCs w:val="22"/>
              </w:rPr>
              <w:t>洲美</w:t>
            </w:r>
            <w:r w:rsidR="002D7FCC">
              <w:rPr>
                <w:rFonts w:hint="eastAsia"/>
                <w:sz w:val="22"/>
                <w:szCs w:val="22"/>
              </w:rPr>
              <w:t>快</w:t>
            </w:r>
            <w:proofErr w:type="gramStart"/>
            <w:r w:rsidRPr="00F63941">
              <w:rPr>
                <w:rFonts w:hint="eastAsia"/>
                <w:sz w:val="22"/>
                <w:szCs w:val="22"/>
              </w:rPr>
              <w:t>—</w:t>
            </w:r>
            <w:proofErr w:type="gramEnd"/>
            <w:r w:rsidRPr="00F63941">
              <w:rPr>
                <w:rFonts w:hint="eastAsia"/>
                <w:sz w:val="22"/>
                <w:szCs w:val="22"/>
              </w:rPr>
              <w:t>福國路</w:t>
            </w:r>
          </w:p>
        </w:tc>
        <w:tc>
          <w:tcPr>
            <w:tcW w:w="708" w:type="dxa"/>
            <w:tcBorders>
              <w:top w:val="single" w:sz="8" w:space="0" w:color="auto"/>
            </w:tcBorders>
            <w:vAlign w:val="center"/>
          </w:tcPr>
          <w:p w14:paraId="04A833C5" w14:textId="77777777" w:rsidR="009E0457" w:rsidRPr="002C1464" w:rsidRDefault="009E0457" w:rsidP="003F58E4">
            <w:pPr>
              <w:spacing w:before="0" w:after="0"/>
              <w:jc w:val="left"/>
              <w:rPr>
                <w:sz w:val="22"/>
                <w:szCs w:val="22"/>
              </w:rPr>
            </w:pPr>
            <w:r w:rsidRPr="002C1464">
              <w:rPr>
                <w:sz w:val="22"/>
                <w:szCs w:val="22"/>
              </w:rPr>
              <w:t>往</w:t>
            </w:r>
            <w:r>
              <w:rPr>
                <w:rFonts w:hint="eastAsia"/>
                <w:sz w:val="22"/>
                <w:szCs w:val="22"/>
              </w:rPr>
              <w:t>東</w:t>
            </w:r>
          </w:p>
        </w:tc>
        <w:tc>
          <w:tcPr>
            <w:tcW w:w="711" w:type="dxa"/>
            <w:tcBorders>
              <w:top w:val="single" w:sz="8" w:space="0" w:color="auto"/>
            </w:tcBorders>
            <w:vAlign w:val="center"/>
          </w:tcPr>
          <w:p w14:paraId="43D6AF2F" w14:textId="77777777" w:rsidR="009E0457" w:rsidRPr="002C1464" w:rsidRDefault="009E0457" w:rsidP="003F58E4">
            <w:pPr>
              <w:spacing w:before="0" w:after="0"/>
              <w:jc w:val="center"/>
              <w:rPr>
                <w:sz w:val="22"/>
                <w:szCs w:val="22"/>
              </w:rPr>
            </w:pPr>
            <w:r>
              <w:rPr>
                <w:sz w:val="22"/>
                <w:szCs w:val="22"/>
              </w:rPr>
              <w:t>1,439</w:t>
            </w:r>
          </w:p>
        </w:tc>
        <w:tc>
          <w:tcPr>
            <w:tcW w:w="709" w:type="dxa"/>
            <w:tcBorders>
              <w:top w:val="single" w:sz="8" w:space="0" w:color="auto"/>
            </w:tcBorders>
            <w:vAlign w:val="center"/>
          </w:tcPr>
          <w:p w14:paraId="1E0B74C5" w14:textId="77777777" w:rsidR="009E0457" w:rsidRPr="002C1464" w:rsidRDefault="009E0457" w:rsidP="003F58E4">
            <w:pPr>
              <w:spacing w:before="0" w:after="0"/>
              <w:jc w:val="center"/>
              <w:rPr>
                <w:sz w:val="22"/>
                <w:szCs w:val="22"/>
              </w:rPr>
            </w:pPr>
            <w:r>
              <w:rPr>
                <w:sz w:val="22"/>
                <w:szCs w:val="22"/>
              </w:rPr>
              <w:t>B</w:t>
            </w:r>
          </w:p>
        </w:tc>
        <w:tc>
          <w:tcPr>
            <w:tcW w:w="284" w:type="dxa"/>
            <w:tcBorders>
              <w:top w:val="single" w:sz="8" w:space="0" w:color="auto"/>
            </w:tcBorders>
          </w:tcPr>
          <w:p w14:paraId="388B631D" w14:textId="77777777" w:rsidR="009E0457" w:rsidRPr="00F63941" w:rsidRDefault="009E0457" w:rsidP="003F58E4">
            <w:pPr>
              <w:spacing w:before="0" w:after="0"/>
              <w:rPr>
                <w:sz w:val="21"/>
                <w:szCs w:val="21"/>
              </w:rPr>
            </w:pPr>
          </w:p>
        </w:tc>
        <w:tc>
          <w:tcPr>
            <w:tcW w:w="850" w:type="dxa"/>
            <w:tcBorders>
              <w:top w:val="single" w:sz="8" w:space="0" w:color="auto"/>
            </w:tcBorders>
            <w:vAlign w:val="center"/>
          </w:tcPr>
          <w:p w14:paraId="56661631" w14:textId="77777777" w:rsidR="009E0457" w:rsidRPr="002C1464" w:rsidRDefault="009E0457" w:rsidP="003F58E4">
            <w:pPr>
              <w:widowControl/>
              <w:snapToGrid/>
              <w:spacing w:before="0" w:after="0"/>
              <w:ind w:left="200" w:hanging="200"/>
              <w:jc w:val="center"/>
              <w:rPr>
                <w:sz w:val="22"/>
                <w:szCs w:val="22"/>
              </w:rPr>
            </w:pPr>
            <w:r>
              <w:rPr>
                <w:sz w:val="22"/>
                <w:szCs w:val="22"/>
              </w:rPr>
              <w:t>1</w:t>
            </w:r>
            <w:r w:rsidRPr="002C1464">
              <w:rPr>
                <w:sz w:val="22"/>
                <w:szCs w:val="22"/>
              </w:rPr>
              <w:t>,</w:t>
            </w:r>
            <w:r>
              <w:rPr>
                <w:sz w:val="22"/>
                <w:szCs w:val="22"/>
              </w:rPr>
              <w:t>703</w:t>
            </w:r>
          </w:p>
        </w:tc>
        <w:tc>
          <w:tcPr>
            <w:tcW w:w="992" w:type="dxa"/>
            <w:tcBorders>
              <w:top w:val="single" w:sz="8" w:space="0" w:color="auto"/>
            </w:tcBorders>
            <w:vAlign w:val="center"/>
          </w:tcPr>
          <w:p w14:paraId="256E3AA8" w14:textId="77777777" w:rsidR="009E0457" w:rsidRPr="002C1464" w:rsidRDefault="009E0457" w:rsidP="003F58E4">
            <w:pPr>
              <w:tabs>
                <w:tab w:val="decimal" w:pos="453"/>
              </w:tabs>
              <w:spacing w:before="0" w:after="0"/>
              <w:jc w:val="center"/>
              <w:rPr>
                <w:sz w:val="22"/>
                <w:szCs w:val="22"/>
              </w:rPr>
            </w:pPr>
            <w:r>
              <w:rPr>
                <w:sz w:val="22"/>
                <w:szCs w:val="22"/>
              </w:rPr>
              <w:t>18</w:t>
            </w:r>
            <w:r w:rsidRPr="002C1464">
              <w:rPr>
                <w:sz w:val="22"/>
                <w:szCs w:val="22"/>
              </w:rPr>
              <w:t>%</w:t>
            </w:r>
          </w:p>
        </w:tc>
        <w:tc>
          <w:tcPr>
            <w:tcW w:w="709" w:type="dxa"/>
            <w:tcBorders>
              <w:top w:val="single" w:sz="8" w:space="0" w:color="auto"/>
            </w:tcBorders>
            <w:vAlign w:val="center"/>
          </w:tcPr>
          <w:p w14:paraId="10CD053E" w14:textId="77777777" w:rsidR="009E0457" w:rsidRPr="002C1464" w:rsidRDefault="009E0457" w:rsidP="003F58E4">
            <w:pPr>
              <w:spacing w:before="0" w:after="0"/>
              <w:jc w:val="center"/>
              <w:rPr>
                <w:sz w:val="22"/>
                <w:szCs w:val="22"/>
              </w:rPr>
            </w:pPr>
            <w:r>
              <w:rPr>
                <w:sz w:val="22"/>
                <w:szCs w:val="22"/>
              </w:rPr>
              <w:t>B</w:t>
            </w:r>
          </w:p>
        </w:tc>
        <w:tc>
          <w:tcPr>
            <w:tcW w:w="284" w:type="dxa"/>
            <w:tcBorders>
              <w:top w:val="single" w:sz="8" w:space="0" w:color="auto"/>
            </w:tcBorders>
          </w:tcPr>
          <w:p w14:paraId="244ED692" w14:textId="77777777" w:rsidR="009E0457" w:rsidRPr="002C1464" w:rsidRDefault="009E0457" w:rsidP="003F58E4">
            <w:pPr>
              <w:spacing w:before="0" w:after="0"/>
              <w:rPr>
                <w:sz w:val="22"/>
                <w:szCs w:val="22"/>
              </w:rPr>
            </w:pPr>
          </w:p>
        </w:tc>
        <w:tc>
          <w:tcPr>
            <w:tcW w:w="853" w:type="dxa"/>
            <w:tcBorders>
              <w:top w:val="single" w:sz="8" w:space="0" w:color="auto"/>
            </w:tcBorders>
            <w:vAlign w:val="center"/>
          </w:tcPr>
          <w:p w14:paraId="7F8A579B" w14:textId="77777777" w:rsidR="009E0457" w:rsidRPr="002C1464" w:rsidRDefault="009E0457" w:rsidP="003F58E4">
            <w:pPr>
              <w:spacing w:before="0" w:after="0"/>
              <w:jc w:val="center"/>
              <w:rPr>
                <w:sz w:val="22"/>
                <w:szCs w:val="22"/>
              </w:rPr>
            </w:pPr>
            <w:r>
              <w:rPr>
                <w:sz w:val="22"/>
                <w:szCs w:val="22"/>
              </w:rPr>
              <w:t>1</w:t>
            </w:r>
            <w:r w:rsidRPr="002C1464">
              <w:rPr>
                <w:sz w:val="22"/>
                <w:szCs w:val="22"/>
              </w:rPr>
              <w:t>,</w:t>
            </w:r>
            <w:r>
              <w:rPr>
                <w:sz w:val="22"/>
                <w:szCs w:val="22"/>
              </w:rPr>
              <w:t>498</w:t>
            </w:r>
          </w:p>
        </w:tc>
        <w:tc>
          <w:tcPr>
            <w:tcW w:w="856" w:type="dxa"/>
            <w:tcBorders>
              <w:top w:val="single" w:sz="8" w:space="0" w:color="auto"/>
            </w:tcBorders>
            <w:vAlign w:val="center"/>
          </w:tcPr>
          <w:p w14:paraId="794FDAD4" w14:textId="77777777" w:rsidR="009E0457" w:rsidRPr="002C1464" w:rsidRDefault="009E0457" w:rsidP="003F58E4">
            <w:pPr>
              <w:tabs>
                <w:tab w:val="decimal" w:pos="325"/>
              </w:tabs>
              <w:spacing w:before="0" w:after="0"/>
              <w:jc w:val="center"/>
              <w:rPr>
                <w:sz w:val="22"/>
                <w:szCs w:val="22"/>
              </w:rPr>
            </w:pPr>
            <w:r>
              <w:rPr>
                <w:sz w:val="22"/>
                <w:szCs w:val="22"/>
              </w:rPr>
              <w:t>4</w:t>
            </w:r>
            <w:r w:rsidRPr="002C1464">
              <w:rPr>
                <w:sz w:val="22"/>
                <w:szCs w:val="22"/>
              </w:rPr>
              <w:t>%</w:t>
            </w:r>
          </w:p>
        </w:tc>
        <w:tc>
          <w:tcPr>
            <w:tcW w:w="805" w:type="dxa"/>
            <w:tcBorders>
              <w:top w:val="single" w:sz="8" w:space="0" w:color="auto"/>
            </w:tcBorders>
            <w:vAlign w:val="center"/>
          </w:tcPr>
          <w:p w14:paraId="078AEB3C" w14:textId="77777777" w:rsidR="009E0457" w:rsidRPr="002C1464" w:rsidRDefault="009E0457" w:rsidP="003F58E4">
            <w:pPr>
              <w:spacing w:before="0" w:after="0"/>
              <w:jc w:val="center"/>
              <w:rPr>
                <w:sz w:val="22"/>
                <w:szCs w:val="22"/>
              </w:rPr>
            </w:pPr>
            <w:r>
              <w:rPr>
                <w:sz w:val="22"/>
                <w:szCs w:val="22"/>
              </w:rPr>
              <w:t>B</w:t>
            </w:r>
          </w:p>
        </w:tc>
      </w:tr>
      <w:tr w:rsidR="009E0457" w:rsidRPr="002C1464" w14:paraId="73D704E6" w14:textId="77777777" w:rsidTr="003F58E4">
        <w:trPr>
          <w:trHeight w:val="283"/>
        </w:trPr>
        <w:tc>
          <w:tcPr>
            <w:tcW w:w="1985" w:type="dxa"/>
            <w:vMerge/>
            <w:tcBorders>
              <w:bottom w:val="single" w:sz="4" w:space="0" w:color="auto"/>
            </w:tcBorders>
            <w:vAlign w:val="center"/>
          </w:tcPr>
          <w:p w14:paraId="793DB134" w14:textId="77777777" w:rsidR="009E0457" w:rsidRPr="00F63941" w:rsidRDefault="009E0457" w:rsidP="003F58E4">
            <w:pPr>
              <w:spacing w:before="0" w:after="0"/>
              <w:jc w:val="left"/>
              <w:rPr>
                <w:sz w:val="22"/>
                <w:szCs w:val="22"/>
              </w:rPr>
            </w:pPr>
          </w:p>
        </w:tc>
        <w:tc>
          <w:tcPr>
            <w:tcW w:w="708" w:type="dxa"/>
            <w:tcBorders>
              <w:bottom w:val="single" w:sz="4" w:space="0" w:color="auto"/>
            </w:tcBorders>
            <w:vAlign w:val="center"/>
          </w:tcPr>
          <w:p w14:paraId="4EC4194B" w14:textId="77777777" w:rsidR="009E0457" w:rsidRPr="002C1464" w:rsidRDefault="009E0457" w:rsidP="003F58E4">
            <w:pPr>
              <w:spacing w:before="0" w:after="0"/>
              <w:jc w:val="left"/>
              <w:rPr>
                <w:sz w:val="22"/>
                <w:szCs w:val="22"/>
              </w:rPr>
            </w:pPr>
            <w:r w:rsidRPr="002C1464">
              <w:rPr>
                <w:sz w:val="22"/>
                <w:szCs w:val="22"/>
              </w:rPr>
              <w:t>往</w:t>
            </w:r>
            <w:r>
              <w:rPr>
                <w:rFonts w:hint="eastAsia"/>
                <w:sz w:val="22"/>
                <w:szCs w:val="22"/>
              </w:rPr>
              <w:t>西</w:t>
            </w:r>
          </w:p>
        </w:tc>
        <w:tc>
          <w:tcPr>
            <w:tcW w:w="711" w:type="dxa"/>
            <w:tcBorders>
              <w:bottom w:val="single" w:sz="4" w:space="0" w:color="auto"/>
            </w:tcBorders>
            <w:vAlign w:val="center"/>
          </w:tcPr>
          <w:p w14:paraId="540B2065" w14:textId="77777777" w:rsidR="009E0457" w:rsidRPr="002C1464" w:rsidRDefault="009E0457" w:rsidP="003F58E4">
            <w:pPr>
              <w:spacing w:before="0" w:after="0"/>
              <w:jc w:val="center"/>
              <w:rPr>
                <w:sz w:val="22"/>
                <w:szCs w:val="22"/>
              </w:rPr>
            </w:pPr>
            <w:r>
              <w:rPr>
                <w:sz w:val="22"/>
                <w:szCs w:val="22"/>
              </w:rPr>
              <w:t>1,888</w:t>
            </w:r>
          </w:p>
        </w:tc>
        <w:tc>
          <w:tcPr>
            <w:tcW w:w="709" w:type="dxa"/>
            <w:tcBorders>
              <w:bottom w:val="single" w:sz="4" w:space="0" w:color="auto"/>
            </w:tcBorders>
            <w:vAlign w:val="center"/>
          </w:tcPr>
          <w:p w14:paraId="49E6ADD7" w14:textId="77777777" w:rsidR="009E0457" w:rsidRPr="002C1464" w:rsidRDefault="009E0457" w:rsidP="003F58E4">
            <w:pPr>
              <w:spacing w:before="0" w:after="0"/>
              <w:jc w:val="center"/>
              <w:rPr>
                <w:sz w:val="22"/>
                <w:szCs w:val="22"/>
              </w:rPr>
            </w:pPr>
            <w:r>
              <w:rPr>
                <w:sz w:val="22"/>
                <w:szCs w:val="22"/>
              </w:rPr>
              <w:t>C</w:t>
            </w:r>
          </w:p>
        </w:tc>
        <w:tc>
          <w:tcPr>
            <w:tcW w:w="284" w:type="dxa"/>
            <w:tcBorders>
              <w:bottom w:val="single" w:sz="4" w:space="0" w:color="auto"/>
            </w:tcBorders>
          </w:tcPr>
          <w:p w14:paraId="31A7E134" w14:textId="77777777" w:rsidR="009E0457" w:rsidRPr="00F63941" w:rsidRDefault="009E0457" w:rsidP="003F58E4">
            <w:pPr>
              <w:spacing w:before="0" w:after="0"/>
              <w:rPr>
                <w:sz w:val="21"/>
                <w:szCs w:val="21"/>
              </w:rPr>
            </w:pPr>
          </w:p>
        </w:tc>
        <w:tc>
          <w:tcPr>
            <w:tcW w:w="850" w:type="dxa"/>
            <w:tcBorders>
              <w:bottom w:val="single" w:sz="4" w:space="0" w:color="auto"/>
            </w:tcBorders>
            <w:vAlign w:val="center"/>
          </w:tcPr>
          <w:p w14:paraId="10776867" w14:textId="77777777" w:rsidR="009E0457" w:rsidRPr="002C1464" w:rsidRDefault="009E0457" w:rsidP="003F58E4">
            <w:pPr>
              <w:spacing w:before="0" w:after="0"/>
              <w:jc w:val="center"/>
              <w:rPr>
                <w:sz w:val="22"/>
                <w:szCs w:val="22"/>
              </w:rPr>
            </w:pPr>
            <w:r>
              <w:rPr>
                <w:sz w:val="22"/>
                <w:szCs w:val="22"/>
              </w:rPr>
              <w:t>1</w:t>
            </w:r>
            <w:r w:rsidRPr="002C1464">
              <w:rPr>
                <w:sz w:val="22"/>
                <w:szCs w:val="22"/>
              </w:rPr>
              <w:t>,</w:t>
            </w:r>
            <w:r>
              <w:rPr>
                <w:sz w:val="22"/>
                <w:szCs w:val="22"/>
              </w:rPr>
              <w:t>694</w:t>
            </w:r>
          </w:p>
        </w:tc>
        <w:tc>
          <w:tcPr>
            <w:tcW w:w="992" w:type="dxa"/>
            <w:tcBorders>
              <w:bottom w:val="single" w:sz="4" w:space="0" w:color="auto"/>
            </w:tcBorders>
            <w:vAlign w:val="center"/>
          </w:tcPr>
          <w:p w14:paraId="4FECE918" w14:textId="77777777" w:rsidR="009E0457" w:rsidRPr="002C1464" w:rsidRDefault="009E0457" w:rsidP="003F58E4">
            <w:pPr>
              <w:tabs>
                <w:tab w:val="decimal" w:pos="453"/>
              </w:tabs>
              <w:spacing w:before="0" w:after="0"/>
              <w:jc w:val="center"/>
              <w:rPr>
                <w:sz w:val="22"/>
                <w:szCs w:val="22"/>
              </w:rPr>
            </w:pPr>
            <w:r w:rsidRPr="002C1464">
              <w:rPr>
                <w:sz w:val="22"/>
                <w:szCs w:val="22"/>
              </w:rPr>
              <w:t>－</w:t>
            </w:r>
            <w:r>
              <w:rPr>
                <w:sz w:val="22"/>
                <w:szCs w:val="22"/>
              </w:rPr>
              <w:t>1</w:t>
            </w:r>
            <w:r w:rsidRPr="002C1464">
              <w:rPr>
                <w:sz w:val="22"/>
                <w:szCs w:val="22"/>
              </w:rPr>
              <w:t>0%</w:t>
            </w:r>
          </w:p>
        </w:tc>
        <w:tc>
          <w:tcPr>
            <w:tcW w:w="709" w:type="dxa"/>
            <w:tcBorders>
              <w:bottom w:val="single" w:sz="4" w:space="0" w:color="auto"/>
            </w:tcBorders>
            <w:shd w:val="clear" w:color="auto" w:fill="CAEDFB" w:themeFill="accent4" w:themeFillTint="33"/>
            <w:vAlign w:val="center"/>
          </w:tcPr>
          <w:p w14:paraId="4EB727F7" w14:textId="77777777" w:rsidR="009E0457" w:rsidRPr="00F63941" w:rsidRDefault="009E0457" w:rsidP="003F58E4">
            <w:pPr>
              <w:spacing w:before="0" w:after="0"/>
              <w:jc w:val="center"/>
              <w:rPr>
                <w:b/>
                <w:bCs/>
                <w:sz w:val="22"/>
                <w:szCs w:val="22"/>
              </w:rPr>
            </w:pPr>
            <w:r w:rsidRPr="00F63941">
              <w:rPr>
                <w:b/>
                <w:bCs/>
                <w:sz w:val="22"/>
                <w:szCs w:val="22"/>
              </w:rPr>
              <w:t>B</w:t>
            </w:r>
          </w:p>
        </w:tc>
        <w:tc>
          <w:tcPr>
            <w:tcW w:w="284" w:type="dxa"/>
            <w:tcBorders>
              <w:bottom w:val="single" w:sz="4" w:space="0" w:color="auto"/>
            </w:tcBorders>
          </w:tcPr>
          <w:p w14:paraId="63851E4C" w14:textId="77777777" w:rsidR="009E0457" w:rsidRPr="002C1464" w:rsidRDefault="009E0457" w:rsidP="003F58E4">
            <w:pPr>
              <w:spacing w:before="0" w:after="0"/>
              <w:rPr>
                <w:sz w:val="22"/>
                <w:szCs w:val="22"/>
              </w:rPr>
            </w:pPr>
          </w:p>
        </w:tc>
        <w:tc>
          <w:tcPr>
            <w:tcW w:w="853" w:type="dxa"/>
            <w:tcBorders>
              <w:bottom w:val="single" w:sz="4" w:space="0" w:color="auto"/>
            </w:tcBorders>
            <w:vAlign w:val="center"/>
          </w:tcPr>
          <w:p w14:paraId="04E83536" w14:textId="77777777" w:rsidR="009E0457" w:rsidRPr="002C1464" w:rsidRDefault="009E0457" w:rsidP="003F58E4">
            <w:pPr>
              <w:spacing w:before="0" w:after="0"/>
              <w:jc w:val="center"/>
              <w:rPr>
                <w:sz w:val="22"/>
                <w:szCs w:val="22"/>
              </w:rPr>
            </w:pPr>
            <w:r>
              <w:rPr>
                <w:sz w:val="22"/>
                <w:szCs w:val="22"/>
              </w:rPr>
              <w:t>1</w:t>
            </w:r>
            <w:r w:rsidRPr="002C1464">
              <w:rPr>
                <w:sz w:val="22"/>
                <w:szCs w:val="22"/>
              </w:rPr>
              <w:t>,8</w:t>
            </w:r>
            <w:r>
              <w:rPr>
                <w:sz w:val="22"/>
                <w:szCs w:val="22"/>
              </w:rPr>
              <w:t>41</w:t>
            </w:r>
          </w:p>
        </w:tc>
        <w:tc>
          <w:tcPr>
            <w:tcW w:w="856" w:type="dxa"/>
            <w:tcBorders>
              <w:bottom w:val="single" w:sz="4" w:space="0" w:color="auto"/>
            </w:tcBorders>
            <w:vAlign w:val="center"/>
          </w:tcPr>
          <w:p w14:paraId="5B4E05CC" w14:textId="77777777" w:rsidR="009E0457" w:rsidRPr="002C1464" w:rsidRDefault="009E0457" w:rsidP="003F58E4">
            <w:pPr>
              <w:tabs>
                <w:tab w:val="decimal" w:pos="325"/>
              </w:tabs>
              <w:spacing w:before="0" w:after="0"/>
              <w:jc w:val="center"/>
              <w:rPr>
                <w:sz w:val="22"/>
                <w:szCs w:val="22"/>
              </w:rPr>
            </w:pPr>
            <w:r w:rsidRPr="002C1464">
              <w:rPr>
                <w:sz w:val="22"/>
                <w:szCs w:val="22"/>
              </w:rPr>
              <w:t>－</w:t>
            </w:r>
            <w:r>
              <w:rPr>
                <w:sz w:val="22"/>
                <w:szCs w:val="22"/>
              </w:rPr>
              <w:t>2</w:t>
            </w:r>
            <w:r w:rsidRPr="002C1464">
              <w:rPr>
                <w:sz w:val="22"/>
                <w:szCs w:val="22"/>
              </w:rPr>
              <w:t>%</w:t>
            </w:r>
          </w:p>
        </w:tc>
        <w:tc>
          <w:tcPr>
            <w:tcW w:w="805" w:type="dxa"/>
            <w:tcBorders>
              <w:bottom w:val="single" w:sz="4" w:space="0" w:color="auto"/>
            </w:tcBorders>
            <w:shd w:val="clear" w:color="auto" w:fill="CAEDFB" w:themeFill="accent4" w:themeFillTint="33"/>
            <w:vAlign w:val="center"/>
          </w:tcPr>
          <w:p w14:paraId="5B415141" w14:textId="77777777" w:rsidR="009E0457" w:rsidRPr="00C76885" w:rsidRDefault="009E0457" w:rsidP="003F58E4">
            <w:pPr>
              <w:spacing w:before="0" w:after="0"/>
              <w:jc w:val="center"/>
              <w:rPr>
                <w:b/>
                <w:bCs/>
                <w:sz w:val="22"/>
                <w:szCs w:val="22"/>
              </w:rPr>
            </w:pPr>
            <w:r w:rsidRPr="00C76885">
              <w:rPr>
                <w:b/>
                <w:bCs/>
                <w:sz w:val="22"/>
                <w:szCs w:val="22"/>
              </w:rPr>
              <w:t>B</w:t>
            </w:r>
          </w:p>
        </w:tc>
      </w:tr>
      <w:tr w:rsidR="009E0457" w:rsidRPr="002C1464" w14:paraId="61BA28FA" w14:textId="77777777" w:rsidTr="003F58E4">
        <w:trPr>
          <w:trHeight w:val="283"/>
        </w:trPr>
        <w:tc>
          <w:tcPr>
            <w:tcW w:w="1985" w:type="dxa"/>
            <w:vMerge w:val="restart"/>
            <w:tcBorders>
              <w:top w:val="single" w:sz="4" w:space="0" w:color="auto"/>
            </w:tcBorders>
            <w:vAlign w:val="center"/>
          </w:tcPr>
          <w:p w14:paraId="1AE3E70A" w14:textId="4FAA04E1" w:rsidR="009E0457" w:rsidRPr="00F63941" w:rsidRDefault="009E0457" w:rsidP="003F58E4">
            <w:pPr>
              <w:spacing w:before="0" w:after="0"/>
              <w:jc w:val="left"/>
              <w:rPr>
                <w:sz w:val="22"/>
                <w:szCs w:val="22"/>
              </w:rPr>
            </w:pPr>
            <w:r w:rsidRPr="00F63941">
              <w:rPr>
                <w:rFonts w:hint="eastAsia"/>
                <w:sz w:val="22"/>
                <w:szCs w:val="22"/>
              </w:rPr>
              <w:t>（</w:t>
            </w:r>
            <w:r w:rsidR="00D03750">
              <w:rPr>
                <w:rFonts w:hint="eastAsia"/>
                <w:sz w:val="22"/>
                <w:szCs w:val="22"/>
              </w:rPr>
              <w:t>園區</w:t>
            </w:r>
            <w:r w:rsidRPr="00F63941">
              <w:rPr>
                <w:rFonts w:hint="eastAsia"/>
                <w:sz w:val="22"/>
                <w:szCs w:val="22"/>
              </w:rPr>
              <w:t>東</w:t>
            </w:r>
            <w:r w:rsidR="00D03750">
              <w:rPr>
                <w:rFonts w:hint="eastAsia"/>
                <w:sz w:val="22"/>
                <w:szCs w:val="22"/>
              </w:rPr>
              <w:t>側</w:t>
            </w:r>
            <w:r w:rsidRPr="00F63941">
              <w:rPr>
                <w:rFonts w:hint="eastAsia"/>
                <w:sz w:val="22"/>
                <w:szCs w:val="22"/>
              </w:rPr>
              <w:t>）</w:t>
            </w:r>
            <w:r w:rsidRPr="00F63941">
              <w:rPr>
                <w:sz w:val="22"/>
                <w:szCs w:val="22"/>
              </w:rPr>
              <w:br/>
            </w:r>
            <w:r w:rsidRPr="00F63941">
              <w:rPr>
                <w:rFonts w:hint="eastAsia"/>
                <w:sz w:val="22"/>
                <w:szCs w:val="22"/>
              </w:rPr>
              <w:t>文林橋</w:t>
            </w:r>
            <w:proofErr w:type="gramStart"/>
            <w:r w:rsidRPr="00F63941">
              <w:rPr>
                <w:rFonts w:hint="eastAsia"/>
                <w:sz w:val="22"/>
                <w:szCs w:val="22"/>
              </w:rPr>
              <w:t>—</w:t>
            </w:r>
            <w:proofErr w:type="gramEnd"/>
            <w:r w:rsidRPr="00F63941">
              <w:rPr>
                <w:rFonts w:hint="eastAsia"/>
                <w:sz w:val="22"/>
                <w:szCs w:val="22"/>
              </w:rPr>
              <w:t>福國路</w:t>
            </w:r>
          </w:p>
        </w:tc>
        <w:tc>
          <w:tcPr>
            <w:tcW w:w="708" w:type="dxa"/>
            <w:tcBorders>
              <w:top w:val="single" w:sz="4" w:space="0" w:color="auto"/>
            </w:tcBorders>
            <w:vAlign w:val="center"/>
          </w:tcPr>
          <w:p w14:paraId="34232B4C" w14:textId="77777777" w:rsidR="009E0457" w:rsidRPr="002C1464" w:rsidRDefault="009E0457" w:rsidP="003F58E4">
            <w:pPr>
              <w:spacing w:before="0" w:after="0"/>
              <w:jc w:val="left"/>
              <w:rPr>
                <w:sz w:val="22"/>
                <w:szCs w:val="22"/>
              </w:rPr>
            </w:pPr>
            <w:r w:rsidRPr="002C1464">
              <w:rPr>
                <w:sz w:val="22"/>
                <w:szCs w:val="22"/>
              </w:rPr>
              <w:t>往</w:t>
            </w:r>
            <w:r>
              <w:rPr>
                <w:rFonts w:hint="eastAsia"/>
                <w:sz w:val="22"/>
                <w:szCs w:val="22"/>
              </w:rPr>
              <w:t>東</w:t>
            </w:r>
          </w:p>
        </w:tc>
        <w:tc>
          <w:tcPr>
            <w:tcW w:w="711" w:type="dxa"/>
            <w:tcBorders>
              <w:top w:val="single" w:sz="4" w:space="0" w:color="auto"/>
            </w:tcBorders>
            <w:vAlign w:val="center"/>
          </w:tcPr>
          <w:p w14:paraId="4440D315" w14:textId="77777777" w:rsidR="009E0457" w:rsidRPr="002C1464" w:rsidRDefault="009E0457" w:rsidP="003F58E4">
            <w:pPr>
              <w:spacing w:before="0" w:after="0"/>
              <w:jc w:val="center"/>
              <w:rPr>
                <w:sz w:val="22"/>
                <w:szCs w:val="22"/>
              </w:rPr>
            </w:pPr>
            <w:r w:rsidRPr="002C1464">
              <w:rPr>
                <w:sz w:val="22"/>
                <w:szCs w:val="22"/>
              </w:rPr>
              <w:t>1,</w:t>
            </w:r>
            <w:r>
              <w:rPr>
                <w:sz w:val="22"/>
                <w:szCs w:val="22"/>
              </w:rPr>
              <w:t>269</w:t>
            </w:r>
          </w:p>
        </w:tc>
        <w:tc>
          <w:tcPr>
            <w:tcW w:w="709" w:type="dxa"/>
            <w:tcBorders>
              <w:top w:val="single" w:sz="4" w:space="0" w:color="auto"/>
            </w:tcBorders>
            <w:vAlign w:val="center"/>
          </w:tcPr>
          <w:p w14:paraId="05EEA99E" w14:textId="77777777" w:rsidR="009E0457" w:rsidRPr="002C1464" w:rsidRDefault="009E0457" w:rsidP="003F58E4">
            <w:pPr>
              <w:spacing w:before="0" w:after="0"/>
              <w:jc w:val="center"/>
              <w:rPr>
                <w:sz w:val="22"/>
                <w:szCs w:val="22"/>
              </w:rPr>
            </w:pPr>
            <w:r>
              <w:rPr>
                <w:sz w:val="22"/>
                <w:szCs w:val="22"/>
              </w:rPr>
              <w:t>B</w:t>
            </w:r>
          </w:p>
        </w:tc>
        <w:tc>
          <w:tcPr>
            <w:tcW w:w="284" w:type="dxa"/>
            <w:tcBorders>
              <w:top w:val="single" w:sz="4" w:space="0" w:color="auto"/>
            </w:tcBorders>
          </w:tcPr>
          <w:p w14:paraId="2FEDD5D6" w14:textId="77777777" w:rsidR="009E0457" w:rsidRPr="00F63941" w:rsidRDefault="009E0457" w:rsidP="003F58E4">
            <w:pPr>
              <w:spacing w:before="0" w:after="0"/>
              <w:rPr>
                <w:sz w:val="21"/>
                <w:szCs w:val="21"/>
              </w:rPr>
            </w:pPr>
          </w:p>
        </w:tc>
        <w:tc>
          <w:tcPr>
            <w:tcW w:w="850" w:type="dxa"/>
            <w:tcBorders>
              <w:top w:val="single" w:sz="4" w:space="0" w:color="auto"/>
            </w:tcBorders>
            <w:vAlign w:val="center"/>
          </w:tcPr>
          <w:p w14:paraId="52313880" w14:textId="77777777" w:rsidR="009E0457" w:rsidRPr="002C1464" w:rsidRDefault="009E0457" w:rsidP="003F58E4">
            <w:pPr>
              <w:spacing w:before="0" w:after="0"/>
              <w:jc w:val="center"/>
              <w:rPr>
                <w:sz w:val="22"/>
                <w:szCs w:val="22"/>
              </w:rPr>
            </w:pPr>
            <w:r w:rsidRPr="002C1464">
              <w:rPr>
                <w:sz w:val="22"/>
                <w:szCs w:val="22"/>
              </w:rPr>
              <w:t>1,</w:t>
            </w:r>
            <w:r>
              <w:rPr>
                <w:sz w:val="22"/>
                <w:szCs w:val="22"/>
              </w:rPr>
              <w:t>296</w:t>
            </w:r>
          </w:p>
        </w:tc>
        <w:tc>
          <w:tcPr>
            <w:tcW w:w="992" w:type="dxa"/>
            <w:tcBorders>
              <w:top w:val="single" w:sz="4" w:space="0" w:color="auto"/>
            </w:tcBorders>
            <w:vAlign w:val="center"/>
          </w:tcPr>
          <w:p w14:paraId="45516476" w14:textId="77777777" w:rsidR="009E0457" w:rsidRPr="002C1464" w:rsidRDefault="009E0457" w:rsidP="003F58E4">
            <w:pPr>
              <w:tabs>
                <w:tab w:val="decimal" w:pos="453"/>
              </w:tabs>
              <w:spacing w:before="0" w:after="0"/>
              <w:jc w:val="center"/>
              <w:rPr>
                <w:sz w:val="22"/>
                <w:szCs w:val="22"/>
              </w:rPr>
            </w:pPr>
            <w:r>
              <w:rPr>
                <w:sz w:val="22"/>
                <w:szCs w:val="22"/>
              </w:rPr>
              <w:t>2</w:t>
            </w:r>
            <w:r w:rsidRPr="002C1464">
              <w:rPr>
                <w:sz w:val="22"/>
                <w:szCs w:val="22"/>
              </w:rPr>
              <w:t>%</w:t>
            </w:r>
          </w:p>
        </w:tc>
        <w:tc>
          <w:tcPr>
            <w:tcW w:w="709" w:type="dxa"/>
            <w:tcBorders>
              <w:top w:val="single" w:sz="4" w:space="0" w:color="auto"/>
            </w:tcBorders>
            <w:vAlign w:val="center"/>
          </w:tcPr>
          <w:p w14:paraId="5E87D42A" w14:textId="77777777" w:rsidR="009E0457" w:rsidRPr="002C1464" w:rsidRDefault="009E0457" w:rsidP="003F58E4">
            <w:pPr>
              <w:spacing w:before="0" w:after="0"/>
              <w:jc w:val="center"/>
              <w:rPr>
                <w:sz w:val="22"/>
                <w:szCs w:val="22"/>
              </w:rPr>
            </w:pPr>
            <w:r>
              <w:rPr>
                <w:sz w:val="22"/>
                <w:szCs w:val="22"/>
              </w:rPr>
              <w:t>B</w:t>
            </w:r>
          </w:p>
        </w:tc>
        <w:tc>
          <w:tcPr>
            <w:tcW w:w="284" w:type="dxa"/>
            <w:tcBorders>
              <w:top w:val="single" w:sz="4" w:space="0" w:color="auto"/>
            </w:tcBorders>
          </w:tcPr>
          <w:p w14:paraId="1BE32C2C" w14:textId="77777777" w:rsidR="009E0457" w:rsidRPr="002C1464" w:rsidRDefault="009E0457" w:rsidP="003F58E4">
            <w:pPr>
              <w:spacing w:before="0" w:after="0"/>
              <w:rPr>
                <w:sz w:val="22"/>
                <w:szCs w:val="22"/>
              </w:rPr>
            </w:pPr>
          </w:p>
        </w:tc>
        <w:tc>
          <w:tcPr>
            <w:tcW w:w="853" w:type="dxa"/>
            <w:tcBorders>
              <w:top w:val="single" w:sz="4" w:space="0" w:color="auto"/>
            </w:tcBorders>
            <w:vAlign w:val="center"/>
          </w:tcPr>
          <w:p w14:paraId="75225073" w14:textId="77777777" w:rsidR="009E0457" w:rsidRPr="002C1464" w:rsidRDefault="009E0457" w:rsidP="003F58E4">
            <w:pPr>
              <w:spacing w:before="0" w:after="0"/>
              <w:jc w:val="center"/>
              <w:rPr>
                <w:sz w:val="22"/>
                <w:szCs w:val="22"/>
              </w:rPr>
            </w:pPr>
            <w:r w:rsidRPr="002C1464">
              <w:rPr>
                <w:sz w:val="22"/>
                <w:szCs w:val="22"/>
              </w:rPr>
              <w:t>1,</w:t>
            </w:r>
            <w:r>
              <w:rPr>
                <w:sz w:val="22"/>
                <w:szCs w:val="22"/>
              </w:rPr>
              <w:t>318</w:t>
            </w:r>
          </w:p>
        </w:tc>
        <w:tc>
          <w:tcPr>
            <w:tcW w:w="856" w:type="dxa"/>
            <w:tcBorders>
              <w:top w:val="single" w:sz="4" w:space="0" w:color="auto"/>
            </w:tcBorders>
            <w:vAlign w:val="center"/>
          </w:tcPr>
          <w:p w14:paraId="40753C05" w14:textId="77777777" w:rsidR="009E0457" w:rsidRPr="002C1464" w:rsidRDefault="009E0457" w:rsidP="003F58E4">
            <w:pPr>
              <w:tabs>
                <w:tab w:val="decimal" w:pos="325"/>
              </w:tabs>
              <w:spacing w:before="0" w:after="0"/>
              <w:jc w:val="center"/>
              <w:rPr>
                <w:sz w:val="22"/>
                <w:szCs w:val="22"/>
              </w:rPr>
            </w:pPr>
            <w:r>
              <w:rPr>
                <w:sz w:val="22"/>
                <w:szCs w:val="22"/>
              </w:rPr>
              <w:t>4</w:t>
            </w:r>
            <w:r w:rsidRPr="002C1464">
              <w:rPr>
                <w:sz w:val="22"/>
                <w:szCs w:val="22"/>
              </w:rPr>
              <w:t>%</w:t>
            </w:r>
          </w:p>
        </w:tc>
        <w:tc>
          <w:tcPr>
            <w:tcW w:w="805" w:type="dxa"/>
            <w:tcBorders>
              <w:top w:val="single" w:sz="4" w:space="0" w:color="auto"/>
            </w:tcBorders>
            <w:vAlign w:val="center"/>
          </w:tcPr>
          <w:p w14:paraId="6C8C698D" w14:textId="77777777" w:rsidR="009E0457" w:rsidRPr="002C1464" w:rsidRDefault="009E0457" w:rsidP="003F58E4">
            <w:pPr>
              <w:spacing w:before="0" w:after="0"/>
              <w:jc w:val="center"/>
              <w:rPr>
                <w:sz w:val="22"/>
                <w:szCs w:val="22"/>
              </w:rPr>
            </w:pPr>
            <w:r>
              <w:rPr>
                <w:sz w:val="22"/>
                <w:szCs w:val="22"/>
              </w:rPr>
              <w:t>B</w:t>
            </w:r>
          </w:p>
        </w:tc>
      </w:tr>
      <w:tr w:rsidR="009E0457" w:rsidRPr="002C1464" w14:paraId="20558F98" w14:textId="77777777" w:rsidTr="003F58E4">
        <w:trPr>
          <w:trHeight w:val="283"/>
        </w:trPr>
        <w:tc>
          <w:tcPr>
            <w:tcW w:w="1985" w:type="dxa"/>
            <w:vMerge/>
            <w:tcBorders>
              <w:bottom w:val="single" w:sz="4" w:space="0" w:color="auto"/>
            </w:tcBorders>
            <w:vAlign w:val="center"/>
          </w:tcPr>
          <w:p w14:paraId="3DC2E83F" w14:textId="77777777" w:rsidR="009E0457" w:rsidRPr="00F63941" w:rsidRDefault="009E0457" w:rsidP="003F58E4">
            <w:pPr>
              <w:spacing w:before="0" w:after="0"/>
              <w:jc w:val="left"/>
              <w:rPr>
                <w:sz w:val="22"/>
                <w:szCs w:val="22"/>
              </w:rPr>
            </w:pPr>
          </w:p>
        </w:tc>
        <w:tc>
          <w:tcPr>
            <w:tcW w:w="708" w:type="dxa"/>
            <w:tcBorders>
              <w:bottom w:val="single" w:sz="4" w:space="0" w:color="auto"/>
            </w:tcBorders>
            <w:vAlign w:val="center"/>
          </w:tcPr>
          <w:p w14:paraId="7954822A" w14:textId="77777777" w:rsidR="009E0457" w:rsidRPr="002C1464" w:rsidRDefault="009E0457" w:rsidP="003F58E4">
            <w:pPr>
              <w:spacing w:before="0" w:after="0"/>
              <w:jc w:val="left"/>
              <w:rPr>
                <w:sz w:val="22"/>
                <w:szCs w:val="22"/>
              </w:rPr>
            </w:pPr>
            <w:r w:rsidRPr="002C1464">
              <w:rPr>
                <w:sz w:val="22"/>
                <w:szCs w:val="22"/>
              </w:rPr>
              <w:t>往</w:t>
            </w:r>
            <w:r>
              <w:rPr>
                <w:rFonts w:hint="eastAsia"/>
                <w:sz w:val="22"/>
                <w:szCs w:val="22"/>
              </w:rPr>
              <w:t>西</w:t>
            </w:r>
          </w:p>
        </w:tc>
        <w:tc>
          <w:tcPr>
            <w:tcW w:w="711" w:type="dxa"/>
            <w:tcBorders>
              <w:bottom w:val="single" w:sz="4" w:space="0" w:color="auto"/>
            </w:tcBorders>
            <w:vAlign w:val="center"/>
          </w:tcPr>
          <w:p w14:paraId="3A1277D3" w14:textId="77777777" w:rsidR="009E0457" w:rsidRPr="002C1464" w:rsidRDefault="009E0457" w:rsidP="003F58E4">
            <w:pPr>
              <w:spacing w:before="0" w:after="0"/>
              <w:jc w:val="center"/>
              <w:rPr>
                <w:sz w:val="22"/>
                <w:szCs w:val="22"/>
              </w:rPr>
            </w:pPr>
            <w:r w:rsidRPr="002C1464">
              <w:rPr>
                <w:sz w:val="22"/>
                <w:szCs w:val="22"/>
              </w:rPr>
              <w:t>1,</w:t>
            </w:r>
            <w:r>
              <w:rPr>
                <w:sz w:val="22"/>
                <w:szCs w:val="22"/>
              </w:rPr>
              <w:t>821</w:t>
            </w:r>
          </w:p>
        </w:tc>
        <w:tc>
          <w:tcPr>
            <w:tcW w:w="709" w:type="dxa"/>
            <w:tcBorders>
              <w:bottom w:val="single" w:sz="4" w:space="0" w:color="auto"/>
            </w:tcBorders>
            <w:vAlign w:val="center"/>
          </w:tcPr>
          <w:p w14:paraId="718BA926" w14:textId="77777777" w:rsidR="009E0457" w:rsidRPr="002C1464" w:rsidRDefault="009E0457" w:rsidP="003F58E4">
            <w:pPr>
              <w:spacing w:before="0" w:after="0"/>
              <w:jc w:val="center"/>
              <w:rPr>
                <w:sz w:val="22"/>
                <w:szCs w:val="22"/>
              </w:rPr>
            </w:pPr>
            <w:r w:rsidRPr="002C1464">
              <w:rPr>
                <w:sz w:val="22"/>
                <w:szCs w:val="22"/>
              </w:rPr>
              <w:t>B</w:t>
            </w:r>
          </w:p>
        </w:tc>
        <w:tc>
          <w:tcPr>
            <w:tcW w:w="284" w:type="dxa"/>
            <w:tcBorders>
              <w:bottom w:val="single" w:sz="4" w:space="0" w:color="auto"/>
            </w:tcBorders>
          </w:tcPr>
          <w:p w14:paraId="15E50C4C" w14:textId="77777777" w:rsidR="009E0457" w:rsidRPr="00F63941" w:rsidRDefault="009E0457" w:rsidP="003F58E4">
            <w:pPr>
              <w:spacing w:before="0" w:after="0"/>
              <w:rPr>
                <w:sz w:val="21"/>
                <w:szCs w:val="21"/>
              </w:rPr>
            </w:pPr>
          </w:p>
        </w:tc>
        <w:tc>
          <w:tcPr>
            <w:tcW w:w="850" w:type="dxa"/>
            <w:tcBorders>
              <w:bottom w:val="single" w:sz="4" w:space="0" w:color="auto"/>
            </w:tcBorders>
            <w:vAlign w:val="center"/>
          </w:tcPr>
          <w:p w14:paraId="0F156BE5" w14:textId="77777777" w:rsidR="009E0457" w:rsidRPr="002C1464" w:rsidRDefault="009E0457" w:rsidP="003F58E4">
            <w:pPr>
              <w:spacing w:before="0" w:after="0"/>
              <w:jc w:val="center"/>
              <w:rPr>
                <w:sz w:val="22"/>
                <w:szCs w:val="22"/>
              </w:rPr>
            </w:pPr>
            <w:r>
              <w:rPr>
                <w:sz w:val="22"/>
                <w:szCs w:val="22"/>
              </w:rPr>
              <w:t>2</w:t>
            </w:r>
            <w:r w:rsidRPr="002C1464">
              <w:rPr>
                <w:sz w:val="22"/>
                <w:szCs w:val="22"/>
              </w:rPr>
              <w:t>,</w:t>
            </w:r>
            <w:r>
              <w:rPr>
                <w:sz w:val="22"/>
                <w:szCs w:val="22"/>
              </w:rPr>
              <w:t>528</w:t>
            </w:r>
          </w:p>
        </w:tc>
        <w:tc>
          <w:tcPr>
            <w:tcW w:w="992" w:type="dxa"/>
            <w:tcBorders>
              <w:bottom w:val="single" w:sz="4" w:space="0" w:color="auto"/>
            </w:tcBorders>
            <w:vAlign w:val="center"/>
          </w:tcPr>
          <w:p w14:paraId="43D8F114" w14:textId="77777777" w:rsidR="009E0457" w:rsidRPr="002C1464" w:rsidRDefault="009E0457" w:rsidP="003F58E4">
            <w:pPr>
              <w:tabs>
                <w:tab w:val="decimal" w:pos="453"/>
              </w:tabs>
              <w:spacing w:before="0" w:after="0"/>
              <w:jc w:val="center"/>
              <w:rPr>
                <w:sz w:val="22"/>
                <w:szCs w:val="22"/>
              </w:rPr>
            </w:pPr>
            <w:r>
              <w:rPr>
                <w:sz w:val="22"/>
                <w:szCs w:val="22"/>
              </w:rPr>
              <w:t>39</w:t>
            </w:r>
            <w:r w:rsidRPr="002C1464">
              <w:rPr>
                <w:sz w:val="22"/>
                <w:szCs w:val="22"/>
              </w:rPr>
              <w:t>%</w:t>
            </w:r>
          </w:p>
        </w:tc>
        <w:tc>
          <w:tcPr>
            <w:tcW w:w="709" w:type="dxa"/>
            <w:tcBorders>
              <w:bottom w:val="single" w:sz="4" w:space="0" w:color="auto"/>
            </w:tcBorders>
            <w:shd w:val="clear" w:color="auto" w:fill="FAE2D5" w:themeFill="accent2" w:themeFillTint="33"/>
            <w:vAlign w:val="center"/>
          </w:tcPr>
          <w:p w14:paraId="74A571A4" w14:textId="77777777" w:rsidR="009E0457" w:rsidRPr="002C1464" w:rsidRDefault="009E0457" w:rsidP="003F58E4">
            <w:pPr>
              <w:spacing w:before="0" w:after="0"/>
              <w:jc w:val="center"/>
              <w:rPr>
                <w:b/>
                <w:bCs/>
                <w:sz w:val="22"/>
                <w:szCs w:val="22"/>
              </w:rPr>
            </w:pPr>
            <w:r w:rsidRPr="002C1464">
              <w:rPr>
                <w:b/>
                <w:bCs/>
                <w:sz w:val="22"/>
                <w:szCs w:val="22"/>
              </w:rPr>
              <w:t>C</w:t>
            </w:r>
          </w:p>
        </w:tc>
        <w:tc>
          <w:tcPr>
            <w:tcW w:w="284" w:type="dxa"/>
            <w:tcBorders>
              <w:bottom w:val="single" w:sz="4" w:space="0" w:color="auto"/>
            </w:tcBorders>
          </w:tcPr>
          <w:p w14:paraId="0A059791" w14:textId="77777777" w:rsidR="009E0457" w:rsidRPr="002C1464" w:rsidRDefault="009E0457" w:rsidP="003F58E4">
            <w:pPr>
              <w:spacing w:before="0" w:after="0"/>
              <w:rPr>
                <w:sz w:val="22"/>
                <w:szCs w:val="22"/>
              </w:rPr>
            </w:pPr>
          </w:p>
        </w:tc>
        <w:tc>
          <w:tcPr>
            <w:tcW w:w="853" w:type="dxa"/>
            <w:tcBorders>
              <w:bottom w:val="single" w:sz="4" w:space="0" w:color="auto"/>
            </w:tcBorders>
            <w:vAlign w:val="center"/>
          </w:tcPr>
          <w:p w14:paraId="13945A3D" w14:textId="77777777" w:rsidR="009E0457" w:rsidRPr="002C1464" w:rsidRDefault="009E0457" w:rsidP="003F58E4">
            <w:pPr>
              <w:spacing w:before="0" w:after="0"/>
              <w:jc w:val="center"/>
              <w:rPr>
                <w:sz w:val="22"/>
                <w:szCs w:val="22"/>
              </w:rPr>
            </w:pPr>
            <w:r w:rsidRPr="002C1464">
              <w:rPr>
                <w:sz w:val="22"/>
                <w:szCs w:val="22"/>
              </w:rPr>
              <w:t>1,</w:t>
            </w:r>
            <w:r>
              <w:rPr>
                <w:sz w:val="22"/>
                <w:szCs w:val="22"/>
              </w:rPr>
              <w:t>952</w:t>
            </w:r>
          </w:p>
        </w:tc>
        <w:tc>
          <w:tcPr>
            <w:tcW w:w="856" w:type="dxa"/>
            <w:tcBorders>
              <w:bottom w:val="single" w:sz="4" w:space="0" w:color="auto"/>
            </w:tcBorders>
            <w:vAlign w:val="center"/>
          </w:tcPr>
          <w:p w14:paraId="3D56915B" w14:textId="77777777" w:rsidR="009E0457" w:rsidRPr="002C1464" w:rsidRDefault="009E0457" w:rsidP="003F58E4">
            <w:pPr>
              <w:tabs>
                <w:tab w:val="decimal" w:pos="325"/>
              </w:tabs>
              <w:spacing w:before="0" w:after="0"/>
              <w:jc w:val="center"/>
              <w:rPr>
                <w:sz w:val="22"/>
                <w:szCs w:val="22"/>
              </w:rPr>
            </w:pPr>
            <w:r>
              <w:rPr>
                <w:sz w:val="22"/>
                <w:szCs w:val="22"/>
              </w:rPr>
              <w:t>7</w:t>
            </w:r>
            <w:r w:rsidRPr="002C1464">
              <w:rPr>
                <w:sz w:val="22"/>
                <w:szCs w:val="22"/>
              </w:rPr>
              <w:t>%</w:t>
            </w:r>
          </w:p>
        </w:tc>
        <w:tc>
          <w:tcPr>
            <w:tcW w:w="805" w:type="dxa"/>
            <w:tcBorders>
              <w:bottom w:val="single" w:sz="4" w:space="0" w:color="auto"/>
            </w:tcBorders>
            <w:shd w:val="clear" w:color="auto" w:fill="FAE2D5" w:themeFill="accent2" w:themeFillTint="33"/>
            <w:vAlign w:val="center"/>
          </w:tcPr>
          <w:p w14:paraId="3D131691" w14:textId="77777777" w:rsidR="009E0457" w:rsidRPr="00C76885" w:rsidRDefault="009E0457" w:rsidP="003F58E4">
            <w:pPr>
              <w:spacing w:before="0" w:after="0"/>
              <w:jc w:val="center"/>
              <w:rPr>
                <w:b/>
                <w:bCs/>
                <w:sz w:val="22"/>
                <w:szCs w:val="22"/>
              </w:rPr>
            </w:pPr>
            <w:r w:rsidRPr="00C76885">
              <w:rPr>
                <w:b/>
                <w:bCs/>
                <w:sz w:val="22"/>
                <w:szCs w:val="22"/>
              </w:rPr>
              <w:t>C</w:t>
            </w:r>
          </w:p>
        </w:tc>
      </w:tr>
      <w:tr w:rsidR="009E0457" w:rsidRPr="002C1464" w14:paraId="50C0D240" w14:textId="77777777" w:rsidTr="003F58E4">
        <w:trPr>
          <w:trHeight w:val="283"/>
        </w:trPr>
        <w:tc>
          <w:tcPr>
            <w:tcW w:w="1985" w:type="dxa"/>
            <w:vMerge w:val="restart"/>
            <w:tcBorders>
              <w:top w:val="single" w:sz="4" w:space="0" w:color="auto"/>
            </w:tcBorders>
            <w:vAlign w:val="center"/>
          </w:tcPr>
          <w:p w14:paraId="0D7288AC" w14:textId="488A08E0" w:rsidR="009E0457" w:rsidRPr="00F63941" w:rsidRDefault="009E0457" w:rsidP="003F58E4">
            <w:pPr>
              <w:spacing w:before="0" w:after="0"/>
              <w:jc w:val="left"/>
              <w:rPr>
                <w:sz w:val="22"/>
                <w:szCs w:val="22"/>
              </w:rPr>
            </w:pPr>
            <w:r w:rsidRPr="00F63941">
              <w:rPr>
                <w:rFonts w:hint="eastAsia"/>
                <w:sz w:val="22"/>
                <w:szCs w:val="22"/>
              </w:rPr>
              <w:t>（</w:t>
            </w:r>
            <w:r w:rsidR="00D03750">
              <w:rPr>
                <w:rFonts w:hint="eastAsia"/>
                <w:sz w:val="22"/>
                <w:szCs w:val="22"/>
              </w:rPr>
              <w:t>園區</w:t>
            </w:r>
            <w:r w:rsidRPr="00F63941">
              <w:rPr>
                <w:rFonts w:hint="eastAsia"/>
                <w:sz w:val="22"/>
                <w:szCs w:val="22"/>
              </w:rPr>
              <w:t>北</w:t>
            </w:r>
            <w:r w:rsidR="00D03750">
              <w:rPr>
                <w:rFonts w:hint="eastAsia"/>
                <w:sz w:val="22"/>
                <w:szCs w:val="22"/>
              </w:rPr>
              <w:t>側</w:t>
            </w:r>
            <w:r w:rsidRPr="00F63941">
              <w:rPr>
                <w:rFonts w:hint="eastAsia"/>
                <w:sz w:val="22"/>
                <w:szCs w:val="22"/>
              </w:rPr>
              <w:t>）</w:t>
            </w:r>
            <w:r w:rsidRPr="00F63941">
              <w:rPr>
                <w:sz w:val="22"/>
                <w:szCs w:val="22"/>
              </w:rPr>
              <w:br/>
            </w:r>
            <w:r w:rsidRPr="00F63941">
              <w:rPr>
                <w:rFonts w:hint="eastAsia"/>
                <w:sz w:val="22"/>
                <w:szCs w:val="22"/>
              </w:rPr>
              <w:t>文林北路</w:t>
            </w:r>
            <w:proofErr w:type="gramStart"/>
            <w:r w:rsidRPr="00F63941">
              <w:rPr>
                <w:rFonts w:hint="eastAsia"/>
                <w:sz w:val="22"/>
                <w:szCs w:val="22"/>
              </w:rPr>
              <w:t>—</w:t>
            </w:r>
            <w:proofErr w:type="gramEnd"/>
            <w:r w:rsidRPr="00F63941">
              <w:rPr>
                <w:rFonts w:hint="eastAsia"/>
                <w:sz w:val="22"/>
                <w:szCs w:val="22"/>
              </w:rPr>
              <w:t>承德路</w:t>
            </w:r>
          </w:p>
        </w:tc>
        <w:tc>
          <w:tcPr>
            <w:tcW w:w="708" w:type="dxa"/>
            <w:tcBorders>
              <w:top w:val="single" w:sz="4" w:space="0" w:color="auto"/>
            </w:tcBorders>
            <w:vAlign w:val="center"/>
          </w:tcPr>
          <w:p w14:paraId="7DF1E8C6" w14:textId="77777777" w:rsidR="009E0457" w:rsidRPr="002C1464" w:rsidRDefault="009E0457" w:rsidP="003F58E4">
            <w:pPr>
              <w:spacing w:before="0" w:after="0"/>
              <w:jc w:val="left"/>
              <w:rPr>
                <w:sz w:val="22"/>
                <w:szCs w:val="22"/>
              </w:rPr>
            </w:pPr>
            <w:r w:rsidRPr="002C1464">
              <w:rPr>
                <w:sz w:val="22"/>
                <w:szCs w:val="22"/>
              </w:rPr>
              <w:t>往南</w:t>
            </w:r>
          </w:p>
        </w:tc>
        <w:tc>
          <w:tcPr>
            <w:tcW w:w="711" w:type="dxa"/>
            <w:tcBorders>
              <w:top w:val="single" w:sz="4" w:space="0" w:color="auto"/>
            </w:tcBorders>
            <w:vAlign w:val="center"/>
          </w:tcPr>
          <w:p w14:paraId="447C0045" w14:textId="77777777" w:rsidR="009E0457" w:rsidRPr="002C1464" w:rsidRDefault="009E0457" w:rsidP="003F58E4">
            <w:pPr>
              <w:spacing w:before="0" w:after="0"/>
              <w:jc w:val="center"/>
              <w:rPr>
                <w:sz w:val="22"/>
                <w:szCs w:val="22"/>
              </w:rPr>
            </w:pPr>
            <w:r w:rsidRPr="002C1464">
              <w:rPr>
                <w:sz w:val="22"/>
                <w:szCs w:val="22"/>
              </w:rPr>
              <w:t>4,</w:t>
            </w:r>
            <w:r>
              <w:rPr>
                <w:sz w:val="22"/>
                <w:szCs w:val="22"/>
              </w:rPr>
              <w:t>034</w:t>
            </w:r>
          </w:p>
        </w:tc>
        <w:tc>
          <w:tcPr>
            <w:tcW w:w="709" w:type="dxa"/>
            <w:tcBorders>
              <w:top w:val="single" w:sz="4" w:space="0" w:color="auto"/>
            </w:tcBorders>
            <w:vAlign w:val="center"/>
          </w:tcPr>
          <w:p w14:paraId="64233925" w14:textId="77777777" w:rsidR="009E0457" w:rsidRPr="002C1464" w:rsidRDefault="009E0457" w:rsidP="003F58E4">
            <w:pPr>
              <w:spacing w:before="0" w:after="0"/>
              <w:jc w:val="center"/>
              <w:rPr>
                <w:sz w:val="22"/>
                <w:szCs w:val="22"/>
              </w:rPr>
            </w:pPr>
            <w:r>
              <w:rPr>
                <w:sz w:val="22"/>
                <w:szCs w:val="22"/>
              </w:rPr>
              <w:t>D</w:t>
            </w:r>
          </w:p>
        </w:tc>
        <w:tc>
          <w:tcPr>
            <w:tcW w:w="284" w:type="dxa"/>
            <w:tcBorders>
              <w:top w:val="single" w:sz="4" w:space="0" w:color="auto"/>
            </w:tcBorders>
          </w:tcPr>
          <w:p w14:paraId="365437BA" w14:textId="77777777" w:rsidR="009E0457" w:rsidRPr="00F63941" w:rsidRDefault="009E0457" w:rsidP="003F58E4">
            <w:pPr>
              <w:spacing w:before="0" w:after="0"/>
              <w:rPr>
                <w:sz w:val="21"/>
                <w:szCs w:val="21"/>
              </w:rPr>
            </w:pPr>
          </w:p>
        </w:tc>
        <w:tc>
          <w:tcPr>
            <w:tcW w:w="850" w:type="dxa"/>
            <w:tcBorders>
              <w:top w:val="single" w:sz="4" w:space="0" w:color="auto"/>
            </w:tcBorders>
            <w:vAlign w:val="center"/>
          </w:tcPr>
          <w:p w14:paraId="57EABB00" w14:textId="77777777" w:rsidR="009E0457" w:rsidRPr="002C1464" w:rsidRDefault="009E0457" w:rsidP="003F58E4">
            <w:pPr>
              <w:spacing w:before="0" w:after="0"/>
              <w:jc w:val="center"/>
              <w:rPr>
                <w:sz w:val="22"/>
                <w:szCs w:val="22"/>
              </w:rPr>
            </w:pPr>
            <w:r w:rsidRPr="002C1464">
              <w:rPr>
                <w:sz w:val="22"/>
                <w:szCs w:val="22"/>
              </w:rPr>
              <w:t>4,1</w:t>
            </w:r>
            <w:r>
              <w:rPr>
                <w:sz w:val="22"/>
                <w:szCs w:val="22"/>
              </w:rPr>
              <w:t>46</w:t>
            </w:r>
          </w:p>
        </w:tc>
        <w:tc>
          <w:tcPr>
            <w:tcW w:w="992" w:type="dxa"/>
            <w:tcBorders>
              <w:top w:val="single" w:sz="4" w:space="0" w:color="auto"/>
            </w:tcBorders>
            <w:vAlign w:val="center"/>
          </w:tcPr>
          <w:p w14:paraId="6314E66F" w14:textId="77777777" w:rsidR="009E0457" w:rsidRPr="002C1464" w:rsidRDefault="009E0457" w:rsidP="003F58E4">
            <w:pPr>
              <w:tabs>
                <w:tab w:val="decimal" w:pos="453"/>
              </w:tabs>
              <w:spacing w:before="0" w:after="0"/>
              <w:jc w:val="center"/>
              <w:rPr>
                <w:sz w:val="22"/>
                <w:szCs w:val="22"/>
              </w:rPr>
            </w:pPr>
            <w:r>
              <w:rPr>
                <w:sz w:val="22"/>
                <w:szCs w:val="22"/>
              </w:rPr>
              <w:t>3</w:t>
            </w:r>
            <w:r w:rsidRPr="002C1464">
              <w:rPr>
                <w:sz w:val="22"/>
                <w:szCs w:val="22"/>
              </w:rPr>
              <w:t>%</w:t>
            </w:r>
          </w:p>
        </w:tc>
        <w:tc>
          <w:tcPr>
            <w:tcW w:w="709" w:type="dxa"/>
            <w:tcBorders>
              <w:top w:val="single" w:sz="4" w:space="0" w:color="auto"/>
            </w:tcBorders>
            <w:vAlign w:val="center"/>
          </w:tcPr>
          <w:p w14:paraId="33D91EB2" w14:textId="77777777" w:rsidR="009E0457" w:rsidRPr="002C1464" w:rsidRDefault="009E0457" w:rsidP="003F58E4">
            <w:pPr>
              <w:spacing w:before="0" w:after="0"/>
              <w:jc w:val="center"/>
              <w:rPr>
                <w:sz w:val="22"/>
                <w:szCs w:val="22"/>
              </w:rPr>
            </w:pPr>
            <w:r>
              <w:rPr>
                <w:sz w:val="22"/>
                <w:szCs w:val="22"/>
              </w:rPr>
              <w:t>D</w:t>
            </w:r>
          </w:p>
        </w:tc>
        <w:tc>
          <w:tcPr>
            <w:tcW w:w="284" w:type="dxa"/>
            <w:tcBorders>
              <w:top w:val="single" w:sz="4" w:space="0" w:color="auto"/>
            </w:tcBorders>
          </w:tcPr>
          <w:p w14:paraId="2B7B5B7F" w14:textId="77777777" w:rsidR="009E0457" w:rsidRPr="002C1464" w:rsidRDefault="009E0457" w:rsidP="003F58E4">
            <w:pPr>
              <w:spacing w:before="0" w:after="0"/>
              <w:rPr>
                <w:sz w:val="22"/>
                <w:szCs w:val="22"/>
              </w:rPr>
            </w:pPr>
          </w:p>
        </w:tc>
        <w:tc>
          <w:tcPr>
            <w:tcW w:w="853" w:type="dxa"/>
            <w:tcBorders>
              <w:top w:val="single" w:sz="4" w:space="0" w:color="auto"/>
            </w:tcBorders>
            <w:vAlign w:val="center"/>
          </w:tcPr>
          <w:p w14:paraId="3671DFE5" w14:textId="77777777" w:rsidR="009E0457" w:rsidRPr="002C1464" w:rsidRDefault="009E0457" w:rsidP="003F58E4">
            <w:pPr>
              <w:spacing w:before="0" w:after="0"/>
              <w:jc w:val="center"/>
              <w:rPr>
                <w:sz w:val="22"/>
                <w:szCs w:val="22"/>
              </w:rPr>
            </w:pPr>
            <w:r w:rsidRPr="002C1464">
              <w:rPr>
                <w:sz w:val="22"/>
                <w:szCs w:val="22"/>
              </w:rPr>
              <w:t>4,</w:t>
            </w:r>
            <w:r>
              <w:rPr>
                <w:sz w:val="22"/>
                <w:szCs w:val="22"/>
              </w:rPr>
              <w:t>078</w:t>
            </w:r>
          </w:p>
        </w:tc>
        <w:tc>
          <w:tcPr>
            <w:tcW w:w="856" w:type="dxa"/>
            <w:tcBorders>
              <w:top w:val="single" w:sz="4" w:space="0" w:color="auto"/>
            </w:tcBorders>
            <w:vAlign w:val="center"/>
          </w:tcPr>
          <w:p w14:paraId="49A715FA" w14:textId="77777777" w:rsidR="009E0457" w:rsidRPr="002C1464" w:rsidRDefault="009E0457" w:rsidP="003F58E4">
            <w:pPr>
              <w:tabs>
                <w:tab w:val="decimal" w:pos="325"/>
              </w:tabs>
              <w:spacing w:before="0" w:after="0"/>
              <w:jc w:val="center"/>
              <w:rPr>
                <w:sz w:val="22"/>
                <w:szCs w:val="22"/>
              </w:rPr>
            </w:pPr>
            <w:r>
              <w:rPr>
                <w:sz w:val="22"/>
                <w:szCs w:val="22"/>
              </w:rPr>
              <w:t>1</w:t>
            </w:r>
            <w:r w:rsidRPr="002C1464">
              <w:rPr>
                <w:sz w:val="22"/>
                <w:szCs w:val="22"/>
              </w:rPr>
              <w:t>%</w:t>
            </w:r>
          </w:p>
        </w:tc>
        <w:tc>
          <w:tcPr>
            <w:tcW w:w="805" w:type="dxa"/>
            <w:tcBorders>
              <w:top w:val="single" w:sz="4" w:space="0" w:color="auto"/>
            </w:tcBorders>
            <w:vAlign w:val="center"/>
          </w:tcPr>
          <w:p w14:paraId="2A030418" w14:textId="77777777" w:rsidR="009E0457" w:rsidRPr="002C1464" w:rsidRDefault="009E0457" w:rsidP="003F58E4">
            <w:pPr>
              <w:spacing w:before="0" w:after="0"/>
              <w:jc w:val="center"/>
              <w:rPr>
                <w:sz w:val="22"/>
                <w:szCs w:val="22"/>
              </w:rPr>
            </w:pPr>
            <w:r>
              <w:rPr>
                <w:sz w:val="22"/>
                <w:szCs w:val="22"/>
              </w:rPr>
              <w:t>D</w:t>
            </w:r>
          </w:p>
        </w:tc>
      </w:tr>
      <w:tr w:rsidR="009E0457" w:rsidRPr="002C1464" w14:paraId="63121916" w14:textId="77777777" w:rsidTr="003F58E4">
        <w:trPr>
          <w:trHeight w:val="283"/>
        </w:trPr>
        <w:tc>
          <w:tcPr>
            <w:tcW w:w="1985" w:type="dxa"/>
            <w:vMerge/>
            <w:tcBorders>
              <w:bottom w:val="single" w:sz="4" w:space="0" w:color="auto"/>
            </w:tcBorders>
            <w:vAlign w:val="center"/>
          </w:tcPr>
          <w:p w14:paraId="104ED0AC" w14:textId="77777777" w:rsidR="009E0457" w:rsidRPr="00F63941" w:rsidRDefault="009E0457" w:rsidP="003F58E4">
            <w:pPr>
              <w:spacing w:before="0" w:after="0"/>
              <w:jc w:val="left"/>
              <w:rPr>
                <w:sz w:val="22"/>
                <w:szCs w:val="22"/>
              </w:rPr>
            </w:pPr>
          </w:p>
        </w:tc>
        <w:tc>
          <w:tcPr>
            <w:tcW w:w="708" w:type="dxa"/>
            <w:tcBorders>
              <w:bottom w:val="single" w:sz="4" w:space="0" w:color="auto"/>
            </w:tcBorders>
            <w:vAlign w:val="center"/>
          </w:tcPr>
          <w:p w14:paraId="3AA80DC8" w14:textId="77777777" w:rsidR="009E0457" w:rsidRPr="002C1464" w:rsidRDefault="009E0457" w:rsidP="003F58E4">
            <w:pPr>
              <w:spacing w:before="0" w:after="0"/>
              <w:jc w:val="left"/>
              <w:rPr>
                <w:sz w:val="22"/>
                <w:szCs w:val="22"/>
              </w:rPr>
            </w:pPr>
            <w:r w:rsidRPr="002C1464">
              <w:rPr>
                <w:sz w:val="22"/>
                <w:szCs w:val="22"/>
              </w:rPr>
              <w:t>往北</w:t>
            </w:r>
          </w:p>
        </w:tc>
        <w:tc>
          <w:tcPr>
            <w:tcW w:w="711" w:type="dxa"/>
            <w:tcBorders>
              <w:bottom w:val="single" w:sz="4" w:space="0" w:color="auto"/>
            </w:tcBorders>
            <w:vAlign w:val="center"/>
          </w:tcPr>
          <w:p w14:paraId="5C258D71" w14:textId="77777777" w:rsidR="009E0457" w:rsidRPr="002C1464" w:rsidRDefault="009E0457" w:rsidP="003F58E4">
            <w:pPr>
              <w:spacing w:before="0" w:after="0"/>
              <w:jc w:val="center"/>
              <w:rPr>
                <w:sz w:val="22"/>
                <w:szCs w:val="22"/>
              </w:rPr>
            </w:pPr>
            <w:r>
              <w:rPr>
                <w:sz w:val="22"/>
                <w:szCs w:val="22"/>
              </w:rPr>
              <w:t>3</w:t>
            </w:r>
            <w:r w:rsidRPr="002C1464">
              <w:rPr>
                <w:sz w:val="22"/>
                <w:szCs w:val="22"/>
              </w:rPr>
              <w:t>,</w:t>
            </w:r>
            <w:r>
              <w:rPr>
                <w:sz w:val="22"/>
                <w:szCs w:val="22"/>
              </w:rPr>
              <w:t>628</w:t>
            </w:r>
          </w:p>
        </w:tc>
        <w:tc>
          <w:tcPr>
            <w:tcW w:w="709" w:type="dxa"/>
            <w:tcBorders>
              <w:bottom w:val="single" w:sz="4" w:space="0" w:color="auto"/>
            </w:tcBorders>
            <w:vAlign w:val="center"/>
          </w:tcPr>
          <w:p w14:paraId="27B01573" w14:textId="77777777" w:rsidR="009E0457" w:rsidRPr="002C1464" w:rsidRDefault="009E0457" w:rsidP="003F58E4">
            <w:pPr>
              <w:spacing w:before="0" w:after="0"/>
              <w:jc w:val="center"/>
              <w:rPr>
                <w:sz w:val="22"/>
                <w:szCs w:val="22"/>
              </w:rPr>
            </w:pPr>
            <w:r>
              <w:rPr>
                <w:sz w:val="22"/>
                <w:szCs w:val="22"/>
              </w:rPr>
              <w:t>D</w:t>
            </w:r>
          </w:p>
        </w:tc>
        <w:tc>
          <w:tcPr>
            <w:tcW w:w="284" w:type="dxa"/>
            <w:tcBorders>
              <w:bottom w:val="single" w:sz="4" w:space="0" w:color="auto"/>
            </w:tcBorders>
          </w:tcPr>
          <w:p w14:paraId="293397BF" w14:textId="77777777" w:rsidR="009E0457" w:rsidRPr="00F63941" w:rsidRDefault="009E0457" w:rsidP="003F58E4">
            <w:pPr>
              <w:spacing w:before="0" w:after="0"/>
              <w:rPr>
                <w:sz w:val="21"/>
                <w:szCs w:val="21"/>
              </w:rPr>
            </w:pPr>
          </w:p>
        </w:tc>
        <w:tc>
          <w:tcPr>
            <w:tcW w:w="850" w:type="dxa"/>
            <w:tcBorders>
              <w:bottom w:val="single" w:sz="4" w:space="0" w:color="auto"/>
            </w:tcBorders>
            <w:vAlign w:val="center"/>
          </w:tcPr>
          <w:p w14:paraId="3B51525A" w14:textId="77777777" w:rsidR="009E0457" w:rsidRPr="002C1464" w:rsidRDefault="009E0457" w:rsidP="003F58E4">
            <w:pPr>
              <w:spacing w:before="0" w:after="0"/>
              <w:jc w:val="center"/>
              <w:rPr>
                <w:sz w:val="22"/>
                <w:szCs w:val="22"/>
              </w:rPr>
            </w:pPr>
            <w:r>
              <w:rPr>
                <w:sz w:val="22"/>
                <w:szCs w:val="22"/>
              </w:rPr>
              <w:t>3</w:t>
            </w:r>
            <w:r w:rsidRPr="002C1464">
              <w:rPr>
                <w:sz w:val="22"/>
                <w:szCs w:val="22"/>
              </w:rPr>
              <w:t>,</w:t>
            </w:r>
            <w:r>
              <w:rPr>
                <w:sz w:val="22"/>
                <w:szCs w:val="22"/>
              </w:rPr>
              <w:t>5</w:t>
            </w:r>
            <w:r w:rsidRPr="002C1464">
              <w:rPr>
                <w:sz w:val="22"/>
                <w:szCs w:val="22"/>
              </w:rPr>
              <w:t>2</w:t>
            </w:r>
            <w:r>
              <w:rPr>
                <w:sz w:val="22"/>
                <w:szCs w:val="22"/>
              </w:rPr>
              <w:t>7</w:t>
            </w:r>
          </w:p>
        </w:tc>
        <w:tc>
          <w:tcPr>
            <w:tcW w:w="992" w:type="dxa"/>
            <w:tcBorders>
              <w:bottom w:val="single" w:sz="4" w:space="0" w:color="auto"/>
            </w:tcBorders>
            <w:vAlign w:val="center"/>
          </w:tcPr>
          <w:p w14:paraId="39D129FA" w14:textId="77777777" w:rsidR="009E0457" w:rsidRPr="002C1464" w:rsidRDefault="009E0457" w:rsidP="003F58E4">
            <w:pPr>
              <w:tabs>
                <w:tab w:val="decimal" w:pos="453"/>
              </w:tabs>
              <w:spacing w:before="0" w:after="0"/>
              <w:jc w:val="center"/>
              <w:rPr>
                <w:sz w:val="22"/>
                <w:szCs w:val="22"/>
              </w:rPr>
            </w:pPr>
            <w:r w:rsidRPr="002C1464">
              <w:rPr>
                <w:sz w:val="22"/>
                <w:szCs w:val="22"/>
              </w:rPr>
              <w:t>－</w:t>
            </w:r>
            <w:r>
              <w:rPr>
                <w:sz w:val="22"/>
                <w:szCs w:val="22"/>
              </w:rPr>
              <w:t>3</w:t>
            </w:r>
            <w:r w:rsidRPr="002C1464">
              <w:rPr>
                <w:sz w:val="22"/>
                <w:szCs w:val="22"/>
              </w:rPr>
              <w:t>%</w:t>
            </w:r>
          </w:p>
        </w:tc>
        <w:tc>
          <w:tcPr>
            <w:tcW w:w="709" w:type="dxa"/>
            <w:tcBorders>
              <w:bottom w:val="single" w:sz="4" w:space="0" w:color="auto"/>
            </w:tcBorders>
            <w:shd w:val="clear" w:color="auto" w:fill="CAEDFB" w:themeFill="accent4" w:themeFillTint="33"/>
            <w:vAlign w:val="center"/>
          </w:tcPr>
          <w:p w14:paraId="28442926" w14:textId="77777777" w:rsidR="009E0457" w:rsidRPr="00C76885" w:rsidRDefault="009E0457" w:rsidP="003F58E4">
            <w:pPr>
              <w:spacing w:before="0" w:after="0"/>
              <w:jc w:val="center"/>
              <w:rPr>
                <w:b/>
                <w:bCs/>
                <w:sz w:val="22"/>
                <w:szCs w:val="22"/>
              </w:rPr>
            </w:pPr>
            <w:r w:rsidRPr="00C76885">
              <w:rPr>
                <w:b/>
                <w:bCs/>
                <w:sz w:val="22"/>
                <w:szCs w:val="22"/>
              </w:rPr>
              <w:t>C</w:t>
            </w:r>
          </w:p>
        </w:tc>
        <w:tc>
          <w:tcPr>
            <w:tcW w:w="284" w:type="dxa"/>
            <w:tcBorders>
              <w:bottom w:val="single" w:sz="4" w:space="0" w:color="auto"/>
            </w:tcBorders>
          </w:tcPr>
          <w:p w14:paraId="59EB5BAA" w14:textId="77777777" w:rsidR="009E0457" w:rsidRPr="002C1464" w:rsidRDefault="009E0457" w:rsidP="003F58E4">
            <w:pPr>
              <w:spacing w:before="0" w:after="0"/>
              <w:rPr>
                <w:sz w:val="22"/>
                <w:szCs w:val="22"/>
              </w:rPr>
            </w:pPr>
          </w:p>
        </w:tc>
        <w:tc>
          <w:tcPr>
            <w:tcW w:w="853" w:type="dxa"/>
            <w:tcBorders>
              <w:bottom w:val="single" w:sz="4" w:space="0" w:color="auto"/>
            </w:tcBorders>
            <w:vAlign w:val="center"/>
          </w:tcPr>
          <w:p w14:paraId="35285FD3" w14:textId="77777777" w:rsidR="009E0457" w:rsidRPr="002C1464" w:rsidRDefault="009E0457" w:rsidP="003F58E4">
            <w:pPr>
              <w:spacing w:before="0" w:after="0"/>
              <w:jc w:val="center"/>
              <w:rPr>
                <w:sz w:val="22"/>
                <w:szCs w:val="22"/>
              </w:rPr>
            </w:pPr>
            <w:r>
              <w:rPr>
                <w:sz w:val="22"/>
                <w:szCs w:val="22"/>
              </w:rPr>
              <w:t>3</w:t>
            </w:r>
            <w:r w:rsidRPr="002C1464">
              <w:rPr>
                <w:sz w:val="22"/>
                <w:szCs w:val="22"/>
              </w:rPr>
              <w:t>,</w:t>
            </w:r>
            <w:r>
              <w:rPr>
                <w:sz w:val="22"/>
                <w:szCs w:val="22"/>
              </w:rPr>
              <w:t>601</w:t>
            </w:r>
          </w:p>
        </w:tc>
        <w:tc>
          <w:tcPr>
            <w:tcW w:w="856" w:type="dxa"/>
            <w:tcBorders>
              <w:bottom w:val="single" w:sz="4" w:space="0" w:color="auto"/>
            </w:tcBorders>
            <w:vAlign w:val="center"/>
          </w:tcPr>
          <w:p w14:paraId="68F0FE09" w14:textId="77777777" w:rsidR="009E0457" w:rsidRPr="002C1464" w:rsidRDefault="009E0457" w:rsidP="003F58E4">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bottom w:val="single" w:sz="4" w:space="0" w:color="auto"/>
            </w:tcBorders>
            <w:vAlign w:val="center"/>
          </w:tcPr>
          <w:p w14:paraId="004E9E0D" w14:textId="77777777" w:rsidR="009E0457" w:rsidRPr="002C1464" w:rsidRDefault="009E0457" w:rsidP="003F58E4">
            <w:pPr>
              <w:spacing w:before="0" w:after="0"/>
              <w:jc w:val="center"/>
              <w:rPr>
                <w:sz w:val="22"/>
                <w:szCs w:val="22"/>
              </w:rPr>
            </w:pPr>
            <w:r>
              <w:rPr>
                <w:sz w:val="22"/>
                <w:szCs w:val="22"/>
              </w:rPr>
              <w:t>D</w:t>
            </w:r>
          </w:p>
        </w:tc>
      </w:tr>
      <w:tr w:rsidR="009E0457" w:rsidRPr="002C1464" w14:paraId="7B0D692A" w14:textId="77777777" w:rsidTr="003F58E4">
        <w:trPr>
          <w:trHeight w:val="283"/>
        </w:trPr>
        <w:tc>
          <w:tcPr>
            <w:tcW w:w="1985" w:type="dxa"/>
            <w:vMerge w:val="restart"/>
            <w:tcBorders>
              <w:top w:val="single" w:sz="4" w:space="0" w:color="auto"/>
            </w:tcBorders>
            <w:vAlign w:val="center"/>
          </w:tcPr>
          <w:p w14:paraId="48593BF5" w14:textId="72834ABF" w:rsidR="009E0457" w:rsidRPr="00F63941" w:rsidRDefault="009E0457" w:rsidP="003F58E4">
            <w:pPr>
              <w:spacing w:before="0" w:after="0"/>
              <w:jc w:val="left"/>
              <w:rPr>
                <w:sz w:val="22"/>
                <w:szCs w:val="22"/>
              </w:rPr>
            </w:pPr>
            <w:r w:rsidRPr="00F63941">
              <w:rPr>
                <w:rFonts w:hint="eastAsia"/>
                <w:sz w:val="22"/>
                <w:szCs w:val="22"/>
              </w:rPr>
              <w:t>（</w:t>
            </w:r>
            <w:r w:rsidR="00D03750">
              <w:rPr>
                <w:rFonts w:hint="eastAsia"/>
                <w:sz w:val="22"/>
                <w:szCs w:val="22"/>
              </w:rPr>
              <w:t>園區</w:t>
            </w:r>
            <w:r w:rsidRPr="00F63941">
              <w:rPr>
                <w:rFonts w:hint="eastAsia"/>
                <w:sz w:val="22"/>
                <w:szCs w:val="22"/>
              </w:rPr>
              <w:t>南</w:t>
            </w:r>
            <w:r w:rsidR="00D03750">
              <w:rPr>
                <w:rFonts w:hint="eastAsia"/>
                <w:sz w:val="22"/>
                <w:szCs w:val="22"/>
              </w:rPr>
              <w:t>側</w:t>
            </w:r>
            <w:r w:rsidRPr="00F63941">
              <w:rPr>
                <w:rFonts w:hint="eastAsia"/>
                <w:sz w:val="22"/>
                <w:szCs w:val="22"/>
              </w:rPr>
              <w:t>）</w:t>
            </w:r>
            <w:r w:rsidRPr="00F63941">
              <w:rPr>
                <w:sz w:val="22"/>
                <w:szCs w:val="22"/>
              </w:rPr>
              <w:br/>
            </w:r>
            <w:r w:rsidRPr="00F63941">
              <w:rPr>
                <w:rFonts w:hint="eastAsia"/>
                <w:sz w:val="22"/>
                <w:szCs w:val="22"/>
              </w:rPr>
              <w:t>雙溪橋</w:t>
            </w:r>
            <w:proofErr w:type="gramStart"/>
            <w:r w:rsidRPr="00F63941">
              <w:rPr>
                <w:rFonts w:hint="eastAsia"/>
                <w:sz w:val="22"/>
                <w:szCs w:val="22"/>
              </w:rPr>
              <w:t>—</w:t>
            </w:r>
            <w:proofErr w:type="gramEnd"/>
            <w:r w:rsidRPr="00F63941">
              <w:rPr>
                <w:rFonts w:hint="eastAsia"/>
                <w:sz w:val="22"/>
                <w:szCs w:val="22"/>
              </w:rPr>
              <w:t>承德路</w:t>
            </w:r>
          </w:p>
        </w:tc>
        <w:tc>
          <w:tcPr>
            <w:tcW w:w="708" w:type="dxa"/>
            <w:tcBorders>
              <w:top w:val="single" w:sz="4" w:space="0" w:color="auto"/>
            </w:tcBorders>
            <w:vAlign w:val="center"/>
          </w:tcPr>
          <w:p w14:paraId="225DFB80" w14:textId="77777777" w:rsidR="009E0457" w:rsidRPr="002C1464" w:rsidRDefault="009E0457" w:rsidP="003F58E4">
            <w:pPr>
              <w:spacing w:before="0" w:after="0"/>
              <w:jc w:val="left"/>
              <w:rPr>
                <w:sz w:val="22"/>
                <w:szCs w:val="22"/>
              </w:rPr>
            </w:pPr>
            <w:r w:rsidRPr="002C1464">
              <w:rPr>
                <w:sz w:val="22"/>
                <w:szCs w:val="22"/>
              </w:rPr>
              <w:t>往南</w:t>
            </w:r>
          </w:p>
        </w:tc>
        <w:tc>
          <w:tcPr>
            <w:tcW w:w="711" w:type="dxa"/>
            <w:tcBorders>
              <w:top w:val="single" w:sz="4" w:space="0" w:color="auto"/>
            </w:tcBorders>
            <w:vAlign w:val="center"/>
          </w:tcPr>
          <w:p w14:paraId="0A861AA5" w14:textId="77777777" w:rsidR="009E0457" w:rsidRPr="002C1464" w:rsidRDefault="009E0457" w:rsidP="003F58E4">
            <w:pPr>
              <w:spacing w:before="0" w:after="0"/>
              <w:jc w:val="center"/>
              <w:rPr>
                <w:sz w:val="22"/>
                <w:szCs w:val="22"/>
              </w:rPr>
            </w:pPr>
            <w:r>
              <w:rPr>
                <w:sz w:val="22"/>
                <w:szCs w:val="22"/>
              </w:rPr>
              <w:t>5</w:t>
            </w:r>
            <w:r w:rsidRPr="002C1464">
              <w:rPr>
                <w:sz w:val="22"/>
                <w:szCs w:val="22"/>
              </w:rPr>
              <w:t>,8</w:t>
            </w:r>
            <w:r>
              <w:rPr>
                <w:sz w:val="22"/>
                <w:szCs w:val="22"/>
              </w:rPr>
              <w:t>26</w:t>
            </w:r>
          </w:p>
        </w:tc>
        <w:tc>
          <w:tcPr>
            <w:tcW w:w="709" w:type="dxa"/>
            <w:tcBorders>
              <w:top w:val="single" w:sz="4" w:space="0" w:color="auto"/>
            </w:tcBorders>
            <w:vAlign w:val="center"/>
          </w:tcPr>
          <w:p w14:paraId="55B8E7CF" w14:textId="77777777" w:rsidR="009E0457" w:rsidRPr="002C1464" w:rsidRDefault="009E0457" w:rsidP="003F58E4">
            <w:pPr>
              <w:spacing w:before="0" w:after="0"/>
              <w:jc w:val="center"/>
              <w:rPr>
                <w:sz w:val="22"/>
                <w:szCs w:val="22"/>
              </w:rPr>
            </w:pPr>
            <w:r>
              <w:rPr>
                <w:sz w:val="22"/>
                <w:szCs w:val="22"/>
              </w:rPr>
              <w:t>F</w:t>
            </w:r>
          </w:p>
        </w:tc>
        <w:tc>
          <w:tcPr>
            <w:tcW w:w="284" w:type="dxa"/>
            <w:tcBorders>
              <w:top w:val="single" w:sz="4" w:space="0" w:color="auto"/>
            </w:tcBorders>
          </w:tcPr>
          <w:p w14:paraId="31A1CF0F" w14:textId="77777777" w:rsidR="009E0457" w:rsidRPr="00F63941" w:rsidRDefault="009E0457" w:rsidP="003F58E4">
            <w:pPr>
              <w:spacing w:before="0" w:after="0"/>
              <w:rPr>
                <w:sz w:val="21"/>
                <w:szCs w:val="21"/>
              </w:rPr>
            </w:pPr>
          </w:p>
        </w:tc>
        <w:tc>
          <w:tcPr>
            <w:tcW w:w="850" w:type="dxa"/>
            <w:tcBorders>
              <w:top w:val="single" w:sz="4" w:space="0" w:color="auto"/>
            </w:tcBorders>
            <w:vAlign w:val="center"/>
          </w:tcPr>
          <w:p w14:paraId="27914AA4" w14:textId="77777777" w:rsidR="009E0457" w:rsidRPr="002C1464" w:rsidRDefault="009E0457" w:rsidP="003F58E4">
            <w:pPr>
              <w:spacing w:before="0" w:after="0"/>
              <w:jc w:val="center"/>
              <w:rPr>
                <w:sz w:val="22"/>
                <w:szCs w:val="22"/>
              </w:rPr>
            </w:pPr>
            <w:r>
              <w:rPr>
                <w:sz w:val="22"/>
                <w:szCs w:val="22"/>
              </w:rPr>
              <w:t>5</w:t>
            </w:r>
            <w:r w:rsidRPr="002C1464">
              <w:rPr>
                <w:sz w:val="22"/>
                <w:szCs w:val="22"/>
              </w:rPr>
              <w:t>,</w:t>
            </w:r>
            <w:r>
              <w:rPr>
                <w:sz w:val="22"/>
                <w:szCs w:val="22"/>
              </w:rPr>
              <w:t>615</w:t>
            </w:r>
          </w:p>
        </w:tc>
        <w:tc>
          <w:tcPr>
            <w:tcW w:w="992" w:type="dxa"/>
            <w:tcBorders>
              <w:top w:val="single" w:sz="4" w:space="0" w:color="auto"/>
            </w:tcBorders>
            <w:vAlign w:val="center"/>
          </w:tcPr>
          <w:p w14:paraId="0BE94767" w14:textId="77777777" w:rsidR="009E0457" w:rsidRPr="002C1464" w:rsidRDefault="009E0457" w:rsidP="003F58E4">
            <w:pPr>
              <w:tabs>
                <w:tab w:val="decimal" w:pos="453"/>
              </w:tabs>
              <w:spacing w:before="0" w:after="0"/>
              <w:jc w:val="center"/>
              <w:rPr>
                <w:sz w:val="22"/>
                <w:szCs w:val="22"/>
              </w:rPr>
            </w:pPr>
            <w:r w:rsidRPr="002C1464">
              <w:rPr>
                <w:sz w:val="22"/>
                <w:szCs w:val="22"/>
              </w:rPr>
              <w:t>－</w:t>
            </w:r>
            <w:r>
              <w:rPr>
                <w:sz w:val="22"/>
                <w:szCs w:val="22"/>
              </w:rPr>
              <w:t>4</w:t>
            </w:r>
            <w:r w:rsidRPr="002C1464">
              <w:rPr>
                <w:sz w:val="22"/>
                <w:szCs w:val="22"/>
              </w:rPr>
              <w:t>%</w:t>
            </w:r>
          </w:p>
        </w:tc>
        <w:tc>
          <w:tcPr>
            <w:tcW w:w="709" w:type="dxa"/>
            <w:tcBorders>
              <w:top w:val="single" w:sz="4" w:space="0" w:color="auto"/>
            </w:tcBorders>
            <w:vAlign w:val="center"/>
          </w:tcPr>
          <w:p w14:paraId="0F64FB62" w14:textId="77777777" w:rsidR="009E0457" w:rsidRPr="002C1464" w:rsidRDefault="009E0457" w:rsidP="003F58E4">
            <w:pPr>
              <w:spacing w:before="0" w:after="0"/>
              <w:jc w:val="center"/>
              <w:rPr>
                <w:sz w:val="22"/>
                <w:szCs w:val="22"/>
              </w:rPr>
            </w:pPr>
            <w:r>
              <w:rPr>
                <w:sz w:val="22"/>
                <w:szCs w:val="22"/>
              </w:rPr>
              <w:t>F</w:t>
            </w:r>
          </w:p>
        </w:tc>
        <w:tc>
          <w:tcPr>
            <w:tcW w:w="284" w:type="dxa"/>
            <w:tcBorders>
              <w:top w:val="single" w:sz="4" w:space="0" w:color="auto"/>
            </w:tcBorders>
          </w:tcPr>
          <w:p w14:paraId="300CA496" w14:textId="77777777" w:rsidR="009E0457" w:rsidRPr="002C1464" w:rsidRDefault="009E0457" w:rsidP="003F58E4">
            <w:pPr>
              <w:spacing w:before="0" w:after="0"/>
              <w:rPr>
                <w:sz w:val="22"/>
                <w:szCs w:val="22"/>
              </w:rPr>
            </w:pPr>
          </w:p>
        </w:tc>
        <w:tc>
          <w:tcPr>
            <w:tcW w:w="853" w:type="dxa"/>
            <w:tcBorders>
              <w:top w:val="single" w:sz="4" w:space="0" w:color="auto"/>
            </w:tcBorders>
            <w:vAlign w:val="center"/>
          </w:tcPr>
          <w:p w14:paraId="7012DAFE" w14:textId="77777777" w:rsidR="009E0457" w:rsidRPr="002C1464" w:rsidRDefault="009E0457" w:rsidP="003F58E4">
            <w:pPr>
              <w:spacing w:before="0" w:after="0"/>
              <w:jc w:val="center"/>
              <w:rPr>
                <w:sz w:val="22"/>
                <w:szCs w:val="22"/>
              </w:rPr>
            </w:pPr>
            <w:r>
              <w:rPr>
                <w:sz w:val="22"/>
                <w:szCs w:val="22"/>
              </w:rPr>
              <w:t>5</w:t>
            </w:r>
            <w:r w:rsidRPr="002C1464">
              <w:rPr>
                <w:sz w:val="22"/>
                <w:szCs w:val="22"/>
              </w:rPr>
              <w:t>,80</w:t>
            </w:r>
            <w:r>
              <w:rPr>
                <w:sz w:val="22"/>
                <w:szCs w:val="22"/>
              </w:rPr>
              <w:t>6</w:t>
            </w:r>
          </w:p>
        </w:tc>
        <w:tc>
          <w:tcPr>
            <w:tcW w:w="856" w:type="dxa"/>
            <w:tcBorders>
              <w:top w:val="single" w:sz="4" w:space="0" w:color="auto"/>
            </w:tcBorders>
            <w:vAlign w:val="center"/>
          </w:tcPr>
          <w:p w14:paraId="1E682D93" w14:textId="77777777" w:rsidR="009E0457" w:rsidRPr="002C1464" w:rsidRDefault="009E0457" w:rsidP="003F58E4">
            <w:pPr>
              <w:tabs>
                <w:tab w:val="decimal" w:pos="325"/>
              </w:tabs>
              <w:spacing w:before="0" w:after="0"/>
              <w:jc w:val="center"/>
              <w:rPr>
                <w:sz w:val="22"/>
                <w:szCs w:val="22"/>
              </w:rPr>
            </w:pPr>
            <w:r>
              <w:rPr>
                <w:sz w:val="22"/>
                <w:szCs w:val="22"/>
              </w:rPr>
              <w:t>0</w:t>
            </w:r>
            <w:r w:rsidRPr="002C1464">
              <w:rPr>
                <w:sz w:val="22"/>
                <w:szCs w:val="22"/>
              </w:rPr>
              <w:t>%</w:t>
            </w:r>
          </w:p>
        </w:tc>
        <w:tc>
          <w:tcPr>
            <w:tcW w:w="805" w:type="dxa"/>
            <w:tcBorders>
              <w:top w:val="single" w:sz="4" w:space="0" w:color="auto"/>
            </w:tcBorders>
            <w:vAlign w:val="center"/>
          </w:tcPr>
          <w:p w14:paraId="1DA91814" w14:textId="77777777" w:rsidR="009E0457" w:rsidRPr="002C1464" w:rsidRDefault="009E0457" w:rsidP="003F58E4">
            <w:pPr>
              <w:spacing w:before="0" w:after="0"/>
              <w:jc w:val="center"/>
              <w:rPr>
                <w:sz w:val="22"/>
                <w:szCs w:val="22"/>
              </w:rPr>
            </w:pPr>
            <w:r>
              <w:rPr>
                <w:sz w:val="22"/>
                <w:szCs w:val="22"/>
              </w:rPr>
              <w:t>F</w:t>
            </w:r>
          </w:p>
        </w:tc>
      </w:tr>
      <w:tr w:rsidR="009E0457" w:rsidRPr="002C1464" w14:paraId="3CBD24AF" w14:textId="77777777" w:rsidTr="003F58E4">
        <w:trPr>
          <w:trHeight w:val="283"/>
        </w:trPr>
        <w:tc>
          <w:tcPr>
            <w:tcW w:w="1985" w:type="dxa"/>
            <w:vMerge/>
            <w:tcBorders>
              <w:bottom w:val="single" w:sz="12" w:space="0" w:color="auto"/>
            </w:tcBorders>
            <w:vAlign w:val="center"/>
          </w:tcPr>
          <w:p w14:paraId="4C886F69" w14:textId="77777777" w:rsidR="009E0457" w:rsidRPr="002C1464" w:rsidRDefault="009E0457" w:rsidP="003F58E4">
            <w:pPr>
              <w:spacing w:before="0" w:after="0"/>
              <w:jc w:val="left"/>
              <w:rPr>
                <w:sz w:val="22"/>
                <w:szCs w:val="22"/>
              </w:rPr>
            </w:pPr>
          </w:p>
        </w:tc>
        <w:tc>
          <w:tcPr>
            <w:tcW w:w="708" w:type="dxa"/>
            <w:tcBorders>
              <w:bottom w:val="single" w:sz="12" w:space="0" w:color="auto"/>
            </w:tcBorders>
            <w:vAlign w:val="center"/>
          </w:tcPr>
          <w:p w14:paraId="2926F26D" w14:textId="77777777" w:rsidR="009E0457" w:rsidRPr="002C1464" w:rsidRDefault="009E0457" w:rsidP="003F58E4">
            <w:pPr>
              <w:spacing w:before="0" w:after="0"/>
              <w:jc w:val="left"/>
              <w:rPr>
                <w:sz w:val="22"/>
                <w:szCs w:val="22"/>
              </w:rPr>
            </w:pPr>
            <w:r w:rsidRPr="002C1464">
              <w:rPr>
                <w:sz w:val="22"/>
                <w:szCs w:val="22"/>
              </w:rPr>
              <w:t>往北</w:t>
            </w:r>
          </w:p>
        </w:tc>
        <w:tc>
          <w:tcPr>
            <w:tcW w:w="711" w:type="dxa"/>
            <w:tcBorders>
              <w:bottom w:val="single" w:sz="12" w:space="0" w:color="auto"/>
            </w:tcBorders>
            <w:vAlign w:val="center"/>
          </w:tcPr>
          <w:p w14:paraId="562F0CEC" w14:textId="77777777" w:rsidR="009E0457" w:rsidRPr="002C1464" w:rsidRDefault="009E0457" w:rsidP="003F58E4">
            <w:pPr>
              <w:spacing w:before="0" w:after="0"/>
              <w:jc w:val="center"/>
              <w:rPr>
                <w:sz w:val="22"/>
                <w:szCs w:val="22"/>
              </w:rPr>
            </w:pPr>
            <w:r>
              <w:rPr>
                <w:sz w:val="22"/>
                <w:szCs w:val="22"/>
              </w:rPr>
              <w:t>5</w:t>
            </w:r>
            <w:r w:rsidRPr="002C1464">
              <w:rPr>
                <w:sz w:val="22"/>
                <w:szCs w:val="22"/>
              </w:rPr>
              <w:t>,6</w:t>
            </w:r>
            <w:r>
              <w:rPr>
                <w:sz w:val="22"/>
                <w:szCs w:val="22"/>
              </w:rPr>
              <w:t>7</w:t>
            </w:r>
            <w:r w:rsidRPr="002C1464">
              <w:rPr>
                <w:sz w:val="22"/>
                <w:szCs w:val="22"/>
              </w:rPr>
              <w:t>2</w:t>
            </w:r>
          </w:p>
        </w:tc>
        <w:tc>
          <w:tcPr>
            <w:tcW w:w="709" w:type="dxa"/>
            <w:tcBorders>
              <w:bottom w:val="single" w:sz="12" w:space="0" w:color="auto"/>
            </w:tcBorders>
            <w:vAlign w:val="center"/>
          </w:tcPr>
          <w:p w14:paraId="660FA4F4" w14:textId="77777777" w:rsidR="009E0457" w:rsidRPr="002C1464" w:rsidRDefault="009E0457" w:rsidP="003F58E4">
            <w:pPr>
              <w:spacing w:before="0" w:after="0"/>
              <w:jc w:val="center"/>
              <w:rPr>
                <w:sz w:val="22"/>
                <w:szCs w:val="22"/>
              </w:rPr>
            </w:pPr>
            <w:r>
              <w:rPr>
                <w:sz w:val="22"/>
                <w:szCs w:val="22"/>
              </w:rPr>
              <w:t>F</w:t>
            </w:r>
          </w:p>
        </w:tc>
        <w:tc>
          <w:tcPr>
            <w:tcW w:w="284" w:type="dxa"/>
            <w:tcBorders>
              <w:bottom w:val="single" w:sz="12" w:space="0" w:color="auto"/>
            </w:tcBorders>
          </w:tcPr>
          <w:p w14:paraId="01382213" w14:textId="77777777" w:rsidR="009E0457" w:rsidRPr="00F63941" w:rsidRDefault="009E0457" w:rsidP="003F58E4">
            <w:pPr>
              <w:spacing w:before="0" w:after="0"/>
              <w:rPr>
                <w:sz w:val="21"/>
                <w:szCs w:val="21"/>
              </w:rPr>
            </w:pPr>
          </w:p>
        </w:tc>
        <w:tc>
          <w:tcPr>
            <w:tcW w:w="850" w:type="dxa"/>
            <w:tcBorders>
              <w:bottom w:val="single" w:sz="12" w:space="0" w:color="auto"/>
            </w:tcBorders>
            <w:vAlign w:val="center"/>
          </w:tcPr>
          <w:p w14:paraId="617FE8ED" w14:textId="77777777" w:rsidR="009E0457" w:rsidRPr="002C1464" w:rsidRDefault="009E0457" w:rsidP="003F58E4">
            <w:pPr>
              <w:spacing w:before="0" w:after="0"/>
              <w:jc w:val="center"/>
              <w:rPr>
                <w:sz w:val="22"/>
                <w:szCs w:val="22"/>
              </w:rPr>
            </w:pPr>
            <w:r>
              <w:rPr>
                <w:sz w:val="22"/>
                <w:szCs w:val="22"/>
              </w:rPr>
              <w:t>5</w:t>
            </w:r>
            <w:r w:rsidRPr="002C1464">
              <w:rPr>
                <w:sz w:val="22"/>
                <w:szCs w:val="22"/>
              </w:rPr>
              <w:t>,</w:t>
            </w:r>
            <w:r>
              <w:rPr>
                <w:sz w:val="22"/>
                <w:szCs w:val="22"/>
              </w:rPr>
              <w:t>950</w:t>
            </w:r>
          </w:p>
        </w:tc>
        <w:tc>
          <w:tcPr>
            <w:tcW w:w="992" w:type="dxa"/>
            <w:tcBorders>
              <w:bottom w:val="single" w:sz="12" w:space="0" w:color="auto"/>
            </w:tcBorders>
            <w:vAlign w:val="center"/>
          </w:tcPr>
          <w:p w14:paraId="0317A485" w14:textId="77777777" w:rsidR="009E0457" w:rsidRPr="002C1464" w:rsidRDefault="009E0457" w:rsidP="003F58E4">
            <w:pPr>
              <w:tabs>
                <w:tab w:val="decimal" w:pos="453"/>
              </w:tabs>
              <w:spacing w:before="0" w:after="0"/>
              <w:jc w:val="center"/>
              <w:rPr>
                <w:sz w:val="22"/>
                <w:szCs w:val="22"/>
              </w:rPr>
            </w:pPr>
            <w:r>
              <w:rPr>
                <w:sz w:val="22"/>
                <w:szCs w:val="22"/>
              </w:rPr>
              <w:t>5</w:t>
            </w:r>
            <w:r w:rsidRPr="002C1464">
              <w:rPr>
                <w:sz w:val="22"/>
                <w:szCs w:val="22"/>
              </w:rPr>
              <w:t>%</w:t>
            </w:r>
          </w:p>
        </w:tc>
        <w:tc>
          <w:tcPr>
            <w:tcW w:w="709" w:type="dxa"/>
            <w:tcBorders>
              <w:bottom w:val="single" w:sz="12" w:space="0" w:color="auto"/>
            </w:tcBorders>
            <w:vAlign w:val="center"/>
          </w:tcPr>
          <w:p w14:paraId="3D0F27C8" w14:textId="77777777" w:rsidR="009E0457" w:rsidRPr="002C1464" w:rsidRDefault="009E0457" w:rsidP="003F58E4">
            <w:pPr>
              <w:spacing w:before="0" w:after="0"/>
              <w:jc w:val="center"/>
              <w:rPr>
                <w:sz w:val="22"/>
                <w:szCs w:val="22"/>
              </w:rPr>
            </w:pPr>
            <w:r>
              <w:rPr>
                <w:sz w:val="22"/>
                <w:szCs w:val="22"/>
              </w:rPr>
              <w:t>F</w:t>
            </w:r>
          </w:p>
        </w:tc>
        <w:tc>
          <w:tcPr>
            <w:tcW w:w="284" w:type="dxa"/>
            <w:tcBorders>
              <w:bottom w:val="single" w:sz="12" w:space="0" w:color="auto"/>
            </w:tcBorders>
          </w:tcPr>
          <w:p w14:paraId="0975F69C" w14:textId="77777777" w:rsidR="009E0457" w:rsidRPr="002C1464" w:rsidRDefault="009E0457" w:rsidP="003F58E4">
            <w:pPr>
              <w:spacing w:before="0" w:after="0"/>
              <w:rPr>
                <w:sz w:val="22"/>
                <w:szCs w:val="22"/>
              </w:rPr>
            </w:pPr>
          </w:p>
        </w:tc>
        <w:tc>
          <w:tcPr>
            <w:tcW w:w="853" w:type="dxa"/>
            <w:tcBorders>
              <w:bottom w:val="single" w:sz="12" w:space="0" w:color="auto"/>
            </w:tcBorders>
            <w:vAlign w:val="center"/>
          </w:tcPr>
          <w:p w14:paraId="0D8265B7" w14:textId="77777777" w:rsidR="009E0457" w:rsidRPr="002C1464" w:rsidRDefault="009E0457" w:rsidP="003F58E4">
            <w:pPr>
              <w:spacing w:before="0" w:after="0"/>
              <w:jc w:val="center"/>
              <w:rPr>
                <w:sz w:val="22"/>
                <w:szCs w:val="22"/>
              </w:rPr>
            </w:pPr>
            <w:r>
              <w:rPr>
                <w:sz w:val="22"/>
                <w:szCs w:val="22"/>
              </w:rPr>
              <w:t>5</w:t>
            </w:r>
            <w:r w:rsidRPr="002C1464">
              <w:rPr>
                <w:sz w:val="22"/>
                <w:szCs w:val="22"/>
              </w:rPr>
              <w:t>,</w:t>
            </w:r>
            <w:r>
              <w:rPr>
                <w:sz w:val="22"/>
                <w:szCs w:val="22"/>
              </w:rPr>
              <w:t>80</w:t>
            </w:r>
            <w:r w:rsidRPr="002C1464">
              <w:rPr>
                <w:sz w:val="22"/>
                <w:szCs w:val="22"/>
              </w:rPr>
              <w:t>3</w:t>
            </w:r>
          </w:p>
        </w:tc>
        <w:tc>
          <w:tcPr>
            <w:tcW w:w="856" w:type="dxa"/>
            <w:tcBorders>
              <w:bottom w:val="single" w:sz="12" w:space="0" w:color="auto"/>
            </w:tcBorders>
            <w:vAlign w:val="center"/>
          </w:tcPr>
          <w:p w14:paraId="5E84C2F1" w14:textId="77777777" w:rsidR="009E0457" w:rsidRPr="002C1464" w:rsidRDefault="009E0457" w:rsidP="003F58E4">
            <w:pPr>
              <w:tabs>
                <w:tab w:val="decimal" w:pos="325"/>
              </w:tabs>
              <w:spacing w:before="0" w:after="0"/>
              <w:jc w:val="center"/>
              <w:rPr>
                <w:sz w:val="22"/>
                <w:szCs w:val="22"/>
              </w:rPr>
            </w:pPr>
            <w:r>
              <w:rPr>
                <w:sz w:val="22"/>
                <w:szCs w:val="22"/>
              </w:rPr>
              <w:t>2</w:t>
            </w:r>
            <w:r w:rsidRPr="002C1464">
              <w:rPr>
                <w:sz w:val="22"/>
                <w:szCs w:val="22"/>
              </w:rPr>
              <w:t>%</w:t>
            </w:r>
          </w:p>
        </w:tc>
        <w:tc>
          <w:tcPr>
            <w:tcW w:w="805" w:type="dxa"/>
            <w:tcBorders>
              <w:bottom w:val="single" w:sz="12" w:space="0" w:color="auto"/>
            </w:tcBorders>
            <w:vAlign w:val="center"/>
          </w:tcPr>
          <w:p w14:paraId="263790DD" w14:textId="77777777" w:rsidR="009E0457" w:rsidRPr="002C1464" w:rsidRDefault="009E0457" w:rsidP="003F58E4">
            <w:pPr>
              <w:spacing w:before="0" w:after="0"/>
              <w:jc w:val="center"/>
              <w:rPr>
                <w:sz w:val="22"/>
                <w:szCs w:val="22"/>
              </w:rPr>
            </w:pPr>
            <w:r>
              <w:rPr>
                <w:sz w:val="22"/>
                <w:szCs w:val="22"/>
              </w:rPr>
              <w:t>F</w:t>
            </w:r>
          </w:p>
        </w:tc>
      </w:tr>
    </w:tbl>
    <w:p w14:paraId="3F352278" w14:textId="5D977F86" w:rsidR="009E0457" w:rsidRDefault="009E0457" w:rsidP="009E0457">
      <w:pPr>
        <w:jc w:val="center"/>
        <w:rPr>
          <w:szCs w:val="24"/>
        </w:rPr>
      </w:pPr>
      <w:r w:rsidRPr="00DD350F">
        <w:rPr>
          <w:szCs w:val="24"/>
        </w:rPr>
        <w:t>表</w:t>
      </w:r>
      <w:r w:rsidR="00AD3EC8">
        <w:rPr>
          <w:rFonts w:hint="eastAsia"/>
          <w:szCs w:val="24"/>
        </w:rPr>
        <w:t>1</w:t>
      </w:r>
      <w:r w:rsidR="001239A0">
        <w:rPr>
          <w:rFonts w:hint="eastAsia"/>
          <w:szCs w:val="24"/>
        </w:rPr>
        <w:t>3</w:t>
      </w:r>
      <w:r>
        <w:rPr>
          <w:rFonts w:hint="eastAsia"/>
          <w:szCs w:val="24"/>
        </w:rPr>
        <w:t xml:space="preserve">　進出</w:t>
      </w:r>
      <w:proofErr w:type="gramStart"/>
      <w:r>
        <w:rPr>
          <w:rFonts w:hint="eastAsia"/>
          <w:szCs w:val="24"/>
        </w:rPr>
        <w:t>北士科地區</w:t>
      </w:r>
      <w:proofErr w:type="gramEnd"/>
      <w:r>
        <w:rPr>
          <w:rFonts w:hint="eastAsia"/>
          <w:szCs w:val="24"/>
        </w:rPr>
        <w:t>幹</w:t>
      </w:r>
      <w:r w:rsidR="00EA0793">
        <w:rPr>
          <w:rFonts w:hint="eastAsia"/>
          <w:szCs w:val="24"/>
        </w:rPr>
        <w:t>道</w:t>
      </w:r>
      <w:r>
        <w:rPr>
          <w:rFonts w:hint="eastAsia"/>
          <w:szCs w:val="24"/>
        </w:rPr>
        <w:t>流量比較（</w:t>
      </w:r>
      <w:r w:rsidR="00126944" w:rsidRPr="00DD350F">
        <w:rPr>
          <w:szCs w:val="24"/>
        </w:rPr>
        <w:t>現況路網</w:t>
      </w:r>
      <w:proofErr w:type="gramStart"/>
      <w:r w:rsidR="00126944" w:rsidRPr="00DD350F">
        <w:rPr>
          <w:spacing w:val="-24"/>
          <w:szCs w:val="24"/>
        </w:rPr>
        <w:t>——</w:t>
      </w:r>
      <w:r>
        <w:rPr>
          <w:rFonts w:hint="eastAsia"/>
          <w:szCs w:val="24"/>
        </w:rPr>
        <w:t>晨峰</w:t>
      </w:r>
      <w:proofErr w:type="gramEnd"/>
      <w:r>
        <w:rPr>
          <w:rFonts w:hint="eastAsia"/>
          <w:szCs w:val="24"/>
        </w:rPr>
        <w:t>）</w:t>
      </w:r>
    </w:p>
    <w:p w14:paraId="4C663718" w14:textId="5AE9EE19" w:rsidR="001E1DFA" w:rsidRPr="00267770" w:rsidRDefault="009E0457" w:rsidP="008502C4">
      <w:pPr>
        <w:spacing w:after="120"/>
        <w:rPr>
          <w:sz w:val="20"/>
          <w:szCs w:val="15"/>
        </w:rPr>
      </w:pPr>
      <w:proofErr w:type="gramStart"/>
      <w:r w:rsidRPr="00DD350F">
        <w:rPr>
          <w:sz w:val="20"/>
          <w:szCs w:val="15"/>
        </w:rPr>
        <w:t>＊</w:t>
      </w:r>
      <w:proofErr w:type="gramEnd"/>
      <w:r w:rsidRPr="00DD350F">
        <w:rPr>
          <w:sz w:val="20"/>
          <w:szCs w:val="15"/>
        </w:rPr>
        <w:t>表中</w:t>
      </w:r>
      <w:proofErr w:type="gramStart"/>
      <w:r w:rsidRPr="008502C4">
        <w:rPr>
          <w:b/>
          <w:bCs/>
          <w:sz w:val="20"/>
          <w:szCs w:val="15"/>
          <w:shd w:val="clear" w:color="auto" w:fill="C1E4F5" w:themeFill="accent1" w:themeFillTint="33"/>
        </w:rPr>
        <w:t>粗體藍底</w:t>
      </w:r>
      <w:proofErr w:type="gramEnd"/>
      <w:r w:rsidRPr="00DD350F">
        <w:rPr>
          <w:sz w:val="20"/>
          <w:szCs w:val="15"/>
        </w:rPr>
        <w:t>表示服務水準上升；</w:t>
      </w:r>
      <w:r w:rsidRPr="008502C4">
        <w:rPr>
          <w:b/>
          <w:bCs/>
          <w:sz w:val="20"/>
          <w:szCs w:val="15"/>
          <w:shd w:val="clear" w:color="auto" w:fill="FAE2D5" w:themeFill="accent2" w:themeFillTint="33"/>
        </w:rPr>
        <w:t>粗體紅底</w:t>
      </w:r>
      <w:r w:rsidRPr="00DD350F">
        <w:rPr>
          <w:sz w:val="20"/>
          <w:szCs w:val="15"/>
        </w:rPr>
        <w:t>表示服務水準下降。</w:t>
      </w:r>
    </w:p>
    <w:tbl>
      <w:tblPr>
        <w:tblStyle w:val="afa"/>
        <w:tblpPr w:leftFromText="180" w:rightFromText="180" w:vertAnchor="text" w:horzAnchor="margin" w:tblpY="4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08"/>
        <w:gridCol w:w="851"/>
        <w:gridCol w:w="709"/>
        <w:gridCol w:w="283"/>
        <w:gridCol w:w="711"/>
        <w:gridCol w:w="992"/>
        <w:gridCol w:w="709"/>
        <w:gridCol w:w="284"/>
        <w:gridCol w:w="853"/>
        <w:gridCol w:w="856"/>
        <w:gridCol w:w="805"/>
      </w:tblGrid>
      <w:tr w:rsidR="00280EE6" w:rsidRPr="002C1464" w14:paraId="199C7352" w14:textId="77777777" w:rsidTr="003F58E4">
        <w:trPr>
          <w:trHeight w:val="283"/>
        </w:trPr>
        <w:tc>
          <w:tcPr>
            <w:tcW w:w="2693" w:type="dxa"/>
            <w:gridSpan w:val="2"/>
            <w:tcBorders>
              <w:top w:val="single" w:sz="12" w:space="0" w:color="auto"/>
            </w:tcBorders>
            <w:vAlign w:val="center"/>
          </w:tcPr>
          <w:p w14:paraId="0E5FF146" w14:textId="6B3F9561" w:rsidR="00280EE6" w:rsidRPr="002C1464" w:rsidRDefault="00280EE6" w:rsidP="00280EE6">
            <w:pPr>
              <w:spacing w:before="0" w:after="0"/>
              <w:jc w:val="center"/>
              <w:rPr>
                <w:sz w:val="22"/>
                <w:szCs w:val="22"/>
              </w:rPr>
            </w:pPr>
            <w:r w:rsidRPr="002C1464">
              <w:rPr>
                <w:sz w:val="22"/>
                <w:szCs w:val="22"/>
              </w:rPr>
              <w:t>OD</w:t>
            </w:r>
          </w:p>
        </w:tc>
        <w:tc>
          <w:tcPr>
            <w:tcW w:w="1560" w:type="dxa"/>
            <w:gridSpan w:val="2"/>
            <w:tcBorders>
              <w:top w:val="single" w:sz="12" w:space="0" w:color="auto"/>
              <w:bottom w:val="single" w:sz="4" w:space="0" w:color="auto"/>
            </w:tcBorders>
            <w:vAlign w:val="center"/>
          </w:tcPr>
          <w:p w14:paraId="11B7BE49" w14:textId="0152A367" w:rsidR="00280EE6" w:rsidRPr="002C1464" w:rsidRDefault="00280EE6" w:rsidP="00280EE6">
            <w:pPr>
              <w:spacing w:before="0" w:after="0"/>
              <w:jc w:val="center"/>
              <w:rPr>
                <w:b/>
                <w:bCs/>
                <w:sz w:val="22"/>
                <w:szCs w:val="22"/>
              </w:rPr>
            </w:pPr>
            <w:proofErr w:type="gramStart"/>
            <w:r w:rsidRPr="002C1464">
              <w:rPr>
                <w:rFonts w:hint="eastAsia"/>
                <w:b/>
                <w:bCs/>
                <w:sz w:val="22"/>
                <w:szCs w:val="22"/>
              </w:rPr>
              <w:t>原旅次</w:t>
            </w:r>
            <w:proofErr w:type="gramEnd"/>
            <w:r w:rsidRPr="002C1464">
              <w:rPr>
                <w:rFonts w:hint="eastAsia"/>
                <w:b/>
                <w:bCs/>
                <w:sz w:val="22"/>
                <w:szCs w:val="22"/>
              </w:rPr>
              <w:t>需求</w:t>
            </w:r>
          </w:p>
        </w:tc>
        <w:tc>
          <w:tcPr>
            <w:tcW w:w="283" w:type="dxa"/>
            <w:tcBorders>
              <w:top w:val="single" w:sz="12" w:space="0" w:color="auto"/>
            </w:tcBorders>
            <w:vAlign w:val="center"/>
          </w:tcPr>
          <w:p w14:paraId="510B9E4E" w14:textId="77777777" w:rsidR="00280EE6" w:rsidRPr="00F63941" w:rsidRDefault="00280EE6" w:rsidP="00280EE6">
            <w:pPr>
              <w:spacing w:before="0" w:after="0"/>
              <w:jc w:val="center"/>
              <w:rPr>
                <w:b/>
                <w:bCs/>
                <w:sz w:val="21"/>
                <w:szCs w:val="21"/>
              </w:rPr>
            </w:pPr>
          </w:p>
        </w:tc>
        <w:tc>
          <w:tcPr>
            <w:tcW w:w="2412" w:type="dxa"/>
            <w:gridSpan w:val="3"/>
            <w:tcBorders>
              <w:top w:val="single" w:sz="12" w:space="0" w:color="auto"/>
              <w:bottom w:val="single" w:sz="4" w:space="0" w:color="auto"/>
            </w:tcBorders>
            <w:vAlign w:val="center"/>
          </w:tcPr>
          <w:p w14:paraId="45C5017C" w14:textId="5A5365E2" w:rsidR="00280EE6" w:rsidRPr="002C1464" w:rsidRDefault="00280EE6" w:rsidP="00280EE6">
            <w:pPr>
              <w:spacing w:before="0" w:after="0"/>
              <w:jc w:val="center"/>
              <w:rPr>
                <w:b/>
                <w:bCs/>
                <w:sz w:val="22"/>
                <w:szCs w:val="22"/>
              </w:rPr>
            </w:pPr>
            <w:proofErr w:type="gramStart"/>
            <w:r w:rsidRPr="002C1464">
              <w:rPr>
                <w:b/>
                <w:bCs/>
                <w:sz w:val="22"/>
                <w:szCs w:val="22"/>
              </w:rPr>
              <w:t>北士科情境一</w:t>
            </w:r>
            <w:proofErr w:type="gramEnd"/>
          </w:p>
        </w:tc>
        <w:tc>
          <w:tcPr>
            <w:tcW w:w="284" w:type="dxa"/>
            <w:tcBorders>
              <w:top w:val="single" w:sz="12" w:space="0" w:color="auto"/>
            </w:tcBorders>
            <w:vAlign w:val="center"/>
          </w:tcPr>
          <w:p w14:paraId="31D6C225" w14:textId="77777777" w:rsidR="00280EE6" w:rsidRPr="002C1464" w:rsidRDefault="00280EE6" w:rsidP="00280EE6">
            <w:pPr>
              <w:spacing w:before="0" w:after="0"/>
              <w:jc w:val="center"/>
              <w:rPr>
                <w:b/>
                <w:bCs/>
                <w:sz w:val="22"/>
                <w:szCs w:val="22"/>
              </w:rPr>
            </w:pPr>
          </w:p>
        </w:tc>
        <w:tc>
          <w:tcPr>
            <w:tcW w:w="2514" w:type="dxa"/>
            <w:gridSpan w:val="3"/>
            <w:tcBorders>
              <w:top w:val="single" w:sz="12" w:space="0" w:color="auto"/>
              <w:bottom w:val="single" w:sz="4" w:space="0" w:color="auto"/>
            </w:tcBorders>
            <w:vAlign w:val="center"/>
          </w:tcPr>
          <w:p w14:paraId="16E2E5F4" w14:textId="4C78632C" w:rsidR="00280EE6" w:rsidRPr="002C1464" w:rsidRDefault="00280EE6" w:rsidP="00280EE6">
            <w:pPr>
              <w:spacing w:before="0" w:after="0"/>
              <w:jc w:val="center"/>
              <w:rPr>
                <w:b/>
                <w:bCs/>
                <w:sz w:val="22"/>
                <w:szCs w:val="22"/>
              </w:rPr>
            </w:pPr>
            <w:proofErr w:type="gramStart"/>
            <w:r w:rsidRPr="002C1464">
              <w:rPr>
                <w:b/>
                <w:bCs/>
                <w:sz w:val="22"/>
                <w:szCs w:val="22"/>
              </w:rPr>
              <w:t>北士科情境</w:t>
            </w:r>
            <w:proofErr w:type="gramEnd"/>
            <w:r w:rsidRPr="002C1464">
              <w:rPr>
                <w:b/>
                <w:bCs/>
                <w:sz w:val="22"/>
                <w:szCs w:val="22"/>
              </w:rPr>
              <w:t>二</w:t>
            </w:r>
          </w:p>
        </w:tc>
      </w:tr>
      <w:tr w:rsidR="00280EE6" w:rsidRPr="002C1464" w14:paraId="0A9549A0" w14:textId="77777777" w:rsidTr="003F58E4">
        <w:trPr>
          <w:trHeight w:val="283"/>
        </w:trPr>
        <w:tc>
          <w:tcPr>
            <w:tcW w:w="1985" w:type="dxa"/>
            <w:tcBorders>
              <w:bottom w:val="single" w:sz="8" w:space="0" w:color="auto"/>
            </w:tcBorders>
            <w:vAlign w:val="center"/>
          </w:tcPr>
          <w:p w14:paraId="213DA534" w14:textId="166545EA" w:rsidR="00280EE6" w:rsidRPr="002C1464" w:rsidRDefault="00280EE6" w:rsidP="00280EE6">
            <w:pPr>
              <w:spacing w:before="0" w:after="0"/>
              <w:jc w:val="left"/>
              <w:rPr>
                <w:sz w:val="22"/>
                <w:szCs w:val="22"/>
              </w:rPr>
            </w:pPr>
            <w:r>
              <w:rPr>
                <w:rFonts w:hint="eastAsia"/>
                <w:sz w:val="22"/>
                <w:szCs w:val="22"/>
              </w:rPr>
              <w:t>進出</w:t>
            </w:r>
            <w:proofErr w:type="gramStart"/>
            <w:r>
              <w:rPr>
                <w:rFonts w:hint="eastAsia"/>
                <w:sz w:val="22"/>
                <w:szCs w:val="22"/>
              </w:rPr>
              <w:t>北士科幹</w:t>
            </w:r>
            <w:r>
              <w:rPr>
                <w:rFonts w:hint="eastAsia"/>
                <w:szCs w:val="24"/>
              </w:rPr>
              <w:t>道</w:t>
            </w:r>
            <w:proofErr w:type="gramEnd"/>
          </w:p>
        </w:tc>
        <w:tc>
          <w:tcPr>
            <w:tcW w:w="708" w:type="dxa"/>
            <w:tcBorders>
              <w:bottom w:val="single" w:sz="8" w:space="0" w:color="auto"/>
            </w:tcBorders>
            <w:vAlign w:val="center"/>
          </w:tcPr>
          <w:p w14:paraId="54F783D2" w14:textId="77777777" w:rsidR="00280EE6" w:rsidRPr="002C1464" w:rsidRDefault="00280EE6" w:rsidP="00280EE6">
            <w:pPr>
              <w:spacing w:before="0" w:after="0"/>
              <w:jc w:val="left"/>
              <w:rPr>
                <w:sz w:val="22"/>
                <w:szCs w:val="22"/>
              </w:rPr>
            </w:pPr>
            <w:r w:rsidRPr="002C1464">
              <w:rPr>
                <w:sz w:val="22"/>
                <w:szCs w:val="22"/>
              </w:rPr>
              <w:t>方向</w:t>
            </w:r>
          </w:p>
        </w:tc>
        <w:tc>
          <w:tcPr>
            <w:tcW w:w="851" w:type="dxa"/>
            <w:tcBorders>
              <w:top w:val="single" w:sz="4" w:space="0" w:color="auto"/>
              <w:bottom w:val="single" w:sz="8" w:space="0" w:color="auto"/>
            </w:tcBorders>
            <w:vAlign w:val="center"/>
          </w:tcPr>
          <w:p w14:paraId="3688F784" w14:textId="77777777" w:rsidR="00280EE6" w:rsidRPr="002C1464" w:rsidRDefault="00280EE6" w:rsidP="00280EE6">
            <w:pPr>
              <w:spacing w:before="0" w:after="0"/>
              <w:jc w:val="center"/>
              <w:rPr>
                <w:sz w:val="22"/>
                <w:szCs w:val="22"/>
              </w:rPr>
            </w:pPr>
            <w:r w:rsidRPr="002C1464">
              <w:rPr>
                <w:sz w:val="22"/>
                <w:szCs w:val="22"/>
              </w:rPr>
              <w:t>流量</w:t>
            </w:r>
          </w:p>
        </w:tc>
        <w:tc>
          <w:tcPr>
            <w:tcW w:w="709" w:type="dxa"/>
            <w:tcBorders>
              <w:top w:val="single" w:sz="4" w:space="0" w:color="auto"/>
              <w:bottom w:val="single" w:sz="8" w:space="0" w:color="auto"/>
            </w:tcBorders>
            <w:vAlign w:val="center"/>
          </w:tcPr>
          <w:p w14:paraId="3F8C4FD4" w14:textId="77777777" w:rsidR="00280EE6" w:rsidRPr="002C1464" w:rsidRDefault="00280EE6" w:rsidP="00280EE6">
            <w:pPr>
              <w:spacing w:before="0" w:after="0"/>
              <w:jc w:val="center"/>
              <w:rPr>
                <w:sz w:val="22"/>
                <w:szCs w:val="22"/>
              </w:rPr>
            </w:pPr>
            <w:r w:rsidRPr="002C1464">
              <w:rPr>
                <w:sz w:val="22"/>
                <w:szCs w:val="22"/>
              </w:rPr>
              <w:t>服務水準</w:t>
            </w:r>
          </w:p>
        </w:tc>
        <w:tc>
          <w:tcPr>
            <w:tcW w:w="283" w:type="dxa"/>
            <w:tcBorders>
              <w:bottom w:val="single" w:sz="8" w:space="0" w:color="auto"/>
            </w:tcBorders>
            <w:vAlign w:val="center"/>
          </w:tcPr>
          <w:p w14:paraId="04DF5FCC" w14:textId="77777777" w:rsidR="00280EE6" w:rsidRPr="00F63941" w:rsidRDefault="00280EE6" w:rsidP="00280EE6">
            <w:pPr>
              <w:spacing w:before="0" w:after="0"/>
              <w:jc w:val="center"/>
              <w:rPr>
                <w:sz w:val="21"/>
                <w:szCs w:val="21"/>
              </w:rPr>
            </w:pPr>
          </w:p>
        </w:tc>
        <w:tc>
          <w:tcPr>
            <w:tcW w:w="711" w:type="dxa"/>
            <w:tcBorders>
              <w:top w:val="single" w:sz="4" w:space="0" w:color="auto"/>
              <w:bottom w:val="single" w:sz="8" w:space="0" w:color="auto"/>
            </w:tcBorders>
            <w:vAlign w:val="center"/>
          </w:tcPr>
          <w:p w14:paraId="086AB82E" w14:textId="77777777" w:rsidR="00280EE6" w:rsidRPr="002C1464" w:rsidRDefault="00280EE6" w:rsidP="00280EE6">
            <w:pPr>
              <w:spacing w:before="0" w:after="0"/>
              <w:jc w:val="center"/>
              <w:rPr>
                <w:sz w:val="22"/>
                <w:szCs w:val="22"/>
              </w:rPr>
            </w:pPr>
            <w:r w:rsidRPr="002C1464">
              <w:rPr>
                <w:sz w:val="22"/>
                <w:szCs w:val="22"/>
              </w:rPr>
              <w:t>流量</w:t>
            </w:r>
          </w:p>
        </w:tc>
        <w:tc>
          <w:tcPr>
            <w:tcW w:w="992" w:type="dxa"/>
            <w:tcBorders>
              <w:top w:val="single" w:sz="4" w:space="0" w:color="auto"/>
              <w:bottom w:val="single" w:sz="8" w:space="0" w:color="auto"/>
            </w:tcBorders>
            <w:vAlign w:val="center"/>
          </w:tcPr>
          <w:p w14:paraId="0128707E" w14:textId="77777777" w:rsidR="00280EE6" w:rsidRPr="002C1464" w:rsidRDefault="00280EE6" w:rsidP="00280EE6">
            <w:pPr>
              <w:spacing w:before="0" w:after="0"/>
              <w:jc w:val="center"/>
              <w:rPr>
                <w:sz w:val="22"/>
                <w:szCs w:val="22"/>
              </w:rPr>
            </w:pPr>
            <w:r w:rsidRPr="002C1464">
              <w:rPr>
                <w:sz w:val="22"/>
                <w:szCs w:val="22"/>
              </w:rPr>
              <w:t>增幅</w:t>
            </w:r>
          </w:p>
        </w:tc>
        <w:tc>
          <w:tcPr>
            <w:tcW w:w="709" w:type="dxa"/>
            <w:tcBorders>
              <w:top w:val="single" w:sz="4" w:space="0" w:color="auto"/>
              <w:bottom w:val="single" w:sz="8" w:space="0" w:color="auto"/>
            </w:tcBorders>
            <w:vAlign w:val="center"/>
          </w:tcPr>
          <w:p w14:paraId="07703299" w14:textId="77777777" w:rsidR="00280EE6" w:rsidRPr="002C1464" w:rsidRDefault="00280EE6" w:rsidP="00280EE6">
            <w:pPr>
              <w:spacing w:before="0" w:after="0"/>
              <w:jc w:val="center"/>
              <w:rPr>
                <w:sz w:val="22"/>
                <w:szCs w:val="22"/>
              </w:rPr>
            </w:pPr>
            <w:r w:rsidRPr="002C1464">
              <w:rPr>
                <w:sz w:val="22"/>
                <w:szCs w:val="22"/>
              </w:rPr>
              <w:t>服務水準</w:t>
            </w:r>
          </w:p>
        </w:tc>
        <w:tc>
          <w:tcPr>
            <w:tcW w:w="284" w:type="dxa"/>
            <w:tcBorders>
              <w:bottom w:val="single" w:sz="8" w:space="0" w:color="auto"/>
            </w:tcBorders>
            <w:vAlign w:val="center"/>
          </w:tcPr>
          <w:p w14:paraId="7651BA1F" w14:textId="77777777" w:rsidR="00280EE6" w:rsidRPr="002C1464" w:rsidRDefault="00280EE6" w:rsidP="00280EE6">
            <w:pPr>
              <w:spacing w:before="0" w:after="0"/>
              <w:jc w:val="center"/>
              <w:rPr>
                <w:sz w:val="22"/>
                <w:szCs w:val="22"/>
              </w:rPr>
            </w:pPr>
          </w:p>
        </w:tc>
        <w:tc>
          <w:tcPr>
            <w:tcW w:w="853" w:type="dxa"/>
            <w:tcBorders>
              <w:top w:val="single" w:sz="4" w:space="0" w:color="auto"/>
              <w:bottom w:val="single" w:sz="8" w:space="0" w:color="auto"/>
            </w:tcBorders>
            <w:vAlign w:val="center"/>
          </w:tcPr>
          <w:p w14:paraId="385E38DA" w14:textId="77777777" w:rsidR="00280EE6" w:rsidRPr="002C1464" w:rsidRDefault="00280EE6" w:rsidP="00280EE6">
            <w:pPr>
              <w:spacing w:before="0" w:after="0"/>
              <w:jc w:val="center"/>
              <w:rPr>
                <w:sz w:val="22"/>
                <w:szCs w:val="22"/>
              </w:rPr>
            </w:pPr>
            <w:r w:rsidRPr="002C1464">
              <w:rPr>
                <w:sz w:val="22"/>
                <w:szCs w:val="22"/>
              </w:rPr>
              <w:t>流量</w:t>
            </w:r>
          </w:p>
        </w:tc>
        <w:tc>
          <w:tcPr>
            <w:tcW w:w="856" w:type="dxa"/>
            <w:tcBorders>
              <w:top w:val="single" w:sz="4" w:space="0" w:color="auto"/>
              <w:bottom w:val="single" w:sz="8" w:space="0" w:color="auto"/>
            </w:tcBorders>
            <w:vAlign w:val="center"/>
          </w:tcPr>
          <w:p w14:paraId="11B7CF8D" w14:textId="77777777" w:rsidR="00280EE6" w:rsidRPr="002C1464" w:rsidRDefault="00280EE6" w:rsidP="00280EE6">
            <w:pPr>
              <w:spacing w:before="0" w:after="0"/>
              <w:jc w:val="center"/>
              <w:rPr>
                <w:sz w:val="22"/>
                <w:szCs w:val="22"/>
              </w:rPr>
            </w:pPr>
            <w:r w:rsidRPr="002C1464">
              <w:rPr>
                <w:sz w:val="22"/>
                <w:szCs w:val="22"/>
              </w:rPr>
              <w:t>增幅</w:t>
            </w:r>
          </w:p>
        </w:tc>
        <w:tc>
          <w:tcPr>
            <w:tcW w:w="805" w:type="dxa"/>
            <w:tcBorders>
              <w:top w:val="single" w:sz="4" w:space="0" w:color="auto"/>
              <w:bottom w:val="single" w:sz="8" w:space="0" w:color="auto"/>
            </w:tcBorders>
            <w:vAlign w:val="center"/>
          </w:tcPr>
          <w:p w14:paraId="53A20B38" w14:textId="77777777" w:rsidR="00280EE6" w:rsidRPr="002C1464" w:rsidRDefault="00280EE6" w:rsidP="00280EE6">
            <w:pPr>
              <w:spacing w:before="0" w:after="0"/>
              <w:jc w:val="center"/>
              <w:rPr>
                <w:sz w:val="22"/>
                <w:szCs w:val="22"/>
              </w:rPr>
            </w:pPr>
            <w:r w:rsidRPr="002C1464">
              <w:rPr>
                <w:sz w:val="22"/>
                <w:szCs w:val="22"/>
              </w:rPr>
              <w:t>服務水準</w:t>
            </w:r>
          </w:p>
        </w:tc>
      </w:tr>
      <w:tr w:rsidR="00280EE6" w:rsidRPr="002C1464" w14:paraId="2D67C16E" w14:textId="77777777" w:rsidTr="003F58E4">
        <w:trPr>
          <w:trHeight w:val="283"/>
        </w:trPr>
        <w:tc>
          <w:tcPr>
            <w:tcW w:w="1985" w:type="dxa"/>
            <w:vMerge w:val="restart"/>
            <w:tcBorders>
              <w:top w:val="single" w:sz="8" w:space="0" w:color="auto"/>
            </w:tcBorders>
            <w:vAlign w:val="center"/>
          </w:tcPr>
          <w:p w14:paraId="1C363048" w14:textId="1C27D47C" w:rsidR="00280EE6" w:rsidRPr="00F63941" w:rsidRDefault="00280EE6" w:rsidP="00280EE6">
            <w:pPr>
              <w:spacing w:before="0" w:after="0"/>
              <w:jc w:val="left"/>
              <w:rPr>
                <w:sz w:val="22"/>
                <w:szCs w:val="22"/>
              </w:rPr>
            </w:pPr>
            <w:r w:rsidRPr="00F63941">
              <w:rPr>
                <w:rFonts w:hint="eastAsia"/>
                <w:sz w:val="22"/>
                <w:szCs w:val="22"/>
              </w:rPr>
              <w:t>（</w:t>
            </w:r>
            <w:r>
              <w:rPr>
                <w:rFonts w:hint="eastAsia"/>
                <w:sz w:val="22"/>
                <w:szCs w:val="22"/>
              </w:rPr>
              <w:t>園區</w:t>
            </w:r>
            <w:r w:rsidRPr="00F63941">
              <w:rPr>
                <w:rFonts w:hint="eastAsia"/>
                <w:sz w:val="22"/>
                <w:szCs w:val="22"/>
              </w:rPr>
              <w:t>西</w:t>
            </w:r>
            <w:r>
              <w:rPr>
                <w:rFonts w:hint="eastAsia"/>
                <w:sz w:val="22"/>
                <w:szCs w:val="22"/>
              </w:rPr>
              <w:t>側</w:t>
            </w:r>
            <w:r w:rsidRPr="00F63941">
              <w:rPr>
                <w:rFonts w:hint="eastAsia"/>
                <w:sz w:val="22"/>
                <w:szCs w:val="22"/>
              </w:rPr>
              <w:t>）</w:t>
            </w:r>
            <w:r w:rsidRPr="00F63941">
              <w:rPr>
                <w:sz w:val="22"/>
                <w:szCs w:val="22"/>
              </w:rPr>
              <w:br/>
            </w:r>
            <w:r w:rsidRPr="00F63941">
              <w:rPr>
                <w:rFonts w:hint="eastAsia"/>
                <w:sz w:val="22"/>
                <w:szCs w:val="22"/>
              </w:rPr>
              <w:t>洲美</w:t>
            </w:r>
            <w:r>
              <w:rPr>
                <w:rFonts w:hint="eastAsia"/>
                <w:sz w:val="22"/>
                <w:szCs w:val="22"/>
              </w:rPr>
              <w:t>快</w:t>
            </w:r>
            <w:proofErr w:type="gramStart"/>
            <w:r w:rsidRPr="00F63941">
              <w:rPr>
                <w:rFonts w:hint="eastAsia"/>
                <w:sz w:val="22"/>
                <w:szCs w:val="22"/>
              </w:rPr>
              <w:t>—</w:t>
            </w:r>
            <w:proofErr w:type="gramEnd"/>
            <w:r w:rsidRPr="00F63941">
              <w:rPr>
                <w:rFonts w:hint="eastAsia"/>
                <w:sz w:val="22"/>
                <w:szCs w:val="22"/>
              </w:rPr>
              <w:t>福國路</w:t>
            </w:r>
          </w:p>
        </w:tc>
        <w:tc>
          <w:tcPr>
            <w:tcW w:w="708" w:type="dxa"/>
            <w:tcBorders>
              <w:top w:val="single" w:sz="8" w:space="0" w:color="auto"/>
            </w:tcBorders>
            <w:vAlign w:val="center"/>
          </w:tcPr>
          <w:p w14:paraId="65E6F3A0" w14:textId="77777777" w:rsidR="00280EE6" w:rsidRPr="002C1464" w:rsidRDefault="00280EE6" w:rsidP="00280EE6">
            <w:pPr>
              <w:spacing w:before="0" w:after="0"/>
              <w:jc w:val="left"/>
              <w:rPr>
                <w:sz w:val="22"/>
                <w:szCs w:val="22"/>
              </w:rPr>
            </w:pPr>
            <w:r w:rsidRPr="002C1464">
              <w:rPr>
                <w:sz w:val="22"/>
                <w:szCs w:val="22"/>
              </w:rPr>
              <w:t>往</w:t>
            </w:r>
            <w:r>
              <w:rPr>
                <w:rFonts w:hint="eastAsia"/>
                <w:sz w:val="22"/>
                <w:szCs w:val="22"/>
              </w:rPr>
              <w:t>東</w:t>
            </w:r>
          </w:p>
        </w:tc>
        <w:tc>
          <w:tcPr>
            <w:tcW w:w="851" w:type="dxa"/>
            <w:tcBorders>
              <w:top w:val="single" w:sz="8" w:space="0" w:color="auto"/>
            </w:tcBorders>
            <w:vAlign w:val="center"/>
          </w:tcPr>
          <w:p w14:paraId="681D272D" w14:textId="77777777" w:rsidR="00280EE6" w:rsidRPr="002C1464" w:rsidRDefault="00280EE6" w:rsidP="00280EE6">
            <w:pPr>
              <w:spacing w:before="0" w:after="0"/>
              <w:jc w:val="right"/>
              <w:rPr>
                <w:sz w:val="22"/>
                <w:szCs w:val="22"/>
              </w:rPr>
            </w:pPr>
            <w:r>
              <w:rPr>
                <w:sz w:val="22"/>
                <w:szCs w:val="22"/>
              </w:rPr>
              <w:t>217</w:t>
            </w:r>
          </w:p>
        </w:tc>
        <w:tc>
          <w:tcPr>
            <w:tcW w:w="709" w:type="dxa"/>
            <w:tcBorders>
              <w:top w:val="single" w:sz="8" w:space="0" w:color="auto"/>
            </w:tcBorders>
            <w:vAlign w:val="center"/>
          </w:tcPr>
          <w:p w14:paraId="4174D253" w14:textId="77777777" w:rsidR="00280EE6" w:rsidRPr="002C1464" w:rsidRDefault="00280EE6" w:rsidP="00280EE6">
            <w:pPr>
              <w:spacing w:before="0" w:after="0"/>
              <w:jc w:val="center"/>
              <w:rPr>
                <w:sz w:val="22"/>
                <w:szCs w:val="22"/>
              </w:rPr>
            </w:pPr>
            <w:r>
              <w:rPr>
                <w:sz w:val="22"/>
                <w:szCs w:val="22"/>
              </w:rPr>
              <w:t>A</w:t>
            </w:r>
          </w:p>
        </w:tc>
        <w:tc>
          <w:tcPr>
            <w:tcW w:w="283" w:type="dxa"/>
            <w:tcBorders>
              <w:top w:val="single" w:sz="8" w:space="0" w:color="auto"/>
            </w:tcBorders>
          </w:tcPr>
          <w:p w14:paraId="39B57FFC" w14:textId="77777777" w:rsidR="00280EE6" w:rsidRPr="00F63941" w:rsidRDefault="00280EE6" w:rsidP="00280EE6">
            <w:pPr>
              <w:spacing w:before="0" w:after="0"/>
              <w:rPr>
                <w:sz w:val="21"/>
                <w:szCs w:val="21"/>
              </w:rPr>
            </w:pPr>
          </w:p>
        </w:tc>
        <w:tc>
          <w:tcPr>
            <w:tcW w:w="711" w:type="dxa"/>
            <w:tcBorders>
              <w:top w:val="single" w:sz="8" w:space="0" w:color="auto"/>
            </w:tcBorders>
            <w:vAlign w:val="center"/>
          </w:tcPr>
          <w:p w14:paraId="02FBCB7B" w14:textId="77777777" w:rsidR="00280EE6" w:rsidRPr="002C1464" w:rsidRDefault="00280EE6" w:rsidP="00280EE6">
            <w:pPr>
              <w:widowControl/>
              <w:snapToGrid/>
              <w:spacing w:before="0" w:after="0"/>
              <w:ind w:left="200" w:hanging="200"/>
              <w:jc w:val="right"/>
              <w:rPr>
                <w:sz w:val="22"/>
                <w:szCs w:val="22"/>
              </w:rPr>
            </w:pPr>
            <w:r>
              <w:rPr>
                <w:sz w:val="22"/>
                <w:szCs w:val="22"/>
              </w:rPr>
              <w:t>196</w:t>
            </w:r>
          </w:p>
        </w:tc>
        <w:tc>
          <w:tcPr>
            <w:tcW w:w="992" w:type="dxa"/>
            <w:tcBorders>
              <w:top w:val="single" w:sz="8" w:space="0" w:color="auto"/>
            </w:tcBorders>
            <w:vAlign w:val="center"/>
          </w:tcPr>
          <w:p w14:paraId="10B9D480" w14:textId="77777777" w:rsidR="00280EE6" w:rsidRPr="002C1464" w:rsidRDefault="00280EE6" w:rsidP="00280EE6">
            <w:pPr>
              <w:tabs>
                <w:tab w:val="decimal" w:pos="453"/>
              </w:tabs>
              <w:spacing w:before="0" w:after="0"/>
              <w:jc w:val="center"/>
              <w:rPr>
                <w:sz w:val="22"/>
                <w:szCs w:val="22"/>
              </w:rPr>
            </w:pPr>
            <w:r w:rsidRPr="002C1464">
              <w:rPr>
                <w:sz w:val="22"/>
                <w:szCs w:val="22"/>
              </w:rPr>
              <w:t>－</w:t>
            </w:r>
            <w:r>
              <w:rPr>
                <w:sz w:val="22"/>
                <w:szCs w:val="22"/>
              </w:rPr>
              <w:t>10</w:t>
            </w:r>
            <w:r w:rsidRPr="002C1464">
              <w:rPr>
                <w:sz w:val="22"/>
                <w:szCs w:val="22"/>
              </w:rPr>
              <w:t>%</w:t>
            </w:r>
          </w:p>
        </w:tc>
        <w:tc>
          <w:tcPr>
            <w:tcW w:w="709" w:type="dxa"/>
            <w:tcBorders>
              <w:top w:val="single" w:sz="8" w:space="0" w:color="auto"/>
            </w:tcBorders>
            <w:vAlign w:val="center"/>
          </w:tcPr>
          <w:p w14:paraId="4419E96D" w14:textId="77777777" w:rsidR="00280EE6" w:rsidRPr="002C1464" w:rsidRDefault="00280EE6" w:rsidP="00280EE6">
            <w:pPr>
              <w:spacing w:before="0" w:after="0"/>
              <w:jc w:val="center"/>
              <w:rPr>
                <w:sz w:val="22"/>
                <w:szCs w:val="22"/>
              </w:rPr>
            </w:pPr>
            <w:r>
              <w:rPr>
                <w:sz w:val="22"/>
                <w:szCs w:val="22"/>
              </w:rPr>
              <w:t>A</w:t>
            </w:r>
          </w:p>
        </w:tc>
        <w:tc>
          <w:tcPr>
            <w:tcW w:w="284" w:type="dxa"/>
            <w:tcBorders>
              <w:top w:val="single" w:sz="8" w:space="0" w:color="auto"/>
            </w:tcBorders>
          </w:tcPr>
          <w:p w14:paraId="311CCA8C" w14:textId="77777777" w:rsidR="00280EE6" w:rsidRPr="002C1464" w:rsidRDefault="00280EE6" w:rsidP="00280EE6">
            <w:pPr>
              <w:spacing w:before="0" w:after="0"/>
              <w:rPr>
                <w:sz w:val="22"/>
                <w:szCs w:val="22"/>
              </w:rPr>
            </w:pPr>
          </w:p>
        </w:tc>
        <w:tc>
          <w:tcPr>
            <w:tcW w:w="853" w:type="dxa"/>
            <w:tcBorders>
              <w:top w:val="single" w:sz="8" w:space="0" w:color="auto"/>
            </w:tcBorders>
            <w:vAlign w:val="center"/>
          </w:tcPr>
          <w:p w14:paraId="38932F6E" w14:textId="77777777" w:rsidR="00280EE6" w:rsidRPr="002C1464" w:rsidRDefault="00280EE6" w:rsidP="00280EE6">
            <w:pPr>
              <w:spacing w:before="0" w:after="0"/>
              <w:jc w:val="right"/>
              <w:rPr>
                <w:sz w:val="22"/>
                <w:szCs w:val="22"/>
              </w:rPr>
            </w:pPr>
            <w:r>
              <w:rPr>
                <w:sz w:val="22"/>
                <w:szCs w:val="22"/>
              </w:rPr>
              <w:t>199</w:t>
            </w:r>
          </w:p>
        </w:tc>
        <w:tc>
          <w:tcPr>
            <w:tcW w:w="856" w:type="dxa"/>
            <w:tcBorders>
              <w:top w:val="single" w:sz="8" w:space="0" w:color="auto"/>
            </w:tcBorders>
            <w:vAlign w:val="center"/>
          </w:tcPr>
          <w:p w14:paraId="018F6F3F" w14:textId="77777777" w:rsidR="00280EE6" w:rsidRPr="002C1464" w:rsidRDefault="00280EE6" w:rsidP="00280EE6">
            <w:pPr>
              <w:tabs>
                <w:tab w:val="decimal" w:pos="325"/>
              </w:tabs>
              <w:spacing w:before="0" w:after="0"/>
              <w:jc w:val="center"/>
              <w:rPr>
                <w:sz w:val="22"/>
                <w:szCs w:val="22"/>
              </w:rPr>
            </w:pPr>
            <w:r w:rsidRPr="002C1464">
              <w:rPr>
                <w:sz w:val="22"/>
                <w:szCs w:val="22"/>
              </w:rPr>
              <w:t>－</w:t>
            </w:r>
            <w:r>
              <w:rPr>
                <w:sz w:val="22"/>
                <w:szCs w:val="22"/>
              </w:rPr>
              <w:t>8</w:t>
            </w:r>
            <w:r w:rsidRPr="002C1464">
              <w:rPr>
                <w:sz w:val="22"/>
                <w:szCs w:val="22"/>
              </w:rPr>
              <w:t>%</w:t>
            </w:r>
          </w:p>
        </w:tc>
        <w:tc>
          <w:tcPr>
            <w:tcW w:w="805" w:type="dxa"/>
            <w:tcBorders>
              <w:top w:val="single" w:sz="8" w:space="0" w:color="auto"/>
            </w:tcBorders>
            <w:vAlign w:val="center"/>
          </w:tcPr>
          <w:p w14:paraId="76AB8705" w14:textId="77777777" w:rsidR="00280EE6" w:rsidRPr="002C1464" w:rsidRDefault="00280EE6" w:rsidP="00280EE6">
            <w:pPr>
              <w:spacing w:before="0" w:after="0"/>
              <w:jc w:val="center"/>
              <w:rPr>
                <w:sz w:val="22"/>
                <w:szCs w:val="22"/>
              </w:rPr>
            </w:pPr>
            <w:r>
              <w:rPr>
                <w:sz w:val="22"/>
                <w:szCs w:val="22"/>
              </w:rPr>
              <w:t>A</w:t>
            </w:r>
          </w:p>
        </w:tc>
      </w:tr>
      <w:tr w:rsidR="00280EE6" w:rsidRPr="002C1464" w14:paraId="5AC71CED" w14:textId="77777777" w:rsidTr="003F58E4">
        <w:trPr>
          <w:trHeight w:val="283"/>
        </w:trPr>
        <w:tc>
          <w:tcPr>
            <w:tcW w:w="1985" w:type="dxa"/>
            <w:vMerge/>
            <w:tcBorders>
              <w:bottom w:val="single" w:sz="4" w:space="0" w:color="auto"/>
            </w:tcBorders>
            <w:vAlign w:val="center"/>
          </w:tcPr>
          <w:p w14:paraId="00746CA9" w14:textId="77777777" w:rsidR="00280EE6" w:rsidRPr="00F63941" w:rsidRDefault="00280EE6" w:rsidP="00280EE6">
            <w:pPr>
              <w:spacing w:before="0" w:after="0"/>
              <w:jc w:val="left"/>
              <w:rPr>
                <w:sz w:val="22"/>
                <w:szCs w:val="22"/>
              </w:rPr>
            </w:pPr>
          </w:p>
        </w:tc>
        <w:tc>
          <w:tcPr>
            <w:tcW w:w="708" w:type="dxa"/>
            <w:tcBorders>
              <w:bottom w:val="single" w:sz="4" w:space="0" w:color="auto"/>
            </w:tcBorders>
            <w:vAlign w:val="center"/>
          </w:tcPr>
          <w:p w14:paraId="0D793EC1" w14:textId="77777777" w:rsidR="00280EE6" w:rsidRPr="002C1464" w:rsidRDefault="00280EE6" w:rsidP="00280EE6">
            <w:pPr>
              <w:spacing w:before="0" w:after="0"/>
              <w:jc w:val="left"/>
              <w:rPr>
                <w:sz w:val="22"/>
                <w:szCs w:val="22"/>
              </w:rPr>
            </w:pPr>
            <w:r w:rsidRPr="002C1464">
              <w:rPr>
                <w:sz w:val="22"/>
                <w:szCs w:val="22"/>
              </w:rPr>
              <w:t>往</w:t>
            </w:r>
            <w:r>
              <w:rPr>
                <w:rFonts w:hint="eastAsia"/>
                <w:sz w:val="22"/>
                <w:szCs w:val="22"/>
              </w:rPr>
              <w:t>西</w:t>
            </w:r>
          </w:p>
        </w:tc>
        <w:tc>
          <w:tcPr>
            <w:tcW w:w="851" w:type="dxa"/>
            <w:tcBorders>
              <w:bottom w:val="single" w:sz="4" w:space="0" w:color="auto"/>
            </w:tcBorders>
            <w:vAlign w:val="center"/>
          </w:tcPr>
          <w:p w14:paraId="7F691DCB" w14:textId="77777777" w:rsidR="00280EE6" w:rsidRPr="002C1464" w:rsidRDefault="00280EE6" w:rsidP="00280EE6">
            <w:pPr>
              <w:spacing w:before="0" w:after="0"/>
              <w:jc w:val="right"/>
              <w:rPr>
                <w:sz w:val="22"/>
                <w:szCs w:val="22"/>
              </w:rPr>
            </w:pPr>
            <w:r>
              <w:rPr>
                <w:sz w:val="22"/>
                <w:szCs w:val="22"/>
              </w:rPr>
              <w:t>1,684</w:t>
            </w:r>
          </w:p>
        </w:tc>
        <w:tc>
          <w:tcPr>
            <w:tcW w:w="709" w:type="dxa"/>
            <w:tcBorders>
              <w:bottom w:val="single" w:sz="4" w:space="0" w:color="auto"/>
            </w:tcBorders>
            <w:vAlign w:val="center"/>
          </w:tcPr>
          <w:p w14:paraId="7EA8FC7A" w14:textId="77777777" w:rsidR="00280EE6" w:rsidRPr="002C1464" w:rsidRDefault="00280EE6" w:rsidP="00280EE6">
            <w:pPr>
              <w:spacing w:before="0" w:after="0"/>
              <w:jc w:val="center"/>
              <w:rPr>
                <w:sz w:val="22"/>
                <w:szCs w:val="22"/>
              </w:rPr>
            </w:pPr>
            <w:r>
              <w:rPr>
                <w:sz w:val="22"/>
                <w:szCs w:val="22"/>
              </w:rPr>
              <w:t>B</w:t>
            </w:r>
          </w:p>
        </w:tc>
        <w:tc>
          <w:tcPr>
            <w:tcW w:w="283" w:type="dxa"/>
            <w:tcBorders>
              <w:bottom w:val="single" w:sz="4" w:space="0" w:color="auto"/>
            </w:tcBorders>
          </w:tcPr>
          <w:p w14:paraId="33EAC2FE" w14:textId="77777777" w:rsidR="00280EE6" w:rsidRPr="00F63941" w:rsidRDefault="00280EE6" w:rsidP="00280EE6">
            <w:pPr>
              <w:spacing w:before="0" w:after="0"/>
              <w:rPr>
                <w:sz w:val="21"/>
                <w:szCs w:val="21"/>
              </w:rPr>
            </w:pPr>
          </w:p>
        </w:tc>
        <w:tc>
          <w:tcPr>
            <w:tcW w:w="711" w:type="dxa"/>
            <w:tcBorders>
              <w:bottom w:val="single" w:sz="4" w:space="0" w:color="auto"/>
            </w:tcBorders>
            <w:vAlign w:val="center"/>
          </w:tcPr>
          <w:p w14:paraId="504748B0" w14:textId="77777777" w:rsidR="00280EE6" w:rsidRPr="002C1464" w:rsidRDefault="00280EE6" w:rsidP="00280EE6">
            <w:pPr>
              <w:spacing w:before="0" w:after="0"/>
              <w:jc w:val="right"/>
              <w:rPr>
                <w:sz w:val="22"/>
                <w:szCs w:val="22"/>
              </w:rPr>
            </w:pPr>
            <w:r>
              <w:rPr>
                <w:sz w:val="22"/>
                <w:szCs w:val="22"/>
              </w:rPr>
              <w:t>1</w:t>
            </w:r>
            <w:r w:rsidRPr="002C1464">
              <w:rPr>
                <w:sz w:val="22"/>
                <w:szCs w:val="22"/>
              </w:rPr>
              <w:t>,</w:t>
            </w:r>
            <w:r>
              <w:rPr>
                <w:sz w:val="22"/>
                <w:szCs w:val="22"/>
              </w:rPr>
              <w:t>895</w:t>
            </w:r>
          </w:p>
        </w:tc>
        <w:tc>
          <w:tcPr>
            <w:tcW w:w="992" w:type="dxa"/>
            <w:tcBorders>
              <w:bottom w:val="single" w:sz="4" w:space="0" w:color="auto"/>
            </w:tcBorders>
            <w:vAlign w:val="center"/>
          </w:tcPr>
          <w:p w14:paraId="59BC6D8A" w14:textId="77777777" w:rsidR="00280EE6" w:rsidRPr="002C1464" w:rsidRDefault="00280EE6" w:rsidP="00280EE6">
            <w:pPr>
              <w:tabs>
                <w:tab w:val="decimal" w:pos="453"/>
              </w:tabs>
              <w:spacing w:before="0" w:after="0"/>
              <w:jc w:val="center"/>
              <w:rPr>
                <w:sz w:val="22"/>
                <w:szCs w:val="22"/>
              </w:rPr>
            </w:pPr>
            <w:r>
              <w:rPr>
                <w:sz w:val="22"/>
                <w:szCs w:val="22"/>
              </w:rPr>
              <w:t>13</w:t>
            </w:r>
            <w:r w:rsidRPr="002C1464">
              <w:rPr>
                <w:sz w:val="22"/>
                <w:szCs w:val="22"/>
              </w:rPr>
              <w:t>%</w:t>
            </w:r>
          </w:p>
        </w:tc>
        <w:tc>
          <w:tcPr>
            <w:tcW w:w="709" w:type="dxa"/>
            <w:tcBorders>
              <w:bottom w:val="single" w:sz="4" w:space="0" w:color="auto"/>
            </w:tcBorders>
            <w:shd w:val="clear" w:color="auto" w:fill="FAE2D5" w:themeFill="accent2" w:themeFillTint="33"/>
            <w:vAlign w:val="center"/>
          </w:tcPr>
          <w:p w14:paraId="2CC32CAA" w14:textId="77777777" w:rsidR="00280EE6" w:rsidRPr="004B42D4" w:rsidRDefault="00280EE6" w:rsidP="00280EE6">
            <w:pPr>
              <w:spacing w:before="0" w:after="0"/>
              <w:jc w:val="center"/>
              <w:rPr>
                <w:b/>
                <w:bCs/>
                <w:sz w:val="22"/>
                <w:szCs w:val="22"/>
              </w:rPr>
            </w:pPr>
            <w:r w:rsidRPr="004B42D4">
              <w:rPr>
                <w:b/>
                <w:bCs/>
                <w:sz w:val="22"/>
                <w:szCs w:val="22"/>
              </w:rPr>
              <w:t>C</w:t>
            </w:r>
          </w:p>
        </w:tc>
        <w:tc>
          <w:tcPr>
            <w:tcW w:w="284" w:type="dxa"/>
            <w:tcBorders>
              <w:bottom w:val="single" w:sz="4" w:space="0" w:color="auto"/>
            </w:tcBorders>
          </w:tcPr>
          <w:p w14:paraId="56952DF4" w14:textId="77777777" w:rsidR="00280EE6" w:rsidRPr="002C1464" w:rsidRDefault="00280EE6" w:rsidP="00280EE6">
            <w:pPr>
              <w:spacing w:before="0" w:after="0"/>
              <w:rPr>
                <w:sz w:val="22"/>
                <w:szCs w:val="22"/>
              </w:rPr>
            </w:pPr>
          </w:p>
        </w:tc>
        <w:tc>
          <w:tcPr>
            <w:tcW w:w="853" w:type="dxa"/>
            <w:tcBorders>
              <w:bottom w:val="single" w:sz="4" w:space="0" w:color="auto"/>
            </w:tcBorders>
            <w:vAlign w:val="center"/>
          </w:tcPr>
          <w:p w14:paraId="3410CC52" w14:textId="77777777" w:rsidR="00280EE6" w:rsidRPr="002C1464" w:rsidRDefault="00280EE6" w:rsidP="00280EE6">
            <w:pPr>
              <w:spacing w:before="0" w:after="0"/>
              <w:jc w:val="right"/>
              <w:rPr>
                <w:sz w:val="22"/>
                <w:szCs w:val="22"/>
              </w:rPr>
            </w:pPr>
            <w:r>
              <w:rPr>
                <w:sz w:val="22"/>
                <w:szCs w:val="22"/>
              </w:rPr>
              <w:t>1</w:t>
            </w:r>
            <w:r w:rsidRPr="002C1464">
              <w:rPr>
                <w:sz w:val="22"/>
                <w:szCs w:val="22"/>
              </w:rPr>
              <w:t>,</w:t>
            </w:r>
            <w:r>
              <w:rPr>
                <w:sz w:val="22"/>
                <w:szCs w:val="22"/>
              </w:rPr>
              <w:t>735</w:t>
            </w:r>
          </w:p>
        </w:tc>
        <w:tc>
          <w:tcPr>
            <w:tcW w:w="856" w:type="dxa"/>
            <w:tcBorders>
              <w:bottom w:val="single" w:sz="4" w:space="0" w:color="auto"/>
            </w:tcBorders>
            <w:vAlign w:val="center"/>
          </w:tcPr>
          <w:p w14:paraId="037B4819" w14:textId="77777777" w:rsidR="00280EE6" w:rsidRPr="002C1464" w:rsidRDefault="00280EE6" w:rsidP="00280EE6">
            <w:pPr>
              <w:tabs>
                <w:tab w:val="decimal" w:pos="325"/>
              </w:tabs>
              <w:spacing w:before="0" w:after="0"/>
              <w:jc w:val="center"/>
              <w:rPr>
                <w:sz w:val="22"/>
                <w:szCs w:val="22"/>
              </w:rPr>
            </w:pPr>
            <w:r>
              <w:rPr>
                <w:sz w:val="22"/>
                <w:szCs w:val="22"/>
              </w:rPr>
              <w:t>3</w:t>
            </w:r>
            <w:r w:rsidRPr="002C1464">
              <w:rPr>
                <w:sz w:val="22"/>
                <w:szCs w:val="22"/>
              </w:rPr>
              <w:t>%</w:t>
            </w:r>
          </w:p>
        </w:tc>
        <w:tc>
          <w:tcPr>
            <w:tcW w:w="805" w:type="dxa"/>
            <w:tcBorders>
              <w:bottom w:val="single" w:sz="4" w:space="0" w:color="auto"/>
            </w:tcBorders>
            <w:vAlign w:val="center"/>
          </w:tcPr>
          <w:p w14:paraId="2B89A68C" w14:textId="77777777" w:rsidR="00280EE6" w:rsidRPr="00C76885" w:rsidRDefault="00280EE6" w:rsidP="00280EE6">
            <w:pPr>
              <w:spacing w:before="0" w:after="0"/>
              <w:jc w:val="center"/>
              <w:rPr>
                <w:b/>
                <w:bCs/>
                <w:sz w:val="22"/>
                <w:szCs w:val="22"/>
              </w:rPr>
            </w:pPr>
            <w:r>
              <w:rPr>
                <w:sz w:val="22"/>
                <w:szCs w:val="22"/>
              </w:rPr>
              <w:t>B</w:t>
            </w:r>
          </w:p>
        </w:tc>
      </w:tr>
      <w:tr w:rsidR="00280EE6" w:rsidRPr="002C1464" w14:paraId="012EF92B" w14:textId="77777777" w:rsidTr="003F58E4">
        <w:trPr>
          <w:trHeight w:val="283"/>
        </w:trPr>
        <w:tc>
          <w:tcPr>
            <w:tcW w:w="1985" w:type="dxa"/>
            <w:vMerge w:val="restart"/>
            <w:tcBorders>
              <w:top w:val="single" w:sz="4" w:space="0" w:color="auto"/>
            </w:tcBorders>
            <w:vAlign w:val="center"/>
          </w:tcPr>
          <w:p w14:paraId="23ADA8A9" w14:textId="2F54C07D" w:rsidR="00280EE6" w:rsidRPr="00F63941" w:rsidRDefault="00280EE6" w:rsidP="00280EE6">
            <w:pPr>
              <w:spacing w:before="0" w:after="0"/>
              <w:jc w:val="left"/>
              <w:rPr>
                <w:sz w:val="22"/>
                <w:szCs w:val="22"/>
              </w:rPr>
            </w:pPr>
            <w:r w:rsidRPr="00F63941">
              <w:rPr>
                <w:rFonts w:hint="eastAsia"/>
                <w:sz w:val="22"/>
                <w:szCs w:val="22"/>
              </w:rPr>
              <w:t>（</w:t>
            </w:r>
            <w:r>
              <w:rPr>
                <w:rFonts w:hint="eastAsia"/>
                <w:sz w:val="22"/>
                <w:szCs w:val="22"/>
              </w:rPr>
              <w:t>園區</w:t>
            </w:r>
            <w:r w:rsidRPr="00F63941">
              <w:rPr>
                <w:rFonts w:hint="eastAsia"/>
                <w:sz w:val="22"/>
                <w:szCs w:val="22"/>
              </w:rPr>
              <w:t>東</w:t>
            </w:r>
            <w:r>
              <w:rPr>
                <w:rFonts w:hint="eastAsia"/>
                <w:sz w:val="22"/>
                <w:szCs w:val="22"/>
              </w:rPr>
              <w:t>側</w:t>
            </w:r>
            <w:r w:rsidRPr="00F63941">
              <w:rPr>
                <w:rFonts w:hint="eastAsia"/>
                <w:sz w:val="22"/>
                <w:szCs w:val="22"/>
              </w:rPr>
              <w:t>）</w:t>
            </w:r>
            <w:r w:rsidRPr="00F63941">
              <w:rPr>
                <w:sz w:val="22"/>
                <w:szCs w:val="22"/>
              </w:rPr>
              <w:br/>
            </w:r>
            <w:r w:rsidRPr="00F63941">
              <w:rPr>
                <w:rFonts w:hint="eastAsia"/>
                <w:sz w:val="22"/>
                <w:szCs w:val="22"/>
              </w:rPr>
              <w:t>文林橋</w:t>
            </w:r>
            <w:proofErr w:type="gramStart"/>
            <w:r w:rsidRPr="00F63941">
              <w:rPr>
                <w:rFonts w:hint="eastAsia"/>
                <w:sz w:val="22"/>
                <w:szCs w:val="22"/>
              </w:rPr>
              <w:t>—</w:t>
            </w:r>
            <w:proofErr w:type="gramEnd"/>
            <w:r w:rsidRPr="00F63941">
              <w:rPr>
                <w:rFonts w:hint="eastAsia"/>
                <w:sz w:val="22"/>
                <w:szCs w:val="22"/>
              </w:rPr>
              <w:t>福國路</w:t>
            </w:r>
          </w:p>
        </w:tc>
        <w:tc>
          <w:tcPr>
            <w:tcW w:w="708" w:type="dxa"/>
            <w:tcBorders>
              <w:top w:val="single" w:sz="4" w:space="0" w:color="auto"/>
            </w:tcBorders>
            <w:vAlign w:val="center"/>
          </w:tcPr>
          <w:p w14:paraId="582C18D6" w14:textId="77777777" w:rsidR="00280EE6" w:rsidRPr="002C1464" w:rsidRDefault="00280EE6" w:rsidP="00280EE6">
            <w:pPr>
              <w:spacing w:before="0" w:after="0"/>
              <w:jc w:val="left"/>
              <w:rPr>
                <w:sz w:val="22"/>
                <w:szCs w:val="22"/>
              </w:rPr>
            </w:pPr>
            <w:r w:rsidRPr="002C1464">
              <w:rPr>
                <w:sz w:val="22"/>
                <w:szCs w:val="22"/>
              </w:rPr>
              <w:t>往</w:t>
            </w:r>
            <w:r>
              <w:rPr>
                <w:rFonts w:hint="eastAsia"/>
                <w:sz w:val="22"/>
                <w:szCs w:val="22"/>
              </w:rPr>
              <w:t>東</w:t>
            </w:r>
          </w:p>
        </w:tc>
        <w:tc>
          <w:tcPr>
            <w:tcW w:w="851" w:type="dxa"/>
            <w:tcBorders>
              <w:top w:val="single" w:sz="4" w:space="0" w:color="auto"/>
            </w:tcBorders>
            <w:vAlign w:val="center"/>
          </w:tcPr>
          <w:p w14:paraId="2EC1A17C" w14:textId="77777777" w:rsidR="00280EE6" w:rsidRPr="002C1464" w:rsidRDefault="00280EE6" w:rsidP="00280EE6">
            <w:pPr>
              <w:spacing w:before="0" w:after="0"/>
              <w:jc w:val="right"/>
              <w:rPr>
                <w:sz w:val="22"/>
                <w:szCs w:val="22"/>
              </w:rPr>
            </w:pPr>
            <w:r>
              <w:rPr>
                <w:sz w:val="22"/>
                <w:szCs w:val="22"/>
              </w:rPr>
              <w:t>226</w:t>
            </w:r>
          </w:p>
        </w:tc>
        <w:tc>
          <w:tcPr>
            <w:tcW w:w="709" w:type="dxa"/>
            <w:tcBorders>
              <w:top w:val="single" w:sz="4" w:space="0" w:color="auto"/>
            </w:tcBorders>
            <w:vAlign w:val="center"/>
          </w:tcPr>
          <w:p w14:paraId="555CE06C" w14:textId="77777777" w:rsidR="00280EE6" w:rsidRPr="002C1464" w:rsidRDefault="00280EE6" w:rsidP="00280EE6">
            <w:pPr>
              <w:spacing w:before="0" w:after="0"/>
              <w:jc w:val="center"/>
              <w:rPr>
                <w:sz w:val="22"/>
                <w:szCs w:val="22"/>
              </w:rPr>
            </w:pPr>
            <w:r>
              <w:rPr>
                <w:sz w:val="22"/>
                <w:szCs w:val="22"/>
              </w:rPr>
              <w:t>A</w:t>
            </w:r>
          </w:p>
        </w:tc>
        <w:tc>
          <w:tcPr>
            <w:tcW w:w="283" w:type="dxa"/>
            <w:tcBorders>
              <w:top w:val="single" w:sz="4" w:space="0" w:color="auto"/>
            </w:tcBorders>
          </w:tcPr>
          <w:p w14:paraId="671A68EC" w14:textId="77777777" w:rsidR="00280EE6" w:rsidRPr="00F63941" w:rsidRDefault="00280EE6" w:rsidP="00280EE6">
            <w:pPr>
              <w:spacing w:before="0" w:after="0"/>
              <w:rPr>
                <w:sz w:val="21"/>
                <w:szCs w:val="21"/>
              </w:rPr>
            </w:pPr>
          </w:p>
        </w:tc>
        <w:tc>
          <w:tcPr>
            <w:tcW w:w="711" w:type="dxa"/>
            <w:tcBorders>
              <w:top w:val="single" w:sz="4" w:space="0" w:color="auto"/>
            </w:tcBorders>
            <w:vAlign w:val="center"/>
          </w:tcPr>
          <w:p w14:paraId="7B380FD4" w14:textId="77777777" w:rsidR="00280EE6" w:rsidRPr="002C1464" w:rsidRDefault="00280EE6" w:rsidP="00280EE6">
            <w:pPr>
              <w:spacing w:before="0" w:after="0"/>
              <w:jc w:val="right"/>
              <w:rPr>
                <w:sz w:val="22"/>
                <w:szCs w:val="22"/>
              </w:rPr>
            </w:pPr>
            <w:r>
              <w:rPr>
                <w:sz w:val="22"/>
                <w:szCs w:val="22"/>
              </w:rPr>
              <w:t>609</w:t>
            </w:r>
          </w:p>
        </w:tc>
        <w:tc>
          <w:tcPr>
            <w:tcW w:w="992" w:type="dxa"/>
            <w:tcBorders>
              <w:top w:val="single" w:sz="4" w:space="0" w:color="auto"/>
            </w:tcBorders>
            <w:vAlign w:val="center"/>
          </w:tcPr>
          <w:p w14:paraId="30C44003" w14:textId="77777777" w:rsidR="00280EE6" w:rsidRPr="002C1464" w:rsidRDefault="00280EE6" w:rsidP="00280EE6">
            <w:pPr>
              <w:tabs>
                <w:tab w:val="decimal" w:pos="453"/>
              </w:tabs>
              <w:spacing w:before="0" w:after="0"/>
              <w:jc w:val="center"/>
              <w:rPr>
                <w:sz w:val="22"/>
                <w:szCs w:val="22"/>
              </w:rPr>
            </w:pPr>
            <w:r>
              <w:rPr>
                <w:sz w:val="22"/>
                <w:szCs w:val="22"/>
              </w:rPr>
              <w:t>170</w:t>
            </w:r>
            <w:r w:rsidRPr="002C1464">
              <w:rPr>
                <w:sz w:val="22"/>
                <w:szCs w:val="22"/>
              </w:rPr>
              <w:t>%</w:t>
            </w:r>
          </w:p>
        </w:tc>
        <w:tc>
          <w:tcPr>
            <w:tcW w:w="709" w:type="dxa"/>
            <w:tcBorders>
              <w:top w:val="single" w:sz="4" w:space="0" w:color="auto"/>
            </w:tcBorders>
            <w:vAlign w:val="center"/>
          </w:tcPr>
          <w:p w14:paraId="73D880A3" w14:textId="77777777" w:rsidR="00280EE6" w:rsidRPr="002C1464" w:rsidRDefault="00280EE6" w:rsidP="00280EE6">
            <w:pPr>
              <w:spacing w:before="0" w:after="0"/>
              <w:jc w:val="center"/>
              <w:rPr>
                <w:sz w:val="22"/>
                <w:szCs w:val="22"/>
              </w:rPr>
            </w:pPr>
            <w:r>
              <w:rPr>
                <w:sz w:val="22"/>
                <w:szCs w:val="22"/>
              </w:rPr>
              <w:t>A</w:t>
            </w:r>
          </w:p>
        </w:tc>
        <w:tc>
          <w:tcPr>
            <w:tcW w:w="284" w:type="dxa"/>
            <w:tcBorders>
              <w:top w:val="single" w:sz="4" w:space="0" w:color="auto"/>
            </w:tcBorders>
          </w:tcPr>
          <w:p w14:paraId="53CBED57" w14:textId="77777777" w:rsidR="00280EE6" w:rsidRPr="002C1464" w:rsidRDefault="00280EE6" w:rsidP="00280EE6">
            <w:pPr>
              <w:spacing w:before="0" w:after="0"/>
              <w:rPr>
                <w:sz w:val="22"/>
                <w:szCs w:val="22"/>
              </w:rPr>
            </w:pPr>
          </w:p>
        </w:tc>
        <w:tc>
          <w:tcPr>
            <w:tcW w:w="853" w:type="dxa"/>
            <w:tcBorders>
              <w:top w:val="single" w:sz="4" w:space="0" w:color="auto"/>
            </w:tcBorders>
            <w:vAlign w:val="center"/>
          </w:tcPr>
          <w:p w14:paraId="515D13D2" w14:textId="77777777" w:rsidR="00280EE6" w:rsidRPr="002C1464" w:rsidRDefault="00280EE6" w:rsidP="00280EE6">
            <w:pPr>
              <w:spacing w:before="0" w:after="0"/>
              <w:jc w:val="right"/>
              <w:rPr>
                <w:sz w:val="22"/>
                <w:szCs w:val="22"/>
              </w:rPr>
            </w:pPr>
            <w:r>
              <w:rPr>
                <w:sz w:val="22"/>
                <w:szCs w:val="22"/>
              </w:rPr>
              <w:t>285</w:t>
            </w:r>
          </w:p>
        </w:tc>
        <w:tc>
          <w:tcPr>
            <w:tcW w:w="856" w:type="dxa"/>
            <w:tcBorders>
              <w:top w:val="single" w:sz="4" w:space="0" w:color="auto"/>
            </w:tcBorders>
            <w:vAlign w:val="center"/>
          </w:tcPr>
          <w:p w14:paraId="7ACE4ABC" w14:textId="77777777" w:rsidR="00280EE6" w:rsidRPr="002C1464" w:rsidRDefault="00280EE6" w:rsidP="00280EE6">
            <w:pPr>
              <w:tabs>
                <w:tab w:val="decimal" w:pos="325"/>
              </w:tabs>
              <w:spacing w:before="0" w:after="0"/>
              <w:jc w:val="center"/>
              <w:rPr>
                <w:sz w:val="22"/>
                <w:szCs w:val="22"/>
              </w:rPr>
            </w:pPr>
            <w:r>
              <w:rPr>
                <w:sz w:val="22"/>
                <w:szCs w:val="22"/>
              </w:rPr>
              <w:t>26</w:t>
            </w:r>
            <w:r w:rsidRPr="002C1464">
              <w:rPr>
                <w:sz w:val="22"/>
                <w:szCs w:val="22"/>
              </w:rPr>
              <w:t>%</w:t>
            </w:r>
          </w:p>
        </w:tc>
        <w:tc>
          <w:tcPr>
            <w:tcW w:w="805" w:type="dxa"/>
            <w:tcBorders>
              <w:top w:val="single" w:sz="4" w:space="0" w:color="auto"/>
            </w:tcBorders>
            <w:vAlign w:val="center"/>
          </w:tcPr>
          <w:p w14:paraId="5715FA44" w14:textId="77777777" w:rsidR="00280EE6" w:rsidRPr="002C1464" w:rsidRDefault="00280EE6" w:rsidP="00280EE6">
            <w:pPr>
              <w:spacing w:before="0" w:after="0"/>
              <w:jc w:val="center"/>
              <w:rPr>
                <w:sz w:val="22"/>
                <w:szCs w:val="22"/>
              </w:rPr>
            </w:pPr>
            <w:r>
              <w:rPr>
                <w:sz w:val="22"/>
                <w:szCs w:val="22"/>
              </w:rPr>
              <w:t>A</w:t>
            </w:r>
          </w:p>
        </w:tc>
      </w:tr>
      <w:tr w:rsidR="00280EE6" w:rsidRPr="002C1464" w14:paraId="1A2D6105" w14:textId="77777777" w:rsidTr="003F58E4">
        <w:trPr>
          <w:trHeight w:val="283"/>
        </w:trPr>
        <w:tc>
          <w:tcPr>
            <w:tcW w:w="1985" w:type="dxa"/>
            <w:vMerge/>
            <w:tcBorders>
              <w:bottom w:val="single" w:sz="4" w:space="0" w:color="auto"/>
            </w:tcBorders>
            <w:vAlign w:val="center"/>
          </w:tcPr>
          <w:p w14:paraId="0219A0C5" w14:textId="77777777" w:rsidR="00280EE6" w:rsidRPr="00F63941" w:rsidRDefault="00280EE6" w:rsidP="00280EE6">
            <w:pPr>
              <w:spacing w:before="0" w:after="0"/>
              <w:jc w:val="left"/>
              <w:rPr>
                <w:sz w:val="22"/>
                <w:szCs w:val="22"/>
              </w:rPr>
            </w:pPr>
          </w:p>
        </w:tc>
        <w:tc>
          <w:tcPr>
            <w:tcW w:w="708" w:type="dxa"/>
            <w:tcBorders>
              <w:bottom w:val="single" w:sz="4" w:space="0" w:color="auto"/>
            </w:tcBorders>
            <w:vAlign w:val="center"/>
          </w:tcPr>
          <w:p w14:paraId="2C39573F" w14:textId="77777777" w:rsidR="00280EE6" w:rsidRPr="002C1464" w:rsidRDefault="00280EE6" w:rsidP="00280EE6">
            <w:pPr>
              <w:spacing w:before="0" w:after="0"/>
              <w:jc w:val="left"/>
              <w:rPr>
                <w:sz w:val="22"/>
                <w:szCs w:val="22"/>
              </w:rPr>
            </w:pPr>
            <w:r w:rsidRPr="002C1464">
              <w:rPr>
                <w:sz w:val="22"/>
                <w:szCs w:val="22"/>
              </w:rPr>
              <w:t>往</w:t>
            </w:r>
            <w:r>
              <w:rPr>
                <w:rFonts w:hint="eastAsia"/>
                <w:sz w:val="22"/>
                <w:szCs w:val="22"/>
              </w:rPr>
              <w:t>西</w:t>
            </w:r>
          </w:p>
        </w:tc>
        <w:tc>
          <w:tcPr>
            <w:tcW w:w="851" w:type="dxa"/>
            <w:tcBorders>
              <w:bottom w:val="single" w:sz="4" w:space="0" w:color="auto"/>
            </w:tcBorders>
            <w:vAlign w:val="center"/>
          </w:tcPr>
          <w:p w14:paraId="2ED4DB46" w14:textId="77777777" w:rsidR="00280EE6" w:rsidRPr="002C1464" w:rsidRDefault="00280EE6" w:rsidP="00280EE6">
            <w:pPr>
              <w:spacing w:before="0" w:after="0"/>
              <w:jc w:val="right"/>
              <w:rPr>
                <w:sz w:val="22"/>
                <w:szCs w:val="22"/>
              </w:rPr>
            </w:pPr>
            <w:r>
              <w:rPr>
                <w:sz w:val="22"/>
                <w:szCs w:val="22"/>
              </w:rPr>
              <w:t>914</w:t>
            </w:r>
          </w:p>
        </w:tc>
        <w:tc>
          <w:tcPr>
            <w:tcW w:w="709" w:type="dxa"/>
            <w:tcBorders>
              <w:bottom w:val="single" w:sz="4" w:space="0" w:color="auto"/>
            </w:tcBorders>
            <w:vAlign w:val="center"/>
          </w:tcPr>
          <w:p w14:paraId="36ECCD48" w14:textId="77777777" w:rsidR="00280EE6" w:rsidRPr="002C1464" w:rsidRDefault="00280EE6" w:rsidP="00280EE6">
            <w:pPr>
              <w:spacing w:before="0" w:after="0"/>
              <w:jc w:val="center"/>
              <w:rPr>
                <w:sz w:val="22"/>
                <w:szCs w:val="22"/>
              </w:rPr>
            </w:pPr>
            <w:r>
              <w:rPr>
                <w:sz w:val="22"/>
                <w:szCs w:val="22"/>
              </w:rPr>
              <w:t>A</w:t>
            </w:r>
          </w:p>
        </w:tc>
        <w:tc>
          <w:tcPr>
            <w:tcW w:w="283" w:type="dxa"/>
            <w:tcBorders>
              <w:bottom w:val="single" w:sz="4" w:space="0" w:color="auto"/>
            </w:tcBorders>
          </w:tcPr>
          <w:p w14:paraId="358C11DF" w14:textId="77777777" w:rsidR="00280EE6" w:rsidRPr="00F63941" w:rsidRDefault="00280EE6" w:rsidP="00280EE6">
            <w:pPr>
              <w:spacing w:before="0" w:after="0"/>
              <w:rPr>
                <w:sz w:val="21"/>
                <w:szCs w:val="21"/>
              </w:rPr>
            </w:pPr>
          </w:p>
        </w:tc>
        <w:tc>
          <w:tcPr>
            <w:tcW w:w="711" w:type="dxa"/>
            <w:tcBorders>
              <w:bottom w:val="single" w:sz="4" w:space="0" w:color="auto"/>
            </w:tcBorders>
            <w:vAlign w:val="center"/>
          </w:tcPr>
          <w:p w14:paraId="5996578D" w14:textId="77777777" w:rsidR="00280EE6" w:rsidRPr="002C1464" w:rsidRDefault="00280EE6" w:rsidP="00280EE6">
            <w:pPr>
              <w:spacing w:before="0" w:after="0"/>
              <w:jc w:val="right"/>
              <w:rPr>
                <w:sz w:val="22"/>
                <w:szCs w:val="22"/>
              </w:rPr>
            </w:pPr>
            <w:r>
              <w:rPr>
                <w:sz w:val="22"/>
                <w:szCs w:val="22"/>
              </w:rPr>
              <w:t>715</w:t>
            </w:r>
          </w:p>
        </w:tc>
        <w:tc>
          <w:tcPr>
            <w:tcW w:w="992" w:type="dxa"/>
            <w:tcBorders>
              <w:bottom w:val="single" w:sz="4" w:space="0" w:color="auto"/>
            </w:tcBorders>
            <w:vAlign w:val="center"/>
          </w:tcPr>
          <w:p w14:paraId="77A99742" w14:textId="77777777" w:rsidR="00280EE6" w:rsidRPr="002C1464" w:rsidRDefault="00280EE6" w:rsidP="00280EE6">
            <w:pPr>
              <w:tabs>
                <w:tab w:val="decimal" w:pos="453"/>
              </w:tabs>
              <w:spacing w:before="0" w:after="0"/>
              <w:jc w:val="center"/>
              <w:rPr>
                <w:sz w:val="22"/>
                <w:szCs w:val="22"/>
              </w:rPr>
            </w:pPr>
            <w:r w:rsidRPr="002C1464">
              <w:rPr>
                <w:sz w:val="22"/>
                <w:szCs w:val="22"/>
              </w:rPr>
              <w:t>－</w:t>
            </w:r>
            <w:r>
              <w:rPr>
                <w:sz w:val="22"/>
                <w:szCs w:val="22"/>
              </w:rPr>
              <w:t>22</w:t>
            </w:r>
            <w:r w:rsidRPr="002C1464">
              <w:rPr>
                <w:sz w:val="22"/>
                <w:szCs w:val="22"/>
              </w:rPr>
              <w:t>%</w:t>
            </w:r>
          </w:p>
        </w:tc>
        <w:tc>
          <w:tcPr>
            <w:tcW w:w="709" w:type="dxa"/>
            <w:tcBorders>
              <w:bottom w:val="single" w:sz="4" w:space="0" w:color="auto"/>
            </w:tcBorders>
            <w:vAlign w:val="center"/>
          </w:tcPr>
          <w:p w14:paraId="401CB36A" w14:textId="77777777" w:rsidR="00280EE6" w:rsidRPr="002C1464" w:rsidRDefault="00280EE6" w:rsidP="00280EE6">
            <w:pPr>
              <w:spacing w:before="0" w:after="0"/>
              <w:jc w:val="center"/>
              <w:rPr>
                <w:b/>
                <w:bCs/>
                <w:sz w:val="22"/>
                <w:szCs w:val="22"/>
              </w:rPr>
            </w:pPr>
            <w:r>
              <w:rPr>
                <w:sz w:val="22"/>
                <w:szCs w:val="22"/>
              </w:rPr>
              <w:t>A</w:t>
            </w:r>
          </w:p>
        </w:tc>
        <w:tc>
          <w:tcPr>
            <w:tcW w:w="284" w:type="dxa"/>
            <w:tcBorders>
              <w:bottom w:val="single" w:sz="4" w:space="0" w:color="auto"/>
            </w:tcBorders>
          </w:tcPr>
          <w:p w14:paraId="281BCDD7" w14:textId="77777777" w:rsidR="00280EE6" w:rsidRPr="002C1464" w:rsidRDefault="00280EE6" w:rsidP="00280EE6">
            <w:pPr>
              <w:spacing w:before="0" w:after="0"/>
              <w:rPr>
                <w:sz w:val="22"/>
                <w:szCs w:val="22"/>
              </w:rPr>
            </w:pPr>
          </w:p>
        </w:tc>
        <w:tc>
          <w:tcPr>
            <w:tcW w:w="853" w:type="dxa"/>
            <w:tcBorders>
              <w:bottom w:val="single" w:sz="4" w:space="0" w:color="auto"/>
            </w:tcBorders>
            <w:vAlign w:val="center"/>
          </w:tcPr>
          <w:p w14:paraId="4DB46CE6" w14:textId="77777777" w:rsidR="00280EE6" w:rsidRPr="002C1464" w:rsidRDefault="00280EE6" w:rsidP="00280EE6">
            <w:pPr>
              <w:spacing w:before="0" w:after="0"/>
              <w:jc w:val="right"/>
              <w:rPr>
                <w:sz w:val="22"/>
                <w:szCs w:val="22"/>
              </w:rPr>
            </w:pPr>
            <w:r>
              <w:rPr>
                <w:sz w:val="22"/>
                <w:szCs w:val="22"/>
              </w:rPr>
              <w:t>985</w:t>
            </w:r>
          </w:p>
        </w:tc>
        <w:tc>
          <w:tcPr>
            <w:tcW w:w="856" w:type="dxa"/>
            <w:tcBorders>
              <w:bottom w:val="single" w:sz="4" w:space="0" w:color="auto"/>
            </w:tcBorders>
            <w:vAlign w:val="center"/>
          </w:tcPr>
          <w:p w14:paraId="1DC28B73" w14:textId="77777777" w:rsidR="00280EE6" w:rsidRPr="002C1464" w:rsidRDefault="00280EE6" w:rsidP="00280EE6">
            <w:pPr>
              <w:tabs>
                <w:tab w:val="decimal" w:pos="325"/>
              </w:tabs>
              <w:spacing w:before="0" w:after="0"/>
              <w:jc w:val="center"/>
              <w:rPr>
                <w:sz w:val="22"/>
                <w:szCs w:val="22"/>
              </w:rPr>
            </w:pPr>
            <w:r>
              <w:rPr>
                <w:sz w:val="22"/>
                <w:szCs w:val="22"/>
              </w:rPr>
              <w:t>8</w:t>
            </w:r>
            <w:r w:rsidRPr="002C1464">
              <w:rPr>
                <w:sz w:val="22"/>
                <w:szCs w:val="22"/>
              </w:rPr>
              <w:t>%</w:t>
            </w:r>
          </w:p>
        </w:tc>
        <w:tc>
          <w:tcPr>
            <w:tcW w:w="805" w:type="dxa"/>
            <w:tcBorders>
              <w:bottom w:val="single" w:sz="4" w:space="0" w:color="auto"/>
            </w:tcBorders>
            <w:shd w:val="clear" w:color="auto" w:fill="FAE2D5" w:themeFill="accent2" w:themeFillTint="33"/>
            <w:vAlign w:val="center"/>
          </w:tcPr>
          <w:p w14:paraId="4B6C70BA" w14:textId="77777777" w:rsidR="00280EE6" w:rsidRPr="004B42D4" w:rsidRDefault="00280EE6" w:rsidP="00280EE6">
            <w:pPr>
              <w:spacing w:before="0" w:after="0"/>
              <w:jc w:val="center"/>
              <w:rPr>
                <w:b/>
                <w:bCs/>
                <w:sz w:val="22"/>
                <w:szCs w:val="22"/>
              </w:rPr>
            </w:pPr>
            <w:r w:rsidRPr="004B42D4">
              <w:rPr>
                <w:b/>
                <w:bCs/>
                <w:sz w:val="22"/>
                <w:szCs w:val="22"/>
              </w:rPr>
              <w:t>B</w:t>
            </w:r>
          </w:p>
        </w:tc>
      </w:tr>
      <w:tr w:rsidR="00280EE6" w:rsidRPr="002C1464" w14:paraId="276A8E96" w14:textId="77777777" w:rsidTr="003F58E4">
        <w:trPr>
          <w:trHeight w:val="283"/>
        </w:trPr>
        <w:tc>
          <w:tcPr>
            <w:tcW w:w="1985" w:type="dxa"/>
            <w:vMerge w:val="restart"/>
            <w:tcBorders>
              <w:top w:val="single" w:sz="4" w:space="0" w:color="auto"/>
            </w:tcBorders>
            <w:vAlign w:val="center"/>
          </w:tcPr>
          <w:p w14:paraId="59EFC14D" w14:textId="61694CA1" w:rsidR="00280EE6" w:rsidRPr="00F63941" w:rsidRDefault="00280EE6" w:rsidP="00280EE6">
            <w:pPr>
              <w:spacing w:before="0" w:after="0"/>
              <w:jc w:val="left"/>
              <w:rPr>
                <w:sz w:val="22"/>
                <w:szCs w:val="22"/>
              </w:rPr>
            </w:pPr>
            <w:r w:rsidRPr="00F63941">
              <w:rPr>
                <w:rFonts w:hint="eastAsia"/>
                <w:sz w:val="22"/>
                <w:szCs w:val="22"/>
              </w:rPr>
              <w:t>（</w:t>
            </w:r>
            <w:r>
              <w:rPr>
                <w:rFonts w:hint="eastAsia"/>
                <w:sz w:val="22"/>
                <w:szCs w:val="22"/>
              </w:rPr>
              <w:t>園區</w:t>
            </w:r>
            <w:r w:rsidRPr="00F63941">
              <w:rPr>
                <w:rFonts w:hint="eastAsia"/>
                <w:sz w:val="22"/>
                <w:szCs w:val="22"/>
              </w:rPr>
              <w:t>北</w:t>
            </w:r>
            <w:r>
              <w:rPr>
                <w:rFonts w:hint="eastAsia"/>
                <w:sz w:val="22"/>
                <w:szCs w:val="22"/>
              </w:rPr>
              <w:t>側</w:t>
            </w:r>
            <w:r w:rsidRPr="00F63941">
              <w:rPr>
                <w:rFonts w:hint="eastAsia"/>
                <w:sz w:val="22"/>
                <w:szCs w:val="22"/>
              </w:rPr>
              <w:t>）</w:t>
            </w:r>
            <w:r w:rsidRPr="00F63941">
              <w:rPr>
                <w:sz w:val="22"/>
                <w:szCs w:val="22"/>
              </w:rPr>
              <w:br/>
            </w:r>
            <w:r w:rsidRPr="00F63941">
              <w:rPr>
                <w:rFonts w:hint="eastAsia"/>
                <w:sz w:val="22"/>
                <w:szCs w:val="22"/>
              </w:rPr>
              <w:t>文林北路</w:t>
            </w:r>
            <w:proofErr w:type="gramStart"/>
            <w:r w:rsidRPr="00F63941">
              <w:rPr>
                <w:rFonts w:hint="eastAsia"/>
                <w:sz w:val="22"/>
                <w:szCs w:val="22"/>
              </w:rPr>
              <w:t>—</w:t>
            </w:r>
            <w:proofErr w:type="gramEnd"/>
            <w:r w:rsidRPr="00F63941">
              <w:rPr>
                <w:rFonts w:hint="eastAsia"/>
                <w:sz w:val="22"/>
                <w:szCs w:val="22"/>
              </w:rPr>
              <w:t>承德路</w:t>
            </w:r>
          </w:p>
        </w:tc>
        <w:tc>
          <w:tcPr>
            <w:tcW w:w="708" w:type="dxa"/>
            <w:tcBorders>
              <w:top w:val="single" w:sz="4" w:space="0" w:color="auto"/>
            </w:tcBorders>
            <w:vAlign w:val="center"/>
          </w:tcPr>
          <w:p w14:paraId="5DD7818F" w14:textId="77777777" w:rsidR="00280EE6" w:rsidRPr="002C1464" w:rsidRDefault="00280EE6" w:rsidP="00280EE6">
            <w:pPr>
              <w:spacing w:before="0" w:after="0"/>
              <w:jc w:val="left"/>
              <w:rPr>
                <w:sz w:val="22"/>
                <w:szCs w:val="22"/>
              </w:rPr>
            </w:pPr>
            <w:r w:rsidRPr="002C1464">
              <w:rPr>
                <w:sz w:val="22"/>
                <w:szCs w:val="22"/>
              </w:rPr>
              <w:t>往南</w:t>
            </w:r>
          </w:p>
        </w:tc>
        <w:tc>
          <w:tcPr>
            <w:tcW w:w="851" w:type="dxa"/>
            <w:tcBorders>
              <w:top w:val="single" w:sz="4" w:space="0" w:color="auto"/>
            </w:tcBorders>
            <w:vAlign w:val="center"/>
          </w:tcPr>
          <w:p w14:paraId="2F923BF1" w14:textId="77777777" w:rsidR="00280EE6" w:rsidRPr="002C1464" w:rsidRDefault="00280EE6" w:rsidP="00280EE6">
            <w:pPr>
              <w:spacing w:before="0" w:after="0"/>
              <w:jc w:val="right"/>
              <w:rPr>
                <w:sz w:val="22"/>
                <w:szCs w:val="22"/>
              </w:rPr>
            </w:pPr>
            <w:r>
              <w:rPr>
                <w:sz w:val="22"/>
                <w:szCs w:val="22"/>
              </w:rPr>
              <w:t>3</w:t>
            </w:r>
            <w:r w:rsidRPr="002C1464">
              <w:rPr>
                <w:sz w:val="22"/>
                <w:szCs w:val="22"/>
              </w:rPr>
              <w:t>,</w:t>
            </w:r>
            <w:r>
              <w:rPr>
                <w:sz w:val="22"/>
                <w:szCs w:val="22"/>
              </w:rPr>
              <w:t>176</w:t>
            </w:r>
          </w:p>
        </w:tc>
        <w:tc>
          <w:tcPr>
            <w:tcW w:w="709" w:type="dxa"/>
            <w:tcBorders>
              <w:top w:val="single" w:sz="4" w:space="0" w:color="auto"/>
            </w:tcBorders>
            <w:vAlign w:val="center"/>
          </w:tcPr>
          <w:p w14:paraId="18126319" w14:textId="77777777" w:rsidR="00280EE6" w:rsidRPr="002C1464" w:rsidRDefault="00280EE6" w:rsidP="00280EE6">
            <w:pPr>
              <w:spacing w:before="0" w:after="0"/>
              <w:jc w:val="center"/>
              <w:rPr>
                <w:sz w:val="22"/>
                <w:szCs w:val="22"/>
              </w:rPr>
            </w:pPr>
            <w:r>
              <w:rPr>
                <w:sz w:val="22"/>
                <w:szCs w:val="22"/>
              </w:rPr>
              <w:t>C</w:t>
            </w:r>
          </w:p>
        </w:tc>
        <w:tc>
          <w:tcPr>
            <w:tcW w:w="283" w:type="dxa"/>
            <w:tcBorders>
              <w:top w:val="single" w:sz="4" w:space="0" w:color="auto"/>
            </w:tcBorders>
          </w:tcPr>
          <w:p w14:paraId="147061B1" w14:textId="77777777" w:rsidR="00280EE6" w:rsidRPr="00F63941" w:rsidRDefault="00280EE6" w:rsidP="00280EE6">
            <w:pPr>
              <w:spacing w:before="0" w:after="0"/>
              <w:rPr>
                <w:sz w:val="21"/>
                <w:szCs w:val="21"/>
              </w:rPr>
            </w:pPr>
          </w:p>
        </w:tc>
        <w:tc>
          <w:tcPr>
            <w:tcW w:w="711" w:type="dxa"/>
            <w:tcBorders>
              <w:top w:val="single" w:sz="4" w:space="0" w:color="auto"/>
            </w:tcBorders>
            <w:vAlign w:val="center"/>
          </w:tcPr>
          <w:p w14:paraId="36609234" w14:textId="77777777" w:rsidR="00280EE6" w:rsidRPr="002C1464" w:rsidRDefault="00280EE6" w:rsidP="00280EE6">
            <w:pPr>
              <w:spacing w:before="0" w:after="0"/>
              <w:jc w:val="right"/>
              <w:rPr>
                <w:sz w:val="22"/>
                <w:szCs w:val="22"/>
              </w:rPr>
            </w:pPr>
            <w:r>
              <w:rPr>
                <w:sz w:val="22"/>
                <w:szCs w:val="22"/>
              </w:rPr>
              <w:t>3,107</w:t>
            </w:r>
          </w:p>
        </w:tc>
        <w:tc>
          <w:tcPr>
            <w:tcW w:w="992" w:type="dxa"/>
            <w:tcBorders>
              <w:top w:val="single" w:sz="4" w:space="0" w:color="auto"/>
            </w:tcBorders>
            <w:vAlign w:val="center"/>
          </w:tcPr>
          <w:p w14:paraId="31D592A2" w14:textId="77777777" w:rsidR="00280EE6" w:rsidRPr="002C1464" w:rsidRDefault="00280EE6" w:rsidP="00280EE6">
            <w:pPr>
              <w:tabs>
                <w:tab w:val="decimal" w:pos="453"/>
              </w:tabs>
              <w:spacing w:before="0" w:after="0"/>
              <w:jc w:val="center"/>
              <w:rPr>
                <w:sz w:val="22"/>
                <w:szCs w:val="22"/>
              </w:rPr>
            </w:pPr>
            <w:r w:rsidRPr="002C1464">
              <w:rPr>
                <w:sz w:val="22"/>
                <w:szCs w:val="22"/>
              </w:rPr>
              <w:t>－</w:t>
            </w:r>
            <w:r>
              <w:rPr>
                <w:sz w:val="22"/>
                <w:szCs w:val="22"/>
              </w:rPr>
              <w:t>2</w:t>
            </w:r>
            <w:r w:rsidRPr="002C1464">
              <w:rPr>
                <w:sz w:val="22"/>
                <w:szCs w:val="22"/>
              </w:rPr>
              <w:t>%</w:t>
            </w:r>
          </w:p>
        </w:tc>
        <w:tc>
          <w:tcPr>
            <w:tcW w:w="709" w:type="dxa"/>
            <w:tcBorders>
              <w:top w:val="single" w:sz="4" w:space="0" w:color="auto"/>
            </w:tcBorders>
            <w:vAlign w:val="center"/>
          </w:tcPr>
          <w:p w14:paraId="69671E1A" w14:textId="77777777" w:rsidR="00280EE6" w:rsidRPr="002C1464" w:rsidRDefault="00280EE6" w:rsidP="00280EE6">
            <w:pPr>
              <w:spacing w:before="0" w:after="0"/>
              <w:jc w:val="center"/>
              <w:rPr>
                <w:sz w:val="22"/>
                <w:szCs w:val="22"/>
              </w:rPr>
            </w:pPr>
            <w:r>
              <w:rPr>
                <w:sz w:val="22"/>
                <w:szCs w:val="22"/>
              </w:rPr>
              <w:t>C</w:t>
            </w:r>
          </w:p>
        </w:tc>
        <w:tc>
          <w:tcPr>
            <w:tcW w:w="284" w:type="dxa"/>
            <w:tcBorders>
              <w:top w:val="single" w:sz="4" w:space="0" w:color="auto"/>
            </w:tcBorders>
          </w:tcPr>
          <w:p w14:paraId="33FAAFB3" w14:textId="77777777" w:rsidR="00280EE6" w:rsidRPr="002C1464" w:rsidRDefault="00280EE6" w:rsidP="00280EE6">
            <w:pPr>
              <w:spacing w:before="0" w:after="0"/>
              <w:rPr>
                <w:sz w:val="22"/>
                <w:szCs w:val="22"/>
              </w:rPr>
            </w:pPr>
          </w:p>
        </w:tc>
        <w:tc>
          <w:tcPr>
            <w:tcW w:w="853" w:type="dxa"/>
            <w:tcBorders>
              <w:top w:val="single" w:sz="4" w:space="0" w:color="auto"/>
            </w:tcBorders>
            <w:vAlign w:val="center"/>
          </w:tcPr>
          <w:p w14:paraId="33334137" w14:textId="77777777" w:rsidR="00280EE6" w:rsidRPr="002C1464" w:rsidRDefault="00280EE6" w:rsidP="00280EE6">
            <w:pPr>
              <w:spacing w:before="0" w:after="0"/>
              <w:jc w:val="right"/>
              <w:rPr>
                <w:sz w:val="22"/>
                <w:szCs w:val="22"/>
              </w:rPr>
            </w:pPr>
            <w:r>
              <w:rPr>
                <w:sz w:val="22"/>
                <w:szCs w:val="22"/>
              </w:rPr>
              <w:t>3,059</w:t>
            </w:r>
          </w:p>
        </w:tc>
        <w:tc>
          <w:tcPr>
            <w:tcW w:w="856" w:type="dxa"/>
            <w:tcBorders>
              <w:top w:val="single" w:sz="4" w:space="0" w:color="auto"/>
            </w:tcBorders>
            <w:vAlign w:val="center"/>
          </w:tcPr>
          <w:p w14:paraId="5059B6FE" w14:textId="77777777" w:rsidR="00280EE6" w:rsidRPr="002C1464" w:rsidRDefault="00280EE6" w:rsidP="00280EE6">
            <w:pPr>
              <w:tabs>
                <w:tab w:val="decimal" w:pos="325"/>
              </w:tabs>
              <w:spacing w:before="0" w:after="0"/>
              <w:jc w:val="center"/>
              <w:rPr>
                <w:sz w:val="22"/>
                <w:szCs w:val="22"/>
              </w:rPr>
            </w:pPr>
            <w:r w:rsidRPr="002C1464">
              <w:rPr>
                <w:sz w:val="22"/>
                <w:szCs w:val="22"/>
              </w:rPr>
              <w:t>－</w:t>
            </w:r>
            <w:r>
              <w:rPr>
                <w:sz w:val="22"/>
                <w:szCs w:val="22"/>
              </w:rPr>
              <w:t>4</w:t>
            </w:r>
            <w:r w:rsidRPr="002C1464">
              <w:rPr>
                <w:sz w:val="22"/>
                <w:szCs w:val="22"/>
              </w:rPr>
              <w:t>%</w:t>
            </w:r>
          </w:p>
        </w:tc>
        <w:tc>
          <w:tcPr>
            <w:tcW w:w="805" w:type="dxa"/>
            <w:tcBorders>
              <w:top w:val="single" w:sz="4" w:space="0" w:color="auto"/>
            </w:tcBorders>
            <w:vAlign w:val="center"/>
          </w:tcPr>
          <w:p w14:paraId="1CCE0A37" w14:textId="77777777" w:rsidR="00280EE6" w:rsidRPr="002C1464" w:rsidRDefault="00280EE6" w:rsidP="00280EE6">
            <w:pPr>
              <w:spacing w:before="0" w:after="0"/>
              <w:jc w:val="center"/>
              <w:rPr>
                <w:sz w:val="22"/>
                <w:szCs w:val="22"/>
              </w:rPr>
            </w:pPr>
            <w:r>
              <w:rPr>
                <w:sz w:val="22"/>
                <w:szCs w:val="22"/>
              </w:rPr>
              <w:t>C</w:t>
            </w:r>
          </w:p>
        </w:tc>
      </w:tr>
      <w:tr w:rsidR="00280EE6" w:rsidRPr="002C1464" w14:paraId="5D96954F" w14:textId="77777777" w:rsidTr="003F58E4">
        <w:trPr>
          <w:trHeight w:val="283"/>
        </w:trPr>
        <w:tc>
          <w:tcPr>
            <w:tcW w:w="1985" w:type="dxa"/>
            <w:vMerge/>
            <w:tcBorders>
              <w:bottom w:val="single" w:sz="4" w:space="0" w:color="auto"/>
            </w:tcBorders>
            <w:vAlign w:val="center"/>
          </w:tcPr>
          <w:p w14:paraId="3DECE995" w14:textId="77777777" w:rsidR="00280EE6" w:rsidRPr="00F63941" w:rsidRDefault="00280EE6" w:rsidP="00280EE6">
            <w:pPr>
              <w:spacing w:before="0" w:after="0"/>
              <w:jc w:val="left"/>
              <w:rPr>
                <w:sz w:val="22"/>
                <w:szCs w:val="22"/>
              </w:rPr>
            </w:pPr>
          </w:p>
        </w:tc>
        <w:tc>
          <w:tcPr>
            <w:tcW w:w="708" w:type="dxa"/>
            <w:tcBorders>
              <w:bottom w:val="single" w:sz="4" w:space="0" w:color="auto"/>
            </w:tcBorders>
            <w:vAlign w:val="center"/>
          </w:tcPr>
          <w:p w14:paraId="44C9D1D8" w14:textId="77777777" w:rsidR="00280EE6" w:rsidRPr="002C1464" w:rsidRDefault="00280EE6" w:rsidP="00280EE6">
            <w:pPr>
              <w:spacing w:before="0" w:after="0"/>
              <w:jc w:val="left"/>
              <w:rPr>
                <w:sz w:val="22"/>
                <w:szCs w:val="22"/>
              </w:rPr>
            </w:pPr>
            <w:r w:rsidRPr="002C1464">
              <w:rPr>
                <w:sz w:val="22"/>
                <w:szCs w:val="22"/>
              </w:rPr>
              <w:t>往北</w:t>
            </w:r>
          </w:p>
        </w:tc>
        <w:tc>
          <w:tcPr>
            <w:tcW w:w="851" w:type="dxa"/>
            <w:tcBorders>
              <w:bottom w:val="single" w:sz="4" w:space="0" w:color="auto"/>
            </w:tcBorders>
            <w:vAlign w:val="center"/>
          </w:tcPr>
          <w:p w14:paraId="0D8427B5" w14:textId="77777777" w:rsidR="00280EE6" w:rsidRPr="002C1464" w:rsidRDefault="00280EE6" w:rsidP="00280EE6">
            <w:pPr>
              <w:spacing w:before="0" w:after="0"/>
              <w:jc w:val="right"/>
              <w:rPr>
                <w:sz w:val="22"/>
                <w:szCs w:val="22"/>
              </w:rPr>
            </w:pPr>
            <w:r>
              <w:rPr>
                <w:sz w:val="22"/>
                <w:szCs w:val="22"/>
              </w:rPr>
              <w:t>3</w:t>
            </w:r>
            <w:r w:rsidRPr="002C1464">
              <w:rPr>
                <w:sz w:val="22"/>
                <w:szCs w:val="22"/>
              </w:rPr>
              <w:t>,</w:t>
            </w:r>
            <w:r>
              <w:rPr>
                <w:sz w:val="22"/>
                <w:szCs w:val="22"/>
              </w:rPr>
              <w:t>323</w:t>
            </w:r>
          </w:p>
        </w:tc>
        <w:tc>
          <w:tcPr>
            <w:tcW w:w="709" w:type="dxa"/>
            <w:tcBorders>
              <w:bottom w:val="single" w:sz="4" w:space="0" w:color="auto"/>
            </w:tcBorders>
            <w:vAlign w:val="center"/>
          </w:tcPr>
          <w:p w14:paraId="21F4153C" w14:textId="77777777" w:rsidR="00280EE6" w:rsidRPr="002C1464" w:rsidRDefault="00280EE6" w:rsidP="00280EE6">
            <w:pPr>
              <w:spacing w:before="0" w:after="0"/>
              <w:jc w:val="center"/>
              <w:rPr>
                <w:sz w:val="22"/>
                <w:szCs w:val="22"/>
              </w:rPr>
            </w:pPr>
            <w:r>
              <w:rPr>
                <w:sz w:val="22"/>
                <w:szCs w:val="22"/>
              </w:rPr>
              <w:t>C</w:t>
            </w:r>
          </w:p>
        </w:tc>
        <w:tc>
          <w:tcPr>
            <w:tcW w:w="283" w:type="dxa"/>
            <w:tcBorders>
              <w:bottom w:val="single" w:sz="4" w:space="0" w:color="auto"/>
            </w:tcBorders>
          </w:tcPr>
          <w:p w14:paraId="2BDF6767" w14:textId="77777777" w:rsidR="00280EE6" w:rsidRPr="00F63941" w:rsidRDefault="00280EE6" w:rsidP="00280EE6">
            <w:pPr>
              <w:spacing w:before="0" w:after="0"/>
              <w:rPr>
                <w:sz w:val="21"/>
                <w:szCs w:val="21"/>
              </w:rPr>
            </w:pPr>
          </w:p>
        </w:tc>
        <w:tc>
          <w:tcPr>
            <w:tcW w:w="711" w:type="dxa"/>
            <w:tcBorders>
              <w:bottom w:val="single" w:sz="4" w:space="0" w:color="auto"/>
            </w:tcBorders>
            <w:vAlign w:val="center"/>
          </w:tcPr>
          <w:p w14:paraId="348EB4A2" w14:textId="77777777" w:rsidR="00280EE6" w:rsidRPr="002C1464" w:rsidRDefault="00280EE6" w:rsidP="00280EE6">
            <w:pPr>
              <w:spacing w:before="0" w:after="0"/>
              <w:jc w:val="right"/>
              <w:rPr>
                <w:sz w:val="22"/>
                <w:szCs w:val="22"/>
              </w:rPr>
            </w:pPr>
            <w:r>
              <w:rPr>
                <w:sz w:val="22"/>
                <w:szCs w:val="22"/>
              </w:rPr>
              <w:t>3,324</w:t>
            </w:r>
          </w:p>
        </w:tc>
        <w:tc>
          <w:tcPr>
            <w:tcW w:w="992" w:type="dxa"/>
            <w:tcBorders>
              <w:bottom w:val="single" w:sz="4" w:space="0" w:color="auto"/>
            </w:tcBorders>
            <w:vAlign w:val="center"/>
          </w:tcPr>
          <w:p w14:paraId="61B47900" w14:textId="77777777" w:rsidR="00280EE6" w:rsidRPr="002C1464" w:rsidRDefault="00280EE6" w:rsidP="00280EE6">
            <w:pPr>
              <w:tabs>
                <w:tab w:val="decimal" w:pos="453"/>
              </w:tabs>
              <w:spacing w:before="0" w:after="0"/>
              <w:jc w:val="center"/>
              <w:rPr>
                <w:sz w:val="22"/>
                <w:szCs w:val="22"/>
              </w:rPr>
            </w:pPr>
            <w:r>
              <w:rPr>
                <w:sz w:val="22"/>
                <w:szCs w:val="22"/>
              </w:rPr>
              <w:t>0</w:t>
            </w:r>
            <w:r w:rsidRPr="002C1464">
              <w:rPr>
                <w:sz w:val="22"/>
                <w:szCs w:val="22"/>
              </w:rPr>
              <w:t>%</w:t>
            </w:r>
          </w:p>
        </w:tc>
        <w:tc>
          <w:tcPr>
            <w:tcW w:w="709" w:type="dxa"/>
            <w:tcBorders>
              <w:bottom w:val="single" w:sz="4" w:space="0" w:color="auto"/>
            </w:tcBorders>
            <w:vAlign w:val="center"/>
          </w:tcPr>
          <w:p w14:paraId="6392E025" w14:textId="77777777" w:rsidR="00280EE6" w:rsidRPr="00C76885" w:rsidRDefault="00280EE6" w:rsidP="00280EE6">
            <w:pPr>
              <w:spacing w:before="0" w:after="0"/>
              <w:jc w:val="center"/>
              <w:rPr>
                <w:b/>
                <w:bCs/>
                <w:sz w:val="22"/>
                <w:szCs w:val="22"/>
              </w:rPr>
            </w:pPr>
            <w:r>
              <w:rPr>
                <w:sz w:val="22"/>
                <w:szCs w:val="22"/>
              </w:rPr>
              <w:t>C</w:t>
            </w:r>
          </w:p>
        </w:tc>
        <w:tc>
          <w:tcPr>
            <w:tcW w:w="284" w:type="dxa"/>
            <w:tcBorders>
              <w:bottom w:val="single" w:sz="4" w:space="0" w:color="auto"/>
            </w:tcBorders>
          </w:tcPr>
          <w:p w14:paraId="14ADE1E8" w14:textId="77777777" w:rsidR="00280EE6" w:rsidRPr="002C1464" w:rsidRDefault="00280EE6" w:rsidP="00280EE6">
            <w:pPr>
              <w:spacing w:before="0" w:after="0"/>
              <w:rPr>
                <w:sz w:val="22"/>
                <w:szCs w:val="22"/>
              </w:rPr>
            </w:pPr>
          </w:p>
        </w:tc>
        <w:tc>
          <w:tcPr>
            <w:tcW w:w="853" w:type="dxa"/>
            <w:tcBorders>
              <w:bottom w:val="single" w:sz="4" w:space="0" w:color="auto"/>
            </w:tcBorders>
            <w:vAlign w:val="center"/>
          </w:tcPr>
          <w:p w14:paraId="6DC03B6C" w14:textId="77777777" w:rsidR="00280EE6" w:rsidRPr="002C1464" w:rsidRDefault="00280EE6" w:rsidP="00280EE6">
            <w:pPr>
              <w:spacing w:before="0" w:after="0"/>
              <w:jc w:val="right"/>
              <w:rPr>
                <w:sz w:val="22"/>
                <w:szCs w:val="22"/>
              </w:rPr>
            </w:pPr>
            <w:r>
              <w:rPr>
                <w:sz w:val="22"/>
                <w:szCs w:val="22"/>
              </w:rPr>
              <w:t>3</w:t>
            </w:r>
            <w:r w:rsidRPr="002C1464">
              <w:rPr>
                <w:sz w:val="22"/>
                <w:szCs w:val="22"/>
              </w:rPr>
              <w:t>,</w:t>
            </w:r>
            <w:r>
              <w:rPr>
                <w:sz w:val="22"/>
                <w:szCs w:val="22"/>
              </w:rPr>
              <w:t>297</w:t>
            </w:r>
          </w:p>
        </w:tc>
        <w:tc>
          <w:tcPr>
            <w:tcW w:w="856" w:type="dxa"/>
            <w:tcBorders>
              <w:bottom w:val="single" w:sz="4" w:space="0" w:color="auto"/>
            </w:tcBorders>
            <w:vAlign w:val="center"/>
          </w:tcPr>
          <w:p w14:paraId="02B49CA4" w14:textId="77777777" w:rsidR="00280EE6" w:rsidRPr="002C1464" w:rsidRDefault="00280EE6" w:rsidP="00280EE6">
            <w:pPr>
              <w:tabs>
                <w:tab w:val="decimal" w:pos="325"/>
              </w:tabs>
              <w:spacing w:before="0" w:after="0"/>
              <w:jc w:val="center"/>
              <w:rPr>
                <w:sz w:val="22"/>
                <w:szCs w:val="22"/>
              </w:rPr>
            </w:pPr>
            <w:r w:rsidRPr="002C1464">
              <w:rPr>
                <w:sz w:val="22"/>
                <w:szCs w:val="22"/>
              </w:rPr>
              <w:t>－</w:t>
            </w:r>
            <w:r w:rsidRPr="002C1464">
              <w:rPr>
                <w:sz w:val="22"/>
                <w:szCs w:val="22"/>
              </w:rPr>
              <w:t>1%</w:t>
            </w:r>
          </w:p>
        </w:tc>
        <w:tc>
          <w:tcPr>
            <w:tcW w:w="805" w:type="dxa"/>
            <w:tcBorders>
              <w:bottom w:val="single" w:sz="4" w:space="0" w:color="auto"/>
            </w:tcBorders>
            <w:vAlign w:val="center"/>
          </w:tcPr>
          <w:p w14:paraId="65EA0389" w14:textId="77777777" w:rsidR="00280EE6" w:rsidRPr="002C1464" w:rsidRDefault="00280EE6" w:rsidP="00280EE6">
            <w:pPr>
              <w:spacing w:before="0" w:after="0"/>
              <w:jc w:val="center"/>
              <w:rPr>
                <w:sz w:val="22"/>
                <w:szCs w:val="22"/>
              </w:rPr>
            </w:pPr>
            <w:r>
              <w:rPr>
                <w:sz w:val="22"/>
                <w:szCs w:val="22"/>
              </w:rPr>
              <w:t>C</w:t>
            </w:r>
          </w:p>
        </w:tc>
      </w:tr>
      <w:tr w:rsidR="00280EE6" w:rsidRPr="002C1464" w14:paraId="0D2D4F5F" w14:textId="77777777" w:rsidTr="003F58E4">
        <w:trPr>
          <w:trHeight w:val="283"/>
        </w:trPr>
        <w:tc>
          <w:tcPr>
            <w:tcW w:w="1985" w:type="dxa"/>
            <w:vMerge w:val="restart"/>
            <w:tcBorders>
              <w:top w:val="single" w:sz="4" w:space="0" w:color="auto"/>
            </w:tcBorders>
            <w:vAlign w:val="center"/>
          </w:tcPr>
          <w:p w14:paraId="74EACFD0" w14:textId="1FADB8CC" w:rsidR="00280EE6" w:rsidRPr="00F63941" w:rsidRDefault="00280EE6" w:rsidP="00280EE6">
            <w:pPr>
              <w:spacing w:before="0" w:after="0"/>
              <w:jc w:val="left"/>
              <w:rPr>
                <w:sz w:val="22"/>
                <w:szCs w:val="22"/>
              </w:rPr>
            </w:pPr>
            <w:r w:rsidRPr="00F63941">
              <w:rPr>
                <w:rFonts w:hint="eastAsia"/>
                <w:sz w:val="22"/>
                <w:szCs w:val="22"/>
              </w:rPr>
              <w:t>（</w:t>
            </w:r>
            <w:r>
              <w:rPr>
                <w:rFonts w:hint="eastAsia"/>
                <w:sz w:val="22"/>
                <w:szCs w:val="22"/>
              </w:rPr>
              <w:t>園區</w:t>
            </w:r>
            <w:r w:rsidRPr="00F63941">
              <w:rPr>
                <w:rFonts w:hint="eastAsia"/>
                <w:sz w:val="22"/>
                <w:szCs w:val="22"/>
              </w:rPr>
              <w:t>南</w:t>
            </w:r>
            <w:r>
              <w:rPr>
                <w:rFonts w:hint="eastAsia"/>
                <w:sz w:val="22"/>
                <w:szCs w:val="22"/>
              </w:rPr>
              <w:t>側</w:t>
            </w:r>
            <w:r w:rsidRPr="00F63941">
              <w:rPr>
                <w:rFonts w:hint="eastAsia"/>
                <w:sz w:val="22"/>
                <w:szCs w:val="22"/>
              </w:rPr>
              <w:t>）</w:t>
            </w:r>
            <w:r w:rsidRPr="00F63941">
              <w:rPr>
                <w:sz w:val="22"/>
                <w:szCs w:val="22"/>
              </w:rPr>
              <w:br/>
            </w:r>
            <w:r w:rsidRPr="00F63941">
              <w:rPr>
                <w:rFonts w:hint="eastAsia"/>
                <w:sz w:val="22"/>
                <w:szCs w:val="22"/>
              </w:rPr>
              <w:t>雙溪橋</w:t>
            </w:r>
            <w:proofErr w:type="gramStart"/>
            <w:r w:rsidRPr="00F63941">
              <w:rPr>
                <w:rFonts w:hint="eastAsia"/>
                <w:sz w:val="22"/>
                <w:szCs w:val="22"/>
              </w:rPr>
              <w:t>—</w:t>
            </w:r>
            <w:proofErr w:type="gramEnd"/>
            <w:r w:rsidRPr="00F63941">
              <w:rPr>
                <w:rFonts w:hint="eastAsia"/>
                <w:sz w:val="22"/>
                <w:szCs w:val="22"/>
              </w:rPr>
              <w:t>承德路</w:t>
            </w:r>
          </w:p>
        </w:tc>
        <w:tc>
          <w:tcPr>
            <w:tcW w:w="708" w:type="dxa"/>
            <w:tcBorders>
              <w:top w:val="single" w:sz="4" w:space="0" w:color="auto"/>
            </w:tcBorders>
            <w:vAlign w:val="center"/>
          </w:tcPr>
          <w:p w14:paraId="6F334FC7" w14:textId="77777777" w:rsidR="00280EE6" w:rsidRPr="002C1464" w:rsidRDefault="00280EE6" w:rsidP="00280EE6">
            <w:pPr>
              <w:spacing w:before="0" w:after="0"/>
              <w:jc w:val="left"/>
              <w:rPr>
                <w:sz w:val="22"/>
                <w:szCs w:val="22"/>
              </w:rPr>
            </w:pPr>
            <w:r w:rsidRPr="002C1464">
              <w:rPr>
                <w:sz w:val="22"/>
                <w:szCs w:val="22"/>
              </w:rPr>
              <w:t>往南</w:t>
            </w:r>
          </w:p>
        </w:tc>
        <w:tc>
          <w:tcPr>
            <w:tcW w:w="851" w:type="dxa"/>
            <w:tcBorders>
              <w:top w:val="single" w:sz="4" w:space="0" w:color="auto"/>
            </w:tcBorders>
            <w:vAlign w:val="center"/>
          </w:tcPr>
          <w:p w14:paraId="1E8870D1" w14:textId="77777777" w:rsidR="00280EE6" w:rsidRPr="002C1464" w:rsidRDefault="00280EE6" w:rsidP="00280EE6">
            <w:pPr>
              <w:spacing w:before="0" w:after="0"/>
              <w:jc w:val="right"/>
              <w:rPr>
                <w:sz w:val="22"/>
                <w:szCs w:val="22"/>
              </w:rPr>
            </w:pPr>
            <w:r>
              <w:rPr>
                <w:sz w:val="22"/>
                <w:szCs w:val="22"/>
              </w:rPr>
              <w:t>4</w:t>
            </w:r>
            <w:r w:rsidRPr="002C1464">
              <w:rPr>
                <w:sz w:val="22"/>
                <w:szCs w:val="22"/>
              </w:rPr>
              <w:t>,</w:t>
            </w:r>
            <w:r>
              <w:rPr>
                <w:sz w:val="22"/>
                <w:szCs w:val="22"/>
              </w:rPr>
              <w:t>386</w:t>
            </w:r>
          </w:p>
        </w:tc>
        <w:tc>
          <w:tcPr>
            <w:tcW w:w="709" w:type="dxa"/>
            <w:tcBorders>
              <w:top w:val="single" w:sz="4" w:space="0" w:color="auto"/>
            </w:tcBorders>
            <w:vAlign w:val="center"/>
          </w:tcPr>
          <w:p w14:paraId="735CCE93" w14:textId="77777777" w:rsidR="00280EE6" w:rsidRPr="002C1464" w:rsidRDefault="00280EE6" w:rsidP="00280EE6">
            <w:pPr>
              <w:spacing w:before="0" w:after="0"/>
              <w:jc w:val="center"/>
              <w:rPr>
                <w:sz w:val="22"/>
                <w:szCs w:val="22"/>
              </w:rPr>
            </w:pPr>
            <w:r>
              <w:rPr>
                <w:sz w:val="22"/>
                <w:szCs w:val="22"/>
              </w:rPr>
              <w:t>D</w:t>
            </w:r>
          </w:p>
        </w:tc>
        <w:tc>
          <w:tcPr>
            <w:tcW w:w="283" w:type="dxa"/>
            <w:tcBorders>
              <w:top w:val="single" w:sz="4" w:space="0" w:color="auto"/>
            </w:tcBorders>
          </w:tcPr>
          <w:p w14:paraId="4A6DD6A3" w14:textId="77777777" w:rsidR="00280EE6" w:rsidRPr="00F63941" w:rsidRDefault="00280EE6" w:rsidP="00280EE6">
            <w:pPr>
              <w:spacing w:before="0" w:after="0"/>
              <w:rPr>
                <w:sz w:val="21"/>
                <w:szCs w:val="21"/>
              </w:rPr>
            </w:pPr>
          </w:p>
        </w:tc>
        <w:tc>
          <w:tcPr>
            <w:tcW w:w="711" w:type="dxa"/>
            <w:tcBorders>
              <w:top w:val="single" w:sz="4" w:space="0" w:color="auto"/>
            </w:tcBorders>
            <w:vAlign w:val="center"/>
          </w:tcPr>
          <w:p w14:paraId="72D00128" w14:textId="77777777" w:rsidR="00280EE6" w:rsidRPr="002C1464" w:rsidRDefault="00280EE6" w:rsidP="00280EE6">
            <w:pPr>
              <w:spacing w:before="0" w:after="0"/>
              <w:jc w:val="right"/>
              <w:rPr>
                <w:sz w:val="22"/>
                <w:szCs w:val="22"/>
              </w:rPr>
            </w:pPr>
            <w:r>
              <w:rPr>
                <w:sz w:val="22"/>
                <w:szCs w:val="22"/>
              </w:rPr>
              <w:t>4,692</w:t>
            </w:r>
          </w:p>
        </w:tc>
        <w:tc>
          <w:tcPr>
            <w:tcW w:w="992" w:type="dxa"/>
            <w:tcBorders>
              <w:top w:val="single" w:sz="4" w:space="0" w:color="auto"/>
            </w:tcBorders>
            <w:vAlign w:val="center"/>
          </w:tcPr>
          <w:p w14:paraId="30C9427C" w14:textId="77777777" w:rsidR="00280EE6" w:rsidRPr="002C1464" w:rsidRDefault="00280EE6" w:rsidP="00280EE6">
            <w:pPr>
              <w:tabs>
                <w:tab w:val="decimal" w:pos="453"/>
              </w:tabs>
              <w:spacing w:before="0" w:after="0"/>
              <w:jc w:val="center"/>
              <w:rPr>
                <w:sz w:val="22"/>
                <w:szCs w:val="22"/>
              </w:rPr>
            </w:pPr>
            <w:r>
              <w:rPr>
                <w:sz w:val="22"/>
                <w:szCs w:val="22"/>
              </w:rPr>
              <w:t>7</w:t>
            </w:r>
            <w:r w:rsidRPr="002C1464">
              <w:rPr>
                <w:sz w:val="22"/>
                <w:szCs w:val="22"/>
              </w:rPr>
              <w:t>%</w:t>
            </w:r>
          </w:p>
        </w:tc>
        <w:tc>
          <w:tcPr>
            <w:tcW w:w="709" w:type="dxa"/>
            <w:tcBorders>
              <w:top w:val="single" w:sz="4" w:space="0" w:color="auto"/>
            </w:tcBorders>
            <w:shd w:val="clear" w:color="auto" w:fill="FAE2D5" w:themeFill="accent2" w:themeFillTint="33"/>
            <w:vAlign w:val="center"/>
          </w:tcPr>
          <w:p w14:paraId="340858B4" w14:textId="77777777" w:rsidR="00280EE6" w:rsidRPr="004B42D4" w:rsidRDefault="00280EE6" w:rsidP="00280EE6">
            <w:pPr>
              <w:spacing w:before="0" w:after="0"/>
              <w:jc w:val="center"/>
              <w:rPr>
                <w:b/>
                <w:bCs/>
                <w:sz w:val="22"/>
                <w:szCs w:val="22"/>
              </w:rPr>
            </w:pPr>
            <w:r w:rsidRPr="004B42D4">
              <w:rPr>
                <w:b/>
                <w:bCs/>
                <w:sz w:val="22"/>
                <w:szCs w:val="22"/>
              </w:rPr>
              <w:t>E</w:t>
            </w:r>
          </w:p>
        </w:tc>
        <w:tc>
          <w:tcPr>
            <w:tcW w:w="284" w:type="dxa"/>
            <w:tcBorders>
              <w:top w:val="single" w:sz="4" w:space="0" w:color="auto"/>
            </w:tcBorders>
          </w:tcPr>
          <w:p w14:paraId="3F3FBA12" w14:textId="77777777" w:rsidR="00280EE6" w:rsidRPr="002C1464" w:rsidRDefault="00280EE6" w:rsidP="00280EE6">
            <w:pPr>
              <w:spacing w:before="0" w:after="0"/>
              <w:rPr>
                <w:sz w:val="22"/>
                <w:szCs w:val="22"/>
              </w:rPr>
            </w:pPr>
          </w:p>
        </w:tc>
        <w:tc>
          <w:tcPr>
            <w:tcW w:w="853" w:type="dxa"/>
            <w:tcBorders>
              <w:top w:val="single" w:sz="4" w:space="0" w:color="auto"/>
            </w:tcBorders>
            <w:vAlign w:val="center"/>
          </w:tcPr>
          <w:p w14:paraId="0AD225BA" w14:textId="77777777" w:rsidR="00280EE6" w:rsidRPr="002C1464" w:rsidRDefault="00280EE6" w:rsidP="00280EE6">
            <w:pPr>
              <w:spacing w:before="0" w:after="0"/>
              <w:jc w:val="right"/>
              <w:rPr>
                <w:sz w:val="22"/>
                <w:szCs w:val="22"/>
              </w:rPr>
            </w:pPr>
            <w:r>
              <w:rPr>
                <w:sz w:val="22"/>
                <w:szCs w:val="22"/>
              </w:rPr>
              <w:t>4,524</w:t>
            </w:r>
          </w:p>
        </w:tc>
        <w:tc>
          <w:tcPr>
            <w:tcW w:w="856" w:type="dxa"/>
            <w:tcBorders>
              <w:top w:val="single" w:sz="4" w:space="0" w:color="auto"/>
            </w:tcBorders>
            <w:vAlign w:val="center"/>
          </w:tcPr>
          <w:p w14:paraId="3AFDF43D" w14:textId="77777777" w:rsidR="00280EE6" w:rsidRPr="002C1464" w:rsidRDefault="00280EE6" w:rsidP="00280EE6">
            <w:pPr>
              <w:tabs>
                <w:tab w:val="decimal" w:pos="325"/>
              </w:tabs>
              <w:spacing w:before="0" w:after="0"/>
              <w:jc w:val="center"/>
              <w:rPr>
                <w:sz w:val="22"/>
                <w:szCs w:val="22"/>
              </w:rPr>
            </w:pPr>
            <w:r>
              <w:rPr>
                <w:sz w:val="22"/>
                <w:szCs w:val="22"/>
              </w:rPr>
              <w:t>3</w:t>
            </w:r>
            <w:r w:rsidRPr="002C1464">
              <w:rPr>
                <w:sz w:val="22"/>
                <w:szCs w:val="22"/>
              </w:rPr>
              <w:t>%</w:t>
            </w:r>
          </w:p>
        </w:tc>
        <w:tc>
          <w:tcPr>
            <w:tcW w:w="805" w:type="dxa"/>
            <w:tcBorders>
              <w:top w:val="single" w:sz="4" w:space="0" w:color="auto"/>
            </w:tcBorders>
            <w:shd w:val="clear" w:color="auto" w:fill="FAE2D5" w:themeFill="accent2" w:themeFillTint="33"/>
            <w:vAlign w:val="center"/>
          </w:tcPr>
          <w:p w14:paraId="3B8F8D52" w14:textId="77777777" w:rsidR="00280EE6" w:rsidRPr="004B42D4" w:rsidRDefault="00280EE6" w:rsidP="00280EE6">
            <w:pPr>
              <w:spacing w:before="0" w:after="0"/>
              <w:jc w:val="center"/>
              <w:rPr>
                <w:b/>
                <w:bCs/>
                <w:sz w:val="22"/>
                <w:szCs w:val="22"/>
              </w:rPr>
            </w:pPr>
            <w:r w:rsidRPr="004B42D4">
              <w:rPr>
                <w:b/>
                <w:bCs/>
                <w:sz w:val="22"/>
                <w:szCs w:val="22"/>
              </w:rPr>
              <w:t>E</w:t>
            </w:r>
          </w:p>
        </w:tc>
      </w:tr>
      <w:tr w:rsidR="00280EE6" w:rsidRPr="002C1464" w14:paraId="69376A7A" w14:textId="77777777" w:rsidTr="003F58E4">
        <w:trPr>
          <w:trHeight w:val="283"/>
        </w:trPr>
        <w:tc>
          <w:tcPr>
            <w:tcW w:w="1985" w:type="dxa"/>
            <w:vMerge/>
            <w:tcBorders>
              <w:bottom w:val="single" w:sz="12" w:space="0" w:color="auto"/>
            </w:tcBorders>
            <w:vAlign w:val="center"/>
          </w:tcPr>
          <w:p w14:paraId="1E4A950E" w14:textId="77777777" w:rsidR="00280EE6" w:rsidRPr="002C1464" w:rsidRDefault="00280EE6" w:rsidP="00280EE6">
            <w:pPr>
              <w:spacing w:before="0" w:after="0"/>
              <w:jc w:val="left"/>
              <w:rPr>
                <w:sz w:val="22"/>
                <w:szCs w:val="22"/>
              </w:rPr>
            </w:pPr>
          </w:p>
        </w:tc>
        <w:tc>
          <w:tcPr>
            <w:tcW w:w="708" w:type="dxa"/>
            <w:tcBorders>
              <w:bottom w:val="single" w:sz="12" w:space="0" w:color="auto"/>
            </w:tcBorders>
            <w:vAlign w:val="center"/>
          </w:tcPr>
          <w:p w14:paraId="2E44EDA3" w14:textId="77777777" w:rsidR="00280EE6" w:rsidRPr="002C1464" w:rsidRDefault="00280EE6" w:rsidP="00280EE6">
            <w:pPr>
              <w:spacing w:before="0" w:after="0"/>
              <w:jc w:val="left"/>
              <w:rPr>
                <w:sz w:val="22"/>
                <w:szCs w:val="22"/>
              </w:rPr>
            </w:pPr>
            <w:r w:rsidRPr="002C1464">
              <w:rPr>
                <w:sz w:val="22"/>
                <w:szCs w:val="22"/>
              </w:rPr>
              <w:t>往北</w:t>
            </w:r>
          </w:p>
        </w:tc>
        <w:tc>
          <w:tcPr>
            <w:tcW w:w="851" w:type="dxa"/>
            <w:tcBorders>
              <w:bottom w:val="single" w:sz="12" w:space="0" w:color="auto"/>
            </w:tcBorders>
            <w:vAlign w:val="center"/>
          </w:tcPr>
          <w:p w14:paraId="255D5EDB" w14:textId="77777777" w:rsidR="00280EE6" w:rsidRPr="002C1464" w:rsidRDefault="00280EE6" w:rsidP="00280EE6">
            <w:pPr>
              <w:spacing w:before="0" w:after="0"/>
              <w:jc w:val="right"/>
              <w:rPr>
                <w:sz w:val="22"/>
                <w:szCs w:val="22"/>
              </w:rPr>
            </w:pPr>
            <w:r>
              <w:rPr>
                <w:sz w:val="22"/>
                <w:szCs w:val="22"/>
              </w:rPr>
              <w:t>4</w:t>
            </w:r>
            <w:r w:rsidRPr="002C1464">
              <w:rPr>
                <w:sz w:val="22"/>
                <w:szCs w:val="22"/>
              </w:rPr>
              <w:t>,</w:t>
            </w:r>
            <w:r>
              <w:rPr>
                <w:sz w:val="22"/>
                <w:szCs w:val="22"/>
              </w:rPr>
              <w:t>633</w:t>
            </w:r>
          </w:p>
        </w:tc>
        <w:tc>
          <w:tcPr>
            <w:tcW w:w="709" w:type="dxa"/>
            <w:tcBorders>
              <w:bottom w:val="single" w:sz="12" w:space="0" w:color="auto"/>
            </w:tcBorders>
            <w:vAlign w:val="center"/>
          </w:tcPr>
          <w:p w14:paraId="0A0CCCD5" w14:textId="77777777" w:rsidR="00280EE6" w:rsidRPr="002C1464" w:rsidRDefault="00280EE6" w:rsidP="00280EE6">
            <w:pPr>
              <w:spacing w:before="0" w:after="0"/>
              <w:jc w:val="center"/>
              <w:rPr>
                <w:sz w:val="22"/>
                <w:szCs w:val="22"/>
              </w:rPr>
            </w:pPr>
            <w:r>
              <w:rPr>
                <w:sz w:val="22"/>
                <w:szCs w:val="22"/>
              </w:rPr>
              <w:t>E</w:t>
            </w:r>
          </w:p>
        </w:tc>
        <w:tc>
          <w:tcPr>
            <w:tcW w:w="283" w:type="dxa"/>
            <w:tcBorders>
              <w:bottom w:val="single" w:sz="12" w:space="0" w:color="auto"/>
            </w:tcBorders>
          </w:tcPr>
          <w:p w14:paraId="281AAF9E" w14:textId="77777777" w:rsidR="00280EE6" w:rsidRPr="00F63941" w:rsidRDefault="00280EE6" w:rsidP="00280EE6">
            <w:pPr>
              <w:spacing w:before="0" w:after="0"/>
              <w:rPr>
                <w:sz w:val="21"/>
                <w:szCs w:val="21"/>
              </w:rPr>
            </w:pPr>
          </w:p>
        </w:tc>
        <w:tc>
          <w:tcPr>
            <w:tcW w:w="711" w:type="dxa"/>
            <w:tcBorders>
              <w:bottom w:val="single" w:sz="12" w:space="0" w:color="auto"/>
            </w:tcBorders>
            <w:vAlign w:val="center"/>
          </w:tcPr>
          <w:p w14:paraId="22D008A2" w14:textId="77777777" w:rsidR="00280EE6" w:rsidRPr="002C1464" w:rsidRDefault="00280EE6" w:rsidP="00280EE6">
            <w:pPr>
              <w:spacing w:before="0" w:after="0"/>
              <w:jc w:val="right"/>
              <w:rPr>
                <w:sz w:val="22"/>
                <w:szCs w:val="22"/>
              </w:rPr>
            </w:pPr>
            <w:r>
              <w:rPr>
                <w:sz w:val="22"/>
                <w:szCs w:val="22"/>
              </w:rPr>
              <w:t>4,503</w:t>
            </w:r>
          </w:p>
        </w:tc>
        <w:tc>
          <w:tcPr>
            <w:tcW w:w="992" w:type="dxa"/>
            <w:tcBorders>
              <w:bottom w:val="single" w:sz="12" w:space="0" w:color="auto"/>
            </w:tcBorders>
            <w:vAlign w:val="center"/>
          </w:tcPr>
          <w:p w14:paraId="21E7E63A" w14:textId="77777777" w:rsidR="00280EE6" w:rsidRPr="002C1464" w:rsidRDefault="00280EE6" w:rsidP="00280EE6">
            <w:pPr>
              <w:tabs>
                <w:tab w:val="decimal" w:pos="453"/>
              </w:tabs>
              <w:spacing w:before="0" w:after="0"/>
              <w:jc w:val="center"/>
              <w:rPr>
                <w:sz w:val="22"/>
                <w:szCs w:val="22"/>
              </w:rPr>
            </w:pPr>
            <w:r w:rsidRPr="002C1464">
              <w:rPr>
                <w:sz w:val="22"/>
                <w:szCs w:val="22"/>
              </w:rPr>
              <w:t>－</w:t>
            </w:r>
            <w:r>
              <w:rPr>
                <w:sz w:val="22"/>
                <w:szCs w:val="22"/>
              </w:rPr>
              <w:t>3</w:t>
            </w:r>
            <w:r w:rsidRPr="002C1464">
              <w:rPr>
                <w:sz w:val="22"/>
                <w:szCs w:val="22"/>
              </w:rPr>
              <w:t>%</w:t>
            </w:r>
          </w:p>
        </w:tc>
        <w:tc>
          <w:tcPr>
            <w:tcW w:w="709" w:type="dxa"/>
            <w:tcBorders>
              <w:bottom w:val="single" w:sz="12" w:space="0" w:color="auto"/>
            </w:tcBorders>
            <w:vAlign w:val="center"/>
          </w:tcPr>
          <w:p w14:paraId="5877FB76" w14:textId="77777777" w:rsidR="00280EE6" w:rsidRPr="002C1464" w:rsidRDefault="00280EE6" w:rsidP="00280EE6">
            <w:pPr>
              <w:spacing w:before="0" w:after="0"/>
              <w:jc w:val="center"/>
              <w:rPr>
                <w:sz w:val="22"/>
                <w:szCs w:val="22"/>
              </w:rPr>
            </w:pPr>
            <w:r>
              <w:rPr>
                <w:sz w:val="22"/>
                <w:szCs w:val="22"/>
              </w:rPr>
              <w:t>E</w:t>
            </w:r>
          </w:p>
        </w:tc>
        <w:tc>
          <w:tcPr>
            <w:tcW w:w="284" w:type="dxa"/>
            <w:tcBorders>
              <w:bottom w:val="single" w:sz="12" w:space="0" w:color="auto"/>
            </w:tcBorders>
          </w:tcPr>
          <w:p w14:paraId="0DF6C725" w14:textId="77777777" w:rsidR="00280EE6" w:rsidRPr="002C1464" w:rsidRDefault="00280EE6" w:rsidP="00280EE6">
            <w:pPr>
              <w:spacing w:before="0" w:after="0"/>
              <w:rPr>
                <w:sz w:val="22"/>
                <w:szCs w:val="22"/>
              </w:rPr>
            </w:pPr>
          </w:p>
        </w:tc>
        <w:tc>
          <w:tcPr>
            <w:tcW w:w="853" w:type="dxa"/>
            <w:tcBorders>
              <w:bottom w:val="single" w:sz="12" w:space="0" w:color="auto"/>
            </w:tcBorders>
            <w:vAlign w:val="center"/>
          </w:tcPr>
          <w:p w14:paraId="4F4291C9" w14:textId="77777777" w:rsidR="00280EE6" w:rsidRPr="002C1464" w:rsidRDefault="00280EE6" w:rsidP="00280EE6">
            <w:pPr>
              <w:spacing w:before="0" w:after="0"/>
              <w:jc w:val="right"/>
              <w:rPr>
                <w:sz w:val="22"/>
                <w:szCs w:val="22"/>
              </w:rPr>
            </w:pPr>
            <w:r>
              <w:rPr>
                <w:sz w:val="22"/>
                <w:szCs w:val="22"/>
              </w:rPr>
              <w:t>4,615</w:t>
            </w:r>
          </w:p>
        </w:tc>
        <w:tc>
          <w:tcPr>
            <w:tcW w:w="856" w:type="dxa"/>
            <w:tcBorders>
              <w:bottom w:val="single" w:sz="12" w:space="0" w:color="auto"/>
            </w:tcBorders>
            <w:vAlign w:val="center"/>
          </w:tcPr>
          <w:p w14:paraId="47DFA077" w14:textId="77777777" w:rsidR="00280EE6" w:rsidRPr="002C1464" w:rsidRDefault="00280EE6" w:rsidP="00280EE6">
            <w:pPr>
              <w:tabs>
                <w:tab w:val="decimal" w:pos="325"/>
              </w:tabs>
              <w:spacing w:before="0" w:after="0"/>
              <w:jc w:val="center"/>
              <w:rPr>
                <w:sz w:val="22"/>
                <w:szCs w:val="22"/>
              </w:rPr>
            </w:pPr>
            <w:r>
              <w:rPr>
                <w:sz w:val="22"/>
                <w:szCs w:val="22"/>
              </w:rPr>
              <w:t>0</w:t>
            </w:r>
            <w:r w:rsidRPr="002C1464">
              <w:rPr>
                <w:sz w:val="22"/>
                <w:szCs w:val="22"/>
              </w:rPr>
              <w:t>%</w:t>
            </w:r>
          </w:p>
        </w:tc>
        <w:tc>
          <w:tcPr>
            <w:tcW w:w="805" w:type="dxa"/>
            <w:tcBorders>
              <w:bottom w:val="single" w:sz="12" w:space="0" w:color="auto"/>
            </w:tcBorders>
            <w:vAlign w:val="center"/>
          </w:tcPr>
          <w:p w14:paraId="691BC3E7" w14:textId="77777777" w:rsidR="00280EE6" w:rsidRPr="002C1464" w:rsidRDefault="00280EE6" w:rsidP="00280EE6">
            <w:pPr>
              <w:spacing w:before="0" w:after="0"/>
              <w:jc w:val="center"/>
              <w:rPr>
                <w:sz w:val="22"/>
                <w:szCs w:val="22"/>
              </w:rPr>
            </w:pPr>
            <w:r>
              <w:rPr>
                <w:sz w:val="22"/>
                <w:szCs w:val="22"/>
              </w:rPr>
              <w:t>E</w:t>
            </w:r>
          </w:p>
        </w:tc>
      </w:tr>
    </w:tbl>
    <w:p w14:paraId="0DFCCA4D" w14:textId="70B07B02" w:rsidR="009E0457" w:rsidRDefault="009E0457" w:rsidP="009E0457">
      <w:pPr>
        <w:jc w:val="center"/>
        <w:rPr>
          <w:szCs w:val="24"/>
        </w:rPr>
      </w:pPr>
      <w:r w:rsidRPr="00DD350F">
        <w:rPr>
          <w:szCs w:val="24"/>
        </w:rPr>
        <w:t>表</w:t>
      </w:r>
      <w:r w:rsidRPr="00DD350F">
        <w:rPr>
          <w:rFonts w:hint="eastAsia"/>
          <w:szCs w:val="24"/>
        </w:rPr>
        <w:t>1</w:t>
      </w:r>
      <w:r w:rsidR="001239A0">
        <w:rPr>
          <w:rFonts w:hint="eastAsia"/>
          <w:szCs w:val="24"/>
        </w:rPr>
        <w:t>4</w:t>
      </w:r>
      <w:r>
        <w:rPr>
          <w:rFonts w:hint="eastAsia"/>
          <w:szCs w:val="24"/>
        </w:rPr>
        <w:t xml:space="preserve">　進出</w:t>
      </w:r>
      <w:proofErr w:type="gramStart"/>
      <w:r>
        <w:rPr>
          <w:rFonts w:hint="eastAsia"/>
          <w:szCs w:val="24"/>
        </w:rPr>
        <w:t>北士科地區</w:t>
      </w:r>
      <w:proofErr w:type="gramEnd"/>
      <w:r>
        <w:rPr>
          <w:rFonts w:hint="eastAsia"/>
          <w:szCs w:val="24"/>
        </w:rPr>
        <w:t>幹</w:t>
      </w:r>
      <w:r w:rsidR="005C1FDA">
        <w:rPr>
          <w:rFonts w:hint="eastAsia"/>
          <w:szCs w:val="24"/>
        </w:rPr>
        <w:t>道</w:t>
      </w:r>
      <w:r>
        <w:rPr>
          <w:rFonts w:hint="eastAsia"/>
          <w:szCs w:val="24"/>
        </w:rPr>
        <w:t>流量比較（</w:t>
      </w:r>
      <w:r w:rsidR="00126944" w:rsidRPr="00DD350F">
        <w:rPr>
          <w:szCs w:val="24"/>
        </w:rPr>
        <w:t>現況路網</w:t>
      </w:r>
      <w:proofErr w:type="gramStart"/>
      <w:r w:rsidR="00126944" w:rsidRPr="00DD350F">
        <w:rPr>
          <w:spacing w:val="-24"/>
          <w:szCs w:val="24"/>
        </w:rPr>
        <w:t>——</w:t>
      </w:r>
      <w:proofErr w:type="gramEnd"/>
      <w:r>
        <w:rPr>
          <w:rFonts w:hint="eastAsia"/>
          <w:szCs w:val="24"/>
        </w:rPr>
        <w:t>昏峰）</w:t>
      </w:r>
    </w:p>
    <w:p w14:paraId="5B098DF5" w14:textId="66805894" w:rsidR="001E1DFA" w:rsidRDefault="009E0457" w:rsidP="009E0457">
      <w:pPr>
        <w:rPr>
          <w:sz w:val="20"/>
          <w:szCs w:val="15"/>
        </w:rPr>
      </w:pPr>
      <w:proofErr w:type="gramStart"/>
      <w:r w:rsidRPr="00DD350F">
        <w:rPr>
          <w:sz w:val="20"/>
          <w:szCs w:val="15"/>
        </w:rPr>
        <w:t>＊</w:t>
      </w:r>
      <w:proofErr w:type="gramEnd"/>
      <w:r>
        <w:rPr>
          <w:rFonts w:hint="eastAsia"/>
          <w:sz w:val="20"/>
          <w:szCs w:val="15"/>
        </w:rPr>
        <w:t>表中</w:t>
      </w:r>
      <w:r w:rsidRPr="008502C4">
        <w:rPr>
          <w:b/>
          <w:bCs/>
          <w:sz w:val="20"/>
          <w:szCs w:val="15"/>
          <w:shd w:val="clear" w:color="auto" w:fill="FAE2D5" w:themeFill="accent2" w:themeFillTint="33"/>
        </w:rPr>
        <w:t>粗體紅底</w:t>
      </w:r>
      <w:r w:rsidRPr="00DD350F">
        <w:rPr>
          <w:sz w:val="20"/>
          <w:szCs w:val="15"/>
        </w:rPr>
        <w:t>表示服務水準下降。</w:t>
      </w:r>
    </w:p>
    <w:p w14:paraId="7FA19441" w14:textId="4587E4AC" w:rsidR="00D03E57" w:rsidRPr="00DD350F" w:rsidRDefault="00D03E57" w:rsidP="00D03E57">
      <w:pPr>
        <w:pStyle w:val="1"/>
        <w:rPr>
          <w:rFonts w:ascii="Times New Roman" w:eastAsia="標楷體"/>
        </w:rPr>
      </w:pPr>
      <w:r w:rsidRPr="00DD350F">
        <w:rPr>
          <w:rFonts w:ascii="Times New Roman" w:eastAsia="標楷體" w:hint="eastAsia"/>
        </w:rPr>
        <w:lastRenderedPageBreak/>
        <w:t>五、</w:t>
      </w:r>
      <w:r w:rsidR="00E35112" w:rsidRPr="00E35112">
        <w:rPr>
          <w:rFonts w:ascii="Times New Roman" w:eastAsia="標楷體" w:hint="eastAsia"/>
        </w:rPr>
        <w:t>結論與建議</w:t>
      </w:r>
    </w:p>
    <w:p w14:paraId="5580B27F" w14:textId="66CD482E" w:rsidR="00513498" w:rsidRPr="00DD350F" w:rsidRDefault="00D03E57" w:rsidP="00646EBE">
      <w:pPr>
        <w:pStyle w:val="aa"/>
      </w:pPr>
      <w:r w:rsidRPr="00DD350F">
        <w:rPr>
          <w:rFonts w:hint="eastAsia"/>
        </w:rPr>
        <w:t>本研究透過模擬，探討新生高架橋未來處置對路網之影響，進而引申其空間與政策意涵。新生高架橋之未來處置，不僅涉及運輸效率課題，更關乎都市空間與永續發展策略之反思。透過交通指派模型分析，本研究針對現況、</w:t>
      </w:r>
      <w:r w:rsidR="000F2227" w:rsidRPr="00DD350F">
        <w:rPr>
          <w:rFonts w:hint="eastAsia"/>
        </w:rPr>
        <w:t>部分拆除</w:t>
      </w:r>
      <w:r w:rsidRPr="00DD350F">
        <w:rPr>
          <w:rFonts w:hint="eastAsia"/>
        </w:rPr>
        <w:t>與</w:t>
      </w:r>
      <w:r w:rsidR="007375F6">
        <w:rPr>
          <w:rFonts w:hint="eastAsia"/>
        </w:rPr>
        <w:t>全線拆除</w:t>
      </w:r>
      <w:r w:rsidRPr="00DD350F">
        <w:rPr>
          <w:rFonts w:hint="eastAsia"/>
        </w:rPr>
        <w:t>，以及</w:t>
      </w:r>
      <w:proofErr w:type="gramStart"/>
      <w:r w:rsidRPr="00DD350F">
        <w:rPr>
          <w:rFonts w:hint="eastAsia"/>
        </w:rPr>
        <w:t>北士科發展</w:t>
      </w:r>
      <w:proofErr w:type="gramEnd"/>
      <w:r w:rsidRPr="00DD350F">
        <w:rPr>
          <w:rFonts w:hint="eastAsia"/>
        </w:rPr>
        <w:t>等情境進行比較，</w:t>
      </w:r>
      <w:r w:rsidR="003B151E" w:rsidRPr="00DD350F">
        <w:rPr>
          <w:rFonts w:hint="eastAsia"/>
        </w:rPr>
        <w:t>初步</w:t>
      </w:r>
      <w:r w:rsidRPr="00DD350F">
        <w:rPr>
          <w:rFonts w:hint="eastAsia"/>
        </w:rPr>
        <w:t>結果顯示南北向</w:t>
      </w:r>
      <w:r w:rsidR="00082381" w:rsidRPr="00DD350F">
        <w:rPr>
          <w:rFonts w:hint="eastAsia"/>
        </w:rPr>
        <w:t>交通</w:t>
      </w:r>
      <w:r w:rsidR="00FD2EB0" w:rsidRPr="00DD350F">
        <w:rPr>
          <w:rFonts w:hint="eastAsia"/>
        </w:rPr>
        <w:t>之</w:t>
      </w:r>
      <w:r w:rsidRPr="00DD350F">
        <w:rPr>
          <w:rFonts w:hint="eastAsia"/>
        </w:rPr>
        <w:t>瓶頸在於</w:t>
      </w:r>
      <w:r w:rsidR="006B2CE0">
        <w:rPr>
          <w:rFonts w:hint="eastAsia"/>
        </w:rPr>
        <w:t>劍潭地區</w:t>
      </w:r>
      <w:r w:rsidRPr="00DD350F">
        <w:rPr>
          <w:rFonts w:hint="eastAsia"/>
        </w:rPr>
        <w:t>，拆除新生高架橋影響</w:t>
      </w:r>
      <w:r w:rsidR="00F15E4C" w:rsidRPr="00DD350F">
        <w:rPr>
          <w:rFonts w:hint="eastAsia"/>
        </w:rPr>
        <w:t>有限</w:t>
      </w:r>
      <w:r w:rsidR="00FD2EB0" w:rsidRPr="00DD350F">
        <w:rPr>
          <w:rFonts w:hint="eastAsia"/>
        </w:rPr>
        <w:t>，現況路網可承受衝擊</w:t>
      </w:r>
      <w:r w:rsidR="00F15E4C" w:rsidRPr="00DD350F">
        <w:rPr>
          <w:rFonts w:hint="eastAsia"/>
        </w:rPr>
        <w:t>，</w:t>
      </w:r>
      <w:proofErr w:type="gramStart"/>
      <w:r w:rsidR="00034071" w:rsidRPr="00DD350F">
        <w:rPr>
          <w:rFonts w:hint="eastAsia"/>
        </w:rPr>
        <w:t>更</w:t>
      </w:r>
      <w:r w:rsidR="00CC25FA" w:rsidRPr="00DD350F">
        <w:rPr>
          <w:rFonts w:hint="eastAsia"/>
        </w:rPr>
        <w:t>突現</w:t>
      </w:r>
      <w:proofErr w:type="gramEnd"/>
      <w:r w:rsidR="00034071" w:rsidRPr="00DD350F">
        <w:rPr>
          <w:rFonts w:hint="eastAsia"/>
        </w:rPr>
        <w:t>轉移</w:t>
      </w:r>
      <w:r w:rsidR="00B86B0E" w:rsidRPr="00DD350F">
        <w:rPr>
          <w:rFonts w:hint="eastAsia"/>
        </w:rPr>
        <w:t>跨越</w:t>
      </w:r>
      <w:r w:rsidR="00846DFE" w:rsidRPr="00DD350F">
        <w:rPr>
          <w:rFonts w:hint="eastAsia"/>
        </w:rPr>
        <w:t>基隆河</w:t>
      </w:r>
      <w:r w:rsidR="00034071" w:rsidRPr="00DD350F">
        <w:rPr>
          <w:rFonts w:hint="eastAsia"/>
        </w:rPr>
        <w:t>進城旅次</w:t>
      </w:r>
      <w:r w:rsidR="00603410" w:rsidRPr="00DD350F">
        <w:rPr>
          <w:rFonts w:hint="eastAsia"/>
        </w:rPr>
        <w:t>之必要</w:t>
      </w:r>
      <w:r w:rsidR="00FD2EB0" w:rsidRPr="00DD350F">
        <w:rPr>
          <w:rFonts w:hint="eastAsia"/>
        </w:rPr>
        <w:t>。</w:t>
      </w:r>
      <w:proofErr w:type="gramStart"/>
      <w:r w:rsidR="00603410" w:rsidRPr="00DD350F">
        <w:rPr>
          <w:rFonts w:hint="eastAsia"/>
        </w:rPr>
        <w:t>爰</w:t>
      </w:r>
      <w:proofErr w:type="gramEnd"/>
      <w:r w:rsidR="00603410" w:rsidRPr="00DD350F">
        <w:rPr>
          <w:rFonts w:hint="eastAsia"/>
        </w:rPr>
        <w:t>此，</w:t>
      </w:r>
      <w:r w:rsidRPr="00DD350F">
        <w:rPr>
          <w:rFonts w:hint="eastAsia"/>
        </w:rPr>
        <w:t>考量臺北市政府近期積極推動北投士林科技園區之發展，本研究亦納入其潛在通勤需求進行</w:t>
      </w:r>
      <w:r w:rsidR="00513498" w:rsidRPr="00DD350F">
        <w:rPr>
          <w:rFonts w:hint="eastAsia"/>
        </w:rPr>
        <w:t>情境</w:t>
      </w:r>
      <w:r w:rsidRPr="00DD350F">
        <w:rPr>
          <w:rFonts w:hint="eastAsia"/>
        </w:rPr>
        <w:t>模擬</w:t>
      </w:r>
      <w:r w:rsidR="006855D2" w:rsidRPr="00DD350F">
        <w:rPr>
          <w:rFonts w:hint="eastAsia"/>
        </w:rPr>
        <w:t>，</w:t>
      </w:r>
      <w:r w:rsidRPr="00DD350F">
        <w:rPr>
          <w:rFonts w:hint="eastAsia"/>
        </w:rPr>
        <w:t>初步結果指出，若透過適當之都市居住政策引導交通需求轉移，</w:t>
      </w:r>
      <w:r w:rsidR="00846DFE" w:rsidRPr="00DD350F">
        <w:rPr>
          <w:rFonts w:hint="eastAsia"/>
        </w:rPr>
        <w:t>可</w:t>
      </w:r>
      <w:r w:rsidR="00B32B4C" w:rsidRPr="00DD350F">
        <w:rPr>
          <w:rFonts w:hint="eastAsia"/>
        </w:rPr>
        <w:t>提升市中心南北向幹道之服務水準</w:t>
      </w:r>
      <w:r w:rsidR="00846DFE" w:rsidRPr="00DD350F">
        <w:rPr>
          <w:rFonts w:hint="eastAsia"/>
        </w:rPr>
        <w:t>；</w:t>
      </w:r>
      <w:r w:rsidRPr="00DD350F">
        <w:rPr>
          <w:rFonts w:hint="eastAsia"/>
        </w:rPr>
        <w:t>即使拆除新生高架，亦可避免區域性交通擁塞。</w:t>
      </w:r>
    </w:p>
    <w:p w14:paraId="6222C764" w14:textId="0458D4DB" w:rsidR="00D03E57" w:rsidRPr="00DD350F" w:rsidRDefault="00B044E7" w:rsidP="00646EBE">
      <w:pPr>
        <w:pStyle w:val="aa"/>
      </w:pPr>
      <w:r w:rsidRPr="00DD350F">
        <w:rPr>
          <w:rFonts w:hint="eastAsia"/>
        </w:rPr>
        <w:t>另</w:t>
      </w:r>
      <w:r w:rsidR="00D03E57" w:rsidRPr="00DD350F">
        <w:rPr>
          <w:rFonts w:hint="eastAsia"/>
        </w:rPr>
        <w:t>根據本研究回顧之國際案例，道路容量之損失會導致需求減少（</w:t>
      </w:r>
      <w:r w:rsidR="00D03E57" w:rsidRPr="00DD350F">
        <w:rPr>
          <w:rFonts w:hint="eastAsia"/>
        </w:rPr>
        <w:t>Nello-Deakin</w:t>
      </w:r>
      <w:r w:rsidR="00257B44">
        <w:rPr>
          <w:rFonts w:hint="eastAsia"/>
        </w:rPr>
        <w:t>，</w:t>
      </w:r>
      <w:r w:rsidR="00D03E57" w:rsidRPr="00DD350F">
        <w:rPr>
          <w:rFonts w:hint="eastAsia"/>
        </w:rPr>
        <w:t>2022</w:t>
      </w:r>
      <w:r w:rsidR="00D03E57" w:rsidRPr="00DD350F">
        <w:rPr>
          <w:rFonts w:hint="eastAsia"/>
        </w:rPr>
        <w:t>）或移轉至公共運輸</w:t>
      </w:r>
      <w:proofErr w:type="gramStart"/>
      <w:r w:rsidR="00D03E57" w:rsidRPr="00DD350F">
        <w:rPr>
          <w:rFonts w:hint="eastAsia"/>
        </w:rPr>
        <w:t>（</w:t>
      </w:r>
      <w:proofErr w:type="gramEnd"/>
      <w:r w:rsidR="00D03E57" w:rsidRPr="00DD350F">
        <w:rPr>
          <w:rFonts w:hint="eastAsia"/>
        </w:rPr>
        <w:t>Chung</w:t>
      </w:r>
      <w:r w:rsidR="00257B44">
        <w:rPr>
          <w:rFonts w:hint="eastAsia"/>
        </w:rPr>
        <w:t>等，</w:t>
      </w:r>
      <w:r w:rsidR="00A22C0D" w:rsidRPr="00DD350F">
        <w:rPr>
          <w:rFonts w:hint="eastAsia"/>
        </w:rPr>
        <w:t>2012</w:t>
      </w:r>
      <w:r w:rsidR="00257B44">
        <w:rPr>
          <w:rFonts w:hint="eastAsia"/>
        </w:rPr>
        <w:t>；</w:t>
      </w:r>
      <w:r w:rsidR="00D03E57" w:rsidRPr="00DD350F">
        <w:rPr>
          <w:rFonts w:hint="eastAsia"/>
        </w:rPr>
        <w:t>Robinson</w:t>
      </w:r>
      <w:r w:rsidR="00073C30" w:rsidRPr="00DD350F">
        <w:rPr>
          <w:rFonts w:hint="eastAsia"/>
        </w:rPr>
        <w:t>和</w:t>
      </w:r>
      <w:r w:rsidR="00D03E57" w:rsidRPr="00DD350F">
        <w:rPr>
          <w:rFonts w:hint="eastAsia"/>
        </w:rPr>
        <w:t>Hopton</w:t>
      </w:r>
      <w:r w:rsidR="00257B44">
        <w:rPr>
          <w:rFonts w:hint="eastAsia"/>
        </w:rPr>
        <w:t>，</w:t>
      </w:r>
      <w:r w:rsidR="00D03E57" w:rsidRPr="00DD350F">
        <w:rPr>
          <w:rFonts w:hint="eastAsia"/>
        </w:rPr>
        <w:t>2011</w:t>
      </w:r>
      <w:proofErr w:type="gramStart"/>
      <w:r w:rsidR="00D03E57" w:rsidRPr="00DD350F">
        <w:rPr>
          <w:rFonts w:hint="eastAsia"/>
        </w:rPr>
        <w:t>）</w:t>
      </w:r>
      <w:proofErr w:type="gramEnd"/>
      <w:r w:rsidR="00D03E57" w:rsidRPr="00DD350F">
        <w:rPr>
          <w:rFonts w:hint="eastAsia"/>
        </w:rPr>
        <w:t>，建議</w:t>
      </w:r>
      <w:r w:rsidR="00BE3E5E" w:rsidRPr="00DD350F">
        <w:rPr>
          <w:rFonts w:hint="eastAsia"/>
        </w:rPr>
        <w:t>若要</w:t>
      </w:r>
      <w:r w:rsidR="00D03E57" w:rsidRPr="00DD350F">
        <w:rPr>
          <w:rFonts w:hint="eastAsia"/>
        </w:rPr>
        <w:t>推動新生高架橋拆除時</w:t>
      </w:r>
      <w:r w:rsidR="00761C5D" w:rsidRPr="00DD350F">
        <w:rPr>
          <w:rFonts w:hint="eastAsia"/>
        </w:rPr>
        <w:t>，</w:t>
      </w:r>
      <w:r w:rsidR="00D03E57" w:rsidRPr="00DD350F">
        <w:rPr>
          <w:rFonts w:hint="eastAsia"/>
        </w:rPr>
        <w:t>同步強化公共運輸服務，打造更便民的通勤系統</w:t>
      </w:r>
      <w:r w:rsidR="00761C5D" w:rsidRPr="00DD350F">
        <w:rPr>
          <w:rFonts w:hint="eastAsia"/>
        </w:rPr>
        <w:t>；並深入探討國</w:t>
      </w:r>
      <w:r w:rsidR="00AE5E93" w:rsidRPr="00DD350F">
        <w:rPr>
          <w:rFonts w:hint="eastAsia"/>
        </w:rPr>
        <w:t>內</w:t>
      </w:r>
      <w:r w:rsidR="00761C5D" w:rsidRPr="00DD350F">
        <w:rPr>
          <w:rFonts w:hint="eastAsia"/>
        </w:rPr>
        <w:t>外案例之成功要素，</w:t>
      </w:r>
      <w:r w:rsidR="00AE5E93" w:rsidRPr="00DD350F">
        <w:rPr>
          <w:rFonts w:hint="eastAsia"/>
        </w:rPr>
        <w:t>尤其是</w:t>
      </w:r>
      <w:r w:rsidR="00196009" w:rsidRPr="00DD350F">
        <w:rPr>
          <w:rFonts w:hint="eastAsia"/>
        </w:rPr>
        <w:t>民國</w:t>
      </w:r>
      <w:r w:rsidR="00196009" w:rsidRPr="00DD350F">
        <w:rPr>
          <w:rFonts w:hint="eastAsia"/>
        </w:rPr>
        <w:t>98</w:t>
      </w:r>
      <w:r w:rsidR="00AE5E93" w:rsidRPr="00DD350F">
        <w:rPr>
          <w:rFonts w:hint="eastAsia"/>
        </w:rPr>
        <w:t>年</w:t>
      </w:r>
      <w:r w:rsidR="00E102FB" w:rsidRPr="00DD350F">
        <w:rPr>
          <w:rFonts w:hint="eastAsia"/>
        </w:rPr>
        <w:t>新生高架</w:t>
      </w:r>
      <w:r w:rsidR="00AE5E93" w:rsidRPr="00DD350F">
        <w:rPr>
          <w:rFonts w:hint="eastAsia"/>
        </w:rPr>
        <w:t>封閉期間</w:t>
      </w:r>
      <w:r w:rsidR="00E102FB" w:rsidRPr="00DD350F">
        <w:rPr>
          <w:rFonts w:hint="eastAsia"/>
        </w:rPr>
        <w:t>的</w:t>
      </w:r>
      <w:r w:rsidR="007D7B2E" w:rsidRPr="00DD350F">
        <w:rPr>
          <w:rFonts w:hint="eastAsia"/>
        </w:rPr>
        <w:t>紀錄</w:t>
      </w:r>
      <w:r w:rsidR="00AE5E93" w:rsidRPr="00DD350F">
        <w:rPr>
          <w:rFonts w:hint="eastAsia"/>
        </w:rPr>
        <w:t>（臺北市政府交通局，</w:t>
      </w:r>
      <w:r w:rsidR="00AE5E93" w:rsidRPr="00DD350F">
        <w:rPr>
          <w:rFonts w:hint="eastAsia"/>
        </w:rPr>
        <w:t>2009a</w:t>
      </w:r>
      <w:r w:rsidR="00AE5E93" w:rsidRPr="00DD350F">
        <w:rPr>
          <w:rFonts w:hint="eastAsia"/>
        </w:rPr>
        <w:t>）</w:t>
      </w:r>
      <w:r w:rsidR="00814BA8" w:rsidRPr="00DD350F">
        <w:rPr>
          <w:rFonts w:hint="eastAsia"/>
        </w:rPr>
        <w:t>，</w:t>
      </w:r>
      <w:proofErr w:type="gramStart"/>
      <w:r w:rsidR="00646EBE" w:rsidRPr="00DD350F">
        <w:rPr>
          <w:rFonts w:hint="eastAsia"/>
        </w:rPr>
        <w:t>研</w:t>
      </w:r>
      <w:proofErr w:type="gramEnd"/>
      <w:r w:rsidR="00646EBE" w:rsidRPr="00DD350F">
        <w:rPr>
          <w:rFonts w:hint="eastAsia"/>
        </w:rPr>
        <w:t>擬</w:t>
      </w:r>
      <w:r w:rsidR="00F1688F" w:rsidRPr="00DD350F">
        <w:rPr>
          <w:rFonts w:hint="eastAsia"/>
        </w:rPr>
        <w:t>施工</w:t>
      </w:r>
      <w:r w:rsidR="00646EBE" w:rsidRPr="00DD350F">
        <w:rPr>
          <w:rFonts w:hint="eastAsia"/>
        </w:rPr>
        <w:t>過渡期間</w:t>
      </w:r>
      <w:r w:rsidR="00F1688F" w:rsidRPr="00DD350F">
        <w:rPr>
          <w:rFonts w:hint="eastAsia"/>
        </w:rPr>
        <w:t>與拆除後</w:t>
      </w:r>
      <w:r w:rsidR="00646EBE" w:rsidRPr="00DD350F">
        <w:rPr>
          <w:rFonts w:hint="eastAsia"/>
        </w:rPr>
        <w:t>交通配套措施，</w:t>
      </w:r>
      <w:r w:rsidR="00D03E57" w:rsidRPr="00DD350F">
        <w:rPr>
          <w:rFonts w:hint="eastAsia"/>
        </w:rPr>
        <w:t>支持</w:t>
      </w:r>
      <w:proofErr w:type="gramStart"/>
      <w:r w:rsidR="00D03E57" w:rsidRPr="00DD350F">
        <w:rPr>
          <w:rFonts w:hint="eastAsia"/>
        </w:rPr>
        <w:t>臺</w:t>
      </w:r>
      <w:proofErr w:type="gramEnd"/>
      <w:r w:rsidR="00D03E57" w:rsidRPr="00DD350F">
        <w:rPr>
          <w:rFonts w:hint="eastAsia"/>
        </w:rPr>
        <w:t>北朝向</w:t>
      </w:r>
      <w:proofErr w:type="gramStart"/>
      <w:r w:rsidR="00D03E57" w:rsidRPr="00DD350F">
        <w:rPr>
          <w:rFonts w:hint="eastAsia"/>
        </w:rPr>
        <w:t>更具永續</w:t>
      </w:r>
      <w:proofErr w:type="gramEnd"/>
      <w:r w:rsidR="00D03E57" w:rsidRPr="00DD350F">
        <w:rPr>
          <w:rFonts w:hint="eastAsia"/>
        </w:rPr>
        <w:t>性與人本價值的首都發展願景。</w:t>
      </w:r>
    </w:p>
    <w:p w14:paraId="28798FDD" w14:textId="649E06B3" w:rsidR="00D03E57" w:rsidRPr="00DD350F" w:rsidRDefault="00D03E57" w:rsidP="00D03E57">
      <w:pPr>
        <w:pStyle w:val="aa"/>
      </w:pPr>
      <w:r w:rsidRPr="00DD350F">
        <w:rPr>
          <w:rFonts w:hint="eastAsia"/>
        </w:rPr>
        <w:t>本研究之交通指派模型有若干限制，首先在於指派</w:t>
      </w:r>
      <w:r w:rsidR="002B2E61" w:rsidRPr="00DD350F">
        <w:rPr>
          <w:rFonts w:hint="eastAsia"/>
        </w:rPr>
        <w:t>採用</w:t>
      </w:r>
      <w:proofErr w:type="gramStart"/>
      <w:r w:rsidR="002B2E61" w:rsidRPr="00DD350F">
        <w:rPr>
          <w:rFonts w:hint="eastAsia"/>
        </w:rPr>
        <w:t>模型基年資料</w:t>
      </w:r>
      <w:proofErr w:type="gramEnd"/>
      <w:r w:rsidR="002B2E61" w:rsidRPr="00DD350F">
        <w:rPr>
          <w:rFonts w:hint="eastAsia"/>
        </w:rPr>
        <w:t>，</w:t>
      </w:r>
      <w:r w:rsidR="00FC1560" w:rsidRPr="00DD350F">
        <w:rPr>
          <w:rFonts w:hint="eastAsia"/>
        </w:rPr>
        <w:t>且</w:t>
      </w:r>
      <w:r w:rsidRPr="00DD350F">
        <w:rPr>
          <w:rFonts w:hint="eastAsia"/>
        </w:rPr>
        <w:t>未考量運具轉移效果以及未來捷運路線與新設道路通車或其他重大社經發展之情境，建議未來委由北市府相關局處，透過第五代</w:t>
      </w:r>
      <w:proofErr w:type="gramStart"/>
      <w:r w:rsidRPr="00DD350F">
        <w:rPr>
          <w:rFonts w:hint="eastAsia"/>
        </w:rPr>
        <w:t>臺</w:t>
      </w:r>
      <w:proofErr w:type="gramEnd"/>
      <w:r w:rsidRPr="00DD350F">
        <w:rPr>
          <w:rFonts w:hint="eastAsia"/>
        </w:rPr>
        <w:t>北都會區運輸需求模式</w:t>
      </w:r>
      <w:r w:rsidR="005366D5" w:rsidRPr="00DD350F">
        <w:rPr>
          <w:rFonts w:hint="eastAsia"/>
        </w:rPr>
        <w:t>，以</w:t>
      </w:r>
      <w:r w:rsidR="002B2E61" w:rsidRPr="00DD350F">
        <w:rPr>
          <w:rFonts w:hint="eastAsia"/>
        </w:rPr>
        <w:t>運輸</w:t>
      </w:r>
      <w:r w:rsidR="005366D5" w:rsidRPr="00DD350F">
        <w:rPr>
          <w:rFonts w:hint="eastAsia"/>
        </w:rPr>
        <w:t>需求</w:t>
      </w:r>
      <w:r w:rsidR="00FC1560" w:rsidRPr="00DD350F">
        <w:rPr>
          <w:rFonts w:hint="eastAsia"/>
        </w:rPr>
        <w:t>與系統</w:t>
      </w:r>
      <w:r w:rsidR="002B2E61" w:rsidRPr="00DD350F">
        <w:rPr>
          <w:rFonts w:hint="eastAsia"/>
        </w:rPr>
        <w:t>現況</w:t>
      </w:r>
      <w:r w:rsidRPr="00DD350F">
        <w:rPr>
          <w:rFonts w:hint="eastAsia"/>
        </w:rPr>
        <w:t>進行詳細評估。於指派方法上，本研究以使用者均衡執行靜態交通指派，且未能考量隨機性需求變動，路網也未</w:t>
      </w:r>
      <w:proofErr w:type="gramStart"/>
      <w:r w:rsidRPr="00DD350F">
        <w:rPr>
          <w:rFonts w:hint="eastAsia"/>
        </w:rPr>
        <w:t>考量多運具</w:t>
      </w:r>
      <w:proofErr w:type="gramEnd"/>
      <w:r w:rsidRPr="00DD350F">
        <w:rPr>
          <w:rFonts w:hint="eastAsia"/>
        </w:rPr>
        <w:t>混合車流互動之效應，建議未來研究可考量更精細的車流行為，或可進一步採用動態交通指派（</w:t>
      </w:r>
      <w:r w:rsidRPr="00484035">
        <w:rPr>
          <w:rFonts w:hint="eastAsia"/>
        </w:rPr>
        <w:t>dynamic traffic assignment,</w:t>
      </w:r>
      <w:r w:rsidRPr="00DD350F">
        <w:rPr>
          <w:rFonts w:hint="eastAsia"/>
        </w:rPr>
        <w:t xml:space="preserve"> DTA</w:t>
      </w:r>
      <w:r w:rsidRPr="00DD350F">
        <w:rPr>
          <w:rFonts w:hint="eastAsia"/>
        </w:rPr>
        <w:t>），模擬尖峰時段車流之依時變化。</w:t>
      </w:r>
      <w:proofErr w:type="gramStart"/>
      <w:r w:rsidRPr="00DD350F">
        <w:rPr>
          <w:rFonts w:hint="eastAsia"/>
        </w:rPr>
        <w:t>此外，</w:t>
      </w:r>
      <w:proofErr w:type="gramEnd"/>
      <w:r w:rsidRPr="00DD350F">
        <w:rPr>
          <w:rFonts w:hint="eastAsia"/>
        </w:rPr>
        <w:t>快速道路之</w:t>
      </w:r>
      <w:proofErr w:type="gramStart"/>
      <w:r w:rsidRPr="00DD350F">
        <w:rPr>
          <w:rFonts w:hint="eastAsia"/>
        </w:rPr>
        <w:t>存廢亦涉及</w:t>
      </w:r>
      <w:proofErr w:type="gramEnd"/>
      <w:r w:rsidRPr="00DD350F">
        <w:rPr>
          <w:rFonts w:hint="eastAsia"/>
        </w:rPr>
        <w:t>通勤公平性與空間正義之討論，學界亦有相關探討</w:t>
      </w:r>
      <w:proofErr w:type="gramStart"/>
      <w:r w:rsidRPr="00DD350F">
        <w:rPr>
          <w:rFonts w:hint="eastAsia"/>
        </w:rPr>
        <w:t>（</w:t>
      </w:r>
      <w:proofErr w:type="gramEnd"/>
      <w:r w:rsidRPr="00DD350F">
        <w:rPr>
          <w:rFonts w:hint="eastAsia"/>
        </w:rPr>
        <w:t>Litman</w:t>
      </w:r>
      <w:r w:rsidR="00257B44">
        <w:rPr>
          <w:rFonts w:hint="eastAsia"/>
        </w:rPr>
        <w:t>，</w:t>
      </w:r>
      <w:r w:rsidRPr="00DD350F">
        <w:rPr>
          <w:rFonts w:hint="eastAsia"/>
        </w:rPr>
        <w:t>2022</w:t>
      </w:r>
      <w:r w:rsidR="00257B44">
        <w:rPr>
          <w:rFonts w:hint="eastAsia"/>
        </w:rPr>
        <w:t>；</w:t>
      </w:r>
      <w:r w:rsidRPr="00DD350F">
        <w:rPr>
          <w:rFonts w:hint="eastAsia"/>
        </w:rPr>
        <w:t>Sheller</w:t>
      </w:r>
      <w:r w:rsidR="00257B44">
        <w:rPr>
          <w:rFonts w:hint="eastAsia"/>
        </w:rPr>
        <w:t>，</w:t>
      </w:r>
      <w:r w:rsidRPr="00DD350F">
        <w:rPr>
          <w:rFonts w:hint="eastAsia"/>
        </w:rPr>
        <w:t>2018</w:t>
      </w:r>
      <w:r w:rsidR="00257B44">
        <w:rPr>
          <w:rFonts w:hint="eastAsia"/>
        </w:rPr>
        <w:t>；</w:t>
      </w:r>
      <w:r w:rsidRPr="00DD350F">
        <w:rPr>
          <w:rFonts w:hint="eastAsia"/>
        </w:rPr>
        <w:t xml:space="preserve"> </w:t>
      </w:r>
      <w:proofErr w:type="spellStart"/>
      <w:r w:rsidRPr="00DD350F">
        <w:rPr>
          <w:rFonts w:hint="eastAsia"/>
        </w:rPr>
        <w:t>Verlinghieri</w:t>
      </w:r>
      <w:proofErr w:type="spellEnd"/>
      <w:r w:rsidR="00073C30" w:rsidRPr="00DD350F">
        <w:rPr>
          <w:rFonts w:hint="eastAsia"/>
        </w:rPr>
        <w:t>和</w:t>
      </w:r>
      <w:proofErr w:type="spellStart"/>
      <w:r w:rsidRPr="00DD350F">
        <w:rPr>
          <w:rFonts w:hint="eastAsia"/>
        </w:rPr>
        <w:t>Schwanen</w:t>
      </w:r>
      <w:proofErr w:type="spellEnd"/>
      <w:r w:rsidR="00257B44">
        <w:rPr>
          <w:rFonts w:hint="eastAsia"/>
        </w:rPr>
        <w:t>，</w:t>
      </w:r>
      <w:r w:rsidRPr="00DD350F">
        <w:rPr>
          <w:rFonts w:hint="eastAsia"/>
        </w:rPr>
        <w:t>2020</w:t>
      </w:r>
      <w:proofErr w:type="gramStart"/>
      <w:r w:rsidRPr="00DD350F">
        <w:rPr>
          <w:rFonts w:hint="eastAsia"/>
        </w:rPr>
        <w:t>）</w:t>
      </w:r>
      <w:proofErr w:type="gramEnd"/>
      <w:r w:rsidRPr="00DD350F">
        <w:rPr>
          <w:rFonts w:hint="eastAsia"/>
        </w:rPr>
        <w:t>，建議未來後續研究可進一步分析，探討因居住負擔</w:t>
      </w:r>
      <w:proofErr w:type="gramStart"/>
      <w:r w:rsidRPr="00DD350F">
        <w:rPr>
          <w:rFonts w:hint="eastAsia"/>
        </w:rPr>
        <w:t>徙</w:t>
      </w:r>
      <w:proofErr w:type="gramEnd"/>
      <w:r w:rsidRPr="00DD350F">
        <w:rPr>
          <w:rFonts w:hint="eastAsia"/>
        </w:rPr>
        <w:t>居郊區之居民是否有快速進城之權利、在地居民是否值得擁有清淨之環境，以及私人運具使用對社會環境之外部成本。</w:t>
      </w:r>
    </w:p>
    <w:p w14:paraId="0D8263DB" w14:textId="6945B981" w:rsidR="00D03E57" w:rsidRPr="00DD350F" w:rsidRDefault="00D03E57" w:rsidP="00D03E57">
      <w:pPr>
        <w:pStyle w:val="aa"/>
      </w:pPr>
      <w:r w:rsidRPr="00DD350F">
        <w:rPr>
          <w:rFonts w:hint="eastAsia"/>
        </w:rPr>
        <w:t>基於本研究分析結果，新生高架拆除</w:t>
      </w:r>
      <w:r w:rsidR="002E19EF" w:rsidRPr="00DD350F">
        <w:rPr>
          <w:rFonts w:hint="eastAsia"/>
        </w:rPr>
        <w:t>案初步分析具交通可行性，惟社會、經濟、</w:t>
      </w:r>
      <w:r w:rsidR="000A07A3" w:rsidRPr="00DD350F">
        <w:rPr>
          <w:rFonts w:hint="eastAsia"/>
        </w:rPr>
        <w:t>環境</w:t>
      </w:r>
      <w:r w:rsidR="001078E2" w:rsidRPr="00DD350F">
        <w:rPr>
          <w:rFonts w:hint="eastAsia"/>
        </w:rPr>
        <w:t>與</w:t>
      </w:r>
      <w:r w:rsidR="00635325" w:rsidRPr="00DD350F">
        <w:rPr>
          <w:rFonts w:hint="eastAsia"/>
        </w:rPr>
        <w:t>都市計畫</w:t>
      </w:r>
      <w:r w:rsidR="001078E2" w:rsidRPr="00DD350F">
        <w:rPr>
          <w:rFonts w:hint="eastAsia"/>
        </w:rPr>
        <w:t>等</w:t>
      </w:r>
      <w:r w:rsidR="000A07A3" w:rsidRPr="00DD350F">
        <w:rPr>
          <w:rFonts w:hint="eastAsia"/>
        </w:rPr>
        <w:t>層面仍待進一步探討</w:t>
      </w:r>
      <w:r w:rsidR="007F3083" w:rsidRPr="00DD350F">
        <w:rPr>
          <w:rFonts w:hint="eastAsia"/>
        </w:rPr>
        <w:t>。</w:t>
      </w:r>
      <w:r w:rsidRPr="00DD350F">
        <w:rPr>
          <w:rFonts w:hint="eastAsia"/>
        </w:rPr>
        <w:t>本研究拋磚引玉，未來期許能進一步討論市民、建國、基隆路等高架之存廢，結合本市既有的空間資源，包括瑠公圳、仁愛路林蔭大道、大安森林公園、空總及建國花市等地，系統性整合綠廊，形塑具文化厚度與生態功能之綠網，進一步實踐「降溫浪漫廊帶」的都市想像。運輸規劃不僅回應交通行為，更肩負引導都市文明與社會價值轉型之責任，在平衡各方面需求下，引導城市朝向低碳、人本與多元共享的方向邁進。</w:t>
      </w:r>
    </w:p>
    <w:p w14:paraId="763470B1" w14:textId="5BF478DB" w:rsidR="003724F1" w:rsidRPr="00DD350F" w:rsidRDefault="003724F1" w:rsidP="003724F1">
      <w:pPr>
        <w:pStyle w:val="1"/>
        <w:rPr>
          <w:rFonts w:ascii="Times New Roman" w:eastAsia="標楷體"/>
        </w:rPr>
      </w:pPr>
      <w:r w:rsidRPr="00DD350F">
        <w:rPr>
          <w:rFonts w:ascii="Times New Roman" w:eastAsia="標楷體" w:hint="eastAsia"/>
        </w:rPr>
        <w:t>致謝</w:t>
      </w:r>
    </w:p>
    <w:p w14:paraId="57540984" w14:textId="69D3A117" w:rsidR="000E3EEB" w:rsidRPr="00DD350F" w:rsidRDefault="00BD5ACC" w:rsidP="000E3EEB">
      <w:pPr>
        <w:pStyle w:val="aa"/>
      </w:pPr>
      <w:r w:rsidRPr="00DD350F">
        <w:rPr>
          <w:rFonts w:hint="eastAsia"/>
        </w:rPr>
        <w:t>作者群</w:t>
      </w:r>
      <w:r w:rsidR="00CB3AA2" w:rsidRPr="00DD350F">
        <w:rPr>
          <w:rFonts w:hint="eastAsia"/>
        </w:rPr>
        <w:t>感謝</w:t>
      </w:r>
      <w:r w:rsidR="00AC7209" w:rsidRPr="00DD350F">
        <w:rPr>
          <w:rFonts w:hint="eastAsia"/>
        </w:rPr>
        <w:t>鼎漢國際工程顧問公司</w:t>
      </w:r>
      <w:r w:rsidR="002604EE" w:rsidRPr="00DD350F">
        <w:rPr>
          <w:rFonts w:hint="eastAsia"/>
        </w:rPr>
        <w:t>不吝</w:t>
      </w:r>
      <w:r w:rsidR="0040148E" w:rsidRPr="00DD350F">
        <w:rPr>
          <w:rFonts w:hint="eastAsia"/>
        </w:rPr>
        <w:t>提供</w:t>
      </w:r>
      <w:r w:rsidR="005307E7" w:rsidRPr="00DD350F">
        <w:rPr>
          <w:rFonts w:hint="eastAsia"/>
        </w:rPr>
        <w:t>寶貴的</w:t>
      </w:r>
      <w:r w:rsidR="0040148E" w:rsidRPr="00DD350F">
        <w:rPr>
          <w:rFonts w:hint="eastAsia"/>
        </w:rPr>
        <w:t>原始資料</w:t>
      </w:r>
      <w:r w:rsidR="00A4060E" w:rsidRPr="00DD350F">
        <w:rPr>
          <w:rFonts w:hint="eastAsia"/>
        </w:rPr>
        <w:t>，</w:t>
      </w:r>
      <w:r w:rsidR="00F06B07" w:rsidRPr="00F06B07">
        <w:rPr>
          <w:rFonts w:hint="eastAsia"/>
        </w:rPr>
        <w:t>作為本研究分析之基礎</w:t>
      </w:r>
      <w:r w:rsidR="00A34D73" w:rsidRPr="00DD350F">
        <w:rPr>
          <w:rFonts w:hint="eastAsia"/>
        </w:rPr>
        <w:t>；</w:t>
      </w:r>
      <w:r w:rsidR="0063276C" w:rsidRPr="00DD350F">
        <w:rPr>
          <w:rFonts w:hint="eastAsia"/>
        </w:rPr>
        <w:t>感謝</w:t>
      </w:r>
      <w:r w:rsidR="0040148E" w:rsidRPr="00DD350F">
        <w:rPr>
          <w:rFonts w:hint="eastAsia"/>
        </w:rPr>
        <w:t>許聿廷教授</w:t>
      </w:r>
      <w:r w:rsidR="0063276C" w:rsidRPr="00DD350F">
        <w:rPr>
          <w:rFonts w:hint="eastAsia"/>
        </w:rPr>
        <w:t>的</w:t>
      </w:r>
      <w:r w:rsidR="004321C8" w:rsidRPr="00DD350F">
        <w:rPr>
          <w:rFonts w:hint="eastAsia"/>
        </w:rPr>
        <w:t>鼓勵與</w:t>
      </w:r>
      <w:r w:rsidR="005307E7" w:rsidRPr="00DD350F">
        <w:t>悉心</w:t>
      </w:r>
      <w:r w:rsidR="0040148E" w:rsidRPr="00DD350F">
        <w:rPr>
          <w:rFonts w:hint="eastAsia"/>
        </w:rPr>
        <w:t>指導，</w:t>
      </w:r>
      <w:r w:rsidR="004321C8" w:rsidRPr="00DD350F">
        <w:rPr>
          <w:rFonts w:hint="eastAsia"/>
        </w:rPr>
        <w:t>使得本研究得以從課堂報告推進到運輸年會；</w:t>
      </w:r>
      <w:r w:rsidRPr="00DD350F">
        <w:rPr>
          <w:rFonts w:hint="eastAsia"/>
        </w:rPr>
        <w:t>感謝張學孔教授在工程經濟以及</w:t>
      </w:r>
      <w:r w:rsidR="00407634" w:rsidRPr="00407634">
        <w:rPr>
          <w:rFonts w:hint="eastAsia"/>
        </w:rPr>
        <w:t>綠色交通與永續發展</w:t>
      </w:r>
      <w:r w:rsidRPr="00DD350F">
        <w:rPr>
          <w:rFonts w:hint="eastAsia"/>
        </w:rPr>
        <w:t>課堂上</w:t>
      </w:r>
      <w:r w:rsidR="00CB3AAF" w:rsidRPr="00DD350F">
        <w:rPr>
          <w:rFonts w:hint="eastAsia"/>
        </w:rPr>
        <w:t>，</w:t>
      </w:r>
      <w:r w:rsidR="00941F83" w:rsidRPr="00DD350F">
        <w:rPr>
          <w:rFonts w:hint="eastAsia"/>
        </w:rPr>
        <w:t>針對高架道路拆除議題討論，</w:t>
      </w:r>
      <w:r w:rsidR="009E7F10" w:rsidRPr="00DD350F">
        <w:rPr>
          <w:rFonts w:hint="eastAsia"/>
        </w:rPr>
        <w:t>為本研究提供重要的研究靈感。</w:t>
      </w:r>
    </w:p>
    <w:p w14:paraId="18396F82" w14:textId="77777777" w:rsidR="000C08C9" w:rsidRPr="00DD350F" w:rsidRDefault="000C08C9" w:rsidP="000C08C9">
      <w:pPr>
        <w:pStyle w:val="1"/>
        <w:keepNext/>
        <w:rPr>
          <w:rFonts w:ascii="Times New Roman" w:eastAsia="標楷體"/>
        </w:rPr>
      </w:pPr>
      <w:r w:rsidRPr="00DD350F">
        <w:rPr>
          <w:rFonts w:ascii="Times New Roman" w:eastAsia="標楷體"/>
        </w:rPr>
        <w:lastRenderedPageBreak/>
        <w:t>參考文獻</w:t>
      </w:r>
    </w:p>
    <w:p w14:paraId="521078ED" w14:textId="6D01486C" w:rsidR="007925E1" w:rsidRDefault="007925E1" w:rsidP="007925E1">
      <w:pPr>
        <w:pStyle w:val="af2"/>
        <w:keepNext/>
        <w:spacing w:beforeLines="25" w:before="90" w:afterLines="25" w:after="90"/>
        <w:ind w:leftChars="1" w:left="566" w:hangingChars="235" w:hanging="564"/>
      </w:pPr>
      <w:proofErr w:type="spellStart"/>
      <w:r>
        <w:t>Braess</w:t>
      </w:r>
      <w:proofErr w:type="spellEnd"/>
      <w:r>
        <w:t xml:space="preserve"> D. (1968), "</w:t>
      </w:r>
      <w:proofErr w:type="spellStart"/>
      <w:r>
        <w:t>Über</w:t>
      </w:r>
      <w:proofErr w:type="spellEnd"/>
      <w:r>
        <w:t xml:space="preserve"> </w:t>
      </w:r>
      <w:proofErr w:type="spellStart"/>
      <w:r>
        <w:t>ein</w:t>
      </w:r>
      <w:proofErr w:type="spellEnd"/>
      <w:r>
        <w:t xml:space="preserve"> </w:t>
      </w:r>
      <w:proofErr w:type="spellStart"/>
      <w:r>
        <w:t>Paradoxon</w:t>
      </w:r>
      <w:proofErr w:type="spellEnd"/>
      <w:r>
        <w:t xml:space="preserve"> </w:t>
      </w:r>
      <w:proofErr w:type="spellStart"/>
      <w:r>
        <w:t>aus</w:t>
      </w:r>
      <w:proofErr w:type="spellEnd"/>
      <w:r>
        <w:t xml:space="preserve"> der </w:t>
      </w:r>
      <w:proofErr w:type="spellStart"/>
      <w:r>
        <w:t>Verkehrsplanung</w:t>
      </w:r>
      <w:proofErr w:type="spellEnd"/>
      <w:r>
        <w:t xml:space="preserve">," </w:t>
      </w:r>
      <w:proofErr w:type="spellStart"/>
      <w:r w:rsidRPr="0050308B">
        <w:rPr>
          <w:i/>
          <w:iCs/>
        </w:rPr>
        <w:t>Unternehmensforschung</w:t>
      </w:r>
      <w:proofErr w:type="spellEnd"/>
      <w:r>
        <w:t>, Vol. 12, No. 1, pp. 258</w:t>
      </w:r>
      <w:r w:rsidR="002731C4">
        <w:t>－</w:t>
      </w:r>
      <w:r>
        <w:t>268.</w:t>
      </w:r>
    </w:p>
    <w:p w14:paraId="5CFBED3E" w14:textId="77777777" w:rsidR="007925E1" w:rsidRDefault="007925E1" w:rsidP="007925E1">
      <w:pPr>
        <w:pStyle w:val="af2"/>
        <w:keepNext/>
        <w:spacing w:beforeLines="25" w:before="90" w:afterLines="25" w:after="90"/>
        <w:ind w:leftChars="1" w:left="566" w:hangingChars="235" w:hanging="564"/>
      </w:pPr>
      <w:r>
        <w:t>brx0 (2008), Waterfront Park, Portland, Wikimedia Commons (Figure).</w:t>
      </w:r>
    </w:p>
    <w:p w14:paraId="47C958DC" w14:textId="09513BA5" w:rsidR="007925E1" w:rsidRDefault="007925E1" w:rsidP="007925E1">
      <w:pPr>
        <w:pStyle w:val="af2"/>
        <w:keepNext/>
        <w:spacing w:beforeLines="25" w:before="90" w:afterLines="25" w:after="90"/>
        <w:ind w:leftChars="1" w:left="566" w:hangingChars="235" w:hanging="564"/>
      </w:pPr>
      <w:r>
        <w:t xml:space="preserve">Chung J.-H., K. Y. Hwang, and Y. K. Bae (2012), "The loss of road capacity and self-compliance: Lessons from the </w:t>
      </w:r>
      <w:proofErr w:type="spellStart"/>
      <w:r>
        <w:t>Cheonggyecheon</w:t>
      </w:r>
      <w:proofErr w:type="spellEnd"/>
      <w:r>
        <w:t xml:space="preserve"> stream restoration,"</w:t>
      </w:r>
      <w:r w:rsidRPr="009C5904">
        <w:rPr>
          <w:i/>
          <w:iCs/>
        </w:rPr>
        <w:t xml:space="preserve"> Transport Policy</w:t>
      </w:r>
      <w:r>
        <w:t>, Vol. 21, pp. 165</w:t>
      </w:r>
      <w:r w:rsidR="002731C4">
        <w:t>－</w:t>
      </w:r>
      <w:r>
        <w:t>178.</w:t>
      </w:r>
    </w:p>
    <w:p w14:paraId="1262DAFF" w14:textId="77777777" w:rsidR="007925E1" w:rsidRDefault="007925E1" w:rsidP="007925E1">
      <w:pPr>
        <w:pStyle w:val="af2"/>
        <w:keepNext/>
        <w:spacing w:beforeLines="25" w:before="90" w:afterLines="25" w:after="90"/>
        <w:ind w:leftChars="1" w:left="566" w:hangingChars="235" w:hanging="564"/>
      </w:pPr>
      <w:r>
        <w:t>Cortright J. (2021), The Fundamental, Global Law of Road Congestion, Retrieved May 11, 2025, website: https://www.strongtowns.org/journal/2021/3/3/the-fundamental-global-law-of-road-congestion.</w:t>
      </w:r>
    </w:p>
    <w:p w14:paraId="757831C4" w14:textId="77777777" w:rsidR="007925E1" w:rsidRDefault="007925E1" w:rsidP="007925E1">
      <w:pPr>
        <w:pStyle w:val="af2"/>
        <w:keepNext/>
        <w:spacing w:beforeLines="25" w:before="90" w:afterLines="25" w:after="90"/>
        <w:ind w:leftChars="1" w:left="566" w:hangingChars="235" w:hanging="564"/>
      </w:pPr>
      <w:proofErr w:type="spellStart"/>
      <w:r>
        <w:t>Collowân</w:t>
      </w:r>
      <w:proofErr w:type="spellEnd"/>
      <w:r>
        <w:t xml:space="preserve"> B. (2017), The Embarcadero, San Francisco, Wikimedia Commons (Figure).</w:t>
      </w:r>
    </w:p>
    <w:p w14:paraId="1F1A10D6" w14:textId="5619D0F2" w:rsidR="007925E1" w:rsidRDefault="007925E1" w:rsidP="007925E1">
      <w:pPr>
        <w:pStyle w:val="af2"/>
        <w:keepNext/>
        <w:spacing w:beforeLines="25" w:before="90" w:afterLines="25" w:after="90"/>
        <w:ind w:leftChars="1" w:left="566" w:hangingChars="235" w:hanging="564"/>
      </w:pPr>
      <w:proofErr w:type="spellStart"/>
      <w:r>
        <w:t>Duranton</w:t>
      </w:r>
      <w:proofErr w:type="spellEnd"/>
      <w:r>
        <w:t xml:space="preserve"> G. and M. A. Turner (2011), "The fundamental law of road congestion: Evidence from US cities," </w:t>
      </w:r>
      <w:r w:rsidRPr="009C5904">
        <w:rPr>
          <w:i/>
          <w:iCs/>
        </w:rPr>
        <w:t>American Economic Review</w:t>
      </w:r>
      <w:r>
        <w:t>, Vol. 101, No. 6, pp. 2616</w:t>
      </w:r>
      <w:r w:rsidR="002731C4">
        <w:t>－</w:t>
      </w:r>
      <w:r>
        <w:t>2652.</w:t>
      </w:r>
    </w:p>
    <w:p w14:paraId="4604931F" w14:textId="2EE2A162" w:rsidR="007925E1" w:rsidRDefault="007925E1" w:rsidP="007925E1">
      <w:pPr>
        <w:pStyle w:val="af2"/>
        <w:keepNext/>
        <w:spacing w:beforeLines="25" w:before="90" w:afterLines="25" w:after="90"/>
        <w:ind w:leftChars="1" w:left="566" w:hangingChars="235" w:hanging="564"/>
      </w:pPr>
      <w:r>
        <w:t>Federal Highway Administration (</w:t>
      </w:r>
      <w:r w:rsidR="008C0257">
        <w:rPr>
          <w:rFonts w:hint="eastAsia"/>
        </w:rPr>
        <w:t>1936</w:t>
      </w:r>
      <w:r>
        <w:t>), Oregon - A connecting link from Interstate Route 5 (on the right) joins Harbor Drive at the edge of downtown Portland. An area prepared for urban re-development appears at the upper left, Federal Highway Administration (Figure).</w:t>
      </w:r>
    </w:p>
    <w:p w14:paraId="388CDAA3" w14:textId="77777777" w:rsidR="007925E1" w:rsidRDefault="007925E1" w:rsidP="007925E1">
      <w:pPr>
        <w:pStyle w:val="af2"/>
        <w:keepNext/>
        <w:spacing w:beforeLines="25" w:before="90" w:afterLines="25" w:after="90"/>
        <w:ind w:leftChars="1" w:left="566" w:hangingChars="235" w:hanging="564"/>
      </w:pPr>
      <w:r>
        <w:t>Foletta N. and S. Field (2011), Europe’s Vibrant New Low Car(bon) Communities, Institute for Transportation &amp; Development Policy.</w:t>
      </w:r>
    </w:p>
    <w:p w14:paraId="0EAC78E8" w14:textId="1F6B738E" w:rsidR="007925E1" w:rsidRDefault="007925E1" w:rsidP="007925E1">
      <w:pPr>
        <w:pStyle w:val="af2"/>
        <w:keepNext/>
        <w:spacing w:beforeLines="25" w:before="90" w:afterLines="25" w:after="90"/>
        <w:ind w:leftChars="1" w:left="566" w:hangingChars="235" w:hanging="564"/>
      </w:pPr>
      <w:r>
        <w:t xml:space="preserve">Garcia-López M.-À., I. </w:t>
      </w:r>
      <w:proofErr w:type="spellStart"/>
      <w:r>
        <w:t>Pasidis</w:t>
      </w:r>
      <w:proofErr w:type="spellEnd"/>
      <w:r>
        <w:t xml:space="preserve">, and E. </w:t>
      </w:r>
      <w:proofErr w:type="spellStart"/>
      <w:r>
        <w:t>Viladecans</w:t>
      </w:r>
      <w:proofErr w:type="spellEnd"/>
      <w:r>
        <w:t xml:space="preserve">-Marsal (2022), "Congestion in highways when tolls and railroads matter: evidence from European cities," </w:t>
      </w:r>
      <w:r w:rsidRPr="009C5904">
        <w:rPr>
          <w:i/>
          <w:iCs/>
        </w:rPr>
        <w:t>Journal of Economic Geography</w:t>
      </w:r>
      <w:r>
        <w:t>, Vol. 22, No. 5, pp. 931</w:t>
      </w:r>
      <w:r w:rsidR="002731C4">
        <w:t>－</w:t>
      </w:r>
      <w:r>
        <w:t>960.</w:t>
      </w:r>
    </w:p>
    <w:p w14:paraId="09A72005" w14:textId="77777777" w:rsidR="007925E1" w:rsidRDefault="007925E1" w:rsidP="007925E1">
      <w:pPr>
        <w:pStyle w:val="af2"/>
        <w:keepNext/>
        <w:spacing w:beforeLines="25" w:before="90" w:afterLines="25" w:after="90"/>
        <w:ind w:leftChars="1" w:left="566" w:hangingChars="235" w:hanging="564"/>
      </w:pPr>
      <w:r>
        <w:t xml:space="preserve">Harvard GSD. (2025), </w:t>
      </w:r>
      <w:proofErr w:type="spellStart"/>
      <w:r>
        <w:t>Cheonggyecheon</w:t>
      </w:r>
      <w:proofErr w:type="spellEnd"/>
      <w:r>
        <w:t xml:space="preserve"> restoration project, Urban Design Case Study Archive, Harvard University Graduate School of Design, Retrieved May 10, 2025, website: https://udcsa.gsd.harvard.edu/projects/9.</w:t>
      </w:r>
    </w:p>
    <w:p w14:paraId="6B841B15" w14:textId="77777777" w:rsidR="007925E1" w:rsidRDefault="007925E1" w:rsidP="007925E1">
      <w:pPr>
        <w:pStyle w:val="af2"/>
        <w:keepNext/>
        <w:spacing w:beforeLines="25" w:before="90" w:afterLines="25" w:after="90"/>
        <w:ind w:leftChars="1" w:left="566" w:hangingChars="235" w:hanging="564"/>
      </w:pPr>
      <w:r>
        <w:t>Hawkins G. P. (1982), Ferry Building and Embarcadero Freeway, February 1982, Wikimedia Commons (Figure).</w:t>
      </w:r>
    </w:p>
    <w:p w14:paraId="73DDC78A" w14:textId="77777777" w:rsidR="006E192B" w:rsidRDefault="007925E1" w:rsidP="007925E1">
      <w:pPr>
        <w:pStyle w:val="af2"/>
        <w:keepNext/>
        <w:spacing w:beforeLines="25" w:before="90" w:afterLines="25" w:after="90"/>
        <w:ind w:leftChars="1" w:left="566" w:hangingChars="235" w:hanging="564"/>
      </w:pPr>
      <w:r>
        <w:t>KFEM photo (2009), 20030729-</w:t>
      </w:r>
      <w:r>
        <w:rPr>
          <w:rFonts w:ascii="Batang" w:eastAsia="Batang" w:hAnsi="Batang" w:cs="Batang" w:hint="eastAsia"/>
        </w:rPr>
        <w:t>청계고가</w:t>
      </w:r>
      <w:r>
        <w:t>-</w:t>
      </w:r>
      <w:r>
        <w:rPr>
          <w:rFonts w:ascii="Batang" w:eastAsia="Batang" w:hAnsi="Batang" w:cs="Batang" w:hint="eastAsia"/>
        </w:rPr>
        <w:t>청계천</w:t>
      </w:r>
      <w:r>
        <w:t>, Flickr (Figure).</w:t>
      </w:r>
    </w:p>
    <w:p w14:paraId="460FE878" w14:textId="4FAB3D70" w:rsidR="007925E1" w:rsidRDefault="007925E1" w:rsidP="007925E1">
      <w:pPr>
        <w:pStyle w:val="af2"/>
        <w:keepNext/>
        <w:spacing w:beforeLines="25" w:before="90" w:afterLines="25" w:after="90"/>
        <w:ind w:leftChars="1" w:left="566" w:hangingChars="235" w:hanging="564"/>
      </w:pPr>
      <w:r>
        <w:t xml:space="preserve">Khaleghi M. and J. Pakzad (2017), "Elevated highways in residential layouts: The imposed negative impacts (case study: Sadr Elevated Highway)," </w:t>
      </w:r>
      <w:r w:rsidRPr="009C5904">
        <w:rPr>
          <w:i/>
          <w:iCs/>
        </w:rPr>
        <w:t>International Journal of Architecture and Urban Development</w:t>
      </w:r>
      <w:r>
        <w:t>, Vol. 7, No. 2, pp. 5</w:t>
      </w:r>
      <w:r w:rsidR="002731C4">
        <w:t>－</w:t>
      </w:r>
      <w:r>
        <w:t>18.</w:t>
      </w:r>
    </w:p>
    <w:p w14:paraId="6B561689" w14:textId="77777777" w:rsidR="007925E1" w:rsidRDefault="007925E1" w:rsidP="007925E1">
      <w:pPr>
        <w:pStyle w:val="af2"/>
        <w:keepNext/>
        <w:spacing w:beforeLines="25" w:before="90" w:afterLines="25" w:after="90"/>
        <w:ind w:leftChars="1" w:left="566" w:hangingChars="235" w:hanging="564"/>
      </w:pPr>
      <w:r>
        <w:t>Kim K.-G. (2018), Low-carbon smart cities, Alemania: Springer.</w:t>
      </w:r>
    </w:p>
    <w:p w14:paraId="60AB88E4" w14:textId="77777777" w:rsidR="007925E1" w:rsidRDefault="007925E1" w:rsidP="007925E1">
      <w:pPr>
        <w:pStyle w:val="af2"/>
        <w:keepNext/>
        <w:spacing w:beforeLines="25" w:before="90" w:afterLines="25" w:after="90"/>
        <w:ind w:leftChars="1" w:left="566" w:hangingChars="235" w:hanging="564"/>
      </w:pPr>
      <w:r>
        <w:t xml:space="preserve">Kumar P. (2019), Traffic-Assignment: Static traffic assignment using user equilibrium and stochastic user equilibrium 2.0 (Python code), </w:t>
      </w:r>
      <w:proofErr w:type="spellStart"/>
      <w:r>
        <w:t>Zenodo</w:t>
      </w:r>
      <w:proofErr w:type="spellEnd"/>
      <w:r>
        <w:t>, https://doi.org/10.5281/zenodo.3479554.</w:t>
      </w:r>
    </w:p>
    <w:p w14:paraId="0AA7CD48" w14:textId="5960F536" w:rsidR="007925E1" w:rsidRDefault="007925E1" w:rsidP="007925E1">
      <w:pPr>
        <w:pStyle w:val="af2"/>
        <w:keepNext/>
        <w:spacing w:beforeLines="25" w:before="90" w:afterLines="25" w:after="90"/>
        <w:ind w:leftChars="1" w:left="566" w:hangingChars="235" w:hanging="564"/>
      </w:pPr>
      <w:r>
        <w:t xml:space="preserve">Litman T. M. (2022), "Evaluating transportation equity: Guidance for incorporating distributional impacts in transport planning," </w:t>
      </w:r>
      <w:r w:rsidRPr="009C5904">
        <w:rPr>
          <w:i/>
          <w:iCs/>
        </w:rPr>
        <w:t>Institute of Transportation Engineers. ITE Journal</w:t>
      </w:r>
      <w:r>
        <w:t>, Vol. 92, No. 4, pp. 43</w:t>
      </w:r>
      <w:r w:rsidR="002731C4">
        <w:t>－</w:t>
      </w:r>
      <w:r>
        <w:t>49.</w:t>
      </w:r>
    </w:p>
    <w:p w14:paraId="489E5E5E" w14:textId="52EABBE8" w:rsidR="007925E1" w:rsidRDefault="007925E1" w:rsidP="007030AC">
      <w:pPr>
        <w:pStyle w:val="af2"/>
        <w:keepNext/>
        <w:spacing w:beforeLines="25" w:before="90" w:afterLines="25" w:after="90"/>
        <w:ind w:leftChars="1" w:left="566" w:hangingChars="235" w:hanging="564"/>
      </w:pPr>
      <w:r>
        <w:lastRenderedPageBreak/>
        <w:t>McCormick and Kathleen (2020), Deconstruction ahead: How urban highway removal is changing our cities, Lincoln Institute of Land Policy.</w:t>
      </w:r>
    </w:p>
    <w:p w14:paraId="2F996D27" w14:textId="36EFAE68" w:rsidR="007925E1" w:rsidRDefault="007925E1" w:rsidP="007925E1">
      <w:pPr>
        <w:pStyle w:val="af2"/>
        <w:keepNext/>
        <w:spacing w:beforeLines="25" w:before="90" w:afterLines="25" w:after="90"/>
        <w:ind w:leftChars="1" w:left="566" w:hangingChars="235" w:hanging="564"/>
      </w:pPr>
      <w:r>
        <w:t xml:space="preserve">Morin B. (2024), </w:t>
      </w:r>
      <w:proofErr w:type="spellStart"/>
      <w:r>
        <w:t>Cheonggyecheon</w:t>
      </w:r>
      <w:proofErr w:type="spellEnd"/>
      <w:r>
        <w:t xml:space="preserve"> stream with flowers and bridge at sunrise near </w:t>
      </w:r>
      <w:proofErr w:type="spellStart"/>
      <w:r>
        <w:t>Cheonggye</w:t>
      </w:r>
      <w:proofErr w:type="spellEnd"/>
      <w:r>
        <w:t xml:space="preserve"> Plaza in Seoul, Wikimedia Commons</w:t>
      </w:r>
      <w:r w:rsidR="007375F6">
        <w:rPr>
          <w:rFonts w:hint="eastAsia"/>
        </w:rPr>
        <w:t xml:space="preserve"> </w:t>
      </w:r>
      <w:r w:rsidR="007375F6">
        <w:t>(Figure)</w:t>
      </w:r>
      <w:r>
        <w:t>.</w:t>
      </w:r>
    </w:p>
    <w:p w14:paraId="2BFD4DDB" w14:textId="1C363085" w:rsidR="007925E1" w:rsidRDefault="007925E1" w:rsidP="007925E1">
      <w:pPr>
        <w:pStyle w:val="af2"/>
        <w:keepNext/>
        <w:spacing w:beforeLines="25" w:before="90" w:afterLines="25" w:after="90"/>
        <w:ind w:leftChars="1" w:left="566" w:hangingChars="235" w:hanging="564"/>
      </w:pPr>
      <w:r>
        <w:t xml:space="preserve">Nello-Deakin S. (2022), "Exploring traffic evaporation: Findings from tactical urbanism interventions in Barcelona," </w:t>
      </w:r>
      <w:r w:rsidRPr="00336F8C">
        <w:rPr>
          <w:i/>
          <w:iCs/>
        </w:rPr>
        <w:t>Case studies on transport policy</w:t>
      </w:r>
      <w:r>
        <w:t>, Vol. 10, No. 4, pp. 2430</w:t>
      </w:r>
      <w:r w:rsidR="002731C4">
        <w:t>－</w:t>
      </w:r>
      <w:r>
        <w:t>2442.</w:t>
      </w:r>
    </w:p>
    <w:p w14:paraId="2FA0987C" w14:textId="77777777" w:rsidR="007925E1" w:rsidRDefault="007925E1" w:rsidP="007925E1">
      <w:pPr>
        <w:pStyle w:val="af2"/>
        <w:keepNext/>
        <w:spacing w:beforeLines="25" w:before="90" w:afterLines="25" w:after="90"/>
        <w:ind w:leftChars="1" w:left="566" w:hangingChars="235" w:hanging="564"/>
      </w:pPr>
      <w:r>
        <w:t xml:space="preserve">Robinson, Alexander, and M. Hopton (2011), </w:t>
      </w:r>
      <w:proofErr w:type="spellStart"/>
      <w:r>
        <w:t>Cheonggyecheon</w:t>
      </w:r>
      <w:proofErr w:type="spellEnd"/>
      <w:r>
        <w:t xml:space="preserve"> stream restoration project, Retrieved May 10, 2025, website: https://doi.org/10.31353/cs0140.</w:t>
      </w:r>
    </w:p>
    <w:p w14:paraId="3F06A34A" w14:textId="77777777" w:rsidR="007925E1" w:rsidRDefault="007925E1" w:rsidP="007925E1">
      <w:pPr>
        <w:pStyle w:val="af2"/>
        <w:keepNext/>
        <w:spacing w:beforeLines="25" w:before="90" w:afterLines="25" w:after="90"/>
        <w:ind w:leftChars="1" w:left="566" w:hangingChars="235" w:hanging="564"/>
      </w:pPr>
      <w:r>
        <w:t>Sheller M. (2018), Mobility justice: The politics of movement in an age of extremes: Verso Books.</w:t>
      </w:r>
    </w:p>
    <w:p w14:paraId="7CB32A57" w14:textId="77777777" w:rsidR="007925E1" w:rsidRDefault="007925E1" w:rsidP="007925E1">
      <w:pPr>
        <w:pStyle w:val="af2"/>
        <w:keepNext/>
        <w:spacing w:beforeLines="25" w:before="90" w:afterLines="25" w:after="90"/>
        <w:ind w:leftChars="1" w:left="566" w:hangingChars="235" w:hanging="564"/>
      </w:pPr>
      <w:r>
        <w:t>Team Transportation Networks for Research. (2016), Transportation Networks for Research, website: https://github.com/bstabler/TransportationNetworks.</w:t>
      </w:r>
    </w:p>
    <w:p w14:paraId="006C515B" w14:textId="77777777" w:rsidR="007925E1" w:rsidRDefault="007925E1" w:rsidP="007925E1">
      <w:pPr>
        <w:pStyle w:val="af2"/>
        <w:keepNext/>
        <w:spacing w:beforeLines="25" w:before="90" w:afterLines="25" w:after="90"/>
        <w:ind w:leftChars="1" w:left="566" w:hangingChars="235" w:hanging="564"/>
      </w:pPr>
      <w:proofErr w:type="spellStart"/>
      <w:r>
        <w:t>Verlinghieri</w:t>
      </w:r>
      <w:proofErr w:type="spellEnd"/>
      <w:r>
        <w:t xml:space="preserve"> E. and T. </w:t>
      </w:r>
      <w:proofErr w:type="spellStart"/>
      <w:r>
        <w:t>Schwanen</w:t>
      </w:r>
      <w:proofErr w:type="spellEnd"/>
      <w:r>
        <w:t xml:space="preserve"> (2020), "Transport and mobility justice: Evolving discussions," </w:t>
      </w:r>
      <w:r w:rsidRPr="00336F8C">
        <w:rPr>
          <w:i/>
          <w:iCs/>
        </w:rPr>
        <w:t>Journal of Transport Geography</w:t>
      </w:r>
      <w:r>
        <w:t>, Vol. 87, pp. 102798.</w:t>
      </w:r>
    </w:p>
    <w:p w14:paraId="5679CC60" w14:textId="77777777" w:rsidR="007925E1" w:rsidRDefault="007925E1" w:rsidP="007925E1">
      <w:pPr>
        <w:pStyle w:val="af2"/>
        <w:keepNext/>
        <w:spacing w:beforeLines="25" w:before="90" w:afterLines="25" w:after="90"/>
        <w:ind w:leftChars="1" w:left="566" w:hangingChars="235" w:hanging="564"/>
      </w:pPr>
      <w:proofErr w:type="spellStart"/>
      <w:r>
        <w:t>Yanocha</w:t>
      </w:r>
      <w:proofErr w:type="spellEnd"/>
      <w:r>
        <w:t xml:space="preserve"> D. (2021), Taming Traffic: Strategies to Reduce Driving and Prioritize Sustainable Transport in Cities, Institute for Transportation &amp; Development Policy.</w:t>
      </w:r>
    </w:p>
    <w:p w14:paraId="19A2612F" w14:textId="3BBB5438" w:rsidR="007925E1" w:rsidRDefault="007925E1" w:rsidP="007925E1">
      <w:pPr>
        <w:pStyle w:val="af2"/>
        <w:keepNext/>
        <w:spacing w:beforeLines="25" w:before="90" w:afterLines="25" w:after="90"/>
        <w:ind w:leftChars="1" w:left="566" w:hangingChars="235" w:hanging="564"/>
      </w:pPr>
      <w:r>
        <w:rPr>
          <w:rFonts w:hint="eastAsia"/>
        </w:rPr>
        <w:t>內政部建築研究所</w:t>
      </w:r>
      <w:r>
        <w:rPr>
          <w:rFonts w:hint="eastAsia"/>
        </w:rPr>
        <w:t xml:space="preserve"> (2023)</w:t>
      </w:r>
      <w:r>
        <w:rPr>
          <w:rFonts w:hint="eastAsia"/>
        </w:rPr>
        <w:t>，整合風環境資料庫與內政大數據建置城市通風地圖，內政部建築研究所委託研究報告。</w:t>
      </w:r>
    </w:p>
    <w:p w14:paraId="05771302" w14:textId="77777777" w:rsidR="007925E1" w:rsidRDefault="007925E1" w:rsidP="007925E1">
      <w:pPr>
        <w:pStyle w:val="af2"/>
        <w:keepNext/>
        <w:spacing w:beforeLines="25" w:before="90" w:afterLines="25" w:after="90"/>
        <w:ind w:leftChars="1" w:left="566" w:hangingChars="235" w:hanging="564"/>
      </w:pPr>
      <w:r>
        <w:rPr>
          <w:rFonts w:hint="eastAsia"/>
        </w:rPr>
        <w:t>邱政維</w:t>
      </w:r>
      <w:r>
        <w:rPr>
          <w:rFonts w:hint="eastAsia"/>
        </w:rPr>
        <w:t xml:space="preserve"> (2010)</w:t>
      </w:r>
      <w:r>
        <w:rPr>
          <w:rFonts w:hint="eastAsia"/>
        </w:rPr>
        <w:t>，臺北市建國高架道路發展之研究，中國文化大學景觀學系碩士論文。</w:t>
      </w:r>
    </w:p>
    <w:p w14:paraId="4420D96A" w14:textId="77777777" w:rsidR="007925E1" w:rsidRDefault="007925E1" w:rsidP="007925E1">
      <w:pPr>
        <w:pStyle w:val="af2"/>
        <w:keepNext/>
        <w:spacing w:beforeLines="25" w:before="90" w:afterLines="25" w:after="90"/>
        <w:ind w:leftChars="1" w:left="566" w:hangingChars="235" w:hanging="564"/>
      </w:pPr>
      <w:r>
        <w:rPr>
          <w:rFonts w:hint="eastAsia"/>
        </w:rPr>
        <w:t>郭瓊瑩</w:t>
      </w:r>
      <w:r>
        <w:rPr>
          <w:rFonts w:hint="eastAsia"/>
        </w:rPr>
        <w:t xml:space="preserve"> (2025)</w:t>
      </w:r>
      <w:r>
        <w:rPr>
          <w:rFonts w:hint="eastAsia"/>
        </w:rPr>
        <w:t>，「編織一條</w:t>
      </w:r>
      <w:proofErr w:type="gramStart"/>
      <w:r>
        <w:rPr>
          <w:rFonts w:hint="eastAsia"/>
        </w:rPr>
        <w:t>臺</w:t>
      </w:r>
      <w:proofErr w:type="gramEnd"/>
      <w:r>
        <w:rPr>
          <w:rFonts w:hint="eastAsia"/>
        </w:rPr>
        <w:t>北的降溫</w:t>
      </w:r>
      <w:proofErr w:type="gramStart"/>
      <w:r>
        <w:rPr>
          <w:rFonts w:hint="eastAsia"/>
        </w:rPr>
        <w:t>浪漫廊帶</w:t>
      </w:r>
      <w:proofErr w:type="gramEnd"/>
      <w:r>
        <w:rPr>
          <w:rFonts w:hint="eastAsia"/>
        </w:rPr>
        <w:t>」，</w:t>
      </w:r>
      <w:r w:rsidRPr="006D6B5D">
        <w:rPr>
          <w:rFonts w:hint="eastAsia"/>
          <w:i/>
          <w:iCs/>
        </w:rPr>
        <w:t>聯合報</w:t>
      </w:r>
      <w:r>
        <w:rPr>
          <w:rFonts w:hint="eastAsia"/>
        </w:rPr>
        <w:t>，</w:t>
      </w:r>
      <w:r>
        <w:rPr>
          <w:rFonts w:hint="eastAsia"/>
        </w:rPr>
        <w:t>114</w:t>
      </w:r>
      <w:r>
        <w:rPr>
          <w:rFonts w:hint="eastAsia"/>
        </w:rPr>
        <w:t>年</w:t>
      </w:r>
      <w:r>
        <w:rPr>
          <w:rFonts w:hint="eastAsia"/>
        </w:rPr>
        <w:t>3</w:t>
      </w:r>
      <w:r>
        <w:rPr>
          <w:rFonts w:hint="eastAsia"/>
        </w:rPr>
        <w:t>月</w:t>
      </w:r>
      <w:r>
        <w:rPr>
          <w:rFonts w:hint="eastAsia"/>
        </w:rPr>
        <w:t>12</w:t>
      </w:r>
      <w:r>
        <w:rPr>
          <w:rFonts w:hint="eastAsia"/>
        </w:rPr>
        <w:t>日。</w:t>
      </w:r>
    </w:p>
    <w:p w14:paraId="3B419F5C" w14:textId="77777777" w:rsidR="007925E1" w:rsidRDefault="007925E1" w:rsidP="007925E1">
      <w:pPr>
        <w:pStyle w:val="af2"/>
        <w:keepNext/>
        <w:spacing w:beforeLines="25" w:before="90" w:afterLines="25" w:after="90"/>
        <w:ind w:leftChars="1" w:left="566" w:hangingChars="235" w:hanging="564"/>
      </w:pPr>
      <w:r>
        <w:rPr>
          <w:rFonts w:hint="eastAsia"/>
        </w:rPr>
        <w:t>鼎漢國際工程顧問公司</w:t>
      </w:r>
      <w:r>
        <w:rPr>
          <w:rFonts w:hint="eastAsia"/>
        </w:rPr>
        <w:t xml:space="preserve"> (2018)</w:t>
      </w:r>
      <w:r>
        <w:rPr>
          <w:rFonts w:hint="eastAsia"/>
        </w:rPr>
        <w:t>，</w:t>
      </w:r>
      <w:proofErr w:type="gramStart"/>
      <w:r>
        <w:rPr>
          <w:rFonts w:hint="eastAsia"/>
        </w:rPr>
        <w:t>臺</w:t>
      </w:r>
      <w:proofErr w:type="gramEnd"/>
      <w:r>
        <w:rPr>
          <w:rFonts w:hint="eastAsia"/>
        </w:rPr>
        <w:t>北都會區整體運輸需求預測模式更新版（</w:t>
      </w:r>
      <w:r>
        <w:rPr>
          <w:rFonts w:hint="eastAsia"/>
        </w:rPr>
        <w:t>TRTS-4S</w:t>
      </w:r>
      <w:r>
        <w:rPr>
          <w:rFonts w:hint="eastAsia"/>
        </w:rPr>
        <w:t>）建立與應用總結報告，鼎漢國際工程顧問公司。</w:t>
      </w:r>
    </w:p>
    <w:p w14:paraId="5F8B5CD1" w14:textId="77777777" w:rsidR="007925E1" w:rsidRDefault="007925E1" w:rsidP="007925E1">
      <w:pPr>
        <w:pStyle w:val="af2"/>
        <w:keepNext/>
        <w:spacing w:beforeLines="25" w:before="90" w:afterLines="25" w:after="90"/>
        <w:ind w:leftChars="1" w:left="566" w:hangingChars="235" w:hanging="564"/>
      </w:pPr>
      <w:r>
        <w:rPr>
          <w:rFonts w:hint="eastAsia"/>
        </w:rPr>
        <w:t>臺北市政府</w:t>
      </w:r>
      <w:r>
        <w:t xml:space="preserve"> (2010)</w:t>
      </w:r>
      <w:r>
        <w:rPr>
          <w:rFonts w:hint="eastAsia"/>
        </w:rPr>
        <w:t>，擬定臺北市北投士林科技園區（區段徵收範圍）細部計畫案，臺北市政府。</w:t>
      </w:r>
    </w:p>
    <w:p w14:paraId="0074BA50" w14:textId="77777777" w:rsidR="007925E1" w:rsidRDefault="007925E1" w:rsidP="007925E1">
      <w:pPr>
        <w:pStyle w:val="af2"/>
        <w:keepNext/>
        <w:spacing w:beforeLines="25" w:before="90" w:afterLines="25" w:after="90"/>
        <w:ind w:leftChars="1" w:left="566" w:hangingChars="235" w:hanging="564"/>
      </w:pPr>
      <w:r>
        <w:rPr>
          <w:rFonts w:hint="eastAsia"/>
        </w:rPr>
        <w:t>臺北市政府交通局</w:t>
      </w:r>
      <w:r>
        <w:rPr>
          <w:rFonts w:hint="eastAsia"/>
        </w:rPr>
        <w:t xml:space="preserve"> (2009a)</w:t>
      </w:r>
      <w:r>
        <w:rPr>
          <w:rFonts w:hint="eastAsia"/>
        </w:rPr>
        <w:t>，</w:t>
      </w:r>
      <w:r>
        <w:rPr>
          <w:rFonts w:hint="eastAsia"/>
        </w:rPr>
        <w:t>2009</w:t>
      </w:r>
      <w:r>
        <w:rPr>
          <w:rFonts w:hint="eastAsia"/>
        </w:rPr>
        <w:t>年</w:t>
      </w:r>
      <w:r>
        <w:rPr>
          <w:rFonts w:hint="eastAsia"/>
        </w:rPr>
        <w:t>3</w:t>
      </w:r>
      <w:r>
        <w:rPr>
          <w:rFonts w:hint="eastAsia"/>
        </w:rPr>
        <w:t>月</w:t>
      </w:r>
      <w:r>
        <w:rPr>
          <w:rFonts w:hint="eastAsia"/>
        </w:rPr>
        <w:t>28</w:t>
      </w:r>
      <w:r>
        <w:rPr>
          <w:rFonts w:hint="eastAsia"/>
        </w:rPr>
        <w:t>日新生高架橋封閉後交通流量分析，臺北市政府交通局。</w:t>
      </w:r>
    </w:p>
    <w:p w14:paraId="191C3042" w14:textId="77777777" w:rsidR="007925E1" w:rsidRDefault="007925E1" w:rsidP="007925E1">
      <w:pPr>
        <w:pStyle w:val="af2"/>
        <w:keepNext/>
        <w:spacing w:beforeLines="25" w:before="90" w:afterLines="25" w:after="90"/>
        <w:ind w:leftChars="1" w:left="566" w:hangingChars="235" w:hanging="564"/>
      </w:pPr>
      <w:r>
        <w:rPr>
          <w:rFonts w:hint="eastAsia"/>
        </w:rPr>
        <w:t>臺北市政府交通局</w:t>
      </w:r>
      <w:r>
        <w:rPr>
          <w:rFonts w:hint="eastAsia"/>
        </w:rPr>
        <w:t xml:space="preserve"> (2009b)</w:t>
      </w:r>
      <w:r>
        <w:rPr>
          <w:rFonts w:hint="eastAsia"/>
        </w:rPr>
        <w:t>，新生高架橋改善及其北引道改建工程造成交通衝擊之因應，臺北市政府交通局。</w:t>
      </w:r>
    </w:p>
    <w:p w14:paraId="6974195C" w14:textId="77777777" w:rsidR="007925E1" w:rsidRDefault="007925E1" w:rsidP="007925E1">
      <w:pPr>
        <w:pStyle w:val="af2"/>
        <w:keepNext/>
        <w:spacing w:beforeLines="25" w:before="90" w:afterLines="25" w:after="90"/>
        <w:ind w:leftChars="1" w:left="566" w:hangingChars="235" w:hanging="564"/>
      </w:pPr>
      <w:r>
        <w:rPr>
          <w:rFonts w:hint="eastAsia"/>
        </w:rPr>
        <w:t>臺北市政府都市發展局</w:t>
      </w:r>
      <w:r>
        <w:t xml:space="preserve"> (2021)</w:t>
      </w:r>
      <w:r>
        <w:rPr>
          <w:rFonts w:hint="eastAsia"/>
        </w:rPr>
        <w:t>，「捷運劍潭站多目標使用新建工程（士林區光華段四小段</w:t>
      </w:r>
      <w:r>
        <w:t>766-4</w:t>
      </w:r>
      <w:r>
        <w:rPr>
          <w:rFonts w:hint="eastAsia"/>
        </w:rPr>
        <w:t>地號等及百齡段六小段</w:t>
      </w:r>
      <w:r>
        <w:t>2-4</w:t>
      </w:r>
      <w:r>
        <w:rPr>
          <w:rFonts w:hint="eastAsia"/>
        </w:rPr>
        <w:t>地號等土地）」都市設計準則案，臺北市政府都市發展局。</w:t>
      </w:r>
    </w:p>
    <w:p w14:paraId="778E5E54" w14:textId="77777777" w:rsidR="003A67EB" w:rsidRDefault="007925E1" w:rsidP="007925E1">
      <w:pPr>
        <w:pStyle w:val="af2"/>
        <w:keepNext/>
        <w:spacing w:beforeLines="25" w:before="90" w:afterLines="25" w:after="90"/>
        <w:ind w:leftChars="1" w:left="566" w:hangingChars="235" w:hanging="564"/>
        <w:sectPr w:rsidR="003A67EB" w:rsidSect="00A71813">
          <w:footerReference w:type="default" r:id="rId20"/>
          <w:type w:val="continuous"/>
          <w:pgSz w:w="11906" w:h="16838" w:code="9"/>
          <w:pgMar w:top="1440" w:right="1080" w:bottom="1440" w:left="1080" w:header="851" w:footer="851" w:gutter="0"/>
          <w:cols w:space="425"/>
          <w:titlePg/>
          <w:docGrid w:type="lines" w:linePitch="360"/>
        </w:sectPr>
      </w:pPr>
      <w:r>
        <w:rPr>
          <w:rFonts w:hint="eastAsia"/>
        </w:rPr>
        <w:t>臺灣公路容量手冊</w:t>
      </w:r>
      <w:r>
        <w:rPr>
          <w:rFonts w:hint="eastAsia"/>
        </w:rPr>
        <w:t xml:space="preserve"> (2022)</w:t>
      </w:r>
      <w:r>
        <w:rPr>
          <w:rFonts w:hint="eastAsia"/>
        </w:rPr>
        <w:t>，</w:t>
      </w:r>
      <w:r>
        <w:rPr>
          <w:rFonts w:hint="eastAsia"/>
        </w:rPr>
        <w:t>202</w:t>
      </w:r>
      <w:r w:rsidR="00DA4F15">
        <w:rPr>
          <w:rFonts w:hint="eastAsia"/>
        </w:rPr>
        <w:t>2</w:t>
      </w:r>
      <w:r>
        <w:rPr>
          <w:rFonts w:hint="eastAsia"/>
        </w:rPr>
        <w:t>年臺灣公路容量手冊，交通部運輸研究所。</w:t>
      </w:r>
    </w:p>
    <w:p w14:paraId="54675271" w14:textId="14AB6B54" w:rsidR="007D7DAE" w:rsidRPr="00DD350F" w:rsidRDefault="007D7DAE" w:rsidP="003A67EB">
      <w:pPr>
        <w:pStyle w:val="1"/>
        <w:spacing w:beforeLines="0" w:before="0"/>
        <w:rPr>
          <w:rFonts w:ascii="Times New Roman" w:eastAsia="標楷體"/>
        </w:rPr>
      </w:pPr>
      <w:r w:rsidRPr="00DD350F">
        <w:rPr>
          <w:rFonts w:ascii="Times New Roman" w:eastAsia="標楷體" w:hint="eastAsia"/>
        </w:rPr>
        <w:lastRenderedPageBreak/>
        <w:t>附錄</w:t>
      </w:r>
      <w:r w:rsidR="00CE3F95">
        <w:rPr>
          <w:rFonts w:ascii="Times New Roman" w:eastAsia="標楷體"/>
        </w:rPr>
        <w:tab/>
      </w:r>
      <w:r w:rsidRPr="00DD350F">
        <w:rPr>
          <w:rFonts w:ascii="Times New Roman" w:eastAsia="標楷體" w:hint="eastAsia"/>
        </w:rPr>
        <w:t>路網道路屬性編修</w:t>
      </w:r>
      <w:r w:rsidR="00BF2FA6" w:rsidRPr="00DD350F">
        <w:rPr>
          <w:rFonts w:ascii="Times New Roman" w:eastAsia="標楷體" w:hint="eastAsia"/>
        </w:rPr>
        <w:t>條</w:t>
      </w:r>
      <w:r w:rsidRPr="00DD350F">
        <w:rPr>
          <w:rFonts w:ascii="Times New Roman" w:eastAsia="標楷體" w:hint="eastAsia"/>
        </w:rPr>
        <w:t>目</w:t>
      </w:r>
    </w:p>
    <w:p w14:paraId="2F68057E" w14:textId="1308E4BC" w:rsidR="00D40B46" w:rsidRPr="00DD350F" w:rsidRDefault="007D7DAE" w:rsidP="00D40B46">
      <w:pPr>
        <w:ind w:firstLine="482"/>
      </w:pPr>
      <w:r w:rsidRPr="00DD350F">
        <w:rPr>
          <w:rFonts w:hint="eastAsia"/>
        </w:rPr>
        <w:t>本研究針對</w:t>
      </w:r>
      <w:bookmarkStart w:id="14" w:name="_Hlk206258375"/>
      <w:r w:rsidR="00B21274">
        <w:rPr>
          <w:rFonts w:hint="eastAsia"/>
        </w:rPr>
        <w:t>TRTS-4S</w:t>
      </w:r>
      <w:bookmarkEnd w:id="14"/>
      <w:r w:rsidRPr="00DD350F">
        <w:rPr>
          <w:rFonts w:hint="eastAsia"/>
        </w:rPr>
        <w:t>原始路網資料進行多項屬性調整，調整內容涵蓋車道數、自由車流速率、道路分類、禁行機車等，依據現況實際交通規劃進行修正。調整</w:t>
      </w:r>
      <w:r w:rsidR="00BF2FA6" w:rsidRPr="00DD350F">
        <w:rPr>
          <w:rFonts w:hint="eastAsia"/>
        </w:rPr>
        <w:t>條</w:t>
      </w:r>
      <w:r w:rsidRPr="00DD350F">
        <w:rPr>
          <w:rFonts w:hint="eastAsia"/>
        </w:rPr>
        <w:t>目彙整如下</w:t>
      </w:r>
      <w:r w:rsidR="00D40B46">
        <w:rPr>
          <w:rFonts w:hint="eastAsia"/>
        </w:rPr>
        <w:t>：</w:t>
      </w:r>
    </w:p>
    <w:p w14:paraId="1A3D734E" w14:textId="01656A1C" w:rsidR="007D7DAE" w:rsidRPr="00F31800" w:rsidRDefault="007D7DAE" w:rsidP="00D40B46">
      <w:pPr>
        <w:pStyle w:val="2"/>
        <w:spacing w:beforeLines="75" w:before="270"/>
        <w:rPr>
          <w:sz w:val="24"/>
          <w:szCs w:val="24"/>
        </w:rPr>
      </w:pPr>
      <w:r w:rsidRPr="00F31800">
        <w:rPr>
          <w:rFonts w:hint="eastAsia"/>
          <w:sz w:val="24"/>
          <w:szCs w:val="24"/>
        </w:rPr>
        <w:t>1</w:t>
      </w:r>
      <w:r w:rsidR="00DD3C1A">
        <w:rPr>
          <w:rFonts w:hint="eastAsia"/>
          <w:sz w:val="24"/>
          <w:szCs w:val="24"/>
        </w:rPr>
        <w:t>.</w:t>
      </w:r>
      <w:r w:rsidRPr="00F31800">
        <w:rPr>
          <w:rFonts w:hint="eastAsia"/>
          <w:sz w:val="24"/>
          <w:szCs w:val="24"/>
        </w:rPr>
        <w:t xml:space="preserve"> </w:t>
      </w:r>
      <w:r w:rsidRPr="00F31800">
        <w:rPr>
          <w:rFonts w:hint="eastAsia"/>
          <w:sz w:val="24"/>
          <w:szCs w:val="24"/>
        </w:rPr>
        <w:t>車道數調整</w:t>
      </w:r>
    </w:p>
    <w:p w14:paraId="3F90BB05" w14:textId="77777777" w:rsidR="009B2B62" w:rsidRPr="00DD350F" w:rsidRDefault="009B2B62" w:rsidP="00633432">
      <w:pPr>
        <w:widowControl/>
        <w:snapToGrid/>
        <w:jc w:val="center"/>
        <w:rPr>
          <w:rFonts w:cs="Segoe UI"/>
          <w:b/>
          <w:bCs/>
          <w:kern w:val="0"/>
          <w:sz w:val="18"/>
          <w:szCs w:val="18"/>
        </w:rPr>
        <w:sectPr w:rsidR="009B2B62" w:rsidRPr="00DD350F" w:rsidSect="003A67EB">
          <w:pgSz w:w="11906" w:h="16838" w:code="9"/>
          <w:pgMar w:top="1440" w:right="1080" w:bottom="1440" w:left="1080" w:header="851" w:footer="851" w:gutter="0"/>
          <w:cols w:space="425"/>
          <w:titlePg/>
          <w:docGrid w:type="lines" w:linePitch="360"/>
        </w:sectPr>
      </w:pPr>
    </w:p>
    <w:tbl>
      <w:tblPr>
        <w:tblStyle w:val="afa"/>
        <w:tblW w:w="4815" w:type="dxa"/>
        <w:tblLook w:val="04A0" w:firstRow="1" w:lastRow="0" w:firstColumn="1" w:lastColumn="0" w:noHBand="0" w:noVBand="1"/>
      </w:tblPr>
      <w:tblGrid>
        <w:gridCol w:w="3173"/>
        <w:gridCol w:w="650"/>
        <w:gridCol w:w="992"/>
      </w:tblGrid>
      <w:tr w:rsidR="007D7DAE" w:rsidRPr="00DD350F" w14:paraId="11998259" w14:textId="77777777" w:rsidTr="00233B0C">
        <w:trPr>
          <w:trHeight w:val="20"/>
        </w:trPr>
        <w:tc>
          <w:tcPr>
            <w:tcW w:w="3173" w:type="dxa"/>
            <w:shd w:val="clear" w:color="auto" w:fill="D9D9D9" w:themeFill="background1" w:themeFillShade="D9"/>
            <w:vAlign w:val="center"/>
            <w:hideMark/>
          </w:tcPr>
          <w:p w14:paraId="427D42B7" w14:textId="77777777" w:rsidR="007D7DAE" w:rsidRPr="00DD350F" w:rsidRDefault="007D7DAE" w:rsidP="00233B0C">
            <w:pPr>
              <w:widowControl/>
              <w:snapToGrid/>
              <w:spacing w:before="0" w:after="0"/>
              <w:jc w:val="center"/>
              <w:rPr>
                <w:rFonts w:cs="Segoe UI"/>
                <w:b/>
                <w:bCs/>
                <w:kern w:val="0"/>
                <w:sz w:val="18"/>
                <w:szCs w:val="18"/>
              </w:rPr>
            </w:pPr>
            <w:r w:rsidRPr="00DD350F">
              <w:rPr>
                <w:rFonts w:cs="Segoe UI"/>
                <w:b/>
                <w:bCs/>
                <w:kern w:val="0"/>
                <w:sz w:val="18"/>
                <w:szCs w:val="18"/>
              </w:rPr>
              <w:t>調整對象（</w:t>
            </w:r>
            <w:r w:rsidRPr="00DD350F">
              <w:rPr>
                <w:rFonts w:cs="Segoe UI" w:hint="eastAsia"/>
                <w:b/>
                <w:bCs/>
                <w:kern w:val="0"/>
                <w:sz w:val="18"/>
                <w:szCs w:val="18"/>
              </w:rPr>
              <w:t>路段</w:t>
            </w:r>
            <w:r w:rsidRPr="00DD350F">
              <w:rPr>
                <w:rFonts w:cs="Segoe UI"/>
                <w:b/>
                <w:bCs/>
                <w:kern w:val="0"/>
                <w:sz w:val="18"/>
                <w:szCs w:val="18"/>
              </w:rPr>
              <w:t>ID</w:t>
            </w:r>
            <w:r w:rsidRPr="00DD350F">
              <w:rPr>
                <w:rFonts w:cs="Segoe UI"/>
                <w:b/>
                <w:bCs/>
                <w:kern w:val="0"/>
                <w:sz w:val="18"/>
                <w:szCs w:val="18"/>
              </w:rPr>
              <w:t>或</w:t>
            </w:r>
            <w:r w:rsidRPr="00DD350F">
              <w:rPr>
                <w:rFonts w:cs="Segoe UI" w:hint="eastAsia"/>
                <w:b/>
                <w:bCs/>
                <w:kern w:val="0"/>
                <w:sz w:val="18"/>
                <w:szCs w:val="18"/>
              </w:rPr>
              <w:t>節點</w:t>
            </w:r>
            <w:r w:rsidRPr="00DD350F">
              <w:rPr>
                <w:rFonts w:cs="Segoe UI"/>
                <w:b/>
                <w:bCs/>
                <w:kern w:val="0"/>
                <w:sz w:val="18"/>
                <w:szCs w:val="18"/>
              </w:rPr>
              <w:t>A→B</w:t>
            </w:r>
            <w:r w:rsidRPr="00DD350F">
              <w:rPr>
                <w:rFonts w:cs="Segoe UI"/>
                <w:b/>
                <w:bCs/>
                <w:kern w:val="0"/>
                <w:sz w:val="18"/>
                <w:szCs w:val="18"/>
              </w:rPr>
              <w:t>）</w:t>
            </w:r>
          </w:p>
        </w:tc>
        <w:tc>
          <w:tcPr>
            <w:tcW w:w="650" w:type="dxa"/>
            <w:shd w:val="clear" w:color="auto" w:fill="D9D9D9" w:themeFill="background1" w:themeFillShade="D9"/>
            <w:vAlign w:val="center"/>
            <w:hideMark/>
          </w:tcPr>
          <w:p w14:paraId="5A7535FA" w14:textId="77777777" w:rsidR="007D7DAE" w:rsidRPr="00DD350F" w:rsidRDefault="007D7DAE" w:rsidP="00233B0C">
            <w:pPr>
              <w:widowControl/>
              <w:snapToGrid/>
              <w:spacing w:before="0" w:after="0"/>
              <w:jc w:val="center"/>
              <w:rPr>
                <w:rFonts w:cs="Segoe UI"/>
                <w:b/>
                <w:bCs/>
                <w:w w:val="80"/>
                <w:kern w:val="0"/>
                <w:sz w:val="18"/>
                <w:szCs w:val="18"/>
              </w:rPr>
            </w:pPr>
            <w:r w:rsidRPr="00DD350F">
              <w:rPr>
                <w:rFonts w:cs="Segoe UI"/>
                <w:b/>
                <w:bCs/>
                <w:w w:val="80"/>
                <w:kern w:val="0"/>
                <w:sz w:val="18"/>
                <w:szCs w:val="18"/>
              </w:rPr>
              <w:t>調整後車道數</w:t>
            </w:r>
          </w:p>
        </w:tc>
        <w:tc>
          <w:tcPr>
            <w:tcW w:w="992" w:type="dxa"/>
            <w:shd w:val="clear" w:color="auto" w:fill="D9D9D9" w:themeFill="background1" w:themeFillShade="D9"/>
            <w:vAlign w:val="center"/>
            <w:hideMark/>
          </w:tcPr>
          <w:p w14:paraId="5DA4AD4E" w14:textId="77777777" w:rsidR="007D7DAE" w:rsidRPr="00DD350F" w:rsidRDefault="007D7DAE" w:rsidP="00233B0C">
            <w:pPr>
              <w:widowControl/>
              <w:snapToGrid/>
              <w:spacing w:before="0" w:after="0"/>
              <w:jc w:val="center"/>
              <w:rPr>
                <w:rFonts w:cs="Segoe UI"/>
                <w:b/>
                <w:bCs/>
                <w:kern w:val="0"/>
                <w:sz w:val="18"/>
                <w:szCs w:val="18"/>
              </w:rPr>
            </w:pPr>
            <w:r w:rsidRPr="00DD350F">
              <w:rPr>
                <w:rFonts w:cs="Segoe UI"/>
                <w:b/>
                <w:bCs/>
                <w:kern w:val="0"/>
                <w:sz w:val="18"/>
                <w:szCs w:val="18"/>
              </w:rPr>
              <w:t>備註說明</w:t>
            </w:r>
          </w:p>
        </w:tc>
      </w:tr>
      <w:tr w:rsidR="007D7DAE" w:rsidRPr="00DD350F" w14:paraId="2EF35AF1" w14:textId="77777777" w:rsidTr="00233B0C">
        <w:trPr>
          <w:trHeight w:val="20"/>
        </w:trPr>
        <w:tc>
          <w:tcPr>
            <w:tcW w:w="3173" w:type="dxa"/>
            <w:hideMark/>
          </w:tcPr>
          <w:p w14:paraId="492A5138" w14:textId="0787F158" w:rsidR="007D7DAE" w:rsidRPr="00DD350F" w:rsidRDefault="006F06EC" w:rsidP="00233B0C">
            <w:pPr>
              <w:widowControl/>
              <w:snapToGrid/>
              <w:spacing w:before="0" w:after="0"/>
              <w:jc w:val="left"/>
              <w:rPr>
                <w:rFonts w:cs="Segoe UI"/>
                <w:kern w:val="0"/>
                <w:sz w:val="18"/>
                <w:szCs w:val="18"/>
              </w:rPr>
            </w:pPr>
            <w:proofErr w:type="gramStart"/>
            <w:r w:rsidRPr="00DD350F">
              <w:rPr>
                <w:rFonts w:cs="Segoe UI"/>
                <w:kern w:val="0"/>
                <w:sz w:val="18"/>
                <w:szCs w:val="18"/>
              </w:rPr>
              <w:t>臺</w:t>
            </w:r>
            <w:proofErr w:type="gramEnd"/>
            <w:r w:rsidRPr="00DD350F">
              <w:rPr>
                <w:rFonts w:cs="Segoe UI"/>
                <w:kern w:val="0"/>
                <w:sz w:val="18"/>
                <w:szCs w:val="18"/>
              </w:rPr>
              <w:t>北</w:t>
            </w:r>
            <w:r w:rsidR="007D7DAE" w:rsidRPr="00DD350F">
              <w:rPr>
                <w:rFonts w:cs="Segoe UI"/>
                <w:kern w:val="0"/>
                <w:sz w:val="18"/>
                <w:szCs w:val="18"/>
              </w:rPr>
              <w:t>橋民權西路</w:t>
            </w:r>
            <w:r w:rsidR="007D7DAE" w:rsidRPr="00DD350F">
              <w:rPr>
                <w:rFonts w:cs="Segoe UI"/>
                <w:kern w:val="0"/>
                <w:sz w:val="18"/>
                <w:szCs w:val="18"/>
              </w:rPr>
              <w:t xml:space="preserve"> (6540→8087, 8086→6540)</w:t>
            </w:r>
          </w:p>
        </w:tc>
        <w:tc>
          <w:tcPr>
            <w:tcW w:w="650" w:type="dxa"/>
            <w:vAlign w:val="center"/>
            <w:hideMark/>
          </w:tcPr>
          <w:p w14:paraId="777AB6B8"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39C0A7D5"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6FCA879F" w14:textId="77777777" w:rsidTr="00233B0C">
        <w:trPr>
          <w:trHeight w:val="20"/>
        </w:trPr>
        <w:tc>
          <w:tcPr>
            <w:tcW w:w="3173" w:type="dxa"/>
            <w:hideMark/>
          </w:tcPr>
          <w:p w14:paraId="48F48ABE" w14:textId="62C0A17D" w:rsidR="007D7DAE" w:rsidRPr="00DD350F" w:rsidRDefault="006F06EC" w:rsidP="00233B0C">
            <w:pPr>
              <w:widowControl/>
              <w:snapToGrid/>
              <w:spacing w:before="0" w:after="0"/>
              <w:jc w:val="left"/>
              <w:rPr>
                <w:rFonts w:cs="Segoe UI"/>
                <w:kern w:val="0"/>
                <w:sz w:val="18"/>
                <w:szCs w:val="18"/>
              </w:rPr>
            </w:pPr>
            <w:proofErr w:type="gramStart"/>
            <w:r w:rsidRPr="00DD350F">
              <w:rPr>
                <w:rFonts w:cs="Segoe UI"/>
                <w:kern w:val="0"/>
                <w:sz w:val="18"/>
                <w:szCs w:val="18"/>
              </w:rPr>
              <w:t>臺</w:t>
            </w:r>
            <w:proofErr w:type="gramEnd"/>
            <w:r w:rsidRPr="00DD350F">
              <w:rPr>
                <w:rFonts w:cs="Segoe UI"/>
                <w:kern w:val="0"/>
                <w:sz w:val="18"/>
                <w:szCs w:val="18"/>
              </w:rPr>
              <w:t>北</w:t>
            </w:r>
            <w:r w:rsidR="007D7DAE" w:rsidRPr="00DD350F">
              <w:rPr>
                <w:rFonts w:cs="Segoe UI"/>
                <w:kern w:val="0"/>
                <w:sz w:val="18"/>
                <w:szCs w:val="18"/>
              </w:rPr>
              <w:t>橋民權西路</w:t>
            </w:r>
            <w:r w:rsidR="007D7DAE" w:rsidRPr="00DD350F">
              <w:rPr>
                <w:rFonts w:cs="Segoe UI"/>
                <w:kern w:val="0"/>
                <w:sz w:val="18"/>
                <w:szCs w:val="18"/>
              </w:rPr>
              <w:t xml:space="preserve"> (8087→8109, 8109→9887, 9887→15501, 15501→8353)</w:t>
            </w:r>
          </w:p>
        </w:tc>
        <w:tc>
          <w:tcPr>
            <w:tcW w:w="650" w:type="dxa"/>
            <w:vAlign w:val="center"/>
            <w:hideMark/>
          </w:tcPr>
          <w:p w14:paraId="687B87E4"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6619331B"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7CC97CFD" w14:textId="77777777" w:rsidTr="00233B0C">
        <w:trPr>
          <w:trHeight w:val="20"/>
        </w:trPr>
        <w:tc>
          <w:tcPr>
            <w:tcW w:w="3173" w:type="dxa"/>
            <w:hideMark/>
          </w:tcPr>
          <w:p w14:paraId="47C1BF6B" w14:textId="0510CFB1" w:rsidR="007D7DAE" w:rsidRPr="00DD350F" w:rsidRDefault="006F06EC" w:rsidP="00233B0C">
            <w:pPr>
              <w:widowControl/>
              <w:snapToGrid/>
              <w:spacing w:before="0" w:after="0"/>
              <w:jc w:val="left"/>
              <w:rPr>
                <w:rFonts w:cs="Segoe UI"/>
                <w:kern w:val="0"/>
                <w:sz w:val="18"/>
                <w:szCs w:val="18"/>
              </w:rPr>
            </w:pPr>
            <w:proofErr w:type="gramStart"/>
            <w:r w:rsidRPr="00DD350F">
              <w:rPr>
                <w:rFonts w:cs="Segoe UI"/>
                <w:kern w:val="0"/>
                <w:sz w:val="18"/>
                <w:szCs w:val="18"/>
              </w:rPr>
              <w:t>臺</w:t>
            </w:r>
            <w:proofErr w:type="gramEnd"/>
            <w:r w:rsidRPr="00DD350F">
              <w:rPr>
                <w:rFonts w:cs="Segoe UI"/>
                <w:kern w:val="0"/>
                <w:sz w:val="18"/>
                <w:szCs w:val="18"/>
              </w:rPr>
              <w:t>北</w:t>
            </w:r>
            <w:r w:rsidR="007D7DAE" w:rsidRPr="00DD350F">
              <w:rPr>
                <w:rFonts w:cs="Segoe UI"/>
                <w:kern w:val="0"/>
                <w:sz w:val="18"/>
                <w:szCs w:val="18"/>
              </w:rPr>
              <w:t>橋機車道</w:t>
            </w:r>
            <w:r w:rsidR="007D7DAE" w:rsidRPr="00DD350F">
              <w:rPr>
                <w:rFonts w:cs="Segoe UI"/>
                <w:kern w:val="0"/>
                <w:sz w:val="18"/>
                <w:szCs w:val="18"/>
              </w:rPr>
              <w:t xml:space="preserve"> (5202→8111, 8111→6542, 6544→5202)</w:t>
            </w:r>
          </w:p>
        </w:tc>
        <w:tc>
          <w:tcPr>
            <w:tcW w:w="650" w:type="dxa"/>
            <w:vAlign w:val="center"/>
            <w:hideMark/>
          </w:tcPr>
          <w:p w14:paraId="6ED951FF"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222B9395"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0A5652DF" w14:textId="77777777" w:rsidTr="00233B0C">
        <w:trPr>
          <w:trHeight w:val="20"/>
        </w:trPr>
        <w:tc>
          <w:tcPr>
            <w:tcW w:w="3173" w:type="dxa"/>
            <w:hideMark/>
          </w:tcPr>
          <w:p w14:paraId="58CCE926" w14:textId="77777777" w:rsidR="007D7DAE" w:rsidRPr="00DD350F" w:rsidRDefault="007D7DAE" w:rsidP="00233B0C">
            <w:pPr>
              <w:widowControl/>
              <w:snapToGrid/>
              <w:spacing w:before="0" w:after="0"/>
              <w:jc w:val="left"/>
              <w:rPr>
                <w:rFonts w:cs="Segoe UI"/>
                <w:kern w:val="0"/>
                <w:sz w:val="18"/>
                <w:szCs w:val="18"/>
              </w:rPr>
            </w:pPr>
            <w:proofErr w:type="gramStart"/>
            <w:r w:rsidRPr="00DD350F">
              <w:rPr>
                <w:rFonts w:cs="Segoe UI"/>
                <w:kern w:val="0"/>
                <w:sz w:val="18"/>
                <w:szCs w:val="18"/>
              </w:rPr>
              <w:t>重陽橋機車道</w:t>
            </w:r>
            <w:proofErr w:type="gramEnd"/>
            <w:r w:rsidRPr="00DD350F">
              <w:rPr>
                <w:rFonts w:cs="Segoe UI"/>
                <w:kern w:val="0"/>
                <w:sz w:val="18"/>
                <w:szCs w:val="18"/>
              </w:rPr>
              <w:t xml:space="preserve"> (7534→6668, 6669→5831)</w:t>
            </w:r>
          </w:p>
        </w:tc>
        <w:tc>
          <w:tcPr>
            <w:tcW w:w="650" w:type="dxa"/>
            <w:vAlign w:val="center"/>
            <w:hideMark/>
          </w:tcPr>
          <w:p w14:paraId="48193EB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0B88634E"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52C4F565" w14:textId="77777777" w:rsidTr="00233B0C">
        <w:trPr>
          <w:trHeight w:val="20"/>
        </w:trPr>
        <w:tc>
          <w:tcPr>
            <w:tcW w:w="3173" w:type="dxa"/>
            <w:hideMark/>
          </w:tcPr>
          <w:p w14:paraId="2CB5FCF2"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基隆路高架</w:t>
            </w:r>
            <w:r w:rsidRPr="00DD350F">
              <w:rPr>
                <w:rFonts w:cs="Segoe UI"/>
                <w:kern w:val="0"/>
                <w:sz w:val="18"/>
                <w:szCs w:val="18"/>
              </w:rPr>
              <w:t xml:space="preserve"> (2620, 3314)</w:t>
            </w:r>
          </w:p>
        </w:tc>
        <w:tc>
          <w:tcPr>
            <w:tcW w:w="650" w:type="dxa"/>
            <w:vAlign w:val="center"/>
            <w:hideMark/>
          </w:tcPr>
          <w:p w14:paraId="5CB591C6"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3CA64C2C"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76D23AAA" w14:textId="77777777" w:rsidTr="00233B0C">
        <w:trPr>
          <w:trHeight w:val="20"/>
        </w:trPr>
        <w:tc>
          <w:tcPr>
            <w:tcW w:w="3173" w:type="dxa"/>
            <w:hideMark/>
          </w:tcPr>
          <w:p w14:paraId="6907137B"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重慶北路四段</w:t>
            </w:r>
            <w:r w:rsidRPr="00DD350F">
              <w:rPr>
                <w:rFonts w:cs="Segoe UI"/>
                <w:kern w:val="0"/>
                <w:sz w:val="18"/>
                <w:szCs w:val="18"/>
              </w:rPr>
              <w:t xml:space="preserve"> (8527, 8537)</w:t>
            </w:r>
          </w:p>
        </w:tc>
        <w:tc>
          <w:tcPr>
            <w:tcW w:w="650" w:type="dxa"/>
            <w:vAlign w:val="center"/>
            <w:hideMark/>
          </w:tcPr>
          <w:p w14:paraId="4F83562F"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5</w:t>
            </w:r>
          </w:p>
        </w:tc>
        <w:tc>
          <w:tcPr>
            <w:tcW w:w="992" w:type="dxa"/>
            <w:hideMark/>
          </w:tcPr>
          <w:p w14:paraId="7C8E369E"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06467613" w14:textId="77777777" w:rsidTr="00233B0C">
        <w:trPr>
          <w:trHeight w:val="20"/>
        </w:trPr>
        <w:tc>
          <w:tcPr>
            <w:tcW w:w="3173" w:type="dxa"/>
            <w:hideMark/>
          </w:tcPr>
          <w:p w14:paraId="7A2181EB"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重慶北路四段</w:t>
            </w:r>
            <w:r w:rsidRPr="00DD350F">
              <w:rPr>
                <w:rFonts w:cs="Segoe UI"/>
                <w:kern w:val="0"/>
                <w:sz w:val="18"/>
                <w:szCs w:val="18"/>
              </w:rPr>
              <w:t xml:space="preserve"> (8532, 13014, 4346, 8173, 8525, 4335)</w:t>
            </w:r>
          </w:p>
        </w:tc>
        <w:tc>
          <w:tcPr>
            <w:tcW w:w="650" w:type="dxa"/>
            <w:vAlign w:val="center"/>
            <w:hideMark/>
          </w:tcPr>
          <w:p w14:paraId="7281FF71"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6</w:t>
            </w:r>
          </w:p>
        </w:tc>
        <w:tc>
          <w:tcPr>
            <w:tcW w:w="992" w:type="dxa"/>
            <w:hideMark/>
          </w:tcPr>
          <w:p w14:paraId="003181A0"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9EC626B" w14:textId="77777777" w:rsidTr="00233B0C">
        <w:trPr>
          <w:trHeight w:val="20"/>
        </w:trPr>
        <w:tc>
          <w:tcPr>
            <w:tcW w:w="3173" w:type="dxa"/>
            <w:hideMark/>
          </w:tcPr>
          <w:p w14:paraId="582C6B0E"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環河南向</w:t>
            </w:r>
            <w:r w:rsidRPr="00DD350F">
              <w:rPr>
                <w:rFonts w:cs="Segoe UI"/>
                <w:kern w:val="0"/>
                <w:sz w:val="18"/>
                <w:szCs w:val="18"/>
              </w:rPr>
              <w:t xml:space="preserve"> (4359)</w:t>
            </w:r>
          </w:p>
        </w:tc>
        <w:tc>
          <w:tcPr>
            <w:tcW w:w="650" w:type="dxa"/>
            <w:vAlign w:val="center"/>
            <w:hideMark/>
          </w:tcPr>
          <w:p w14:paraId="3B13CA1E"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013DC648"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7B42AD7" w14:textId="77777777" w:rsidTr="00233B0C">
        <w:trPr>
          <w:trHeight w:val="20"/>
        </w:trPr>
        <w:tc>
          <w:tcPr>
            <w:tcW w:w="3173" w:type="dxa"/>
            <w:hideMark/>
          </w:tcPr>
          <w:p w14:paraId="3C88676F"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環河南向</w:t>
            </w:r>
            <w:r w:rsidRPr="00DD350F">
              <w:rPr>
                <w:rFonts w:cs="Segoe UI"/>
                <w:kern w:val="0"/>
                <w:sz w:val="18"/>
                <w:szCs w:val="18"/>
              </w:rPr>
              <w:t xml:space="preserve"> (8251, 3677)</w:t>
            </w:r>
          </w:p>
        </w:tc>
        <w:tc>
          <w:tcPr>
            <w:tcW w:w="650" w:type="dxa"/>
            <w:vAlign w:val="center"/>
            <w:hideMark/>
          </w:tcPr>
          <w:p w14:paraId="57F4D3F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66752909" w14:textId="77777777" w:rsidR="007D7DAE" w:rsidRPr="00DD350F" w:rsidRDefault="007D7DAE" w:rsidP="00233B0C">
            <w:pPr>
              <w:widowControl/>
              <w:snapToGrid/>
              <w:spacing w:before="0" w:after="0"/>
              <w:jc w:val="left"/>
              <w:rPr>
                <w:rFonts w:cs="Segoe UI"/>
                <w:kern w:val="0"/>
                <w:sz w:val="18"/>
                <w:szCs w:val="18"/>
              </w:rPr>
            </w:pPr>
          </w:p>
        </w:tc>
      </w:tr>
      <w:tr w:rsidR="009B2B62" w:rsidRPr="00DD350F" w14:paraId="3AA193CF" w14:textId="77777777" w:rsidTr="00233B0C">
        <w:trPr>
          <w:trHeight w:val="20"/>
        </w:trPr>
        <w:tc>
          <w:tcPr>
            <w:tcW w:w="3173" w:type="dxa"/>
            <w:hideMark/>
          </w:tcPr>
          <w:p w14:paraId="15DC5B84" w14:textId="77777777" w:rsidR="009B2B62" w:rsidRPr="00DD350F" w:rsidRDefault="009B2B62" w:rsidP="00233B0C">
            <w:pPr>
              <w:widowControl/>
              <w:snapToGrid/>
              <w:spacing w:before="0" w:after="0"/>
              <w:jc w:val="left"/>
              <w:rPr>
                <w:rFonts w:cs="Segoe UI"/>
                <w:kern w:val="0"/>
                <w:sz w:val="18"/>
                <w:szCs w:val="18"/>
              </w:rPr>
            </w:pPr>
            <w:r w:rsidRPr="00DD350F">
              <w:rPr>
                <w:rFonts w:cs="Segoe UI"/>
                <w:kern w:val="0"/>
                <w:sz w:val="18"/>
                <w:szCs w:val="18"/>
              </w:rPr>
              <w:t>環河北向</w:t>
            </w:r>
            <w:r w:rsidRPr="00DD350F">
              <w:rPr>
                <w:rFonts w:cs="Segoe UI"/>
                <w:kern w:val="0"/>
                <w:sz w:val="18"/>
                <w:szCs w:val="18"/>
              </w:rPr>
              <w:t xml:space="preserve"> (4018, 3646, 10928, 8271, 8270, 10923, 8260, 8252)</w:t>
            </w:r>
          </w:p>
        </w:tc>
        <w:tc>
          <w:tcPr>
            <w:tcW w:w="650" w:type="dxa"/>
            <w:vAlign w:val="center"/>
            <w:hideMark/>
          </w:tcPr>
          <w:p w14:paraId="41AF8F86" w14:textId="77777777" w:rsidR="009B2B62" w:rsidRPr="00DD350F" w:rsidRDefault="009B2B62" w:rsidP="00233B0C">
            <w:pPr>
              <w:widowControl/>
              <w:snapToGrid/>
              <w:spacing w:before="0" w:after="0"/>
              <w:jc w:val="center"/>
              <w:rPr>
                <w:rFonts w:cs="Segoe UI"/>
                <w:kern w:val="0"/>
                <w:sz w:val="18"/>
                <w:szCs w:val="18"/>
              </w:rPr>
            </w:pPr>
            <w:r w:rsidRPr="00DD350F">
              <w:rPr>
                <w:rFonts w:cs="Segoe UI"/>
                <w:kern w:val="0"/>
                <w:sz w:val="18"/>
                <w:szCs w:val="18"/>
              </w:rPr>
              <w:t>5</w:t>
            </w:r>
          </w:p>
        </w:tc>
        <w:tc>
          <w:tcPr>
            <w:tcW w:w="992" w:type="dxa"/>
            <w:vMerge w:val="restart"/>
            <w:vAlign w:val="center"/>
            <w:hideMark/>
          </w:tcPr>
          <w:p w14:paraId="0721E6D8" w14:textId="1B03E1C8" w:rsidR="009B2B62" w:rsidRPr="00DD350F" w:rsidRDefault="009B2B62" w:rsidP="00233B0C">
            <w:pPr>
              <w:widowControl/>
              <w:snapToGrid/>
              <w:spacing w:before="0" w:after="0"/>
              <w:rPr>
                <w:rFonts w:cs="Segoe UI"/>
                <w:kern w:val="0"/>
                <w:sz w:val="18"/>
                <w:szCs w:val="18"/>
              </w:rPr>
            </w:pPr>
            <w:r w:rsidRPr="00DD350F">
              <w:rPr>
                <w:rFonts w:cs="Segoe UI"/>
                <w:kern w:val="0"/>
                <w:sz w:val="18"/>
                <w:szCs w:val="18"/>
              </w:rPr>
              <w:t>禁行機車解除</w:t>
            </w:r>
          </w:p>
        </w:tc>
      </w:tr>
      <w:tr w:rsidR="009B2B62" w:rsidRPr="00DD350F" w14:paraId="7B19F7A3" w14:textId="77777777" w:rsidTr="00233B0C">
        <w:trPr>
          <w:trHeight w:val="20"/>
        </w:trPr>
        <w:tc>
          <w:tcPr>
            <w:tcW w:w="3173" w:type="dxa"/>
            <w:hideMark/>
          </w:tcPr>
          <w:p w14:paraId="63B02D89" w14:textId="77777777" w:rsidR="009B2B62" w:rsidRPr="00DD350F" w:rsidRDefault="009B2B62" w:rsidP="00233B0C">
            <w:pPr>
              <w:widowControl/>
              <w:snapToGrid/>
              <w:spacing w:before="0" w:after="0"/>
              <w:jc w:val="left"/>
              <w:rPr>
                <w:rFonts w:cs="Segoe UI"/>
                <w:kern w:val="0"/>
                <w:sz w:val="18"/>
                <w:szCs w:val="18"/>
              </w:rPr>
            </w:pPr>
            <w:r w:rsidRPr="00DD350F">
              <w:rPr>
                <w:rFonts w:cs="Segoe UI"/>
                <w:kern w:val="0"/>
                <w:sz w:val="18"/>
                <w:szCs w:val="18"/>
              </w:rPr>
              <w:t>環河北向</w:t>
            </w:r>
            <w:r w:rsidRPr="00DD350F">
              <w:rPr>
                <w:rFonts w:cs="Segoe UI"/>
                <w:kern w:val="0"/>
                <w:sz w:val="18"/>
                <w:szCs w:val="18"/>
              </w:rPr>
              <w:t xml:space="preserve"> (8252, 8218)</w:t>
            </w:r>
          </w:p>
        </w:tc>
        <w:tc>
          <w:tcPr>
            <w:tcW w:w="650" w:type="dxa"/>
            <w:vAlign w:val="center"/>
            <w:hideMark/>
          </w:tcPr>
          <w:p w14:paraId="78CFC997" w14:textId="77777777" w:rsidR="009B2B62" w:rsidRPr="00DD350F" w:rsidRDefault="009B2B62" w:rsidP="00233B0C">
            <w:pPr>
              <w:widowControl/>
              <w:snapToGrid/>
              <w:spacing w:before="0" w:after="0"/>
              <w:jc w:val="center"/>
              <w:rPr>
                <w:rFonts w:cs="Segoe UI"/>
                <w:kern w:val="0"/>
                <w:sz w:val="18"/>
                <w:szCs w:val="18"/>
              </w:rPr>
            </w:pPr>
            <w:r w:rsidRPr="00DD350F">
              <w:rPr>
                <w:rFonts w:cs="Segoe UI"/>
                <w:kern w:val="0"/>
                <w:sz w:val="18"/>
                <w:szCs w:val="18"/>
              </w:rPr>
              <w:t>4</w:t>
            </w:r>
          </w:p>
        </w:tc>
        <w:tc>
          <w:tcPr>
            <w:tcW w:w="992" w:type="dxa"/>
            <w:vMerge/>
            <w:hideMark/>
          </w:tcPr>
          <w:p w14:paraId="5675AA7A" w14:textId="1B3DD1DE" w:rsidR="009B2B62" w:rsidRPr="00DD350F" w:rsidRDefault="009B2B62" w:rsidP="00233B0C">
            <w:pPr>
              <w:spacing w:before="0" w:after="0"/>
              <w:jc w:val="left"/>
              <w:rPr>
                <w:rFonts w:cs="Segoe UI"/>
                <w:kern w:val="0"/>
                <w:sz w:val="18"/>
                <w:szCs w:val="18"/>
              </w:rPr>
            </w:pPr>
          </w:p>
        </w:tc>
      </w:tr>
      <w:tr w:rsidR="009B2B62" w:rsidRPr="00DD350F" w14:paraId="14CBA2E5" w14:textId="77777777" w:rsidTr="00233B0C">
        <w:trPr>
          <w:trHeight w:val="20"/>
        </w:trPr>
        <w:tc>
          <w:tcPr>
            <w:tcW w:w="3173" w:type="dxa"/>
            <w:hideMark/>
          </w:tcPr>
          <w:p w14:paraId="2E3E28F1" w14:textId="77777777" w:rsidR="009B2B62" w:rsidRPr="00DD350F" w:rsidRDefault="009B2B62" w:rsidP="00233B0C">
            <w:pPr>
              <w:widowControl/>
              <w:snapToGrid/>
              <w:spacing w:before="0" w:after="0"/>
              <w:jc w:val="left"/>
              <w:rPr>
                <w:rFonts w:cs="Segoe UI"/>
                <w:kern w:val="0"/>
                <w:sz w:val="18"/>
                <w:szCs w:val="18"/>
              </w:rPr>
            </w:pPr>
            <w:r w:rsidRPr="00DD350F">
              <w:rPr>
                <w:rFonts w:cs="Segoe UI"/>
                <w:kern w:val="0"/>
                <w:sz w:val="18"/>
                <w:szCs w:val="18"/>
              </w:rPr>
              <w:t>環河北向</w:t>
            </w:r>
            <w:r w:rsidRPr="00DD350F">
              <w:rPr>
                <w:rFonts w:cs="Segoe UI"/>
                <w:kern w:val="0"/>
                <w:sz w:val="18"/>
                <w:szCs w:val="18"/>
              </w:rPr>
              <w:t xml:space="preserve"> (4354, 4372, 4370)</w:t>
            </w:r>
          </w:p>
        </w:tc>
        <w:tc>
          <w:tcPr>
            <w:tcW w:w="650" w:type="dxa"/>
            <w:vAlign w:val="center"/>
            <w:hideMark/>
          </w:tcPr>
          <w:p w14:paraId="21B581CA" w14:textId="77777777" w:rsidR="009B2B62" w:rsidRPr="00DD350F" w:rsidRDefault="009B2B62"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vMerge/>
            <w:hideMark/>
          </w:tcPr>
          <w:p w14:paraId="4B40ECDC" w14:textId="70AED570" w:rsidR="009B2B62" w:rsidRPr="00DD350F" w:rsidRDefault="009B2B62" w:rsidP="00233B0C">
            <w:pPr>
              <w:spacing w:before="0" w:after="0"/>
              <w:jc w:val="left"/>
              <w:rPr>
                <w:rFonts w:cs="Segoe UI"/>
                <w:kern w:val="0"/>
                <w:sz w:val="18"/>
                <w:szCs w:val="18"/>
              </w:rPr>
            </w:pPr>
          </w:p>
        </w:tc>
      </w:tr>
      <w:tr w:rsidR="009B2B62" w:rsidRPr="00DD350F" w14:paraId="2F99BE1B" w14:textId="77777777" w:rsidTr="00233B0C">
        <w:trPr>
          <w:trHeight w:val="20"/>
        </w:trPr>
        <w:tc>
          <w:tcPr>
            <w:tcW w:w="3173" w:type="dxa"/>
            <w:hideMark/>
          </w:tcPr>
          <w:p w14:paraId="6334DF0A" w14:textId="77777777" w:rsidR="009B2B62" w:rsidRPr="00DD350F" w:rsidRDefault="009B2B62" w:rsidP="00233B0C">
            <w:pPr>
              <w:widowControl/>
              <w:snapToGrid/>
              <w:spacing w:before="0" w:after="0"/>
              <w:jc w:val="left"/>
              <w:rPr>
                <w:rFonts w:cs="Segoe UI"/>
                <w:kern w:val="0"/>
                <w:sz w:val="18"/>
                <w:szCs w:val="18"/>
              </w:rPr>
            </w:pPr>
            <w:r w:rsidRPr="00DD350F">
              <w:rPr>
                <w:rFonts w:cs="Segoe UI"/>
                <w:kern w:val="0"/>
                <w:sz w:val="18"/>
                <w:szCs w:val="18"/>
              </w:rPr>
              <w:t>環河北向</w:t>
            </w:r>
            <w:r w:rsidRPr="00DD350F">
              <w:rPr>
                <w:rFonts w:cs="Segoe UI"/>
                <w:kern w:val="0"/>
                <w:sz w:val="18"/>
                <w:szCs w:val="18"/>
              </w:rPr>
              <w:t xml:space="preserve"> (8216)</w:t>
            </w:r>
          </w:p>
        </w:tc>
        <w:tc>
          <w:tcPr>
            <w:tcW w:w="650" w:type="dxa"/>
            <w:vAlign w:val="center"/>
            <w:hideMark/>
          </w:tcPr>
          <w:p w14:paraId="7E5D7725" w14:textId="77777777" w:rsidR="009B2B62" w:rsidRPr="00DD350F" w:rsidRDefault="009B2B62" w:rsidP="00233B0C">
            <w:pPr>
              <w:widowControl/>
              <w:snapToGrid/>
              <w:spacing w:before="0" w:after="0"/>
              <w:jc w:val="center"/>
              <w:rPr>
                <w:rFonts w:cs="Segoe UI"/>
                <w:kern w:val="0"/>
                <w:sz w:val="18"/>
                <w:szCs w:val="18"/>
              </w:rPr>
            </w:pPr>
            <w:r w:rsidRPr="00DD350F">
              <w:rPr>
                <w:rFonts w:cs="Segoe UI"/>
                <w:kern w:val="0"/>
                <w:sz w:val="18"/>
                <w:szCs w:val="18"/>
              </w:rPr>
              <w:t>5</w:t>
            </w:r>
          </w:p>
        </w:tc>
        <w:tc>
          <w:tcPr>
            <w:tcW w:w="992" w:type="dxa"/>
            <w:vMerge/>
            <w:hideMark/>
          </w:tcPr>
          <w:p w14:paraId="62B0B196" w14:textId="1F5E5CE2" w:rsidR="009B2B62" w:rsidRPr="00DD350F" w:rsidRDefault="009B2B62" w:rsidP="00233B0C">
            <w:pPr>
              <w:spacing w:before="0" w:after="0"/>
              <w:jc w:val="left"/>
              <w:rPr>
                <w:rFonts w:cs="Segoe UI"/>
                <w:kern w:val="0"/>
                <w:sz w:val="18"/>
                <w:szCs w:val="18"/>
              </w:rPr>
            </w:pPr>
          </w:p>
        </w:tc>
      </w:tr>
      <w:tr w:rsidR="009B2B62" w:rsidRPr="00DD350F" w14:paraId="0B0D45CA" w14:textId="77777777" w:rsidTr="00233B0C">
        <w:trPr>
          <w:trHeight w:val="20"/>
        </w:trPr>
        <w:tc>
          <w:tcPr>
            <w:tcW w:w="3173" w:type="dxa"/>
            <w:hideMark/>
          </w:tcPr>
          <w:p w14:paraId="381ED9E4" w14:textId="77777777" w:rsidR="009B2B62" w:rsidRPr="00DD350F" w:rsidRDefault="009B2B62" w:rsidP="00233B0C">
            <w:pPr>
              <w:widowControl/>
              <w:snapToGrid/>
              <w:spacing w:before="0" w:after="0"/>
              <w:jc w:val="left"/>
              <w:rPr>
                <w:rFonts w:cs="Segoe UI"/>
                <w:kern w:val="0"/>
                <w:sz w:val="18"/>
                <w:szCs w:val="18"/>
              </w:rPr>
            </w:pPr>
            <w:r w:rsidRPr="00DD350F">
              <w:rPr>
                <w:rFonts w:cs="Segoe UI"/>
                <w:kern w:val="0"/>
                <w:sz w:val="18"/>
                <w:szCs w:val="18"/>
              </w:rPr>
              <w:t>環河北向</w:t>
            </w:r>
            <w:r w:rsidRPr="00DD350F">
              <w:rPr>
                <w:rFonts w:cs="Segoe UI"/>
                <w:kern w:val="0"/>
                <w:sz w:val="18"/>
                <w:szCs w:val="18"/>
              </w:rPr>
              <w:t xml:space="preserve"> (4342)</w:t>
            </w:r>
          </w:p>
        </w:tc>
        <w:tc>
          <w:tcPr>
            <w:tcW w:w="650" w:type="dxa"/>
            <w:vAlign w:val="center"/>
            <w:hideMark/>
          </w:tcPr>
          <w:p w14:paraId="1299CFA1" w14:textId="77777777" w:rsidR="009B2B62" w:rsidRPr="00DD350F" w:rsidRDefault="009B2B62" w:rsidP="00233B0C">
            <w:pPr>
              <w:widowControl/>
              <w:snapToGrid/>
              <w:spacing w:before="0" w:after="0"/>
              <w:jc w:val="center"/>
              <w:rPr>
                <w:rFonts w:cs="Segoe UI"/>
                <w:kern w:val="0"/>
                <w:sz w:val="18"/>
                <w:szCs w:val="18"/>
              </w:rPr>
            </w:pPr>
            <w:r w:rsidRPr="00DD350F">
              <w:rPr>
                <w:rFonts w:cs="Segoe UI"/>
                <w:kern w:val="0"/>
                <w:sz w:val="18"/>
                <w:szCs w:val="18"/>
              </w:rPr>
              <w:t>4</w:t>
            </w:r>
          </w:p>
        </w:tc>
        <w:tc>
          <w:tcPr>
            <w:tcW w:w="992" w:type="dxa"/>
            <w:vMerge/>
            <w:hideMark/>
          </w:tcPr>
          <w:p w14:paraId="31BF1820" w14:textId="3FFCA6FE" w:rsidR="009B2B62" w:rsidRPr="00DD350F" w:rsidRDefault="009B2B62" w:rsidP="00233B0C">
            <w:pPr>
              <w:spacing w:before="0" w:after="0"/>
              <w:jc w:val="left"/>
              <w:rPr>
                <w:rFonts w:cs="Segoe UI"/>
                <w:kern w:val="0"/>
                <w:sz w:val="18"/>
                <w:szCs w:val="18"/>
              </w:rPr>
            </w:pPr>
          </w:p>
        </w:tc>
      </w:tr>
      <w:tr w:rsidR="009B2B62" w:rsidRPr="00DD350F" w14:paraId="6AAEA53F" w14:textId="77777777" w:rsidTr="00233B0C">
        <w:trPr>
          <w:trHeight w:val="20"/>
        </w:trPr>
        <w:tc>
          <w:tcPr>
            <w:tcW w:w="3173" w:type="dxa"/>
            <w:hideMark/>
          </w:tcPr>
          <w:p w14:paraId="173B18C6" w14:textId="77777777" w:rsidR="009B2B62" w:rsidRPr="00DD350F" w:rsidRDefault="009B2B62" w:rsidP="00233B0C">
            <w:pPr>
              <w:widowControl/>
              <w:snapToGrid/>
              <w:spacing w:before="0" w:after="0"/>
              <w:jc w:val="left"/>
              <w:rPr>
                <w:rFonts w:cs="Segoe UI"/>
                <w:kern w:val="0"/>
                <w:sz w:val="18"/>
                <w:szCs w:val="18"/>
              </w:rPr>
            </w:pPr>
            <w:r w:rsidRPr="00DD350F">
              <w:rPr>
                <w:rFonts w:cs="Segoe UI"/>
                <w:kern w:val="0"/>
                <w:sz w:val="18"/>
                <w:szCs w:val="18"/>
              </w:rPr>
              <w:t>環河北向</w:t>
            </w:r>
            <w:r w:rsidRPr="00DD350F">
              <w:rPr>
                <w:rFonts w:cs="Segoe UI"/>
                <w:kern w:val="0"/>
                <w:sz w:val="18"/>
                <w:szCs w:val="18"/>
              </w:rPr>
              <w:t xml:space="preserve"> (478, 479)</w:t>
            </w:r>
          </w:p>
        </w:tc>
        <w:tc>
          <w:tcPr>
            <w:tcW w:w="650" w:type="dxa"/>
            <w:vAlign w:val="center"/>
            <w:hideMark/>
          </w:tcPr>
          <w:p w14:paraId="513214DB" w14:textId="77777777" w:rsidR="009B2B62" w:rsidRPr="00DD350F" w:rsidRDefault="009B2B62"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vMerge/>
            <w:hideMark/>
          </w:tcPr>
          <w:p w14:paraId="095706DB" w14:textId="4FE36B51" w:rsidR="009B2B62" w:rsidRPr="00DD350F" w:rsidRDefault="009B2B62" w:rsidP="00233B0C">
            <w:pPr>
              <w:widowControl/>
              <w:snapToGrid/>
              <w:spacing w:before="0" w:after="0"/>
              <w:jc w:val="left"/>
              <w:rPr>
                <w:rFonts w:cs="Segoe UI"/>
                <w:kern w:val="0"/>
                <w:sz w:val="18"/>
                <w:szCs w:val="18"/>
              </w:rPr>
            </w:pPr>
          </w:p>
        </w:tc>
      </w:tr>
      <w:tr w:rsidR="007D7DAE" w:rsidRPr="00DD350F" w14:paraId="7D024C26" w14:textId="77777777" w:rsidTr="00233B0C">
        <w:trPr>
          <w:trHeight w:val="20"/>
        </w:trPr>
        <w:tc>
          <w:tcPr>
            <w:tcW w:w="3173" w:type="dxa"/>
            <w:hideMark/>
          </w:tcPr>
          <w:p w14:paraId="490649BD"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環河社子巷弄</w:t>
            </w:r>
            <w:r w:rsidRPr="00DD350F">
              <w:rPr>
                <w:rFonts w:cs="Segoe UI"/>
                <w:kern w:val="0"/>
                <w:sz w:val="18"/>
                <w:szCs w:val="18"/>
              </w:rPr>
              <w:t xml:space="preserve"> (21929, 21930)</w:t>
            </w:r>
          </w:p>
        </w:tc>
        <w:tc>
          <w:tcPr>
            <w:tcW w:w="650" w:type="dxa"/>
            <w:vAlign w:val="center"/>
            <w:hideMark/>
          </w:tcPr>
          <w:p w14:paraId="1147A810"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05071D79"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1BE19E11" w14:textId="77777777" w:rsidTr="00233B0C">
        <w:trPr>
          <w:trHeight w:val="20"/>
        </w:trPr>
        <w:tc>
          <w:tcPr>
            <w:tcW w:w="3173" w:type="dxa"/>
            <w:hideMark/>
          </w:tcPr>
          <w:p w14:paraId="5C30398D" w14:textId="77777777" w:rsidR="007D7DAE" w:rsidRPr="00DD350F" w:rsidRDefault="007D7DAE" w:rsidP="00233B0C">
            <w:pPr>
              <w:widowControl/>
              <w:snapToGrid/>
              <w:spacing w:before="0" w:after="0"/>
              <w:jc w:val="left"/>
              <w:rPr>
                <w:rFonts w:cs="Segoe UI"/>
                <w:kern w:val="0"/>
                <w:sz w:val="18"/>
                <w:szCs w:val="18"/>
              </w:rPr>
            </w:pPr>
            <w:proofErr w:type="gramStart"/>
            <w:r w:rsidRPr="00DD350F">
              <w:rPr>
                <w:rFonts w:cs="Segoe UI"/>
                <w:kern w:val="0"/>
                <w:sz w:val="18"/>
                <w:szCs w:val="18"/>
              </w:rPr>
              <w:t>汐</w:t>
            </w:r>
            <w:proofErr w:type="gramEnd"/>
            <w:r w:rsidRPr="00DD350F">
              <w:rPr>
                <w:rFonts w:cs="Segoe UI"/>
                <w:kern w:val="0"/>
                <w:sz w:val="18"/>
                <w:szCs w:val="18"/>
              </w:rPr>
              <w:t>五高架匝道</w:t>
            </w:r>
            <w:r w:rsidRPr="00DD350F">
              <w:rPr>
                <w:rFonts w:cs="Segoe UI"/>
                <w:kern w:val="0"/>
                <w:sz w:val="18"/>
                <w:szCs w:val="18"/>
              </w:rPr>
              <w:t xml:space="preserve"> (4363, 4364, 5352, 9437)</w:t>
            </w:r>
          </w:p>
        </w:tc>
        <w:tc>
          <w:tcPr>
            <w:tcW w:w="650" w:type="dxa"/>
            <w:vAlign w:val="center"/>
            <w:hideMark/>
          </w:tcPr>
          <w:p w14:paraId="411CB7D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05C61A0A"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0F6B49E0" w14:textId="77777777" w:rsidTr="00233B0C">
        <w:trPr>
          <w:trHeight w:val="20"/>
        </w:trPr>
        <w:tc>
          <w:tcPr>
            <w:tcW w:w="3173" w:type="dxa"/>
            <w:hideMark/>
          </w:tcPr>
          <w:p w14:paraId="3979C100"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水源快速道路</w:t>
            </w:r>
            <w:r w:rsidRPr="00DD350F">
              <w:rPr>
                <w:rFonts w:cs="Segoe UI"/>
                <w:kern w:val="0"/>
                <w:sz w:val="18"/>
                <w:szCs w:val="18"/>
              </w:rPr>
              <w:t xml:space="preserve"> (2611, 2612, 12709)</w:t>
            </w:r>
          </w:p>
        </w:tc>
        <w:tc>
          <w:tcPr>
            <w:tcW w:w="650" w:type="dxa"/>
            <w:vAlign w:val="center"/>
            <w:hideMark/>
          </w:tcPr>
          <w:p w14:paraId="0EEDFA24"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5AA1E216"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2E2DA0A" w14:textId="77777777" w:rsidTr="00233B0C">
        <w:trPr>
          <w:trHeight w:val="20"/>
        </w:trPr>
        <w:tc>
          <w:tcPr>
            <w:tcW w:w="3173" w:type="dxa"/>
            <w:hideMark/>
          </w:tcPr>
          <w:p w14:paraId="21FDCEB9" w14:textId="77777777" w:rsidR="007D7DAE" w:rsidRPr="00DD350F" w:rsidRDefault="007D7DAE" w:rsidP="00233B0C">
            <w:pPr>
              <w:widowControl/>
              <w:snapToGrid/>
              <w:spacing w:before="0" w:after="0"/>
              <w:jc w:val="left"/>
              <w:rPr>
                <w:rFonts w:cs="Segoe UI"/>
                <w:kern w:val="0"/>
                <w:sz w:val="18"/>
                <w:szCs w:val="18"/>
              </w:rPr>
            </w:pPr>
            <w:proofErr w:type="gramStart"/>
            <w:r w:rsidRPr="00DD350F">
              <w:rPr>
                <w:rFonts w:cs="Segoe UI"/>
                <w:kern w:val="0"/>
                <w:sz w:val="18"/>
                <w:szCs w:val="18"/>
              </w:rPr>
              <w:t>汐</w:t>
            </w:r>
            <w:proofErr w:type="gramEnd"/>
            <w:r w:rsidRPr="00DD350F">
              <w:rPr>
                <w:rFonts w:cs="Segoe UI"/>
                <w:kern w:val="0"/>
                <w:sz w:val="18"/>
                <w:szCs w:val="18"/>
              </w:rPr>
              <w:t>五高架五股交流道</w:t>
            </w:r>
            <w:r w:rsidRPr="00DD350F">
              <w:rPr>
                <w:rFonts w:cs="Segoe UI"/>
                <w:kern w:val="0"/>
                <w:sz w:val="18"/>
                <w:szCs w:val="18"/>
              </w:rPr>
              <w:t xml:space="preserve"> (39418, 39417)</w:t>
            </w:r>
          </w:p>
        </w:tc>
        <w:tc>
          <w:tcPr>
            <w:tcW w:w="650" w:type="dxa"/>
            <w:vAlign w:val="center"/>
            <w:hideMark/>
          </w:tcPr>
          <w:p w14:paraId="20F05977"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3FA4DDEE"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5B06EA4A" w14:textId="77777777" w:rsidTr="00233B0C">
        <w:trPr>
          <w:trHeight w:val="20"/>
        </w:trPr>
        <w:tc>
          <w:tcPr>
            <w:tcW w:w="3173" w:type="dxa"/>
            <w:hideMark/>
          </w:tcPr>
          <w:p w14:paraId="43D37EA9"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國一</w:t>
            </w:r>
            <w:proofErr w:type="gramStart"/>
            <w:r w:rsidRPr="00DD350F">
              <w:rPr>
                <w:rFonts w:cs="Segoe UI"/>
                <w:kern w:val="0"/>
                <w:sz w:val="18"/>
                <w:szCs w:val="18"/>
              </w:rPr>
              <w:t>林口段北向</w:t>
            </w:r>
            <w:proofErr w:type="gramEnd"/>
            <w:r w:rsidRPr="00DD350F">
              <w:rPr>
                <w:rFonts w:cs="Segoe UI"/>
                <w:kern w:val="0"/>
                <w:sz w:val="18"/>
                <w:szCs w:val="18"/>
              </w:rPr>
              <w:t xml:space="preserve"> (22848, 23142)</w:t>
            </w:r>
          </w:p>
        </w:tc>
        <w:tc>
          <w:tcPr>
            <w:tcW w:w="650" w:type="dxa"/>
            <w:vAlign w:val="center"/>
            <w:hideMark/>
          </w:tcPr>
          <w:p w14:paraId="23AEE8BF"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5</w:t>
            </w:r>
          </w:p>
        </w:tc>
        <w:tc>
          <w:tcPr>
            <w:tcW w:w="992" w:type="dxa"/>
            <w:hideMark/>
          </w:tcPr>
          <w:p w14:paraId="0823A894"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2C5C737C" w14:textId="77777777" w:rsidTr="00233B0C">
        <w:trPr>
          <w:trHeight w:val="20"/>
        </w:trPr>
        <w:tc>
          <w:tcPr>
            <w:tcW w:w="3173" w:type="dxa"/>
            <w:hideMark/>
          </w:tcPr>
          <w:p w14:paraId="3356FF63"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國一</w:t>
            </w:r>
            <w:proofErr w:type="gramStart"/>
            <w:r w:rsidRPr="00DD350F">
              <w:rPr>
                <w:rFonts w:cs="Segoe UI"/>
                <w:kern w:val="0"/>
                <w:sz w:val="18"/>
                <w:szCs w:val="18"/>
              </w:rPr>
              <w:t>林口段北向</w:t>
            </w:r>
            <w:proofErr w:type="gramEnd"/>
            <w:r w:rsidRPr="00DD350F">
              <w:rPr>
                <w:rFonts w:cs="Segoe UI"/>
                <w:kern w:val="0"/>
                <w:sz w:val="18"/>
                <w:szCs w:val="18"/>
              </w:rPr>
              <w:t xml:space="preserve"> (22847, 22850)</w:t>
            </w:r>
          </w:p>
        </w:tc>
        <w:tc>
          <w:tcPr>
            <w:tcW w:w="650" w:type="dxa"/>
            <w:vAlign w:val="center"/>
            <w:hideMark/>
          </w:tcPr>
          <w:p w14:paraId="2B903F06"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4</w:t>
            </w:r>
          </w:p>
        </w:tc>
        <w:tc>
          <w:tcPr>
            <w:tcW w:w="992" w:type="dxa"/>
            <w:hideMark/>
          </w:tcPr>
          <w:p w14:paraId="57CE9CA6"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6FD53587" w14:textId="77777777" w:rsidTr="00233B0C">
        <w:trPr>
          <w:trHeight w:val="20"/>
        </w:trPr>
        <w:tc>
          <w:tcPr>
            <w:tcW w:w="3173" w:type="dxa"/>
            <w:hideMark/>
          </w:tcPr>
          <w:p w14:paraId="71C71417"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圓山至內湖</w:t>
            </w:r>
            <w:r w:rsidRPr="00DD350F">
              <w:rPr>
                <w:rFonts w:cs="Segoe UI"/>
                <w:kern w:val="0"/>
                <w:sz w:val="18"/>
                <w:szCs w:val="18"/>
              </w:rPr>
              <w:t xml:space="preserve"> (6325→6326, 6323→6324)</w:t>
            </w:r>
          </w:p>
        </w:tc>
        <w:tc>
          <w:tcPr>
            <w:tcW w:w="650" w:type="dxa"/>
            <w:vAlign w:val="center"/>
            <w:hideMark/>
          </w:tcPr>
          <w:p w14:paraId="7D5AB176"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1B56E67E"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645EEFC3" w14:textId="77777777" w:rsidTr="00233B0C">
        <w:trPr>
          <w:trHeight w:val="20"/>
        </w:trPr>
        <w:tc>
          <w:tcPr>
            <w:tcW w:w="3173" w:type="dxa"/>
            <w:hideMark/>
          </w:tcPr>
          <w:p w14:paraId="6173805D"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內湖至汐止</w:t>
            </w:r>
            <w:r w:rsidRPr="00DD350F">
              <w:rPr>
                <w:rFonts w:cs="Segoe UI"/>
                <w:kern w:val="0"/>
                <w:sz w:val="18"/>
                <w:szCs w:val="18"/>
              </w:rPr>
              <w:t xml:space="preserve"> (6883→5032)</w:t>
            </w:r>
          </w:p>
        </w:tc>
        <w:tc>
          <w:tcPr>
            <w:tcW w:w="650" w:type="dxa"/>
            <w:vAlign w:val="center"/>
            <w:hideMark/>
          </w:tcPr>
          <w:p w14:paraId="27106799"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3B631D11"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48C876CE" w14:textId="77777777" w:rsidTr="00233B0C">
        <w:trPr>
          <w:trHeight w:val="20"/>
        </w:trPr>
        <w:tc>
          <w:tcPr>
            <w:tcW w:w="3173" w:type="dxa"/>
            <w:hideMark/>
          </w:tcPr>
          <w:p w14:paraId="2920FCD5"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內湖至汐止</w:t>
            </w:r>
            <w:r w:rsidRPr="00DD350F">
              <w:rPr>
                <w:rFonts w:cs="Segoe UI"/>
                <w:kern w:val="0"/>
                <w:sz w:val="18"/>
                <w:szCs w:val="18"/>
              </w:rPr>
              <w:t xml:space="preserve"> (6982→6882, 6882→6883)</w:t>
            </w:r>
          </w:p>
        </w:tc>
        <w:tc>
          <w:tcPr>
            <w:tcW w:w="650" w:type="dxa"/>
            <w:vAlign w:val="center"/>
            <w:hideMark/>
          </w:tcPr>
          <w:p w14:paraId="71904DE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480A28B5"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CB11EA8" w14:textId="77777777" w:rsidTr="00233B0C">
        <w:trPr>
          <w:trHeight w:val="20"/>
        </w:trPr>
        <w:tc>
          <w:tcPr>
            <w:tcW w:w="3173" w:type="dxa"/>
            <w:hideMark/>
          </w:tcPr>
          <w:p w14:paraId="4D828883"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內湖至汐止</w:t>
            </w:r>
            <w:r w:rsidRPr="00DD350F">
              <w:rPr>
                <w:rFonts w:cs="Segoe UI"/>
                <w:kern w:val="0"/>
                <w:sz w:val="18"/>
                <w:szCs w:val="18"/>
              </w:rPr>
              <w:t xml:space="preserve"> (5032→5033)</w:t>
            </w:r>
          </w:p>
        </w:tc>
        <w:tc>
          <w:tcPr>
            <w:tcW w:w="650" w:type="dxa"/>
            <w:vAlign w:val="center"/>
            <w:hideMark/>
          </w:tcPr>
          <w:p w14:paraId="23BBF4F7"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4</w:t>
            </w:r>
          </w:p>
        </w:tc>
        <w:tc>
          <w:tcPr>
            <w:tcW w:w="992" w:type="dxa"/>
            <w:hideMark/>
          </w:tcPr>
          <w:p w14:paraId="7CB1665E"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26655214" w14:textId="77777777" w:rsidTr="00233B0C">
        <w:trPr>
          <w:trHeight w:val="20"/>
        </w:trPr>
        <w:tc>
          <w:tcPr>
            <w:tcW w:w="3173" w:type="dxa"/>
            <w:hideMark/>
          </w:tcPr>
          <w:p w14:paraId="71F1EC45"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內湖至汐止</w:t>
            </w:r>
            <w:r w:rsidRPr="00DD350F">
              <w:rPr>
                <w:rFonts w:cs="Segoe UI"/>
                <w:kern w:val="0"/>
                <w:sz w:val="18"/>
                <w:szCs w:val="18"/>
              </w:rPr>
              <w:t xml:space="preserve"> (5033→7193)</w:t>
            </w:r>
          </w:p>
        </w:tc>
        <w:tc>
          <w:tcPr>
            <w:tcW w:w="650" w:type="dxa"/>
            <w:vAlign w:val="center"/>
            <w:hideMark/>
          </w:tcPr>
          <w:p w14:paraId="6901F9B7"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0BD5DBFE"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9B08B21" w14:textId="77777777" w:rsidTr="00233B0C">
        <w:trPr>
          <w:trHeight w:val="20"/>
        </w:trPr>
        <w:tc>
          <w:tcPr>
            <w:tcW w:w="3173" w:type="dxa"/>
            <w:hideMark/>
          </w:tcPr>
          <w:p w14:paraId="180A8297"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內湖至汐止</w:t>
            </w:r>
            <w:r w:rsidRPr="00DD350F">
              <w:rPr>
                <w:rFonts w:cs="Segoe UI"/>
                <w:kern w:val="0"/>
                <w:sz w:val="18"/>
                <w:szCs w:val="18"/>
              </w:rPr>
              <w:t xml:space="preserve"> (7192→5022)</w:t>
            </w:r>
          </w:p>
        </w:tc>
        <w:tc>
          <w:tcPr>
            <w:tcW w:w="650" w:type="dxa"/>
            <w:vAlign w:val="center"/>
            <w:hideMark/>
          </w:tcPr>
          <w:p w14:paraId="66408C9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555F0786"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B11BAFF" w14:textId="77777777" w:rsidTr="00233B0C">
        <w:trPr>
          <w:trHeight w:val="20"/>
        </w:trPr>
        <w:tc>
          <w:tcPr>
            <w:tcW w:w="3173" w:type="dxa"/>
            <w:hideMark/>
          </w:tcPr>
          <w:p w14:paraId="44D63699"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內湖至汐止</w:t>
            </w:r>
            <w:r w:rsidRPr="00DD350F">
              <w:rPr>
                <w:rFonts w:cs="Segoe UI"/>
                <w:kern w:val="0"/>
                <w:sz w:val="18"/>
                <w:szCs w:val="18"/>
              </w:rPr>
              <w:t xml:space="preserve"> (5022→5023)</w:t>
            </w:r>
          </w:p>
        </w:tc>
        <w:tc>
          <w:tcPr>
            <w:tcW w:w="650" w:type="dxa"/>
            <w:vAlign w:val="center"/>
            <w:hideMark/>
          </w:tcPr>
          <w:p w14:paraId="68F95B9A"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4</w:t>
            </w:r>
          </w:p>
        </w:tc>
        <w:tc>
          <w:tcPr>
            <w:tcW w:w="992" w:type="dxa"/>
            <w:hideMark/>
          </w:tcPr>
          <w:p w14:paraId="413C22D9"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54135B8F" w14:textId="77777777" w:rsidTr="00233B0C">
        <w:trPr>
          <w:trHeight w:val="20"/>
        </w:trPr>
        <w:tc>
          <w:tcPr>
            <w:tcW w:w="3173" w:type="dxa"/>
            <w:hideMark/>
          </w:tcPr>
          <w:p w14:paraId="323F8C26"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內湖至汐止</w:t>
            </w:r>
            <w:r w:rsidRPr="00DD350F">
              <w:rPr>
                <w:rFonts w:cs="Segoe UI"/>
                <w:kern w:val="0"/>
                <w:sz w:val="18"/>
                <w:szCs w:val="18"/>
              </w:rPr>
              <w:t xml:space="preserve"> (6886→6887, 6887→6978)</w:t>
            </w:r>
          </w:p>
        </w:tc>
        <w:tc>
          <w:tcPr>
            <w:tcW w:w="650" w:type="dxa"/>
            <w:vAlign w:val="center"/>
            <w:hideMark/>
          </w:tcPr>
          <w:p w14:paraId="4AF05A88"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01CDED40"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417DD8C3" w14:textId="77777777" w:rsidTr="00233B0C">
        <w:trPr>
          <w:trHeight w:val="20"/>
        </w:trPr>
        <w:tc>
          <w:tcPr>
            <w:tcW w:w="3173" w:type="dxa"/>
            <w:hideMark/>
          </w:tcPr>
          <w:p w14:paraId="05AC5658"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內湖至汐止</w:t>
            </w:r>
            <w:r w:rsidRPr="00DD350F">
              <w:rPr>
                <w:rFonts w:cs="Segoe UI"/>
                <w:kern w:val="0"/>
                <w:sz w:val="18"/>
                <w:szCs w:val="18"/>
              </w:rPr>
              <w:t xml:space="preserve"> (5023→6886)</w:t>
            </w:r>
          </w:p>
        </w:tc>
        <w:tc>
          <w:tcPr>
            <w:tcW w:w="650" w:type="dxa"/>
            <w:vAlign w:val="center"/>
            <w:hideMark/>
          </w:tcPr>
          <w:p w14:paraId="3F792CD5"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26B9D06E"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166003DC" w14:textId="77777777" w:rsidTr="00233B0C">
        <w:trPr>
          <w:trHeight w:val="20"/>
        </w:trPr>
        <w:tc>
          <w:tcPr>
            <w:tcW w:w="3173" w:type="dxa"/>
            <w:hideMark/>
          </w:tcPr>
          <w:p w14:paraId="13F191A6"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國三汐止到基金</w:t>
            </w:r>
            <w:r w:rsidRPr="00DD350F">
              <w:rPr>
                <w:rFonts w:cs="Segoe UI"/>
                <w:kern w:val="0"/>
                <w:sz w:val="18"/>
                <w:szCs w:val="18"/>
              </w:rPr>
              <w:t xml:space="preserve"> (</w:t>
            </w:r>
            <w:r w:rsidRPr="00DD350F">
              <w:rPr>
                <w:rFonts w:cs="Segoe UI" w:hint="eastAsia"/>
                <w:kern w:val="0"/>
                <w:sz w:val="18"/>
                <w:szCs w:val="18"/>
              </w:rPr>
              <w:t>全路段</w:t>
            </w:r>
            <w:r w:rsidRPr="00DD350F">
              <w:rPr>
                <w:rFonts w:cs="Segoe UI"/>
                <w:kern w:val="0"/>
                <w:sz w:val="18"/>
                <w:szCs w:val="18"/>
              </w:rPr>
              <w:t>多筆</w:t>
            </w:r>
            <w:r w:rsidRPr="00DD350F">
              <w:rPr>
                <w:rFonts w:cs="Segoe UI"/>
                <w:kern w:val="0"/>
                <w:sz w:val="18"/>
                <w:szCs w:val="18"/>
              </w:rPr>
              <w:t>ID)</w:t>
            </w:r>
          </w:p>
        </w:tc>
        <w:tc>
          <w:tcPr>
            <w:tcW w:w="650" w:type="dxa"/>
            <w:vAlign w:val="center"/>
            <w:hideMark/>
          </w:tcPr>
          <w:p w14:paraId="356D5AD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3F435D53"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0040F17A" w14:textId="77777777" w:rsidTr="00233B0C">
        <w:trPr>
          <w:trHeight w:val="20"/>
        </w:trPr>
        <w:tc>
          <w:tcPr>
            <w:tcW w:w="3173" w:type="dxa"/>
            <w:hideMark/>
          </w:tcPr>
          <w:p w14:paraId="7C80C611"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基金一路</w:t>
            </w:r>
            <w:r w:rsidRPr="00DD350F">
              <w:rPr>
                <w:rFonts w:cs="Segoe UI"/>
                <w:kern w:val="0"/>
                <w:sz w:val="18"/>
                <w:szCs w:val="18"/>
              </w:rPr>
              <w:t xml:space="preserve"> (11502, 13419, 6062, 6064, 6041, 6073)</w:t>
            </w:r>
          </w:p>
        </w:tc>
        <w:tc>
          <w:tcPr>
            <w:tcW w:w="650" w:type="dxa"/>
            <w:vAlign w:val="center"/>
            <w:hideMark/>
          </w:tcPr>
          <w:p w14:paraId="733B6E63"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4A06C1AD"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04ACB474" w14:textId="77777777" w:rsidTr="00233B0C">
        <w:trPr>
          <w:trHeight w:val="20"/>
        </w:trPr>
        <w:tc>
          <w:tcPr>
            <w:tcW w:w="3173" w:type="dxa"/>
            <w:hideMark/>
          </w:tcPr>
          <w:p w14:paraId="567C90D0"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建國高架</w:t>
            </w:r>
            <w:r w:rsidRPr="00DD350F">
              <w:rPr>
                <w:rFonts w:cs="Segoe UI"/>
                <w:kern w:val="0"/>
                <w:sz w:val="18"/>
                <w:szCs w:val="18"/>
              </w:rPr>
              <w:t xml:space="preserve"> (</w:t>
            </w:r>
            <w:r w:rsidRPr="00DD350F">
              <w:rPr>
                <w:rFonts w:cs="Segoe UI" w:hint="eastAsia"/>
                <w:kern w:val="0"/>
                <w:sz w:val="18"/>
                <w:szCs w:val="18"/>
              </w:rPr>
              <w:t>全路段</w:t>
            </w:r>
            <w:r w:rsidRPr="00DD350F">
              <w:rPr>
                <w:rFonts w:cs="Segoe UI"/>
                <w:kern w:val="0"/>
                <w:sz w:val="18"/>
                <w:szCs w:val="18"/>
              </w:rPr>
              <w:t>多筆</w:t>
            </w:r>
            <w:r w:rsidRPr="00DD350F">
              <w:rPr>
                <w:rFonts w:cs="Segoe UI"/>
                <w:kern w:val="0"/>
                <w:sz w:val="18"/>
                <w:szCs w:val="18"/>
              </w:rPr>
              <w:t>ID)</w:t>
            </w:r>
          </w:p>
        </w:tc>
        <w:tc>
          <w:tcPr>
            <w:tcW w:w="650" w:type="dxa"/>
            <w:vAlign w:val="center"/>
            <w:hideMark/>
          </w:tcPr>
          <w:p w14:paraId="03CC5DF3"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523CE1BB"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1EA0AED2" w14:textId="77777777" w:rsidTr="00233B0C">
        <w:trPr>
          <w:trHeight w:val="20"/>
        </w:trPr>
        <w:tc>
          <w:tcPr>
            <w:tcW w:w="3173" w:type="dxa"/>
            <w:hideMark/>
          </w:tcPr>
          <w:p w14:paraId="709380BB"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建國高架</w:t>
            </w:r>
            <w:r w:rsidRPr="00DD350F">
              <w:rPr>
                <w:rFonts w:cs="Segoe UI" w:hint="eastAsia"/>
                <w:kern w:val="0"/>
                <w:sz w:val="18"/>
                <w:szCs w:val="18"/>
              </w:rPr>
              <w:t>匝道</w:t>
            </w:r>
            <w:r w:rsidRPr="00DD350F">
              <w:rPr>
                <w:rFonts w:cs="Segoe UI"/>
                <w:kern w:val="0"/>
                <w:sz w:val="18"/>
                <w:szCs w:val="18"/>
              </w:rPr>
              <w:t xml:space="preserve"> (3356)</w:t>
            </w:r>
          </w:p>
        </w:tc>
        <w:tc>
          <w:tcPr>
            <w:tcW w:w="650" w:type="dxa"/>
            <w:vAlign w:val="center"/>
            <w:hideMark/>
          </w:tcPr>
          <w:p w14:paraId="65BE87C8"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0</w:t>
            </w:r>
          </w:p>
        </w:tc>
        <w:tc>
          <w:tcPr>
            <w:tcW w:w="992" w:type="dxa"/>
            <w:hideMark/>
          </w:tcPr>
          <w:p w14:paraId="596BFB9D"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封閉匝道</w:t>
            </w:r>
          </w:p>
        </w:tc>
      </w:tr>
      <w:tr w:rsidR="009B2B62" w:rsidRPr="00DD350F" w14:paraId="2798A319" w14:textId="77777777" w:rsidTr="00233B0C">
        <w:trPr>
          <w:trHeight w:val="20"/>
        </w:trPr>
        <w:tc>
          <w:tcPr>
            <w:tcW w:w="3173" w:type="dxa"/>
            <w:shd w:val="clear" w:color="auto" w:fill="D9D9D9" w:themeFill="background1" w:themeFillShade="D9"/>
            <w:vAlign w:val="center"/>
          </w:tcPr>
          <w:p w14:paraId="26676526" w14:textId="19B807DF" w:rsidR="009B2B62" w:rsidRPr="00DD350F" w:rsidRDefault="009B2B62" w:rsidP="00233B0C">
            <w:pPr>
              <w:widowControl/>
              <w:snapToGrid/>
              <w:spacing w:before="0" w:after="0"/>
              <w:jc w:val="left"/>
              <w:rPr>
                <w:rFonts w:cs="Segoe UI"/>
                <w:kern w:val="0"/>
                <w:sz w:val="18"/>
                <w:szCs w:val="18"/>
              </w:rPr>
            </w:pPr>
            <w:r w:rsidRPr="00DD350F">
              <w:rPr>
                <w:rFonts w:cs="Segoe UI"/>
                <w:b/>
                <w:bCs/>
                <w:kern w:val="0"/>
                <w:sz w:val="18"/>
                <w:szCs w:val="18"/>
              </w:rPr>
              <w:t>調整對象（</w:t>
            </w:r>
            <w:r w:rsidRPr="00DD350F">
              <w:rPr>
                <w:rFonts w:cs="Segoe UI" w:hint="eastAsia"/>
                <w:b/>
                <w:bCs/>
                <w:kern w:val="0"/>
                <w:sz w:val="18"/>
                <w:szCs w:val="18"/>
              </w:rPr>
              <w:t>路段</w:t>
            </w:r>
            <w:r w:rsidRPr="00DD350F">
              <w:rPr>
                <w:rFonts w:cs="Segoe UI"/>
                <w:b/>
                <w:bCs/>
                <w:kern w:val="0"/>
                <w:sz w:val="18"/>
                <w:szCs w:val="18"/>
              </w:rPr>
              <w:t>ID</w:t>
            </w:r>
            <w:r w:rsidRPr="00DD350F">
              <w:rPr>
                <w:rFonts w:cs="Segoe UI"/>
                <w:b/>
                <w:bCs/>
                <w:kern w:val="0"/>
                <w:sz w:val="18"/>
                <w:szCs w:val="18"/>
              </w:rPr>
              <w:t>或</w:t>
            </w:r>
            <w:r w:rsidRPr="00DD350F">
              <w:rPr>
                <w:rFonts w:cs="Segoe UI" w:hint="eastAsia"/>
                <w:b/>
                <w:bCs/>
                <w:kern w:val="0"/>
                <w:sz w:val="18"/>
                <w:szCs w:val="18"/>
              </w:rPr>
              <w:t>節點</w:t>
            </w:r>
            <w:r w:rsidRPr="00DD350F">
              <w:rPr>
                <w:rFonts w:cs="Segoe UI"/>
                <w:b/>
                <w:bCs/>
                <w:kern w:val="0"/>
                <w:sz w:val="18"/>
                <w:szCs w:val="18"/>
              </w:rPr>
              <w:t>A→B</w:t>
            </w:r>
            <w:r w:rsidRPr="00DD350F">
              <w:rPr>
                <w:rFonts w:cs="Segoe UI"/>
                <w:b/>
                <w:bCs/>
                <w:kern w:val="0"/>
                <w:sz w:val="18"/>
                <w:szCs w:val="18"/>
              </w:rPr>
              <w:t>）</w:t>
            </w:r>
          </w:p>
        </w:tc>
        <w:tc>
          <w:tcPr>
            <w:tcW w:w="650" w:type="dxa"/>
            <w:shd w:val="clear" w:color="auto" w:fill="D9D9D9" w:themeFill="background1" w:themeFillShade="D9"/>
            <w:vAlign w:val="center"/>
          </w:tcPr>
          <w:p w14:paraId="67A01BF9" w14:textId="4412BE78" w:rsidR="009B2B62" w:rsidRPr="00DD350F" w:rsidRDefault="009B2B62" w:rsidP="00233B0C">
            <w:pPr>
              <w:widowControl/>
              <w:snapToGrid/>
              <w:spacing w:before="0" w:after="0"/>
              <w:jc w:val="center"/>
              <w:rPr>
                <w:rFonts w:cs="Segoe UI"/>
                <w:kern w:val="0"/>
                <w:sz w:val="18"/>
                <w:szCs w:val="18"/>
              </w:rPr>
            </w:pPr>
            <w:r w:rsidRPr="00DD350F">
              <w:rPr>
                <w:rFonts w:cs="Segoe UI"/>
                <w:b/>
                <w:bCs/>
                <w:w w:val="80"/>
                <w:kern w:val="0"/>
                <w:sz w:val="18"/>
                <w:szCs w:val="18"/>
              </w:rPr>
              <w:t>調整後車道數</w:t>
            </w:r>
          </w:p>
        </w:tc>
        <w:tc>
          <w:tcPr>
            <w:tcW w:w="992" w:type="dxa"/>
            <w:shd w:val="clear" w:color="auto" w:fill="D9D9D9" w:themeFill="background1" w:themeFillShade="D9"/>
            <w:vAlign w:val="center"/>
          </w:tcPr>
          <w:p w14:paraId="045E1001" w14:textId="1E21CDE0" w:rsidR="009B2B62" w:rsidRPr="00DD350F" w:rsidRDefault="009B2B62" w:rsidP="00233B0C">
            <w:pPr>
              <w:widowControl/>
              <w:snapToGrid/>
              <w:spacing w:before="0" w:after="0"/>
              <w:jc w:val="left"/>
              <w:rPr>
                <w:rFonts w:cs="Segoe UI"/>
                <w:kern w:val="0"/>
                <w:sz w:val="18"/>
                <w:szCs w:val="18"/>
              </w:rPr>
            </w:pPr>
            <w:r w:rsidRPr="00DD350F">
              <w:rPr>
                <w:rFonts w:cs="Segoe UI"/>
                <w:b/>
                <w:bCs/>
                <w:kern w:val="0"/>
                <w:sz w:val="18"/>
                <w:szCs w:val="18"/>
              </w:rPr>
              <w:t>備註說明</w:t>
            </w:r>
          </w:p>
        </w:tc>
      </w:tr>
      <w:tr w:rsidR="007D7DAE" w:rsidRPr="00DD350F" w14:paraId="58C857F8" w14:textId="77777777" w:rsidTr="00233B0C">
        <w:trPr>
          <w:trHeight w:val="20"/>
        </w:trPr>
        <w:tc>
          <w:tcPr>
            <w:tcW w:w="3173" w:type="dxa"/>
            <w:hideMark/>
          </w:tcPr>
          <w:p w14:paraId="155F80A3"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關渡大橋關渡端</w:t>
            </w:r>
            <w:r w:rsidRPr="00DD350F">
              <w:rPr>
                <w:rFonts w:cs="Segoe UI"/>
                <w:kern w:val="0"/>
                <w:sz w:val="18"/>
                <w:szCs w:val="18"/>
              </w:rPr>
              <w:t xml:space="preserve"> (2372, 13275, 2340)</w:t>
            </w:r>
          </w:p>
        </w:tc>
        <w:tc>
          <w:tcPr>
            <w:tcW w:w="650" w:type="dxa"/>
            <w:vAlign w:val="center"/>
            <w:hideMark/>
          </w:tcPr>
          <w:p w14:paraId="0BD6B899"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47746EB8"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1D28FAE1" w14:textId="77777777" w:rsidTr="00233B0C">
        <w:trPr>
          <w:trHeight w:val="20"/>
        </w:trPr>
        <w:tc>
          <w:tcPr>
            <w:tcW w:w="3173" w:type="dxa"/>
            <w:hideMark/>
          </w:tcPr>
          <w:p w14:paraId="18E397BE"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關渡大橋</w:t>
            </w:r>
            <w:r w:rsidRPr="00DD350F">
              <w:rPr>
                <w:rFonts w:cs="Segoe UI"/>
                <w:kern w:val="0"/>
                <w:sz w:val="18"/>
                <w:szCs w:val="18"/>
              </w:rPr>
              <w:t xml:space="preserve"> (10538→5873, 5875→10535, 10535→10536, 10536→5874)</w:t>
            </w:r>
          </w:p>
        </w:tc>
        <w:tc>
          <w:tcPr>
            <w:tcW w:w="650" w:type="dxa"/>
            <w:vAlign w:val="center"/>
            <w:hideMark/>
          </w:tcPr>
          <w:p w14:paraId="6E4114E9"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vAlign w:val="center"/>
            <w:hideMark/>
          </w:tcPr>
          <w:p w14:paraId="51CC1406" w14:textId="77777777" w:rsidR="007D7DAE" w:rsidRPr="00DD350F" w:rsidRDefault="007D7DAE" w:rsidP="00233B0C">
            <w:pPr>
              <w:widowControl/>
              <w:snapToGrid/>
              <w:spacing w:before="0" w:after="0"/>
              <w:rPr>
                <w:rFonts w:cs="Segoe UI"/>
                <w:kern w:val="0"/>
                <w:sz w:val="18"/>
                <w:szCs w:val="18"/>
              </w:rPr>
            </w:pPr>
            <w:r w:rsidRPr="00DD350F">
              <w:rPr>
                <w:rFonts w:cs="Segoe UI"/>
                <w:kern w:val="0"/>
                <w:sz w:val="18"/>
                <w:szCs w:val="18"/>
              </w:rPr>
              <w:t>禁行機車解除</w:t>
            </w:r>
          </w:p>
        </w:tc>
      </w:tr>
      <w:tr w:rsidR="007D7DAE" w:rsidRPr="00DD350F" w14:paraId="41E7F6C3" w14:textId="77777777" w:rsidTr="00233B0C">
        <w:trPr>
          <w:trHeight w:val="20"/>
        </w:trPr>
        <w:tc>
          <w:tcPr>
            <w:tcW w:w="3173" w:type="dxa"/>
            <w:hideMark/>
          </w:tcPr>
          <w:p w14:paraId="482D5544"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新北大橋</w:t>
            </w:r>
            <w:r w:rsidRPr="00DD350F">
              <w:rPr>
                <w:rFonts w:cs="Segoe UI"/>
                <w:kern w:val="0"/>
                <w:sz w:val="18"/>
                <w:szCs w:val="18"/>
              </w:rPr>
              <w:t xml:space="preserve"> (23095, 23096)</w:t>
            </w:r>
          </w:p>
        </w:tc>
        <w:tc>
          <w:tcPr>
            <w:tcW w:w="650" w:type="dxa"/>
            <w:vAlign w:val="center"/>
            <w:hideMark/>
          </w:tcPr>
          <w:p w14:paraId="0E2CEF24"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6CDEFEF5"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禁行機車解除</w:t>
            </w:r>
          </w:p>
        </w:tc>
      </w:tr>
      <w:tr w:rsidR="007D7DAE" w:rsidRPr="00DD350F" w14:paraId="47FE5070" w14:textId="77777777" w:rsidTr="00233B0C">
        <w:trPr>
          <w:trHeight w:val="20"/>
        </w:trPr>
        <w:tc>
          <w:tcPr>
            <w:tcW w:w="3173" w:type="dxa"/>
            <w:hideMark/>
          </w:tcPr>
          <w:p w14:paraId="7AF2771F"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新北大橋</w:t>
            </w:r>
            <w:r w:rsidRPr="00DD350F">
              <w:rPr>
                <w:rFonts w:cs="Segoe UI"/>
                <w:kern w:val="0"/>
                <w:sz w:val="18"/>
                <w:szCs w:val="18"/>
              </w:rPr>
              <w:t xml:space="preserve"> (23100, 23088, 23081, 23083, 23089, 23097)</w:t>
            </w:r>
          </w:p>
        </w:tc>
        <w:tc>
          <w:tcPr>
            <w:tcW w:w="650" w:type="dxa"/>
            <w:vAlign w:val="center"/>
            <w:hideMark/>
          </w:tcPr>
          <w:p w14:paraId="42D0C9C3"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5ED90E16"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禁行機車解除</w:t>
            </w:r>
          </w:p>
        </w:tc>
      </w:tr>
      <w:tr w:rsidR="007D7DAE" w:rsidRPr="00DD350F" w14:paraId="2CDD4C12" w14:textId="77777777" w:rsidTr="00233B0C">
        <w:trPr>
          <w:trHeight w:val="20"/>
        </w:trPr>
        <w:tc>
          <w:tcPr>
            <w:tcW w:w="3173" w:type="dxa"/>
            <w:hideMark/>
          </w:tcPr>
          <w:p w14:paraId="0260A87D"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新北大橋</w:t>
            </w:r>
            <w:r w:rsidRPr="00DD350F">
              <w:rPr>
                <w:rFonts w:cs="Segoe UI"/>
                <w:kern w:val="0"/>
                <w:sz w:val="18"/>
                <w:szCs w:val="18"/>
              </w:rPr>
              <w:t xml:space="preserve"> (23080, 23047, 23082)</w:t>
            </w:r>
          </w:p>
        </w:tc>
        <w:tc>
          <w:tcPr>
            <w:tcW w:w="650" w:type="dxa"/>
            <w:vAlign w:val="center"/>
            <w:hideMark/>
          </w:tcPr>
          <w:p w14:paraId="512C880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346BF686"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6E243E10" w14:textId="77777777" w:rsidTr="00233B0C">
        <w:trPr>
          <w:trHeight w:val="20"/>
        </w:trPr>
        <w:tc>
          <w:tcPr>
            <w:tcW w:w="3173" w:type="dxa"/>
            <w:hideMark/>
          </w:tcPr>
          <w:p w14:paraId="40BC1CC4"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新北大橋</w:t>
            </w:r>
            <w:r w:rsidRPr="00DD350F">
              <w:rPr>
                <w:rFonts w:cs="Segoe UI"/>
                <w:kern w:val="0"/>
                <w:sz w:val="18"/>
                <w:szCs w:val="18"/>
              </w:rPr>
              <w:t xml:space="preserve"> (23079, 23044, 23128, 23126, 23050, 23078)</w:t>
            </w:r>
          </w:p>
        </w:tc>
        <w:tc>
          <w:tcPr>
            <w:tcW w:w="650" w:type="dxa"/>
            <w:vAlign w:val="center"/>
            <w:hideMark/>
          </w:tcPr>
          <w:p w14:paraId="0BA856F6"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541CC0FB"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禁行機車解除</w:t>
            </w:r>
          </w:p>
        </w:tc>
      </w:tr>
      <w:tr w:rsidR="007D7DAE" w:rsidRPr="00DD350F" w14:paraId="00DA9928" w14:textId="77777777" w:rsidTr="00233B0C">
        <w:trPr>
          <w:trHeight w:val="20"/>
        </w:trPr>
        <w:tc>
          <w:tcPr>
            <w:tcW w:w="3173" w:type="dxa"/>
            <w:hideMark/>
          </w:tcPr>
          <w:p w14:paraId="7F6DE6B1"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新北大橋</w:t>
            </w:r>
            <w:r w:rsidRPr="00DD350F">
              <w:rPr>
                <w:rFonts w:cs="Segoe UI"/>
                <w:kern w:val="0"/>
                <w:sz w:val="18"/>
                <w:szCs w:val="18"/>
              </w:rPr>
              <w:t xml:space="preserve"> (23104, 23087, 23093, 23094)</w:t>
            </w:r>
          </w:p>
        </w:tc>
        <w:tc>
          <w:tcPr>
            <w:tcW w:w="650" w:type="dxa"/>
            <w:vAlign w:val="center"/>
            <w:hideMark/>
          </w:tcPr>
          <w:p w14:paraId="3638104F"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1FD671DB"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588EDF50" w14:textId="77777777" w:rsidTr="00233B0C">
        <w:trPr>
          <w:trHeight w:val="20"/>
        </w:trPr>
        <w:tc>
          <w:tcPr>
            <w:tcW w:w="3173" w:type="dxa"/>
            <w:hideMark/>
          </w:tcPr>
          <w:p w14:paraId="5D3248A7"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中山橋</w:t>
            </w:r>
            <w:r w:rsidRPr="00DD350F">
              <w:rPr>
                <w:rFonts w:cs="Segoe UI"/>
                <w:kern w:val="0"/>
                <w:sz w:val="18"/>
                <w:szCs w:val="18"/>
              </w:rPr>
              <w:t xml:space="preserve"> (39411, 8764)</w:t>
            </w:r>
          </w:p>
        </w:tc>
        <w:tc>
          <w:tcPr>
            <w:tcW w:w="650" w:type="dxa"/>
            <w:vAlign w:val="center"/>
            <w:hideMark/>
          </w:tcPr>
          <w:p w14:paraId="6D1A268D"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1F45EC81"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0E735770" w14:textId="77777777" w:rsidTr="00233B0C">
        <w:trPr>
          <w:trHeight w:val="20"/>
        </w:trPr>
        <w:tc>
          <w:tcPr>
            <w:tcW w:w="3173" w:type="dxa"/>
            <w:hideMark/>
          </w:tcPr>
          <w:p w14:paraId="7C19E0B7"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中山北路五段</w:t>
            </w:r>
            <w:r w:rsidRPr="00DD350F">
              <w:rPr>
                <w:rFonts w:cs="Segoe UI"/>
                <w:kern w:val="0"/>
                <w:sz w:val="18"/>
                <w:szCs w:val="18"/>
              </w:rPr>
              <w:t xml:space="preserve"> (8745, 8758)</w:t>
            </w:r>
          </w:p>
        </w:tc>
        <w:tc>
          <w:tcPr>
            <w:tcW w:w="650" w:type="dxa"/>
            <w:vAlign w:val="center"/>
            <w:hideMark/>
          </w:tcPr>
          <w:p w14:paraId="07CED8D3"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2560D25F"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6BCBD101" w14:textId="77777777" w:rsidTr="00233B0C">
        <w:trPr>
          <w:trHeight w:val="20"/>
        </w:trPr>
        <w:tc>
          <w:tcPr>
            <w:tcW w:w="3173" w:type="dxa"/>
            <w:hideMark/>
          </w:tcPr>
          <w:p w14:paraId="79EE1DC1"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中山北路五段</w:t>
            </w:r>
            <w:r w:rsidRPr="00DD350F">
              <w:rPr>
                <w:rFonts w:cs="Segoe UI"/>
                <w:kern w:val="0"/>
                <w:sz w:val="18"/>
                <w:szCs w:val="18"/>
              </w:rPr>
              <w:t xml:space="preserve"> (8334→9981, 9981→6675)</w:t>
            </w:r>
          </w:p>
        </w:tc>
        <w:tc>
          <w:tcPr>
            <w:tcW w:w="650" w:type="dxa"/>
            <w:vAlign w:val="center"/>
            <w:hideMark/>
          </w:tcPr>
          <w:p w14:paraId="3EF86C8D"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5</w:t>
            </w:r>
          </w:p>
        </w:tc>
        <w:tc>
          <w:tcPr>
            <w:tcW w:w="992" w:type="dxa"/>
            <w:hideMark/>
          </w:tcPr>
          <w:p w14:paraId="5B692561"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6F146AC9" w14:textId="77777777" w:rsidTr="00233B0C">
        <w:trPr>
          <w:trHeight w:val="20"/>
        </w:trPr>
        <w:tc>
          <w:tcPr>
            <w:tcW w:w="3173" w:type="dxa"/>
            <w:hideMark/>
          </w:tcPr>
          <w:p w14:paraId="051DFA3E"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玉門街</w:t>
            </w:r>
            <w:r w:rsidRPr="00DD350F">
              <w:rPr>
                <w:rFonts w:cs="Segoe UI"/>
                <w:kern w:val="0"/>
                <w:sz w:val="18"/>
                <w:szCs w:val="18"/>
              </w:rPr>
              <w:t xml:space="preserve"> (6627→8144)</w:t>
            </w:r>
          </w:p>
        </w:tc>
        <w:tc>
          <w:tcPr>
            <w:tcW w:w="650" w:type="dxa"/>
            <w:vAlign w:val="center"/>
            <w:hideMark/>
          </w:tcPr>
          <w:p w14:paraId="6A15DF22"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0</w:t>
            </w:r>
          </w:p>
        </w:tc>
        <w:tc>
          <w:tcPr>
            <w:tcW w:w="992" w:type="dxa"/>
            <w:hideMark/>
          </w:tcPr>
          <w:p w14:paraId="641E078C" w14:textId="77777777" w:rsidR="007D7DAE" w:rsidRPr="00DD350F" w:rsidRDefault="007D7DAE" w:rsidP="00233B0C">
            <w:pPr>
              <w:widowControl/>
              <w:snapToGrid/>
              <w:spacing w:before="0" w:after="0"/>
              <w:jc w:val="left"/>
              <w:rPr>
                <w:rFonts w:cs="Segoe UI"/>
                <w:kern w:val="0"/>
                <w:sz w:val="18"/>
                <w:szCs w:val="18"/>
              </w:rPr>
            </w:pPr>
            <w:r w:rsidRPr="00DD350F">
              <w:rPr>
                <w:rFonts w:cs="Segoe UI" w:hint="eastAsia"/>
                <w:kern w:val="0"/>
                <w:sz w:val="18"/>
                <w:szCs w:val="18"/>
              </w:rPr>
              <w:t>單行道</w:t>
            </w:r>
          </w:p>
        </w:tc>
      </w:tr>
      <w:tr w:rsidR="007D7DAE" w:rsidRPr="00DD350F" w14:paraId="4BE3AB19" w14:textId="77777777" w:rsidTr="00233B0C">
        <w:trPr>
          <w:trHeight w:val="20"/>
        </w:trPr>
        <w:tc>
          <w:tcPr>
            <w:tcW w:w="3173" w:type="dxa"/>
            <w:hideMark/>
          </w:tcPr>
          <w:p w14:paraId="7D51948E"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玉門街</w:t>
            </w:r>
            <w:r w:rsidRPr="00DD350F">
              <w:rPr>
                <w:rFonts w:cs="Segoe UI"/>
                <w:kern w:val="0"/>
                <w:sz w:val="18"/>
                <w:szCs w:val="18"/>
              </w:rPr>
              <w:t xml:space="preserve"> (8144→6627)</w:t>
            </w:r>
          </w:p>
        </w:tc>
        <w:tc>
          <w:tcPr>
            <w:tcW w:w="650" w:type="dxa"/>
            <w:vAlign w:val="center"/>
            <w:hideMark/>
          </w:tcPr>
          <w:p w14:paraId="3DBD0F63"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19040FED"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4119994B" w14:textId="77777777" w:rsidTr="00233B0C">
        <w:trPr>
          <w:trHeight w:val="20"/>
        </w:trPr>
        <w:tc>
          <w:tcPr>
            <w:tcW w:w="3173" w:type="dxa"/>
            <w:hideMark/>
          </w:tcPr>
          <w:p w14:paraId="7827BA2A"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玉門街</w:t>
            </w:r>
            <w:r w:rsidRPr="00DD350F">
              <w:rPr>
                <w:rFonts w:cs="Segoe UI"/>
                <w:kern w:val="0"/>
                <w:sz w:val="18"/>
                <w:szCs w:val="18"/>
              </w:rPr>
              <w:t xml:space="preserve"> (39571, 4452)</w:t>
            </w:r>
          </w:p>
        </w:tc>
        <w:tc>
          <w:tcPr>
            <w:tcW w:w="650" w:type="dxa"/>
            <w:vAlign w:val="center"/>
            <w:hideMark/>
          </w:tcPr>
          <w:p w14:paraId="271DE687"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412199E4"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04CA5B76" w14:textId="77777777" w:rsidTr="00233B0C">
        <w:trPr>
          <w:trHeight w:val="20"/>
        </w:trPr>
        <w:tc>
          <w:tcPr>
            <w:tcW w:w="3173" w:type="dxa"/>
            <w:hideMark/>
          </w:tcPr>
          <w:p w14:paraId="0E1AA771"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酒泉街</w:t>
            </w:r>
            <w:r w:rsidRPr="00DD350F">
              <w:rPr>
                <w:rFonts w:cs="Segoe UI"/>
                <w:kern w:val="0"/>
                <w:sz w:val="18"/>
                <w:szCs w:val="18"/>
              </w:rPr>
              <w:t xml:space="preserve"> (</w:t>
            </w:r>
            <w:r w:rsidRPr="00DD350F">
              <w:rPr>
                <w:rFonts w:cs="Segoe UI" w:hint="eastAsia"/>
                <w:kern w:val="0"/>
                <w:sz w:val="18"/>
                <w:szCs w:val="18"/>
              </w:rPr>
              <w:t>東向路段</w:t>
            </w:r>
            <w:r w:rsidRPr="00DD350F">
              <w:rPr>
                <w:rFonts w:cs="Segoe UI"/>
                <w:kern w:val="0"/>
                <w:sz w:val="18"/>
                <w:szCs w:val="18"/>
              </w:rPr>
              <w:t>多筆</w:t>
            </w:r>
            <w:r w:rsidRPr="00DD350F">
              <w:rPr>
                <w:rFonts w:cs="Segoe UI"/>
                <w:kern w:val="0"/>
                <w:sz w:val="18"/>
                <w:szCs w:val="18"/>
              </w:rPr>
              <w:t>A→B)</w:t>
            </w:r>
          </w:p>
        </w:tc>
        <w:tc>
          <w:tcPr>
            <w:tcW w:w="650" w:type="dxa"/>
            <w:vAlign w:val="center"/>
            <w:hideMark/>
          </w:tcPr>
          <w:p w14:paraId="2F9661AF"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372E42ED"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206F33FB" w14:textId="77777777" w:rsidTr="00233B0C">
        <w:trPr>
          <w:trHeight w:val="20"/>
        </w:trPr>
        <w:tc>
          <w:tcPr>
            <w:tcW w:w="3173" w:type="dxa"/>
            <w:hideMark/>
          </w:tcPr>
          <w:p w14:paraId="62237DC7"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民權西路</w:t>
            </w:r>
            <w:r w:rsidRPr="00DD350F">
              <w:rPr>
                <w:rFonts w:cs="Segoe UI"/>
                <w:kern w:val="0"/>
                <w:sz w:val="18"/>
                <w:szCs w:val="18"/>
              </w:rPr>
              <w:t xml:space="preserve"> (4386, 10911)</w:t>
            </w:r>
          </w:p>
        </w:tc>
        <w:tc>
          <w:tcPr>
            <w:tcW w:w="650" w:type="dxa"/>
            <w:vAlign w:val="center"/>
            <w:hideMark/>
          </w:tcPr>
          <w:p w14:paraId="069D392D"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58A72CD1"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46FCC2DC" w14:textId="77777777" w:rsidTr="00233B0C">
        <w:trPr>
          <w:trHeight w:val="20"/>
        </w:trPr>
        <w:tc>
          <w:tcPr>
            <w:tcW w:w="3173" w:type="dxa"/>
            <w:hideMark/>
          </w:tcPr>
          <w:p w14:paraId="6529E6CB"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大度路機車道</w:t>
            </w:r>
            <w:r w:rsidRPr="00DD350F">
              <w:rPr>
                <w:rFonts w:cs="Segoe UI"/>
                <w:kern w:val="0"/>
                <w:sz w:val="18"/>
                <w:szCs w:val="18"/>
              </w:rPr>
              <w:t xml:space="preserve"> (8653, 14222, 13566, 8652, 13567)</w:t>
            </w:r>
          </w:p>
        </w:tc>
        <w:tc>
          <w:tcPr>
            <w:tcW w:w="650" w:type="dxa"/>
            <w:vAlign w:val="center"/>
            <w:hideMark/>
          </w:tcPr>
          <w:p w14:paraId="1387E5F2"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5F8D337A"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2FCA77BD" w14:textId="77777777" w:rsidTr="00233B0C">
        <w:trPr>
          <w:trHeight w:val="20"/>
        </w:trPr>
        <w:tc>
          <w:tcPr>
            <w:tcW w:w="3173" w:type="dxa"/>
            <w:hideMark/>
          </w:tcPr>
          <w:p w14:paraId="69CC4F35"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承德路六段</w:t>
            </w:r>
            <w:r w:rsidRPr="00DD350F">
              <w:rPr>
                <w:rFonts w:cs="Segoe UI"/>
                <w:kern w:val="0"/>
                <w:sz w:val="18"/>
                <w:szCs w:val="18"/>
              </w:rPr>
              <w:t xml:space="preserve"> (</w:t>
            </w:r>
            <w:r w:rsidRPr="00DD350F">
              <w:rPr>
                <w:rFonts w:cs="Segoe UI" w:hint="eastAsia"/>
                <w:kern w:val="0"/>
                <w:sz w:val="18"/>
                <w:szCs w:val="18"/>
              </w:rPr>
              <w:t>全路段</w:t>
            </w:r>
            <w:r w:rsidRPr="00DD350F">
              <w:rPr>
                <w:rFonts w:cs="Segoe UI"/>
                <w:kern w:val="0"/>
                <w:sz w:val="18"/>
                <w:szCs w:val="18"/>
              </w:rPr>
              <w:t>多筆</w:t>
            </w:r>
            <w:r w:rsidRPr="00DD350F">
              <w:rPr>
                <w:rFonts w:cs="Segoe UI"/>
                <w:kern w:val="0"/>
                <w:sz w:val="18"/>
                <w:szCs w:val="18"/>
              </w:rPr>
              <w:t>ID)</w:t>
            </w:r>
          </w:p>
        </w:tc>
        <w:tc>
          <w:tcPr>
            <w:tcW w:w="650" w:type="dxa"/>
            <w:vAlign w:val="center"/>
            <w:hideMark/>
          </w:tcPr>
          <w:p w14:paraId="5E078390"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5</w:t>
            </w:r>
          </w:p>
        </w:tc>
        <w:tc>
          <w:tcPr>
            <w:tcW w:w="992" w:type="dxa"/>
            <w:hideMark/>
          </w:tcPr>
          <w:p w14:paraId="614F06F3"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2C64A3DE" w14:textId="77777777" w:rsidTr="00233B0C">
        <w:trPr>
          <w:trHeight w:val="20"/>
        </w:trPr>
        <w:tc>
          <w:tcPr>
            <w:tcW w:w="3173" w:type="dxa"/>
            <w:hideMark/>
          </w:tcPr>
          <w:p w14:paraId="056050E0"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北山大橋機車道</w:t>
            </w:r>
            <w:r w:rsidRPr="00DD350F">
              <w:rPr>
                <w:rFonts w:cs="Segoe UI"/>
                <w:kern w:val="0"/>
                <w:sz w:val="18"/>
                <w:szCs w:val="18"/>
              </w:rPr>
              <w:t xml:space="preserve"> (21693, 21694)</w:t>
            </w:r>
          </w:p>
        </w:tc>
        <w:tc>
          <w:tcPr>
            <w:tcW w:w="650" w:type="dxa"/>
            <w:vAlign w:val="center"/>
            <w:hideMark/>
          </w:tcPr>
          <w:p w14:paraId="5B0B523A"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5C5E6564"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E4B2C21" w14:textId="77777777" w:rsidTr="00233B0C">
        <w:trPr>
          <w:trHeight w:val="20"/>
        </w:trPr>
        <w:tc>
          <w:tcPr>
            <w:tcW w:w="3173" w:type="dxa"/>
            <w:hideMark/>
          </w:tcPr>
          <w:p w14:paraId="23EAD7F6" w14:textId="77777777" w:rsidR="007375F6" w:rsidRDefault="007D7DAE" w:rsidP="00233B0C">
            <w:pPr>
              <w:widowControl/>
              <w:snapToGrid/>
              <w:spacing w:before="0" w:after="0"/>
              <w:jc w:val="left"/>
              <w:rPr>
                <w:rFonts w:cs="Segoe UI"/>
                <w:kern w:val="0"/>
                <w:sz w:val="18"/>
                <w:szCs w:val="18"/>
              </w:rPr>
            </w:pPr>
            <w:r w:rsidRPr="00DD350F">
              <w:rPr>
                <w:rFonts w:cs="Segoe UI"/>
                <w:kern w:val="0"/>
                <w:sz w:val="18"/>
                <w:szCs w:val="18"/>
              </w:rPr>
              <w:t>明水路</w:t>
            </w:r>
            <w:r w:rsidRPr="00DD350F">
              <w:rPr>
                <w:rFonts w:cs="Segoe UI"/>
                <w:kern w:val="0"/>
                <w:sz w:val="18"/>
                <w:szCs w:val="18"/>
              </w:rPr>
              <w:t xml:space="preserve"> </w:t>
            </w:r>
          </w:p>
          <w:p w14:paraId="2BEF3CC3" w14:textId="4BF57DE0"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(8608→6819, 6819→8574)</w:t>
            </w:r>
          </w:p>
        </w:tc>
        <w:tc>
          <w:tcPr>
            <w:tcW w:w="650" w:type="dxa"/>
            <w:vAlign w:val="center"/>
            <w:hideMark/>
          </w:tcPr>
          <w:p w14:paraId="13FAD8C3"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195A751A"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513EDB09" w14:textId="77777777" w:rsidTr="00233B0C">
        <w:trPr>
          <w:trHeight w:val="20"/>
        </w:trPr>
        <w:tc>
          <w:tcPr>
            <w:tcW w:w="3173" w:type="dxa"/>
            <w:hideMark/>
          </w:tcPr>
          <w:p w14:paraId="64E8C4FA"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三重環河北路二段</w:t>
            </w:r>
            <w:r w:rsidRPr="00DD350F">
              <w:rPr>
                <w:rFonts w:cs="Segoe UI"/>
                <w:kern w:val="0"/>
                <w:sz w:val="18"/>
                <w:szCs w:val="18"/>
              </w:rPr>
              <w:t xml:space="preserve"> (</w:t>
            </w:r>
            <w:r w:rsidRPr="00DD350F">
              <w:rPr>
                <w:rFonts w:cs="Segoe UI" w:hint="eastAsia"/>
                <w:kern w:val="0"/>
                <w:sz w:val="18"/>
                <w:szCs w:val="18"/>
              </w:rPr>
              <w:t>全路段</w:t>
            </w:r>
            <w:r w:rsidRPr="00DD350F">
              <w:rPr>
                <w:rFonts w:cs="Segoe UI"/>
                <w:kern w:val="0"/>
                <w:sz w:val="18"/>
                <w:szCs w:val="18"/>
              </w:rPr>
              <w:t>多筆</w:t>
            </w:r>
            <w:r w:rsidRPr="00DD350F">
              <w:rPr>
                <w:rFonts w:cs="Segoe UI"/>
                <w:kern w:val="0"/>
                <w:sz w:val="18"/>
                <w:szCs w:val="18"/>
              </w:rPr>
              <w:t>ID)</w:t>
            </w:r>
          </w:p>
        </w:tc>
        <w:tc>
          <w:tcPr>
            <w:tcW w:w="650" w:type="dxa"/>
            <w:vAlign w:val="center"/>
            <w:hideMark/>
          </w:tcPr>
          <w:p w14:paraId="50D9A69A"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48D93E7B"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05F52B8" w14:textId="77777777" w:rsidTr="00233B0C">
        <w:trPr>
          <w:trHeight w:val="20"/>
        </w:trPr>
        <w:tc>
          <w:tcPr>
            <w:tcW w:w="3173" w:type="dxa"/>
            <w:hideMark/>
          </w:tcPr>
          <w:p w14:paraId="7365C6C0"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三重龍門路</w:t>
            </w:r>
            <w:r w:rsidRPr="00DD350F">
              <w:rPr>
                <w:rFonts w:cs="Segoe UI"/>
                <w:kern w:val="0"/>
                <w:sz w:val="18"/>
                <w:szCs w:val="18"/>
              </w:rPr>
              <w:t xml:space="preserve"> (</w:t>
            </w:r>
            <w:r w:rsidRPr="00DD350F">
              <w:rPr>
                <w:rFonts w:cs="Segoe UI" w:hint="eastAsia"/>
                <w:kern w:val="0"/>
                <w:sz w:val="18"/>
                <w:szCs w:val="18"/>
              </w:rPr>
              <w:t>全路段</w:t>
            </w:r>
            <w:r w:rsidRPr="00DD350F">
              <w:rPr>
                <w:rFonts w:cs="Segoe UI"/>
                <w:kern w:val="0"/>
                <w:sz w:val="18"/>
                <w:szCs w:val="18"/>
              </w:rPr>
              <w:t>多筆</w:t>
            </w:r>
            <w:r w:rsidRPr="00DD350F">
              <w:rPr>
                <w:rFonts w:cs="Segoe UI"/>
                <w:kern w:val="0"/>
                <w:sz w:val="18"/>
                <w:szCs w:val="18"/>
              </w:rPr>
              <w:t>ID)</w:t>
            </w:r>
          </w:p>
        </w:tc>
        <w:tc>
          <w:tcPr>
            <w:tcW w:w="650" w:type="dxa"/>
            <w:vAlign w:val="center"/>
            <w:hideMark/>
          </w:tcPr>
          <w:p w14:paraId="2286B5D4"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24FA4615"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6FFB9EEF" w14:textId="77777777" w:rsidTr="00233B0C">
        <w:trPr>
          <w:trHeight w:val="20"/>
        </w:trPr>
        <w:tc>
          <w:tcPr>
            <w:tcW w:w="3173" w:type="dxa"/>
            <w:hideMark/>
          </w:tcPr>
          <w:p w14:paraId="53F5346F"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集賢路</w:t>
            </w:r>
            <w:r w:rsidRPr="00DD350F">
              <w:rPr>
                <w:rFonts w:cs="Segoe UI"/>
                <w:kern w:val="0"/>
                <w:sz w:val="18"/>
                <w:szCs w:val="18"/>
              </w:rPr>
              <w:t xml:space="preserve"> (</w:t>
            </w:r>
            <w:r w:rsidRPr="00DD350F">
              <w:rPr>
                <w:rFonts w:cs="Segoe UI" w:hint="eastAsia"/>
                <w:kern w:val="0"/>
                <w:sz w:val="18"/>
                <w:szCs w:val="18"/>
              </w:rPr>
              <w:t>重陽橋至五華街</w:t>
            </w:r>
            <w:r w:rsidRPr="00DD350F">
              <w:rPr>
                <w:rFonts w:cs="Segoe UI"/>
                <w:kern w:val="0"/>
                <w:sz w:val="18"/>
                <w:szCs w:val="18"/>
              </w:rPr>
              <w:t>多筆</w:t>
            </w:r>
            <w:r w:rsidRPr="00DD350F">
              <w:rPr>
                <w:rFonts w:cs="Segoe UI"/>
                <w:kern w:val="0"/>
                <w:sz w:val="18"/>
                <w:szCs w:val="18"/>
              </w:rPr>
              <w:t>ID)</w:t>
            </w:r>
          </w:p>
        </w:tc>
        <w:tc>
          <w:tcPr>
            <w:tcW w:w="650" w:type="dxa"/>
            <w:vAlign w:val="center"/>
            <w:hideMark/>
          </w:tcPr>
          <w:p w14:paraId="00E96D21"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160C468F"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5B431D07" w14:textId="77777777" w:rsidTr="00233B0C">
        <w:trPr>
          <w:trHeight w:val="20"/>
        </w:trPr>
        <w:tc>
          <w:tcPr>
            <w:tcW w:w="3173" w:type="dxa"/>
            <w:hideMark/>
          </w:tcPr>
          <w:p w14:paraId="230D2B01"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集賢路</w:t>
            </w:r>
            <w:r w:rsidRPr="00DD350F">
              <w:rPr>
                <w:rFonts w:cs="Segoe UI"/>
                <w:kern w:val="0"/>
                <w:sz w:val="18"/>
                <w:szCs w:val="18"/>
              </w:rPr>
              <w:t xml:space="preserve"> (6801, 6799)</w:t>
            </w:r>
          </w:p>
        </w:tc>
        <w:tc>
          <w:tcPr>
            <w:tcW w:w="650" w:type="dxa"/>
            <w:vAlign w:val="center"/>
            <w:hideMark/>
          </w:tcPr>
          <w:p w14:paraId="4B377E15"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2AECD8BA"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59CC100D" w14:textId="77777777" w:rsidTr="00233B0C">
        <w:trPr>
          <w:trHeight w:val="20"/>
        </w:trPr>
        <w:tc>
          <w:tcPr>
            <w:tcW w:w="3173" w:type="dxa"/>
            <w:hideMark/>
          </w:tcPr>
          <w:p w14:paraId="38BD7DFE" w14:textId="1236660B"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台一線</w:t>
            </w:r>
            <w:r w:rsidRPr="00DD350F">
              <w:rPr>
                <w:rFonts w:cs="Segoe UI" w:hint="eastAsia"/>
                <w:kern w:val="0"/>
                <w:sz w:val="18"/>
                <w:szCs w:val="18"/>
              </w:rPr>
              <w:t>高架橋</w:t>
            </w:r>
            <w:r w:rsidRPr="00DD350F">
              <w:rPr>
                <w:rFonts w:cs="Segoe UI"/>
                <w:kern w:val="0"/>
                <w:sz w:val="18"/>
                <w:szCs w:val="18"/>
              </w:rPr>
              <w:t xml:space="preserve"> (6909, 13976, 13970, 13969</w:t>
            </w:r>
            <w:r w:rsidR="007375F6">
              <w:rPr>
                <w:rFonts w:cs="Segoe UI" w:hint="eastAsia"/>
                <w:kern w:val="0"/>
                <w:sz w:val="18"/>
                <w:szCs w:val="18"/>
              </w:rPr>
              <w:t xml:space="preserve">, </w:t>
            </w:r>
            <w:r w:rsidR="007375F6" w:rsidRPr="00DD350F">
              <w:rPr>
                <w:rFonts w:cs="Segoe UI"/>
                <w:kern w:val="0"/>
                <w:sz w:val="18"/>
                <w:szCs w:val="18"/>
              </w:rPr>
              <w:t>6918, 6919, 6877, 6878</w:t>
            </w:r>
            <w:r w:rsidRPr="00DD350F">
              <w:rPr>
                <w:rFonts w:cs="Segoe UI"/>
                <w:kern w:val="0"/>
                <w:sz w:val="18"/>
                <w:szCs w:val="18"/>
              </w:rPr>
              <w:t>)</w:t>
            </w:r>
          </w:p>
        </w:tc>
        <w:tc>
          <w:tcPr>
            <w:tcW w:w="650" w:type="dxa"/>
            <w:vAlign w:val="center"/>
            <w:hideMark/>
          </w:tcPr>
          <w:p w14:paraId="58975B0E"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418D0380"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禁行機車解除</w:t>
            </w:r>
          </w:p>
        </w:tc>
      </w:tr>
      <w:tr w:rsidR="007D7DAE" w:rsidRPr="00DD350F" w14:paraId="2613C362" w14:textId="77777777" w:rsidTr="00233B0C">
        <w:trPr>
          <w:trHeight w:val="20"/>
        </w:trPr>
        <w:tc>
          <w:tcPr>
            <w:tcW w:w="3173" w:type="dxa"/>
            <w:hideMark/>
          </w:tcPr>
          <w:p w14:paraId="18FD8BA3" w14:textId="41AD4D78"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三重台一線橋下</w:t>
            </w:r>
            <w:r w:rsidRPr="00DD350F">
              <w:rPr>
                <w:rFonts w:cs="Segoe UI"/>
                <w:kern w:val="0"/>
                <w:sz w:val="18"/>
                <w:szCs w:val="18"/>
              </w:rPr>
              <w:t xml:space="preserve"> (</w:t>
            </w:r>
            <w:r w:rsidRPr="00DD350F">
              <w:rPr>
                <w:rFonts w:cs="Segoe UI" w:hint="eastAsia"/>
                <w:kern w:val="0"/>
                <w:sz w:val="18"/>
                <w:szCs w:val="18"/>
              </w:rPr>
              <w:t>新北大道一段</w:t>
            </w:r>
            <w:r w:rsidRPr="00DD350F">
              <w:rPr>
                <w:rFonts w:cs="Segoe UI"/>
                <w:kern w:val="0"/>
                <w:sz w:val="18"/>
                <w:szCs w:val="18"/>
              </w:rPr>
              <w:t>)</w:t>
            </w:r>
          </w:p>
        </w:tc>
        <w:tc>
          <w:tcPr>
            <w:tcW w:w="650" w:type="dxa"/>
            <w:vAlign w:val="center"/>
            <w:hideMark/>
          </w:tcPr>
          <w:p w14:paraId="51E2A83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7F5CCC3A"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22335259" w14:textId="77777777" w:rsidTr="00233B0C">
        <w:trPr>
          <w:trHeight w:val="20"/>
        </w:trPr>
        <w:tc>
          <w:tcPr>
            <w:tcW w:w="3173" w:type="dxa"/>
            <w:hideMark/>
          </w:tcPr>
          <w:p w14:paraId="5F3B593F"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三重忠孝橋上橋端</w:t>
            </w:r>
            <w:r w:rsidRPr="00DD350F">
              <w:rPr>
                <w:rFonts w:cs="Segoe UI" w:hint="eastAsia"/>
                <w:kern w:val="0"/>
                <w:sz w:val="18"/>
                <w:szCs w:val="18"/>
              </w:rPr>
              <w:t>平面</w:t>
            </w:r>
            <w:r w:rsidRPr="00DD350F">
              <w:rPr>
                <w:rFonts w:cs="Segoe UI"/>
                <w:kern w:val="0"/>
                <w:sz w:val="18"/>
                <w:szCs w:val="18"/>
              </w:rPr>
              <w:t xml:space="preserve"> (2171, 2173)</w:t>
            </w:r>
          </w:p>
        </w:tc>
        <w:tc>
          <w:tcPr>
            <w:tcW w:w="650" w:type="dxa"/>
            <w:vAlign w:val="center"/>
            <w:hideMark/>
          </w:tcPr>
          <w:p w14:paraId="02DBAD24"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4</w:t>
            </w:r>
          </w:p>
        </w:tc>
        <w:tc>
          <w:tcPr>
            <w:tcW w:w="992" w:type="dxa"/>
            <w:hideMark/>
          </w:tcPr>
          <w:p w14:paraId="408DFD18"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1CB54B4F" w14:textId="77777777" w:rsidTr="00233B0C">
        <w:trPr>
          <w:trHeight w:val="20"/>
        </w:trPr>
        <w:tc>
          <w:tcPr>
            <w:tcW w:w="3173" w:type="dxa"/>
            <w:hideMark/>
          </w:tcPr>
          <w:p w14:paraId="25EAD588"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三重忠孝橋上橋端</w:t>
            </w:r>
            <w:r w:rsidRPr="00DD350F">
              <w:rPr>
                <w:rFonts w:cs="Segoe UI" w:hint="eastAsia"/>
                <w:kern w:val="0"/>
                <w:sz w:val="18"/>
                <w:szCs w:val="18"/>
              </w:rPr>
              <w:t>匝道</w:t>
            </w:r>
            <w:r w:rsidRPr="00DD350F">
              <w:rPr>
                <w:rFonts w:cs="Segoe UI"/>
                <w:kern w:val="0"/>
                <w:sz w:val="18"/>
                <w:szCs w:val="18"/>
              </w:rPr>
              <w:t xml:space="preserve"> (2154, 2156)</w:t>
            </w:r>
          </w:p>
        </w:tc>
        <w:tc>
          <w:tcPr>
            <w:tcW w:w="650" w:type="dxa"/>
            <w:vAlign w:val="center"/>
            <w:hideMark/>
          </w:tcPr>
          <w:p w14:paraId="3D0E9AE6"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745930E2"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DCB07A3" w14:textId="77777777" w:rsidTr="00233B0C">
        <w:trPr>
          <w:trHeight w:val="20"/>
        </w:trPr>
        <w:tc>
          <w:tcPr>
            <w:tcW w:w="3173" w:type="dxa"/>
            <w:hideMark/>
          </w:tcPr>
          <w:p w14:paraId="7216DD41"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五股特二號道路</w:t>
            </w:r>
            <w:r w:rsidRPr="00DD350F">
              <w:rPr>
                <w:rFonts w:cs="Segoe UI"/>
                <w:kern w:val="0"/>
                <w:sz w:val="18"/>
                <w:szCs w:val="18"/>
              </w:rPr>
              <w:t xml:space="preserve"> (</w:t>
            </w:r>
            <w:r w:rsidRPr="00DD350F">
              <w:rPr>
                <w:rFonts w:cs="Segoe UI"/>
                <w:kern w:val="0"/>
                <w:sz w:val="18"/>
                <w:szCs w:val="18"/>
              </w:rPr>
              <w:t>多筆</w:t>
            </w:r>
            <w:r w:rsidRPr="00DD350F">
              <w:rPr>
                <w:rFonts w:cs="Segoe UI"/>
                <w:kern w:val="0"/>
                <w:sz w:val="18"/>
                <w:szCs w:val="18"/>
              </w:rPr>
              <w:t>ID)</w:t>
            </w:r>
          </w:p>
        </w:tc>
        <w:tc>
          <w:tcPr>
            <w:tcW w:w="650" w:type="dxa"/>
            <w:vAlign w:val="center"/>
            <w:hideMark/>
          </w:tcPr>
          <w:p w14:paraId="7232F25C"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4</w:t>
            </w:r>
          </w:p>
        </w:tc>
        <w:tc>
          <w:tcPr>
            <w:tcW w:w="992" w:type="dxa"/>
            <w:hideMark/>
          </w:tcPr>
          <w:p w14:paraId="2788950E"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539F5AC" w14:textId="77777777" w:rsidTr="00233B0C">
        <w:trPr>
          <w:trHeight w:val="20"/>
        </w:trPr>
        <w:tc>
          <w:tcPr>
            <w:tcW w:w="3173" w:type="dxa"/>
            <w:hideMark/>
          </w:tcPr>
          <w:p w14:paraId="30F0D1FB"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五股特二號道路</w:t>
            </w:r>
            <w:r w:rsidRPr="00DD350F">
              <w:rPr>
                <w:rFonts w:cs="Segoe UI"/>
                <w:kern w:val="0"/>
                <w:sz w:val="18"/>
                <w:szCs w:val="18"/>
              </w:rPr>
              <w:t xml:space="preserve"> (</w:t>
            </w:r>
            <w:r w:rsidRPr="00DD350F">
              <w:rPr>
                <w:rFonts w:cs="Segoe UI"/>
                <w:kern w:val="0"/>
                <w:sz w:val="18"/>
                <w:szCs w:val="18"/>
              </w:rPr>
              <w:t>多筆</w:t>
            </w:r>
            <w:r w:rsidRPr="00DD350F">
              <w:rPr>
                <w:rFonts w:cs="Segoe UI"/>
                <w:kern w:val="0"/>
                <w:sz w:val="18"/>
                <w:szCs w:val="18"/>
              </w:rPr>
              <w:t>ID)</w:t>
            </w:r>
          </w:p>
        </w:tc>
        <w:tc>
          <w:tcPr>
            <w:tcW w:w="650" w:type="dxa"/>
            <w:vAlign w:val="center"/>
            <w:hideMark/>
          </w:tcPr>
          <w:p w14:paraId="21B454E4"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1E2965FA"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28740DA2" w14:textId="77777777" w:rsidTr="00233B0C">
        <w:trPr>
          <w:trHeight w:val="20"/>
        </w:trPr>
        <w:tc>
          <w:tcPr>
            <w:tcW w:w="3173" w:type="dxa"/>
            <w:hideMark/>
          </w:tcPr>
          <w:p w14:paraId="0B9296C3"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五股北</w:t>
            </w:r>
            <w:r w:rsidRPr="00DD350F">
              <w:rPr>
                <w:rFonts w:cs="Segoe UI"/>
                <w:kern w:val="0"/>
                <w:sz w:val="18"/>
                <w:szCs w:val="18"/>
              </w:rPr>
              <w:t>103</w:t>
            </w:r>
            <w:r w:rsidRPr="00DD350F">
              <w:rPr>
                <w:rFonts w:cs="Segoe UI"/>
                <w:kern w:val="0"/>
                <w:sz w:val="18"/>
                <w:szCs w:val="18"/>
              </w:rPr>
              <w:t>往八里</w:t>
            </w:r>
            <w:r w:rsidRPr="00DD350F">
              <w:rPr>
                <w:rFonts w:cs="Segoe UI"/>
                <w:kern w:val="0"/>
                <w:sz w:val="18"/>
                <w:szCs w:val="18"/>
              </w:rPr>
              <w:t xml:space="preserve"> (14040, 14029, 14230)</w:t>
            </w:r>
          </w:p>
        </w:tc>
        <w:tc>
          <w:tcPr>
            <w:tcW w:w="650" w:type="dxa"/>
            <w:vAlign w:val="center"/>
            <w:hideMark/>
          </w:tcPr>
          <w:p w14:paraId="11AE7110"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6C342B75"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2CEA1843" w14:textId="77777777" w:rsidTr="00233B0C">
        <w:trPr>
          <w:trHeight w:val="20"/>
        </w:trPr>
        <w:tc>
          <w:tcPr>
            <w:tcW w:w="3173" w:type="dxa"/>
            <w:hideMark/>
          </w:tcPr>
          <w:p w14:paraId="073BC983"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國三安坑交流道</w:t>
            </w:r>
            <w:r w:rsidRPr="00DD350F">
              <w:rPr>
                <w:rFonts w:cs="Segoe UI"/>
                <w:kern w:val="0"/>
                <w:sz w:val="18"/>
                <w:szCs w:val="18"/>
              </w:rPr>
              <w:t xml:space="preserve"> (2707, 2716)</w:t>
            </w:r>
          </w:p>
        </w:tc>
        <w:tc>
          <w:tcPr>
            <w:tcW w:w="650" w:type="dxa"/>
            <w:vAlign w:val="center"/>
            <w:hideMark/>
          </w:tcPr>
          <w:p w14:paraId="1BAE48E9"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hideMark/>
          </w:tcPr>
          <w:p w14:paraId="082FCD78"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464CC089" w14:textId="77777777" w:rsidTr="00233B0C">
        <w:trPr>
          <w:trHeight w:val="20"/>
        </w:trPr>
        <w:tc>
          <w:tcPr>
            <w:tcW w:w="3173" w:type="dxa"/>
            <w:hideMark/>
          </w:tcPr>
          <w:p w14:paraId="2BB18780"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國三中和交流道</w:t>
            </w:r>
            <w:r w:rsidRPr="00DD350F">
              <w:rPr>
                <w:rFonts w:cs="Segoe UI"/>
                <w:kern w:val="0"/>
                <w:sz w:val="18"/>
                <w:szCs w:val="18"/>
              </w:rPr>
              <w:t xml:space="preserve"> (12383)</w:t>
            </w:r>
          </w:p>
        </w:tc>
        <w:tc>
          <w:tcPr>
            <w:tcW w:w="650" w:type="dxa"/>
            <w:vAlign w:val="center"/>
            <w:hideMark/>
          </w:tcPr>
          <w:p w14:paraId="54A80613"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4CFDF92B"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46CDC067" w14:textId="77777777" w:rsidTr="00233B0C">
        <w:trPr>
          <w:trHeight w:val="20"/>
        </w:trPr>
        <w:tc>
          <w:tcPr>
            <w:tcW w:w="3173" w:type="dxa"/>
            <w:hideMark/>
          </w:tcPr>
          <w:p w14:paraId="0983206A"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國三中和交流道</w:t>
            </w:r>
            <w:r w:rsidRPr="00DD350F">
              <w:rPr>
                <w:rFonts w:cs="Segoe UI"/>
                <w:kern w:val="0"/>
                <w:sz w:val="18"/>
                <w:szCs w:val="18"/>
              </w:rPr>
              <w:t xml:space="preserve"> (12374)</w:t>
            </w:r>
          </w:p>
        </w:tc>
        <w:tc>
          <w:tcPr>
            <w:tcW w:w="650" w:type="dxa"/>
            <w:vAlign w:val="center"/>
            <w:hideMark/>
          </w:tcPr>
          <w:p w14:paraId="067F316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hideMark/>
          </w:tcPr>
          <w:p w14:paraId="58977E1B"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3216446F" w14:textId="77777777" w:rsidTr="00233B0C">
        <w:trPr>
          <w:trHeight w:val="20"/>
        </w:trPr>
        <w:tc>
          <w:tcPr>
            <w:tcW w:w="3173" w:type="dxa"/>
            <w:hideMark/>
          </w:tcPr>
          <w:p w14:paraId="5E5B0D27"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北新橋</w:t>
            </w:r>
            <w:r w:rsidRPr="00DD350F">
              <w:rPr>
                <w:rFonts w:cs="Segoe UI"/>
                <w:kern w:val="0"/>
                <w:sz w:val="18"/>
                <w:szCs w:val="18"/>
              </w:rPr>
              <w:t xml:space="preserve"> (3154)</w:t>
            </w:r>
          </w:p>
        </w:tc>
        <w:tc>
          <w:tcPr>
            <w:tcW w:w="650" w:type="dxa"/>
            <w:vAlign w:val="center"/>
            <w:hideMark/>
          </w:tcPr>
          <w:p w14:paraId="661473EC"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w:t>
            </w:r>
          </w:p>
        </w:tc>
        <w:tc>
          <w:tcPr>
            <w:tcW w:w="992" w:type="dxa"/>
            <w:hideMark/>
          </w:tcPr>
          <w:p w14:paraId="39B00E02" w14:textId="77777777" w:rsidR="007D7DAE" w:rsidRPr="00DD350F" w:rsidRDefault="007D7DAE" w:rsidP="00233B0C">
            <w:pPr>
              <w:widowControl/>
              <w:snapToGrid/>
              <w:spacing w:before="0" w:after="0"/>
              <w:jc w:val="left"/>
              <w:rPr>
                <w:rFonts w:cs="Segoe UI"/>
                <w:kern w:val="0"/>
                <w:sz w:val="18"/>
                <w:szCs w:val="18"/>
              </w:rPr>
            </w:pPr>
          </w:p>
        </w:tc>
      </w:tr>
    </w:tbl>
    <w:p w14:paraId="2E63868F" w14:textId="77777777" w:rsidR="009B2B62" w:rsidRPr="00DD350F" w:rsidRDefault="009B2B62" w:rsidP="007D7DAE">
      <w:pPr>
        <w:sectPr w:rsidR="009B2B62" w:rsidRPr="00DD350F" w:rsidSect="009B2B62">
          <w:type w:val="continuous"/>
          <w:pgSz w:w="11906" w:h="16838" w:code="9"/>
          <w:pgMar w:top="1440" w:right="1080" w:bottom="1440" w:left="1080" w:header="851" w:footer="851" w:gutter="0"/>
          <w:cols w:num="2" w:space="425"/>
          <w:titlePg/>
          <w:docGrid w:type="lines" w:linePitch="360"/>
        </w:sectPr>
      </w:pPr>
    </w:p>
    <w:p w14:paraId="5411963D" w14:textId="009C17CF" w:rsidR="007D7DAE" w:rsidRPr="00F31800" w:rsidRDefault="007D7DAE" w:rsidP="00233B0C">
      <w:pPr>
        <w:pStyle w:val="2"/>
        <w:spacing w:beforeLines="0" w:before="0"/>
        <w:rPr>
          <w:sz w:val="24"/>
          <w:szCs w:val="24"/>
        </w:rPr>
      </w:pPr>
      <w:r w:rsidRPr="00F31800">
        <w:rPr>
          <w:rFonts w:hint="eastAsia"/>
          <w:sz w:val="24"/>
          <w:szCs w:val="24"/>
        </w:rPr>
        <w:lastRenderedPageBreak/>
        <w:t>2</w:t>
      </w:r>
      <w:r w:rsidR="00DD3C1A">
        <w:rPr>
          <w:rFonts w:hint="eastAsia"/>
          <w:sz w:val="24"/>
          <w:szCs w:val="24"/>
        </w:rPr>
        <w:t>.</w:t>
      </w:r>
      <w:r w:rsidRPr="00F31800">
        <w:rPr>
          <w:rFonts w:hint="eastAsia"/>
          <w:sz w:val="24"/>
          <w:szCs w:val="24"/>
        </w:rPr>
        <w:t xml:space="preserve"> </w:t>
      </w:r>
      <w:r w:rsidRPr="00F31800">
        <w:rPr>
          <w:rFonts w:hint="eastAsia"/>
          <w:sz w:val="24"/>
          <w:szCs w:val="24"/>
        </w:rPr>
        <w:t>自由車流速率（</w:t>
      </w:r>
      <w:r w:rsidRPr="00F31800">
        <w:rPr>
          <w:rFonts w:hint="eastAsia"/>
          <w:i/>
          <w:iCs/>
          <w:sz w:val="24"/>
          <w:szCs w:val="24"/>
        </w:rPr>
        <w:t>S</w:t>
      </w:r>
      <w:r w:rsidRPr="00F31800">
        <w:rPr>
          <w:rFonts w:hint="eastAsia"/>
          <w:i/>
          <w:iCs/>
          <w:sz w:val="24"/>
          <w:szCs w:val="24"/>
          <w:vertAlign w:val="subscript"/>
        </w:rPr>
        <w:t>0</w:t>
      </w:r>
      <w:r w:rsidRPr="00F31800">
        <w:rPr>
          <w:rFonts w:hint="eastAsia"/>
          <w:sz w:val="24"/>
          <w:szCs w:val="24"/>
        </w:rPr>
        <w:t>）調整</w:t>
      </w:r>
    </w:p>
    <w:p w14:paraId="3081BED9" w14:textId="77777777" w:rsidR="009B2B62" w:rsidRPr="00DD350F" w:rsidRDefault="009B2B62" w:rsidP="00633432">
      <w:pPr>
        <w:widowControl/>
        <w:snapToGrid/>
        <w:jc w:val="center"/>
        <w:rPr>
          <w:rFonts w:cs="Segoe UI"/>
          <w:b/>
          <w:bCs/>
          <w:kern w:val="0"/>
          <w:sz w:val="18"/>
          <w:szCs w:val="18"/>
        </w:rPr>
        <w:sectPr w:rsidR="009B2B62" w:rsidRPr="00DD350F" w:rsidSect="00D40B46">
          <w:type w:val="continuous"/>
          <w:pgSz w:w="11906" w:h="16838" w:code="9"/>
          <w:pgMar w:top="1440" w:right="1080" w:bottom="1440" w:left="1080" w:header="851" w:footer="680" w:gutter="0"/>
          <w:cols w:space="425"/>
          <w:titlePg/>
          <w:docGrid w:type="lines" w:linePitch="360"/>
        </w:sectPr>
      </w:pPr>
    </w:p>
    <w:tbl>
      <w:tblPr>
        <w:tblStyle w:val="afa"/>
        <w:tblW w:w="4673" w:type="dxa"/>
        <w:tblLook w:val="04A0" w:firstRow="1" w:lastRow="0" w:firstColumn="1" w:lastColumn="0" w:noHBand="0" w:noVBand="1"/>
      </w:tblPr>
      <w:tblGrid>
        <w:gridCol w:w="2972"/>
        <w:gridCol w:w="709"/>
        <w:gridCol w:w="992"/>
      </w:tblGrid>
      <w:tr w:rsidR="007D7DAE" w:rsidRPr="00DD350F" w14:paraId="200C92A0" w14:textId="77777777" w:rsidTr="00BF2FA6">
        <w:trPr>
          <w:trHeight w:val="20"/>
        </w:trPr>
        <w:tc>
          <w:tcPr>
            <w:tcW w:w="2972" w:type="dxa"/>
            <w:shd w:val="clear" w:color="auto" w:fill="D9D9D9" w:themeFill="background1" w:themeFillShade="D9"/>
            <w:vAlign w:val="center"/>
            <w:hideMark/>
          </w:tcPr>
          <w:p w14:paraId="41BD97B9" w14:textId="77777777" w:rsidR="007D7DAE" w:rsidRPr="00DD350F" w:rsidRDefault="007D7DAE" w:rsidP="00233B0C">
            <w:pPr>
              <w:widowControl/>
              <w:snapToGrid/>
              <w:spacing w:before="0" w:after="0"/>
              <w:jc w:val="center"/>
              <w:rPr>
                <w:rFonts w:cs="Segoe UI"/>
                <w:b/>
                <w:bCs/>
                <w:kern w:val="0"/>
                <w:sz w:val="18"/>
                <w:szCs w:val="18"/>
              </w:rPr>
            </w:pPr>
            <w:r w:rsidRPr="00DD350F">
              <w:rPr>
                <w:rFonts w:cs="Segoe UI"/>
                <w:b/>
                <w:bCs/>
                <w:kern w:val="0"/>
                <w:sz w:val="18"/>
                <w:szCs w:val="18"/>
              </w:rPr>
              <w:t>調整對象（</w:t>
            </w:r>
            <w:r w:rsidRPr="00DD350F">
              <w:rPr>
                <w:rFonts w:cs="Segoe UI" w:hint="eastAsia"/>
                <w:b/>
                <w:bCs/>
                <w:kern w:val="0"/>
                <w:sz w:val="18"/>
                <w:szCs w:val="18"/>
              </w:rPr>
              <w:t>路段</w:t>
            </w:r>
            <w:r w:rsidRPr="00DD350F">
              <w:rPr>
                <w:rFonts w:cs="Segoe UI"/>
                <w:b/>
                <w:bCs/>
                <w:kern w:val="0"/>
                <w:sz w:val="18"/>
                <w:szCs w:val="18"/>
              </w:rPr>
              <w:t>ID</w:t>
            </w:r>
            <w:r w:rsidRPr="00DD350F">
              <w:rPr>
                <w:rFonts w:cs="Segoe UI"/>
                <w:b/>
                <w:bCs/>
                <w:kern w:val="0"/>
                <w:sz w:val="18"/>
                <w:szCs w:val="18"/>
              </w:rPr>
              <w:t>或</w:t>
            </w:r>
            <w:r w:rsidRPr="00DD350F">
              <w:rPr>
                <w:rFonts w:cs="Segoe UI" w:hint="eastAsia"/>
                <w:b/>
                <w:bCs/>
                <w:kern w:val="0"/>
                <w:sz w:val="18"/>
                <w:szCs w:val="18"/>
              </w:rPr>
              <w:t>節點</w:t>
            </w:r>
            <w:r w:rsidRPr="00DD350F">
              <w:rPr>
                <w:rFonts w:cs="Segoe UI"/>
                <w:b/>
                <w:bCs/>
                <w:kern w:val="0"/>
                <w:sz w:val="18"/>
                <w:szCs w:val="18"/>
              </w:rPr>
              <w:t>A→B</w:t>
            </w:r>
            <w:r w:rsidRPr="00DD350F">
              <w:rPr>
                <w:rFonts w:cs="Segoe UI"/>
                <w:b/>
                <w:bCs/>
                <w:kern w:val="0"/>
                <w:sz w:val="18"/>
                <w:szCs w:val="18"/>
              </w:rPr>
              <w:t>）</w:t>
            </w:r>
          </w:p>
        </w:tc>
        <w:tc>
          <w:tcPr>
            <w:tcW w:w="709" w:type="dxa"/>
            <w:shd w:val="clear" w:color="auto" w:fill="D9D9D9" w:themeFill="background1" w:themeFillShade="D9"/>
            <w:vAlign w:val="center"/>
            <w:hideMark/>
          </w:tcPr>
          <w:p w14:paraId="31F1DB83" w14:textId="77777777" w:rsidR="009B2B62" w:rsidRPr="00DD350F" w:rsidRDefault="007D7DAE" w:rsidP="00233B0C">
            <w:pPr>
              <w:widowControl/>
              <w:snapToGrid/>
              <w:spacing w:before="0" w:after="0"/>
              <w:jc w:val="center"/>
              <w:rPr>
                <w:rFonts w:cs="Segoe UI"/>
                <w:b/>
                <w:bCs/>
                <w:w w:val="80"/>
                <w:kern w:val="0"/>
                <w:sz w:val="18"/>
                <w:szCs w:val="18"/>
              </w:rPr>
            </w:pPr>
            <w:r w:rsidRPr="00DD350F">
              <w:rPr>
                <w:rFonts w:cs="Segoe UI"/>
                <w:b/>
                <w:bCs/>
                <w:w w:val="80"/>
                <w:kern w:val="0"/>
                <w:sz w:val="18"/>
                <w:szCs w:val="18"/>
              </w:rPr>
              <w:t>調整後</w:t>
            </w:r>
          </w:p>
          <w:p w14:paraId="21726DD3" w14:textId="68F59F6C" w:rsidR="007D7DAE" w:rsidRPr="00F31800" w:rsidRDefault="007D7DAE" w:rsidP="00233B0C">
            <w:pPr>
              <w:widowControl/>
              <w:snapToGrid/>
              <w:spacing w:before="0" w:after="0"/>
              <w:jc w:val="center"/>
              <w:rPr>
                <w:rFonts w:cs="Segoe UI"/>
                <w:b/>
                <w:bCs/>
                <w:i/>
                <w:iCs/>
                <w:kern w:val="0"/>
                <w:sz w:val="18"/>
                <w:szCs w:val="18"/>
              </w:rPr>
            </w:pPr>
            <w:r w:rsidRPr="00F31800">
              <w:rPr>
                <w:rFonts w:cs="Segoe UI"/>
                <w:b/>
                <w:bCs/>
                <w:i/>
                <w:iCs/>
                <w:kern w:val="0"/>
                <w:sz w:val="18"/>
                <w:szCs w:val="18"/>
              </w:rPr>
              <w:t>S</w:t>
            </w:r>
            <w:r w:rsidRPr="00F31800">
              <w:rPr>
                <w:rFonts w:cs="Segoe UI"/>
                <w:b/>
                <w:bCs/>
                <w:i/>
                <w:iCs/>
                <w:kern w:val="0"/>
                <w:sz w:val="18"/>
                <w:szCs w:val="18"/>
                <w:vertAlign w:val="subscript"/>
              </w:rPr>
              <w:t>0</w:t>
            </w:r>
          </w:p>
        </w:tc>
        <w:tc>
          <w:tcPr>
            <w:tcW w:w="992" w:type="dxa"/>
            <w:shd w:val="clear" w:color="auto" w:fill="D9D9D9" w:themeFill="background1" w:themeFillShade="D9"/>
            <w:vAlign w:val="center"/>
            <w:hideMark/>
          </w:tcPr>
          <w:p w14:paraId="3DEBF46B" w14:textId="77777777" w:rsidR="007D7DAE" w:rsidRPr="00DD350F" w:rsidRDefault="007D7DAE" w:rsidP="00233B0C">
            <w:pPr>
              <w:widowControl/>
              <w:snapToGrid/>
              <w:spacing w:before="0" w:after="0"/>
              <w:jc w:val="center"/>
              <w:rPr>
                <w:rFonts w:cs="Segoe UI"/>
                <w:b/>
                <w:bCs/>
                <w:kern w:val="0"/>
                <w:sz w:val="18"/>
                <w:szCs w:val="18"/>
              </w:rPr>
            </w:pPr>
            <w:r w:rsidRPr="00DD350F">
              <w:rPr>
                <w:rFonts w:cs="Segoe UI"/>
                <w:b/>
                <w:bCs/>
                <w:kern w:val="0"/>
                <w:sz w:val="18"/>
                <w:szCs w:val="18"/>
              </w:rPr>
              <w:t>備註說明</w:t>
            </w:r>
          </w:p>
        </w:tc>
      </w:tr>
      <w:tr w:rsidR="007D7DAE" w:rsidRPr="00DD350F" w14:paraId="346746F5" w14:textId="77777777" w:rsidTr="00BF2FA6">
        <w:trPr>
          <w:trHeight w:val="20"/>
        </w:trPr>
        <w:tc>
          <w:tcPr>
            <w:tcW w:w="2972" w:type="dxa"/>
            <w:hideMark/>
          </w:tcPr>
          <w:p w14:paraId="1D61D13B" w14:textId="77777777" w:rsidR="007D7DAE" w:rsidRPr="00DD350F" w:rsidRDefault="007D7DAE" w:rsidP="008A0B44">
            <w:pPr>
              <w:widowControl/>
              <w:snapToGrid/>
              <w:spacing w:before="0" w:after="0" w:line="240" w:lineRule="atLeast"/>
              <w:jc w:val="left"/>
              <w:rPr>
                <w:rFonts w:cs="Segoe UI"/>
                <w:kern w:val="0"/>
                <w:sz w:val="18"/>
                <w:szCs w:val="18"/>
              </w:rPr>
            </w:pPr>
            <w:r w:rsidRPr="00DD350F">
              <w:rPr>
                <w:rFonts w:cs="Segoe UI" w:hint="eastAsia"/>
                <w:kern w:val="0"/>
                <w:sz w:val="18"/>
                <w:szCs w:val="18"/>
              </w:rPr>
              <w:t>原路網中自由車流速率</w:t>
            </w:r>
            <w:r w:rsidRPr="00DD350F">
              <w:rPr>
                <w:rFonts w:cs="Segoe UI"/>
                <w:kern w:val="0"/>
                <w:sz w:val="18"/>
                <w:szCs w:val="18"/>
              </w:rPr>
              <w:t>S</w:t>
            </w:r>
            <w:r w:rsidRPr="00DD350F">
              <w:rPr>
                <w:rFonts w:cs="Segoe UI"/>
                <w:kern w:val="0"/>
                <w:sz w:val="18"/>
                <w:szCs w:val="18"/>
                <w:vertAlign w:val="subscript"/>
              </w:rPr>
              <w:t>0</w:t>
            </w:r>
            <w:r w:rsidRPr="00DD350F">
              <w:rPr>
                <w:rFonts w:cs="Segoe UI"/>
                <w:kern w:val="0"/>
                <w:sz w:val="18"/>
                <w:szCs w:val="18"/>
              </w:rPr>
              <w:t>=4</w:t>
            </w:r>
            <w:r w:rsidRPr="00DD350F">
              <w:rPr>
                <w:rFonts w:cs="Segoe UI" w:hint="eastAsia"/>
                <w:kern w:val="0"/>
                <w:sz w:val="18"/>
                <w:szCs w:val="18"/>
              </w:rPr>
              <w:t>路段</w:t>
            </w:r>
          </w:p>
        </w:tc>
        <w:tc>
          <w:tcPr>
            <w:tcW w:w="709" w:type="dxa"/>
            <w:vAlign w:val="center"/>
            <w:hideMark/>
          </w:tcPr>
          <w:p w14:paraId="4CA47463"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15</w:t>
            </w:r>
          </w:p>
        </w:tc>
        <w:tc>
          <w:tcPr>
            <w:tcW w:w="992" w:type="dxa"/>
            <w:hideMark/>
          </w:tcPr>
          <w:p w14:paraId="5C11DD65"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全部</w:t>
            </w:r>
          </w:p>
        </w:tc>
      </w:tr>
      <w:tr w:rsidR="007D7DAE" w:rsidRPr="00DD350F" w14:paraId="288DC6D1" w14:textId="77777777" w:rsidTr="00BF2FA6">
        <w:trPr>
          <w:trHeight w:val="20"/>
        </w:trPr>
        <w:tc>
          <w:tcPr>
            <w:tcW w:w="2972" w:type="dxa"/>
            <w:hideMark/>
          </w:tcPr>
          <w:p w14:paraId="7919E19E" w14:textId="77777777" w:rsidR="007D7DAE" w:rsidRPr="00DD350F" w:rsidRDefault="007D7DAE" w:rsidP="008A0B44">
            <w:pPr>
              <w:widowControl/>
              <w:snapToGrid/>
              <w:spacing w:before="0" w:after="0" w:line="240" w:lineRule="atLeast"/>
              <w:jc w:val="left"/>
              <w:rPr>
                <w:rFonts w:cs="Segoe UI"/>
                <w:kern w:val="0"/>
                <w:sz w:val="18"/>
                <w:szCs w:val="18"/>
              </w:rPr>
            </w:pPr>
            <w:r w:rsidRPr="00DD350F">
              <w:rPr>
                <w:rFonts w:cs="Segoe UI"/>
                <w:kern w:val="0"/>
                <w:sz w:val="18"/>
                <w:szCs w:val="18"/>
              </w:rPr>
              <w:t>市民大道</w:t>
            </w:r>
            <w:r w:rsidRPr="00DD350F">
              <w:rPr>
                <w:rFonts w:cs="Segoe UI"/>
                <w:kern w:val="0"/>
                <w:sz w:val="18"/>
                <w:szCs w:val="18"/>
              </w:rPr>
              <w:t xml:space="preserve"> (16642→6467)</w:t>
            </w:r>
          </w:p>
        </w:tc>
        <w:tc>
          <w:tcPr>
            <w:tcW w:w="709" w:type="dxa"/>
            <w:vAlign w:val="center"/>
            <w:hideMark/>
          </w:tcPr>
          <w:p w14:paraId="70F16893"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32</w:t>
            </w:r>
          </w:p>
        </w:tc>
        <w:tc>
          <w:tcPr>
            <w:tcW w:w="992" w:type="dxa"/>
            <w:hideMark/>
          </w:tcPr>
          <w:p w14:paraId="7845CB1B" w14:textId="77777777" w:rsidR="007D7DAE" w:rsidRPr="00DD350F" w:rsidRDefault="007D7DAE" w:rsidP="00233B0C">
            <w:pPr>
              <w:widowControl/>
              <w:snapToGrid/>
              <w:spacing w:before="0" w:after="0"/>
              <w:jc w:val="left"/>
              <w:rPr>
                <w:rFonts w:cs="Segoe UI"/>
                <w:kern w:val="0"/>
                <w:sz w:val="18"/>
                <w:szCs w:val="18"/>
              </w:rPr>
            </w:pPr>
            <w:r w:rsidRPr="00DD350F">
              <w:rPr>
                <w:rFonts w:cs="Segoe UI" w:hint="eastAsia"/>
                <w:kern w:val="0"/>
                <w:sz w:val="18"/>
                <w:szCs w:val="18"/>
              </w:rPr>
              <w:t>原</w:t>
            </w:r>
            <w:r w:rsidRPr="00F31800">
              <w:rPr>
                <w:rFonts w:cs="Segoe UI"/>
                <w:i/>
                <w:iCs/>
                <w:kern w:val="0"/>
                <w:sz w:val="18"/>
                <w:szCs w:val="18"/>
              </w:rPr>
              <w:t>S</w:t>
            </w:r>
            <w:r w:rsidRPr="00F31800">
              <w:rPr>
                <w:rFonts w:cs="Segoe UI"/>
                <w:i/>
                <w:iCs/>
                <w:kern w:val="0"/>
                <w:sz w:val="18"/>
                <w:szCs w:val="18"/>
                <w:vertAlign w:val="subscript"/>
              </w:rPr>
              <w:t>0</w:t>
            </w:r>
            <w:r w:rsidRPr="00DD350F">
              <w:rPr>
                <w:rFonts w:cs="Segoe UI"/>
                <w:kern w:val="0"/>
                <w:sz w:val="18"/>
                <w:szCs w:val="18"/>
              </w:rPr>
              <w:t>=4</w:t>
            </w:r>
          </w:p>
        </w:tc>
      </w:tr>
      <w:tr w:rsidR="007D7DAE" w:rsidRPr="00DD350F" w14:paraId="02C274B1" w14:textId="77777777" w:rsidTr="00BF2FA6">
        <w:trPr>
          <w:trHeight w:val="20"/>
        </w:trPr>
        <w:tc>
          <w:tcPr>
            <w:tcW w:w="2972" w:type="dxa"/>
            <w:hideMark/>
          </w:tcPr>
          <w:p w14:paraId="62110B14" w14:textId="77777777" w:rsidR="007D7DAE" w:rsidRPr="00DD350F" w:rsidRDefault="007D7DAE" w:rsidP="008A0B44">
            <w:pPr>
              <w:widowControl/>
              <w:snapToGrid/>
              <w:spacing w:before="0" w:after="0" w:line="240" w:lineRule="atLeast"/>
              <w:jc w:val="left"/>
              <w:rPr>
                <w:rFonts w:cs="Segoe UI"/>
                <w:kern w:val="0"/>
                <w:sz w:val="18"/>
                <w:szCs w:val="18"/>
              </w:rPr>
            </w:pPr>
            <w:r w:rsidRPr="00DD350F">
              <w:rPr>
                <w:rFonts w:cs="Segoe UI"/>
                <w:kern w:val="0"/>
                <w:sz w:val="18"/>
                <w:szCs w:val="18"/>
              </w:rPr>
              <w:t>基隆路</w:t>
            </w:r>
            <w:r w:rsidRPr="00DD350F">
              <w:rPr>
                <w:rFonts w:cs="Segoe UI"/>
                <w:kern w:val="0"/>
                <w:sz w:val="18"/>
                <w:szCs w:val="18"/>
              </w:rPr>
              <w:t xml:space="preserve"> (8892↔15321)</w:t>
            </w:r>
          </w:p>
        </w:tc>
        <w:tc>
          <w:tcPr>
            <w:tcW w:w="709" w:type="dxa"/>
            <w:vAlign w:val="center"/>
            <w:hideMark/>
          </w:tcPr>
          <w:p w14:paraId="42E2DF39"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32</w:t>
            </w:r>
          </w:p>
        </w:tc>
        <w:tc>
          <w:tcPr>
            <w:tcW w:w="992" w:type="dxa"/>
            <w:hideMark/>
          </w:tcPr>
          <w:p w14:paraId="149A6933" w14:textId="77777777" w:rsidR="007D7DAE" w:rsidRPr="00DD350F" w:rsidRDefault="007D7DAE" w:rsidP="00233B0C">
            <w:pPr>
              <w:widowControl/>
              <w:snapToGrid/>
              <w:spacing w:before="0" w:after="0"/>
              <w:jc w:val="left"/>
              <w:rPr>
                <w:rFonts w:cs="Segoe UI"/>
                <w:kern w:val="0"/>
                <w:sz w:val="18"/>
                <w:szCs w:val="18"/>
              </w:rPr>
            </w:pPr>
            <w:r w:rsidRPr="00DD350F">
              <w:rPr>
                <w:rFonts w:cs="Segoe UI" w:hint="eastAsia"/>
                <w:kern w:val="0"/>
                <w:sz w:val="18"/>
                <w:szCs w:val="18"/>
              </w:rPr>
              <w:t>原</w:t>
            </w:r>
            <w:r w:rsidRPr="00F31800">
              <w:rPr>
                <w:rFonts w:cs="Segoe UI"/>
                <w:i/>
                <w:iCs/>
                <w:kern w:val="0"/>
                <w:sz w:val="18"/>
                <w:szCs w:val="18"/>
              </w:rPr>
              <w:t>S</w:t>
            </w:r>
            <w:r w:rsidRPr="00F31800">
              <w:rPr>
                <w:rFonts w:cs="Segoe UI"/>
                <w:i/>
                <w:iCs/>
                <w:kern w:val="0"/>
                <w:sz w:val="18"/>
                <w:szCs w:val="18"/>
                <w:vertAlign w:val="subscript"/>
              </w:rPr>
              <w:t>0</w:t>
            </w:r>
            <w:r w:rsidRPr="00DD350F">
              <w:rPr>
                <w:rFonts w:cs="Segoe UI"/>
                <w:kern w:val="0"/>
                <w:sz w:val="18"/>
                <w:szCs w:val="18"/>
              </w:rPr>
              <w:t>=4</w:t>
            </w:r>
          </w:p>
        </w:tc>
      </w:tr>
      <w:tr w:rsidR="007D7DAE" w:rsidRPr="00DD350F" w14:paraId="7DBFB9B8" w14:textId="77777777" w:rsidTr="00BF2FA6">
        <w:trPr>
          <w:trHeight w:val="20"/>
        </w:trPr>
        <w:tc>
          <w:tcPr>
            <w:tcW w:w="2972" w:type="dxa"/>
            <w:hideMark/>
          </w:tcPr>
          <w:p w14:paraId="79034F63" w14:textId="77777777" w:rsidR="007D7DAE" w:rsidRPr="00DD350F" w:rsidRDefault="007D7DAE" w:rsidP="008A0B44">
            <w:pPr>
              <w:widowControl/>
              <w:snapToGrid/>
              <w:spacing w:before="0" w:after="0" w:line="240" w:lineRule="atLeast"/>
              <w:jc w:val="left"/>
              <w:rPr>
                <w:rFonts w:cs="Segoe UI"/>
                <w:kern w:val="0"/>
                <w:sz w:val="18"/>
                <w:szCs w:val="18"/>
              </w:rPr>
            </w:pPr>
            <w:r w:rsidRPr="00DD350F">
              <w:rPr>
                <w:rFonts w:cs="Segoe UI"/>
                <w:kern w:val="0"/>
                <w:sz w:val="18"/>
                <w:szCs w:val="18"/>
              </w:rPr>
              <w:t>中山民權路口慢車道</w:t>
            </w:r>
            <w:r w:rsidRPr="00DD350F">
              <w:rPr>
                <w:rFonts w:cs="Segoe UI"/>
                <w:kern w:val="0"/>
                <w:sz w:val="18"/>
                <w:szCs w:val="18"/>
              </w:rPr>
              <w:t xml:space="preserve"> (20400)</w:t>
            </w:r>
          </w:p>
        </w:tc>
        <w:tc>
          <w:tcPr>
            <w:tcW w:w="709" w:type="dxa"/>
            <w:vAlign w:val="center"/>
            <w:hideMark/>
          </w:tcPr>
          <w:p w14:paraId="0F0985CD"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20</w:t>
            </w:r>
          </w:p>
        </w:tc>
        <w:tc>
          <w:tcPr>
            <w:tcW w:w="992" w:type="dxa"/>
            <w:hideMark/>
          </w:tcPr>
          <w:p w14:paraId="7B5EC530" w14:textId="77777777" w:rsidR="007D7DAE" w:rsidRPr="00DD350F" w:rsidRDefault="007D7DAE" w:rsidP="00233B0C">
            <w:pPr>
              <w:widowControl/>
              <w:snapToGrid/>
              <w:spacing w:before="0" w:after="0"/>
              <w:jc w:val="left"/>
              <w:rPr>
                <w:rFonts w:cs="Segoe UI"/>
                <w:kern w:val="0"/>
                <w:sz w:val="18"/>
                <w:szCs w:val="18"/>
              </w:rPr>
            </w:pPr>
            <w:r w:rsidRPr="00DD350F">
              <w:rPr>
                <w:rFonts w:cs="Segoe UI" w:hint="eastAsia"/>
                <w:kern w:val="0"/>
                <w:sz w:val="18"/>
                <w:szCs w:val="18"/>
              </w:rPr>
              <w:t>原</w:t>
            </w:r>
            <w:r w:rsidRPr="00F31800">
              <w:rPr>
                <w:rFonts w:cs="Segoe UI"/>
                <w:i/>
                <w:iCs/>
                <w:kern w:val="0"/>
                <w:sz w:val="18"/>
                <w:szCs w:val="18"/>
              </w:rPr>
              <w:t>S</w:t>
            </w:r>
            <w:r w:rsidRPr="00F31800">
              <w:rPr>
                <w:rFonts w:cs="Segoe UI"/>
                <w:i/>
                <w:iCs/>
                <w:kern w:val="0"/>
                <w:sz w:val="18"/>
                <w:szCs w:val="18"/>
                <w:vertAlign w:val="subscript"/>
              </w:rPr>
              <w:t>0</w:t>
            </w:r>
            <w:r w:rsidRPr="00DD350F">
              <w:rPr>
                <w:rFonts w:cs="Segoe UI"/>
                <w:kern w:val="0"/>
                <w:sz w:val="18"/>
                <w:szCs w:val="18"/>
              </w:rPr>
              <w:t>=4</w:t>
            </w:r>
          </w:p>
        </w:tc>
      </w:tr>
      <w:tr w:rsidR="007D7DAE" w:rsidRPr="00DD350F" w14:paraId="51347F91" w14:textId="77777777" w:rsidTr="00BF2FA6">
        <w:trPr>
          <w:trHeight w:val="20"/>
        </w:trPr>
        <w:tc>
          <w:tcPr>
            <w:tcW w:w="2972" w:type="dxa"/>
            <w:hideMark/>
          </w:tcPr>
          <w:p w14:paraId="3F44CEA4" w14:textId="77777777" w:rsidR="007D7DAE" w:rsidRPr="00DD350F" w:rsidRDefault="007D7DAE" w:rsidP="008A0B44">
            <w:pPr>
              <w:widowControl/>
              <w:snapToGrid/>
              <w:spacing w:before="0" w:after="0" w:line="240" w:lineRule="atLeast"/>
              <w:jc w:val="left"/>
              <w:rPr>
                <w:rFonts w:cs="Segoe UI"/>
                <w:kern w:val="0"/>
                <w:sz w:val="18"/>
                <w:szCs w:val="18"/>
              </w:rPr>
            </w:pPr>
            <w:r w:rsidRPr="00DD350F">
              <w:rPr>
                <w:rFonts w:cs="Segoe UI"/>
                <w:kern w:val="0"/>
                <w:sz w:val="18"/>
                <w:szCs w:val="18"/>
              </w:rPr>
              <w:t>環河南向</w:t>
            </w:r>
            <w:r w:rsidRPr="00DD350F">
              <w:rPr>
                <w:rFonts w:cs="Segoe UI"/>
                <w:kern w:val="0"/>
                <w:sz w:val="18"/>
                <w:szCs w:val="18"/>
              </w:rPr>
              <w:t xml:space="preserve"> </w:t>
            </w:r>
            <w:r w:rsidRPr="00DD350F">
              <w:rPr>
                <w:rFonts w:cs="Segoe UI"/>
                <w:kern w:val="0"/>
                <w:sz w:val="18"/>
                <w:szCs w:val="18"/>
              </w:rPr>
              <w:t>洲美</w:t>
            </w:r>
            <w:r w:rsidRPr="00DD350F">
              <w:rPr>
                <w:rFonts w:cs="Segoe UI"/>
                <w:kern w:val="0"/>
                <w:sz w:val="18"/>
                <w:szCs w:val="18"/>
              </w:rPr>
              <w:t>-</w:t>
            </w:r>
            <w:r w:rsidRPr="00DD350F">
              <w:rPr>
                <w:rFonts w:cs="Segoe UI"/>
                <w:kern w:val="0"/>
                <w:sz w:val="18"/>
                <w:szCs w:val="18"/>
              </w:rPr>
              <w:t>重陽橋</w:t>
            </w:r>
            <w:r w:rsidRPr="00DD350F">
              <w:rPr>
                <w:rFonts w:cs="Segoe UI"/>
                <w:kern w:val="0"/>
                <w:sz w:val="18"/>
                <w:szCs w:val="18"/>
              </w:rPr>
              <w:t xml:space="preserve"> (21942)</w:t>
            </w:r>
          </w:p>
        </w:tc>
        <w:tc>
          <w:tcPr>
            <w:tcW w:w="709" w:type="dxa"/>
            <w:vAlign w:val="center"/>
            <w:hideMark/>
          </w:tcPr>
          <w:p w14:paraId="4DB83ABA"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20</w:t>
            </w:r>
          </w:p>
        </w:tc>
        <w:tc>
          <w:tcPr>
            <w:tcW w:w="992" w:type="dxa"/>
            <w:hideMark/>
          </w:tcPr>
          <w:p w14:paraId="2FB1C08C" w14:textId="77777777" w:rsidR="007D7DAE" w:rsidRPr="00DD350F" w:rsidRDefault="007D7DAE" w:rsidP="00233B0C">
            <w:pPr>
              <w:widowControl/>
              <w:snapToGrid/>
              <w:spacing w:before="0" w:after="0"/>
              <w:jc w:val="left"/>
              <w:rPr>
                <w:rFonts w:cs="Segoe UI"/>
                <w:kern w:val="0"/>
                <w:sz w:val="18"/>
                <w:szCs w:val="18"/>
              </w:rPr>
            </w:pPr>
            <w:r w:rsidRPr="00DD350F">
              <w:rPr>
                <w:rFonts w:cs="Segoe UI" w:hint="eastAsia"/>
                <w:kern w:val="0"/>
                <w:sz w:val="18"/>
                <w:szCs w:val="18"/>
              </w:rPr>
              <w:t>原</w:t>
            </w:r>
            <w:r w:rsidRPr="00F31800">
              <w:rPr>
                <w:rFonts w:cs="Segoe UI"/>
                <w:i/>
                <w:iCs/>
                <w:kern w:val="0"/>
                <w:sz w:val="18"/>
                <w:szCs w:val="18"/>
              </w:rPr>
              <w:t>S</w:t>
            </w:r>
            <w:r w:rsidRPr="00F31800">
              <w:rPr>
                <w:rFonts w:cs="Segoe UI"/>
                <w:i/>
                <w:iCs/>
                <w:kern w:val="0"/>
                <w:sz w:val="18"/>
                <w:szCs w:val="18"/>
                <w:vertAlign w:val="subscript"/>
              </w:rPr>
              <w:t>0</w:t>
            </w:r>
            <w:r w:rsidRPr="00DD350F">
              <w:rPr>
                <w:rFonts w:cs="Segoe UI"/>
                <w:kern w:val="0"/>
                <w:sz w:val="18"/>
                <w:szCs w:val="18"/>
              </w:rPr>
              <w:t>=4</w:t>
            </w:r>
          </w:p>
        </w:tc>
      </w:tr>
      <w:tr w:rsidR="007D7DAE" w:rsidRPr="00DD350F" w14:paraId="7EC87BC6" w14:textId="77777777" w:rsidTr="00BF2FA6">
        <w:trPr>
          <w:trHeight w:val="20"/>
        </w:trPr>
        <w:tc>
          <w:tcPr>
            <w:tcW w:w="2972" w:type="dxa"/>
            <w:hideMark/>
          </w:tcPr>
          <w:p w14:paraId="660ECD2B" w14:textId="77777777" w:rsidR="007D7DAE" w:rsidRPr="00DD350F" w:rsidRDefault="007D7DAE" w:rsidP="008A0B44">
            <w:pPr>
              <w:widowControl/>
              <w:snapToGrid/>
              <w:spacing w:before="0" w:after="0" w:line="240" w:lineRule="atLeast"/>
              <w:jc w:val="left"/>
              <w:rPr>
                <w:rFonts w:cs="Segoe UI"/>
                <w:kern w:val="0"/>
                <w:sz w:val="18"/>
                <w:szCs w:val="18"/>
              </w:rPr>
            </w:pPr>
            <w:r w:rsidRPr="00DD350F">
              <w:rPr>
                <w:rFonts w:cs="Segoe UI"/>
                <w:kern w:val="0"/>
                <w:sz w:val="18"/>
                <w:szCs w:val="18"/>
              </w:rPr>
              <w:t>環河南向</w:t>
            </w:r>
            <w:r w:rsidRPr="00DD350F">
              <w:rPr>
                <w:rFonts w:cs="Segoe UI"/>
                <w:kern w:val="0"/>
                <w:sz w:val="18"/>
                <w:szCs w:val="18"/>
              </w:rPr>
              <w:t xml:space="preserve"> (4359, 8251, 3677)</w:t>
            </w:r>
          </w:p>
        </w:tc>
        <w:tc>
          <w:tcPr>
            <w:tcW w:w="709" w:type="dxa"/>
            <w:vAlign w:val="center"/>
            <w:hideMark/>
          </w:tcPr>
          <w:p w14:paraId="60E1CF40"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55</w:t>
            </w:r>
          </w:p>
        </w:tc>
        <w:tc>
          <w:tcPr>
            <w:tcW w:w="992" w:type="dxa"/>
            <w:hideMark/>
          </w:tcPr>
          <w:p w14:paraId="51D8A1EA" w14:textId="77777777" w:rsidR="007D7DAE" w:rsidRPr="00DD350F" w:rsidRDefault="007D7DAE" w:rsidP="00233B0C">
            <w:pPr>
              <w:widowControl/>
              <w:snapToGrid/>
              <w:spacing w:before="0" w:after="0"/>
              <w:jc w:val="left"/>
              <w:rPr>
                <w:rFonts w:cs="Segoe UI"/>
                <w:kern w:val="0"/>
                <w:sz w:val="18"/>
                <w:szCs w:val="18"/>
              </w:rPr>
            </w:pPr>
          </w:p>
        </w:tc>
      </w:tr>
      <w:tr w:rsidR="00BF2FA6" w:rsidRPr="00DD350F" w14:paraId="667C0DE1" w14:textId="77777777" w:rsidTr="00BF2FA6">
        <w:trPr>
          <w:trHeight w:val="20"/>
        </w:trPr>
        <w:tc>
          <w:tcPr>
            <w:tcW w:w="2972" w:type="dxa"/>
            <w:hideMark/>
          </w:tcPr>
          <w:p w14:paraId="6C415F1A" w14:textId="77777777" w:rsidR="00BF2FA6" w:rsidRPr="00DD350F" w:rsidRDefault="00BF2FA6" w:rsidP="008A0B44">
            <w:pPr>
              <w:widowControl/>
              <w:snapToGrid/>
              <w:spacing w:before="0" w:after="0" w:line="240" w:lineRule="atLeast"/>
              <w:jc w:val="left"/>
              <w:rPr>
                <w:rFonts w:cs="Segoe UI"/>
                <w:kern w:val="0"/>
                <w:sz w:val="18"/>
                <w:szCs w:val="18"/>
              </w:rPr>
            </w:pPr>
            <w:r w:rsidRPr="00DD350F">
              <w:rPr>
                <w:rFonts w:cs="Segoe UI"/>
                <w:kern w:val="0"/>
                <w:sz w:val="18"/>
                <w:szCs w:val="18"/>
              </w:rPr>
              <w:t>環河北向</w:t>
            </w:r>
            <w:r w:rsidRPr="00DD350F">
              <w:rPr>
                <w:rFonts w:cs="Segoe UI"/>
                <w:kern w:val="0"/>
                <w:sz w:val="18"/>
                <w:szCs w:val="18"/>
              </w:rPr>
              <w:t xml:space="preserve"> (4018, 4018</w:t>
            </w:r>
            <w:r w:rsidRPr="00DD350F">
              <w:rPr>
                <w:rFonts w:cs="Segoe UI"/>
                <w:kern w:val="0"/>
                <w:sz w:val="18"/>
                <w:szCs w:val="18"/>
              </w:rPr>
              <w:t>等多筆</w:t>
            </w:r>
            <w:r w:rsidRPr="00DD350F">
              <w:rPr>
                <w:rFonts w:cs="Segoe UI"/>
                <w:kern w:val="0"/>
                <w:sz w:val="18"/>
                <w:szCs w:val="18"/>
              </w:rPr>
              <w:t>ID)</w:t>
            </w:r>
          </w:p>
        </w:tc>
        <w:tc>
          <w:tcPr>
            <w:tcW w:w="709" w:type="dxa"/>
            <w:vAlign w:val="center"/>
            <w:hideMark/>
          </w:tcPr>
          <w:p w14:paraId="22EA522C" w14:textId="77777777" w:rsidR="00BF2FA6" w:rsidRPr="00DD350F" w:rsidRDefault="00BF2FA6" w:rsidP="00233B0C">
            <w:pPr>
              <w:widowControl/>
              <w:snapToGrid/>
              <w:spacing w:before="0" w:after="0"/>
              <w:jc w:val="center"/>
              <w:rPr>
                <w:rFonts w:cs="Segoe UI"/>
                <w:kern w:val="0"/>
                <w:sz w:val="18"/>
                <w:szCs w:val="18"/>
              </w:rPr>
            </w:pPr>
            <w:r w:rsidRPr="00DD350F">
              <w:rPr>
                <w:rFonts w:cs="Segoe UI"/>
                <w:kern w:val="0"/>
                <w:sz w:val="18"/>
                <w:szCs w:val="18"/>
              </w:rPr>
              <w:t>50/41</w:t>
            </w:r>
          </w:p>
        </w:tc>
        <w:tc>
          <w:tcPr>
            <w:tcW w:w="992" w:type="dxa"/>
            <w:vMerge w:val="restart"/>
            <w:vAlign w:val="center"/>
            <w:hideMark/>
          </w:tcPr>
          <w:p w14:paraId="125F20DA" w14:textId="77777777" w:rsidR="00BF2FA6" w:rsidRPr="00DD350F" w:rsidRDefault="00BF2FA6" w:rsidP="00233B0C">
            <w:pPr>
              <w:widowControl/>
              <w:snapToGrid/>
              <w:spacing w:before="0" w:after="0"/>
              <w:rPr>
                <w:rFonts w:cs="Segoe UI"/>
                <w:kern w:val="0"/>
                <w:sz w:val="18"/>
                <w:szCs w:val="18"/>
              </w:rPr>
            </w:pPr>
            <w:r w:rsidRPr="00DD350F">
              <w:rPr>
                <w:rFonts w:cs="Segoe UI"/>
                <w:kern w:val="0"/>
                <w:sz w:val="18"/>
                <w:szCs w:val="18"/>
              </w:rPr>
              <w:t>禁行機車解除</w:t>
            </w:r>
          </w:p>
        </w:tc>
      </w:tr>
      <w:tr w:rsidR="00BF2FA6" w:rsidRPr="00DD350F" w14:paraId="3C113507" w14:textId="77777777" w:rsidTr="00BF2FA6">
        <w:trPr>
          <w:trHeight w:val="20"/>
        </w:trPr>
        <w:tc>
          <w:tcPr>
            <w:tcW w:w="2972" w:type="dxa"/>
            <w:hideMark/>
          </w:tcPr>
          <w:p w14:paraId="402D63E7" w14:textId="77777777" w:rsidR="00BF2FA6" w:rsidRPr="00DD350F" w:rsidRDefault="00BF2FA6" w:rsidP="008A0B44">
            <w:pPr>
              <w:widowControl/>
              <w:snapToGrid/>
              <w:spacing w:before="0" w:after="0" w:line="240" w:lineRule="atLeast"/>
              <w:jc w:val="left"/>
              <w:rPr>
                <w:rFonts w:cs="Segoe UI"/>
                <w:kern w:val="0"/>
                <w:sz w:val="18"/>
                <w:szCs w:val="18"/>
              </w:rPr>
            </w:pPr>
            <w:r w:rsidRPr="00DD350F">
              <w:rPr>
                <w:rFonts w:cs="Segoe UI"/>
                <w:kern w:val="0"/>
                <w:sz w:val="18"/>
                <w:szCs w:val="18"/>
              </w:rPr>
              <w:t>環河北向</w:t>
            </w:r>
            <w:r w:rsidRPr="00DD350F">
              <w:rPr>
                <w:rFonts w:cs="Segoe UI"/>
                <w:kern w:val="0"/>
                <w:sz w:val="18"/>
                <w:szCs w:val="18"/>
              </w:rPr>
              <w:t xml:space="preserve"> (4342)</w:t>
            </w:r>
          </w:p>
        </w:tc>
        <w:tc>
          <w:tcPr>
            <w:tcW w:w="709" w:type="dxa"/>
            <w:vAlign w:val="center"/>
            <w:hideMark/>
          </w:tcPr>
          <w:p w14:paraId="285E75BA" w14:textId="77777777" w:rsidR="00BF2FA6" w:rsidRPr="00DD350F" w:rsidRDefault="00BF2FA6" w:rsidP="00233B0C">
            <w:pPr>
              <w:widowControl/>
              <w:snapToGrid/>
              <w:spacing w:before="0" w:after="0"/>
              <w:jc w:val="center"/>
              <w:rPr>
                <w:rFonts w:cs="Segoe UI"/>
                <w:kern w:val="0"/>
                <w:sz w:val="18"/>
                <w:szCs w:val="18"/>
              </w:rPr>
            </w:pPr>
            <w:r w:rsidRPr="00DD350F">
              <w:rPr>
                <w:rFonts w:cs="Segoe UI"/>
                <w:kern w:val="0"/>
                <w:sz w:val="18"/>
                <w:szCs w:val="18"/>
              </w:rPr>
              <w:t>32</w:t>
            </w:r>
          </w:p>
        </w:tc>
        <w:tc>
          <w:tcPr>
            <w:tcW w:w="992" w:type="dxa"/>
            <w:vMerge/>
          </w:tcPr>
          <w:p w14:paraId="4AD72E1F" w14:textId="663D43EB" w:rsidR="00BF2FA6" w:rsidRPr="00DD350F" w:rsidRDefault="00BF2FA6" w:rsidP="00233B0C">
            <w:pPr>
              <w:widowControl/>
              <w:snapToGrid/>
              <w:spacing w:before="0" w:after="0"/>
              <w:jc w:val="left"/>
              <w:rPr>
                <w:rFonts w:cs="Segoe UI"/>
                <w:kern w:val="0"/>
                <w:sz w:val="18"/>
                <w:szCs w:val="18"/>
              </w:rPr>
            </w:pPr>
          </w:p>
        </w:tc>
      </w:tr>
      <w:tr w:rsidR="00BF2FA6" w:rsidRPr="00DD350F" w14:paraId="305D478F" w14:textId="77777777" w:rsidTr="00BF2FA6">
        <w:trPr>
          <w:trHeight w:val="20"/>
        </w:trPr>
        <w:tc>
          <w:tcPr>
            <w:tcW w:w="2972" w:type="dxa"/>
            <w:hideMark/>
          </w:tcPr>
          <w:p w14:paraId="7B2C183E" w14:textId="18BEBCC1" w:rsidR="00BF2FA6" w:rsidRPr="00DD350F" w:rsidRDefault="00BF2FA6" w:rsidP="008A0B44">
            <w:pPr>
              <w:widowControl/>
              <w:snapToGrid/>
              <w:spacing w:before="0" w:after="0" w:line="240" w:lineRule="atLeast"/>
              <w:jc w:val="left"/>
              <w:rPr>
                <w:rFonts w:cs="Segoe UI"/>
                <w:kern w:val="0"/>
                <w:sz w:val="18"/>
                <w:szCs w:val="18"/>
              </w:rPr>
            </w:pPr>
            <w:r w:rsidRPr="00DD350F">
              <w:rPr>
                <w:rFonts w:cs="Segoe UI"/>
                <w:kern w:val="0"/>
                <w:sz w:val="18"/>
                <w:szCs w:val="18"/>
              </w:rPr>
              <w:t>環河北向</w:t>
            </w:r>
            <w:r w:rsidRPr="00DD350F">
              <w:rPr>
                <w:rFonts w:cs="Segoe UI"/>
                <w:kern w:val="0"/>
                <w:sz w:val="18"/>
                <w:szCs w:val="18"/>
              </w:rPr>
              <w:t xml:space="preserve"> (478, 479</w:t>
            </w:r>
            <w:r w:rsidR="00836DBA">
              <w:rPr>
                <w:rFonts w:cs="Segoe UI" w:hint="eastAsia"/>
                <w:kern w:val="0"/>
                <w:sz w:val="18"/>
                <w:szCs w:val="18"/>
              </w:rPr>
              <w:t xml:space="preserve">, </w:t>
            </w:r>
            <w:r w:rsidR="00836DBA" w:rsidRPr="00DD350F">
              <w:rPr>
                <w:rFonts w:cs="Segoe UI"/>
                <w:kern w:val="0"/>
                <w:sz w:val="18"/>
                <w:szCs w:val="18"/>
              </w:rPr>
              <w:t>21941</w:t>
            </w:r>
            <w:r w:rsidRPr="00DD350F">
              <w:rPr>
                <w:rFonts w:cs="Segoe UI"/>
                <w:kern w:val="0"/>
                <w:sz w:val="18"/>
                <w:szCs w:val="18"/>
              </w:rPr>
              <w:t>)</w:t>
            </w:r>
          </w:p>
        </w:tc>
        <w:tc>
          <w:tcPr>
            <w:tcW w:w="709" w:type="dxa"/>
            <w:vAlign w:val="center"/>
            <w:hideMark/>
          </w:tcPr>
          <w:p w14:paraId="65AB0665" w14:textId="77777777" w:rsidR="00BF2FA6" w:rsidRPr="00DD350F" w:rsidRDefault="00BF2FA6" w:rsidP="00233B0C">
            <w:pPr>
              <w:widowControl/>
              <w:snapToGrid/>
              <w:spacing w:before="0" w:after="0"/>
              <w:jc w:val="center"/>
              <w:rPr>
                <w:rFonts w:cs="Segoe UI"/>
                <w:kern w:val="0"/>
                <w:sz w:val="18"/>
                <w:szCs w:val="18"/>
              </w:rPr>
            </w:pPr>
            <w:r w:rsidRPr="00DD350F">
              <w:rPr>
                <w:rFonts w:cs="Segoe UI"/>
                <w:kern w:val="0"/>
                <w:sz w:val="18"/>
                <w:szCs w:val="18"/>
              </w:rPr>
              <w:t>41</w:t>
            </w:r>
          </w:p>
        </w:tc>
        <w:tc>
          <w:tcPr>
            <w:tcW w:w="992" w:type="dxa"/>
            <w:vMerge/>
          </w:tcPr>
          <w:p w14:paraId="6D2144E7" w14:textId="57637D90" w:rsidR="00BF2FA6" w:rsidRPr="00DD350F" w:rsidRDefault="00BF2FA6" w:rsidP="00233B0C">
            <w:pPr>
              <w:widowControl/>
              <w:snapToGrid/>
              <w:spacing w:before="0" w:after="0"/>
              <w:jc w:val="left"/>
              <w:rPr>
                <w:rFonts w:cs="Segoe UI"/>
                <w:kern w:val="0"/>
                <w:sz w:val="18"/>
                <w:szCs w:val="18"/>
              </w:rPr>
            </w:pPr>
          </w:p>
        </w:tc>
      </w:tr>
      <w:tr w:rsidR="007D7DAE" w:rsidRPr="00DD350F" w14:paraId="0EC15A47" w14:textId="77777777" w:rsidTr="00BF2FA6">
        <w:trPr>
          <w:trHeight w:val="20"/>
        </w:trPr>
        <w:tc>
          <w:tcPr>
            <w:tcW w:w="2972" w:type="dxa"/>
            <w:hideMark/>
          </w:tcPr>
          <w:p w14:paraId="091094A3" w14:textId="77777777" w:rsidR="007D7DAE" w:rsidRPr="00DD350F" w:rsidRDefault="007D7DAE" w:rsidP="008A0B44">
            <w:pPr>
              <w:widowControl/>
              <w:snapToGrid/>
              <w:spacing w:before="0" w:after="0" w:line="240" w:lineRule="atLeast"/>
              <w:jc w:val="left"/>
              <w:rPr>
                <w:rFonts w:cs="Segoe UI"/>
                <w:kern w:val="0"/>
                <w:sz w:val="18"/>
                <w:szCs w:val="18"/>
              </w:rPr>
            </w:pPr>
            <w:r w:rsidRPr="00DD350F">
              <w:rPr>
                <w:rFonts w:cs="Segoe UI"/>
                <w:kern w:val="0"/>
                <w:sz w:val="18"/>
                <w:szCs w:val="18"/>
              </w:rPr>
              <w:t>環河社子巷弄</w:t>
            </w:r>
            <w:r w:rsidRPr="00DD350F">
              <w:rPr>
                <w:rFonts w:cs="Segoe UI"/>
                <w:kern w:val="0"/>
                <w:sz w:val="18"/>
                <w:szCs w:val="18"/>
              </w:rPr>
              <w:t xml:space="preserve"> (21929, 21930)</w:t>
            </w:r>
          </w:p>
        </w:tc>
        <w:tc>
          <w:tcPr>
            <w:tcW w:w="709" w:type="dxa"/>
            <w:vAlign w:val="center"/>
            <w:hideMark/>
          </w:tcPr>
          <w:p w14:paraId="5C22ED4E"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15</w:t>
            </w:r>
          </w:p>
        </w:tc>
        <w:tc>
          <w:tcPr>
            <w:tcW w:w="992" w:type="dxa"/>
            <w:hideMark/>
          </w:tcPr>
          <w:p w14:paraId="42F6BD1A"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2B527F4B" w14:textId="77777777" w:rsidTr="00BF2FA6">
        <w:trPr>
          <w:trHeight w:val="20"/>
        </w:trPr>
        <w:tc>
          <w:tcPr>
            <w:tcW w:w="2972" w:type="dxa"/>
            <w:hideMark/>
          </w:tcPr>
          <w:p w14:paraId="2AB10260" w14:textId="77777777" w:rsidR="007D7DAE" w:rsidRPr="00DD350F" w:rsidRDefault="007D7DAE" w:rsidP="008A0B44">
            <w:pPr>
              <w:widowControl/>
              <w:snapToGrid/>
              <w:spacing w:before="0" w:after="0" w:line="240" w:lineRule="atLeast"/>
              <w:jc w:val="left"/>
              <w:rPr>
                <w:rFonts w:cs="Segoe UI"/>
                <w:kern w:val="0"/>
                <w:sz w:val="18"/>
                <w:szCs w:val="18"/>
              </w:rPr>
            </w:pPr>
            <w:r w:rsidRPr="00DD350F">
              <w:rPr>
                <w:rFonts w:cs="Segoe UI"/>
                <w:kern w:val="0"/>
                <w:sz w:val="18"/>
                <w:szCs w:val="18"/>
              </w:rPr>
              <w:t>環河</w:t>
            </w:r>
            <w:proofErr w:type="gramStart"/>
            <w:r w:rsidRPr="00DD350F">
              <w:rPr>
                <w:rFonts w:cs="Segoe UI"/>
                <w:kern w:val="0"/>
                <w:sz w:val="18"/>
                <w:szCs w:val="18"/>
              </w:rPr>
              <w:t>汐</w:t>
            </w:r>
            <w:proofErr w:type="gramEnd"/>
            <w:r w:rsidRPr="00DD350F">
              <w:rPr>
                <w:rFonts w:cs="Segoe UI"/>
                <w:kern w:val="0"/>
                <w:sz w:val="18"/>
                <w:szCs w:val="18"/>
              </w:rPr>
              <w:t>五高架匝道</w:t>
            </w:r>
            <w:r w:rsidRPr="00DD350F">
              <w:rPr>
                <w:rFonts w:cs="Segoe UI"/>
                <w:kern w:val="0"/>
                <w:sz w:val="18"/>
                <w:szCs w:val="18"/>
              </w:rPr>
              <w:t xml:space="preserve"> (4376)</w:t>
            </w:r>
          </w:p>
        </w:tc>
        <w:tc>
          <w:tcPr>
            <w:tcW w:w="709" w:type="dxa"/>
            <w:vAlign w:val="center"/>
            <w:hideMark/>
          </w:tcPr>
          <w:p w14:paraId="63B4F9A2"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32</w:t>
            </w:r>
          </w:p>
        </w:tc>
        <w:tc>
          <w:tcPr>
            <w:tcW w:w="992" w:type="dxa"/>
            <w:hideMark/>
          </w:tcPr>
          <w:p w14:paraId="30D9B71C" w14:textId="77777777" w:rsidR="007D7DAE" w:rsidRPr="00DD350F" w:rsidRDefault="007D7DAE" w:rsidP="00233B0C">
            <w:pPr>
              <w:widowControl/>
              <w:snapToGrid/>
              <w:spacing w:before="0" w:after="0"/>
              <w:jc w:val="left"/>
              <w:rPr>
                <w:rFonts w:cs="Segoe UI"/>
                <w:kern w:val="0"/>
                <w:sz w:val="18"/>
                <w:szCs w:val="18"/>
              </w:rPr>
            </w:pPr>
          </w:p>
        </w:tc>
      </w:tr>
      <w:tr w:rsidR="008A0B44" w:rsidRPr="00DD350F" w14:paraId="521189AE" w14:textId="77777777" w:rsidTr="00BF2FA6">
        <w:trPr>
          <w:trHeight w:val="20"/>
        </w:trPr>
        <w:tc>
          <w:tcPr>
            <w:tcW w:w="2972" w:type="dxa"/>
          </w:tcPr>
          <w:p w14:paraId="4F4ADE48" w14:textId="724DAAE1" w:rsidR="008A0B44" w:rsidRPr="00DD350F" w:rsidRDefault="008A0B44" w:rsidP="008A0B44">
            <w:pPr>
              <w:widowControl/>
              <w:snapToGrid/>
              <w:spacing w:before="0" w:after="0" w:line="240" w:lineRule="atLeast"/>
              <w:jc w:val="left"/>
              <w:rPr>
                <w:rFonts w:cs="Segoe UI"/>
                <w:kern w:val="0"/>
                <w:sz w:val="18"/>
                <w:szCs w:val="18"/>
              </w:rPr>
            </w:pPr>
            <w:r w:rsidRPr="00DD350F">
              <w:rPr>
                <w:rFonts w:cs="Segoe UI"/>
                <w:kern w:val="0"/>
                <w:sz w:val="18"/>
                <w:szCs w:val="18"/>
              </w:rPr>
              <w:t>環河</w:t>
            </w:r>
            <w:proofErr w:type="gramStart"/>
            <w:r w:rsidRPr="00DD350F">
              <w:rPr>
                <w:rFonts w:cs="Segoe UI"/>
                <w:kern w:val="0"/>
                <w:sz w:val="18"/>
                <w:szCs w:val="18"/>
              </w:rPr>
              <w:t>汐</w:t>
            </w:r>
            <w:proofErr w:type="gramEnd"/>
            <w:r w:rsidRPr="00DD350F">
              <w:rPr>
                <w:rFonts w:cs="Segoe UI"/>
                <w:kern w:val="0"/>
                <w:sz w:val="18"/>
                <w:szCs w:val="18"/>
              </w:rPr>
              <w:t>五高架匝道</w:t>
            </w:r>
            <w:r w:rsidRPr="00DD350F">
              <w:rPr>
                <w:rFonts w:cs="Segoe UI"/>
                <w:kern w:val="0"/>
                <w:sz w:val="18"/>
                <w:szCs w:val="18"/>
              </w:rPr>
              <w:t xml:space="preserve"> (4373)</w:t>
            </w:r>
          </w:p>
        </w:tc>
        <w:tc>
          <w:tcPr>
            <w:tcW w:w="709" w:type="dxa"/>
            <w:vAlign w:val="center"/>
          </w:tcPr>
          <w:p w14:paraId="063E46DA" w14:textId="28A166E9" w:rsidR="008A0B44" w:rsidRPr="00DD350F" w:rsidRDefault="008A0B44" w:rsidP="008A0B44">
            <w:pPr>
              <w:widowControl/>
              <w:snapToGrid/>
              <w:spacing w:before="0" w:after="0"/>
              <w:jc w:val="center"/>
              <w:rPr>
                <w:rFonts w:cs="Segoe UI"/>
                <w:kern w:val="0"/>
                <w:sz w:val="18"/>
                <w:szCs w:val="18"/>
              </w:rPr>
            </w:pPr>
            <w:r w:rsidRPr="00DD350F">
              <w:rPr>
                <w:rFonts w:cs="Segoe UI"/>
                <w:kern w:val="0"/>
                <w:sz w:val="18"/>
                <w:szCs w:val="18"/>
              </w:rPr>
              <w:t>32</w:t>
            </w:r>
          </w:p>
        </w:tc>
        <w:tc>
          <w:tcPr>
            <w:tcW w:w="992" w:type="dxa"/>
          </w:tcPr>
          <w:p w14:paraId="1E30D2BE" w14:textId="77777777" w:rsidR="008A0B44" w:rsidRPr="00DD350F" w:rsidRDefault="008A0B44" w:rsidP="008A0B44">
            <w:pPr>
              <w:widowControl/>
              <w:snapToGrid/>
              <w:spacing w:before="0" w:after="0"/>
              <w:jc w:val="left"/>
              <w:rPr>
                <w:rFonts w:cs="Segoe UI"/>
                <w:kern w:val="0"/>
                <w:sz w:val="18"/>
                <w:szCs w:val="18"/>
              </w:rPr>
            </w:pPr>
          </w:p>
        </w:tc>
      </w:tr>
      <w:tr w:rsidR="008A0B44" w:rsidRPr="00DD350F" w14:paraId="7F2BD419" w14:textId="77777777" w:rsidTr="00233B0C">
        <w:trPr>
          <w:trHeight w:val="372"/>
        </w:trPr>
        <w:tc>
          <w:tcPr>
            <w:tcW w:w="2972" w:type="dxa"/>
            <w:shd w:val="clear" w:color="auto" w:fill="D9D9D9" w:themeFill="background1" w:themeFillShade="D9"/>
            <w:vAlign w:val="center"/>
          </w:tcPr>
          <w:p w14:paraId="4BB29A0F" w14:textId="6003CA50" w:rsidR="008A0B44" w:rsidRPr="00DD350F" w:rsidRDefault="008A0B44" w:rsidP="008A0B44">
            <w:pPr>
              <w:widowControl/>
              <w:snapToGrid/>
              <w:spacing w:before="0" w:after="0" w:line="240" w:lineRule="atLeast"/>
              <w:jc w:val="left"/>
              <w:rPr>
                <w:rFonts w:cs="Segoe UI"/>
                <w:kern w:val="0"/>
                <w:sz w:val="18"/>
                <w:szCs w:val="18"/>
              </w:rPr>
            </w:pPr>
            <w:r w:rsidRPr="00DD350F">
              <w:rPr>
                <w:rFonts w:cs="Segoe UI"/>
                <w:b/>
                <w:bCs/>
                <w:kern w:val="0"/>
                <w:sz w:val="18"/>
                <w:szCs w:val="18"/>
              </w:rPr>
              <w:t>調整對象（</w:t>
            </w:r>
            <w:r w:rsidRPr="00DD350F">
              <w:rPr>
                <w:rFonts w:cs="Segoe UI" w:hint="eastAsia"/>
                <w:b/>
                <w:bCs/>
                <w:kern w:val="0"/>
                <w:sz w:val="18"/>
                <w:szCs w:val="18"/>
              </w:rPr>
              <w:t>路段</w:t>
            </w:r>
            <w:r w:rsidRPr="00DD350F">
              <w:rPr>
                <w:rFonts w:cs="Segoe UI"/>
                <w:b/>
                <w:bCs/>
                <w:kern w:val="0"/>
                <w:sz w:val="18"/>
                <w:szCs w:val="18"/>
              </w:rPr>
              <w:t>ID</w:t>
            </w:r>
            <w:r w:rsidRPr="00DD350F">
              <w:rPr>
                <w:rFonts w:cs="Segoe UI"/>
                <w:b/>
                <w:bCs/>
                <w:kern w:val="0"/>
                <w:sz w:val="18"/>
                <w:szCs w:val="18"/>
              </w:rPr>
              <w:t>或</w:t>
            </w:r>
            <w:r w:rsidRPr="00DD350F">
              <w:rPr>
                <w:rFonts w:cs="Segoe UI" w:hint="eastAsia"/>
                <w:b/>
                <w:bCs/>
                <w:kern w:val="0"/>
                <w:sz w:val="18"/>
                <w:szCs w:val="18"/>
              </w:rPr>
              <w:t>節點</w:t>
            </w:r>
            <w:r w:rsidRPr="00DD350F">
              <w:rPr>
                <w:rFonts w:cs="Segoe UI"/>
                <w:b/>
                <w:bCs/>
                <w:kern w:val="0"/>
                <w:sz w:val="18"/>
                <w:szCs w:val="18"/>
              </w:rPr>
              <w:t>A→B</w:t>
            </w:r>
            <w:r w:rsidRPr="00DD350F">
              <w:rPr>
                <w:rFonts w:cs="Segoe UI"/>
                <w:b/>
                <w:bCs/>
                <w:kern w:val="0"/>
                <w:sz w:val="18"/>
                <w:szCs w:val="18"/>
              </w:rPr>
              <w:t>）</w:t>
            </w:r>
          </w:p>
        </w:tc>
        <w:tc>
          <w:tcPr>
            <w:tcW w:w="709" w:type="dxa"/>
            <w:shd w:val="clear" w:color="auto" w:fill="D9D9D9" w:themeFill="background1" w:themeFillShade="D9"/>
            <w:vAlign w:val="center"/>
          </w:tcPr>
          <w:p w14:paraId="0C753CBA" w14:textId="77777777" w:rsidR="008A0B44" w:rsidRPr="00DD350F" w:rsidRDefault="008A0B44" w:rsidP="008A0B44">
            <w:pPr>
              <w:widowControl/>
              <w:snapToGrid/>
              <w:spacing w:before="0" w:after="0"/>
              <w:jc w:val="center"/>
              <w:rPr>
                <w:rFonts w:cs="Segoe UI"/>
                <w:b/>
                <w:bCs/>
                <w:w w:val="80"/>
                <w:kern w:val="0"/>
                <w:sz w:val="18"/>
                <w:szCs w:val="18"/>
              </w:rPr>
            </w:pPr>
            <w:r w:rsidRPr="00DD350F">
              <w:rPr>
                <w:rFonts w:cs="Segoe UI"/>
                <w:b/>
                <w:bCs/>
                <w:w w:val="80"/>
                <w:kern w:val="0"/>
                <w:sz w:val="18"/>
                <w:szCs w:val="18"/>
              </w:rPr>
              <w:t>調整後</w:t>
            </w:r>
          </w:p>
          <w:p w14:paraId="1DCD10AF" w14:textId="08A760FF" w:rsidR="008A0B44" w:rsidRPr="00F31800" w:rsidRDefault="008A0B44" w:rsidP="008A0B44">
            <w:pPr>
              <w:widowControl/>
              <w:snapToGrid/>
              <w:spacing w:before="0" w:after="0"/>
              <w:jc w:val="center"/>
              <w:rPr>
                <w:rFonts w:cs="Segoe UI"/>
                <w:i/>
                <w:iCs/>
                <w:kern w:val="0"/>
                <w:sz w:val="18"/>
                <w:szCs w:val="18"/>
              </w:rPr>
            </w:pPr>
            <w:r w:rsidRPr="00F31800">
              <w:rPr>
                <w:rFonts w:cs="Segoe UI"/>
                <w:b/>
                <w:bCs/>
                <w:i/>
                <w:iCs/>
                <w:kern w:val="0"/>
                <w:sz w:val="18"/>
                <w:szCs w:val="18"/>
              </w:rPr>
              <w:t>S</w:t>
            </w:r>
            <w:r w:rsidRPr="00F31800">
              <w:rPr>
                <w:rFonts w:cs="Segoe UI"/>
                <w:b/>
                <w:bCs/>
                <w:i/>
                <w:iCs/>
                <w:kern w:val="0"/>
                <w:sz w:val="18"/>
                <w:szCs w:val="18"/>
                <w:vertAlign w:val="subscript"/>
              </w:rPr>
              <w:t>0</w:t>
            </w:r>
          </w:p>
        </w:tc>
        <w:tc>
          <w:tcPr>
            <w:tcW w:w="992" w:type="dxa"/>
            <w:shd w:val="clear" w:color="auto" w:fill="D9D9D9" w:themeFill="background1" w:themeFillShade="D9"/>
            <w:vAlign w:val="center"/>
          </w:tcPr>
          <w:p w14:paraId="5F05DE3E" w14:textId="1840DDAC" w:rsidR="008A0B44" w:rsidRPr="00DD350F" w:rsidRDefault="008A0B44" w:rsidP="008A0B44">
            <w:pPr>
              <w:widowControl/>
              <w:snapToGrid/>
              <w:spacing w:before="0" w:after="0"/>
              <w:jc w:val="left"/>
              <w:rPr>
                <w:rFonts w:cs="Segoe UI"/>
                <w:kern w:val="0"/>
                <w:sz w:val="18"/>
                <w:szCs w:val="18"/>
              </w:rPr>
            </w:pPr>
            <w:r w:rsidRPr="00DD350F">
              <w:rPr>
                <w:rFonts w:cs="Segoe UI"/>
                <w:b/>
                <w:bCs/>
                <w:kern w:val="0"/>
                <w:sz w:val="18"/>
                <w:szCs w:val="18"/>
              </w:rPr>
              <w:t>備註說明</w:t>
            </w:r>
          </w:p>
        </w:tc>
      </w:tr>
      <w:tr w:rsidR="008A0B44" w:rsidRPr="00DD350F" w14:paraId="4E8C7FF3" w14:textId="77777777" w:rsidTr="00BF2FA6">
        <w:trPr>
          <w:trHeight w:val="20"/>
        </w:trPr>
        <w:tc>
          <w:tcPr>
            <w:tcW w:w="2972" w:type="dxa"/>
            <w:hideMark/>
          </w:tcPr>
          <w:p w14:paraId="79CE3B6A" w14:textId="77777777" w:rsidR="008A0B44" w:rsidRPr="00DD350F" w:rsidRDefault="008A0B44" w:rsidP="008A0B44">
            <w:pPr>
              <w:widowControl/>
              <w:snapToGrid/>
              <w:spacing w:before="0" w:after="0" w:line="240" w:lineRule="atLeast"/>
              <w:jc w:val="left"/>
              <w:rPr>
                <w:rFonts w:cs="Segoe UI"/>
                <w:kern w:val="0"/>
                <w:sz w:val="18"/>
                <w:szCs w:val="18"/>
              </w:rPr>
            </w:pPr>
            <w:r w:rsidRPr="00DD350F">
              <w:rPr>
                <w:rFonts w:cs="Segoe UI"/>
                <w:kern w:val="0"/>
                <w:sz w:val="18"/>
                <w:szCs w:val="18"/>
              </w:rPr>
              <w:t>水源快速道路</w:t>
            </w:r>
            <w:r w:rsidRPr="00DD350F">
              <w:rPr>
                <w:rFonts w:cs="Segoe UI"/>
                <w:kern w:val="0"/>
                <w:sz w:val="18"/>
                <w:szCs w:val="18"/>
              </w:rPr>
              <w:t xml:space="preserve"> (2811)</w:t>
            </w:r>
          </w:p>
        </w:tc>
        <w:tc>
          <w:tcPr>
            <w:tcW w:w="709" w:type="dxa"/>
            <w:vAlign w:val="center"/>
            <w:hideMark/>
          </w:tcPr>
          <w:p w14:paraId="77CA57A0" w14:textId="77777777" w:rsidR="008A0B44" w:rsidRPr="00DD350F" w:rsidRDefault="008A0B44" w:rsidP="008A0B44">
            <w:pPr>
              <w:widowControl/>
              <w:snapToGrid/>
              <w:spacing w:before="0" w:after="0"/>
              <w:jc w:val="center"/>
              <w:rPr>
                <w:rFonts w:cs="Segoe UI"/>
                <w:kern w:val="0"/>
                <w:sz w:val="18"/>
                <w:szCs w:val="18"/>
              </w:rPr>
            </w:pPr>
            <w:r w:rsidRPr="00DD350F">
              <w:rPr>
                <w:rFonts w:cs="Segoe UI"/>
                <w:kern w:val="0"/>
                <w:sz w:val="18"/>
                <w:szCs w:val="18"/>
              </w:rPr>
              <w:t>54</w:t>
            </w:r>
          </w:p>
        </w:tc>
        <w:tc>
          <w:tcPr>
            <w:tcW w:w="992" w:type="dxa"/>
            <w:hideMark/>
          </w:tcPr>
          <w:p w14:paraId="28909AB9" w14:textId="77777777" w:rsidR="008A0B44" w:rsidRPr="00DD350F" w:rsidRDefault="008A0B44" w:rsidP="008A0B44">
            <w:pPr>
              <w:widowControl/>
              <w:snapToGrid/>
              <w:spacing w:before="0" w:after="0"/>
              <w:jc w:val="left"/>
              <w:rPr>
                <w:rFonts w:cs="Segoe UI"/>
                <w:kern w:val="0"/>
                <w:sz w:val="18"/>
                <w:szCs w:val="18"/>
              </w:rPr>
            </w:pPr>
          </w:p>
        </w:tc>
      </w:tr>
      <w:tr w:rsidR="008A0B44" w:rsidRPr="00DD350F" w14:paraId="4F5E6C59" w14:textId="77777777" w:rsidTr="00BF2FA6">
        <w:trPr>
          <w:trHeight w:val="20"/>
        </w:trPr>
        <w:tc>
          <w:tcPr>
            <w:tcW w:w="2972" w:type="dxa"/>
            <w:hideMark/>
          </w:tcPr>
          <w:p w14:paraId="7F1577D2" w14:textId="77777777" w:rsidR="008A0B44" w:rsidRPr="00DD350F" w:rsidRDefault="008A0B44" w:rsidP="008A0B44">
            <w:pPr>
              <w:widowControl/>
              <w:snapToGrid/>
              <w:spacing w:before="0" w:after="0" w:line="240" w:lineRule="atLeast"/>
              <w:jc w:val="left"/>
              <w:rPr>
                <w:rFonts w:cs="Segoe UI"/>
                <w:kern w:val="0"/>
                <w:sz w:val="18"/>
                <w:szCs w:val="18"/>
              </w:rPr>
            </w:pPr>
            <w:r w:rsidRPr="00DD350F">
              <w:rPr>
                <w:rFonts w:cs="Segoe UI"/>
                <w:kern w:val="0"/>
                <w:sz w:val="18"/>
                <w:szCs w:val="18"/>
              </w:rPr>
              <w:t>國一</w:t>
            </w:r>
            <w:proofErr w:type="gramStart"/>
            <w:r w:rsidRPr="00DD350F">
              <w:rPr>
                <w:rFonts w:cs="Segoe UI"/>
                <w:kern w:val="0"/>
                <w:sz w:val="18"/>
                <w:szCs w:val="18"/>
              </w:rPr>
              <w:t>林口段北向</w:t>
            </w:r>
            <w:proofErr w:type="gramEnd"/>
            <w:r w:rsidRPr="00DD350F">
              <w:rPr>
                <w:rFonts w:cs="Segoe UI"/>
                <w:kern w:val="0"/>
                <w:sz w:val="18"/>
                <w:szCs w:val="18"/>
              </w:rPr>
              <w:t xml:space="preserve"> (22848, 23142, 22847, 22850)</w:t>
            </w:r>
          </w:p>
        </w:tc>
        <w:tc>
          <w:tcPr>
            <w:tcW w:w="709" w:type="dxa"/>
            <w:vAlign w:val="center"/>
            <w:hideMark/>
          </w:tcPr>
          <w:p w14:paraId="75A2BEBA" w14:textId="77777777" w:rsidR="008A0B44" w:rsidRPr="00DD350F" w:rsidRDefault="008A0B44" w:rsidP="008A0B44">
            <w:pPr>
              <w:widowControl/>
              <w:snapToGrid/>
              <w:spacing w:before="0" w:after="0"/>
              <w:jc w:val="center"/>
              <w:rPr>
                <w:rFonts w:cs="Segoe UI"/>
                <w:kern w:val="0"/>
                <w:sz w:val="18"/>
                <w:szCs w:val="18"/>
              </w:rPr>
            </w:pPr>
            <w:r w:rsidRPr="00DD350F">
              <w:rPr>
                <w:rFonts w:cs="Segoe UI"/>
                <w:kern w:val="0"/>
                <w:sz w:val="18"/>
                <w:szCs w:val="18"/>
              </w:rPr>
              <w:t>74</w:t>
            </w:r>
          </w:p>
        </w:tc>
        <w:tc>
          <w:tcPr>
            <w:tcW w:w="992" w:type="dxa"/>
            <w:hideMark/>
          </w:tcPr>
          <w:p w14:paraId="7F7BE71E" w14:textId="77777777" w:rsidR="008A0B44" w:rsidRPr="00DD350F" w:rsidRDefault="008A0B44" w:rsidP="008A0B44">
            <w:pPr>
              <w:widowControl/>
              <w:snapToGrid/>
              <w:spacing w:before="0" w:after="0"/>
              <w:jc w:val="left"/>
              <w:rPr>
                <w:rFonts w:cs="Segoe UI"/>
                <w:kern w:val="0"/>
                <w:sz w:val="18"/>
                <w:szCs w:val="18"/>
              </w:rPr>
            </w:pPr>
          </w:p>
        </w:tc>
      </w:tr>
      <w:tr w:rsidR="008A0B44" w:rsidRPr="00DD350F" w14:paraId="737EF145" w14:textId="77777777" w:rsidTr="00BF2FA6">
        <w:trPr>
          <w:trHeight w:val="20"/>
        </w:trPr>
        <w:tc>
          <w:tcPr>
            <w:tcW w:w="2972" w:type="dxa"/>
            <w:hideMark/>
          </w:tcPr>
          <w:p w14:paraId="746F754F" w14:textId="77777777" w:rsidR="008A0B44" w:rsidRPr="00DD350F" w:rsidRDefault="008A0B44" w:rsidP="008A0B44">
            <w:pPr>
              <w:widowControl/>
              <w:snapToGrid/>
              <w:spacing w:before="0" w:after="0" w:line="240" w:lineRule="atLeast"/>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圓山至內湖</w:t>
            </w:r>
            <w:r w:rsidRPr="00DD350F">
              <w:rPr>
                <w:rFonts w:cs="Segoe UI"/>
                <w:kern w:val="0"/>
                <w:sz w:val="18"/>
                <w:szCs w:val="18"/>
              </w:rPr>
              <w:t xml:space="preserve"> (6325→6326, 6323→6324)</w:t>
            </w:r>
          </w:p>
        </w:tc>
        <w:tc>
          <w:tcPr>
            <w:tcW w:w="709" w:type="dxa"/>
            <w:vAlign w:val="center"/>
            <w:hideMark/>
          </w:tcPr>
          <w:p w14:paraId="72F455E0" w14:textId="77777777" w:rsidR="008A0B44" w:rsidRPr="00DD350F" w:rsidRDefault="008A0B44" w:rsidP="008A0B44">
            <w:pPr>
              <w:widowControl/>
              <w:snapToGrid/>
              <w:spacing w:before="0" w:after="0"/>
              <w:jc w:val="center"/>
              <w:rPr>
                <w:rFonts w:cs="Segoe UI"/>
                <w:kern w:val="0"/>
                <w:sz w:val="18"/>
                <w:szCs w:val="18"/>
              </w:rPr>
            </w:pPr>
            <w:r w:rsidRPr="00DD350F">
              <w:rPr>
                <w:rFonts w:cs="Segoe UI"/>
                <w:kern w:val="0"/>
                <w:sz w:val="18"/>
                <w:szCs w:val="18"/>
              </w:rPr>
              <w:t>90</w:t>
            </w:r>
          </w:p>
        </w:tc>
        <w:tc>
          <w:tcPr>
            <w:tcW w:w="992" w:type="dxa"/>
            <w:hideMark/>
          </w:tcPr>
          <w:p w14:paraId="228F6E15" w14:textId="77777777" w:rsidR="008A0B44" w:rsidRPr="00DD350F" w:rsidRDefault="008A0B44" w:rsidP="008A0B44">
            <w:pPr>
              <w:widowControl/>
              <w:snapToGrid/>
              <w:spacing w:before="0" w:after="0"/>
              <w:jc w:val="left"/>
              <w:rPr>
                <w:rFonts w:cs="Segoe UI"/>
                <w:kern w:val="0"/>
                <w:sz w:val="18"/>
                <w:szCs w:val="18"/>
              </w:rPr>
            </w:pPr>
          </w:p>
        </w:tc>
      </w:tr>
      <w:tr w:rsidR="008A0B44" w:rsidRPr="00DD350F" w14:paraId="141BB4CA" w14:textId="77777777" w:rsidTr="00BF2FA6">
        <w:trPr>
          <w:trHeight w:val="20"/>
        </w:trPr>
        <w:tc>
          <w:tcPr>
            <w:tcW w:w="2972" w:type="dxa"/>
            <w:hideMark/>
          </w:tcPr>
          <w:p w14:paraId="67FAD581" w14:textId="77777777" w:rsidR="008A0B44" w:rsidRPr="00DD350F" w:rsidRDefault="008A0B44" w:rsidP="008A0B44">
            <w:pPr>
              <w:widowControl/>
              <w:snapToGrid/>
              <w:spacing w:before="0" w:after="0" w:line="240" w:lineRule="atLeast"/>
              <w:jc w:val="left"/>
              <w:rPr>
                <w:rFonts w:cs="Segoe UI"/>
                <w:kern w:val="0"/>
                <w:sz w:val="18"/>
                <w:szCs w:val="18"/>
              </w:rPr>
            </w:pPr>
            <w:r w:rsidRPr="00DD350F">
              <w:rPr>
                <w:rFonts w:cs="Segoe UI"/>
                <w:kern w:val="0"/>
                <w:sz w:val="18"/>
                <w:szCs w:val="18"/>
              </w:rPr>
              <w:t>國三汐止到基金</w:t>
            </w:r>
            <w:r w:rsidRPr="00DD350F">
              <w:rPr>
                <w:rFonts w:cs="Segoe UI"/>
                <w:kern w:val="0"/>
                <w:sz w:val="18"/>
                <w:szCs w:val="18"/>
              </w:rPr>
              <w:t xml:space="preserve"> (</w:t>
            </w:r>
            <w:r w:rsidRPr="00DD350F">
              <w:rPr>
                <w:rFonts w:cs="Segoe UI" w:hint="eastAsia"/>
                <w:kern w:val="0"/>
                <w:sz w:val="18"/>
                <w:szCs w:val="18"/>
              </w:rPr>
              <w:t>全路段</w:t>
            </w:r>
            <w:r w:rsidRPr="00DD350F">
              <w:rPr>
                <w:rFonts w:cs="Segoe UI"/>
                <w:kern w:val="0"/>
                <w:sz w:val="18"/>
                <w:szCs w:val="18"/>
              </w:rPr>
              <w:t>多筆</w:t>
            </w:r>
            <w:r w:rsidRPr="00DD350F">
              <w:rPr>
                <w:rFonts w:cs="Segoe UI"/>
                <w:kern w:val="0"/>
                <w:sz w:val="18"/>
                <w:szCs w:val="18"/>
              </w:rPr>
              <w:t>ID)</w:t>
            </w:r>
          </w:p>
        </w:tc>
        <w:tc>
          <w:tcPr>
            <w:tcW w:w="709" w:type="dxa"/>
            <w:vAlign w:val="center"/>
            <w:hideMark/>
          </w:tcPr>
          <w:p w14:paraId="1CDDB65E" w14:textId="77777777" w:rsidR="008A0B44" w:rsidRPr="00DD350F" w:rsidRDefault="008A0B44" w:rsidP="008A0B44">
            <w:pPr>
              <w:widowControl/>
              <w:snapToGrid/>
              <w:spacing w:before="0" w:after="0"/>
              <w:jc w:val="center"/>
              <w:rPr>
                <w:rFonts w:cs="Segoe UI"/>
                <w:kern w:val="0"/>
                <w:sz w:val="18"/>
                <w:szCs w:val="18"/>
              </w:rPr>
            </w:pPr>
            <w:r w:rsidRPr="00DD350F">
              <w:rPr>
                <w:rFonts w:cs="Segoe UI"/>
                <w:kern w:val="0"/>
                <w:sz w:val="18"/>
                <w:szCs w:val="18"/>
              </w:rPr>
              <w:t>90</w:t>
            </w:r>
          </w:p>
        </w:tc>
        <w:tc>
          <w:tcPr>
            <w:tcW w:w="992" w:type="dxa"/>
            <w:hideMark/>
          </w:tcPr>
          <w:p w14:paraId="00A9FB56" w14:textId="77777777" w:rsidR="008A0B44" w:rsidRPr="00DD350F" w:rsidRDefault="008A0B44" w:rsidP="008A0B44">
            <w:pPr>
              <w:widowControl/>
              <w:snapToGrid/>
              <w:spacing w:before="0" w:after="0"/>
              <w:jc w:val="left"/>
              <w:rPr>
                <w:rFonts w:cs="Segoe UI"/>
                <w:kern w:val="0"/>
                <w:sz w:val="18"/>
                <w:szCs w:val="18"/>
              </w:rPr>
            </w:pPr>
          </w:p>
        </w:tc>
      </w:tr>
      <w:tr w:rsidR="008A0B44" w:rsidRPr="00DD350F" w14:paraId="4FC81EB4" w14:textId="77777777" w:rsidTr="00BF2FA6">
        <w:trPr>
          <w:trHeight w:val="20"/>
        </w:trPr>
        <w:tc>
          <w:tcPr>
            <w:tcW w:w="2972" w:type="dxa"/>
            <w:hideMark/>
          </w:tcPr>
          <w:p w14:paraId="05F352C0" w14:textId="77777777" w:rsidR="008A0B44" w:rsidRPr="00DD350F" w:rsidRDefault="008A0B44" w:rsidP="008A0B44">
            <w:pPr>
              <w:widowControl/>
              <w:snapToGrid/>
              <w:spacing w:before="0" w:after="0" w:line="240" w:lineRule="atLeast"/>
              <w:jc w:val="left"/>
              <w:rPr>
                <w:rFonts w:cs="Segoe UI"/>
                <w:kern w:val="0"/>
                <w:sz w:val="18"/>
                <w:szCs w:val="18"/>
              </w:rPr>
            </w:pPr>
            <w:r w:rsidRPr="00DD350F">
              <w:rPr>
                <w:rFonts w:cs="Segoe UI"/>
                <w:kern w:val="0"/>
                <w:sz w:val="18"/>
                <w:szCs w:val="18"/>
              </w:rPr>
              <w:t>關渡大橋機車道</w:t>
            </w:r>
            <w:r w:rsidRPr="00DD350F">
              <w:rPr>
                <w:rFonts w:cs="Segoe UI"/>
                <w:kern w:val="0"/>
                <w:sz w:val="18"/>
                <w:szCs w:val="18"/>
              </w:rPr>
              <w:t xml:space="preserve"> (22685)</w:t>
            </w:r>
          </w:p>
        </w:tc>
        <w:tc>
          <w:tcPr>
            <w:tcW w:w="709" w:type="dxa"/>
            <w:vAlign w:val="center"/>
            <w:hideMark/>
          </w:tcPr>
          <w:p w14:paraId="62BA328D" w14:textId="77777777" w:rsidR="008A0B44" w:rsidRPr="00DD350F" w:rsidRDefault="008A0B44" w:rsidP="008A0B44">
            <w:pPr>
              <w:widowControl/>
              <w:snapToGrid/>
              <w:spacing w:before="0" w:after="0"/>
              <w:jc w:val="center"/>
              <w:rPr>
                <w:rFonts w:cs="Segoe UI"/>
                <w:kern w:val="0"/>
                <w:sz w:val="18"/>
                <w:szCs w:val="18"/>
              </w:rPr>
            </w:pPr>
            <w:r w:rsidRPr="00DD350F">
              <w:rPr>
                <w:rFonts w:cs="Segoe UI"/>
                <w:kern w:val="0"/>
                <w:sz w:val="18"/>
                <w:szCs w:val="18"/>
              </w:rPr>
              <w:t>57</w:t>
            </w:r>
          </w:p>
        </w:tc>
        <w:tc>
          <w:tcPr>
            <w:tcW w:w="992" w:type="dxa"/>
            <w:hideMark/>
          </w:tcPr>
          <w:p w14:paraId="1C324685" w14:textId="77777777" w:rsidR="008A0B44" w:rsidRPr="00DD350F" w:rsidRDefault="008A0B44" w:rsidP="008A0B44">
            <w:pPr>
              <w:widowControl/>
              <w:snapToGrid/>
              <w:spacing w:before="0" w:after="0"/>
              <w:jc w:val="left"/>
              <w:rPr>
                <w:rFonts w:cs="Segoe UI"/>
                <w:kern w:val="0"/>
                <w:sz w:val="18"/>
                <w:szCs w:val="18"/>
              </w:rPr>
            </w:pPr>
          </w:p>
        </w:tc>
      </w:tr>
      <w:tr w:rsidR="008A0B44" w:rsidRPr="00DD350F" w14:paraId="4EEB4ADC" w14:textId="77777777" w:rsidTr="00BF2FA6">
        <w:trPr>
          <w:trHeight w:val="20"/>
        </w:trPr>
        <w:tc>
          <w:tcPr>
            <w:tcW w:w="2972" w:type="dxa"/>
            <w:hideMark/>
          </w:tcPr>
          <w:p w14:paraId="4B4EB6AF" w14:textId="77777777" w:rsidR="008A0B44" w:rsidRPr="00DD350F" w:rsidRDefault="008A0B44" w:rsidP="008A0B44">
            <w:pPr>
              <w:widowControl/>
              <w:snapToGrid/>
              <w:spacing w:before="0" w:after="0" w:line="240" w:lineRule="atLeast"/>
              <w:jc w:val="left"/>
              <w:rPr>
                <w:rFonts w:cs="Segoe UI"/>
                <w:kern w:val="0"/>
                <w:sz w:val="18"/>
                <w:szCs w:val="18"/>
              </w:rPr>
            </w:pPr>
            <w:r w:rsidRPr="00DD350F">
              <w:rPr>
                <w:rFonts w:cs="Segoe UI"/>
                <w:kern w:val="0"/>
                <w:sz w:val="18"/>
                <w:szCs w:val="18"/>
              </w:rPr>
              <w:t>關渡大橋匝道</w:t>
            </w:r>
            <w:r w:rsidRPr="00DD350F">
              <w:rPr>
                <w:rFonts w:cs="Segoe UI"/>
                <w:kern w:val="0"/>
                <w:sz w:val="18"/>
                <w:szCs w:val="18"/>
              </w:rPr>
              <w:t xml:space="preserve"> (2353, 2354, 2347, 2352)</w:t>
            </w:r>
          </w:p>
        </w:tc>
        <w:tc>
          <w:tcPr>
            <w:tcW w:w="709" w:type="dxa"/>
            <w:vAlign w:val="center"/>
            <w:hideMark/>
          </w:tcPr>
          <w:p w14:paraId="25C32281" w14:textId="77777777" w:rsidR="008A0B44" w:rsidRPr="00DD350F" w:rsidRDefault="008A0B44" w:rsidP="008A0B44">
            <w:pPr>
              <w:widowControl/>
              <w:snapToGrid/>
              <w:spacing w:before="0" w:after="0"/>
              <w:jc w:val="center"/>
              <w:rPr>
                <w:rFonts w:cs="Segoe UI"/>
                <w:kern w:val="0"/>
                <w:sz w:val="18"/>
                <w:szCs w:val="18"/>
              </w:rPr>
            </w:pPr>
            <w:r w:rsidRPr="00DD350F">
              <w:rPr>
                <w:rFonts w:cs="Segoe UI"/>
                <w:kern w:val="0"/>
                <w:sz w:val="18"/>
                <w:szCs w:val="18"/>
              </w:rPr>
              <w:t>41</w:t>
            </w:r>
          </w:p>
        </w:tc>
        <w:tc>
          <w:tcPr>
            <w:tcW w:w="992" w:type="dxa"/>
            <w:hideMark/>
          </w:tcPr>
          <w:p w14:paraId="4A0F7AEA" w14:textId="77777777" w:rsidR="008A0B44" w:rsidRPr="00DD350F" w:rsidRDefault="008A0B44" w:rsidP="008A0B44">
            <w:pPr>
              <w:widowControl/>
              <w:snapToGrid/>
              <w:spacing w:before="0" w:after="0"/>
              <w:jc w:val="left"/>
              <w:rPr>
                <w:rFonts w:cs="Segoe UI"/>
                <w:kern w:val="0"/>
                <w:sz w:val="18"/>
                <w:szCs w:val="18"/>
              </w:rPr>
            </w:pPr>
          </w:p>
        </w:tc>
      </w:tr>
      <w:tr w:rsidR="008A0B44" w:rsidRPr="00DD350F" w14:paraId="6AF99CDC" w14:textId="77777777" w:rsidTr="00BF2FA6">
        <w:trPr>
          <w:trHeight w:val="20"/>
        </w:trPr>
        <w:tc>
          <w:tcPr>
            <w:tcW w:w="2972" w:type="dxa"/>
            <w:hideMark/>
          </w:tcPr>
          <w:p w14:paraId="33A3AA52" w14:textId="77777777" w:rsidR="008A0B44" w:rsidRPr="00DD350F" w:rsidRDefault="008A0B44" w:rsidP="008A0B44">
            <w:pPr>
              <w:widowControl/>
              <w:snapToGrid/>
              <w:spacing w:before="0" w:after="0" w:line="240" w:lineRule="atLeast"/>
              <w:jc w:val="left"/>
              <w:rPr>
                <w:rFonts w:cs="Segoe UI"/>
                <w:kern w:val="0"/>
                <w:sz w:val="18"/>
                <w:szCs w:val="18"/>
              </w:rPr>
            </w:pPr>
            <w:r w:rsidRPr="00DD350F">
              <w:rPr>
                <w:rFonts w:cs="Segoe UI"/>
                <w:kern w:val="0"/>
                <w:sz w:val="18"/>
                <w:szCs w:val="18"/>
              </w:rPr>
              <w:t>新北大橋</w:t>
            </w:r>
            <w:r w:rsidRPr="00DD350F">
              <w:rPr>
                <w:rFonts w:cs="Segoe UI" w:hint="eastAsia"/>
                <w:kern w:val="0"/>
                <w:sz w:val="18"/>
                <w:szCs w:val="18"/>
              </w:rPr>
              <w:t>匝道</w:t>
            </w:r>
            <w:r w:rsidRPr="00DD350F">
              <w:rPr>
                <w:rFonts w:cs="Segoe UI"/>
                <w:kern w:val="0"/>
                <w:sz w:val="18"/>
                <w:szCs w:val="18"/>
              </w:rPr>
              <w:t xml:space="preserve"> (23095, 23096, 23079</w:t>
            </w:r>
            <w:r w:rsidRPr="00DD350F">
              <w:rPr>
                <w:rFonts w:cs="Segoe UI"/>
                <w:kern w:val="0"/>
                <w:sz w:val="18"/>
                <w:szCs w:val="18"/>
              </w:rPr>
              <w:t>等</w:t>
            </w:r>
            <w:r w:rsidRPr="00DD350F">
              <w:rPr>
                <w:rFonts w:cs="Segoe UI"/>
                <w:kern w:val="0"/>
                <w:sz w:val="18"/>
                <w:szCs w:val="18"/>
              </w:rPr>
              <w:t>)</w:t>
            </w:r>
          </w:p>
        </w:tc>
        <w:tc>
          <w:tcPr>
            <w:tcW w:w="709" w:type="dxa"/>
            <w:vAlign w:val="center"/>
            <w:hideMark/>
          </w:tcPr>
          <w:p w14:paraId="28C9E1CF" w14:textId="77777777" w:rsidR="008A0B44" w:rsidRPr="00DD350F" w:rsidRDefault="008A0B44" w:rsidP="008A0B44">
            <w:pPr>
              <w:widowControl/>
              <w:snapToGrid/>
              <w:spacing w:before="0" w:after="0"/>
              <w:jc w:val="center"/>
              <w:rPr>
                <w:rFonts w:cs="Segoe UI"/>
                <w:kern w:val="0"/>
                <w:sz w:val="18"/>
                <w:szCs w:val="18"/>
              </w:rPr>
            </w:pPr>
            <w:r w:rsidRPr="00DD350F">
              <w:rPr>
                <w:rFonts w:cs="Segoe UI"/>
                <w:kern w:val="0"/>
                <w:sz w:val="18"/>
                <w:szCs w:val="18"/>
              </w:rPr>
              <w:t>52</w:t>
            </w:r>
          </w:p>
        </w:tc>
        <w:tc>
          <w:tcPr>
            <w:tcW w:w="992" w:type="dxa"/>
            <w:hideMark/>
          </w:tcPr>
          <w:p w14:paraId="63E889C1" w14:textId="77777777" w:rsidR="008A0B44" w:rsidRPr="00DD350F" w:rsidRDefault="008A0B44" w:rsidP="008A0B44">
            <w:pPr>
              <w:widowControl/>
              <w:snapToGrid/>
              <w:spacing w:before="0" w:after="0"/>
              <w:jc w:val="left"/>
              <w:rPr>
                <w:rFonts w:cs="Segoe UI"/>
                <w:kern w:val="0"/>
                <w:sz w:val="18"/>
                <w:szCs w:val="18"/>
              </w:rPr>
            </w:pPr>
            <w:r w:rsidRPr="00DD350F">
              <w:rPr>
                <w:rFonts w:cs="Segoe UI"/>
                <w:kern w:val="0"/>
                <w:sz w:val="18"/>
                <w:szCs w:val="18"/>
              </w:rPr>
              <w:t>禁行機車解除</w:t>
            </w:r>
          </w:p>
        </w:tc>
      </w:tr>
      <w:tr w:rsidR="008A0B44" w:rsidRPr="00DD350F" w14:paraId="33E666FC" w14:textId="77777777" w:rsidTr="00BF2FA6">
        <w:trPr>
          <w:trHeight w:val="20"/>
        </w:trPr>
        <w:tc>
          <w:tcPr>
            <w:tcW w:w="2972" w:type="dxa"/>
            <w:hideMark/>
          </w:tcPr>
          <w:p w14:paraId="05038568" w14:textId="77777777" w:rsidR="008A0B44" w:rsidRPr="00DD350F" w:rsidRDefault="008A0B44" w:rsidP="008A0B44">
            <w:pPr>
              <w:widowControl/>
              <w:snapToGrid/>
              <w:spacing w:before="0" w:after="0" w:line="240" w:lineRule="atLeast"/>
              <w:jc w:val="left"/>
              <w:rPr>
                <w:rFonts w:cs="Segoe UI"/>
                <w:kern w:val="0"/>
                <w:sz w:val="18"/>
                <w:szCs w:val="18"/>
              </w:rPr>
            </w:pPr>
            <w:r w:rsidRPr="00DD350F">
              <w:rPr>
                <w:rFonts w:cs="Segoe UI"/>
                <w:kern w:val="0"/>
                <w:sz w:val="18"/>
                <w:szCs w:val="18"/>
              </w:rPr>
              <w:t>新生北安路下匝道</w:t>
            </w:r>
            <w:r w:rsidRPr="00DD350F">
              <w:rPr>
                <w:rFonts w:cs="Segoe UI"/>
                <w:kern w:val="0"/>
                <w:sz w:val="18"/>
                <w:szCs w:val="18"/>
              </w:rPr>
              <w:t xml:space="preserve"> (4454)</w:t>
            </w:r>
          </w:p>
        </w:tc>
        <w:tc>
          <w:tcPr>
            <w:tcW w:w="709" w:type="dxa"/>
            <w:vAlign w:val="center"/>
            <w:hideMark/>
          </w:tcPr>
          <w:p w14:paraId="7321A664" w14:textId="77777777" w:rsidR="008A0B44" w:rsidRPr="00DD350F" w:rsidRDefault="008A0B44" w:rsidP="008A0B44">
            <w:pPr>
              <w:widowControl/>
              <w:snapToGrid/>
              <w:spacing w:before="0" w:after="0"/>
              <w:jc w:val="center"/>
              <w:rPr>
                <w:rFonts w:cs="Segoe UI"/>
                <w:kern w:val="0"/>
                <w:sz w:val="18"/>
                <w:szCs w:val="18"/>
              </w:rPr>
            </w:pPr>
            <w:r w:rsidRPr="00DD350F">
              <w:rPr>
                <w:rFonts w:cs="Segoe UI"/>
                <w:kern w:val="0"/>
                <w:sz w:val="18"/>
                <w:szCs w:val="18"/>
              </w:rPr>
              <w:t>41</w:t>
            </w:r>
          </w:p>
        </w:tc>
        <w:tc>
          <w:tcPr>
            <w:tcW w:w="992" w:type="dxa"/>
            <w:hideMark/>
          </w:tcPr>
          <w:p w14:paraId="6CF952B2" w14:textId="77777777" w:rsidR="008A0B44" w:rsidRPr="00DD350F" w:rsidRDefault="008A0B44" w:rsidP="008A0B44">
            <w:pPr>
              <w:widowControl/>
              <w:snapToGrid/>
              <w:spacing w:before="0" w:after="0"/>
              <w:jc w:val="left"/>
              <w:rPr>
                <w:rFonts w:cs="Segoe UI"/>
                <w:kern w:val="0"/>
                <w:sz w:val="18"/>
                <w:szCs w:val="18"/>
              </w:rPr>
            </w:pPr>
          </w:p>
        </w:tc>
      </w:tr>
    </w:tbl>
    <w:p w14:paraId="7C8364E4" w14:textId="77777777" w:rsidR="009B2B62" w:rsidRPr="00DD350F" w:rsidRDefault="009B2B62" w:rsidP="007D7DAE">
      <w:pPr>
        <w:sectPr w:rsidR="009B2B62" w:rsidRPr="00DD350F" w:rsidSect="009B2B62">
          <w:type w:val="continuous"/>
          <w:pgSz w:w="11906" w:h="16838" w:code="9"/>
          <w:pgMar w:top="1440" w:right="1080" w:bottom="1440" w:left="1080" w:header="851" w:footer="851" w:gutter="0"/>
          <w:cols w:num="2" w:space="425"/>
          <w:titlePg/>
          <w:docGrid w:type="lines" w:linePitch="360"/>
        </w:sectPr>
      </w:pPr>
    </w:p>
    <w:p w14:paraId="6EDEF63A" w14:textId="165AE7C7" w:rsidR="007D7DAE" w:rsidRPr="00F31800" w:rsidRDefault="007D7DAE" w:rsidP="00D40B46">
      <w:pPr>
        <w:pStyle w:val="2"/>
        <w:spacing w:beforeLines="0" w:before="0"/>
        <w:rPr>
          <w:sz w:val="24"/>
          <w:szCs w:val="24"/>
        </w:rPr>
      </w:pPr>
      <w:r w:rsidRPr="00F31800">
        <w:rPr>
          <w:rFonts w:hint="eastAsia"/>
          <w:sz w:val="24"/>
          <w:szCs w:val="24"/>
        </w:rPr>
        <w:t>3</w:t>
      </w:r>
      <w:r w:rsidR="00DD3C1A">
        <w:rPr>
          <w:rFonts w:hint="eastAsia"/>
          <w:sz w:val="24"/>
          <w:szCs w:val="24"/>
        </w:rPr>
        <w:t>.</w:t>
      </w:r>
      <w:r w:rsidRPr="00F31800">
        <w:rPr>
          <w:rFonts w:hint="eastAsia"/>
          <w:sz w:val="24"/>
          <w:szCs w:val="24"/>
        </w:rPr>
        <w:t xml:space="preserve"> </w:t>
      </w:r>
      <w:r w:rsidRPr="00F31800">
        <w:rPr>
          <w:rFonts w:hint="eastAsia"/>
          <w:sz w:val="24"/>
          <w:szCs w:val="24"/>
        </w:rPr>
        <w:t>道路分類調整</w:t>
      </w:r>
    </w:p>
    <w:p w14:paraId="159C8DF1" w14:textId="77777777" w:rsidR="00BF2FA6" w:rsidRPr="00DD350F" w:rsidRDefault="00BF2FA6" w:rsidP="00633432">
      <w:pPr>
        <w:widowControl/>
        <w:snapToGrid/>
        <w:jc w:val="center"/>
        <w:rPr>
          <w:rFonts w:cs="Segoe UI"/>
          <w:b/>
          <w:bCs/>
          <w:kern w:val="0"/>
          <w:sz w:val="18"/>
          <w:szCs w:val="18"/>
        </w:rPr>
        <w:sectPr w:rsidR="00BF2FA6" w:rsidRPr="00DD350F" w:rsidSect="00A71813">
          <w:type w:val="continuous"/>
          <w:pgSz w:w="11906" w:h="16838" w:code="9"/>
          <w:pgMar w:top="1440" w:right="1080" w:bottom="1440" w:left="1080" w:header="851" w:footer="851" w:gutter="0"/>
          <w:cols w:space="425"/>
          <w:titlePg/>
          <w:docGrid w:type="lines" w:linePitch="360"/>
        </w:sectPr>
      </w:pPr>
    </w:p>
    <w:tbl>
      <w:tblPr>
        <w:tblStyle w:val="afa"/>
        <w:tblW w:w="4673" w:type="dxa"/>
        <w:tblLook w:val="04A0" w:firstRow="1" w:lastRow="0" w:firstColumn="1" w:lastColumn="0" w:noHBand="0" w:noVBand="1"/>
      </w:tblPr>
      <w:tblGrid>
        <w:gridCol w:w="3033"/>
        <w:gridCol w:w="648"/>
        <w:gridCol w:w="992"/>
      </w:tblGrid>
      <w:tr w:rsidR="007D7DAE" w:rsidRPr="00DD350F" w14:paraId="70BF6FD8" w14:textId="77777777" w:rsidTr="00BF2FA6">
        <w:trPr>
          <w:trHeight w:val="20"/>
        </w:trPr>
        <w:tc>
          <w:tcPr>
            <w:tcW w:w="3033" w:type="dxa"/>
            <w:shd w:val="clear" w:color="auto" w:fill="D9D9D9" w:themeFill="background1" w:themeFillShade="D9"/>
            <w:vAlign w:val="center"/>
            <w:hideMark/>
          </w:tcPr>
          <w:p w14:paraId="7A98FCD6" w14:textId="77777777" w:rsidR="007D7DAE" w:rsidRPr="00DD350F" w:rsidRDefault="007D7DAE" w:rsidP="00233B0C">
            <w:pPr>
              <w:widowControl/>
              <w:snapToGrid/>
              <w:spacing w:before="0" w:after="0"/>
              <w:jc w:val="center"/>
              <w:rPr>
                <w:rFonts w:cs="Segoe UI"/>
                <w:b/>
                <w:bCs/>
                <w:kern w:val="0"/>
                <w:sz w:val="18"/>
                <w:szCs w:val="18"/>
              </w:rPr>
            </w:pPr>
            <w:r w:rsidRPr="00DD350F">
              <w:rPr>
                <w:rFonts w:cs="Segoe UI"/>
                <w:b/>
                <w:bCs/>
                <w:kern w:val="0"/>
                <w:sz w:val="18"/>
                <w:szCs w:val="18"/>
              </w:rPr>
              <w:t>調整對象（</w:t>
            </w:r>
            <w:r w:rsidRPr="00DD350F">
              <w:rPr>
                <w:rFonts w:cs="Segoe UI" w:hint="eastAsia"/>
                <w:b/>
                <w:bCs/>
                <w:kern w:val="0"/>
                <w:sz w:val="18"/>
                <w:szCs w:val="18"/>
              </w:rPr>
              <w:t>路段</w:t>
            </w:r>
            <w:r w:rsidRPr="00DD350F">
              <w:rPr>
                <w:rFonts w:cs="Segoe UI"/>
                <w:b/>
                <w:bCs/>
                <w:kern w:val="0"/>
                <w:sz w:val="18"/>
                <w:szCs w:val="18"/>
              </w:rPr>
              <w:t>ID</w:t>
            </w:r>
            <w:r w:rsidRPr="00DD350F">
              <w:rPr>
                <w:rFonts w:cs="Segoe UI"/>
                <w:b/>
                <w:bCs/>
                <w:kern w:val="0"/>
                <w:sz w:val="18"/>
                <w:szCs w:val="18"/>
              </w:rPr>
              <w:t>或</w:t>
            </w:r>
            <w:r w:rsidRPr="00DD350F">
              <w:rPr>
                <w:rFonts w:cs="Segoe UI" w:hint="eastAsia"/>
                <w:b/>
                <w:bCs/>
                <w:kern w:val="0"/>
                <w:sz w:val="18"/>
                <w:szCs w:val="18"/>
              </w:rPr>
              <w:t>節點</w:t>
            </w:r>
            <w:r w:rsidRPr="00DD350F">
              <w:rPr>
                <w:rFonts w:cs="Segoe UI"/>
                <w:b/>
                <w:bCs/>
                <w:kern w:val="0"/>
                <w:sz w:val="18"/>
                <w:szCs w:val="18"/>
              </w:rPr>
              <w:t>A→B</w:t>
            </w:r>
            <w:r w:rsidRPr="00DD350F">
              <w:rPr>
                <w:rFonts w:cs="Segoe UI"/>
                <w:b/>
                <w:bCs/>
                <w:kern w:val="0"/>
                <w:sz w:val="18"/>
                <w:szCs w:val="18"/>
              </w:rPr>
              <w:t>）</w:t>
            </w:r>
          </w:p>
        </w:tc>
        <w:tc>
          <w:tcPr>
            <w:tcW w:w="648" w:type="dxa"/>
            <w:shd w:val="clear" w:color="auto" w:fill="D9D9D9" w:themeFill="background1" w:themeFillShade="D9"/>
            <w:vAlign w:val="center"/>
            <w:hideMark/>
          </w:tcPr>
          <w:p w14:paraId="5A28A1FD" w14:textId="77777777" w:rsidR="007D7DAE" w:rsidRPr="00DD350F" w:rsidRDefault="007D7DAE" w:rsidP="00233B0C">
            <w:pPr>
              <w:widowControl/>
              <w:snapToGrid/>
              <w:spacing w:before="0" w:after="0"/>
              <w:jc w:val="center"/>
              <w:rPr>
                <w:rFonts w:cs="Segoe UI"/>
                <w:b/>
                <w:bCs/>
                <w:w w:val="80"/>
                <w:kern w:val="0"/>
                <w:sz w:val="18"/>
                <w:szCs w:val="18"/>
              </w:rPr>
            </w:pPr>
            <w:r w:rsidRPr="00DD350F">
              <w:rPr>
                <w:rFonts w:cs="Segoe UI"/>
                <w:b/>
                <w:bCs/>
                <w:w w:val="80"/>
                <w:kern w:val="0"/>
                <w:sz w:val="18"/>
                <w:szCs w:val="18"/>
              </w:rPr>
              <w:t>調整後</w:t>
            </w:r>
            <w:r w:rsidRPr="00DD350F">
              <w:rPr>
                <w:rFonts w:hint="eastAsia"/>
                <w:b/>
                <w:bCs/>
                <w:w w:val="80"/>
                <w:sz w:val="18"/>
                <w:szCs w:val="18"/>
              </w:rPr>
              <w:t>分類</w:t>
            </w:r>
          </w:p>
        </w:tc>
        <w:tc>
          <w:tcPr>
            <w:tcW w:w="992" w:type="dxa"/>
            <w:shd w:val="clear" w:color="auto" w:fill="D9D9D9" w:themeFill="background1" w:themeFillShade="D9"/>
            <w:vAlign w:val="center"/>
            <w:hideMark/>
          </w:tcPr>
          <w:p w14:paraId="63DB57AD" w14:textId="77777777" w:rsidR="007D7DAE" w:rsidRPr="00DD350F" w:rsidRDefault="007D7DAE" w:rsidP="00233B0C">
            <w:pPr>
              <w:widowControl/>
              <w:snapToGrid/>
              <w:spacing w:before="0" w:after="0"/>
              <w:jc w:val="center"/>
              <w:rPr>
                <w:rFonts w:cs="Segoe UI"/>
                <w:b/>
                <w:bCs/>
                <w:kern w:val="0"/>
                <w:sz w:val="18"/>
                <w:szCs w:val="18"/>
              </w:rPr>
            </w:pPr>
            <w:r w:rsidRPr="00DD350F">
              <w:rPr>
                <w:rFonts w:cs="Segoe UI"/>
                <w:b/>
                <w:bCs/>
                <w:kern w:val="0"/>
                <w:sz w:val="18"/>
                <w:szCs w:val="18"/>
              </w:rPr>
              <w:t>備註說明</w:t>
            </w:r>
          </w:p>
        </w:tc>
      </w:tr>
      <w:tr w:rsidR="007D7DAE" w:rsidRPr="00DD350F" w14:paraId="0DE929E4" w14:textId="77777777" w:rsidTr="00BF2FA6">
        <w:trPr>
          <w:trHeight w:val="20"/>
        </w:trPr>
        <w:tc>
          <w:tcPr>
            <w:tcW w:w="3033" w:type="dxa"/>
            <w:hideMark/>
          </w:tcPr>
          <w:p w14:paraId="7B32B62A"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百齡橋</w:t>
            </w:r>
          </w:p>
        </w:tc>
        <w:tc>
          <w:tcPr>
            <w:tcW w:w="648" w:type="dxa"/>
            <w:vAlign w:val="center"/>
            <w:hideMark/>
          </w:tcPr>
          <w:p w14:paraId="63835D78"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26</w:t>
            </w:r>
          </w:p>
        </w:tc>
        <w:tc>
          <w:tcPr>
            <w:tcW w:w="992" w:type="dxa"/>
            <w:hideMark/>
          </w:tcPr>
          <w:p w14:paraId="59AB7597" w14:textId="77777777" w:rsidR="007375F6" w:rsidRDefault="007D7DAE" w:rsidP="00233B0C">
            <w:pPr>
              <w:widowControl/>
              <w:snapToGrid/>
              <w:spacing w:before="0" w:after="0"/>
              <w:jc w:val="left"/>
              <w:rPr>
                <w:rFonts w:cs="Segoe UI"/>
                <w:kern w:val="0"/>
                <w:sz w:val="18"/>
                <w:szCs w:val="18"/>
              </w:rPr>
            </w:pPr>
            <w:r w:rsidRPr="00DD350F">
              <w:rPr>
                <w:rFonts w:cs="Segoe UI" w:hint="eastAsia"/>
                <w:kern w:val="0"/>
                <w:sz w:val="18"/>
                <w:szCs w:val="18"/>
              </w:rPr>
              <w:t>原</w:t>
            </w:r>
          </w:p>
          <w:p w14:paraId="41A5BA4E" w14:textId="5F4D23B5" w:rsidR="007D7DAE" w:rsidRPr="00DD350F" w:rsidRDefault="007375F6" w:rsidP="00233B0C">
            <w:pPr>
              <w:widowControl/>
              <w:snapToGrid/>
              <w:spacing w:before="0" w:after="0"/>
              <w:jc w:val="left"/>
              <w:rPr>
                <w:rFonts w:cs="Segoe UI"/>
                <w:kern w:val="0"/>
                <w:sz w:val="18"/>
                <w:szCs w:val="18"/>
              </w:rPr>
            </w:pPr>
            <w:r w:rsidRPr="007375F6">
              <w:rPr>
                <w:rFonts w:cs="Segoe UI" w:hint="eastAsia"/>
                <w:w w:val="80"/>
                <w:kern w:val="0"/>
                <w:sz w:val="18"/>
                <w:szCs w:val="18"/>
              </w:rPr>
              <w:t>CLASS</w:t>
            </w:r>
            <w:r>
              <w:rPr>
                <w:rFonts w:cs="Segoe UI" w:hint="eastAsia"/>
                <w:kern w:val="0"/>
                <w:sz w:val="18"/>
                <w:szCs w:val="18"/>
              </w:rPr>
              <w:t>=</w:t>
            </w:r>
            <w:r w:rsidR="007D7DAE" w:rsidRPr="00DD350F">
              <w:rPr>
                <w:rFonts w:cs="Segoe UI"/>
                <w:kern w:val="0"/>
                <w:sz w:val="18"/>
                <w:szCs w:val="18"/>
              </w:rPr>
              <w:t>27</w:t>
            </w:r>
          </w:p>
        </w:tc>
      </w:tr>
      <w:tr w:rsidR="007D7DAE" w:rsidRPr="00DD350F" w14:paraId="57145EF6" w14:textId="77777777" w:rsidTr="00BF2FA6">
        <w:trPr>
          <w:trHeight w:val="20"/>
        </w:trPr>
        <w:tc>
          <w:tcPr>
            <w:tcW w:w="3033" w:type="dxa"/>
            <w:hideMark/>
          </w:tcPr>
          <w:p w14:paraId="44F8C45A"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環河南向</w:t>
            </w:r>
            <w:r w:rsidRPr="00DD350F">
              <w:rPr>
                <w:rFonts w:cs="Segoe UI"/>
                <w:kern w:val="0"/>
                <w:sz w:val="18"/>
                <w:szCs w:val="18"/>
              </w:rPr>
              <w:t xml:space="preserve"> (4359, 8251, 3677, 4371, 8165, 4351)</w:t>
            </w:r>
          </w:p>
        </w:tc>
        <w:tc>
          <w:tcPr>
            <w:tcW w:w="648" w:type="dxa"/>
            <w:vAlign w:val="center"/>
            <w:hideMark/>
          </w:tcPr>
          <w:p w14:paraId="16919733"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13</w:t>
            </w:r>
          </w:p>
        </w:tc>
        <w:tc>
          <w:tcPr>
            <w:tcW w:w="992" w:type="dxa"/>
            <w:hideMark/>
          </w:tcPr>
          <w:p w14:paraId="6A624595"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0678B9BB" w14:textId="77777777" w:rsidTr="00BF2FA6">
        <w:trPr>
          <w:trHeight w:val="20"/>
        </w:trPr>
        <w:tc>
          <w:tcPr>
            <w:tcW w:w="3033" w:type="dxa"/>
            <w:hideMark/>
          </w:tcPr>
          <w:p w14:paraId="438BEA8B" w14:textId="77777777" w:rsidR="007D7DAE" w:rsidRPr="00DD350F" w:rsidRDefault="007D7DAE" w:rsidP="0038267A">
            <w:pPr>
              <w:widowControl/>
              <w:spacing w:before="0" w:after="0" w:line="240" w:lineRule="atLeast"/>
              <w:jc w:val="left"/>
              <w:rPr>
                <w:rFonts w:cs="Segoe UI"/>
                <w:kern w:val="0"/>
                <w:sz w:val="18"/>
                <w:szCs w:val="18"/>
              </w:rPr>
            </w:pPr>
            <w:r w:rsidRPr="00DD350F">
              <w:rPr>
                <w:rFonts w:cs="Segoe UI"/>
                <w:kern w:val="0"/>
                <w:sz w:val="18"/>
                <w:szCs w:val="18"/>
              </w:rPr>
              <w:t>環河北向</w:t>
            </w:r>
            <w:r w:rsidRPr="00DD350F">
              <w:rPr>
                <w:rFonts w:cs="Segoe UI"/>
                <w:kern w:val="0"/>
                <w:sz w:val="18"/>
                <w:szCs w:val="18"/>
              </w:rPr>
              <w:t xml:space="preserve"> (4018, 3646, 10928, 8271, 8270, 10923, 8260, 8252, 8218, 4354, 4372, 4370, 8216, 4342, 478, 479)</w:t>
            </w:r>
          </w:p>
        </w:tc>
        <w:tc>
          <w:tcPr>
            <w:tcW w:w="648" w:type="dxa"/>
            <w:vAlign w:val="center"/>
            <w:hideMark/>
          </w:tcPr>
          <w:p w14:paraId="69B1B4E7"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69</w:t>
            </w:r>
          </w:p>
        </w:tc>
        <w:tc>
          <w:tcPr>
            <w:tcW w:w="992" w:type="dxa"/>
            <w:vAlign w:val="center"/>
            <w:hideMark/>
          </w:tcPr>
          <w:p w14:paraId="6175FD06" w14:textId="77777777" w:rsidR="007D7DAE" w:rsidRPr="00DD350F" w:rsidRDefault="007D7DAE" w:rsidP="00233B0C">
            <w:pPr>
              <w:widowControl/>
              <w:snapToGrid/>
              <w:spacing w:before="0" w:after="0"/>
              <w:rPr>
                <w:rFonts w:cs="Segoe UI"/>
                <w:kern w:val="0"/>
                <w:sz w:val="18"/>
                <w:szCs w:val="18"/>
              </w:rPr>
            </w:pPr>
            <w:r w:rsidRPr="00DD350F">
              <w:rPr>
                <w:rFonts w:cs="Segoe UI"/>
                <w:kern w:val="0"/>
                <w:sz w:val="18"/>
                <w:szCs w:val="18"/>
              </w:rPr>
              <w:t>禁行機車解除</w:t>
            </w:r>
          </w:p>
        </w:tc>
      </w:tr>
      <w:tr w:rsidR="007D7DAE" w:rsidRPr="00DD350F" w14:paraId="5612EA11" w14:textId="77777777" w:rsidTr="00BF2FA6">
        <w:trPr>
          <w:trHeight w:val="20"/>
        </w:trPr>
        <w:tc>
          <w:tcPr>
            <w:tcW w:w="3033" w:type="dxa"/>
            <w:hideMark/>
          </w:tcPr>
          <w:p w14:paraId="6079F9A6"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環河社子巷弄</w:t>
            </w:r>
            <w:r w:rsidRPr="00DD350F">
              <w:rPr>
                <w:rFonts w:cs="Segoe UI"/>
                <w:kern w:val="0"/>
                <w:sz w:val="18"/>
                <w:szCs w:val="18"/>
              </w:rPr>
              <w:t xml:space="preserve"> (21929, 21930)</w:t>
            </w:r>
          </w:p>
        </w:tc>
        <w:tc>
          <w:tcPr>
            <w:tcW w:w="648" w:type="dxa"/>
            <w:vAlign w:val="center"/>
            <w:hideMark/>
          </w:tcPr>
          <w:p w14:paraId="426B306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62</w:t>
            </w:r>
          </w:p>
        </w:tc>
        <w:tc>
          <w:tcPr>
            <w:tcW w:w="992" w:type="dxa"/>
            <w:hideMark/>
          </w:tcPr>
          <w:p w14:paraId="252D4DEB"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6532757C" w14:textId="77777777" w:rsidTr="00BF2FA6">
        <w:trPr>
          <w:trHeight w:val="20"/>
        </w:trPr>
        <w:tc>
          <w:tcPr>
            <w:tcW w:w="3033" w:type="dxa"/>
            <w:hideMark/>
          </w:tcPr>
          <w:p w14:paraId="2EAA62C5"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環河</w:t>
            </w:r>
            <w:proofErr w:type="gramStart"/>
            <w:r w:rsidRPr="00DD350F">
              <w:rPr>
                <w:rFonts w:cs="Segoe UI"/>
                <w:kern w:val="0"/>
                <w:sz w:val="18"/>
                <w:szCs w:val="18"/>
              </w:rPr>
              <w:t>汐</w:t>
            </w:r>
            <w:proofErr w:type="gramEnd"/>
            <w:r w:rsidRPr="00DD350F">
              <w:rPr>
                <w:rFonts w:cs="Segoe UI"/>
                <w:kern w:val="0"/>
                <w:sz w:val="18"/>
                <w:szCs w:val="18"/>
              </w:rPr>
              <w:t>五高架匝道</w:t>
            </w:r>
            <w:r w:rsidRPr="00DD350F">
              <w:rPr>
                <w:rFonts w:cs="Segoe UI"/>
                <w:kern w:val="0"/>
                <w:sz w:val="18"/>
                <w:szCs w:val="18"/>
              </w:rPr>
              <w:t xml:space="preserve"> (4376)</w:t>
            </w:r>
          </w:p>
        </w:tc>
        <w:tc>
          <w:tcPr>
            <w:tcW w:w="648" w:type="dxa"/>
            <w:vAlign w:val="center"/>
            <w:hideMark/>
          </w:tcPr>
          <w:p w14:paraId="599BFC2D"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62</w:t>
            </w:r>
          </w:p>
        </w:tc>
        <w:tc>
          <w:tcPr>
            <w:tcW w:w="992" w:type="dxa"/>
            <w:hideMark/>
          </w:tcPr>
          <w:p w14:paraId="502637AB"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63BAA91D" w14:textId="77777777" w:rsidTr="00BF2FA6">
        <w:trPr>
          <w:trHeight w:val="20"/>
        </w:trPr>
        <w:tc>
          <w:tcPr>
            <w:tcW w:w="3033" w:type="dxa"/>
            <w:hideMark/>
          </w:tcPr>
          <w:p w14:paraId="5BD1F222"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環河</w:t>
            </w:r>
            <w:proofErr w:type="gramStart"/>
            <w:r w:rsidRPr="00DD350F">
              <w:rPr>
                <w:rFonts w:cs="Segoe UI"/>
                <w:kern w:val="0"/>
                <w:sz w:val="18"/>
                <w:szCs w:val="18"/>
              </w:rPr>
              <w:t>汐</w:t>
            </w:r>
            <w:proofErr w:type="gramEnd"/>
            <w:r w:rsidRPr="00DD350F">
              <w:rPr>
                <w:rFonts w:cs="Segoe UI"/>
                <w:kern w:val="0"/>
                <w:sz w:val="18"/>
                <w:szCs w:val="18"/>
              </w:rPr>
              <w:t>五高架匝道</w:t>
            </w:r>
            <w:r w:rsidRPr="00DD350F">
              <w:rPr>
                <w:rFonts w:cs="Segoe UI"/>
                <w:kern w:val="0"/>
                <w:sz w:val="18"/>
                <w:szCs w:val="18"/>
              </w:rPr>
              <w:t xml:space="preserve"> (4373)</w:t>
            </w:r>
          </w:p>
        </w:tc>
        <w:tc>
          <w:tcPr>
            <w:tcW w:w="648" w:type="dxa"/>
            <w:vAlign w:val="center"/>
            <w:hideMark/>
          </w:tcPr>
          <w:p w14:paraId="2042E542"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10</w:t>
            </w:r>
          </w:p>
        </w:tc>
        <w:tc>
          <w:tcPr>
            <w:tcW w:w="992" w:type="dxa"/>
            <w:hideMark/>
          </w:tcPr>
          <w:p w14:paraId="4161E5D3" w14:textId="77777777" w:rsidR="007D7DAE" w:rsidRPr="00DD350F" w:rsidRDefault="007D7DAE" w:rsidP="00233B0C">
            <w:pPr>
              <w:widowControl/>
              <w:snapToGrid/>
              <w:spacing w:before="0" w:after="0"/>
              <w:jc w:val="left"/>
              <w:rPr>
                <w:rFonts w:cs="Segoe UI"/>
                <w:kern w:val="0"/>
                <w:sz w:val="18"/>
                <w:szCs w:val="18"/>
              </w:rPr>
            </w:pPr>
          </w:p>
        </w:tc>
      </w:tr>
      <w:tr w:rsidR="007D7DAE" w:rsidRPr="00DD350F" w14:paraId="43862BB8" w14:textId="77777777" w:rsidTr="00BF2FA6">
        <w:trPr>
          <w:trHeight w:val="20"/>
        </w:trPr>
        <w:tc>
          <w:tcPr>
            <w:tcW w:w="3033" w:type="dxa"/>
            <w:hideMark/>
          </w:tcPr>
          <w:p w14:paraId="0AF6B918"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水源快速道路</w:t>
            </w:r>
            <w:r w:rsidRPr="00DD350F">
              <w:rPr>
                <w:rFonts w:cs="Segoe UI" w:hint="eastAsia"/>
                <w:kern w:val="0"/>
                <w:sz w:val="18"/>
                <w:szCs w:val="18"/>
              </w:rPr>
              <w:t>北向往師大路</w:t>
            </w:r>
            <w:r w:rsidRPr="00DD350F">
              <w:rPr>
                <w:rFonts w:cs="Segoe UI"/>
                <w:kern w:val="0"/>
                <w:sz w:val="18"/>
                <w:szCs w:val="18"/>
              </w:rPr>
              <w:t xml:space="preserve"> (2811)</w:t>
            </w:r>
          </w:p>
        </w:tc>
        <w:tc>
          <w:tcPr>
            <w:tcW w:w="648" w:type="dxa"/>
            <w:vAlign w:val="center"/>
            <w:hideMark/>
          </w:tcPr>
          <w:p w14:paraId="3627955A"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13</w:t>
            </w:r>
          </w:p>
        </w:tc>
        <w:tc>
          <w:tcPr>
            <w:tcW w:w="992" w:type="dxa"/>
            <w:hideMark/>
          </w:tcPr>
          <w:p w14:paraId="27996A0D" w14:textId="77777777" w:rsidR="007D7DAE" w:rsidRPr="00DD350F" w:rsidRDefault="007D7DAE" w:rsidP="00233B0C">
            <w:pPr>
              <w:widowControl/>
              <w:snapToGrid/>
              <w:spacing w:before="0" w:after="0"/>
              <w:jc w:val="left"/>
              <w:rPr>
                <w:rFonts w:cs="Segoe UI"/>
                <w:kern w:val="0"/>
                <w:sz w:val="18"/>
                <w:szCs w:val="18"/>
              </w:rPr>
            </w:pPr>
          </w:p>
        </w:tc>
      </w:tr>
      <w:tr w:rsidR="00233B0C" w:rsidRPr="00DD350F" w14:paraId="7C0B228F" w14:textId="77777777" w:rsidTr="00233B0C">
        <w:trPr>
          <w:trHeight w:val="20"/>
        </w:trPr>
        <w:tc>
          <w:tcPr>
            <w:tcW w:w="3033" w:type="dxa"/>
            <w:shd w:val="clear" w:color="auto" w:fill="D9D9D9" w:themeFill="background1" w:themeFillShade="D9"/>
            <w:vAlign w:val="center"/>
          </w:tcPr>
          <w:p w14:paraId="27021760" w14:textId="6FBD090D" w:rsidR="00233B0C" w:rsidRPr="00DD350F" w:rsidRDefault="00233B0C" w:rsidP="00233B0C">
            <w:pPr>
              <w:widowControl/>
              <w:snapToGrid/>
              <w:spacing w:before="0" w:after="0"/>
              <w:jc w:val="left"/>
              <w:rPr>
                <w:rFonts w:cs="Segoe UI"/>
                <w:kern w:val="0"/>
                <w:sz w:val="18"/>
                <w:szCs w:val="18"/>
              </w:rPr>
            </w:pPr>
            <w:r w:rsidRPr="00DD350F">
              <w:rPr>
                <w:rFonts w:cs="Segoe UI"/>
                <w:b/>
                <w:bCs/>
                <w:kern w:val="0"/>
                <w:sz w:val="18"/>
                <w:szCs w:val="18"/>
              </w:rPr>
              <w:t>調整對象（</w:t>
            </w:r>
            <w:r w:rsidRPr="00DD350F">
              <w:rPr>
                <w:rFonts w:cs="Segoe UI" w:hint="eastAsia"/>
                <w:b/>
                <w:bCs/>
                <w:kern w:val="0"/>
                <w:sz w:val="18"/>
                <w:szCs w:val="18"/>
              </w:rPr>
              <w:t>路段</w:t>
            </w:r>
            <w:r w:rsidRPr="00DD350F">
              <w:rPr>
                <w:rFonts w:cs="Segoe UI"/>
                <w:b/>
                <w:bCs/>
                <w:kern w:val="0"/>
                <w:sz w:val="18"/>
                <w:szCs w:val="18"/>
              </w:rPr>
              <w:t>ID</w:t>
            </w:r>
            <w:r w:rsidRPr="00DD350F">
              <w:rPr>
                <w:rFonts w:cs="Segoe UI"/>
                <w:b/>
                <w:bCs/>
                <w:kern w:val="0"/>
                <w:sz w:val="18"/>
                <w:szCs w:val="18"/>
              </w:rPr>
              <w:t>或</w:t>
            </w:r>
            <w:r w:rsidRPr="00DD350F">
              <w:rPr>
                <w:rFonts w:cs="Segoe UI" w:hint="eastAsia"/>
                <w:b/>
                <w:bCs/>
                <w:kern w:val="0"/>
                <w:sz w:val="18"/>
                <w:szCs w:val="18"/>
              </w:rPr>
              <w:t>節點</w:t>
            </w:r>
            <w:r w:rsidRPr="00DD350F">
              <w:rPr>
                <w:rFonts w:cs="Segoe UI"/>
                <w:b/>
                <w:bCs/>
                <w:kern w:val="0"/>
                <w:sz w:val="18"/>
                <w:szCs w:val="18"/>
              </w:rPr>
              <w:t>A→B</w:t>
            </w:r>
            <w:r w:rsidRPr="00DD350F">
              <w:rPr>
                <w:rFonts w:cs="Segoe UI"/>
                <w:b/>
                <w:bCs/>
                <w:kern w:val="0"/>
                <w:sz w:val="18"/>
                <w:szCs w:val="18"/>
              </w:rPr>
              <w:t>）</w:t>
            </w:r>
          </w:p>
        </w:tc>
        <w:tc>
          <w:tcPr>
            <w:tcW w:w="648" w:type="dxa"/>
            <w:shd w:val="clear" w:color="auto" w:fill="D9D9D9" w:themeFill="background1" w:themeFillShade="D9"/>
            <w:vAlign w:val="center"/>
          </w:tcPr>
          <w:p w14:paraId="1647806A" w14:textId="421122CC" w:rsidR="00233B0C" w:rsidRPr="00DD350F" w:rsidRDefault="00233B0C" w:rsidP="00233B0C">
            <w:pPr>
              <w:widowControl/>
              <w:snapToGrid/>
              <w:spacing w:before="0" w:after="0"/>
              <w:jc w:val="center"/>
              <w:rPr>
                <w:rFonts w:cs="Segoe UI"/>
                <w:kern w:val="0"/>
                <w:sz w:val="18"/>
                <w:szCs w:val="18"/>
              </w:rPr>
            </w:pPr>
            <w:r w:rsidRPr="00DD350F">
              <w:rPr>
                <w:rFonts w:cs="Segoe UI"/>
                <w:b/>
                <w:bCs/>
                <w:w w:val="80"/>
                <w:kern w:val="0"/>
                <w:sz w:val="18"/>
                <w:szCs w:val="18"/>
              </w:rPr>
              <w:t>調整後</w:t>
            </w:r>
            <w:r w:rsidRPr="00DD350F">
              <w:rPr>
                <w:rFonts w:hint="eastAsia"/>
                <w:b/>
                <w:bCs/>
                <w:w w:val="80"/>
                <w:sz w:val="18"/>
                <w:szCs w:val="18"/>
              </w:rPr>
              <w:t>分類</w:t>
            </w:r>
          </w:p>
        </w:tc>
        <w:tc>
          <w:tcPr>
            <w:tcW w:w="992" w:type="dxa"/>
            <w:shd w:val="clear" w:color="auto" w:fill="D9D9D9" w:themeFill="background1" w:themeFillShade="D9"/>
            <w:vAlign w:val="center"/>
          </w:tcPr>
          <w:p w14:paraId="5016215F" w14:textId="2670B551" w:rsidR="00233B0C" w:rsidRPr="00DD350F" w:rsidRDefault="00233B0C" w:rsidP="00233B0C">
            <w:pPr>
              <w:widowControl/>
              <w:snapToGrid/>
              <w:spacing w:before="0" w:after="0"/>
              <w:jc w:val="left"/>
              <w:rPr>
                <w:rFonts w:cs="Segoe UI"/>
                <w:kern w:val="0"/>
                <w:sz w:val="18"/>
                <w:szCs w:val="18"/>
              </w:rPr>
            </w:pPr>
            <w:r w:rsidRPr="00DD350F">
              <w:rPr>
                <w:rFonts w:cs="Segoe UI"/>
                <w:b/>
                <w:bCs/>
                <w:kern w:val="0"/>
                <w:sz w:val="18"/>
                <w:szCs w:val="18"/>
              </w:rPr>
              <w:t>備註說明</w:t>
            </w:r>
          </w:p>
        </w:tc>
      </w:tr>
      <w:tr w:rsidR="007D7DAE" w:rsidRPr="00DD350F" w14:paraId="5A6F2FAD" w14:textId="77777777" w:rsidTr="00BA4E70">
        <w:trPr>
          <w:trHeight w:val="20"/>
        </w:trPr>
        <w:tc>
          <w:tcPr>
            <w:tcW w:w="3033" w:type="dxa"/>
            <w:hideMark/>
          </w:tcPr>
          <w:p w14:paraId="0D481820"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國一</w:t>
            </w:r>
            <w:proofErr w:type="gramStart"/>
            <w:r w:rsidRPr="00DD350F">
              <w:rPr>
                <w:rFonts w:cs="Segoe UI"/>
                <w:kern w:val="0"/>
                <w:sz w:val="18"/>
                <w:szCs w:val="18"/>
              </w:rPr>
              <w:t>林口段北向</w:t>
            </w:r>
            <w:proofErr w:type="gramEnd"/>
            <w:r w:rsidRPr="00DD350F">
              <w:rPr>
                <w:rFonts w:cs="Segoe UI"/>
                <w:kern w:val="0"/>
                <w:sz w:val="18"/>
                <w:szCs w:val="18"/>
              </w:rPr>
              <w:t xml:space="preserve"> (22848, 23142, 22847, 22850)</w:t>
            </w:r>
          </w:p>
        </w:tc>
        <w:tc>
          <w:tcPr>
            <w:tcW w:w="648" w:type="dxa"/>
            <w:vAlign w:val="center"/>
            <w:hideMark/>
          </w:tcPr>
          <w:p w14:paraId="21D234C8"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992" w:type="dxa"/>
            <w:vAlign w:val="center"/>
            <w:hideMark/>
          </w:tcPr>
          <w:p w14:paraId="183F9621" w14:textId="0DA01EC0" w:rsidR="007D7DAE" w:rsidRPr="00DD350F" w:rsidRDefault="00BA4E70" w:rsidP="00BA4E70">
            <w:pPr>
              <w:widowControl/>
              <w:snapToGrid/>
              <w:spacing w:before="0" w:after="0"/>
              <w:rPr>
                <w:rFonts w:cs="Segoe UI"/>
                <w:kern w:val="0"/>
                <w:sz w:val="18"/>
                <w:szCs w:val="18"/>
              </w:rPr>
            </w:pPr>
            <w:r>
              <w:rPr>
                <w:rFonts w:cs="Segoe UI" w:hint="eastAsia"/>
                <w:kern w:val="0"/>
                <w:sz w:val="18"/>
                <w:szCs w:val="18"/>
              </w:rPr>
              <w:t>收費站</w:t>
            </w:r>
          </w:p>
        </w:tc>
      </w:tr>
      <w:tr w:rsidR="007D7DAE" w:rsidRPr="00DD350F" w14:paraId="371E44FF" w14:textId="77777777" w:rsidTr="00BA4E70">
        <w:trPr>
          <w:trHeight w:val="20"/>
        </w:trPr>
        <w:tc>
          <w:tcPr>
            <w:tcW w:w="3033" w:type="dxa"/>
            <w:hideMark/>
          </w:tcPr>
          <w:p w14:paraId="7684E8D2"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國</w:t>
            </w:r>
            <w:proofErr w:type="gramStart"/>
            <w:r w:rsidRPr="00DD350F">
              <w:rPr>
                <w:rFonts w:cs="Segoe UI"/>
                <w:kern w:val="0"/>
                <w:sz w:val="18"/>
                <w:szCs w:val="18"/>
              </w:rPr>
              <w:t>一</w:t>
            </w:r>
            <w:proofErr w:type="gramEnd"/>
            <w:r w:rsidRPr="00DD350F">
              <w:rPr>
                <w:rFonts w:cs="Segoe UI"/>
                <w:kern w:val="0"/>
                <w:sz w:val="18"/>
                <w:szCs w:val="18"/>
              </w:rPr>
              <w:t>圓山至內湖</w:t>
            </w:r>
            <w:r w:rsidRPr="00DD350F">
              <w:rPr>
                <w:rFonts w:cs="Segoe UI"/>
                <w:kern w:val="0"/>
                <w:sz w:val="18"/>
                <w:szCs w:val="18"/>
              </w:rPr>
              <w:t xml:space="preserve"> (6325→6326, 6323→6324)</w:t>
            </w:r>
          </w:p>
        </w:tc>
        <w:tc>
          <w:tcPr>
            <w:tcW w:w="648" w:type="dxa"/>
            <w:vAlign w:val="center"/>
            <w:hideMark/>
          </w:tcPr>
          <w:p w14:paraId="63E4AC7C"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vAlign w:val="center"/>
            <w:hideMark/>
          </w:tcPr>
          <w:p w14:paraId="56B9F5F9" w14:textId="77777777" w:rsidR="007D7DAE" w:rsidRPr="00DD350F" w:rsidRDefault="007D7DAE" w:rsidP="00BA4E70">
            <w:pPr>
              <w:widowControl/>
              <w:snapToGrid/>
              <w:spacing w:before="0" w:after="0"/>
              <w:rPr>
                <w:rFonts w:cs="Segoe UI"/>
                <w:kern w:val="0"/>
                <w:sz w:val="18"/>
                <w:szCs w:val="18"/>
              </w:rPr>
            </w:pPr>
          </w:p>
        </w:tc>
      </w:tr>
      <w:tr w:rsidR="00BF2FA6" w:rsidRPr="00DD350F" w14:paraId="7910DB3E" w14:textId="77777777" w:rsidTr="00BA4E70">
        <w:trPr>
          <w:trHeight w:val="20"/>
        </w:trPr>
        <w:tc>
          <w:tcPr>
            <w:tcW w:w="3033" w:type="dxa"/>
            <w:hideMark/>
          </w:tcPr>
          <w:p w14:paraId="46C45F25" w14:textId="77777777" w:rsidR="00BF2FA6" w:rsidRPr="00DD350F" w:rsidRDefault="00BF2FA6" w:rsidP="00233B0C">
            <w:pPr>
              <w:widowControl/>
              <w:snapToGrid/>
              <w:spacing w:before="0" w:after="0"/>
              <w:jc w:val="left"/>
              <w:rPr>
                <w:rFonts w:cs="Segoe UI"/>
                <w:kern w:val="0"/>
                <w:sz w:val="18"/>
                <w:szCs w:val="18"/>
              </w:rPr>
            </w:pPr>
            <w:r w:rsidRPr="00DD350F">
              <w:rPr>
                <w:rFonts w:cs="Segoe UI"/>
                <w:kern w:val="0"/>
                <w:sz w:val="18"/>
                <w:szCs w:val="18"/>
              </w:rPr>
              <w:t>國三汐止到基金</w:t>
            </w:r>
            <w:r w:rsidRPr="00DD350F">
              <w:rPr>
                <w:rFonts w:cs="Segoe UI"/>
                <w:kern w:val="0"/>
                <w:sz w:val="18"/>
                <w:szCs w:val="18"/>
              </w:rPr>
              <w:t xml:space="preserve"> (</w:t>
            </w:r>
            <w:r w:rsidRPr="00DD350F">
              <w:rPr>
                <w:rFonts w:cs="Segoe UI" w:hint="eastAsia"/>
                <w:kern w:val="0"/>
                <w:sz w:val="18"/>
                <w:szCs w:val="18"/>
              </w:rPr>
              <w:t>全路段</w:t>
            </w:r>
            <w:r w:rsidRPr="00DD350F">
              <w:rPr>
                <w:rFonts w:cs="Segoe UI"/>
                <w:kern w:val="0"/>
                <w:sz w:val="18"/>
                <w:szCs w:val="18"/>
              </w:rPr>
              <w:t>多筆</w:t>
            </w:r>
            <w:r w:rsidRPr="00DD350F">
              <w:rPr>
                <w:rFonts w:cs="Segoe UI"/>
                <w:kern w:val="0"/>
                <w:sz w:val="18"/>
                <w:szCs w:val="18"/>
              </w:rPr>
              <w:t>ID)</w:t>
            </w:r>
          </w:p>
        </w:tc>
        <w:tc>
          <w:tcPr>
            <w:tcW w:w="648" w:type="dxa"/>
            <w:vAlign w:val="center"/>
            <w:hideMark/>
          </w:tcPr>
          <w:p w14:paraId="7682E189" w14:textId="77777777" w:rsidR="00BF2FA6" w:rsidRPr="00DD350F" w:rsidRDefault="00BF2FA6" w:rsidP="00233B0C">
            <w:pPr>
              <w:widowControl/>
              <w:snapToGrid/>
              <w:spacing w:before="0" w:after="0"/>
              <w:jc w:val="center"/>
              <w:rPr>
                <w:rFonts w:cs="Segoe UI"/>
                <w:kern w:val="0"/>
                <w:sz w:val="18"/>
                <w:szCs w:val="18"/>
              </w:rPr>
            </w:pPr>
            <w:r w:rsidRPr="00DD350F">
              <w:rPr>
                <w:rFonts w:cs="Segoe UI"/>
                <w:kern w:val="0"/>
                <w:sz w:val="18"/>
                <w:szCs w:val="18"/>
              </w:rPr>
              <w:t>2</w:t>
            </w:r>
          </w:p>
        </w:tc>
        <w:tc>
          <w:tcPr>
            <w:tcW w:w="992" w:type="dxa"/>
            <w:vAlign w:val="center"/>
            <w:hideMark/>
          </w:tcPr>
          <w:p w14:paraId="16132F78" w14:textId="1B405325" w:rsidR="00BF2FA6" w:rsidRPr="00DD350F" w:rsidRDefault="00BA4E70" w:rsidP="00BA4E70">
            <w:pPr>
              <w:widowControl/>
              <w:snapToGrid/>
              <w:spacing w:before="0" w:after="0"/>
              <w:rPr>
                <w:rFonts w:cs="Segoe UI"/>
                <w:kern w:val="0"/>
                <w:sz w:val="18"/>
                <w:szCs w:val="18"/>
              </w:rPr>
            </w:pPr>
            <w:r>
              <w:rPr>
                <w:rFonts w:cs="Segoe UI" w:hint="eastAsia"/>
                <w:kern w:val="0"/>
                <w:sz w:val="18"/>
                <w:szCs w:val="18"/>
              </w:rPr>
              <w:t>收費站</w:t>
            </w:r>
          </w:p>
        </w:tc>
      </w:tr>
      <w:tr w:rsidR="00BF2FA6" w:rsidRPr="00DD350F" w14:paraId="3FFF7D28" w14:textId="77777777" w:rsidTr="00BF2FA6">
        <w:trPr>
          <w:trHeight w:val="20"/>
        </w:trPr>
        <w:tc>
          <w:tcPr>
            <w:tcW w:w="3033" w:type="dxa"/>
            <w:hideMark/>
          </w:tcPr>
          <w:p w14:paraId="16B7D2C3" w14:textId="77777777" w:rsidR="00BF2FA6" w:rsidRPr="00DD350F" w:rsidRDefault="00BF2FA6" w:rsidP="00233B0C">
            <w:pPr>
              <w:widowControl/>
              <w:snapToGrid/>
              <w:spacing w:before="0" w:after="0"/>
              <w:jc w:val="left"/>
              <w:rPr>
                <w:rFonts w:cs="Segoe UI"/>
                <w:kern w:val="0"/>
                <w:sz w:val="18"/>
                <w:szCs w:val="18"/>
              </w:rPr>
            </w:pPr>
            <w:r w:rsidRPr="00DD350F">
              <w:rPr>
                <w:rFonts w:cs="Segoe UI"/>
                <w:kern w:val="0"/>
                <w:sz w:val="18"/>
                <w:szCs w:val="18"/>
              </w:rPr>
              <w:t>新生</w:t>
            </w:r>
            <w:proofErr w:type="gramStart"/>
            <w:r w:rsidRPr="00DD350F">
              <w:rPr>
                <w:rFonts w:cs="Segoe UI"/>
                <w:kern w:val="0"/>
                <w:sz w:val="18"/>
                <w:szCs w:val="18"/>
              </w:rPr>
              <w:t>高圓山端往南</w:t>
            </w:r>
            <w:proofErr w:type="gramEnd"/>
            <w:r w:rsidRPr="00DD350F">
              <w:rPr>
                <w:rFonts w:cs="Segoe UI"/>
                <w:kern w:val="0"/>
                <w:sz w:val="18"/>
                <w:szCs w:val="18"/>
              </w:rPr>
              <w:t xml:space="preserve"> (6675→27271)</w:t>
            </w:r>
          </w:p>
        </w:tc>
        <w:tc>
          <w:tcPr>
            <w:tcW w:w="648" w:type="dxa"/>
            <w:vAlign w:val="center"/>
            <w:hideMark/>
          </w:tcPr>
          <w:p w14:paraId="251D326C" w14:textId="77777777" w:rsidR="00BF2FA6" w:rsidRPr="00DD350F" w:rsidRDefault="00BF2FA6" w:rsidP="00233B0C">
            <w:pPr>
              <w:widowControl/>
              <w:snapToGrid/>
              <w:spacing w:before="0" w:after="0"/>
              <w:jc w:val="center"/>
              <w:rPr>
                <w:rFonts w:cs="Segoe UI"/>
                <w:kern w:val="0"/>
                <w:sz w:val="18"/>
                <w:szCs w:val="18"/>
              </w:rPr>
            </w:pPr>
            <w:r w:rsidRPr="00DD350F">
              <w:rPr>
                <w:rFonts w:cs="Segoe UI"/>
                <w:kern w:val="0"/>
                <w:sz w:val="18"/>
                <w:szCs w:val="18"/>
              </w:rPr>
              <w:t>10</w:t>
            </w:r>
          </w:p>
        </w:tc>
        <w:tc>
          <w:tcPr>
            <w:tcW w:w="992" w:type="dxa"/>
            <w:hideMark/>
          </w:tcPr>
          <w:p w14:paraId="6C2419D2" w14:textId="77777777" w:rsidR="00BF2FA6" w:rsidRPr="00DD350F" w:rsidRDefault="00BF2FA6" w:rsidP="00233B0C">
            <w:pPr>
              <w:widowControl/>
              <w:snapToGrid/>
              <w:spacing w:before="0" w:after="0"/>
              <w:jc w:val="left"/>
              <w:rPr>
                <w:rFonts w:cs="Segoe UI"/>
                <w:kern w:val="0"/>
                <w:sz w:val="18"/>
                <w:szCs w:val="18"/>
              </w:rPr>
            </w:pPr>
          </w:p>
        </w:tc>
      </w:tr>
      <w:tr w:rsidR="00BF2FA6" w:rsidRPr="00DD350F" w14:paraId="4EF96E53" w14:textId="77777777" w:rsidTr="00BF2FA6">
        <w:trPr>
          <w:trHeight w:val="20"/>
        </w:trPr>
        <w:tc>
          <w:tcPr>
            <w:tcW w:w="3033" w:type="dxa"/>
            <w:hideMark/>
          </w:tcPr>
          <w:p w14:paraId="477148B7" w14:textId="77777777" w:rsidR="00BF2FA6" w:rsidRPr="00DD350F" w:rsidRDefault="00BF2FA6" w:rsidP="00233B0C">
            <w:pPr>
              <w:widowControl/>
              <w:snapToGrid/>
              <w:spacing w:before="0" w:after="0"/>
              <w:jc w:val="left"/>
              <w:rPr>
                <w:rFonts w:cs="Segoe UI"/>
                <w:kern w:val="0"/>
                <w:sz w:val="18"/>
                <w:szCs w:val="18"/>
              </w:rPr>
            </w:pPr>
            <w:r w:rsidRPr="00DD350F">
              <w:rPr>
                <w:rFonts w:cs="Segoe UI"/>
                <w:kern w:val="0"/>
                <w:sz w:val="18"/>
                <w:szCs w:val="18"/>
              </w:rPr>
              <w:t>關渡大橋</w:t>
            </w:r>
            <w:r w:rsidRPr="00DD350F">
              <w:rPr>
                <w:rFonts w:cs="Segoe UI"/>
                <w:kern w:val="0"/>
                <w:sz w:val="18"/>
                <w:szCs w:val="18"/>
              </w:rPr>
              <w:t xml:space="preserve"> (2343)</w:t>
            </w:r>
          </w:p>
        </w:tc>
        <w:tc>
          <w:tcPr>
            <w:tcW w:w="648" w:type="dxa"/>
            <w:vAlign w:val="center"/>
            <w:hideMark/>
          </w:tcPr>
          <w:p w14:paraId="5FFF5E82" w14:textId="77777777" w:rsidR="00BF2FA6" w:rsidRPr="00DD350F" w:rsidRDefault="00BF2FA6" w:rsidP="00233B0C">
            <w:pPr>
              <w:widowControl/>
              <w:snapToGrid/>
              <w:spacing w:before="0" w:after="0"/>
              <w:jc w:val="center"/>
              <w:rPr>
                <w:rFonts w:cs="Segoe UI"/>
                <w:kern w:val="0"/>
                <w:sz w:val="18"/>
                <w:szCs w:val="18"/>
              </w:rPr>
            </w:pPr>
            <w:r w:rsidRPr="00DD350F">
              <w:rPr>
                <w:rFonts w:cs="Segoe UI"/>
                <w:kern w:val="0"/>
                <w:sz w:val="18"/>
                <w:szCs w:val="18"/>
              </w:rPr>
              <w:t>24</w:t>
            </w:r>
          </w:p>
        </w:tc>
        <w:tc>
          <w:tcPr>
            <w:tcW w:w="992" w:type="dxa"/>
            <w:hideMark/>
          </w:tcPr>
          <w:p w14:paraId="62D98CBF" w14:textId="77777777" w:rsidR="00BF2FA6" w:rsidRPr="00DD350F" w:rsidRDefault="00BF2FA6" w:rsidP="00233B0C">
            <w:pPr>
              <w:widowControl/>
              <w:snapToGrid/>
              <w:spacing w:before="0" w:after="0"/>
              <w:jc w:val="left"/>
              <w:rPr>
                <w:rFonts w:cs="Segoe UI"/>
                <w:kern w:val="0"/>
                <w:sz w:val="18"/>
                <w:szCs w:val="18"/>
              </w:rPr>
            </w:pPr>
          </w:p>
        </w:tc>
      </w:tr>
      <w:tr w:rsidR="00BF2FA6" w:rsidRPr="00DD350F" w14:paraId="4BE70DBD" w14:textId="77777777" w:rsidTr="00BF2FA6">
        <w:trPr>
          <w:trHeight w:val="20"/>
        </w:trPr>
        <w:tc>
          <w:tcPr>
            <w:tcW w:w="3033" w:type="dxa"/>
            <w:hideMark/>
          </w:tcPr>
          <w:p w14:paraId="520A586B" w14:textId="77777777" w:rsidR="00BF2FA6" w:rsidRPr="00DD350F" w:rsidRDefault="00BF2FA6" w:rsidP="00233B0C">
            <w:pPr>
              <w:widowControl/>
              <w:snapToGrid/>
              <w:spacing w:before="0" w:after="0"/>
              <w:jc w:val="left"/>
              <w:rPr>
                <w:rFonts w:cs="Segoe UI"/>
                <w:kern w:val="0"/>
                <w:sz w:val="18"/>
                <w:szCs w:val="18"/>
              </w:rPr>
            </w:pPr>
            <w:r w:rsidRPr="00DD350F">
              <w:rPr>
                <w:rFonts w:cs="Segoe UI"/>
                <w:kern w:val="0"/>
                <w:sz w:val="18"/>
                <w:szCs w:val="18"/>
              </w:rPr>
              <w:t>關渡大橋</w:t>
            </w:r>
            <w:r w:rsidRPr="00DD350F">
              <w:rPr>
                <w:rFonts w:cs="Segoe UI"/>
                <w:kern w:val="0"/>
                <w:sz w:val="18"/>
                <w:szCs w:val="18"/>
              </w:rPr>
              <w:t xml:space="preserve"> (2372, 13275, 2340)</w:t>
            </w:r>
          </w:p>
        </w:tc>
        <w:tc>
          <w:tcPr>
            <w:tcW w:w="648" w:type="dxa"/>
            <w:vAlign w:val="center"/>
            <w:hideMark/>
          </w:tcPr>
          <w:p w14:paraId="71EEDAC8" w14:textId="77777777" w:rsidR="00BF2FA6" w:rsidRPr="00DD350F" w:rsidRDefault="00BF2FA6" w:rsidP="00233B0C">
            <w:pPr>
              <w:widowControl/>
              <w:snapToGrid/>
              <w:spacing w:before="0" w:after="0"/>
              <w:jc w:val="center"/>
              <w:rPr>
                <w:rFonts w:cs="Segoe UI"/>
                <w:kern w:val="0"/>
                <w:sz w:val="18"/>
                <w:szCs w:val="18"/>
              </w:rPr>
            </w:pPr>
            <w:r w:rsidRPr="00DD350F">
              <w:rPr>
                <w:rFonts w:cs="Segoe UI"/>
                <w:kern w:val="0"/>
                <w:sz w:val="18"/>
                <w:szCs w:val="18"/>
              </w:rPr>
              <w:t>10</w:t>
            </w:r>
          </w:p>
        </w:tc>
        <w:tc>
          <w:tcPr>
            <w:tcW w:w="992" w:type="dxa"/>
            <w:hideMark/>
          </w:tcPr>
          <w:p w14:paraId="734C29A8" w14:textId="77777777" w:rsidR="00BF2FA6" w:rsidRPr="00DD350F" w:rsidRDefault="00BF2FA6" w:rsidP="00233B0C">
            <w:pPr>
              <w:widowControl/>
              <w:snapToGrid/>
              <w:spacing w:before="0" w:after="0"/>
              <w:jc w:val="left"/>
              <w:rPr>
                <w:rFonts w:cs="Segoe UI"/>
                <w:kern w:val="0"/>
                <w:sz w:val="18"/>
                <w:szCs w:val="18"/>
              </w:rPr>
            </w:pPr>
          </w:p>
        </w:tc>
      </w:tr>
      <w:tr w:rsidR="00BF2FA6" w:rsidRPr="00DD350F" w14:paraId="0B6FEB91" w14:textId="77777777" w:rsidTr="00BF2FA6">
        <w:trPr>
          <w:trHeight w:val="20"/>
        </w:trPr>
        <w:tc>
          <w:tcPr>
            <w:tcW w:w="3033" w:type="dxa"/>
            <w:hideMark/>
          </w:tcPr>
          <w:p w14:paraId="7A06E14D" w14:textId="77777777" w:rsidR="00BF2FA6" w:rsidRPr="00DD350F" w:rsidRDefault="00BF2FA6" w:rsidP="00233B0C">
            <w:pPr>
              <w:widowControl/>
              <w:snapToGrid/>
              <w:spacing w:before="0" w:after="0"/>
              <w:jc w:val="left"/>
              <w:rPr>
                <w:rFonts w:cs="Segoe UI"/>
                <w:kern w:val="0"/>
                <w:sz w:val="18"/>
                <w:szCs w:val="18"/>
              </w:rPr>
            </w:pPr>
            <w:r w:rsidRPr="00DD350F">
              <w:rPr>
                <w:rFonts w:cs="Segoe UI"/>
                <w:kern w:val="0"/>
                <w:sz w:val="18"/>
                <w:szCs w:val="18"/>
              </w:rPr>
              <w:t>復興北路地下道</w:t>
            </w:r>
            <w:r w:rsidRPr="00DD350F">
              <w:rPr>
                <w:rFonts w:cs="Segoe UI"/>
                <w:kern w:val="0"/>
                <w:sz w:val="18"/>
                <w:szCs w:val="18"/>
              </w:rPr>
              <w:t xml:space="preserve"> (9267)</w:t>
            </w:r>
          </w:p>
        </w:tc>
        <w:tc>
          <w:tcPr>
            <w:tcW w:w="648" w:type="dxa"/>
            <w:vAlign w:val="center"/>
            <w:hideMark/>
          </w:tcPr>
          <w:p w14:paraId="74FE3869" w14:textId="77777777" w:rsidR="00BF2FA6" w:rsidRPr="00DD350F" w:rsidRDefault="00BF2FA6" w:rsidP="00233B0C">
            <w:pPr>
              <w:widowControl/>
              <w:snapToGrid/>
              <w:spacing w:before="0" w:after="0"/>
              <w:jc w:val="center"/>
              <w:rPr>
                <w:rFonts w:cs="Segoe UI"/>
                <w:kern w:val="0"/>
                <w:sz w:val="18"/>
                <w:szCs w:val="18"/>
              </w:rPr>
            </w:pPr>
            <w:r w:rsidRPr="00DD350F">
              <w:rPr>
                <w:rFonts w:cs="Segoe UI"/>
                <w:kern w:val="0"/>
                <w:sz w:val="18"/>
                <w:szCs w:val="18"/>
              </w:rPr>
              <w:t>83</w:t>
            </w:r>
          </w:p>
        </w:tc>
        <w:tc>
          <w:tcPr>
            <w:tcW w:w="992" w:type="dxa"/>
            <w:hideMark/>
          </w:tcPr>
          <w:p w14:paraId="57C714A5" w14:textId="77777777" w:rsidR="00BF2FA6" w:rsidRPr="00DD350F" w:rsidRDefault="00BF2FA6" w:rsidP="00233B0C">
            <w:pPr>
              <w:widowControl/>
              <w:snapToGrid/>
              <w:spacing w:before="0" w:after="0"/>
              <w:jc w:val="left"/>
              <w:rPr>
                <w:rFonts w:cs="Segoe UI"/>
                <w:kern w:val="0"/>
                <w:sz w:val="18"/>
                <w:szCs w:val="18"/>
              </w:rPr>
            </w:pPr>
          </w:p>
        </w:tc>
      </w:tr>
      <w:tr w:rsidR="00BF2FA6" w:rsidRPr="00DD350F" w14:paraId="69530A65" w14:textId="77777777" w:rsidTr="00BF2FA6">
        <w:trPr>
          <w:trHeight w:val="20"/>
        </w:trPr>
        <w:tc>
          <w:tcPr>
            <w:tcW w:w="3033" w:type="dxa"/>
            <w:hideMark/>
          </w:tcPr>
          <w:p w14:paraId="5FACC32F" w14:textId="77777777" w:rsidR="00BF2FA6" w:rsidRPr="00DD350F" w:rsidRDefault="00BF2FA6" w:rsidP="00233B0C">
            <w:pPr>
              <w:widowControl/>
              <w:snapToGrid/>
              <w:spacing w:before="0" w:after="0"/>
              <w:jc w:val="left"/>
              <w:rPr>
                <w:rFonts w:cs="Segoe UI"/>
                <w:kern w:val="0"/>
                <w:sz w:val="18"/>
                <w:szCs w:val="18"/>
              </w:rPr>
            </w:pPr>
            <w:r w:rsidRPr="00DD350F">
              <w:rPr>
                <w:rFonts w:cs="Segoe UI"/>
                <w:kern w:val="0"/>
                <w:sz w:val="18"/>
                <w:szCs w:val="18"/>
              </w:rPr>
              <w:t>大直橋明水路匝道</w:t>
            </w:r>
            <w:r w:rsidRPr="00DD350F">
              <w:rPr>
                <w:rFonts w:cs="Segoe UI"/>
                <w:kern w:val="0"/>
                <w:sz w:val="18"/>
                <w:szCs w:val="18"/>
              </w:rPr>
              <w:t xml:space="preserve"> (9399)</w:t>
            </w:r>
          </w:p>
        </w:tc>
        <w:tc>
          <w:tcPr>
            <w:tcW w:w="648" w:type="dxa"/>
            <w:vAlign w:val="center"/>
            <w:hideMark/>
          </w:tcPr>
          <w:p w14:paraId="01C8D40B" w14:textId="77777777" w:rsidR="00BF2FA6" w:rsidRPr="00DD350F" w:rsidRDefault="00BF2FA6" w:rsidP="00233B0C">
            <w:pPr>
              <w:widowControl/>
              <w:snapToGrid/>
              <w:spacing w:before="0" w:after="0"/>
              <w:jc w:val="center"/>
              <w:rPr>
                <w:rFonts w:cs="Segoe UI"/>
                <w:kern w:val="0"/>
                <w:sz w:val="18"/>
                <w:szCs w:val="18"/>
              </w:rPr>
            </w:pPr>
            <w:r w:rsidRPr="00DD350F">
              <w:rPr>
                <w:rFonts w:cs="Segoe UI"/>
                <w:kern w:val="0"/>
                <w:sz w:val="18"/>
                <w:szCs w:val="18"/>
              </w:rPr>
              <w:t>10</w:t>
            </w:r>
          </w:p>
        </w:tc>
        <w:tc>
          <w:tcPr>
            <w:tcW w:w="992" w:type="dxa"/>
            <w:hideMark/>
          </w:tcPr>
          <w:p w14:paraId="107B680A" w14:textId="77777777" w:rsidR="00BF2FA6" w:rsidRPr="00DD350F" w:rsidRDefault="00BF2FA6" w:rsidP="00233B0C">
            <w:pPr>
              <w:widowControl/>
              <w:snapToGrid/>
              <w:spacing w:before="0" w:after="0"/>
              <w:jc w:val="left"/>
              <w:rPr>
                <w:rFonts w:cs="Segoe UI"/>
                <w:kern w:val="0"/>
                <w:sz w:val="18"/>
                <w:szCs w:val="18"/>
              </w:rPr>
            </w:pPr>
          </w:p>
        </w:tc>
      </w:tr>
      <w:tr w:rsidR="00BF2FA6" w:rsidRPr="00DD350F" w14:paraId="4E4B6215" w14:textId="77777777" w:rsidTr="00BF2FA6">
        <w:trPr>
          <w:trHeight w:val="20"/>
        </w:trPr>
        <w:tc>
          <w:tcPr>
            <w:tcW w:w="3033" w:type="dxa"/>
            <w:hideMark/>
          </w:tcPr>
          <w:p w14:paraId="31C2AF77" w14:textId="77777777" w:rsidR="00BF2FA6" w:rsidRPr="00DD350F" w:rsidRDefault="00BF2FA6" w:rsidP="00233B0C">
            <w:pPr>
              <w:widowControl/>
              <w:snapToGrid/>
              <w:spacing w:before="0" w:after="0"/>
              <w:jc w:val="left"/>
              <w:rPr>
                <w:rFonts w:cs="Segoe UI"/>
                <w:kern w:val="0"/>
                <w:sz w:val="18"/>
                <w:szCs w:val="18"/>
              </w:rPr>
            </w:pPr>
            <w:r w:rsidRPr="00DD350F">
              <w:rPr>
                <w:rFonts w:cs="Segoe UI"/>
                <w:kern w:val="0"/>
                <w:sz w:val="18"/>
                <w:szCs w:val="18"/>
              </w:rPr>
              <w:t>新生北安路下匝道</w:t>
            </w:r>
            <w:r w:rsidRPr="00DD350F">
              <w:rPr>
                <w:rFonts w:cs="Segoe UI"/>
                <w:kern w:val="0"/>
                <w:sz w:val="18"/>
                <w:szCs w:val="18"/>
              </w:rPr>
              <w:t xml:space="preserve"> (4454)</w:t>
            </w:r>
          </w:p>
        </w:tc>
        <w:tc>
          <w:tcPr>
            <w:tcW w:w="648" w:type="dxa"/>
            <w:vAlign w:val="center"/>
            <w:hideMark/>
          </w:tcPr>
          <w:p w14:paraId="14D23BDA" w14:textId="77777777" w:rsidR="00BF2FA6" w:rsidRPr="00DD350F" w:rsidRDefault="00BF2FA6" w:rsidP="00233B0C">
            <w:pPr>
              <w:widowControl/>
              <w:snapToGrid/>
              <w:spacing w:before="0" w:after="0"/>
              <w:jc w:val="center"/>
              <w:rPr>
                <w:rFonts w:cs="Segoe UI"/>
                <w:kern w:val="0"/>
                <w:sz w:val="18"/>
                <w:szCs w:val="18"/>
              </w:rPr>
            </w:pPr>
            <w:r w:rsidRPr="00DD350F">
              <w:rPr>
                <w:rFonts w:cs="Segoe UI"/>
                <w:kern w:val="0"/>
                <w:sz w:val="18"/>
                <w:szCs w:val="18"/>
              </w:rPr>
              <w:t>10</w:t>
            </w:r>
          </w:p>
        </w:tc>
        <w:tc>
          <w:tcPr>
            <w:tcW w:w="992" w:type="dxa"/>
            <w:hideMark/>
          </w:tcPr>
          <w:p w14:paraId="604EE8F1" w14:textId="77777777" w:rsidR="00BF2FA6" w:rsidRPr="00DD350F" w:rsidRDefault="00BF2FA6" w:rsidP="00233B0C">
            <w:pPr>
              <w:widowControl/>
              <w:snapToGrid/>
              <w:spacing w:before="0" w:after="0"/>
              <w:jc w:val="left"/>
              <w:rPr>
                <w:rFonts w:cs="Segoe UI"/>
                <w:kern w:val="0"/>
                <w:sz w:val="18"/>
                <w:szCs w:val="18"/>
              </w:rPr>
            </w:pPr>
          </w:p>
        </w:tc>
      </w:tr>
    </w:tbl>
    <w:p w14:paraId="31FE1A23" w14:textId="77777777" w:rsidR="00BF2FA6" w:rsidRPr="00DD350F" w:rsidRDefault="00BF2FA6" w:rsidP="007D7DAE">
      <w:pPr>
        <w:sectPr w:rsidR="00BF2FA6" w:rsidRPr="00DD350F" w:rsidSect="00BF2FA6">
          <w:type w:val="continuous"/>
          <w:pgSz w:w="11906" w:h="16838" w:code="9"/>
          <w:pgMar w:top="1440" w:right="1080" w:bottom="1440" w:left="1080" w:header="851" w:footer="851" w:gutter="0"/>
          <w:cols w:num="2" w:space="425"/>
          <w:titlePg/>
          <w:docGrid w:type="lines" w:linePitch="360"/>
        </w:sectPr>
      </w:pPr>
    </w:p>
    <w:p w14:paraId="0DABA9C5" w14:textId="5FBB7269" w:rsidR="007D7DAE" w:rsidRPr="00F31800" w:rsidRDefault="007D7DAE" w:rsidP="00233B0C">
      <w:pPr>
        <w:pStyle w:val="2"/>
        <w:spacing w:beforeLines="0" w:before="0"/>
        <w:rPr>
          <w:sz w:val="24"/>
          <w:szCs w:val="24"/>
        </w:rPr>
      </w:pPr>
      <w:r w:rsidRPr="00F31800">
        <w:rPr>
          <w:rFonts w:hint="eastAsia"/>
          <w:sz w:val="24"/>
          <w:szCs w:val="24"/>
        </w:rPr>
        <w:t>4</w:t>
      </w:r>
      <w:r w:rsidR="00DD3C1A">
        <w:rPr>
          <w:rFonts w:hint="eastAsia"/>
          <w:sz w:val="24"/>
          <w:szCs w:val="24"/>
        </w:rPr>
        <w:t>.</w:t>
      </w:r>
      <w:r w:rsidRPr="00F31800">
        <w:rPr>
          <w:rFonts w:hint="eastAsia"/>
          <w:sz w:val="24"/>
          <w:szCs w:val="24"/>
        </w:rPr>
        <w:t xml:space="preserve"> </w:t>
      </w:r>
      <w:r w:rsidRPr="00F31800">
        <w:rPr>
          <w:rFonts w:hint="eastAsia"/>
          <w:sz w:val="24"/>
          <w:szCs w:val="24"/>
        </w:rPr>
        <w:t>禁行機車調整</w:t>
      </w:r>
    </w:p>
    <w:tbl>
      <w:tblPr>
        <w:tblStyle w:val="afa"/>
        <w:tblW w:w="9634" w:type="dxa"/>
        <w:tblLook w:val="04A0" w:firstRow="1" w:lastRow="0" w:firstColumn="1" w:lastColumn="0" w:noHBand="0" w:noVBand="1"/>
      </w:tblPr>
      <w:tblGrid>
        <w:gridCol w:w="6232"/>
        <w:gridCol w:w="1276"/>
        <w:gridCol w:w="2126"/>
      </w:tblGrid>
      <w:tr w:rsidR="007D7DAE" w:rsidRPr="00DD350F" w14:paraId="2E290087" w14:textId="77777777" w:rsidTr="00BF2FA6">
        <w:tc>
          <w:tcPr>
            <w:tcW w:w="6232" w:type="dxa"/>
            <w:shd w:val="clear" w:color="auto" w:fill="D9D9D9" w:themeFill="background1" w:themeFillShade="D9"/>
            <w:hideMark/>
          </w:tcPr>
          <w:p w14:paraId="0D9CA670" w14:textId="77777777" w:rsidR="007D7DAE" w:rsidRPr="00DD350F" w:rsidRDefault="007D7DAE" w:rsidP="00233B0C">
            <w:pPr>
              <w:widowControl/>
              <w:snapToGrid/>
              <w:spacing w:before="0" w:after="0"/>
              <w:jc w:val="center"/>
              <w:rPr>
                <w:rFonts w:cs="Segoe UI"/>
                <w:b/>
                <w:bCs/>
                <w:kern w:val="0"/>
                <w:sz w:val="18"/>
                <w:szCs w:val="18"/>
              </w:rPr>
            </w:pPr>
            <w:r w:rsidRPr="00DD350F">
              <w:rPr>
                <w:rFonts w:cs="Segoe UI"/>
                <w:b/>
                <w:bCs/>
                <w:kern w:val="0"/>
                <w:sz w:val="18"/>
                <w:szCs w:val="18"/>
              </w:rPr>
              <w:t>調整對象（</w:t>
            </w:r>
            <w:r w:rsidRPr="00DD350F">
              <w:rPr>
                <w:rFonts w:cs="Segoe UI" w:hint="eastAsia"/>
                <w:b/>
                <w:bCs/>
                <w:kern w:val="0"/>
                <w:sz w:val="18"/>
                <w:szCs w:val="18"/>
              </w:rPr>
              <w:t>路段</w:t>
            </w:r>
            <w:r w:rsidRPr="00DD350F">
              <w:rPr>
                <w:rFonts w:cs="Segoe UI"/>
                <w:b/>
                <w:bCs/>
                <w:kern w:val="0"/>
                <w:sz w:val="18"/>
                <w:szCs w:val="18"/>
              </w:rPr>
              <w:t>ID</w:t>
            </w:r>
            <w:r w:rsidRPr="00DD350F">
              <w:rPr>
                <w:rFonts w:cs="Segoe UI"/>
                <w:b/>
                <w:bCs/>
                <w:kern w:val="0"/>
                <w:sz w:val="18"/>
                <w:szCs w:val="18"/>
              </w:rPr>
              <w:t>或</w:t>
            </w:r>
            <w:r w:rsidRPr="00DD350F">
              <w:rPr>
                <w:rFonts w:cs="Segoe UI" w:hint="eastAsia"/>
                <w:b/>
                <w:bCs/>
                <w:kern w:val="0"/>
                <w:sz w:val="18"/>
                <w:szCs w:val="18"/>
              </w:rPr>
              <w:t>節點</w:t>
            </w:r>
            <w:r w:rsidRPr="00DD350F">
              <w:rPr>
                <w:rFonts w:cs="Segoe UI"/>
                <w:b/>
                <w:bCs/>
                <w:kern w:val="0"/>
                <w:sz w:val="18"/>
                <w:szCs w:val="18"/>
              </w:rPr>
              <w:t>A→B</w:t>
            </w:r>
            <w:r w:rsidRPr="00DD350F">
              <w:rPr>
                <w:rFonts w:cs="Segoe UI"/>
                <w:b/>
                <w:bCs/>
                <w:kern w:val="0"/>
                <w:sz w:val="18"/>
                <w:szCs w:val="18"/>
              </w:rPr>
              <w:t>）</w:t>
            </w:r>
          </w:p>
        </w:tc>
        <w:tc>
          <w:tcPr>
            <w:tcW w:w="1276" w:type="dxa"/>
            <w:shd w:val="clear" w:color="auto" w:fill="D9D9D9" w:themeFill="background1" w:themeFillShade="D9"/>
            <w:hideMark/>
          </w:tcPr>
          <w:p w14:paraId="4DA9CF2F" w14:textId="77777777" w:rsidR="007D7DAE" w:rsidRPr="00DD350F" w:rsidRDefault="007D7DAE" w:rsidP="00233B0C">
            <w:pPr>
              <w:widowControl/>
              <w:snapToGrid/>
              <w:spacing w:before="0" w:after="0"/>
              <w:jc w:val="center"/>
              <w:rPr>
                <w:rFonts w:cs="Segoe UI"/>
                <w:b/>
                <w:bCs/>
                <w:kern w:val="0"/>
                <w:sz w:val="18"/>
                <w:szCs w:val="18"/>
              </w:rPr>
            </w:pPr>
            <w:r w:rsidRPr="00DD350F">
              <w:rPr>
                <w:rFonts w:cs="Segoe UI"/>
                <w:b/>
                <w:bCs/>
                <w:kern w:val="0"/>
                <w:sz w:val="18"/>
                <w:szCs w:val="18"/>
              </w:rPr>
              <w:t>調整後</w:t>
            </w:r>
          </w:p>
        </w:tc>
        <w:tc>
          <w:tcPr>
            <w:tcW w:w="2126" w:type="dxa"/>
            <w:shd w:val="clear" w:color="auto" w:fill="D9D9D9" w:themeFill="background1" w:themeFillShade="D9"/>
            <w:hideMark/>
          </w:tcPr>
          <w:p w14:paraId="067E1645" w14:textId="77777777" w:rsidR="007D7DAE" w:rsidRPr="00DD350F" w:rsidRDefault="007D7DAE" w:rsidP="00233B0C">
            <w:pPr>
              <w:widowControl/>
              <w:snapToGrid/>
              <w:spacing w:before="0" w:after="0"/>
              <w:jc w:val="center"/>
              <w:rPr>
                <w:rFonts w:cs="Segoe UI"/>
                <w:b/>
                <w:bCs/>
                <w:kern w:val="0"/>
                <w:sz w:val="18"/>
                <w:szCs w:val="18"/>
              </w:rPr>
            </w:pPr>
            <w:r w:rsidRPr="00DD350F">
              <w:rPr>
                <w:rFonts w:cs="Segoe UI"/>
                <w:b/>
                <w:bCs/>
                <w:kern w:val="0"/>
                <w:sz w:val="18"/>
                <w:szCs w:val="18"/>
              </w:rPr>
              <w:t>備註說明</w:t>
            </w:r>
          </w:p>
        </w:tc>
      </w:tr>
      <w:tr w:rsidR="007D7DAE" w:rsidRPr="00DD350F" w14:paraId="6BEFF06F" w14:textId="77777777" w:rsidTr="00BF2FA6">
        <w:tc>
          <w:tcPr>
            <w:tcW w:w="6232" w:type="dxa"/>
            <w:hideMark/>
          </w:tcPr>
          <w:p w14:paraId="7605FC01"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關渡大橋</w:t>
            </w:r>
            <w:r w:rsidRPr="00DD350F">
              <w:rPr>
                <w:rFonts w:cs="Segoe UI"/>
                <w:kern w:val="0"/>
                <w:sz w:val="18"/>
                <w:szCs w:val="18"/>
              </w:rPr>
              <w:t xml:space="preserve"> (10538→5873, 5875→10535, 10535→10536, 10536→5874)</w:t>
            </w:r>
          </w:p>
        </w:tc>
        <w:tc>
          <w:tcPr>
            <w:tcW w:w="1276" w:type="dxa"/>
            <w:vAlign w:val="center"/>
            <w:hideMark/>
          </w:tcPr>
          <w:p w14:paraId="5EA19EB5"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0</w:t>
            </w:r>
          </w:p>
        </w:tc>
        <w:tc>
          <w:tcPr>
            <w:tcW w:w="2126" w:type="dxa"/>
            <w:hideMark/>
          </w:tcPr>
          <w:p w14:paraId="795278C4"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禁行機車解除</w:t>
            </w:r>
          </w:p>
        </w:tc>
      </w:tr>
      <w:tr w:rsidR="007D7DAE" w:rsidRPr="00DD350F" w14:paraId="393BCF75" w14:textId="77777777" w:rsidTr="00BF2FA6">
        <w:tc>
          <w:tcPr>
            <w:tcW w:w="6232" w:type="dxa"/>
            <w:hideMark/>
          </w:tcPr>
          <w:p w14:paraId="6EE7CEA1"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承德橋</w:t>
            </w:r>
            <w:r w:rsidRPr="00DD350F">
              <w:rPr>
                <w:rFonts w:cs="Segoe UI"/>
                <w:kern w:val="0"/>
                <w:sz w:val="18"/>
                <w:szCs w:val="18"/>
              </w:rPr>
              <w:t xml:space="preserve"> (8613, 13588, 13585, 8612)</w:t>
            </w:r>
          </w:p>
        </w:tc>
        <w:tc>
          <w:tcPr>
            <w:tcW w:w="1276" w:type="dxa"/>
            <w:vAlign w:val="center"/>
            <w:hideMark/>
          </w:tcPr>
          <w:p w14:paraId="4DEEDD84"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0</w:t>
            </w:r>
          </w:p>
        </w:tc>
        <w:tc>
          <w:tcPr>
            <w:tcW w:w="2126" w:type="dxa"/>
            <w:hideMark/>
          </w:tcPr>
          <w:p w14:paraId="5FB4E180"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禁行機車解除</w:t>
            </w:r>
          </w:p>
        </w:tc>
      </w:tr>
      <w:tr w:rsidR="007D7DAE" w:rsidRPr="00DD350F" w14:paraId="63B7FE9D" w14:textId="77777777" w:rsidTr="00BF2FA6">
        <w:tc>
          <w:tcPr>
            <w:tcW w:w="6232" w:type="dxa"/>
            <w:hideMark/>
          </w:tcPr>
          <w:p w14:paraId="46927AD1"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中山北路</w:t>
            </w:r>
            <w:r w:rsidRPr="00DD350F">
              <w:rPr>
                <w:rFonts w:cs="Segoe UI" w:hint="eastAsia"/>
                <w:kern w:val="0"/>
                <w:sz w:val="18"/>
                <w:szCs w:val="18"/>
              </w:rPr>
              <w:t>四段</w:t>
            </w:r>
            <w:r w:rsidRPr="00DD350F">
              <w:rPr>
                <w:rFonts w:cs="Segoe UI"/>
                <w:kern w:val="0"/>
                <w:sz w:val="18"/>
                <w:szCs w:val="18"/>
              </w:rPr>
              <w:t xml:space="preserve"> (8768, 4476, 4475, 4473)</w:t>
            </w:r>
          </w:p>
        </w:tc>
        <w:tc>
          <w:tcPr>
            <w:tcW w:w="1276" w:type="dxa"/>
            <w:vAlign w:val="center"/>
            <w:hideMark/>
          </w:tcPr>
          <w:p w14:paraId="7C7E906B"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0</w:t>
            </w:r>
          </w:p>
        </w:tc>
        <w:tc>
          <w:tcPr>
            <w:tcW w:w="2126" w:type="dxa"/>
            <w:hideMark/>
          </w:tcPr>
          <w:p w14:paraId="1E7759AD"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禁行機車解除</w:t>
            </w:r>
          </w:p>
        </w:tc>
      </w:tr>
      <w:tr w:rsidR="007D7DAE" w:rsidRPr="00DD350F" w14:paraId="5F004E37" w14:textId="77777777" w:rsidTr="00BF2FA6">
        <w:tc>
          <w:tcPr>
            <w:tcW w:w="6232" w:type="dxa"/>
            <w:hideMark/>
          </w:tcPr>
          <w:p w14:paraId="24AFB2CA"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中山北路</w:t>
            </w:r>
            <w:r w:rsidRPr="00DD350F">
              <w:rPr>
                <w:rFonts w:cs="Segoe UI" w:hint="eastAsia"/>
                <w:kern w:val="0"/>
                <w:sz w:val="18"/>
                <w:szCs w:val="18"/>
              </w:rPr>
              <w:t>四段</w:t>
            </w:r>
            <w:r w:rsidRPr="00DD350F">
              <w:rPr>
                <w:rFonts w:cs="Segoe UI"/>
                <w:kern w:val="0"/>
                <w:sz w:val="18"/>
                <w:szCs w:val="18"/>
              </w:rPr>
              <w:t xml:space="preserve"> (4482)</w:t>
            </w:r>
          </w:p>
        </w:tc>
        <w:tc>
          <w:tcPr>
            <w:tcW w:w="1276" w:type="dxa"/>
            <w:vAlign w:val="center"/>
            <w:hideMark/>
          </w:tcPr>
          <w:p w14:paraId="036ABC7D" w14:textId="77777777" w:rsidR="007D7DAE" w:rsidRPr="00DD350F" w:rsidRDefault="007D7DAE" w:rsidP="00233B0C">
            <w:pPr>
              <w:widowControl/>
              <w:snapToGrid/>
              <w:spacing w:before="0" w:after="0"/>
              <w:jc w:val="center"/>
              <w:rPr>
                <w:rFonts w:cs="Segoe UI"/>
                <w:kern w:val="0"/>
                <w:sz w:val="18"/>
                <w:szCs w:val="18"/>
              </w:rPr>
            </w:pPr>
            <w:r w:rsidRPr="00DD350F">
              <w:rPr>
                <w:rFonts w:cs="Segoe UI"/>
                <w:kern w:val="0"/>
                <w:sz w:val="18"/>
                <w:szCs w:val="18"/>
              </w:rPr>
              <w:t>1</w:t>
            </w:r>
          </w:p>
        </w:tc>
        <w:tc>
          <w:tcPr>
            <w:tcW w:w="2126" w:type="dxa"/>
            <w:hideMark/>
          </w:tcPr>
          <w:p w14:paraId="30CDB75E" w14:textId="77777777" w:rsidR="007D7DAE" w:rsidRPr="00DD350F" w:rsidRDefault="007D7DAE" w:rsidP="00233B0C">
            <w:pPr>
              <w:widowControl/>
              <w:snapToGrid/>
              <w:spacing w:before="0" w:after="0"/>
              <w:jc w:val="left"/>
              <w:rPr>
                <w:rFonts w:cs="Segoe UI"/>
                <w:kern w:val="0"/>
                <w:sz w:val="18"/>
                <w:szCs w:val="18"/>
              </w:rPr>
            </w:pPr>
            <w:r w:rsidRPr="00DD350F">
              <w:rPr>
                <w:rFonts w:cs="Segoe UI"/>
                <w:kern w:val="0"/>
                <w:sz w:val="18"/>
                <w:szCs w:val="18"/>
              </w:rPr>
              <w:t>禁行機車</w:t>
            </w:r>
          </w:p>
        </w:tc>
      </w:tr>
    </w:tbl>
    <w:p w14:paraId="16498082" w14:textId="77777777" w:rsidR="007D7DAE" w:rsidRPr="00F31800" w:rsidRDefault="007D7DAE" w:rsidP="00D40B46">
      <w:pPr>
        <w:pStyle w:val="2"/>
        <w:rPr>
          <w:sz w:val="24"/>
          <w:szCs w:val="24"/>
        </w:rPr>
      </w:pPr>
      <w:r w:rsidRPr="00F31800">
        <w:rPr>
          <w:rFonts w:hint="eastAsia"/>
          <w:sz w:val="24"/>
          <w:szCs w:val="24"/>
        </w:rPr>
        <w:t>說明</w:t>
      </w:r>
    </w:p>
    <w:p w14:paraId="1CD3ACAF" w14:textId="77777777" w:rsidR="007D7DAE" w:rsidRPr="00DD350F" w:rsidRDefault="007D7DAE" w:rsidP="00BF2FA6">
      <w:pPr>
        <w:pStyle w:val="aff1"/>
        <w:numPr>
          <w:ilvl w:val="0"/>
          <w:numId w:val="10"/>
        </w:numPr>
        <w:spacing w:line="100" w:lineRule="atLeast"/>
        <w:ind w:leftChars="0" w:left="482" w:hanging="482"/>
        <w:rPr>
          <w:rFonts w:ascii="Times New Roman" w:eastAsia="標楷體" w:hAnsi="Times New Roman"/>
        </w:rPr>
      </w:pPr>
      <w:r w:rsidRPr="00DD350F">
        <w:rPr>
          <w:rFonts w:ascii="Times New Roman" w:eastAsia="標楷體" w:hAnsi="Times New Roman" w:hint="eastAsia"/>
        </w:rPr>
        <w:t>上述調整使用</w:t>
      </w:r>
      <w:r w:rsidRPr="00DD350F">
        <w:rPr>
          <w:rFonts w:ascii="Times New Roman" w:eastAsia="標楷體" w:hAnsi="Times New Roman"/>
        </w:rPr>
        <w:t>Google Map</w:t>
      </w:r>
      <w:proofErr w:type="gramStart"/>
      <w:r w:rsidRPr="00DD350F">
        <w:rPr>
          <w:rFonts w:ascii="Times New Roman" w:eastAsia="標楷體" w:hAnsi="Times New Roman" w:hint="eastAsia"/>
        </w:rPr>
        <w:t>圖資取得</w:t>
      </w:r>
      <w:proofErr w:type="gramEnd"/>
      <w:r w:rsidRPr="00DD350F">
        <w:rPr>
          <w:rFonts w:ascii="Times New Roman" w:eastAsia="標楷體" w:hAnsi="Times New Roman" w:hint="eastAsia"/>
        </w:rPr>
        <w:t>現行路網狀況，並參照</w:t>
      </w:r>
      <w:proofErr w:type="gramStart"/>
      <w:r w:rsidRPr="00DD350F">
        <w:rPr>
          <w:rFonts w:ascii="Times New Roman" w:eastAsia="標楷體" w:hAnsi="Times New Roman" w:hint="eastAsia"/>
        </w:rPr>
        <w:t>屏柵線</w:t>
      </w:r>
      <w:proofErr w:type="gramEnd"/>
      <w:r w:rsidRPr="00DD350F">
        <w:rPr>
          <w:rFonts w:ascii="Times New Roman" w:eastAsia="標楷體" w:hAnsi="Times New Roman" w:hint="eastAsia"/>
        </w:rPr>
        <w:t>誤差及臺北市交通流量調查資料，以進行相應修改。</w:t>
      </w:r>
    </w:p>
    <w:p w14:paraId="7F94648D" w14:textId="77777777" w:rsidR="007D7DAE" w:rsidRPr="00DD350F" w:rsidRDefault="007D7DAE" w:rsidP="00BF2FA6">
      <w:pPr>
        <w:pStyle w:val="aff1"/>
        <w:numPr>
          <w:ilvl w:val="0"/>
          <w:numId w:val="10"/>
        </w:numPr>
        <w:spacing w:line="100" w:lineRule="atLeast"/>
        <w:ind w:leftChars="0" w:left="482" w:hanging="482"/>
        <w:rPr>
          <w:rFonts w:ascii="Times New Roman" w:eastAsia="標楷體" w:hAnsi="Times New Roman"/>
        </w:rPr>
      </w:pPr>
      <w:r w:rsidRPr="00DD350F">
        <w:rPr>
          <w:rFonts w:ascii="Times New Roman" w:eastAsia="標楷體" w:hAnsi="Times New Roman" w:hint="eastAsia"/>
        </w:rPr>
        <w:t>若同一連結同時涉及多項屬性調整，則依程式執行順序逐步覆蓋。</w:t>
      </w:r>
    </w:p>
    <w:p w14:paraId="666154E0" w14:textId="06E6BCA3" w:rsidR="00A16F75" w:rsidRPr="00DD350F" w:rsidRDefault="007D7DAE" w:rsidP="00BF2FA6">
      <w:pPr>
        <w:pStyle w:val="aff1"/>
        <w:numPr>
          <w:ilvl w:val="0"/>
          <w:numId w:val="10"/>
        </w:numPr>
        <w:spacing w:line="100" w:lineRule="atLeast"/>
        <w:ind w:leftChars="0" w:left="482" w:hanging="482"/>
        <w:rPr>
          <w:rFonts w:ascii="Times New Roman" w:eastAsia="標楷體" w:hAnsi="Times New Roman"/>
        </w:rPr>
      </w:pPr>
      <w:r w:rsidRPr="00DD350F">
        <w:rPr>
          <w:rFonts w:ascii="Times New Roman" w:eastAsia="標楷體" w:hAnsi="Times New Roman" w:hint="eastAsia"/>
        </w:rPr>
        <w:t>另有依照晨昏峰時段進行調撥車道調整，請參見臺北市交通管制工程處調撥車道</w:t>
      </w:r>
      <w:proofErr w:type="gramStart"/>
      <w:r w:rsidRPr="00DD350F">
        <w:rPr>
          <w:rFonts w:ascii="Times New Roman" w:eastAsia="標楷體" w:hAnsi="Times New Roman" w:hint="eastAsia"/>
        </w:rPr>
        <w:t>路網表</w:t>
      </w:r>
      <w:proofErr w:type="gramEnd"/>
      <w:r w:rsidRPr="00DD350F">
        <w:rPr>
          <w:rFonts w:ascii="Times New Roman" w:eastAsia="標楷體" w:hAnsi="Times New Roman" w:hint="eastAsia"/>
        </w:rPr>
        <w:t>，不再另行列出。</w:t>
      </w:r>
    </w:p>
    <w:sectPr w:rsidR="00A16F75" w:rsidRPr="00DD350F" w:rsidSect="00D40B46">
      <w:type w:val="continuous"/>
      <w:pgSz w:w="11906" w:h="16838" w:code="9"/>
      <w:pgMar w:top="1440" w:right="1080" w:bottom="1031" w:left="1080" w:header="851" w:footer="851"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EA44A" w14:textId="77777777" w:rsidR="000F5AAD" w:rsidRDefault="000F5AAD">
      <w:pPr>
        <w:spacing w:before="60" w:after="60"/>
      </w:pPr>
      <w:r>
        <w:separator/>
      </w:r>
    </w:p>
  </w:endnote>
  <w:endnote w:type="continuationSeparator" w:id="0">
    <w:p w14:paraId="66D2566A" w14:textId="77777777" w:rsidR="000F5AAD" w:rsidRDefault="000F5AAD">
      <w:pPr>
        <w:spacing w:before="60" w:after="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標楷體">
    <w:altName w:val="微軟正黑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華康中黑體">
    <w:altName w:val="微軟正黑體"/>
    <w:charset w:val="88"/>
    <w:family w:val="modern"/>
    <w:pitch w:val="fixed"/>
    <w:sig w:usb0="F1002BFF" w:usb1="29DFFFFF" w:usb2="00000037" w:usb3="00000000" w:csb0="003F00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
    <w:panose1 w:val="020B0604020202030204"/>
    <w:charset w:val="00"/>
    <w:family w:val="swiss"/>
    <w:pitch w:val="variable"/>
    <w:sig w:usb0="00000003" w:usb1="00000000" w:usb2="00000000" w:usb3="00000000" w:csb0="00000001" w:csb1="00000000"/>
  </w:font>
  <w:font w:name="Tms Rmn">
    <w:panose1 w:val="020206030405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XITS">
    <w:altName w:val="Calibri"/>
    <w:panose1 w:val="00000000000000000000"/>
    <w:charset w:val="00"/>
    <w:family w:val="auto"/>
    <w:notTrueType/>
    <w:pitch w:val="variable"/>
    <w:sig w:usb0="A00002FF" w:usb1="4003FDFF" w:usb2="0000002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5D8A5" w14:textId="77777777" w:rsidR="00D84545" w:rsidRDefault="00D84545" w:rsidP="008E2F79">
    <w:pPr>
      <w:pStyle w:val="a8"/>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noProof/>
      </w:rPr>
      <w:t>1</w:t>
    </w:r>
    <w:r>
      <w:rPr>
        <w:rStyle w:val="ae"/>
      </w:rPr>
      <w:fldChar w:fldCharType="end"/>
    </w:r>
  </w:p>
  <w:p w14:paraId="3394E4DB" w14:textId="77777777" w:rsidR="00D84545" w:rsidRDefault="00D8454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591853"/>
      <w:docPartObj>
        <w:docPartGallery w:val="Page Numbers (Bottom of Page)"/>
        <w:docPartUnique/>
      </w:docPartObj>
    </w:sdtPr>
    <w:sdtContent>
      <w:p w14:paraId="6DC5F534" w14:textId="5CCC1103" w:rsidR="00D84545" w:rsidRPr="006B0784" w:rsidRDefault="006B0784" w:rsidP="006B0784">
        <w:pPr>
          <w:pStyle w:val="a8"/>
          <w:rPr>
            <w:rStyle w:val="ae"/>
            <w:rFonts w:eastAsia="標楷體"/>
            <w:sz w:val="24"/>
          </w:rP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AC237" w14:textId="53D97DF6" w:rsidR="00CF1638" w:rsidRDefault="00D84545">
    <w:pPr>
      <w:pStyle w:val="a8"/>
    </w:pPr>
    <w:r>
      <w:fldChar w:fldCharType="begin"/>
    </w:r>
    <w:r>
      <w:instrText>PAGE   \* MERGEFORMAT</w:instrText>
    </w:r>
    <w:r>
      <w:fldChar w:fldCharType="separate"/>
    </w:r>
    <w:r w:rsidRPr="00791D44">
      <w:rPr>
        <w:noProof/>
        <w:lang w:val="zh-TW"/>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764443"/>
      <w:docPartObj>
        <w:docPartGallery w:val="Page Numbers (Bottom of Page)"/>
        <w:docPartUnique/>
      </w:docPartObj>
    </w:sdtPr>
    <w:sdtContent>
      <w:p w14:paraId="2200ACF7" w14:textId="77777777" w:rsidR="00CF1638" w:rsidRPr="006B0784" w:rsidRDefault="00CF1638" w:rsidP="006B0784">
        <w:pPr>
          <w:pStyle w:val="a8"/>
          <w:rPr>
            <w:rStyle w:val="ae"/>
            <w:rFonts w:eastAsia="標楷體"/>
            <w:sz w:val="24"/>
          </w:rP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5ADE0" w14:textId="77777777" w:rsidR="000F5AAD" w:rsidRDefault="000F5AAD" w:rsidP="00091EA8">
      <w:pPr>
        <w:spacing w:before="60" w:after="60"/>
      </w:pPr>
      <w:r>
        <w:separator/>
      </w:r>
    </w:p>
  </w:footnote>
  <w:footnote w:type="continuationSeparator" w:id="0">
    <w:p w14:paraId="101EDDA2" w14:textId="77777777" w:rsidR="000F5AAD" w:rsidRDefault="000F5AAD">
      <w:pPr>
        <w:spacing w:before="60" w:after="60"/>
      </w:pPr>
      <w:r>
        <w:continuationSeparator/>
      </w:r>
    </w:p>
  </w:footnote>
  <w:footnote w:id="1">
    <w:p w14:paraId="6F176589" w14:textId="77777777" w:rsidR="00233B0C" w:rsidRDefault="00516D51" w:rsidP="00987FD5">
      <w:pPr>
        <w:spacing w:before="0" w:after="0"/>
        <w:ind w:left="168" w:hangingChars="84" w:hanging="168"/>
        <w:rPr>
          <w:sz w:val="20"/>
        </w:rPr>
      </w:pPr>
      <w:r w:rsidRPr="00473998">
        <w:rPr>
          <w:rStyle w:val="af"/>
          <w:sz w:val="20"/>
        </w:rPr>
        <w:footnoteRef/>
      </w:r>
      <w:r w:rsidRPr="00473998">
        <w:rPr>
          <w:rFonts w:hint="eastAsia"/>
          <w:sz w:val="20"/>
        </w:rPr>
        <w:t xml:space="preserve"> </w:t>
      </w:r>
      <w:r w:rsidR="009B384A" w:rsidRPr="009B384A">
        <w:rPr>
          <w:rFonts w:hint="eastAsia"/>
          <w:sz w:val="20"/>
        </w:rPr>
        <w:t>國立臺灣大學土木工程學系交通工程組碩士生</w:t>
      </w:r>
    </w:p>
    <w:p w14:paraId="19E13B0E" w14:textId="625827CC" w:rsidR="00516D51" w:rsidRPr="00473998" w:rsidRDefault="00121B34" w:rsidP="00987FD5">
      <w:pPr>
        <w:spacing w:before="0" w:after="0"/>
        <w:ind w:leftChars="59" w:left="168" w:hangingChars="13" w:hanging="26"/>
        <w:rPr>
          <w:sz w:val="20"/>
        </w:rPr>
      </w:pPr>
      <w:proofErr w:type="gramStart"/>
      <w:r>
        <w:rPr>
          <w:rFonts w:hint="eastAsia"/>
          <w:sz w:val="20"/>
        </w:rPr>
        <w:t>（</w:t>
      </w:r>
      <w:proofErr w:type="gramEnd"/>
      <w:r w:rsidR="00516D51" w:rsidRPr="00473998">
        <w:rPr>
          <w:rFonts w:hint="eastAsia"/>
          <w:sz w:val="20"/>
        </w:rPr>
        <w:t>聯絡地址：</w:t>
      </w:r>
      <w:r w:rsidR="009B384A" w:rsidRPr="009B384A">
        <w:rPr>
          <w:rFonts w:hint="eastAsia"/>
          <w:sz w:val="20"/>
        </w:rPr>
        <w:t>106</w:t>
      </w:r>
      <w:r w:rsidR="009B384A" w:rsidRPr="009B384A">
        <w:rPr>
          <w:rFonts w:hint="eastAsia"/>
          <w:sz w:val="20"/>
        </w:rPr>
        <w:t>臺北市大安區羅斯福路四段</w:t>
      </w:r>
      <w:r w:rsidR="009B384A" w:rsidRPr="009B384A">
        <w:rPr>
          <w:rFonts w:hint="eastAsia"/>
          <w:sz w:val="20"/>
        </w:rPr>
        <w:t>1</w:t>
      </w:r>
      <w:r w:rsidR="009B384A" w:rsidRPr="009B384A">
        <w:rPr>
          <w:rFonts w:hint="eastAsia"/>
          <w:sz w:val="20"/>
        </w:rPr>
        <w:t>號土木工程學系</w:t>
      </w:r>
      <w:r w:rsidR="009B384A" w:rsidRPr="009B384A">
        <w:rPr>
          <w:rFonts w:hint="eastAsia"/>
          <w:sz w:val="20"/>
        </w:rPr>
        <w:t>312</w:t>
      </w:r>
      <w:r w:rsidR="009B384A" w:rsidRPr="009B384A">
        <w:rPr>
          <w:rFonts w:hint="eastAsia"/>
          <w:sz w:val="20"/>
        </w:rPr>
        <w:t>室</w:t>
      </w:r>
      <w:r w:rsidR="00516D51" w:rsidRPr="00473998">
        <w:rPr>
          <w:rFonts w:hint="eastAsia"/>
          <w:sz w:val="20"/>
        </w:rPr>
        <w:t>，</w:t>
      </w:r>
      <w:r w:rsidR="00516D51" w:rsidRPr="00473998">
        <w:rPr>
          <w:sz w:val="20"/>
        </w:rPr>
        <w:t>E-mail:</w:t>
      </w:r>
      <w:r w:rsidR="00704F07" w:rsidRPr="00473998">
        <w:rPr>
          <w:sz w:val="20"/>
        </w:rPr>
        <w:t xml:space="preserve"> </w:t>
      </w:r>
      <w:hyperlink r:id="rId1" w:history="1">
        <w:r w:rsidRPr="009055FA">
          <w:rPr>
            <w:rStyle w:val="aff4"/>
            <w:color w:val="auto"/>
            <w:sz w:val="20"/>
            <w:u w:val="none"/>
          </w:rPr>
          <w:t>r14521509@ntu.edu.tw</w:t>
        </w:r>
      </w:hyperlink>
      <w:proofErr w:type="gramStart"/>
      <w:r>
        <w:rPr>
          <w:rFonts w:hint="eastAsia"/>
          <w:sz w:val="20"/>
        </w:rPr>
        <w:t>）</w:t>
      </w:r>
      <w:proofErr w:type="gramEnd"/>
    </w:p>
  </w:footnote>
  <w:footnote w:id="2">
    <w:p w14:paraId="70A3453A" w14:textId="71F89D05" w:rsidR="00516D51" w:rsidRPr="00473998" w:rsidRDefault="00516D51" w:rsidP="00987FD5">
      <w:pPr>
        <w:pStyle w:val="ab"/>
        <w:spacing w:before="0" w:after="0"/>
        <w:ind w:left="168" w:hangingChars="84" w:hanging="168"/>
      </w:pPr>
      <w:r w:rsidRPr="00473998">
        <w:rPr>
          <w:rStyle w:val="af"/>
        </w:rPr>
        <w:footnoteRef/>
      </w:r>
      <w:r w:rsidRPr="00473998">
        <w:tab/>
      </w:r>
      <w:r w:rsidR="009B384A" w:rsidRPr="009B384A">
        <w:rPr>
          <w:rFonts w:hint="eastAsia"/>
        </w:rPr>
        <w:t>國立臺灣大學土木工程學系大學部學生</w:t>
      </w:r>
    </w:p>
  </w:footnote>
  <w:footnote w:id="3">
    <w:p w14:paraId="2FFBADEC" w14:textId="69ACCD10" w:rsidR="009B384A" w:rsidRDefault="009B384A" w:rsidP="00987FD5">
      <w:pPr>
        <w:pStyle w:val="ab"/>
        <w:spacing w:before="0" w:after="0"/>
        <w:ind w:left="168" w:hangingChars="84" w:hanging="168"/>
      </w:pPr>
      <w:r>
        <w:rPr>
          <w:rStyle w:val="af"/>
        </w:rPr>
        <w:footnoteRef/>
      </w:r>
      <w:r>
        <w:t xml:space="preserve"> </w:t>
      </w:r>
      <w:r w:rsidRPr="009B384A">
        <w:rPr>
          <w:rFonts w:hint="eastAsia"/>
        </w:rPr>
        <w:t>國立臺灣大學土木工程學系結構工程組碩士生</w:t>
      </w:r>
    </w:p>
  </w:footnote>
  <w:footnote w:id="4">
    <w:p w14:paraId="145EBFE8" w14:textId="29258043" w:rsidR="00A86C13" w:rsidRDefault="00A86C13" w:rsidP="00A86C13">
      <w:pPr>
        <w:pStyle w:val="ab"/>
      </w:pPr>
      <w:r>
        <w:rPr>
          <w:rStyle w:val="af"/>
        </w:rPr>
        <w:footnoteRef/>
      </w:r>
      <w:r>
        <w:t xml:space="preserve"> </w:t>
      </w:r>
      <w:r w:rsidR="007B56E9">
        <w:rPr>
          <w:rFonts w:hint="eastAsia"/>
        </w:rPr>
        <w:t>「薛西</w:t>
      </w:r>
      <w:proofErr w:type="gramStart"/>
      <w:r w:rsidR="007B56E9">
        <w:rPr>
          <w:rFonts w:hint="eastAsia"/>
        </w:rPr>
        <w:t>弗</w:t>
      </w:r>
      <w:proofErr w:type="gramEnd"/>
      <w:r w:rsidR="007B56E9">
        <w:rPr>
          <w:rFonts w:hint="eastAsia"/>
        </w:rPr>
        <w:t>斯之</w:t>
      </w:r>
      <w:proofErr w:type="gramStart"/>
      <w:r w:rsidR="007B56E9">
        <w:rPr>
          <w:rFonts w:hint="eastAsia"/>
        </w:rPr>
        <w:t>勞</w:t>
      </w:r>
      <w:proofErr w:type="gramEnd"/>
      <w:r w:rsidR="007B56E9">
        <w:rPr>
          <w:rFonts w:hint="eastAsia"/>
        </w:rPr>
        <w:t>」（</w:t>
      </w:r>
      <w:r w:rsidR="007B56E9">
        <w:t>labor of Sisyphus</w:t>
      </w:r>
      <w:r w:rsidR="007B56E9">
        <w:rPr>
          <w:rFonts w:hint="eastAsia"/>
        </w:rPr>
        <w:t>）源自希臘神話，描述科林斯國王薛西</w:t>
      </w:r>
      <w:proofErr w:type="gramStart"/>
      <w:r w:rsidR="007B56E9">
        <w:rPr>
          <w:rFonts w:hint="eastAsia"/>
        </w:rPr>
        <w:t>弗</w:t>
      </w:r>
      <w:proofErr w:type="gramEnd"/>
      <w:r w:rsidR="007B56E9">
        <w:rPr>
          <w:rFonts w:hint="eastAsia"/>
        </w:rPr>
        <w:t>斯（</w:t>
      </w:r>
      <w:r w:rsidR="007B56E9">
        <w:t>Sisyphus</w:t>
      </w:r>
      <w:r w:rsidR="007B56E9">
        <w:rPr>
          <w:rFonts w:hint="eastAsia"/>
        </w:rPr>
        <w:t>）因觸怒眾神而受到懲罰，必須永遠將一塊巨石推上山頂，但每次接近頂端時，</w:t>
      </w:r>
      <w:proofErr w:type="gramStart"/>
      <w:r w:rsidR="007B56E9">
        <w:rPr>
          <w:rFonts w:hint="eastAsia"/>
        </w:rPr>
        <w:t>巨石便滾落</w:t>
      </w:r>
      <w:proofErr w:type="gramEnd"/>
      <w:r w:rsidR="007B56E9">
        <w:rPr>
          <w:rFonts w:hint="eastAsia"/>
        </w:rPr>
        <w:t>山腳，迫使他無止盡地重複這一徒勞無功的勞動。在此文中，「薛西</w:t>
      </w:r>
      <w:proofErr w:type="gramStart"/>
      <w:r w:rsidR="007B56E9">
        <w:rPr>
          <w:rFonts w:hint="eastAsia"/>
        </w:rPr>
        <w:t>弗</w:t>
      </w:r>
      <w:proofErr w:type="gramEnd"/>
      <w:r w:rsidR="007B56E9">
        <w:rPr>
          <w:rFonts w:hint="eastAsia"/>
        </w:rPr>
        <w:t>斯之</w:t>
      </w:r>
      <w:proofErr w:type="gramStart"/>
      <w:r w:rsidR="007B56E9">
        <w:rPr>
          <w:rFonts w:hint="eastAsia"/>
        </w:rPr>
        <w:t>勞</w:t>
      </w:r>
      <w:proofErr w:type="gramEnd"/>
      <w:r w:rsidR="007B56E9">
        <w:rPr>
          <w:rFonts w:hint="eastAsia"/>
        </w:rPr>
        <w:t>」用以比喻盲目擴建道路的行為，雖投入大量資源，卻因誘發更多交通需求而無法有效解決壅塞問題，徒增無效努力。</w:t>
      </w:r>
    </w:p>
  </w:footnote>
  <w:footnote w:id="5">
    <w:p w14:paraId="19BD8CE0" w14:textId="77777777" w:rsidR="00F52EAF" w:rsidRPr="006B0784" w:rsidRDefault="00F52EAF" w:rsidP="00F52EAF">
      <w:pPr>
        <w:pStyle w:val="ab"/>
        <w:ind w:left="1050" w:hanging="1064"/>
      </w:pPr>
      <w:r>
        <w:rPr>
          <w:rStyle w:val="af"/>
        </w:rPr>
        <w:footnoteRef/>
      </w:r>
      <w:r>
        <w:t xml:space="preserve"> </w:t>
      </w:r>
      <w:r w:rsidRPr="006B0784">
        <w:rPr>
          <w:rFonts w:hint="eastAsia"/>
        </w:rPr>
        <w:t>資料來源</w:t>
      </w:r>
      <w:r>
        <w:rPr>
          <w:rFonts w:hint="eastAsia"/>
        </w:rPr>
        <w:t>：</w:t>
      </w:r>
      <w:r>
        <w:rPr>
          <w:rFonts w:hint="eastAsia"/>
        </w:rPr>
        <w:t xml:space="preserve">(a) </w:t>
      </w:r>
      <w:r w:rsidRPr="006B0784">
        <w:rPr>
          <w:rFonts w:hint="eastAsia"/>
        </w:rPr>
        <w:t>KFEM</w:t>
      </w:r>
      <w:r w:rsidRPr="006B0784">
        <w:rPr>
          <w:rFonts w:hint="eastAsia"/>
        </w:rPr>
        <w:t>（</w:t>
      </w:r>
      <w:r w:rsidRPr="006B0784">
        <w:rPr>
          <w:rFonts w:hint="eastAsia"/>
        </w:rPr>
        <w:t>2009</w:t>
      </w:r>
      <w:r w:rsidRPr="006B0784">
        <w:rPr>
          <w:rFonts w:hint="eastAsia"/>
        </w:rPr>
        <w:t>）、</w:t>
      </w:r>
      <w:r w:rsidRPr="006B0784">
        <w:rPr>
          <w:rFonts w:hint="eastAsia"/>
        </w:rPr>
        <w:t>Morin</w:t>
      </w:r>
      <w:r w:rsidRPr="006B0784">
        <w:rPr>
          <w:rFonts w:hint="eastAsia"/>
        </w:rPr>
        <w:t>（</w:t>
      </w:r>
      <w:r w:rsidRPr="006B0784">
        <w:rPr>
          <w:rFonts w:hint="eastAsia"/>
        </w:rPr>
        <w:t>2024</w:t>
      </w:r>
      <w:r w:rsidRPr="006B0784">
        <w:rPr>
          <w:rFonts w:hint="eastAsia"/>
        </w:rPr>
        <w:t>）</w:t>
      </w:r>
      <w:r>
        <w:rPr>
          <w:rFonts w:hint="eastAsia"/>
        </w:rPr>
        <w:t>；</w:t>
      </w:r>
      <w:r>
        <w:rPr>
          <w:rFonts w:hint="eastAsia"/>
        </w:rPr>
        <w:t xml:space="preserve">(b) </w:t>
      </w:r>
      <w:r w:rsidRPr="006B0784">
        <w:rPr>
          <w:rFonts w:hint="eastAsia"/>
        </w:rPr>
        <w:t>Hawkins</w:t>
      </w:r>
      <w:r w:rsidRPr="006B0784">
        <w:rPr>
          <w:rFonts w:hint="eastAsia"/>
        </w:rPr>
        <w:t>（</w:t>
      </w:r>
      <w:r w:rsidRPr="006B0784">
        <w:rPr>
          <w:rFonts w:hint="eastAsia"/>
        </w:rPr>
        <w:t>1982</w:t>
      </w:r>
      <w:r w:rsidRPr="006B0784">
        <w:rPr>
          <w:rFonts w:hint="eastAsia"/>
        </w:rPr>
        <w:t>）、</w:t>
      </w:r>
      <w:proofErr w:type="spellStart"/>
      <w:r w:rsidRPr="006B0784">
        <w:rPr>
          <w:rFonts w:hint="eastAsia"/>
        </w:rPr>
        <w:t>Collowân</w:t>
      </w:r>
      <w:proofErr w:type="spellEnd"/>
      <w:r w:rsidRPr="006B0784">
        <w:rPr>
          <w:rFonts w:hint="eastAsia"/>
        </w:rPr>
        <w:t>（</w:t>
      </w:r>
      <w:r w:rsidRPr="006B0784">
        <w:rPr>
          <w:rFonts w:hint="eastAsia"/>
        </w:rPr>
        <w:t>2017</w:t>
      </w:r>
      <w:r w:rsidRPr="006B0784">
        <w:rPr>
          <w:rFonts w:hint="eastAsia"/>
        </w:rPr>
        <w:t>）</w:t>
      </w:r>
      <w:r>
        <w:rPr>
          <w:rFonts w:hint="eastAsia"/>
        </w:rPr>
        <w:t>；</w:t>
      </w:r>
      <w:r>
        <w:br/>
        <w:t xml:space="preserve"> </w:t>
      </w:r>
      <w:r>
        <w:rPr>
          <w:rFonts w:hint="eastAsia"/>
        </w:rPr>
        <w:t xml:space="preserve">(c) </w:t>
      </w:r>
      <w:r w:rsidRPr="006B0784">
        <w:rPr>
          <w:rFonts w:hint="eastAsia"/>
        </w:rPr>
        <w:t>Federal Highway Administration</w:t>
      </w:r>
      <w:r w:rsidRPr="006B0784">
        <w:rPr>
          <w:rFonts w:hint="eastAsia"/>
        </w:rPr>
        <w:t>（</w:t>
      </w:r>
      <w:r>
        <w:rPr>
          <w:rFonts w:hint="eastAsia"/>
        </w:rPr>
        <w:t>1936</w:t>
      </w:r>
      <w:r w:rsidRPr="006B0784">
        <w:rPr>
          <w:rFonts w:hint="eastAsia"/>
        </w:rPr>
        <w:t>）、</w:t>
      </w:r>
      <w:r w:rsidRPr="006B0784">
        <w:rPr>
          <w:rFonts w:hint="eastAsia"/>
        </w:rPr>
        <w:t>brx0</w:t>
      </w:r>
      <w:r w:rsidRPr="006B0784">
        <w:rPr>
          <w:rFonts w:hint="eastAsia"/>
        </w:rPr>
        <w:t>（</w:t>
      </w:r>
      <w:r w:rsidRPr="006B0784">
        <w:rPr>
          <w:rFonts w:hint="eastAsia"/>
        </w:rPr>
        <w:t>2008</w:t>
      </w:r>
      <w:r w:rsidRPr="006B0784">
        <w:rPr>
          <w:rFonts w:hint="eastAsia"/>
        </w:rPr>
        <w:t>）</w:t>
      </w:r>
    </w:p>
  </w:footnote>
  <w:footnote w:id="6">
    <w:p w14:paraId="243BFBBE" w14:textId="3643E513" w:rsidR="00096CD8" w:rsidRDefault="00096CD8">
      <w:pPr>
        <w:pStyle w:val="ab"/>
      </w:pPr>
      <w:r>
        <w:rPr>
          <w:rStyle w:val="af"/>
        </w:rPr>
        <w:footnoteRef/>
      </w:r>
      <w:r>
        <w:t xml:space="preserve"> </w:t>
      </w:r>
      <w:r>
        <w:rPr>
          <w:rFonts w:hint="eastAsia"/>
        </w:rPr>
        <w:t>參考</w:t>
      </w:r>
      <w:r>
        <w:rPr>
          <w:rFonts w:hint="eastAsia"/>
        </w:rPr>
        <w:t>TRTS-4S</w:t>
      </w:r>
      <w:r>
        <w:rPr>
          <w:rFonts w:hint="eastAsia"/>
        </w:rPr>
        <w:t>參數</w:t>
      </w:r>
      <w:proofErr w:type="gramStart"/>
      <w:r w:rsidRPr="00096CD8">
        <w:t>——</w:t>
      </w:r>
      <w:r>
        <w:rPr>
          <w:rFonts w:hint="eastAsia"/>
        </w:rPr>
        <w:t>乘載率</w:t>
      </w:r>
      <w:proofErr w:type="gramEnd"/>
      <w:r>
        <w:rPr>
          <w:rFonts w:hint="eastAsia"/>
        </w:rPr>
        <w:t>：</w:t>
      </w:r>
      <w:proofErr w:type="gramStart"/>
      <w:r>
        <w:rPr>
          <w:rFonts w:hint="eastAsia"/>
        </w:rPr>
        <w:t>晨峰</w:t>
      </w:r>
      <w:proofErr w:type="gramEnd"/>
      <w:r>
        <w:rPr>
          <w:rFonts w:hint="eastAsia"/>
        </w:rPr>
        <w:t xml:space="preserve"> 19.00</w:t>
      </w:r>
      <w:r>
        <w:rPr>
          <w:rFonts w:hint="eastAsia"/>
        </w:rPr>
        <w:t>、昏峰</w:t>
      </w:r>
      <w:r>
        <w:rPr>
          <w:rFonts w:hint="eastAsia"/>
        </w:rPr>
        <w:t xml:space="preserve"> 20.70</w:t>
      </w:r>
      <w:r>
        <w:rPr>
          <w:rFonts w:hint="eastAsia"/>
        </w:rPr>
        <w:t>、離峰</w:t>
      </w:r>
      <w:r>
        <w:rPr>
          <w:rFonts w:hint="eastAsia"/>
        </w:rPr>
        <w:t xml:space="preserve"> 10.35</w:t>
      </w:r>
      <w:r>
        <w:rPr>
          <w:rFonts w:hint="eastAsia"/>
        </w:rPr>
        <w:t>；小汽車當量：</w:t>
      </w:r>
      <w:r>
        <w:rPr>
          <w:rFonts w:hint="eastAsia"/>
        </w:rPr>
        <w:t>1.8</w:t>
      </w:r>
    </w:p>
  </w:footnote>
  <w:footnote w:id="7">
    <w:p w14:paraId="6B189FAE" w14:textId="2796D4CC" w:rsidR="00C64509" w:rsidRDefault="00C64509">
      <w:pPr>
        <w:pStyle w:val="ab"/>
      </w:pPr>
      <w:r>
        <w:rPr>
          <w:rStyle w:val="af"/>
        </w:rPr>
        <w:footnoteRef/>
      </w:r>
      <w:r>
        <w:t xml:space="preserve"> </w:t>
      </w:r>
      <w:r w:rsidRPr="00C64509">
        <w:rPr>
          <w:rFonts w:hint="eastAsia"/>
        </w:rPr>
        <w:t>TRTS-4S</w:t>
      </w:r>
      <w:r w:rsidRPr="00C64509">
        <w:rPr>
          <w:rFonts w:hint="eastAsia"/>
        </w:rPr>
        <w:t>旅次起訖矩陣資料</w:t>
      </w:r>
      <w:proofErr w:type="gramStart"/>
      <w:r w:rsidRPr="00C64509">
        <w:rPr>
          <w:rFonts w:hint="eastAsia"/>
        </w:rPr>
        <w:t>以車旅次</w:t>
      </w:r>
      <w:proofErr w:type="gramEnd"/>
      <w:r w:rsidRPr="00C64509">
        <w:rPr>
          <w:rFonts w:hint="eastAsia"/>
        </w:rPr>
        <w:t>（</w:t>
      </w:r>
      <w:r w:rsidRPr="00C64509">
        <w:rPr>
          <w:rFonts w:hint="eastAsia"/>
        </w:rPr>
        <w:t>PCU</w:t>
      </w:r>
      <w:r w:rsidRPr="00C64509">
        <w:rPr>
          <w:rFonts w:hint="eastAsia"/>
        </w:rPr>
        <w:t>）表示，需先藉由運具當量和運</w:t>
      </w:r>
      <w:proofErr w:type="gramStart"/>
      <w:r w:rsidRPr="00C64509">
        <w:rPr>
          <w:rFonts w:hint="eastAsia"/>
        </w:rPr>
        <w:t>具乘載率將車旅</w:t>
      </w:r>
      <w:proofErr w:type="gramEnd"/>
      <w:r w:rsidRPr="00C64509">
        <w:rPr>
          <w:rFonts w:hint="eastAsia"/>
        </w:rPr>
        <w:t>次轉換為人旅次，轉換因子詳見表</w:t>
      </w:r>
      <w:r w:rsidR="00280CF6">
        <w:rPr>
          <w:rFonts w:hint="eastAsia"/>
        </w:rPr>
        <w:t>7</w:t>
      </w:r>
      <w:r w:rsidRPr="00C64509">
        <w:rPr>
          <w:rFonts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00D1C"/>
    <w:multiLevelType w:val="hybridMultilevel"/>
    <w:tmpl w:val="80B66286"/>
    <w:lvl w:ilvl="0" w:tplc="A84CDD1C">
      <w:numFmt w:val="bullet"/>
      <w:lvlText w:val="•"/>
      <w:lvlJc w:val="left"/>
      <w:pPr>
        <w:ind w:left="480" w:hanging="480"/>
      </w:pPr>
      <w:rPr>
        <w:rFonts w:ascii="標楷體" w:eastAsia="標楷體" w:hAnsi="標楷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1AE6427"/>
    <w:multiLevelType w:val="hybridMultilevel"/>
    <w:tmpl w:val="69FEA8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647139"/>
    <w:multiLevelType w:val="hybridMultilevel"/>
    <w:tmpl w:val="AA4CBED4"/>
    <w:lvl w:ilvl="0" w:tplc="A84CDD1C">
      <w:numFmt w:val="bullet"/>
      <w:lvlText w:val="•"/>
      <w:lvlJc w:val="left"/>
      <w:pPr>
        <w:ind w:left="480" w:hanging="480"/>
      </w:pPr>
      <w:rPr>
        <w:rFonts w:ascii="標楷體" w:eastAsia="標楷體" w:hAnsi="標楷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AA157F0"/>
    <w:multiLevelType w:val="hybridMultilevel"/>
    <w:tmpl w:val="A5BC93F8"/>
    <w:lvl w:ilvl="0" w:tplc="A84CDD1C">
      <w:numFmt w:val="bullet"/>
      <w:lvlText w:val="•"/>
      <w:lvlJc w:val="left"/>
      <w:pPr>
        <w:ind w:left="1440" w:hanging="480"/>
      </w:pPr>
      <w:rPr>
        <w:rFonts w:ascii="標楷體" w:eastAsia="標楷體" w:hAnsi="標楷體" w:cs="Times New Roman"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1B890F82"/>
    <w:multiLevelType w:val="hybridMultilevel"/>
    <w:tmpl w:val="2FB218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4F60059"/>
    <w:multiLevelType w:val="hybridMultilevel"/>
    <w:tmpl w:val="9A542B6C"/>
    <w:lvl w:ilvl="0" w:tplc="A84CDD1C">
      <w:numFmt w:val="bullet"/>
      <w:lvlText w:val="•"/>
      <w:lvlJc w:val="left"/>
      <w:pPr>
        <w:ind w:left="905" w:hanging="480"/>
      </w:pPr>
      <w:rPr>
        <w:rFonts w:ascii="標楷體" w:eastAsia="標楷體" w:hAnsi="標楷體" w:cs="Times New Roman" w:hint="eastAsia"/>
      </w:rPr>
    </w:lvl>
    <w:lvl w:ilvl="1" w:tplc="FFFFFFFF" w:tentative="1">
      <w:start w:val="1"/>
      <w:numFmt w:val="bullet"/>
      <w:lvlText w:val=""/>
      <w:lvlJc w:val="left"/>
      <w:pPr>
        <w:ind w:left="1385" w:hanging="480"/>
      </w:pPr>
      <w:rPr>
        <w:rFonts w:ascii="Wingdings" w:hAnsi="Wingdings" w:hint="default"/>
      </w:rPr>
    </w:lvl>
    <w:lvl w:ilvl="2" w:tplc="FFFFFFFF" w:tentative="1">
      <w:start w:val="1"/>
      <w:numFmt w:val="bullet"/>
      <w:lvlText w:val=""/>
      <w:lvlJc w:val="left"/>
      <w:pPr>
        <w:ind w:left="1865" w:hanging="480"/>
      </w:pPr>
      <w:rPr>
        <w:rFonts w:ascii="Wingdings" w:hAnsi="Wingdings" w:hint="default"/>
      </w:rPr>
    </w:lvl>
    <w:lvl w:ilvl="3" w:tplc="FFFFFFFF" w:tentative="1">
      <w:start w:val="1"/>
      <w:numFmt w:val="bullet"/>
      <w:lvlText w:val=""/>
      <w:lvlJc w:val="left"/>
      <w:pPr>
        <w:ind w:left="2345" w:hanging="480"/>
      </w:pPr>
      <w:rPr>
        <w:rFonts w:ascii="Wingdings" w:hAnsi="Wingdings" w:hint="default"/>
      </w:rPr>
    </w:lvl>
    <w:lvl w:ilvl="4" w:tplc="FFFFFFFF" w:tentative="1">
      <w:start w:val="1"/>
      <w:numFmt w:val="bullet"/>
      <w:lvlText w:val=""/>
      <w:lvlJc w:val="left"/>
      <w:pPr>
        <w:ind w:left="2825" w:hanging="480"/>
      </w:pPr>
      <w:rPr>
        <w:rFonts w:ascii="Wingdings" w:hAnsi="Wingdings" w:hint="default"/>
      </w:rPr>
    </w:lvl>
    <w:lvl w:ilvl="5" w:tplc="FFFFFFFF" w:tentative="1">
      <w:start w:val="1"/>
      <w:numFmt w:val="bullet"/>
      <w:lvlText w:val=""/>
      <w:lvlJc w:val="left"/>
      <w:pPr>
        <w:ind w:left="3305" w:hanging="480"/>
      </w:pPr>
      <w:rPr>
        <w:rFonts w:ascii="Wingdings" w:hAnsi="Wingdings" w:hint="default"/>
      </w:rPr>
    </w:lvl>
    <w:lvl w:ilvl="6" w:tplc="FFFFFFFF" w:tentative="1">
      <w:start w:val="1"/>
      <w:numFmt w:val="bullet"/>
      <w:lvlText w:val=""/>
      <w:lvlJc w:val="left"/>
      <w:pPr>
        <w:ind w:left="3785" w:hanging="480"/>
      </w:pPr>
      <w:rPr>
        <w:rFonts w:ascii="Wingdings" w:hAnsi="Wingdings" w:hint="default"/>
      </w:rPr>
    </w:lvl>
    <w:lvl w:ilvl="7" w:tplc="FFFFFFFF" w:tentative="1">
      <w:start w:val="1"/>
      <w:numFmt w:val="bullet"/>
      <w:lvlText w:val=""/>
      <w:lvlJc w:val="left"/>
      <w:pPr>
        <w:ind w:left="4265" w:hanging="480"/>
      </w:pPr>
      <w:rPr>
        <w:rFonts w:ascii="Wingdings" w:hAnsi="Wingdings" w:hint="default"/>
      </w:rPr>
    </w:lvl>
    <w:lvl w:ilvl="8" w:tplc="FFFFFFFF" w:tentative="1">
      <w:start w:val="1"/>
      <w:numFmt w:val="bullet"/>
      <w:lvlText w:val=""/>
      <w:lvlJc w:val="left"/>
      <w:pPr>
        <w:ind w:left="4745" w:hanging="480"/>
      </w:pPr>
      <w:rPr>
        <w:rFonts w:ascii="Wingdings" w:hAnsi="Wingdings" w:hint="default"/>
      </w:rPr>
    </w:lvl>
  </w:abstractNum>
  <w:abstractNum w:abstractNumId="6" w15:restartNumberingAfterBreak="0">
    <w:nsid w:val="3832190D"/>
    <w:multiLevelType w:val="hybridMultilevel"/>
    <w:tmpl w:val="FF8A0B5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39CB6E7B"/>
    <w:multiLevelType w:val="hybridMultilevel"/>
    <w:tmpl w:val="3626B032"/>
    <w:lvl w:ilvl="0" w:tplc="A84CDD1C">
      <w:numFmt w:val="bullet"/>
      <w:lvlText w:val="•"/>
      <w:lvlJc w:val="left"/>
      <w:pPr>
        <w:ind w:left="960" w:hanging="480"/>
      </w:pPr>
      <w:rPr>
        <w:rFonts w:ascii="標楷體" w:eastAsia="標楷體" w:hAnsi="標楷體" w:cs="Times New Roman" w:hint="eastAsia"/>
      </w:rPr>
    </w:lvl>
    <w:lvl w:ilvl="1" w:tplc="2200A11C">
      <w:start w:val="1"/>
      <w:numFmt w:val="decimal"/>
      <w:lvlText w:val="%2."/>
      <w:lvlJc w:val="left"/>
      <w:pPr>
        <w:ind w:left="1320" w:hanging="360"/>
      </w:pPr>
      <w:rPr>
        <w:rFonts w:hint="eastAsia"/>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8" w15:restartNumberingAfterBreak="0">
    <w:nsid w:val="3CAE1A32"/>
    <w:multiLevelType w:val="hybridMultilevel"/>
    <w:tmpl w:val="5A9A1E00"/>
    <w:lvl w:ilvl="0" w:tplc="A84CDD1C">
      <w:numFmt w:val="bullet"/>
      <w:lvlText w:val="•"/>
      <w:lvlJc w:val="left"/>
      <w:pPr>
        <w:ind w:left="1440" w:hanging="480"/>
      </w:pPr>
      <w:rPr>
        <w:rFonts w:ascii="標楷體" w:eastAsia="標楷體" w:hAnsi="標楷體" w:cs="Times New Roman"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5A5A64E4"/>
    <w:multiLevelType w:val="hybridMultilevel"/>
    <w:tmpl w:val="9B56E26A"/>
    <w:lvl w:ilvl="0" w:tplc="A84CDD1C">
      <w:numFmt w:val="bullet"/>
      <w:lvlText w:val="•"/>
      <w:lvlJc w:val="left"/>
      <w:pPr>
        <w:ind w:left="1440" w:hanging="480"/>
      </w:pPr>
      <w:rPr>
        <w:rFonts w:ascii="標楷體" w:eastAsia="標楷體" w:hAnsi="標楷體" w:cs="Times New Roman"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62E40C86"/>
    <w:multiLevelType w:val="hybridMultilevel"/>
    <w:tmpl w:val="4AACFCF0"/>
    <w:lvl w:ilvl="0" w:tplc="A84CDD1C">
      <w:numFmt w:val="bullet"/>
      <w:lvlText w:val="•"/>
      <w:lvlJc w:val="left"/>
      <w:pPr>
        <w:ind w:left="905" w:hanging="480"/>
      </w:pPr>
      <w:rPr>
        <w:rFonts w:ascii="標楷體" w:eastAsia="標楷體" w:hAnsi="標楷體"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1" w15:restartNumberingAfterBreak="0">
    <w:nsid w:val="72766106"/>
    <w:multiLevelType w:val="hybridMultilevel"/>
    <w:tmpl w:val="9272828A"/>
    <w:lvl w:ilvl="0" w:tplc="E1F03AD0">
      <w:start w:val="7"/>
      <w:numFmt w:val="bullet"/>
      <w:lvlText w:val="–"/>
      <w:lvlJc w:val="left"/>
      <w:pPr>
        <w:ind w:left="720" w:hanging="360"/>
      </w:pPr>
      <w:rPr>
        <w:rFonts w:ascii="Times New Roman" w:eastAsia="標楷體"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832320"/>
    <w:multiLevelType w:val="hybridMultilevel"/>
    <w:tmpl w:val="5B00AB8E"/>
    <w:lvl w:ilvl="0" w:tplc="A84CDD1C">
      <w:numFmt w:val="bullet"/>
      <w:lvlText w:val="•"/>
      <w:lvlJc w:val="left"/>
      <w:pPr>
        <w:ind w:left="1440" w:hanging="480"/>
      </w:pPr>
      <w:rPr>
        <w:rFonts w:ascii="標楷體" w:eastAsia="標楷體" w:hAnsi="標楷體" w:cs="Times New Roman"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77BE18C5"/>
    <w:multiLevelType w:val="hybridMultilevel"/>
    <w:tmpl w:val="08B0B8F8"/>
    <w:lvl w:ilvl="0" w:tplc="A84CDD1C">
      <w:numFmt w:val="bullet"/>
      <w:lvlText w:val="•"/>
      <w:lvlJc w:val="left"/>
      <w:pPr>
        <w:ind w:left="480" w:hanging="480"/>
      </w:pPr>
      <w:rPr>
        <w:rFonts w:ascii="標楷體" w:eastAsia="標楷體" w:hAnsi="標楷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A6F3C9D"/>
    <w:multiLevelType w:val="hybridMultilevel"/>
    <w:tmpl w:val="2ED40798"/>
    <w:lvl w:ilvl="0" w:tplc="A84CDD1C">
      <w:numFmt w:val="bullet"/>
      <w:lvlText w:val="•"/>
      <w:lvlJc w:val="left"/>
      <w:pPr>
        <w:ind w:left="480" w:hanging="480"/>
      </w:pPr>
      <w:rPr>
        <w:rFonts w:ascii="標楷體" w:eastAsia="標楷體" w:hAnsi="標楷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C5A5D41"/>
    <w:multiLevelType w:val="hybridMultilevel"/>
    <w:tmpl w:val="C50CD27E"/>
    <w:lvl w:ilvl="0" w:tplc="A7061296">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498929495">
    <w:abstractNumId w:val="7"/>
  </w:num>
  <w:num w:numId="2" w16cid:durableId="221332460">
    <w:abstractNumId w:val="8"/>
  </w:num>
  <w:num w:numId="3" w16cid:durableId="1374887616">
    <w:abstractNumId w:val="3"/>
  </w:num>
  <w:num w:numId="4" w16cid:durableId="1162350809">
    <w:abstractNumId w:val="9"/>
  </w:num>
  <w:num w:numId="5" w16cid:durableId="793980598">
    <w:abstractNumId w:val="12"/>
  </w:num>
  <w:num w:numId="6" w16cid:durableId="358355326">
    <w:abstractNumId w:val="6"/>
  </w:num>
  <w:num w:numId="7" w16cid:durableId="1216773998">
    <w:abstractNumId w:val="0"/>
  </w:num>
  <w:num w:numId="8" w16cid:durableId="799568157">
    <w:abstractNumId w:val="10"/>
  </w:num>
  <w:num w:numId="9" w16cid:durableId="74667777">
    <w:abstractNumId w:val="5"/>
  </w:num>
  <w:num w:numId="10" w16cid:durableId="161510432">
    <w:abstractNumId w:val="1"/>
  </w:num>
  <w:num w:numId="11" w16cid:durableId="954559399">
    <w:abstractNumId w:val="4"/>
  </w:num>
  <w:num w:numId="12" w16cid:durableId="1112558607">
    <w:abstractNumId w:val="15"/>
  </w:num>
  <w:num w:numId="13" w16cid:durableId="790444643">
    <w:abstractNumId w:val="11"/>
  </w:num>
  <w:num w:numId="14" w16cid:durableId="2114476303">
    <w:abstractNumId w:val="13"/>
  </w:num>
  <w:num w:numId="15" w16cid:durableId="542139271">
    <w:abstractNumId w:val="14"/>
  </w:num>
  <w:num w:numId="16" w16cid:durableId="182878719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2"/>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wNDI2MzawsLQwNzNT0lEKTi0uzszPAykwrgUAwtKGPywAAAA="/>
  </w:docVars>
  <w:rsids>
    <w:rsidRoot w:val="00C06629"/>
    <w:rsid w:val="000021AC"/>
    <w:rsid w:val="00010D2D"/>
    <w:rsid w:val="000114E8"/>
    <w:rsid w:val="0001343B"/>
    <w:rsid w:val="00014447"/>
    <w:rsid w:val="00016B4D"/>
    <w:rsid w:val="00017E22"/>
    <w:rsid w:val="00020DE4"/>
    <w:rsid w:val="00021262"/>
    <w:rsid w:val="000218D2"/>
    <w:rsid w:val="00023EED"/>
    <w:rsid w:val="00024DD5"/>
    <w:rsid w:val="000253EF"/>
    <w:rsid w:val="00025D6D"/>
    <w:rsid w:val="00026C71"/>
    <w:rsid w:val="00031535"/>
    <w:rsid w:val="0003209E"/>
    <w:rsid w:val="000323AE"/>
    <w:rsid w:val="000328C1"/>
    <w:rsid w:val="00033707"/>
    <w:rsid w:val="00034071"/>
    <w:rsid w:val="00034938"/>
    <w:rsid w:val="000455D2"/>
    <w:rsid w:val="00045EEE"/>
    <w:rsid w:val="00050807"/>
    <w:rsid w:val="0005235F"/>
    <w:rsid w:val="00054281"/>
    <w:rsid w:val="00054E11"/>
    <w:rsid w:val="00055E83"/>
    <w:rsid w:val="000600F6"/>
    <w:rsid w:val="00061690"/>
    <w:rsid w:val="00061EBA"/>
    <w:rsid w:val="00061F1F"/>
    <w:rsid w:val="00063E31"/>
    <w:rsid w:val="00066A00"/>
    <w:rsid w:val="00066BCE"/>
    <w:rsid w:val="0007109F"/>
    <w:rsid w:val="00073C30"/>
    <w:rsid w:val="00074AAE"/>
    <w:rsid w:val="00075ABA"/>
    <w:rsid w:val="0007618B"/>
    <w:rsid w:val="00076B2E"/>
    <w:rsid w:val="00082381"/>
    <w:rsid w:val="0008319F"/>
    <w:rsid w:val="000834D7"/>
    <w:rsid w:val="00083E56"/>
    <w:rsid w:val="0008651A"/>
    <w:rsid w:val="000877E6"/>
    <w:rsid w:val="00091EA8"/>
    <w:rsid w:val="00093980"/>
    <w:rsid w:val="00093CF8"/>
    <w:rsid w:val="0009472E"/>
    <w:rsid w:val="000947D3"/>
    <w:rsid w:val="00094BF2"/>
    <w:rsid w:val="000954F2"/>
    <w:rsid w:val="00096CD8"/>
    <w:rsid w:val="00097B61"/>
    <w:rsid w:val="000A07A3"/>
    <w:rsid w:val="000A0917"/>
    <w:rsid w:val="000A3C05"/>
    <w:rsid w:val="000A62CE"/>
    <w:rsid w:val="000A6B6C"/>
    <w:rsid w:val="000A6EF3"/>
    <w:rsid w:val="000B0ED6"/>
    <w:rsid w:val="000B2D5D"/>
    <w:rsid w:val="000B3278"/>
    <w:rsid w:val="000B3597"/>
    <w:rsid w:val="000B5D59"/>
    <w:rsid w:val="000C08C9"/>
    <w:rsid w:val="000C51AE"/>
    <w:rsid w:val="000C6DC7"/>
    <w:rsid w:val="000C7D79"/>
    <w:rsid w:val="000C7E01"/>
    <w:rsid w:val="000D5B52"/>
    <w:rsid w:val="000D768D"/>
    <w:rsid w:val="000E2CDE"/>
    <w:rsid w:val="000E3EEB"/>
    <w:rsid w:val="000E5720"/>
    <w:rsid w:val="000E57D4"/>
    <w:rsid w:val="000E5866"/>
    <w:rsid w:val="000E64D5"/>
    <w:rsid w:val="000E6B07"/>
    <w:rsid w:val="000F0FD2"/>
    <w:rsid w:val="000F2227"/>
    <w:rsid w:val="000F401A"/>
    <w:rsid w:val="000F4923"/>
    <w:rsid w:val="000F5AAD"/>
    <w:rsid w:val="000F5ABC"/>
    <w:rsid w:val="000F7280"/>
    <w:rsid w:val="0010238B"/>
    <w:rsid w:val="00104331"/>
    <w:rsid w:val="001063F6"/>
    <w:rsid w:val="001078E2"/>
    <w:rsid w:val="00110446"/>
    <w:rsid w:val="00110741"/>
    <w:rsid w:val="00110F45"/>
    <w:rsid w:val="0011452E"/>
    <w:rsid w:val="00115ECF"/>
    <w:rsid w:val="00121621"/>
    <w:rsid w:val="00121B34"/>
    <w:rsid w:val="00123555"/>
    <w:rsid w:val="001239A0"/>
    <w:rsid w:val="00125DD6"/>
    <w:rsid w:val="001262C6"/>
    <w:rsid w:val="00126944"/>
    <w:rsid w:val="0012762E"/>
    <w:rsid w:val="00127662"/>
    <w:rsid w:val="00127E38"/>
    <w:rsid w:val="0013069C"/>
    <w:rsid w:val="00131330"/>
    <w:rsid w:val="00131FF8"/>
    <w:rsid w:val="00136307"/>
    <w:rsid w:val="0013736B"/>
    <w:rsid w:val="00140507"/>
    <w:rsid w:val="00141D60"/>
    <w:rsid w:val="00143F57"/>
    <w:rsid w:val="001463DC"/>
    <w:rsid w:val="00147736"/>
    <w:rsid w:val="0015037F"/>
    <w:rsid w:val="001507AD"/>
    <w:rsid w:val="00152D8D"/>
    <w:rsid w:val="001535D3"/>
    <w:rsid w:val="00155197"/>
    <w:rsid w:val="00160286"/>
    <w:rsid w:val="001618C6"/>
    <w:rsid w:val="0016313B"/>
    <w:rsid w:val="00165037"/>
    <w:rsid w:val="001658C8"/>
    <w:rsid w:val="001661E6"/>
    <w:rsid w:val="00172B49"/>
    <w:rsid w:val="0017351B"/>
    <w:rsid w:val="00173EB2"/>
    <w:rsid w:val="00175055"/>
    <w:rsid w:val="001758AF"/>
    <w:rsid w:val="0017621C"/>
    <w:rsid w:val="00176C85"/>
    <w:rsid w:val="00177D40"/>
    <w:rsid w:val="00180648"/>
    <w:rsid w:val="001838C3"/>
    <w:rsid w:val="0018544A"/>
    <w:rsid w:val="00187517"/>
    <w:rsid w:val="00192936"/>
    <w:rsid w:val="00192EE4"/>
    <w:rsid w:val="001932F2"/>
    <w:rsid w:val="00196009"/>
    <w:rsid w:val="001A08A9"/>
    <w:rsid w:val="001A13DB"/>
    <w:rsid w:val="001A26B5"/>
    <w:rsid w:val="001A2883"/>
    <w:rsid w:val="001A4693"/>
    <w:rsid w:val="001A5301"/>
    <w:rsid w:val="001A6706"/>
    <w:rsid w:val="001A6C47"/>
    <w:rsid w:val="001A7765"/>
    <w:rsid w:val="001B38B9"/>
    <w:rsid w:val="001B3A22"/>
    <w:rsid w:val="001B4419"/>
    <w:rsid w:val="001B6A85"/>
    <w:rsid w:val="001C295E"/>
    <w:rsid w:val="001C2EFD"/>
    <w:rsid w:val="001C3F31"/>
    <w:rsid w:val="001C6CC1"/>
    <w:rsid w:val="001D0528"/>
    <w:rsid w:val="001D12F0"/>
    <w:rsid w:val="001D2289"/>
    <w:rsid w:val="001D4F95"/>
    <w:rsid w:val="001E15EF"/>
    <w:rsid w:val="001E1DFA"/>
    <w:rsid w:val="001E4872"/>
    <w:rsid w:val="001E7715"/>
    <w:rsid w:val="001E775C"/>
    <w:rsid w:val="001E7CE2"/>
    <w:rsid w:val="001F0035"/>
    <w:rsid w:val="001F0F64"/>
    <w:rsid w:val="001F1EE0"/>
    <w:rsid w:val="001F23F1"/>
    <w:rsid w:val="001F3579"/>
    <w:rsid w:val="001F4B46"/>
    <w:rsid w:val="001F5D6B"/>
    <w:rsid w:val="00203C05"/>
    <w:rsid w:val="0020410A"/>
    <w:rsid w:val="00210EAB"/>
    <w:rsid w:val="00212056"/>
    <w:rsid w:val="0021513F"/>
    <w:rsid w:val="00223677"/>
    <w:rsid w:val="00223B7E"/>
    <w:rsid w:val="00231575"/>
    <w:rsid w:val="00231C44"/>
    <w:rsid w:val="002325A4"/>
    <w:rsid w:val="00233B0C"/>
    <w:rsid w:val="00233EEF"/>
    <w:rsid w:val="00235B43"/>
    <w:rsid w:val="00235CB0"/>
    <w:rsid w:val="002378DB"/>
    <w:rsid w:val="002408BE"/>
    <w:rsid w:val="00241D0F"/>
    <w:rsid w:val="002425BD"/>
    <w:rsid w:val="0024400C"/>
    <w:rsid w:val="002450A5"/>
    <w:rsid w:val="002450E0"/>
    <w:rsid w:val="00245847"/>
    <w:rsid w:val="00250C49"/>
    <w:rsid w:val="00250D28"/>
    <w:rsid w:val="002541AB"/>
    <w:rsid w:val="00256C4C"/>
    <w:rsid w:val="00257B44"/>
    <w:rsid w:val="002604EE"/>
    <w:rsid w:val="00260F60"/>
    <w:rsid w:val="00263C18"/>
    <w:rsid w:val="002657AE"/>
    <w:rsid w:val="00266040"/>
    <w:rsid w:val="0026766B"/>
    <w:rsid w:val="00267770"/>
    <w:rsid w:val="00267EE2"/>
    <w:rsid w:val="00267F94"/>
    <w:rsid w:val="00272A4A"/>
    <w:rsid w:val="002731C4"/>
    <w:rsid w:val="00273869"/>
    <w:rsid w:val="0027501F"/>
    <w:rsid w:val="00275656"/>
    <w:rsid w:val="0027702D"/>
    <w:rsid w:val="00277EF5"/>
    <w:rsid w:val="002802E9"/>
    <w:rsid w:val="00280CF6"/>
    <w:rsid w:val="00280EE6"/>
    <w:rsid w:val="00281576"/>
    <w:rsid w:val="00281DF8"/>
    <w:rsid w:val="0028234D"/>
    <w:rsid w:val="00283FC8"/>
    <w:rsid w:val="00284540"/>
    <w:rsid w:val="00284E78"/>
    <w:rsid w:val="002856B2"/>
    <w:rsid w:val="0028788F"/>
    <w:rsid w:val="00291E1B"/>
    <w:rsid w:val="0029450C"/>
    <w:rsid w:val="0029607E"/>
    <w:rsid w:val="002A00F1"/>
    <w:rsid w:val="002A0DFC"/>
    <w:rsid w:val="002A3FF2"/>
    <w:rsid w:val="002A5F00"/>
    <w:rsid w:val="002B04D5"/>
    <w:rsid w:val="002B04E2"/>
    <w:rsid w:val="002B16A6"/>
    <w:rsid w:val="002B1A60"/>
    <w:rsid w:val="002B2E61"/>
    <w:rsid w:val="002B311A"/>
    <w:rsid w:val="002B3A91"/>
    <w:rsid w:val="002B4C4B"/>
    <w:rsid w:val="002B69B3"/>
    <w:rsid w:val="002C1464"/>
    <w:rsid w:val="002C2632"/>
    <w:rsid w:val="002C58F7"/>
    <w:rsid w:val="002D1F65"/>
    <w:rsid w:val="002D45AD"/>
    <w:rsid w:val="002D7FCC"/>
    <w:rsid w:val="002E1976"/>
    <w:rsid w:val="002E19EF"/>
    <w:rsid w:val="002E1AE3"/>
    <w:rsid w:val="002E215D"/>
    <w:rsid w:val="002E2424"/>
    <w:rsid w:val="002E29B9"/>
    <w:rsid w:val="002E2FF1"/>
    <w:rsid w:val="002E6308"/>
    <w:rsid w:val="002F3D1B"/>
    <w:rsid w:val="002F440A"/>
    <w:rsid w:val="002F7AA8"/>
    <w:rsid w:val="00301F32"/>
    <w:rsid w:val="00304A61"/>
    <w:rsid w:val="00305B99"/>
    <w:rsid w:val="0030748A"/>
    <w:rsid w:val="00310953"/>
    <w:rsid w:val="003120D3"/>
    <w:rsid w:val="00320D2F"/>
    <w:rsid w:val="003244E3"/>
    <w:rsid w:val="0032465F"/>
    <w:rsid w:val="00331082"/>
    <w:rsid w:val="003326E6"/>
    <w:rsid w:val="00332D45"/>
    <w:rsid w:val="00334978"/>
    <w:rsid w:val="00335224"/>
    <w:rsid w:val="003353F5"/>
    <w:rsid w:val="003361FA"/>
    <w:rsid w:val="00336D57"/>
    <w:rsid w:val="00336F8C"/>
    <w:rsid w:val="003422E3"/>
    <w:rsid w:val="0034284A"/>
    <w:rsid w:val="00342BCC"/>
    <w:rsid w:val="0034453E"/>
    <w:rsid w:val="00345D32"/>
    <w:rsid w:val="00352779"/>
    <w:rsid w:val="0035661D"/>
    <w:rsid w:val="00356A76"/>
    <w:rsid w:val="00356C96"/>
    <w:rsid w:val="0036299C"/>
    <w:rsid w:val="003632E5"/>
    <w:rsid w:val="00364108"/>
    <w:rsid w:val="00364BBE"/>
    <w:rsid w:val="003668ED"/>
    <w:rsid w:val="00370268"/>
    <w:rsid w:val="003704DA"/>
    <w:rsid w:val="00370D1A"/>
    <w:rsid w:val="003724F1"/>
    <w:rsid w:val="00373D22"/>
    <w:rsid w:val="003743FD"/>
    <w:rsid w:val="00375130"/>
    <w:rsid w:val="00375894"/>
    <w:rsid w:val="003801E1"/>
    <w:rsid w:val="00380512"/>
    <w:rsid w:val="0038267A"/>
    <w:rsid w:val="00384E4D"/>
    <w:rsid w:val="003902ED"/>
    <w:rsid w:val="00390967"/>
    <w:rsid w:val="00391F5E"/>
    <w:rsid w:val="0039273B"/>
    <w:rsid w:val="0039300C"/>
    <w:rsid w:val="003934FC"/>
    <w:rsid w:val="003935A6"/>
    <w:rsid w:val="003950B2"/>
    <w:rsid w:val="003A2BEE"/>
    <w:rsid w:val="003A2F47"/>
    <w:rsid w:val="003A4A0E"/>
    <w:rsid w:val="003A4BF0"/>
    <w:rsid w:val="003A553C"/>
    <w:rsid w:val="003A67EB"/>
    <w:rsid w:val="003B151E"/>
    <w:rsid w:val="003B1B25"/>
    <w:rsid w:val="003B6CED"/>
    <w:rsid w:val="003B7A21"/>
    <w:rsid w:val="003C2203"/>
    <w:rsid w:val="003C330B"/>
    <w:rsid w:val="003C41AE"/>
    <w:rsid w:val="003C48C3"/>
    <w:rsid w:val="003C5848"/>
    <w:rsid w:val="003C7DD6"/>
    <w:rsid w:val="003D27A3"/>
    <w:rsid w:val="003D3550"/>
    <w:rsid w:val="003D4A80"/>
    <w:rsid w:val="003D59EB"/>
    <w:rsid w:val="003D65CB"/>
    <w:rsid w:val="003D713D"/>
    <w:rsid w:val="003D74C3"/>
    <w:rsid w:val="003E3026"/>
    <w:rsid w:val="003E5CF7"/>
    <w:rsid w:val="003E7D3F"/>
    <w:rsid w:val="003E7D94"/>
    <w:rsid w:val="003F58E4"/>
    <w:rsid w:val="003F6A71"/>
    <w:rsid w:val="0040148E"/>
    <w:rsid w:val="00405E5A"/>
    <w:rsid w:val="00407634"/>
    <w:rsid w:val="00407A69"/>
    <w:rsid w:val="0041344A"/>
    <w:rsid w:val="00415ECC"/>
    <w:rsid w:val="00417E69"/>
    <w:rsid w:val="00424553"/>
    <w:rsid w:val="0042659B"/>
    <w:rsid w:val="00426910"/>
    <w:rsid w:val="004269B7"/>
    <w:rsid w:val="00430669"/>
    <w:rsid w:val="004311F2"/>
    <w:rsid w:val="004321C8"/>
    <w:rsid w:val="00432A0E"/>
    <w:rsid w:val="004330D9"/>
    <w:rsid w:val="004337D8"/>
    <w:rsid w:val="00434083"/>
    <w:rsid w:val="004348C2"/>
    <w:rsid w:val="00440E56"/>
    <w:rsid w:val="004415ED"/>
    <w:rsid w:val="00447C54"/>
    <w:rsid w:val="004500B0"/>
    <w:rsid w:val="004500CB"/>
    <w:rsid w:val="004506FE"/>
    <w:rsid w:val="004513FE"/>
    <w:rsid w:val="0045244D"/>
    <w:rsid w:val="00453E12"/>
    <w:rsid w:val="004546EC"/>
    <w:rsid w:val="00454A2B"/>
    <w:rsid w:val="00454B67"/>
    <w:rsid w:val="00463AF1"/>
    <w:rsid w:val="00464541"/>
    <w:rsid w:val="00466338"/>
    <w:rsid w:val="00470FB8"/>
    <w:rsid w:val="0047220A"/>
    <w:rsid w:val="00472628"/>
    <w:rsid w:val="00473998"/>
    <w:rsid w:val="00480020"/>
    <w:rsid w:val="004817E7"/>
    <w:rsid w:val="00482138"/>
    <w:rsid w:val="00482553"/>
    <w:rsid w:val="00484035"/>
    <w:rsid w:val="00485B35"/>
    <w:rsid w:val="00485BC2"/>
    <w:rsid w:val="00495B1E"/>
    <w:rsid w:val="00497728"/>
    <w:rsid w:val="00497C88"/>
    <w:rsid w:val="004A1C2C"/>
    <w:rsid w:val="004A3651"/>
    <w:rsid w:val="004A49A5"/>
    <w:rsid w:val="004A5B38"/>
    <w:rsid w:val="004A5D3F"/>
    <w:rsid w:val="004A633F"/>
    <w:rsid w:val="004A751F"/>
    <w:rsid w:val="004B2917"/>
    <w:rsid w:val="004B3D61"/>
    <w:rsid w:val="004B42D4"/>
    <w:rsid w:val="004B477D"/>
    <w:rsid w:val="004B480B"/>
    <w:rsid w:val="004B74FA"/>
    <w:rsid w:val="004C3CD0"/>
    <w:rsid w:val="004D5DFD"/>
    <w:rsid w:val="004D7CC1"/>
    <w:rsid w:val="004E0516"/>
    <w:rsid w:val="004E3153"/>
    <w:rsid w:val="004E3FCB"/>
    <w:rsid w:val="004E422F"/>
    <w:rsid w:val="004E60AD"/>
    <w:rsid w:val="004F1B31"/>
    <w:rsid w:val="004F4DEC"/>
    <w:rsid w:val="004F5E1C"/>
    <w:rsid w:val="004F6FF0"/>
    <w:rsid w:val="0050043E"/>
    <w:rsid w:val="0050308B"/>
    <w:rsid w:val="005036B1"/>
    <w:rsid w:val="00503866"/>
    <w:rsid w:val="005051E2"/>
    <w:rsid w:val="00507354"/>
    <w:rsid w:val="00513498"/>
    <w:rsid w:val="0051430E"/>
    <w:rsid w:val="0051612B"/>
    <w:rsid w:val="00516D51"/>
    <w:rsid w:val="00516F75"/>
    <w:rsid w:val="005178A7"/>
    <w:rsid w:val="00520046"/>
    <w:rsid w:val="0052022F"/>
    <w:rsid w:val="00524C25"/>
    <w:rsid w:val="00526D80"/>
    <w:rsid w:val="005277C4"/>
    <w:rsid w:val="005307E7"/>
    <w:rsid w:val="005309AA"/>
    <w:rsid w:val="00530DE0"/>
    <w:rsid w:val="005319EA"/>
    <w:rsid w:val="00531AD7"/>
    <w:rsid w:val="00531E90"/>
    <w:rsid w:val="0053245B"/>
    <w:rsid w:val="0053318A"/>
    <w:rsid w:val="00534C6E"/>
    <w:rsid w:val="0053582A"/>
    <w:rsid w:val="0053610C"/>
    <w:rsid w:val="005366D5"/>
    <w:rsid w:val="00537601"/>
    <w:rsid w:val="00542782"/>
    <w:rsid w:val="0055260C"/>
    <w:rsid w:val="005576C4"/>
    <w:rsid w:val="00561DAB"/>
    <w:rsid w:val="00567787"/>
    <w:rsid w:val="0057090A"/>
    <w:rsid w:val="005709B5"/>
    <w:rsid w:val="00571020"/>
    <w:rsid w:val="00571B6D"/>
    <w:rsid w:val="00574D5B"/>
    <w:rsid w:val="00575254"/>
    <w:rsid w:val="00575BE6"/>
    <w:rsid w:val="005776C8"/>
    <w:rsid w:val="005779F1"/>
    <w:rsid w:val="00580690"/>
    <w:rsid w:val="00580BEE"/>
    <w:rsid w:val="00582916"/>
    <w:rsid w:val="00582CAE"/>
    <w:rsid w:val="005844F9"/>
    <w:rsid w:val="0058768B"/>
    <w:rsid w:val="00590063"/>
    <w:rsid w:val="005903BC"/>
    <w:rsid w:val="005924EC"/>
    <w:rsid w:val="00592B6E"/>
    <w:rsid w:val="00592D21"/>
    <w:rsid w:val="005936AE"/>
    <w:rsid w:val="0059722B"/>
    <w:rsid w:val="0059790D"/>
    <w:rsid w:val="005A0C58"/>
    <w:rsid w:val="005A23C2"/>
    <w:rsid w:val="005A3033"/>
    <w:rsid w:val="005A439C"/>
    <w:rsid w:val="005B0A9B"/>
    <w:rsid w:val="005B2A9A"/>
    <w:rsid w:val="005B2CAC"/>
    <w:rsid w:val="005B6D60"/>
    <w:rsid w:val="005B7731"/>
    <w:rsid w:val="005C1B95"/>
    <w:rsid w:val="005C1FDA"/>
    <w:rsid w:val="005C4257"/>
    <w:rsid w:val="005C5C62"/>
    <w:rsid w:val="005C6E9C"/>
    <w:rsid w:val="005D0D7A"/>
    <w:rsid w:val="005D1F94"/>
    <w:rsid w:val="005D32EB"/>
    <w:rsid w:val="005E0808"/>
    <w:rsid w:val="005E0BD1"/>
    <w:rsid w:val="005E4206"/>
    <w:rsid w:val="005E60E2"/>
    <w:rsid w:val="005F1A81"/>
    <w:rsid w:val="005F3787"/>
    <w:rsid w:val="005F56CE"/>
    <w:rsid w:val="005F6F52"/>
    <w:rsid w:val="005F7645"/>
    <w:rsid w:val="00602E63"/>
    <w:rsid w:val="00603410"/>
    <w:rsid w:val="00606DC8"/>
    <w:rsid w:val="00607F35"/>
    <w:rsid w:val="00612AA2"/>
    <w:rsid w:val="00612B14"/>
    <w:rsid w:val="00613A44"/>
    <w:rsid w:val="0061460D"/>
    <w:rsid w:val="00620FD3"/>
    <w:rsid w:val="00621989"/>
    <w:rsid w:val="00626142"/>
    <w:rsid w:val="006273B9"/>
    <w:rsid w:val="0062760E"/>
    <w:rsid w:val="00627A0D"/>
    <w:rsid w:val="0063243D"/>
    <w:rsid w:val="0063276C"/>
    <w:rsid w:val="00633432"/>
    <w:rsid w:val="00635325"/>
    <w:rsid w:val="00635F57"/>
    <w:rsid w:val="006376B9"/>
    <w:rsid w:val="006416E3"/>
    <w:rsid w:val="006419EB"/>
    <w:rsid w:val="00642280"/>
    <w:rsid w:val="0064260F"/>
    <w:rsid w:val="00646EBE"/>
    <w:rsid w:val="00647090"/>
    <w:rsid w:val="00647CE2"/>
    <w:rsid w:val="00647DA6"/>
    <w:rsid w:val="00650145"/>
    <w:rsid w:val="00651561"/>
    <w:rsid w:val="0065175A"/>
    <w:rsid w:val="00652C75"/>
    <w:rsid w:val="00657356"/>
    <w:rsid w:val="0066642C"/>
    <w:rsid w:val="0066655D"/>
    <w:rsid w:val="00666DE1"/>
    <w:rsid w:val="00667433"/>
    <w:rsid w:val="0067072C"/>
    <w:rsid w:val="00677930"/>
    <w:rsid w:val="00683AF4"/>
    <w:rsid w:val="006855D2"/>
    <w:rsid w:val="00687FD7"/>
    <w:rsid w:val="00691B24"/>
    <w:rsid w:val="006941C1"/>
    <w:rsid w:val="00696448"/>
    <w:rsid w:val="006A03A1"/>
    <w:rsid w:val="006A07A9"/>
    <w:rsid w:val="006A2253"/>
    <w:rsid w:val="006A3C84"/>
    <w:rsid w:val="006A5558"/>
    <w:rsid w:val="006A578E"/>
    <w:rsid w:val="006A608B"/>
    <w:rsid w:val="006B0784"/>
    <w:rsid w:val="006B0C37"/>
    <w:rsid w:val="006B2CE0"/>
    <w:rsid w:val="006B2DD2"/>
    <w:rsid w:val="006B5821"/>
    <w:rsid w:val="006C48A6"/>
    <w:rsid w:val="006C4AEE"/>
    <w:rsid w:val="006C6117"/>
    <w:rsid w:val="006C615B"/>
    <w:rsid w:val="006C6646"/>
    <w:rsid w:val="006C6AD7"/>
    <w:rsid w:val="006C6D8A"/>
    <w:rsid w:val="006D0EA1"/>
    <w:rsid w:val="006D0FB8"/>
    <w:rsid w:val="006D46AD"/>
    <w:rsid w:val="006D580D"/>
    <w:rsid w:val="006D6B5D"/>
    <w:rsid w:val="006D76A6"/>
    <w:rsid w:val="006E192B"/>
    <w:rsid w:val="006E6BA0"/>
    <w:rsid w:val="006E70CE"/>
    <w:rsid w:val="006E7AE6"/>
    <w:rsid w:val="006F06EC"/>
    <w:rsid w:val="006F68F0"/>
    <w:rsid w:val="006F6996"/>
    <w:rsid w:val="006F70F6"/>
    <w:rsid w:val="006F72EE"/>
    <w:rsid w:val="006F7D6D"/>
    <w:rsid w:val="00701A43"/>
    <w:rsid w:val="007030AC"/>
    <w:rsid w:val="00704F07"/>
    <w:rsid w:val="007105EE"/>
    <w:rsid w:val="0071297E"/>
    <w:rsid w:val="00713D27"/>
    <w:rsid w:val="00714948"/>
    <w:rsid w:val="00721C5E"/>
    <w:rsid w:val="007229C9"/>
    <w:rsid w:val="00730210"/>
    <w:rsid w:val="00731F75"/>
    <w:rsid w:val="007358F9"/>
    <w:rsid w:val="00737121"/>
    <w:rsid w:val="007375F6"/>
    <w:rsid w:val="00742F83"/>
    <w:rsid w:val="00743543"/>
    <w:rsid w:val="00743BE3"/>
    <w:rsid w:val="0074553D"/>
    <w:rsid w:val="00746812"/>
    <w:rsid w:val="0075284B"/>
    <w:rsid w:val="007543C1"/>
    <w:rsid w:val="0075464D"/>
    <w:rsid w:val="00756EBF"/>
    <w:rsid w:val="00761C5D"/>
    <w:rsid w:val="007644FB"/>
    <w:rsid w:val="00765793"/>
    <w:rsid w:val="00767F85"/>
    <w:rsid w:val="00774813"/>
    <w:rsid w:val="007773F1"/>
    <w:rsid w:val="007775C7"/>
    <w:rsid w:val="00780856"/>
    <w:rsid w:val="007811C6"/>
    <w:rsid w:val="00781A3D"/>
    <w:rsid w:val="007861DB"/>
    <w:rsid w:val="00787C5F"/>
    <w:rsid w:val="00791156"/>
    <w:rsid w:val="00791D44"/>
    <w:rsid w:val="007925E1"/>
    <w:rsid w:val="00792786"/>
    <w:rsid w:val="00792B05"/>
    <w:rsid w:val="007A1F57"/>
    <w:rsid w:val="007A3890"/>
    <w:rsid w:val="007B308F"/>
    <w:rsid w:val="007B425F"/>
    <w:rsid w:val="007B56E9"/>
    <w:rsid w:val="007B7BE3"/>
    <w:rsid w:val="007C1225"/>
    <w:rsid w:val="007C2486"/>
    <w:rsid w:val="007C254D"/>
    <w:rsid w:val="007C33CB"/>
    <w:rsid w:val="007C3F6C"/>
    <w:rsid w:val="007C5133"/>
    <w:rsid w:val="007C5586"/>
    <w:rsid w:val="007C5613"/>
    <w:rsid w:val="007C5C13"/>
    <w:rsid w:val="007C6895"/>
    <w:rsid w:val="007D259F"/>
    <w:rsid w:val="007D4E0F"/>
    <w:rsid w:val="007D5539"/>
    <w:rsid w:val="007D6300"/>
    <w:rsid w:val="007D7B2E"/>
    <w:rsid w:val="007D7DAE"/>
    <w:rsid w:val="007E009F"/>
    <w:rsid w:val="007E2683"/>
    <w:rsid w:val="007E3201"/>
    <w:rsid w:val="007E37BE"/>
    <w:rsid w:val="007F3083"/>
    <w:rsid w:val="007F4207"/>
    <w:rsid w:val="007F4731"/>
    <w:rsid w:val="007F53B6"/>
    <w:rsid w:val="007F6F8B"/>
    <w:rsid w:val="008009F6"/>
    <w:rsid w:val="00810F8E"/>
    <w:rsid w:val="00811FA8"/>
    <w:rsid w:val="00812E08"/>
    <w:rsid w:val="008131F9"/>
    <w:rsid w:val="00814B4A"/>
    <w:rsid w:val="00814BA8"/>
    <w:rsid w:val="00817C33"/>
    <w:rsid w:val="008201F1"/>
    <w:rsid w:val="00821395"/>
    <w:rsid w:val="00821776"/>
    <w:rsid w:val="008230DD"/>
    <w:rsid w:val="00825F32"/>
    <w:rsid w:val="00830CA0"/>
    <w:rsid w:val="008320F9"/>
    <w:rsid w:val="0083681E"/>
    <w:rsid w:val="00836AAD"/>
    <w:rsid w:val="00836DBA"/>
    <w:rsid w:val="00837474"/>
    <w:rsid w:val="00837A9E"/>
    <w:rsid w:val="00840332"/>
    <w:rsid w:val="00840854"/>
    <w:rsid w:val="008427D8"/>
    <w:rsid w:val="00842E04"/>
    <w:rsid w:val="00843301"/>
    <w:rsid w:val="008440C7"/>
    <w:rsid w:val="00844CB8"/>
    <w:rsid w:val="00846DFE"/>
    <w:rsid w:val="008502C4"/>
    <w:rsid w:val="00850ED1"/>
    <w:rsid w:val="00853A1F"/>
    <w:rsid w:val="00854F5F"/>
    <w:rsid w:val="00857D60"/>
    <w:rsid w:val="00860A93"/>
    <w:rsid w:val="00860F6C"/>
    <w:rsid w:val="00862F86"/>
    <w:rsid w:val="00864702"/>
    <w:rsid w:val="00864DCC"/>
    <w:rsid w:val="00866E1A"/>
    <w:rsid w:val="008671E3"/>
    <w:rsid w:val="00867E38"/>
    <w:rsid w:val="0087257C"/>
    <w:rsid w:val="00872D98"/>
    <w:rsid w:val="00874B6B"/>
    <w:rsid w:val="0087727E"/>
    <w:rsid w:val="0087740D"/>
    <w:rsid w:val="00877A96"/>
    <w:rsid w:val="008824A6"/>
    <w:rsid w:val="00884CC8"/>
    <w:rsid w:val="00884E72"/>
    <w:rsid w:val="00885BEF"/>
    <w:rsid w:val="00887518"/>
    <w:rsid w:val="00890F62"/>
    <w:rsid w:val="0089295E"/>
    <w:rsid w:val="00893009"/>
    <w:rsid w:val="00893146"/>
    <w:rsid w:val="008956A0"/>
    <w:rsid w:val="00895F05"/>
    <w:rsid w:val="00896396"/>
    <w:rsid w:val="008A0830"/>
    <w:rsid w:val="008A0B44"/>
    <w:rsid w:val="008A24FE"/>
    <w:rsid w:val="008A417B"/>
    <w:rsid w:val="008A5724"/>
    <w:rsid w:val="008A6532"/>
    <w:rsid w:val="008A68D1"/>
    <w:rsid w:val="008B08E2"/>
    <w:rsid w:val="008B0D1B"/>
    <w:rsid w:val="008B1C78"/>
    <w:rsid w:val="008C0257"/>
    <w:rsid w:val="008C03E1"/>
    <w:rsid w:val="008C07BB"/>
    <w:rsid w:val="008C1B34"/>
    <w:rsid w:val="008C59B7"/>
    <w:rsid w:val="008C5C4E"/>
    <w:rsid w:val="008C7BA3"/>
    <w:rsid w:val="008D03B2"/>
    <w:rsid w:val="008D0599"/>
    <w:rsid w:val="008D2AA2"/>
    <w:rsid w:val="008D3FEC"/>
    <w:rsid w:val="008D413A"/>
    <w:rsid w:val="008D5FD3"/>
    <w:rsid w:val="008D74C1"/>
    <w:rsid w:val="008E000C"/>
    <w:rsid w:val="008E2260"/>
    <w:rsid w:val="008E2903"/>
    <w:rsid w:val="008E2F79"/>
    <w:rsid w:val="008E43F1"/>
    <w:rsid w:val="008E545E"/>
    <w:rsid w:val="008F0B42"/>
    <w:rsid w:val="008F2B64"/>
    <w:rsid w:val="008F37E6"/>
    <w:rsid w:val="008F3F17"/>
    <w:rsid w:val="008F5EED"/>
    <w:rsid w:val="008F63F0"/>
    <w:rsid w:val="008F6525"/>
    <w:rsid w:val="00901222"/>
    <w:rsid w:val="00903527"/>
    <w:rsid w:val="00903F00"/>
    <w:rsid w:val="009055FA"/>
    <w:rsid w:val="00905A57"/>
    <w:rsid w:val="0091120B"/>
    <w:rsid w:val="0091231A"/>
    <w:rsid w:val="00913142"/>
    <w:rsid w:val="00913B03"/>
    <w:rsid w:val="00914628"/>
    <w:rsid w:val="00914AEF"/>
    <w:rsid w:val="00915456"/>
    <w:rsid w:val="00916A4F"/>
    <w:rsid w:val="0092193F"/>
    <w:rsid w:val="00922B29"/>
    <w:rsid w:val="0092702B"/>
    <w:rsid w:val="0092727C"/>
    <w:rsid w:val="00930AB0"/>
    <w:rsid w:val="00930D63"/>
    <w:rsid w:val="009316CE"/>
    <w:rsid w:val="00935DD0"/>
    <w:rsid w:val="00940157"/>
    <w:rsid w:val="00941F83"/>
    <w:rsid w:val="009435F3"/>
    <w:rsid w:val="0094601B"/>
    <w:rsid w:val="00946AF2"/>
    <w:rsid w:val="00950B22"/>
    <w:rsid w:val="00952596"/>
    <w:rsid w:val="00952767"/>
    <w:rsid w:val="00952E0F"/>
    <w:rsid w:val="009538E8"/>
    <w:rsid w:val="00954617"/>
    <w:rsid w:val="009569D4"/>
    <w:rsid w:val="00960564"/>
    <w:rsid w:val="00962D9E"/>
    <w:rsid w:val="00962F99"/>
    <w:rsid w:val="009641A9"/>
    <w:rsid w:val="009660F8"/>
    <w:rsid w:val="009715E6"/>
    <w:rsid w:val="00971CD5"/>
    <w:rsid w:val="0097218C"/>
    <w:rsid w:val="009760EF"/>
    <w:rsid w:val="00976CC6"/>
    <w:rsid w:val="00977A37"/>
    <w:rsid w:val="00982680"/>
    <w:rsid w:val="00982CCE"/>
    <w:rsid w:val="009861D1"/>
    <w:rsid w:val="00986C07"/>
    <w:rsid w:val="00987FD5"/>
    <w:rsid w:val="00990992"/>
    <w:rsid w:val="00990BA5"/>
    <w:rsid w:val="00991686"/>
    <w:rsid w:val="00991CC9"/>
    <w:rsid w:val="00992DB4"/>
    <w:rsid w:val="00994930"/>
    <w:rsid w:val="009A129B"/>
    <w:rsid w:val="009A1343"/>
    <w:rsid w:val="009A28F4"/>
    <w:rsid w:val="009A40BE"/>
    <w:rsid w:val="009A4962"/>
    <w:rsid w:val="009A51DC"/>
    <w:rsid w:val="009B0B67"/>
    <w:rsid w:val="009B2B62"/>
    <w:rsid w:val="009B3076"/>
    <w:rsid w:val="009B384A"/>
    <w:rsid w:val="009B717A"/>
    <w:rsid w:val="009C42D8"/>
    <w:rsid w:val="009C5904"/>
    <w:rsid w:val="009C76FD"/>
    <w:rsid w:val="009D0302"/>
    <w:rsid w:val="009D0639"/>
    <w:rsid w:val="009D0822"/>
    <w:rsid w:val="009E0457"/>
    <w:rsid w:val="009E1916"/>
    <w:rsid w:val="009E1AA9"/>
    <w:rsid w:val="009E225E"/>
    <w:rsid w:val="009E2834"/>
    <w:rsid w:val="009E510C"/>
    <w:rsid w:val="009E66DE"/>
    <w:rsid w:val="009E7F10"/>
    <w:rsid w:val="009F0C28"/>
    <w:rsid w:val="009F6E39"/>
    <w:rsid w:val="009F7F58"/>
    <w:rsid w:val="00A0396E"/>
    <w:rsid w:val="00A04FC5"/>
    <w:rsid w:val="00A05C49"/>
    <w:rsid w:val="00A10601"/>
    <w:rsid w:val="00A127A8"/>
    <w:rsid w:val="00A15D9D"/>
    <w:rsid w:val="00A16F75"/>
    <w:rsid w:val="00A17381"/>
    <w:rsid w:val="00A17885"/>
    <w:rsid w:val="00A2050C"/>
    <w:rsid w:val="00A22C0D"/>
    <w:rsid w:val="00A24B94"/>
    <w:rsid w:val="00A24EB1"/>
    <w:rsid w:val="00A27997"/>
    <w:rsid w:val="00A34D73"/>
    <w:rsid w:val="00A36BDE"/>
    <w:rsid w:val="00A372A8"/>
    <w:rsid w:val="00A404E4"/>
    <w:rsid w:val="00A4060E"/>
    <w:rsid w:val="00A4296D"/>
    <w:rsid w:val="00A441D7"/>
    <w:rsid w:val="00A445E1"/>
    <w:rsid w:val="00A44BEB"/>
    <w:rsid w:val="00A454D8"/>
    <w:rsid w:val="00A5096C"/>
    <w:rsid w:val="00A50A8E"/>
    <w:rsid w:val="00A51FA5"/>
    <w:rsid w:val="00A52D49"/>
    <w:rsid w:val="00A637F0"/>
    <w:rsid w:val="00A6452F"/>
    <w:rsid w:val="00A66282"/>
    <w:rsid w:val="00A66CE4"/>
    <w:rsid w:val="00A66EB9"/>
    <w:rsid w:val="00A716A5"/>
    <w:rsid w:val="00A71813"/>
    <w:rsid w:val="00A7465C"/>
    <w:rsid w:val="00A750AB"/>
    <w:rsid w:val="00A75B27"/>
    <w:rsid w:val="00A810FA"/>
    <w:rsid w:val="00A81F5C"/>
    <w:rsid w:val="00A825AB"/>
    <w:rsid w:val="00A83FA9"/>
    <w:rsid w:val="00A85A46"/>
    <w:rsid w:val="00A85F09"/>
    <w:rsid w:val="00A86480"/>
    <w:rsid w:val="00A86C13"/>
    <w:rsid w:val="00A90DDC"/>
    <w:rsid w:val="00A90EA8"/>
    <w:rsid w:val="00A91013"/>
    <w:rsid w:val="00A911ED"/>
    <w:rsid w:val="00A92896"/>
    <w:rsid w:val="00A933F6"/>
    <w:rsid w:val="00A94C97"/>
    <w:rsid w:val="00A96952"/>
    <w:rsid w:val="00AA0E79"/>
    <w:rsid w:val="00AA22C2"/>
    <w:rsid w:val="00AA4066"/>
    <w:rsid w:val="00AA4090"/>
    <w:rsid w:val="00AA6795"/>
    <w:rsid w:val="00AB2920"/>
    <w:rsid w:val="00AB5997"/>
    <w:rsid w:val="00AB77BD"/>
    <w:rsid w:val="00AC07B0"/>
    <w:rsid w:val="00AC23B4"/>
    <w:rsid w:val="00AC5A06"/>
    <w:rsid w:val="00AC7209"/>
    <w:rsid w:val="00AD1090"/>
    <w:rsid w:val="00AD3EC8"/>
    <w:rsid w:val="00AD7B0C"/>
    <w:rsid w:val="00AD7D90"/>
    <w:rsid w:val="00AE0633"/>
    <w:rsid w:val="00AE1F14"/>
    <w:rsid w:val="00AE2423"/>
    <w:rsid w:val="00AE32EE"/>
    <w:rsid w:val="00AE52C4"/>
    <w:rsid w:val="00AE5E93"/>
    <w:rsid w:val="00AE61CC"/>
    <w:rsid w:val="00AF6E76"/>
    <w:rsid w:val="00AF7B76"/>
    <w:rsid w:val="00B012DC"/>
    <w:rsid w:val="00B040F7"/>
    <w:rsid w:val="00B044E7"/>
    <w:rsid w:val="00B05690"/>
    <w:rsid w:val="00B0619F"/>
    <w:rsid w:val="00B1383F"/>
    <w:rsid w:val="00B13E1D"/>
    <w:rsid w:val="00B15955"/>
    <w:rsid w:val="00B16E2C"/>
    <w:rsid w:val="00B21274"/>
    <w:rsid w:val="00B21DBC"/>
    <w:rsid w:val="00B224C9"/>
    <w:rsid w:val="00B23E6D"/>
    <w:rsid w:val="00B26F17"/>
    <w:rsid w:val="00B3259B"/>
    <w:rsid w:val="00B325C8"/>
    <w:rsid w:val="00B32B4C"/>
    <w:rsid w:val="00B32DF8"/>
    <w:rsid w:val="00B35215"/>
    <w:rsid w:val="00B35C20"/>
    <w:rsid w:val="00B35C2C"/>
    <w:rsid w:val="00B37675"/>
    <w:rsid w:val="00B4157B"/>
    <w:rsid w:val="00B433BB"/>
    <w:rsid w:val="00B53196"/>
    <w:rsid w:val="00B53B12"/>
    <w:rsid w:val="00B53F70"/>
    <w:rsid w:val="00B6094C"/>
    <w:rsid w:val="00B61882"/>
    <w:rsid w:val="00B6375B"/>
    <w:rsid w:val="00B63ABB"/>
    <w:rsid w:val="00B64705"/>
    <w:rsid w:val="00B6496E"/>
    <w:rsid w:val="00B64AD1"/>
    <w:rsid w:val="00B65EBD"/>
    <w:rsid w:val="00B66F8C"/>
    <w:rsid w:val="00B66FE9"/>
    <w:rsid w:val="00B70F8F"/>
    <w:rsid w:val="00B728EC"/>
    <w:rsid w:val="00B7402B"/>
    <w:rsid w:val="00B75E02"/>
    <w:rsid w:val="00B771D5"/>
    <w:rsid w:val="00B85A9E"/>
    <w:rsid w:val="00B86B0E"/>
    <w:rsid w:val="00B872C3"/>
    <w:rsid w:val="00B87E29"/>
    <w:rsid w:val="00B90991"/>
    <w:rsid w:val="00B91EA7"/>
    <w:rsid w:val="00B92D03"/>
    <w:rsid w:val="00BA1F9C"/>
    <w:rsid w:val="00BA304A"/>
    <w:rsid w:val="00BA4E70"/>
    <w:rsid w:val="00BA6678"/>
    <w:rsid w:val="00BA6851"/>
    <w:rsid w:val="00BA7061"/>
    <w:rsid w:val="00BA7567"/>
    <w:rsid w:val="00BB15FB"/>
    <w:rsid w:val="00BB19C3"/>
    <w:rsid w:val="00BB27CD"/>
    <w:rsid w:val="00BB3E8C"/>
    <w:rsid w:val="00BB5BD2"/>
    <w:rsid w:val="00BB78A6"/>
    <w:rsid w:val="00BC19C8"/>
    <w:rsid w:val="00BC230E"/>
    <w:rsid w:val="00BC741F"/>
    <w:rsid w:val="00BC7A7F"/>
    <w:rsid w:val="00BD0093"/>
    <w:rsid w:val="00BD1AEB"/>
    <w:rsid w:val="00BD38A3"/>
    <w:rsid w:val="00BD4D20"/>
    <w:rsid w:val="00BD5ACC"/>
    <w:rsid w:val="00BE0433"/>
    <w:rsid w:val="00BE0FEB"/>
    <w:rsid w:val="00BE1EAF"/>
    <w:rsid w:val="00BE3E5E"/>
    <w:rsid w:val="00BE71DC"/>
    <w:rsid w:val="00BF2FA6"/>
    <w:rsid w:val="00BF4477"/>
    <w:rsid w:val="00BF6450"/>
    <w:rsid w:val="00BF6484"/>
    <w:rsid w:val="00BF658A"/>
    <w:rsid w:val="00BF6907"/>
    <w:rsid w:val="00BF75D9"/>
    <w:rsid w:val="00C00742"/>
    <w:rsid w:val="00C015A5"/>
    <w:rsid w:val="00C01895"/>
    <w:rsid w:val="00C06629"/>
    <w:rsid w:val="00C071FD"/>
    <w:rsid w:val="00C131B8"/>
    <w:rsid w:val="00C150F6"/>
    <w:rsid w:val="00C17E04"/>
    <w:rsid w:val="00C2056F"/>
    <w:rsid w:val="00C20DC4"/>
    <w:rsid w:val="00C2211B"/>
    <w:rsid w:val="00C23940"/>
    <w:rsid w:val="00C23B86"/>
    <w:rsid w:val="00C24FA2"/>
    <w:rsid w:val="00C25308"/>
    <w:rsid w:val="00C26C76"/>
    <w:rsid w:val="00C27A58"/>
    <w:rsid w:val="00C27F58"/>
    <w:rsid w:val="00C30C01"/>
    <w:rsid w:val="00C33240"/>
    <w:rsid w:val="00C336A6"/>
    <w:rsid w:val="00C40011"/>
    <w:rsid w:val="00C4237E"/>
    <w:rsid w:val="00C44682"/>
    <w:rsid w:val="00C45A41"/>
    <w:rsid w:val="00C46983"/>
    <w:rsid w:val="00C5031B"/>
    <w:rsid w:val="00C51E58"/>
    <w:rsid w:val="00C55C92"/>
    <w:rsid w:val="00C60342"/>
    <w:rsid w:val="00C63109"/>
    <w:rsid w:val="00C64509"/>
    <w:rsid w:val="00C649C3"/>
    <w:rsid w:val="00C66086"/>
    <w:rsid w:val="00C675EA"/>
    <w:rsid w:val="00C7356C"/>
    <w:rsid w:val="00C73985"/>
    <w:rsid w:val="00C73AD5"/>
    <w:rsid w:val="00C761C1"/>
    <w:rsid w:val="00C76885"/>
    <w:rsid w:val="00C76A5F"/>
    <w:rsid w:val="00C81603"/>
    <w:rsid w:val="00C81821"/>
    <w:rsid w:val="00C81E71"/>
    <w:rsid w:val="00C84A18"/>
    <w:rsid w:val="00C85493"/>
    <w:rsid w:val="00C867F8"/>
    <w:rsid w:val="00C90864"/>
    <w:rsid w:val="00C91174"/>
    <w:rsid w:val="00C91391"/>
    <w:rsid w:val="00C91DF8"/>
    <w:rsid w:val="00C970A0"/>
    <w:rsid w:val="00CA2B63"/>
    <w:rsid w:val="00CB26B6"/>
    <w:rsid w:val="00CB2F49"/>
    <w:rsid w:val="00CB3AA2"/>
    <w:rsid w:val="00CB3AAF"/>
    <w:rsid w:val="00CC25FA"/>
    <w:rsid w:val="00CC312C"/>
    <w:rsid w:val="00CC4607"/>
    <w:rsid w:val="00CC4F9E"/>
    <w:rsid w:val="00CD06C5"/>
    <w:rsid w:val="00CD074F"/>
    <w:rsid w:val="00CD44A4"/>
    <w:rsid w:val="00CD4529"/>
    <w:rsid w:val="00CD6718"/>
    <w:rsid w:val="00CD6B56"/>
    <w:rsid w:val="00CD7CA6"/>
    <w:rsid w:val="00CD7D06"/>
    <w:rsid w:val="00CE3F95"/>
    <w:rsid w:val="00CE46C0"/>
    <w:rsid w:val="00CE7EF1"/>
    <w:rsid w:val="00CF1400"/>
    <w:rsid w:val="00CF1638"/>
    <w:rsid w:val="00CF5DD9"/>
    <w:rsid w:val="00D026ED"/>
    <w:rsid w:val="00D03750"/>
    <w:rsid w:val="00D03E57"/>
    <w:rsid w:val="00D04EF3"/>
    <w:rsid w:val="00D05A07"/>
    <w:rsid w:val="00D0655F"/>
    <w:rsid w:val="00D11CBD"/>
    <w:rsid w:val="00D13DB9"/>
    <w:rsid w:val="00D157F8"/>
    <w:rsid w:val="00D20B98"/>
    <w:rsid w:val="00D2120C"/>
    <w:rsid w:val="00D21F8C"/>
    <w:rsid w:val="00D22066"/>
    <w:rsid w:val="00D22A1C"/>
    <w:rsid w:val="00D238CE"/>
    <w:rsid w:val="00D23AEA"/>
    <w:rsid w:val="00D2493E"/>
    <w:rsid w:val="00D27063"/>
    <w:rsid w:val="00D308DB"/>
    <w:rsid w:val="00D31AA9"/>
    <w:rsid w:val="00D3319A"/>
    <w:rsid w:val="00D401DA"/>
    <w:rsid w:val="00D40B46"/>
    <w:rsid w:val="00D41036"/>
    <w:rsid w:val="00D44B06"/>
    <w:rsid w:val="00D45E8D"/>
    <w:rsid w:val="00D47203"/>
    <w:rsid w:val="00D50E91"/>
    <w:rsid w:val="00D52822"/>
    <w:rsid w:val="00D52DD7"/>
    <w:rsid w:val="00D53CA0"/>
    <w:rsid w:val="00D54226"/>
    <w:rsid w:val="00D57C6B"/>
    <w:rsid w:val="00D57DF5"/>
    <w:rsid w:val="00D62466"/>
    <w:rsid w:val="00D66945"/>
    <w:rsid w:val="00D66E46"/>
    <w:rsid w:val="00D67ADE"/>
    <w:rsid w:val="00D71E32"/>
    <w:rsid w:val="00D74504"/>
    <w:rsid w:val="00D7494C"/>
    <w:rsid w:val="00D7541F"/>
    <w:rsid w:val="00D81388"/>
    <w:rsid w:val="00D82B4F"/>
    <w:rsid w:val="00D832D8"/>
    <w:rsid w:val="00D84545"/>
    <w:rsid w:val="00D84D42"/>
    <w:rsid w:val="00D85A02"/>
    <w:rsid w:val="00D85D10"/>
    <w:rsid w:val="00D900CD"/>
    <w:rsid w:val="00D93457"/>
    <w:rsid w:val="00D93F4F"/>
    <w:rsid w:val="00D94754"/>
    <w:rsid w:val="00D94860"/>
    <w:rsid w:val="00D94EE2"/>
    <w:rsid w:val="00D95104"/>
    <w:rsid w:val="00D964BF"/>
    <w:rsid w:val="00D979F9"/>
    <w:rsid w:val="00D97CEA"/>
    <w:rsid w:val="00D97E5B"/>
    <w:rsid w:val="00DA34D3"/>
    <w:rsid w:val="00DA3746"/>
    <w:rsid w:val="00DA4F15"/>
    <w:rsid w:val="00DB267C"/>
    <w:rsid w:val="00DB6136"/>
    <w:rsid w:val="00DB699F"/>
    <w:rsid w:val="00DC00DC"/>
    <w:rsid w:val="00DC0F8A"/>
    <w:rsid w:val="00DC123E"/>
    <w:rsid w:val="00DC7266"/>
    <w:rsid w:val="00DD350F"/>
    <w:rsid w:val="00DD3C1A"/>
    <w:rsid w:val="00DD60B4"/>
    <w:rsid w:val="00DE15E8"/>
    <w:rsid w:val="00DE5912"/>
    <w:rsid w:val="00DE7523"/>
    <w:rsid w:val="00DE7A5A"/>
    <w:rsid w:val="00DF25B0"/>
    <w:rsid w:val="00DF6029"/>
    <w:rsid w:val="00DF7E32"/>
    <w:rsid w:val="00E04CAF"/>
    <w:rsid w:val="00E079A1"/>
    <w:rsid w:val="00E10051"/>
    <w:rsid w:val="00E102FB"/>
    <w:rsid w:val="00E115F5"/>
    <w:rsid w:val="00E1346C"/>
    <w:rsid w:val="00E149AE"/>
    <w:rsid w:val="00E15D3E"/>
    <w:rsid w:val="00E16D39"/>
    <w:rsid w:val="00E20121"/>
    <w:rsid w:val="00E2677F"/>
    <w:rsid w:val="00E26F40"/>
    <w:rsid w:val="00E30FBB"/>
    <w:rsid w:val="00E3177B"/>
    <w:rsid w:val="00E31B83"/>
    <w:rsid w:val="00E35112"/>
    <w:rsid w:val="00E374FA"/>
    <w:rsid w:val="00E3778B"/>
    <w:rsid w:val="00E405F3"/>
    <w:rsid w:val="00E4685F"/>
    <w:rsid w:val="00E51DFA"/>
    <w:rsid w:val="00E5228A"/>
    <w:rsid w:val="00E578AD"/>
    <w:rsid w:val="00E578D2"/>
    <w:rsid w:val="00E6021F"/>
    <w:rsid w:val="00E62823"/>
    <w:rsid w:val="00E65DB3"/>
    <w:rsid w:val="00E7059A"/>
    <w:rsid w:val="00E722A1"/>
    <w:rsid w:val="00E72382"/>
    <w:rsid w:val="00E7532D"/>
    <w:rsid w:val="00E75D0C"/>
    <w:rsid w:val="00E765A0"/>
    <w:rsid w:val="00E83461"/>
    <w:rsid w:val="00E85581"/>
    <w:rsid w:val="00E85728"/>
    <w:rsid w:val="00E859F5"/>
    <w:rsid w:val="00E869C4"/>
    <w:rsid w:val="00E94327"/>
    <w:rsid w:val="00E955C3"/>
    <w:rsid w:val="00E9713F"/>
    <w:rsid w:val="00E971BB"/>
    <w:rsid w:val="00E97AA5"/>
    <w:rsid w:val="00EA0063"/>
    <w:rsid w:val="00EA0793"/>
    <w:rsid w:val="00EA63FE"/>
    <w:rsid w:val="00EB0DED"/>
    <w:rsid w:val="00EB0F00"/>
    <w:rsid w:val="00EB2772"/>
    <w:rsid w:val="00EB41EF"/>
    <w:rsid w:val="00EB468D"/>
    <w:rsid w:val="00EB5E31"/>
    <w:rsid w:val="00EB7D15"/>
    <w:rsid w:val="00EC0B7D"/>
    <w:rsid w:val="00EC1104"/>
    <w:rsid w:val="00EC4D3B"/>
    <w:rsid w:val="00EC7496"/>
    <w:rsid w:val="00EC7B93"/>
    <w:rsid w:val="00ED129B"/>
    <w:rsid w:val="00ED222C"/>
    <w:rsid w:val="00ED3B96"/>
    <w:rsid w:val="00EE0CF5"/>
    <w:rsid w:val="00EE51F7"/>
    <w:rsid w:val="00EF00FE"/>
    <w:rsid w:val="00EF0328"/>
    <w:rsid w:val="00EF2676"/>
    <w:rsid w:val="00EF2DF9"/>
    <w:rsid w:val="00EF308C"/>
    <w:rsid w:val="00EF4BF6"/>
    <w:rsid w:val="00F04527"/>
    <w:rsid w:val="00F0545B"/>
    <w:rsid w:val="00F06B07"/>
    <w:rsid w:val="00F06ECA"/>
    <w:rsid w:val="00F140A4"/>
    <w:rsid w:val="00F14459"/>
    <w:rsid w:val="00F15E4C"/>
    <w:rsid w:val="00F166ED"/>
    <w:rsid w:val="00F1688F"/>
    <w:rsid w:val="00F16E05"/>
    <w:rsid w:val="00F215B8"/>
    <w:rsid w:val="00F2322B"/>
    <w:rsid w:val="00F315A1"/>
    <w:rsid w:val="00F31800"/>
    <w:rsid w:val="00F42A6B"/>
    <w:rsid w:val="00F500C2"/>
    <w:rsid w:val="00F5234C"/>
    <w:rsid w:val="00F52EAF"/>
    <w:rsid w:val="00F558EE"/>
    <w:rsid w:val="00F56544"/>
    <w:rsid w:val="00F61E9C"/>
    <w:rsid w:val="00F63941"/>
    <w:rsid w:val="00F67416"/>
    <w:rsid w:val="00F6776F"/>
    <w:rsid w:val="00F7127F"/>
    <w:rsid w:val="00F72086"/>
    <w:rsid w:val="00F813AE"/>
    <w:rsid w:val="00F8226F"/>
    <w:rsid w:val="00F83F22"/>
    <w:rsid w:val="00F8496F"/>
    <w:rsid w:val="00F85182"/>
    <w:rsid w:val="00F85633"/>
    <w:rsid w:val="00F87147"/>
    <w:rsid w:val="00F91288"/>
    <w:rsid w:val="00F94BB3"/>
    <w:rsid w:val="00F94FC5"/>
    <w:rsid w:val="00F967A1"/>
    <w:rsid w:val="00FA1B46"/>
    <w:rsid w:val="00FA234F"/>
    <w:rsid w:val="00FA27A7"/>
    <w:rsid w:val="00FA5519"/>
    <w:rsid w:val="00FA5864"/>
    <w:rsid w:val="00FA5C0B"/>
    <w:rsid w:val="00FB1640"/>
    <w:rsid w:val="00FB1A6A"/>
    <w:rsid w:val="00FB3256"/>
    <w:rsid w:val="00FB60E6"/>
    <w:rsid w:val="00FB62D9"/>
    <w:rsid w:val="00FB65CF"/>
    <w:rsid w:val="00FC08EC"/>
    <w:rsid w:val="00FC1560"/>
    <w:rsid w:val="00FC19A0"/>
    <w:rsid w:val="00FC1C7F"/>
    <w:rsid w:val="00FC266E"/>
    <w:rsid w:val="00FC688B"/>
    <w:rsid w:val="00FD0B36"/>
    <w:rsid w:val="00FD23A2"/>
    <w:rsid w:val="00FD2613"/>
    <w:rsid w:val="00FD2EB0"/>
    <w:rsid w:val="00FD5099"/>
    <w:rsid w:val="00FD68DC"/>
    <w:rsid w:val="00FE186C"/>
    <w:rsid w:val="00FE24BD"/>
    <w:rsid w:val="00FE4E3A"/>
    <w:rsid w:val="00FE56E4"/>
    <w:rsid w:val="00FE601C"/>
    <w:rsid w:val="00FE754F"/>
    <w:rsid w:val="00FE7AC0"/>
    <w:rsid w:val="00FF0755"/>
    <w:rsid w:val="00FF134F"/>
    <w:rsid w:val="00FF311C"/>
    <w:rsid w:val="00FF32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0E849B"/>
  <w15:chartTrackingRefBased/>
  <w15:docId w15:val="{1F70C425-CF43-4194-B09B-B3FE25F1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uiPriority="62"/>
    <w:lsdException w:name="List Paragraph" w:uiPriority="34"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788F"/>
    <w:pPr>
      <w:widowControl w:val="0"/>
      <w:snapToGrid w:val="0"/>
      <w:spacing w:before="90" w:after="90"/>
      <w:jc w:val="both"/>
    </w:pPr>
    <w:rPr>
      <w:rFonts w:eastAsia="標楷體"/>
      <w:kern w:val="2"/>
      <w:sz w:val="24"/>
    </w:rPr>
  </w:style>
  <w:style w:type="paragraph" w:styleId="1">
    <w:name w:val="heading 1"/>
    <w:aliases w:val="ㄅ"/>
    <w:basedOn w:val="a"/>
    <w:next w:val="a"/>
    <w:qFormat/>
    <w:rsid w:val="00091EA8"/>
    <w:pPr>
      <w:spacing w:beforeLines="100" w:before="360" w:afterLines="100" w:after="360"/>
      <w:jc w:val="center"/>
      <w:outlineLvl w:val="0"/>
    </w:pPr>
    <w:rPr>
      <w:rFonts w:ascii="華康中黑體" w:eastAsia="華康中黑體"/>
      <w:b/>
      <w:sz w:val="32"/>
      <w:szCs w:val="32"/>
    </w:rPr>
  </w:style>
  <w:style w:type="paragraph" w:styleId="2">
    <w:name w:val="heading 2"/>
    <w:basedOn w:val="a"/>
    <w:next w:val="a"/>
    <w:qFormat/>
    <w:rsid w:val="0028788F"/>
    <w:pPr>
      <w:spacing w:beforeLines="100" w:before="360" w:afterLines="50" w:after="180"/>
      <w:outlineLvl w:val="1"/>
    </w:pPr>
    <w:rPr>
      <w:b/>
      <w:sz w:val="28"/>
      <w:szCs w:val="28"/>
    </w:rPr>
  </w:style>
  <w:style w:type="paragraph" w:styleId="3">
    <w:name w:val="heading 3"/>
    <w:basedOn w:val="a"/>
    <w:next w:val="a"/>
    <w:qFormat/>
    <w:rsid w:val="008E2F79"/>
    <w:pPr>
      <w:spacing w:beforeLines="75" w:before="270" w:afterLines="75" w:after="270"/>
      <w:outlineLvl w:val="2"/>
    </w:pPr>
    <w:rPr>
      <w:rFonts w:eastAsia="華康中黑體"/>
      <w:szCs w:val="24"/>
    </w:rPr>
  </w:style>
  <w:style w:type="paragraph" w:styleId="4">
    <w:name w:val="heading 4"/>
    <w:basedOn w:val="a"/>
    <w:next w:val="a"/>
    <w:link w:val="40"/>
    <w:unhideWhenUsed/>
    <w:qFormat/>
    <w:rsid w:val="00D84545"/>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rsid w:val="008E2F79"/>
    <w:pPr>
      <w:tabs>
        <w:tab w:val="right" w:pos="7900"/>
      </w:tabs>
      <w:autoSpaceDE w:val="0"/>
      <w:autoSpaceDN w:val="0"/>
      <w:adjustRightInd w:val="0"/>
      <w:ind w:left="1100"/>
    </w:pPr>
  </w:style>
  <w:style w:type="paragraph" w:styleId="a4">
    <w:name w:val="header"/>
    <w:basedOn w:val="a"/>
    <w:link w:val="a5"/>
    <w:uiPriority w:val="99"/>
    <w:pPr>
      <w:tabs>
        <w:tab w:val="center" w:pos="4153"/>
        <w:tab w:val="right" w:pos="8306"/>
      </w:tabs>
    </w:pPr>
  </w:style>
  <w:style w:type="paragraph" w:customStyle="1" w:styleId="a6">
    <w:name w:val="作者姓名"/>
    <w:basedOn w:val="a"/>
    <w:rsid w:val="00C2211B"/>
    <w:pPr>
      <w:spacing w:beforeLines="25" w:afterLines="25"/>
      <w:jc w:val="center"/>
    </w:pPr>
  </w:style>
  <w:style w:type="paragraph" w:customStyle="1" w:styleId="a7">
    <w:name w:val="圖表標題"/>
    <w:basedOn w:val="a"/>
    <w:pPr>
      <w:jc w:val="center"/>
    </w:pPr>
    <w:rPr>
      <w:color w:val="000000"/>
    </w:rPr>
  </w:style>
  <w:style w:type="paragraph" w:styleId="a8">
    <w:name w:val="footer"/>
    <w:basedOn w:val="a"/>
    <w:link w:val="a9"/>
    <w:uiPriority w:val="99"/>
    <w:pPr>
      <w:tabs>
        <w:tab w:val="center" w:pos="4153"/>
        <w:tab w:val="right" w:pos="8306"/>
      </w:tabs>
      <w:spacing w:line="0" w:lineRule="atLeast"/>
      <w:jc w:val="center"/>
    </w:pPr>
  </w:style>
  <w:style w:type="paragraph" w:customStyle="1" w:styleId="aa">
    <w:name w:val="本文內文"/>
    <w:basedOn w:val="a"/>
    <w:rsid w:val="00091EA8"/>
    <w:pPr>
      <w:spacing w:beforeLines="25" w:afterLines="25"/>
      <w:ind w:firstLineChars="200" w:firstLine="480"/>
    </w:pPr>
  </w:style>
  <w:style w:type="paragraph" w:customStyle="1" w:styleId="10">
    <w:name w:val="樣式1內文"/>
    <w:basedOn w:val="a"/>
    <w:rsid w:val="00FB60E6"/>
    <w:pPr>
      <w:spacing w:beforeLines="25" w:afterLines="25"/>
      <w:ind w:leftChars="100" w:left="200" w:firstLineChars="200" w:firstLine="480"/>
    </w:pPr>
    <w:rPr>
      <w:rFonts w:hAnsi="標楷體"/>
      <w:szCs w:val="24"/>
    </w:rPr>
  </w:style>
  <w:style w:type="paragraph" w:styleId="ab">
    <w:name w:val="footnote text"/>
    <w:basedOn w:val="a"/>
    <w:link w:val="ac"/>
    <w:rsid w:val="0053582A"/>
    <w:pPr>
      <w:ind w:left="170" w:hanging="170"/>
    </w:pPr>
    <w:rPr>
      <w:sz w:val="20"/>
    </w:rPr>
  </w:style>
  <w:style w:type="paragraph" w:customStyle="1" w:styleId="ad">
    <w:name w:val="關鍵詞"/>
    <w:basedOn w:val="a"/>
    <w:rsid w:val="00F06ECA"/>
    <w:pPr>
      <w:ind w:leftChars="208" w:left="499"/>
    </w:pPr>
    <w:rPr>
      <w:rFonts w:eastAsia="華康中黑體"/>
      <w:b/>
      <w:bCs/>
      <w:sz w:val="20"/>
    </w:rPr>
  </w:style>
  <w:style w:type="character" w:styleId="ae">
    <w:name w:val="page number"/>
    <w:rPr>
      <w:rFonts w:ascii="Times New Roman" w:eastAsia="新細明體" w:hAnsi="Times New Roman"/>
      <w:sz w:val="20"/>
    </w:rPr>
  </w:style>
  <w:style w:type="character" w:styleId="af">
    <w:name w:val="footnote reference"/>
    <w:semiHidden/>
    <w:rPr>
      <w:vertAlign w:val="superscript"/>
    </w:rPr>
  </w:style>
  <w:style w:type="paragraph" w:customStyle="1" w:styleId="af0">
    <w:name w:val="論文題目"/>
    <w:basedOn w:val="a"/>
    <w:rsid w:val="00C17E04"/>
    <w:pPr>
      <w:spacing w:beforeLines="150" w:before="540" w:afterLines="50" w:after="180"/>
      <w:jc w:val="center"/>
      <w:outlineLvl w:val="0"/>
    </w:pPr>
    <w:rPr>
      <w:b/>
      <w:sz w:val="36"/>
      <w:szCs w:val="36"/>
    </w:rPr>
  </w:style>
  <w:style w:type="paragraph" w:customStyle="1" w:styleId="af1">
    <w:name w:val="摘要標題"/>
    <w:basedOn w:val="a"/>
    <w:rsid w:val="00C649C3"/>
    <w:pPr>
      <w:spacing w:beforeLines="100" w:before="360" w:afterLines="50" w:after="180"/>
      <w:jc w:val="center"/>
    </w:pPr>
    <w:rPr>
      <w:rFonts w:eastAsia="華康中黑體"/>
      <w:b/>
    </w:rPr>
  </w:style>
  <w:style w:type="paragraph" w:customStyle="1" w:styleId="af2">
    <w:name w:val="參考文獻"/>
    <w:basedOn w:val="a"/>
    <w:rsid w:val="00C23940"/>
    <w:pPr>
      <w:widowControl/>
      <w:spacing w:beforeLines="50" w:before="180" w:afterLines="50" w:after="180"/>
      <w:ind w:left="480" w:hangingChars="200" w:hanging="480"/>
    </w:pPr>
    <w:rPr>
      <w:kern w:val="0"/>
      <w:szCs w:val="24"/>
    </w:rPr>
  </w:style>
  <w:style w:type="paragraph" w:customStyle="1" w:styleId="af3">
    <w:name w:val="摘要內文"/>
    <w:basedOn w:val="aa"/>
    <w:rsid w:val="00C649C3"/>
    <w:pPr>
      <w:ind w:left="482" w:right="482" w:firstLine="400"/>
    </w:pPr>
    <w:rPr>
      <w:sz w:val="20"/>
    </w:rPr>
  </w:style>
  <w:style w:type="paragraph" w:customStyle="1" w:styleId="af4">
    <w:name w:val="論文英文題目"/>
    <w:basedOn w:val="af1"/>
    <w:rsid w:val="008E2F79"/>
    <w:rPr>
      <w:rFonts w:eastAsia="標楷體"/>
    </w:rPr>
  </w:style>
  <w:style w:type="paragraph" w:customStyle="1" w:styleId="af5">
    <w:name w:val="摘要內文英文"/>
    <w:basedOn w:val="af3"/>
    <w:rsid w:val="00C649C3"/>
    <w:rPr>
      <w:i/>
    </w:rPr>
  </w:style>
  <w:style w:type="paragraph" w:customStyle="1" w:styleId="af6">
    <w:name w:val="首頁左上角"/>
    <w:basedOn w:val="a"/>
    <w:rsid w:val="004E422F"/>
    <w:pPr>
      <w:ind w:right="5840"/>
      <w:jc w:val="distribute"/>
    </w:pPr>
    <w:rPr>
      <w:rFonts w:hAnsi="標楷體"/>
      <w:sz w:val="20"/>
    </w:rPr>
  </w:style>
  <w:style w:type="paragraph" w:customStyle="1" w:styleId="af7">
    <w:name w:val="圖名"/>
    <w:basedOn w:val="a7"/>
    <w:rsid w:val="00FB60E6"/>
    <w:pPr>
      <w:spacing w:beforeLines="25" w:afterLines="100" w:after="360"/>
    </w:pPr>
    <w:rPr>
      <w:color w:val="auto"/>
    </w:rPr>
  </w:style>
  <w:style w:type="paragraph" w:customStyle="1" w:styleId="af8">
    <w:name w:val="表名"/>
    <w:basedOn w:val="aa"/>
    <w:rsid w:val="0039273B"/>
    <w:pPr>
      <w:spacing w:beforeLines="100" w:before="360"/>
      <w:ind w:firstLineChars="0" w:firstLine="0"/>
      <w:jc w:val="center"/>
    </w:pPr>
  </w:style>
  <w:style w:type="paragraph" w:customStyle="1" w:styleId="11">
    <w:name w:val="樣式1"/>
    <w:basedOn w:val="a"/>
    <w:rsid w:val="00580BEE"/>
    <w:pPr>
      <w:adjustRightInd w:val="0"/>
      <w:spacing w:beforeLines="25" w:afterLines="25"/>
      <w:ind w:left="240" w:hangingChars="100" w:hanging="240"/>
      <w:textAlignment w:val="baseline"/>
      <w:outlineLvl w:val="0"/>
    </w:pPr>
    <w:rPr>
      <w:color w:val="000000"/>
      <w:szCs w:val="24"/>
    </w:rPr>
  </w:style>
  <w:style w:type="paragraph" w:customStyle="1" w:styleId="af9">
    <w:name w:val="公式說明"/>
    <w:basedOn w:val="a"/>
    <w:rsid w:val="00C23940"/>
    <w:pPr>
      <w:tabs>
        <w:tab w:val="left" w:pos="1400"/>
        <w:tab w:val="left" w:pos="1700"/>
      </w:tabs>
      <w:ind w:left="1690" w:hanging="567"/>
    </w:pPr>
  </w:style>
  <w:style w:type="table" w:styleId="afa">
    <w:name w:val="Table Grid"/>
    <w:basedOn w:val="a1"/>
    <w:rsid w:val="009B0B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alloon Text"/>
    <w:basedOn w:val="a"/>
    <w:semiHidden/>
    <w:rsid w:val="003B1B25"/>
    <w:rPr>
      <w:rFonts w:ascii="Arial" w:eastAsia="新細明體" w:hAnsi="Arial"/>
      <w:sz w:val="18"/>
      <w:szCs w:val="18"/>
    </w:rPr>
  </w:style>
  <w:style w:type="character" w:styleId="afc">
    <w:name w:val="annotation reference"/>
    <w:rsid w:val="00C73AD5"/>
    <w:rPr>
      <w:sz w:val="16"/>
      <w:szCs w:val="16"/>
    </w:rPr>
  </w:style>
  <w:style w:type="paragraph" w:styleId="afd">
    <w:name w:val="annotation text"/>
    <w:basedOn w:val="a"/>
    <w:link w:val="afe"/>
    <w:rsid w:val="00C73AD5"/>
    <w:rPr>
      <w:sz w:val="20"/>
      <w:lang w:val="x-none" w:eastAsia="x-none"/>
    </w:rPr>
  </w:style>
  <w:style w:type="character" w:customStyle="1" w:styleId="afe">
    <w:name w:val="註解文字 字元"/>
    <w:link w:val="afd"/>
    <w:rsid w:val="00C73AD5"/>
    <w:rPr>
      <w:rFonts w:eastAsia="標楷體"/>
      <w:kern w:val="2"/>
    </w:rPr>
  </w:style>
  <w:style w:type="paragraph" w:styleId="aff">
    <w:name w:val="annotation subject"/>
    <w:basedOn w:val="afd"/>
    <w:next w:val="afd"/>
    <w:link w:val="aff0"/>
    <w:rsid w:val="00C73AD5"/>
    <w:rPr>
      <w:b/>
      <w:bCs/>
    </w:rPr>
  </w:style>
  <w:style w:type="character" w:customStyle="1" w:styleId="aff0">
    <w:name w:val="註解主旨 字元"/>
    <w:link w:val="aff"/>
    <w:rsid w:val="00C73AD5"/>
    <w:rPr>
      <w:rFonts w:eastAsia="標楷體"/>
      <w:b/>
      <w:bCs/>
      <w:kern w:val="2"/>
    </w:rPr>
  </w:style>
  <w:style w:type="table" w:customStyle="1" w:styleId="12">
    <w:name w:val="區別強調1"/>
    <w:basedOn w:val="a1"/>
    <w:uiPriority w:val="65"/>
    <w:qFormat/>
    <w:rsid w:val="00971CD5"/>
    <w:rPr>
      <w:rFonts w:ascii="Calibri" w:hAnsi="Calibri"/>
      <w:color w:val="000000"/>
      <w:kern w:val="2"/>
      <w:sz w:val="24"/>
      <w:szCs w:val="22"/>
    </w:rPr>
    <w:tblPr>
      <w:tblStyleRowBandSize w:val="1"/>
      <w:tblStyleColBandSize w:val="1"/>
      <w:tblBorders>
        <w:top w:val="single" w:sz="8" w:space="0" w:color="F79646"/>
        <w:bottom w:val="single" w:sz="8" w:space="0" w:color="F79646"/>
      </w:tblBorders>
    </w:tblPr>
    <w:tblStylePr w:type="firstRow">
      <w:rPr>
        <w:rFonts w:ascii="Helv" w:eastAsia="Tms Rmn" w:hAnsi="Helv"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paragraph" w:styleId="aff1">
    <w:name w:val="List Paragraph"/>
    <w:basedOn w:val="a"/>
    <w:uiPriority w:val="34"/>
    <w:qFormat/>
    <w:rsid w:val="00A16F75"/>
    <w:pPr>
      <w:snapToGrid/>
      <w:ind w:leftChars="200" w:left="480"/>
      <w:jc w:val="left"/>
    </w:pPr>
    <w:rPr>
      <w:rFonts w:ascii="Calibri" w:eastAsia="新細明體" w:hAnsi="Calibri"/>
      <w:szCs w:val="22"/>
    </w:rPr>
  </w:style>
  <w:style w:type="character" w:customStyle="1" w:styleId="a9">
    <w:name w:val="頁尾 字元"/>
    <w:link w:val="a8"/>
    <w:uiPriority w:val="99"/>
    <w:rsid w:val="004C3CD0"/>
    <w:rPr>
      <w:rFonts w:eastAsia="標楷體"/>
      <w:kern w:val="2"/>
      <w:sz w:val="24"/>
    </w:rPr>
  </w:style>
  <w:style w:type="table" w:styleId="20">
    <w:name w:val="Plain Table 2"/>
    <w:basedOn w:val="a1"/>
    <w:uiPriority w:val="42"/>
    <w:rsid w:val="00C84A18"/>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40">
    <w:name w:val="標題 4 字元"/>
    <w:basedOn w:val="a0"/>
    <w:link w:val="4"/>
    <w:rsid w:val="00D84545"/>
    <w:rPr>
      <w:rFonts w:asciiTheme="majorHAnsi" w:eastAsiaTheme="majorEastAsia" w:hAnsiTheme="majorHAnsi" w:cstheme="majorBidi"/>
      <w:kern w:val="2"/>
      <w:sz w:val="36"/>
      <w:szCs w:val="36"/>
    </w:rPr>
  </w:style>
  <w:style w:type="paragraph" w:styleId="aff2">
    <w:name w:val="caption"/>
    <w:basedOn w:val="a"/>
    <w:next w:val="a"/>
    <w:unhideWhenUsed/>
    <w:qFormat/>
    <w:rsid w:val="00D84545"/>
    <w:rPr>
      <w:sz w:val="20"/>
    </w:rPr>
  </w:style>
  <w:style w:type="table" w:styleId="6">
    <w:name w:val="List Table 6 Colorful"/>
    <w:basedOn w:val="a1"/>
    <w:uiPriority w:val="51"/>
    <w:rsid w:val="00D84545"/>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f3">
    <w:name w:val="Placeholder Text"/>
    <w:basedOn w:val="a0"/>
    <w:uiPriority w:val="99"/>
    <w:unhideWhenUsed/>
    <w:rsid w:val="009760EF"/>
    <w:rPr>
      <w:color w:val="666666"/>
    </w:rPr>
  </w:style>
  <w:style w:type="paragraph" w:styleId="Web">
    <w:name w:val="Normal (Web)"/>
    <w:basedOn w:val="a"/>
    <w:uiPriority w:val="99"/>
    <w:unhideWhenUsed/>
    <w:rsid w:val="00FA5864"/>
    <w:pPr>
      <w:widowControl/>
      <w:snapToGrid/>
      <w:spacing w:before="100" w:beforeAutospacing="1" w:after="100" w:afterAutospacing="1"/>
      <w:jc w:val="left"/>
    </w:pPr>
    <w:rPr>
      <w:rFonts w:ascii="新細明體" w:eastAsia="新細明體" w:hAnsi="新細明體" w:cs="新細明體"/>
      <w:kern w:val="0"/>
      <w:szCs w:val="24"/>
    </w:rPr>
  </w:style>
  <w:style w:type="character" w:customStyle="1" w:styleId="ac">
    <w:name w:val="註腳文字 字元"/>
    <w:basedOn w:val="a0"/>
    <w:link w:val="ab"/>
    <w:rsid w:val="00A86C13"/>
    <w:rPr>
      <w:rFonts w:eastAsia="標楷體"/>
      <w:kern w:val="2"/>
    </w:rPr>
  </w:style>
  <w:style w:type="character" w:customStyle="1" w:styleId="a5">
    <w:name w:val="頁首 字元"/>
    <w:basedOn w:val="a0"/>
    <w:link w:val="a4"/>
    <w:uiPriority w:val="99"/>
    <w:rsid w:val="006B0784"/>
    <w:rPr>
      <w:rFonts w:eastAsia="標楷體"/>
      <w:kern w:val="2"/>
      <w:sz w:val="24"/>
    </w:rPr>
  </w:style>
  <w:style w:type="character" w:styleId="aff4">
    <w:name w:val="Hyperlink"/>
    <w:basedOn w:val="a0"/>
    <w:rsid w:val="0091231A"/>
    <w:rPr>
      <w:color w:val="467886" w:themeColor="hyperlink"/>
      <w:u w:val="single"/>
    </w:rPr>
  </w:style>
  <w:style w:type="character" w:styleId="aff5">
    <w:name w:val="Unresolved Mention"/>
    <w:basedOn w:val="a0"/>
    <w:uiPriority w:val="99"/>
    <w:semiHidden/>
    <w:unhideWhenUsed/>
    <w:rsid w:val="009123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739987">
      <w:bodyDiv w:val="1"/>
      <w:marLeft w:val="0"/>
      <w:marRight w:val="0"/>
      <w:marTop w:val="0"/>
      <w:marBottom w:val="0"/>
      <w:divBdr>
        <w:top w:val="none" w:sz="0" w:space="0" w:color="auto"/>
        <w:left w:val="none" w:sz="0" w:space="0" w:color="auto"/>
        <w:bottom w:val="none" w:sz="0" w:space="0" w:color="auto"/>
        <w:right w:val="none" w:sz="0" w:space="0" w:color="auto"/>
      </w:divBdr>
      <w:divsChild>
        <w:div w:id="1729064842">
          <w:marLeft w:val="0"/>
          <w:marRight w:val="0"/>
          <w:marTop w:val="0"/>
          <w:marBottom w:val="0"/>
          <w:divBdr>
            <w:top w:val="none" w:sz="0" w:space="0" w:color="auto"/>
            <w:left w:val="none" w:sz="0" w:space="0" w:color="auto"/>
            <w:bottom w:val="none" w:sz="0" w:space="0" w:color="auto"/>
            <w:right w:val="none" w:sz="0" w:space="0" w:color="auto"/>
          </w:divBdr>
          <w:divsChild>
            <w:div w:id="2082754098">
              <w:marLeft w:val="0"/>
              <w:marRight w:val="0"/>
              <w:marTop w:val="0"/>
              <w:marBottom w:val="0"/>
              <w:divBdr>
                <w:top w:val="none" w:sz="0" w:space="0" w:color="auto"/>
                <w:left w:val="none" w:sz="0" w:space="0" w:color="auto"/>
                <w:bottom w:val="none" w:sz="0" w:space="0" w:color="auto"/>
                <w:right w:val="none" w:sz="0" w:space="0" w:color="auto"/>
              </w:divBdr>
              <w:divsChild>
                <w:div w:id="235823414">
                  <w:marLeft w:val="0"/>
                  <w:marRight w:val="0"/>
                  <w:marTop w:val="0"/>
                  <w:marBottom w:val="0"/>
                  <w:divBdr>
                    <w:top w:val="none" w:sz="0" w:space="0" w:color="auto"/>
                    <w:left w:val="none" w:sz="0" w:space="0" w:color="auto"/>
                    <w:bottom w:val="none" w:sz="0" w:space="0" w:color="auto"/>
                    <w:right w:val="none" w:sz="0" w:space="0" w:color="auto"/>
                  </w:divBdr>
                  <w:divsChild>
                    <w:div w:id="1197160666">
                      <w:marLeft w:val="0"/>
                      <w:marRight w:val="0"/>
                      <w:marTop w:val="0"/>
                      <w:marBottom w:val="0"/>
                      <w:divBdr>
                        <w:top w:val="none" w:sz="0" w:space="0" w:color="auto"/>
                        <w:left w:val="none" w:sz="0" w:space="0" w:color="auto"/>
                        <w:bottom w:val="none" w:sz="0" w:space="0" w:color="auto"/>
                        <w:right w:val="none" w:sz="0" w:space="0" w:color="auto"/>
                      </w:divBdr>
                      <w:divsChild>
                        <w:div w:id="378628312">
                          <w:marLeft w:val="0"/>
                          <w:marRight w:val="0"/>
                          <w:marTop w:val="0"/>
                          <w:marBottom w:val="0"/>
                          <w:divBdr>
                            <w:top w:val="none" w:sz="0" w:space="0" w:color="auto"/>
                            <w:left w:val="none" w:sz="0" w:space="0" w:color="auto"/>
                            <w:bottom w:val="none" w:sz="0" w:space="0" w:color="auto"/>
                            <w:right w:val="none" w:sz="0" w:space="0" w:color="auto"/>
                          </w:divBdr>
                          <w:divsChild>
                            <w:div w:id="202027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137038">
      <w:bodyDiv w:val="1"/>
      <w:marLeft w:val="0"/>
      <w:marRight w:val="0"/>
      <w:marTop w:val="0"/>
      <w:marBottom w:val="0"/>
      <w:divBdr>
        <w:top w:val="none" w:sz="0" w:space="0" w:color="auto"/>
        <w:left w:val="none" w:sz="0" w:space="0" w:color="auto"/>
        <w:bottom w:val="none" w:sz="0" w:space="0" w:color="auto"/>
        <w:right w:val="none" w:sz="0" w:space="0" w:color="auto"/>
      </w:divBdr>
    </w:div>
    <w:div w:id="179182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mailto:r14521509@ntu.edu.tw"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3D1F0-6417-43A7-949D-03287AFC9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3232</TotalTime>
  <Pages>27</Pages>
  <Words>4614</Words>
  <Characters>26304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論文題目</vt:lpstr>
    </vt:vector>
  </TitlesOfParts>
  <Company>國際貿易學系</Company>
  <LinksUpToDate>false</LinksUpToDate>
  <CharactersWithSpaces>30857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論文題目</dc:title>
  <dc:subject/>
  <dc:creator>CIT</dc:creator>
  <cp:keywords/>
  <dc:description/>
  <cp:lastModifiedBy>邱景琦</cp:lastModifiedBy>
  <cp:revision>652</cp:revision>
  <cp:lastPrinted>2025-08-27T03:05:00Z</cp:lastPrinted>
  <dcterms:created xsi:type="dcterms:W3CDTF">2025-08-12T05:29:00Z</dcterms:created>
  <dcterms:modified xsi:type="dcterms:W3CDTF">2025-08-27T03:05:00Z</dcterms:modified>
</cp:coreProperties>
</file>