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AC50" w14:textId="77777777" w:rsidR="001918CD" w:rsidRDefault="001918CD" w:rsidP="005B76AC">
      <w:pPr>
        <w:rPr>
          <w:rFonts w:ascii="Times New Roman" w:hAnsi="Times New Roman" w:cs="Times New Roman"/>
          <w:b/>
          <w:bCs/>
          <w:color w:val="0D0D0D"/>
          <w:sz w:val="24"/>
          <w:szCs w:val="24"/>
          <w:shd w:val="clear" w:color="auto" w:fill="FFFFFF"/>
        </w:rPr>
      </w:pPr>
    </w:p>
    <w:p w14:paraId="65D18EF8" w14:textId="36D82D6B" w:rsidR="001918CD" w:rsidRPr="00667615" w:rsidRDefault="001918CD" w:rsidP="001918CD">
      <w:pPr>
        <w:pStyle w:val="NoSpacing"/>
        <w:spacing w:line="480" w:lineRule="auto"/>
        <w:jc w:val="center"/>
        <w:rPr>
          <w:rFonts w:ascii="Times New Roman" w:hAnsi="Times New Roman" w:cs="Times New Roman"/>
          <w:b/>
          <w:sz w:val="24"/>
          <w:szCs w:val="24"/>
        </w:rPr>
      </w:pPr>
      <w:r w:rsidRPr="00667615">
        <w:rPr>
          <w:rFonts w:ascii="Times New Roman" w:hAnsi="Times New Roman" w:cs="Times New Roman"/>
          <w:b/>
          <w:sz w:val="24"/>
          <w:szCs w:val="24"/>
        </w:rPr>
        <w:t>PROJECT PROPOSAL</w:t>
      </w:r>
    </w:p>
    <w:p w14:paraId="047C5CDC" w14:textId="54FD198F" w:rsidR="001918CD" w:rsidRPr="00667615" w:rsidRDefault="001918CD" w:rsidP="001918CD">
      <w:pPr>
        <w:pStyle w:val="NoSpacing"/>
        <w:spacing w:line="480" w:lineRule="auto"/>
        <w:jc w:val="center"/>
        <w:rPr>
          <w:rFonts w:ascii="Times New Roman" w:hAnsi="Times New Roman" w:cs="Times New Roman"/>
          <w:sz w:val="24"/>
          <w:szCs w:val="24"/>
        </w:rPr>
      </w:pPr>
      <w:r w:rsidRPr="001918CD">
        <w:rPr>
          <w:rFonts w:ascii="Times New Roman" w:hAnsi="Times New Roman" w:cs="Times New Roman"/>
          <w:b/>
          <w:sz w:val="24"/>
          <w:szCs w:val="24"/>
        </w:rPr>
        <w:t>LEVERAGING MACHINE LEARNING TO COMBAT BUSHMEAT POACHING AND ILLEGAL LOGGING IN ARABUKO-SOKOKE FOREST RESERVE, KENYA</w:t>
      </w:r>
    </w:p>
    <w:p w14:paraId="32031201" w14:textId="77777777" w:rsidR="001918CD" w:rsidRPr="00667615" w:rsidRDefault="001918CD" w:rsidP="001918CD">
      <w:pPr>
        <w:pStyle w:val="NoSpacing"/>
        <w:spacing w:line="480" w:lineRule="auto"/>
        <w:jc w:val="center"/>
        <w:rPr>
          <w:rFonts w:ascii="Times New Roman" w:hAnsi="Times New Roman" w:cs="Times New Roman"/>
          <w:sz w:val="24"/>
          <w:szCs w:val="24"/>
        </w:rPr>
      </w:pPr>
      <w:r w:rsidRPr="00667615">
        <w:rPr>
          <w:rFonts w:ascii="Times New Roman" w:hAnsi="Times New Roman" w:cs="Times New Roman"/>
          <w:sz w:val="24"/>
          <w:szCs w:val="24"/>
        </w:rPr>
        <w:t xml:space="preserve">Primary Researchers </w:t>
      </w:r>
    </w:p>
    <w:p w14:paraId="3AD67F0A" w14:textId="77777777" w:rsidR="001918CD" w:rsidRPr="00667615" w:rsidRDefault="001918CD" w:rsidP="001918CD">
      <w:pPr>
        <w:pStyle w:val="NoSpacing"/>
        <w:numPr>
          <w:ilvl w:val="0"/>
          <w:numId w:val="2"/>
        </w:numPr>
        <w:spacing w:line="480" w:lineRule="auto"/>
        <w:jc w:val="center"/>
        <w:rPr>
          <w:rFonts w:ascii="Times New Roman" w:hAnsi="Times New Roman" w:cs="Times New Roman"/>
          <w:sz w:val="24"/>
          <w:szCs w:val="24"/>
        </w:rPr>
      </w:pPr>
      <w:r w:rsidRPr="00667615">
        <w:rPr>
          <w:rFonts w:ascii="Times New Roman" w:hAnsi="Times New Roman" w:cs="Times New Roman"/>
          <w:sz w:val="24"/>
          <w:szCs w:val="24"/>
        </w:rPr>
        <w:t xml:space="preserve">Philip </w:t>
      </w:r>
      <w:proofErr w:type="spellStart"/>
      <w:r w:rsidRPr="00667615">
        <w:rPr>
          <w:rFonts w:ascii="Times New Roman" w:hAnsi="Times New Roman" w:cs="Times New Roman"/>
          <w:sz w:val="24"/>
          <w:szCs w:val="24"/>
        </w:rPr>
        <w:t>Mweri</w:t>
      </w:r>
      <w:proofErr w:type="spellEnd"/>
    </w:p>
    <w:p w14:paraId="51D471D5" w14:textId="77777777" w:rsidR="001918CD" w:rsidRPr="00667615" w:rsidRDefault="001918CD" w:rsidP="001918CD">
      <w:pPr>
        <w:pStyle w:val="NoSpacing"/>
        <w:numPr>
          <w:ilvl w:val="0"/>
          <w:numId w:val="2"/>
        </w:numPr>
        <w:spacing w:line="480" w:lineRule="auto"/>
        <w:jc w:val="center"/>
        <w:rPr>
          <w:rFonts w:ascii="Times New Roman" w:hAnsi="Times New Roman" w:cs="Times New Roman"/>
          <w:sz w:val="24"/>
          <w:szCs w:val="24"/>
        </w:rPr>
      </w:pPr>
      <w:proofErr w:type="spellStart"/>
      <w:r w:rsidRPr="00667615">
        <w:rPr>
          <w:rFonts w:ascii="Times New Roman" w:hAnsi="Times New Roman" w:cs="Times New Roman"/>
          <w:sz w:val="24"/>
          <w:szCs w:val="24"/>
        </w:rPr>
        <w:t>Mlati</w:t>
      </w:r>
      <w:proofErr w:type="spellEnd"/>
      <w:r w:rsidRPr="00667615">
        <w:rPr>
          <w:rFonts w:ascii="Times New Roman" w:hAnsi="Times New Roman" w:cs="Times New Roman"/>
          <w:sz w:val="24"/>
          <w:szCs w:val="24"/>
        </w:rPr>
        <w:t xml:space="preserve"> Ochieng</w:t>
      </w:r>
    </w:p>
    <w:p w14:paraId="5E1FD1FE" w14:textId="77777777" w:rsidR="001918CD" w:rsidRDefault="001918CD" w:rsidP="001918CD">
      <w:pPr>
        <w:pStyle w:val="NoSpacing"/>
        <w:numPr>
          <w:ilvl w:val="0"/>
          <w:numId w:val="2"/>
        </w:numPr>
        <w:spacing w:line="480" w:lineRule="auto"/>
        <w:jc w:val="center"/>
        <w:rPr>
          <w:rFonts w:ascii="Times New Roman" w:hAnsi="Times New Roman" w:cs="Times New Roman"/>
          <w:sz w:val="24"/>
          <w:szCs w:val="24"/>
        </w:rPr>
      </w:pPr>
      <w:r w:rsidRPr="00667615">
        <w:rPr>
          <w:rFonts w:ascii="Times New Roman" w:hAnsi="Times New Roman" w:cs="Times New Roman"/>
          <w:sz w:val="24"/>
          <w:szCs w:val="24"/>
        </w:rPr>
        <w:t>Ahmed Haji</w:t>
      </w:r>
    </w:p>
    <w:p w14:paraId="05C7E068" w14:textId="77777777" w:rsidR="001918CD" w:rsidRPr="000A2FA0" w:rsidRDefault="001918CD" w:rsidP="001918CD">
      <w:pPr>
        <w:pStyle w:val="NoSpacing"/>
        <w:numPr>
          <w:ilvl w:val="0"/>
          <w:numId w:val="2"/>
        </w:numPr>
        <w:spacing w:line="480" w:lineRule="auto"/>
        <w:jc w:val="center"/>
        <w:rPr>
          <w:rFonts w:ascii="Times New Roman" w:hAnsi="Times New Roman" w:cs="Times New Roman"/>
          <w:sz w:val="24"/>
          <w:szCs w:val="24"/>
        </w:rPr>
      </w:pPr>
      <w:r w:rsidRPr="00667615">
        <w:rPr>
          <w:rFonts w:ascii="Times New Roman" w:hAnsi="Times New Roman" w:cs="Times New Roman"/>
          <w:sz w:val="24"/>
          <w:szCs w:val="24"/>
        </w:rPr>
        <w:t>Allan Omollo</w:t>
      </w:r>
    </w:p>
    <w:p w14:paraId="5FF8B52B" w14:textId="77777777" w:rsidR="001918CD" w:rsidRPr="00667615" w:rsidRDefault="001918CD" w:rsidP="001918CD">
      <w:pPr>
        <w:pStyle w:val="NoSpacing"/>
        <w:numPr>
          <w:ilvl w:val="0"/>
          <w:numId w:val="2"/>
        </w:numPr>
        <w:spacing w:line="480" w:lineRule="auto"/>
        <w:jc w:val="center"/>
        <w:rPr>
          <w:rFonts w:ascii="Times New Roman" w:hAnsi="Times New Roman" w:cs="Times New Roman"/>
          <w:sz w:val="24"/>
          <w:szCs w:val="24"/>
        </w:rPr>
      </w:pPr>
      <w:r>
        <w:rPr>
          <w:rFonts w:ascii="Times New Roman" w:hAnsi="Times New Roman" w:cs="Times New Roman"/>
          <w:sz w:val="24"/>
          <w:szCs w:val="24"/>
        </w:rPr>
        <w:t>Stella Ndegwa</w:t>
      </w:r>
    </w:p>
    <w:p w14:paraId="634B2615" w14:textId="77777777" w:rsidR="001918CD" w:rsidRPr="00667615" w:rsidRDefault="001918CD" w:rsidP="001918CD">
      <w:pPr>
        <w:pStyle w:val="NoSpacing"/>
        <w:spacing w:line="480" w:lineRule="auto"/>
        <w:rPr>
          <w:rFonts w:ascii="Times New Roman" w:hAnsi="Times New Roman" w:cs="Times New Roman"/>
          <w:sz w:val="24"/>
          <w:szCs w:val="24"/>
        </w:rPr>
      </w:pPr>
    </w:p>
    <w:p w14:paraId="5500F04F" w14:textId="77777777" w:rsidR="001918CD" w:rsidRPr="00667615" w:rsidRDefault="001918CD" w:rsidP="001918CD">
      <w:pPr>
        <w:pStyle w:val="NoSpacing"/>
        <w:spacing w:line="480" w:lineRule="auto"/>
        <w:ind w:left="720"/>
        <w:jc w:val="center"/>
        <w:rPr>
          <w:rFonts w:ascii="Times New Roman" w:hAnsi="Times New Roman" w:cs="Times New Roman"/>
          <w:sz w:val="24"/>
          <w:szCs w:val="24"/>
        </w:rPr>
      </w:pPr>
      <w:r w:rsidRPr="00667615">
        <w:rPr>
          <w:rFonts w:ascii="Times New Roman" w:hAnsi="Times New Roman" w:cs="Times New Roman"/>
          <w:sz w:val="24"/>
          <w:szCs w:val="24"/>
        </w:rPr>
        <w:t>Presented to Name of TM</w:t>
      </w:r>
    </w:p>
    <w:p w14:paraId="200FEA22" w14:textId="77777777" w:rsidR="001918CD" w:rsidRPr="00667615" w:rsidRDefault="001918CD" w:rsidP="001918CD">
      <w:pPr>
        <w:pStyle w:val="NoSpacing"/>
        <w:spacing w:line="480" w:lineRule="auto"/>
        <w:ind w:left="720"/>
        <w:jc w:val="center"/>
        <w:rPr>
          <w:rFonts w:ascii="Times New Roman" w:hAnsi="Times New Roman" w:cs="Times New Roman"/>
          <w:sz w:val="24"/>
          <w:szCs w:val="24"/>
        </w:rPr>
      </w:pPr>
      <w:r w:rsidRPr="00667615">
        <w:rPr>
          <w:rFonts w:ascii="Times New Roman" w:hAnsi="Times New Roman" w:cs="Times New Roman"/>
          <w:sz w:val="24"/>
          <w:szCs w:val="24"/>
        </w:rPr>
        <w:t>Moringa School</w:t>
      </w:r>
    </w:p>
    <w:p w14:paraId="1D95CF41" w14:textId="77777777" w:rsidR="001918CD" w:rsidRPr="00667615" w:rsidRDefault="001918CD" w:rsidP="001918CD">
      <w:pPr>
        <w:pStyle w:val="NoSpacing"/>
        <w:spacing w:line="480" w:lineRule="auto"/>
        <w:ind w:left="720"/>
        <w:jc w:val="center"/>
        <w:rPr>
          <w:rFonts w:ascii="Times New Roman" w:hAnsi="Times New Roman" w:cs="Times New Roman"/>
          <w:sz w:val="24"/>
          <w:szCs w:val="24"/>
        </w:rPr>
      </w:pPr>
      <w:r w:rsidRPr="00667615">
        <w:rPr>
          <w:rFonts w:ascii="Times New Roman" w:hAnsi="Times New Roman" w:cs="Times New Roman"/>
          <w:sz w:val="24"/>
          <w:szCs w:val="24"/>
        </w:rPr>
        <w:t>Data Science Department: DSF-PT05</w:t>
      </w:r>
    </w:p>
    <w:p w14:paraId="0F569914" w14:textId="173CAD3C" w:rsidR="001918CD" w:rsidRDefault="001918CD">
      <w:pPr>
        <w:rPr>
          <w:rFonts w:ascii="Times New Roman" w:hAnsi="Times New Roman" w:cs="Times New Roman"/>
          <w:b/>
          <w:bCs/>
          <w:color w:val="0D0D0D"/>
          <w:sz w:val="24"/>
          <w:szCs w:val="24"/>
          <w:shd w:val="clear" w:color="auto" w:fill="FFFFFF"/>
        </w:rPr>
      </w:pPr>
    </w:p>
    <w:p w14:paraId="49878C5E" w14:textId="77777777" w:rsidR="001918CD" w:rsidRDefault="001918CD" w:rsidP="005B76AC">
      <w:pPr>
        <w:rPr>
          <w:rFonts w:ascii="Times New Roman" w:hAnsi="Times New Roman" w:cs="Times New Roman"/>
          <w:b/>
          <w:bCs/>
          <w:sz w:val="24"/>
          <w:szCs w:val="24"/>
        </w:rPr>
      </w:pPr>
    </w:p>
    <w:p w14:paraId="33A64CF3" w14:textId="77777777" w:rsidR="001918CD" w:rsidRDefault="001918CD" w:rsidP="005B76AC">
      <w:pPr>
        <w:rPr>
          <w:rFonts w:ascii="Times New Roman" w:hAnsi="Times New Roman" w:cs="Times New Roman"/>
          <w:b/>
          <w:bCs/>
          <w:sz w:val="24"/>
          <w:szCs w:val="24"/>
        </w:rPr>
      </w:pPr>
    </w:p>
    <w:p w14:paraId="4F6162C0" w14:textId="77777777" w:rsidR="001918CD" w:rsidRDefault="001918CD" w:rsidP="005B76AC">
      <w:pPr>
        <w:rPr>
          <w:rFonts w:ascii="Times New Roman" w:hAnsi="Times New Roman" w:cs="Times New Roman"/>
          <w:b/>
          <w:bCs/>
          <w:sz w:val="24"/>
          <w:szCs w:val="24"/>
        </w:rPr>
      </w:pPr>
    </w:p>
    <w:p w14:paraId="7BC37D82" w14:textId="77777777" w:rsidR="001918CD" w:rsidRDefault="001918CD" w:rsidP="005B76AC">
      <w:pPr>
        <w:rPr>
          <w:rFonts w:ascii="Times New Roman" w:hAnsi="Times New Roman" w:cs="Times New Roman"/>
          <w:b/>
          <w:bCs/>
          <w:sz w:val="24"/>
          <w:szCs w:val="24"/>
        </w:rPr>
      </w:pPr>
    </w:p>
    <w:p w14:paraId="0C621128" w14:textId="77777777" w:rsidR="001918CD" w:rsidRDefault="001918CD" w:rsidP="005B76AC">
      <w:pPr>
        <w:rPr>
          <w:rFonts w:ascii="Times New Roman" w:hAnsi="Times New Roman" w:cs="Times New Roman"/>
          <w:b/>
          <w:bCs/>
          <w:sz w:val="24"/>
          <w:szCs w:val="24"/>
        </w:rPr>
      </w:pPr>
    </w:p>
    <w:p w14:paraId="083A2599" w14:textId="77777777" w:rsidR="001918CD" w:rsidRDefault="001918CD" w:rsidP="005B76AC">
      <w:pPr>
        <w:rPr>
          <w:rFonts w:ascii="Times New Roman" w:hAnsi="Times New Roman" w:cs="Times New Roman"/>
          <w:b/>
          <w:bCs/>
          <w:sz w:val="24"/>
          <w:szCs w:val="24"/>
        </w:rPr>
      </w:pPr>
    </w:p>
    <w:p w14:paraId="3E40823C" w14:textId="77777777" w:rsidR="001918CD" w:rsidRDefault="001918CD" w:rsidP="005B76AC">
      <w:pPr>
        <w:rPr>
          <w:rFonts w:ascii="Times New Roman" w:hAnsi="Times New Roman" w:cs="Times New Roman"/>
          <w:b/>
          <w:bCs/>
          <w:sz w:val="24"/>
          <w:szCs w:val="24"/>
        </w:rPr>
      </w:pPr>
    </w:p>
    <w:p w14:paraId="2E0612BE" w14:textId="77777777" w:rsidR="001918CD" w:rsidRDefault="001918CD" w:rsidP="005B76AC">
      <w:pPr>
        <w:rPr>
          <w:rFonts w:ascii="Times New Roman" w:hAnsi="Times New Roman" w:cs="Times New Roman"/>
          <w:b/>
          <w:bCs/>
          <w:sz w:val="24"/>
          <w:szCs w:val="24"/>
        </w:rPr>
      </w:pPr>
    </w:p>
    <w:p w14:paraId="2596510A" w14:textId="77777777" w:rsidR="001918CD" w:rsidRDefault="001918CD" w:rsidP="005B76AC">
      <w:pPr>
        <w:rPr>
          <w:rFonts w:ascii="Times New Roman" w:hAnsi="Times New Roman" w:cs="Times New Roman"/>
          <w:b/>
          <w:bCs/>
          <w:sz w:val="24"/>
          <w:szCs w:val="24"/>
        </w:rPr>
      </w:pPr>
    </w:p>
    <w:p w14:paraId="797B22DD" w14:textId="77777777" w:rsidR="001918CD" w:rsidRDefault="001918CD" w:rsidP="005B76AC">
      <w:pPr>
        <w:rPr>
          <w:rFonts w:ascii="Times New Roman" w:hAnsi="Times New Roman" w:cs="Times New Roman"/>
          <w:b/>
          <w:bCs/>
          <w:sz w:val="24"/>
          <w:szCs w:val="24"/>
        </w:rPr>
      </w:pPr>
    </w:p>
    <w:p w14:paraId="78C91FD9" w14:textId="77777777" w:rsidR="001918CD" w:rsidRDefault="001918CD" w:rsidP="005B76AC">
      <w:pPr>
        <w:rPr>
          <w:rFonts w:ascii="Times New Roman" w:hAnsi="Times New Roman" w:cs="Times New Roman"/>
          <w:b/>
          <w:bCs/>
          <w:sz w:val="24"/>
          <w:szCs w:val="24"/>
        </w:rPr>
      </w:pPr>
    </w:p>
    <w:p w14:paraId="319B2F44" w14:textId="3A4BD744" w:rsidR="005B76AC" w:rsidRDefault="001918CD" w:rsidP="005B76AC">
      <w:pPr>
        <w:rPr>
          <w:rFonts w:ascii="Times New Roman" w:hAnsi="Times New Roman" w:cs="Times New Roman"/>
          <w:b/>
          <w:bCs/>
          <w:sz w:val="24"/>
          <w:szCs w:val="24"/>
        </w:rPr>
      </w:pPr>
      <w:r>
        <w:rPr>
          <w:rFonts w:ascii="Times New Roman" w:hAnsi="Times New Roman" w:cs="Times New Roman"/>
          <w:b/>
          <w:bCs/>
          <w:sz w:val="24"/>
          <w:szCs w:val="24"/>
        </w:rPr>
        <w:lastRenderedPageBreak/>
        <w:t>Project Overview</w:t>
      </w:r>
    </w:p>
    <w:p w14:paraId="092C5AB8" w14:textId="77777777" w:rsidR="001918CD" w:rsidRDefault="001918CD" w:rsidP="005B76AC">
      <w:pPr>
        <w:rPr>
          <w:rFonts w:ascii="Times New Roman" w:hAnsi="Times New Roman" w:cs="Times New Roman"/>
          <w:b/>
          <w:bCs/>
          <w:sz w:val="24"/>
          <w:szCs w:val="24"/>
        </w:rPr>
      </w:pPr>
    </w:p>
    <w:p w14:paraId="0C602815" w14:textId="7939D581" w:rsidR="001918CD" w:rsidRPr="001918CD" w:rsidRDefault="001918CD" w:rsidP="005B76AC">
      <w:pPr>
        <w:rPr>
          <w:rFonts w:ascii="Times New Roman" w:hAnsi="Times New Roman" w:cs="Times New Roman"/>
          <w:b/>
          <w:bCs/>
          <w:i/>
          <w:iCs/>
          <w:sz w:val="24"/>
          <w:szCs w:val="24"/>
        </w:rPr>
      </w:pPr>
      <w:r w:rsidRPr="001918CD">
        <w:rPr>
          <w:rFonts w:ascii="Times New Roman" w:hAnsi="Times New Roman" w:cs="Times New Roman"/>
          <w:b/>
          <w:bCs/>
          <w:i/>
          <w:iCs/>
          <w:sz w:val="24"/>
          <w:szCs w:val="24"/>
        </w:rPr>
        <w:t xml:space="preserve">Problem Statement </w:t>
      </w:r>
    </w:p>
    <w:p w14:paraId="7587D9F3" w14:textId="61D41D5E" w:rsidR="00705885" w:rsidRPr="00366B58" w:rsidRDefault="005B76AC" w:rsidP="005B76AC">
      <w:pPr>
        <w:rPr>
          <w:rFonts w:ascii="Times New Roman" w:hAnsi="Times New Roman" w:cs="Times New Roman"/>
          <w:sz w:val="24"/>
          <w:szCs w:val="24"/>
        </w:rPr>
      </w:pPr>
      <w:r w:rsidRPr="00366B58">
        <w:rPr>
          <w:rFonts w:ascii="Times New Roman" w:hAnsi="Times New Roman" w:cs="Times New Roman"/>
          <w:sz w:val="24"/>
          <w:szCs w:val="24"/>
        </w:rPr>
        <w:t xml:space="preserve">Arabuko-Sokoke Forest (ASF) is a biodiversity hotspot, the most significant remaining stretch of dry coastal forest and UNESCO’s Man and Biosphere Reserve (MAB). The forest continues to face threats from illegal poaching and logging emanating from the over 200,000 persons living at the forest boundary and demand for forest products from Malindi, Watamu, Kilifi and Mombasa. Developing effective strategies to combat illegal utilization of forest resources requires a deep understanding of their patterns, drivers and potential interventions. </w:t>
      </w:r>
      <w:r w:rsidR="00705885" w:rsidRPr="00366B58">
        <w:rPr>
          <w:rFonts w:ascii="Times New Roman" w:hAnsi="Times New Roman" w:cs="Times New Roman"/>
          <w:sz w:val="24"/>
          <w:szCs w:val="24"/>
        </w:rPr>
        <w:t xml:space="preserve">With historical law-enforcement and biodiversity monitoring data, we will use machine learning to develop predictive models </w:t>
      </w:r>
      <w:r w:rsidR="00366B58">
        <w:rPr>
          <w:rFonts w:ascii="Times New Roman" w:hAnsi="Times New Roman" w:cs="Times New Roman"/>
          <w:sz w:val="24"/>
          <w:szCs w:val="24"/>
        </w:rPr>
        <w:t>to</w:t>
      </w:r>
      <w:r w:rsidR="00705885" w:rsidRPr="00366B58">
        <w:rPr>
          <w:rFonts w:ascii="Times New Roman" w:hAnsi="Times New Roman" w:cs="Times New Roman"/>
          <w:sz w:val="24"/>
          <w:szCs w:val="24"/>
        </w:rPr>
        <w:t xml:space="preserve"> forecast future illegal activities in the forest reserve and support proactive conservation efforts.  </w:t>
      </w:r>
    </w:p>
    <w:p w14:paraId="54841CB8" w14:textId="3AC0BE9C" w:rsidR="00705885" w:rsidRPr="001918CD" w:rsidRDefault="00705885" w:rsidP="005B76AC">
      <w:pPr>
        <w:rPr>
          <w:rFonts w:ascii="Times New Roman" w:hAnsi="Times New Roman" w:cs="Times New Roman"/>
          <w:b/>
          <w:bCs/>
          <w:i/>
          <w:iCs/>
          <w:sz w:val="24"/>
          <w:szCs w:val="24"/>
        </w:rPr>
      </w:pPr>
      <w:r w:rsidRPr="001918CD">
        <w:rPr>
          <w:rFonts w:ascii="Times New Roman" w:hAnsi="Times New Roman" w:cs="Times New Roman"/>
          <w:b/>
          <w:bCs/>
          <w:i/>
          <w:iCs/>
          <w:sz w:val="24"/>
          <w:szCs w:val="24"/>
        </w:rPr>
        <w:t>General objectives</w:t>
      </w:r>
    </w:p>
    <w:p w14:paraId="4C50FBFC" w14:textId="0C190CF8" w:rsidR="00705885" w:rsidRPr="00366B58" w:rsidRDefault="00705885" w:rsidP="005B76AC">
      <w:pPr>
        <w:rPr>
          <w:rFonts w:ascii="Times New Roman" w:hAnsi="Times New Roman" w:cs="Times New Roman"/>
          <w:sz w:val="24"/>
          <w:szCs w:val="24"/>
        </w:rPr>
      </w:pPr>
      <w:r w:rsidRPr="00366B58">
        <w:rPr>
          <w:rFonts w:ascii="Times New Roman" w:hAnsi="Times New Roman" w:cs="Times New Roman"/>
          <w:sz w:val="24"/>
          <w:szCs w:val="24"/>
        </w:rPr>
        <w:t>Provide actionable insights to guide conservation interventions and law enforcement strategies.</w:t>
      </w:r>
    </w:p>
    <w:p w14:paraId="5947045E" w14:textId="42F2615B" w:rsidR="00705885" w:rsidRPr="00780656" w:rsidRDefault="00705885" w:rsidP="005B76AC">
      <w:pPr>
        <w:rPr>
          <w:rFonts w:ascii="Times New Roman" w:hAnsi="Times New Roman" w:cs="Times New Roman"/>
          <w:b/>
          <w:bCs/>
          <w:i/>
          <w:iCs/>
          <w:sz w:val="24"/>
          <w:szCs w:val="24"/>
        </w:rPr>
      </w:pPr>
      <w:r w:rsidRPr="00780656">
        <w:rPr>
          <w:rFonts w:ascii="Times New Roman" w:hAnsi="Times New Roman" w:cs="Times New Roman"/>
          <w:b/>
          <w:bCs/>
          <w:i/>
          <w:iCs/>
          <w:sz w:val="24"/>
          <w:szCs w:val="24"/>
        </w:rPr>
        <w:t xml:space="preserve">Specific </w:t>
      </w:r>
      <w:r w:rsidR="005B76AC" w:rsidRPr="00780656">
        <w:rPr>
          <w:rFonts w:ascii="Times New Roman" w:hAnsi="Times New Roman" w:cs="Times New Roman"/>
          <w:b/>
          <w:bCs/>
          <w:i/>
          <w:iCs/>
          <w:sz w:val="24"/>
          <w:szCs w:val="24"/>
        </w:rPr>
        <w:t>Objectives</w:t>
      </w:r>
    </w:p>
    <w:p w14:paraId="2A671125" w14:textId="2D1B6157" w:rsidR="005B76AC" w:rsidRPr="00366B58" w:rsidRDefault="00705885" w:rsidP="00705885">
      <w:pPr>
        <w:pStyle w:val="ListParagraph"/>
        <w:numPr>
          <w:ilvl w:val="0"/>
          <w:numId w:val="1"/>
        </w:numPr>
        <w:rPr>
          <w:rFonts w:ascii="Times New Roman" w:hAnsi="Times New Roman" w:cs="Times New Roman"/>
          <w:sz w:val="24"/>
          <w:szCs w:val="24"/>
        </w:rPr>
      </w:pPr>
      <w:r w:rsidRPr="00366B58">
        <w:rPr>
          <w:rFonts w:ascii="Times New Roman" w:hAnsi="Times New Roman" w:cs="Times New Roman"/>
          <w:sz w:val="24"/>
          <w:szCs w:val="24"/>
        </w:rPr>
        <w:t>Based on historical data, develop predictive models to forecast illegal logging and bushmeat poaching activity</w:t>
      </w:r>
      <w:r w:rsidR="005B76AC" w:rsidRPr="00366B58">
        <w:rPr>
          <w:rFonts w:ascii="Times New Roman" w:hAnsi="Times New Roman" w:cs="Times New Roman"/>
          <w:sz w:val="24"/>
          <w:szCs w:val="24"/>
        </w:rPr>
        <w:t>.</w:t>
      </w:r>
    </w:p>
    <w:p w14:paraId="4F097129" w14:textId="4F7E3658" w:rsidR="005B76AC" w:rsidRPr="00366B58" w:rsidRDefault="005B76AC" w:rsidP="00705885">
      <w:pPr>
        <w:pStyle w:val="ListParagraph"/>
        <w:numPr>
          <w:ilvl w:val="0"/>
          <w:numId w:val="1"/>
        </w:numPr>
        <w:rPr>
          <w:rFonts w:ascii="Times New Roman" w:hAnsi="Times New Roman" w:cs="Times New Roman"/>
          <w:sz w:val="24"/>
          <w:szCs w:val="24"/>
        </w:rPr>
      </w:pPr>
      <w:r w:rsidRPr="00366B58">
        <w:rPr>
          <w:rFonts w:ascii="Times New Roman" w:hAnsi="Times New Roman" w:cs="Times New Roman"/>
          <w:sz w:val="24"/>
          <w:szCs w:val="24"/>
        </w:rPr>
        <w:t>Identify key environmental,</w:t>
      </w:r>
      <w:r w:rsidR="00705885" w:rsidRPr="00366B58">
        <w:rPr>
          <w:rFonts w:ascii="Times New Roman" w:hAnsi="Times New Roman" w:cs="Times New Roman"/>
          <w:sz w:val="24"/>
          <w:szCs w:val="24"/>
        </w:rPr>
        <w:t xml:space="preserve"> temporal </w:t>
      </w:r>
      <w:r w:rsidRPr="00366B58">
        <w:rPr>
          <w:rFonts w:ascii="Times New Roman" w:hAnsi="Times New Roman" w:cs="Times New Roman"/>
          <w:sz w:val="24"/>
          <w:szCs w:val="24"/>
        </w:rPr>
        <w:t>and spatial factors influencing illegal activities.</w:t>
      </w:r>
    </w:p>
    <w:p w14:paraId="38471EFE" w14:textId="08D01F5F" w:rsidR="005B76AC" w:rsidRPr="00366B58" w:rsidRDefault="005B76AC" w:rsidP="00705885">
      <w:pPr>
        <w:pStyle w:val="ListParagraph"/>
        <w:numPr>
          <w:ilvl w:val="0"/>
          <w:numId w:val="1"/>
        </w:numPr>
        <w:rPr>
          <w:rFonts w:ascii="Times New Roman" w:hAnsi="Times New Roman" w:cs="Times New Roman"/>
          <w:sz w:val="24"/>
          <w:szCs w:val="24"/>
        </w:rPr>
      </w:pPr>
      <w:r w:rsidRPr="00366B58">
        <w:rPr>
          <w:rFonts w:ascii="Times New Roman" w:hAnsi="Times New Roman" w:cs="Times New Roman"/>
          <w:sz w:val="24"/>
          <w:szCs w:val="24"/>
        </w:rPr>
        <w:t xml:space="preserve">Evaluate the effectiveness of different machine learning algorithms in predicting and understanding </w:t>
      </w:r>
      <w:r w:rsidR="00705885" w:rsidRPr="00366B58">
        <w:rPr>
          <w:rFonts w:ascii="Times New Roman" w:hAnsi="Times New Roman" w:cs="Times New Roman"/>
          <w:sz w:val="24"/>
          <w:szCs w:val="24"/>
        </w:rPr>
        <w:t>illegal logging and poaching patterns</w:t>
      </w:r>
      <w:r w:rsidRPr="00366B58">
        <w:rPr>
          <w:rFonts w:ascii="Times New Roman" w:hAnsi="Times New Roman" w:cs="Times New Roman"/>
          <w:sz w:val="24"/>
          <w:szCs w:val="24"/>
        </w:rPr>
        <w:t>.</w:t>
      </w:r>
    </w:p>
    <w:p w14:paraId="3C4BDA62" w14:textId="678DA8E3" w:rsidR="005B76AC" w:rsidRPr="00780656" w:rsidRDefault="005B76AC" w:rsidP="005B76AC">
      <w:pPr>
        <w:rPr>
          <w:rFonts w:ascii="Times New Roman" w:hAnsi="Times New Roman" w:cs="Times New Roman"/>
          <w:b/>
          <w:bCs/>
          <w:i/>
          <w:iCs/>
          <w:sz w:val="24"/>
          <w:szCs w:val="24"/>
        </w:rPr>
      </w:pPr>
      <w:r w:rsidRPr="00780656">
        <w:rPr>
          <w:rFonts w:ascii="Times New Roman" w:hAnsi="Times New Roman" w:cs="Times New Roman"/>
          <w:b/>
          <w:bCs/>
          <w:i/>
          <w:iCs/>
          <w:sz w:val="24"/>
          <w:szCs w:val="24"/>
        </w:rPr>
        <w:t>Data Collection</w:t>
      </w:r>
    </w:p>
    <w:p w14:paraId="06B41F3F" w14:textId="77777777" w:rsidR="00780656" w:rsidRPr="00780656" w:rsidRDefault="00780656" w:rsidP="00780656">
      <w:pPr>
        <w:rPr>
          <w:rFonts w:ascii="Times New Roman" w:hAnsi="Times New Roman" w:cs="Times New Roman"/>
          <w:sz w:val="24"/>
          <w:szCs w:val="24"/>
        </w:rPr>
      </w:pPr>
      <w:r w:rsidRPr="00780656">
        <w:rPr>
          <w:rFonts w:ascii="Times New Roman" w:hAnsi="Times New Roman" w:cs="Times New Roman"/>
          <w:sz w:val="24"/>
          <w:szCs w:val="24"/>
        </w:rPr>
        <w:t>Retrieve historical records detailing incidents of illegal logging and bushmeat poaching from diverse sources, encompassing governmental agencies, non-governmental organizations (NGOs), research institutions, and community accounts.</w:t>
      </w:r>
    </w:p>
    <w:p w14:paraId="18660823" w14:textId="77777777" w:rsidR="00780656" w:rsidRPr="00780656" w:rsidRDefault="00780656" w:rsidP="00780656">
      <w:pPr>
        <w:rPr>
          <w:rFonts w:ascii="Times New Roman" w:hAnsi="Times New Roman" w:cs="Times New Roman"/>
          <w:sz w:val="24"/>
          <w:szCs w:val="24"/>
        </w:rPr>
      </w:pPr>
      <w:r w:rsidRPr="00780656">
        <w:rPr>
          <w:rFonts w:ascii="Times New Roman" w:hAnsi="Times New Roman" w:cs="Times New Roman"/>
          <w:sz w:val="24"/>
          <w:szCs w:val="24"/>
        </w:rPr>
        <w:t>Compile environmental datasets covering aspects such as land cover, vegetation density, proximity to roads, and locations of protected areas.</w:t>
      </w:r>
    </w:p>
    <w:p w14:paraId="1E110420" w14:textId="77777777" w:rsidR="00780656" w:rsidRDefault="00780656" w:rsidP="00780656">
      <w:pPr>
        <w:rPr>
          <w:rFonts w:ascii="Times New Roman" w:hAnsi="Times New Roman" w:cs="Times New Roman"/>
          <w:sz w:val="24"/>
          <w:szCs w:val="24"/>
        </w:rPr>
      </w:pPr>
      <w:r w:rsidRPr="00780656">
        <w:rPr>
          <w:rFonts w:ascii="Times New Roman" w:hAnsi="Times New Roman" w:cs="Times New Roman"/>
          <w:sz w:val="24"/>
          <w:szCs w:val="24"/>
        </w:rPr>
        <w:t>Prioritize data quality and consistency by rigorously preprocessing and cleansing the datasets.</w:t>
      </w:r>
    </w:p>
    <w:p w14:paraId="0182F5A8" w14:textId="1B3A13A9" w:rsidR="005B76AC" w:rsidRPr="00780656" w:rsidRDefault="005B76AC" w:rsidP="00780656">
      <w:pPr>
        <w:rPr>
          <w:rFonts w:ascii="Times New Roman" w:hAnsi="Times New Roman" w:cs="Times New Roman"/>
          <w:b/>
          <w:bCs/>
          <w:i/>
          <w:iCs/>
          <w:sz w:val="24"/>
          <w:szCs w:val="24"/>
        </w:rPr>
      </w:pPr>
      <w:r w:rsidRPr="00780656">
        <w:rPr>
          <w:rFonts w:ascii="Times New Roman" w:hAnsi="Times New Roman" w:cs="Times New Roman"/>
          <w:b/>
          <w:bCs/>
          <w:i/>
          <w:iCs/>
          <w:sz w:val="24"/>
          <w:szCs w:val="24"/>
        </w:rPr>
        <w:t>Methodology</w:t>
      </w:r>
    </w:p>
    <w:p w14:paraId="1816E987" w14:textId="77777777" w:rsidR="005B76AC" w:rsidRPr="00366B58" w:rsidRDefault="005B76AC" w:rsidP="005B76AC">
      <w:pPr>
        <w:rPr>
          <w:rFonts w:ascii="Times New Roman" w:hAnsi="Times New Roman" w:cs="Times New Roman"/>
          <w:sz w:val="24"/>
          <w:szCs w:val="24"/>
        </w:rPr>
      </w:pPr>
      <w:r w:rsidRPr="00366B58">
        <w:rPr>
          <w:rFonts w:ascii="Times New Roman" w:hAnsi="Times New Roman" w:cs="Times New Roman"/>
          <w:sz w:val="24"/>
          <w:szCs w:val="24"/>
        </w:rPr>
        <w:t>Explore various machine learning algorithms, including time series forecasting models (e.g., ARIMA, LSTM), ensemble methods (e.g., Random Forest, Gradient Boosting), and deep learning architectures (e.g., neural networks).</w:t>
      </w:r>
    </w:p>
    <w:p w14:paraId="42099C10" w14:textId="34CECD7E" w:rsidR="005B76AC" w:rsidRPr="00366B58" w:rsidRDefault="005B76AC" w:rsidP="005B76AC">
      <w:pPr>
        <w:rPr>
          <w:rFonts w:ascii="Times New Roman" w:hAnsi="Times New Roman" w:cs="Times New Roman"/>
          <w:sz w:val="24"/>
          <w:szCs w:val="24"/>
        </w:rPr>
      </w:pPr>
      <w:r w:rsidRPr="00366B58">
        <w:rPr>
          <w:rFonts w:ascii="Times New Roman" w:hAnsi="Times New Roman" w:cs="Times New Roman"/>
          <w:sz w:val="24"/>
          <w:szCs w:val="24"/>
        </w:rPr>
        <w:t xml:space="preserve">Split the data into training, validation, and testing sets to evaluate model performance and </w:t>
      </w:r>
      <w:r w:rsidR="00780656" w:rsidRPr="00366B58">
        <w:rPr>
          <w:rFonts w:ascii="Times New Roman" w:hAnsi="Times New Roman" w:cs="Times New Roman"/>
          <w:sz w:val="24"/>
          <w:szCs w:val="24"/>
        </w:rPr>
        <w:t>generalization</w:t>
      </w:r>
      <w:r w:rsidRPr="00366B58">
        <w:rPr>
          <w:rFonts w:ascii="Times New Roman" w:hAnsi="Times New Roman" w:cs="Times New Roman"/>
          <w:sz w:val="24"/>
          <w:szCs w:val="24"/>
        </w:rPr>
        <w:t>.</w:t>
      </w:r>
    </w:p>
    <w:p w14:paraId="29146F11" w14:textId="77777777" w:rsidR="00780656" w:rsidRDefault="00780656" w:rsidP="005B76AC">
      <w:pPr>
        <w:rPr>
          <w:rFonts w:ascii="Times New Roman" w:hAnsi="Times New Roman" w:cs="Times New Roman"/>
          <w:sz w:val="24"/>
          <w:szCs w:val="24"/>
        </w:rPr>
      </w:pPr>
    </w:p>
    <w:p w14:paraId="5DBCA32C" w14:textId="77777777" w:rsidR="00780656" w:rsidRDefault="00780656" w:rsidP="005B76AC">
      <w:pPr>
        <w:rPr>
          <w:rFonts w:ascii="Times New Roman" w:hAnsi="Times New Roman" w:cs="Times New Roman"/>
          <w:sz w:val="24"/>
          <w:szCs w:val="24"/>
        </w:rPr>
      </w:pPr>
    </w:p>
    <w:p w14:paraId="05B4E3C0" w14:textId="0FF5A4B6" w:rsidR="005B76AC" w:rsidRPr="00366B58" w:rsidRDefault="005B76AC" w:rsidP="005B76AC">
      <w:pPr>
        <w:rPr>
          <w:rFonts w:ascii="Times New Roman" w:hAnsi="Times New Roman" w:cs="Times New Roman"/>
          <w:sz w:val="24"/>
          <w:szCs w:val="24"/>
        </w:rPr>
      </w:pPr>
      <w:r w:rsidRPr="00366B58">
        <w:rPr>
          <w:rFonts w:ascii="Times New Roman" w:hAnsi="Times New Roman" w:cs="Times New Roman"/>
          <w:sz w:val="24"/>
          <w:szCs w:val="24"/>
        </w:rPr>
        <w:t>Conduct feature engineering to select relevant predictors and transform variables if necessary.</w:t>
      </w:r>
    </w:p>
    <w:p w14:paraId="0791F4F3" w14:textId="077E0A2F" w:rsidR="005B76AC" w:rsidRPr="00366B58" w:rsidRDefault="005B76AC" w:rsidP="005B76AC">
      <w:pPr>
        <w:rPr>
          <w:rFonts w:ascii="Times New Roman" w:hAnsi="Times New Roman" w:cs="Times New Roman"/>
          <w:sz w:val="24"/>
          <w:szCs w:val="24"/>
        </w:rPr>
      </w:pPr>
      <w:r w:rsidRPr="00366B58">
        <w:rPr>
          <w:rFonts w:ascii="Times New Roman" w:hAnsi="Times New Roman" w:cs="Times New Roman"/>
          <w:sz w:val="24"/>
          <w:szCs w:val="24"/>
        </w:rPr>
        <w:t xml:space="preserve">Apply techniques such as cross-validation and hyperparameter tuning to </w:t>
      </w:r>
      <w:r w:rsidR="00381760">
        <w:rPr>
          <w:rFonts w:ascii="Times New Roman" w:hAnsi="Times New Roman" w:cs="Times New Roman"/>
          <w:sz w:val="24"/>
          <w:szCs w:val="24"/>
        </w:rPr>
        <w:t>optimize</w:t>
      </w:r>
      <w:r w:rsidRPr="00366B58">
        <w:rPr>
          <w:rFonts w:ascii="Times New Roman" w:hAnsi="Times New Roman" w:cs="Times New Roman"/>
          <w:sz w:val="24"/>
          <w:szCs w:val="24"/>
        </w:rPr>
        <w:t xml:space="preserve"> model performance.</w:t>
      </w:r>
    </w:p>
    <w:p w14:paraId="056ECA99" w14:textId="471E78C5" w:rsidR="005B76AC" w:rsidRPr="00366B58" w:rsidRDefault="00381760" w:rsidP="005B76AC">
      <w:pPr>
        <w:rPr>
          <w:rFonts w:ascii="Times New Roman" w:hAnsi="Times New Roman" w:cs="Times New Roman"/>
          <w:sz w:val="24"/>
          <w:szCs w:val="24"/>
        </w:rPr>
      </w:pPr>
      <w:r w:rsidRPr="00366B58">
        <w:rPr>
          <w:rFonts w:ascii="Times New Roman" w:hAnsi="Times New Roman" w:cs="Times New Roman"/>
          <w:sz w:val="24"/>
          <w:szCs w:val="24"/>
        </w:rPr>
        <w:t>Utilize</w:t>
      </w:r>
      <w:r w:rsidR="005B76AC" w:rsidRPr="00366B58">
        <w:rPr>
          <w:rFonts w:ascii="Times New Roman" w:hAnsi="Times New Roman" w:cs="Times New Roman"/>
          <w:sz w:val="24"/>
          <w:szCs w:val="24"/>
        </w:rPr>
        <w:t xml:space="preserve"> spatial analysis tools to incorporate geographical information and identify spatial patterns of illegal activities.</w:t>
      </w:r>
    </w:p>
    <w:p w14:paraId="0749F983" w14:textId="7482AD8A" w:rsidR="005B76AC" w:rsidRPr="00366B58" w:rsidRDefault="005B76AC" w:rsidP="005B76AC">
      <w:pPr>
        <w:rPr>
          <w:rFonts w:ascii="Times New Roman" w:hAnsi="Times New Roman" w:cs="Times New Roman"/>
          <w:b/>
          <w:bCs/>
          <w:sz w:val="24"/>
          <w:szCs w:val="24"/>
        </w:rPr>
      </w:pPr>
      <w:r w:rsidRPr="00366B58">
        <w:rPr>
          <w:rFonts w:ascii="Times New Roman" w:hAnsi="Times New Roman" w:cs="Times New Roman"/>
          <w:b/>
          <w:bCs/>
          <w:sz w:val="24"/>
          <w:szCs w:val="24"/>
        </w:rPr>
        <w:t>Analysis and Interpretation:</w:t>
      </w:r>
    </w:p>
    <w:p w14:paraId="3BF5C44C" w14:textId="77777777" w:rsidR="005B76AC" w:rsidRPr="00366B58" w:rsidRDefault="005B76AC" w:rsidP="005B76AC">
      <w:pPr>
        <w:rPr>
          <w:rFonts w:ascii="Times New Roman" w:hAnsi="Times New Roman" w:cs="Times New Roman"/>
          <w:sz w:val="24"/>
          <w:szCs w:val="24"/>
        </w:rPr>
      </w:pPr>
      <w:r w:rsidRPr="00366B58">
        <w:rPr>
          <w:rFonts w:ascii="Times New Roman" w:hAnsi="Times New Roman" w:cs="Times New Roman"/>
          <w:sz w:val="24"/>
          <w:szCs w:val="24"/>
        </w:rPr>
        <w:t>Assess the predictive accuracy of developed models using appropriate evaluation metrics (e.g., RMSE, MAE, accuracy).</w:t>
      </w:r>
    </w:p>
    <w:p w14:paraId="5E7869CE" w14:textId="77777777" w:rsidR="005B76AC" w:rsidRPr="00366B58" w:rsidRDefault="005B76AC" w:rsidP="005B76AC">
      <w:pPr>
        <w:rPr>
          <w:rFonts w:ascii="Times New Roman" w:hAnsi="Times New Roman" w:cs="Times New Roman"/>
          <w:sz w:val="24"/>
          <w:szCs w:val="24"/>
        </w:rPr>
      </w:pPr>
      <w:r w:rsidRPr="00366B58">
        <w:rPr>
          <w:rFonts w:ascii="Times New Roman" w:hAnsi="Times New Roman" w:cs="Times New Roman"/>
          <w:sz w:val="24"/>
          <w:szCs w:val="24"/>
        </w:rPr>
        <w:t>Interpret model results to understand the relative importance of different predictors and their relationships with illegal logging and poaching activity.</w:t>
      </w:r>
    </w:p>
    <w:p w14:paraId="4C7FE7A4" w14:textId="77777777" w:rsidR="005B76AC" w:rsidRPr="00366B58" w:rsidRDefault="005B76AC" w:rsidP="005B76AC">
      <w:pPr>
        <w:rPr>
          <w:rFonts w:ascii="Times New Roman" w:hAnsi="Times New Roman" w:cs="Times New Roman"/>
          <w:sz w:val="24"/>
          <w:szCs w:val="24"/>
        </w:rPr>
      </w:pPr>
      <w:r w:rsidRPr="00366B58">
        <w:rPr>
          <w:rFonts w:ascii="Times New Roman" w:hAnsi="Times New Roman" w:cs="Times New Roman"/>
          <w:sz w:val="24"/>
          <w:szCs w:val="24"/>
        </w:rPr>
        <w:t>Conduct sensitivity analysis to evaluate the robustness of the models to changes in input variables and parameter settings.</w:t>
      </w:r>
    </w:p>
    <w:p w14:paraId="61E65651" w14:textId="22C88F51" w:rsidR="005B76AC" w:rsidRPr="00366B58" w:rsidRDefault="00381760" w:rsidP="005B76AC">
      <w:pPr>
        <w:rPr>
          <w:rFonts w:ascii="Times New Roman" w:hAnsi="Times New Roman" w:cs="Times New Roman"/>
          <w:sz w:val="24"/>
          <w:szCs w:val="24"/>
        </w:rPr>
      </w:pPr>
      <w:r>
        <w:rPr>
          <w:rFonts w:ascii="Times New Roman" w:hAnsi="Times New Roman" w:cs="Times New Roman"/>
          <w:sz w:val="24"/>
          <w:szCs w:val="24"/>
        </w:rPr>
        <w:t>Visualize</w:t>
      </w:r>
      <w:r w:rsidR="005B76AC" w:rsidRPr="00366B58">
        <w:rPr>
          <w:rFonts w:ascii="Times New Roman" w:hAnsi="Times New Roman" w:cs="Times New Roman"/>
          <w:sz w:val="24"/>
          <w:szCs w:val="24"/>
        </w:rPr>
        <w:t xml:space="preserve"> model outputs and spatial patterns of predicted illegal activities to communicate findings effectively to stakeholders.</w:t>
      </w:r>
    </w:p>
    <w:p w14:paraId="421862F2" w14:textId="08953852" w:rsidR="005B76AC" w:rsidRPr="00366B58" w:rsidRDefault="005B76AC" w:rsidP="005B76AC">
      <w:pPr>
        <w:rPr>
          <w:rFonts w:ascii="Times New Roman" w:hAnsi="Times New Roman" w:cs="Times New Roman"/>
          <w:b/>
          <w:bCs/>
          <w:sz w:val="24"/>
          <w:szCs w:val="24"/>
        </w:rPr>
      </w:pPr>
      <w:r w:rsidRPr="00366B58">
        <w:rPr>
          <w:rFonts w:ascii="Times New Roman" w:hAnsi="Times New Roman" w:cs="Times New Roman"/>
          <w:b/>
          <w:bCs/>
          <w:sz w:val="24"/>
          <w:szCs w:val="24"/>
        </w:rPr>
        <w:t>Implementation</w:t>
      </w:r>
      <w:r w:rsidR="00366B58">
        <w:rPr>
          <w:rFonts w:ascii="Times New Roman" w:hAnsi="Times New Roman" w:cs="Times New Roman"/>
          <w:b/>
          <w:bCs/>
          <w:sz w:val="24"/>
          <w:szCs w:val="24"/>
        </w:rPr>
        <w:t xml:space="preserve">, </w:t>
      </w:r>
      <w:r w:rsidRPr="00366B58">
        <w:rPr>
          <w:rFonts w:ascii="Times New Roman" w:hAnsi="Times New Roman" w:cs="Times New Roman"/>
          <w:b/>
          <w:bCs/>
          <w:sz w:val="24"/>
          <w:szCs w:val="24"/>
        </w:rPr>
        <w:t>Deployment</w:t>
      </w:r>
      <w:r w:rsidR="00366B58">
        <w:rPr>
          <w:rFonts w:ascii="Times New Roman" w:hAnsi="Times New Roman" w:cs="Times New Roman"/>
          <w:b/>
          <w:bCs/>
          <w:sz w:val="24"/>
          <w:szCs w:val="24"/>
        </w:rPr>
        <w:t xml:space="preserve"> and Output</w:t>
      </w:r>
      <w:r w:rsidRPr="00366B58">
        <w:rPr>
          <w:rFonts w:ascii="Times New Roman" w:hAnsi="Times New Roman" w:cs="Times New Roman"/>
          <w:b/>
          <w:bCs/>
          <w:sz w:val="24"/>
          <w:szCs w:val="24"/>
        </w:rPr>
        <w:t>:</w:t>
      </w:r>
    </w:p>
    <w:p w14:paraId="3C98C803" w14:textId="1EB1050E" w:rsidR="005B76AC" w:rsidRPr="00366B58" w:rsidRDefault="005B76AC" w:rsidP="005B76AC">
      <w:pPr>
        <w:rPr>
          <w:rFonts w:ascii="Times New Roman" w:hAnsi="Times New Roman" w:cs="Times New Roman"/>
          <w:sz w:val="24"/>
          <w:szCs w:val="24"/>
        </w:rPr>
      </w:pPr>
      <w:r w:rsidRPr="00366B58">
        <w:rPr>
          <w:rFonts w:ascii="Times New Roman" w:hAnsi="Times New Roman" w:cs="Times New Roman"/>
          <w:sz w:val="24"/>
          <w:szCs w:val="24"/>
        </w:rPr>
        <w:t>Develop a user-friendly interface or dashboard to allow stakeholders (e.g., conservation practitioners</w:t>
      </w:r>
      <w:r w:rsidR="00705885" w:rsidRPr="00366B58">
        <w:rPr>
          <w:rFonts w:ascii="Times New Roman" w:hAnsi="Times New Roman" w:cs="Times New Roman"/>
          <w:sz w:val="24"/>
          <w:szCs w:val="24"/>
        </w:rPr>
        <w:t xml:space="preserve"> and </w:t>
      </w:r>
      <w:r w:rsidRPr="00366B58">
        <w:rPr>
          <w:rFonts w:ascii="Times New Roman" w:hAnsi="Times New Roman" w:cs="Times New Roman"/>
          <w:sz w:val="24"/>
          <w:szCs w:val="24"/>
        </w:rPr>
        <w:t>law enforcement agencies) to interact with the predictive models and access actionable insights.</w:t>
      </w:r>
    </w:p>
    <w:p w14:paraId="4C3DFCB9" w14:textId="7D143133" w:rsidR="005B76AC" w:rsidRPr="00366B58" w:rsidRDefault="005B76AC" w:rsidP="005B76AC">
      <w:pPr>
        <w:rPr>
          <w:rFonts w:ascii="Times New Roman" w:hAnsi="Times New Roman" w:cs="Times New Roman"/>
          <w:sz w:val="24"/>
          <w:szCs w:val="24"/>
        </w:rPr>
      </w:pPr>
      <w:r w:rsidRPr="00366B58">
        <w:rPr>
          <w:rFonts w:ascii="Times New Roman" w:hAnsi="Times New Roman" w:cs="Times New Roman"/>
          <w:sz w:val="24"/>
          <w:szCs w:val="24"/>
        </w:rPr>
        <w:t xml:space="preserve">Provide training and </w:t>
      </w:r>
      <w:r w:rsidR="00705885" w:rsidRPr="00366B58">
        <w:rPr>
          <w:rFonts w:ascii="Times New Roman" w:hAnsi="Times New Roman" w:cs="Times New Roman"/>
          <w:sz w:val="24"/>
          <w:szCs w:val="24"/>
        </w:rPr>
        <w:t>capacity-building</w:t>
      </w:r>
      <w:r w:rsidRPr="00366B58">
        <w:rPr>
          <w:rFonts w:ascii="Times New Roman" w:hAnsi="Times New Roman" w:cs="Times New Roman"/>
          <w:sz w:val="24"/>
          <w:szCs w:val="24"/>
        </w:rPr>
        <w:t xml:space="preserve"> workshops to relevant stakeholders </w:t>
      </w:r>
      <w:r w:rsidR="00366B58">
        <w:rPr>
          <w:rFonts w:ascii="Times New Roman" w:hAnsi="Times New Roman" w:cs="Times New Roman"/>
          <w:sz w:val="24"/>
          <w:szCs w:val="24"/>
        </w:rPr>
        <w:t>using</w:t>
      </w:r>
      <w:r w:rsidRPr="00366B58">
        <w:rPr>
          <w:rFonts w:ascii="Times New Roman" w:hAnsi="Times New Roman" w:cs="Times New Roman"/>
          <w:sz w:val="24"/>
          <w:szCs w:val="24"/>
        </w:rPr>
        <w:t xml:space="preserve"> machine learning tools for conservation planning and enforcement.</w:t>
      </w:r>
    </w:p>
    <w:p w14:paraId="011512B0" w14:textId="68E6E60B" w:rsidR="005B76AC" w:rsidRPr="00366B58" w:rsidRDefault="005B76AC" w:rsidP="005B76AC">
      <w:pPr>
        <w:rPr>
          <w:rFonts w:ascii="Times New Roman" w:hAnsi="Times New Roman" w:cs="Times New Roman"/>
          <w:sz w:val="24"/>
          <w:szCs w:val="24"/>
        </w:rPr>
      </w:pPr>
      <w:r w:rsidRPr="00366B58">
        <w:rPr>
          <w:rFonts w:ascii="Times New Roman" w:hAnsi="Times New Roman" w:cs="Times New Roman"/>
          <w:sz w:val="24"/>
          <w:szCs w:val="24"/>
        </w:rPr>
        <w:t xml:space="preserve">Continuously update and refine the predictive models based on new data and </w:t>
      </w:r>
      <w:r w:rsidR="00366B58">
        <w:rPr>
          <w:rFonts w:ascii="Times New Roman" w:hAnsi="Times New Roman" w:cs="Times New Roman"/>
          <w:sz w:val="24"/>
          <w:szCs w:val="24"/>
        </w:rPr>
        <w:t>user feedback</w:t>
      </w:r>
      <w:r w:rsidRPr="00366B58">
        <w:rPr>
          <w:rFonts w:ascii="Times New Roman" w:hAnsi="Times New Roman" w:cs="Times New Roman"/>
          <w:sz w:val="24"/>
          <w:szCs w:val="24"/>
        </w:rPr>
        <w:t xml:space="preserve"> to improve their accuracy and relevance over time.</w:t>
      </w:r>
    </w:p>
    <w:p w14:paraId="7F0BB86E" w14:textId="5DE60DD3" w:rsidR="001F3057" w:rsidRPr="00366B58" w:rsidRDefault="001F3057" w:rsidP="005B76AC">
      <w:pPr>
        <w:rPr>
          <w:rFonts w:ascii="Times New Roman" w:hAnsi="Times New Roman" w:cs="Times New Roman"/>
          <w:sz w:val="24"/>
          <w:szCs w:val="24"/>
        </w:rPr>
      </w:pPr>
    </w:p>
    <w:sectPr w:rsidR="001F3057" w:rsidRPr="00366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D5D5A"/>
    <w:multiLevelType w:val="hybridMultilevel"/>
    <w:tmpl w:val="9BAED3F2"/>
    <w:lvl w:ilvl="0" w:tplc="9574ED72">
      <w:start w:val="1"/>
      <w:numFmt w:val="decimal"/>
      <w:lvlText w:val="%1."/>
      <w:lvlJc w:val="left"/>
      <w:pPr>
        <w:ind w:left="720" w:hanging="360"/>
      </w:pPr>
      <w:rPr>
        <w:rFonts w:hint="default"/>
      </w:rPr>
    </w:lvl>
    <w:lvl w:ilvl="1" w:tplc="CE1475CC" w:tentative="1">
      <w:start w:val="1"/>
      <w:numFmt w:val="lowerLetter"/>
      <w:lvlText w:val="%2."/>
      <w:lvlJc w:val="left"/>
      <w:pPr>
        <w:ind w:left="1440" w:hanging="360"/>
      </w:pPr>
    </w:lvl>
    <w:lvl w:ilvl="2" w:tplc="B80E6B16" w:tentative="1">
      <w:start w:val="1"/>
      <w:numFmt w:val="lowerRoman"/>
      <w:lvlText w:val="%3."/>
      <w:lvlJc w:val="right"/>
      <w:pPr>
        <w:ind w:left="2160" w:hanging="180"/>
      </w:pPr>
    </w:lvl>
    <w:lvl w:ilvl="3" w:tplc="C3F65E92" w:tentative="1">
      <w:start w:val="1"/>
      <w:numFmt w:val="decimal"/>
      <w:lvlText w:val="%4."/>
      <w:lvlJc w:val="left"/>
      <w:pPr>
        <w:ind w:left="2880" w:hanging="360"/>
      </w:pPr>
    </w:lvl>
    <w:lvl w:ilvl="4" w:tplc="8298604A" w:tentative="1">
      <w:start w:val="1"/>
      <w:numFmt w:val="lowerLetter"/>
      <w:lvlText w:val="%5."/>
      <w:lvlJc w:val="left"/>
      <w:pPr>
        <w:ind w:left="3600" w:hanging="360"/>
      </w:pPr>
    </w:lvl>
    <w:lvl w:ilvl="5" w:tplc="640EC9E4" w:tentative="1">
      <w:start w:val="1"/>
      <w:numFmt w:val="lowerRoman"/>
      <w:lvlText w:val="%6."/>
      <w:lvlJc w:val="right"/>
      <w:pPr>
        <w:ind w:left="4320" w:hanging="180"/>
      </w:pPr>
    </w:lvl>
    <w:lvl w:ilvl="6" w:tplc="B87CFD46" w:tentative="1">
      <w:start w:val="1"/>
      <w:numFmt w:val="decimal"/>
      <w:lvlText w:val="%7."/>
      <w:lvlJc w:val="left"/>
      <w:pPr>
        <w:ind w:left="5040" w:hanging="360"/>
      </w:pPr>
    </w:lvl>
    <w:lvl w:ilvl="7" w:tplc="18A6F3E6" w:tentative="1">
      <w:start w:val="1"/>
      <w:numFmt w:val="lowerLetter"/>
      <w:lvlText w:val="%8."/>
      <w:lvlJc w:val="left"/>
      <w:pPr>
        <w:ind w:left="5760" w:hanging="360"/>
      </w:pPr>
    </w:lvl>
    <w:lvl w:ilvl="8" w:tplc="55120E1A" w:tentative="1">
      <w:start w:val="1"/>
      <w:numFmt w:val="lowerRoman"/>
      <w:lvlText w:val="%9."/>
      <w:lvlJc w:val="right"/>
      <w:pPr>
        <w:ind w:left="6480" w:hanging="180"/>
      </w:pPr>
    </w:lvl>
  </w:abstractNum>
  <w:abstractNum w:abstractNumId="1" w15:restartNumberingAfterBreak="0">
    <w:nsid w:val="666872D3"/>
    <w:multiLevelType w:val="hybridMultilevel"/>
    <w:tmpl w:val="8D323D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244421">
    <w:abstractNumId w:val="1"/>
  </w:num>
  <w:num w:numId="2" w16cid:durableId="1519394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AC"/>
    <w:rsid w:val="001918CD"/>
    <w:rsid w:val="001F3057"/>
    <w:rsid w:val="00366B58"/>
    <w:rsid w:val="00381760"/>
    <w:rsid w:val="005B76AC"/>
    <w:rsid w:val="00705885"/>
    <w:rsid w:val="00780656"/>
    <w:rsid w:val="00A3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D5E8C"/>
  <w15:chartTrackingRefBased/>
  <w15:docId w15:val="{11989D44-72D1-432D-B80C-15156DF6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885"/>
    <w:pPr>
      <w:ind w:left="720"/>
      <w:contextualSpacing/>
    </w:pPr>
  </w:style>
  <w:style w:type="paragraph" w:styleId="NoSpacing">
    <w:name w:val="No Spacing"/>
    <w:uiPriority w:val="1"/>
    <w:qFormat/>
    <w:rsid w:val="001918CD"/>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499</Words>
  <Characters>3329</Characters>
  <Application>Microsoft Office Word</Application>
  <DocSecurity>0</DocSecurity>
  <Lines>69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OCHIENG MLATI</dc:creator>
  <cp:keywords/>
  <dc:description/>
  <cp:lastModifiedBy>duke baya</cp:lastModifiedBy>
  <cp:revision>4</cp:revision>
  <dcterms:created xsi:type="dcterms:W3CDTF">2024-04-05T12:36:00Z</dcterms:created>
  <dcterms:modified xsi:type="dcterms:W3CDTF">2024-04-06T06:00:00Z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43ccf2e3-530f-4620-b4c5-6541e26292aa</vt:lpwstr>
  </property>
</Properties>
</file>