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DF4" w:rsidRDefault="00011EB2" w:rsidP="00B126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1EB2">
        <w:rPr>
          <w:rFonts w:ascii="Times New Roman" w:hAnsi="Times New Roman" w:cs="Times New Roman"/>
          <w:b/>
          <w:bCs/>
          <w:sz w:val="28"/>
          <w:szCs w:val="28"/>
        </w:rPr>
        <w:t>Задание 1.2. ИСР</w:t>
      </w:r>
    </w:p>
    <w:p w:rsidR="00011EB2" w:rsidRPr="000D26A9" w:rsidRDefault="00011EB2" w:rsidP="00B1264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26A9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0D26A9">
        <w:rPr>
          <w:rFonts w:ascii="Times New Roman" w:hAnsi="Times New Roman" w:cs="Times New Roman"/>
          <w:b/>
          <w:bCs/>
          <w:sz w:val="28"/>
          <w:szCs w:val="28"/>
        </w:rPr>
        <w:t>труктур</w:t>
      </w:r>
      <w:r w:rsidRPr="000D26A9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D26A9">
        <w:rPr>
          <w:rFonts w:ascii="Times New Roman" w:hAnsi="Times New Roman" w:cs="Times New Roman"/>
          <w:b/>
          <w:bCs/>
          <w:sz w:val="28"/>
          <w:szCs w:val="28"/>
        </w:rPr>
        <w:t xml:space="preserve"> сайта </w:t>
      </w:r>
      <w:r w:rsidRPr="000D26A9">
        <w:rPr>
          <w:rFonts w:ascii="Times New Roman" w:hAnsi="Times New Roman" w:cs="Times New Roman"/>
          <w:b/>
          <w:bCs/>
          <w:sz w:val="28"/>
          <w:szCs w:val="28"/>
        </w:rPr>
        <w:t xml:space="preserve">кафедры </w:t>
      </w:r>
      <w:proofErr w:type="spellStart"/>
      <w:r w:rsidRPr="000D26A9">
        <w:rPr>
          <w:rFonts w:ascii="Times New Roman" w:hAnsi="Times New Roman" w:cs="Times New Roman"/>
          <w:b/>
          <w:bCs/>
          <w:sz w:val="28"/>
          <w:szCs w:val="28"/>
        </w:rPr>
        <w:t>ИТиЭО</w:t>
      </w:r>
      <w:proofErr w:type="spellEnd"/>
      <w:r w:rsidRPr="000D2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D26A9">
        <w:rPr>
          <w:rFonts w:ascii="Times New Roman" w:hAnsi="Times New Roman" w:cs="Times New Roman"/>
          <w:b/>
          <w:bCs/>
          <w:sz w:val="28"/>
          <w:szCs w:val="28"/>
        </w:rPr>
        <w:t>(дерево страниц сайта)</w:t>
      </w:r>
    </w:p>
    <w:p w:rsidR="000D26A9" w:rsidRPr="000D26A9" w:rsidRDefault="00011EB2" w:rsidP="00B126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1E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99C7F6" wp14:editId="2B991BF7">
            <wp:extent cx="5940425" cy="3712845"/>
            <wp:effectExtent l="0" t="0" r="3175" b="0"/>
            <wp:docPr id="585215214" name="Рисунок 1" descr="Изображение выглядит как текст, программное обеспечение, диаграмма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5214" name="Рисунок 1" descr="Изображение выглядит как текст, программное обеспечение, диаграмма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8D" w:rsidRPr="000D26A9" w:rsidRDefault="005C588D" w:rsidP="00B1264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26A9">
        <w:rPr>
          <w:rFonts w:ascii="Times New Roman" w:hAnsi="Times New Roman" w:cs="Times New Roman"/>
          <w:b/>
          <w:bCs/>
          <w:sz w:val="28"/>
          <w:szCs w:val="28"/>
        </w:rPr>
        <w:t xml:space="preserve">Анализ </w:t>
      </w:r>
      <w:r w:rsidR="000D26A9" w:rsidRPr="000D26A9">
        <w:rPr>
          <w:rFonts w:ascii="Times New Roman" w:hAnsi="Times New Roman" w:cs="Times New Roman"/>
          <w:b/>
          <w:bCs/>
          <w:sz w:val="28"/>
          <w:szCs w:val="28"/>
        </w:rPr>
        <w:t xml:space="preserve">и структуры </w:t>
      </w:r>
      <w:r w:rsidRPr="000D26A9">
        <w:rPr>
          <w:rFonts w:ascii="Times New Roman" w:hAnsi="Times New Roman" w:cs="Times New Roman"/>
          <w:b/>
          <w:bCs/>
          <w:sz w:val="28"/>
          <w:szCs w:val="28"/>
        </w:rPr>
        <w:t xml:space="preserve">2 сайтов </w:t>
      </w:r>
      <w:r w:rsidR="000D26A9" w:rsidRPr="000D26A9">
        <w:rPr>
          <w:rFonts w:ascii="Times New Roman" w:hAnsi="Times New Roman" w:cs="Times New Roman"/>
          <w:b/>
          <w:bCs/>
          <w:sz w:val="28"/>
          <w:szCs w:val="28"/>
        </w:rPr>
        <w:t>других ВУЗов</w:t>
      </w:r>
    </w:p>
    <w:p w:rsidR="000D26A9" w:rsidRPr="000D26A9" w:rsidRDefault="005C588D" w:rsidP="00B126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11EB2">
        <w:rPr>
          <w:rFonts w:ascii="Times New Roman" w:hAnsi="Times New Roman" w:cs="Times New Roman"/>
          <w:sz w:val="28"/>
          <w:szCs w:val="28"/>
        </w:rPr>
        <w:t>труктур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11EB2">
        <w:rPr>
          <w:rFonts w:ascii="Times New Roman" w:hAnsi="Times New Roman" w:cs="Times New Roman"/>
          <w:sz w:val="28"/>
          <w:szCs w:val="28"/>
        </w:rPr>
        <w:t xml:space="preserve"> сайта </w:t>
      </w:r>
      <w:r w:rsidRPr="005C588D">
        <w:rPr>
          <w:rFonts w:ascii="Times New Roman" w:hAnsi="Times New Roman" w:cs="Times New Roman"/>
          <w:b/>
          <w:bCs/>
          <w:sz w:val="28"/>
          <w:szCs w:val="28"/>
        </w:rPr>
        <w:t>СПБГУ: Факультет прикладной математики – процессов управления</w:t>
      </w:r>
      <w:r w:rsidR="000C3A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hyperlink r:id="rId6" w:history="1">
        <w:r w:rsidR="000C3A0F" w:rsidRPr="000C3A0F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https://apmath.spbu.ru/?ysclid=mm3kvhfpas893914215</w:t>
        </w:r>
      </w:hyperlink>
      <w:r w:rsidR="000C3A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D26A9" w:rsidRPr="000D26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5C588D" w:rsidRDefault="005C588D" w:rsidP="00B1264C">
      <w:pPr>
        <w:rPr>
          <w:rFonts w:ascii="Times New Roman" w:hAnsi="Times New Roman" w:cs="Times New Roman"/>
          <w:sz w:val="28"/>
          <w:szCs w:val="28"/>
        </w:rPr>
      </w:pPr>
      <w:r w:rsidRPr="005C58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1494DB" wp14:editId="7EE55D66">
            <wp:extent cx="5940425" cy="3712845"/>
            <wp:effectExtent l="0" t="0" r="3175" b="0"/>
            <wp:docPr id="1309902193" name="Рисунок 1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02193" name="Рисунок 1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E6" w:rsidRPr="000D26A9" w:rsidRDefault="00A707E6" w:rsidP="00B126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Структура сайта</w:t>
      </w:r>
      <w:r w:rsidR="000D26A9">
        <w:rPr>
          <w:rFonts w:ascii="Times New Roman" w:hAnsi="Times New Roman" w:cs="Times New Roman"/>
          <w:sz w:val="28"/>
          <w:szCs w:val="28"/>
        </w:rPr>
        <w:t xml:space="preserve"> </w:t>
      </w:r>
      <w:r w:rsidR="000D26A9" w:rsidRPr="000D26A9">
        <w:rPr>
          <w:rFonts w:ascii="Times New Roman" w:hAnsi="Times New Roman" w:cs="Times New Roman"/>
          <w:b/>
          <w:bCs/>
          <w:sz w:val="28"/>
          <w:szCs w:val="28"/>
        </w:rPr>
        <w:t>МГТУ им. Н. Э. Баумана</w:t>
      </w:r>
      <w:r w:rsidR="000D26A9" w:rsidRPr="000D26A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D26A9" w:rsidRPr="000D26A9">
        <w:rPr>
          <w:rFonts w:ascii="Times New Roman" w:hAnsi="Times New Roman" w:cs="Times New Roman"/>
          <w:b/>
          <w:bCs/>
          <w:sz w:val="28"/>
          <w:szCs w:val="28"/>
        </w:rPr>
        <w:t>Информатика и системы управления</w:t>
      </w:r>
      <w:r w:rsidR="000D26A9" w:rsidRPr="000D26A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hyperlink r:id="rId8" w:history="1"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://</w:t>
        </w:r>
        <w:proofErr w:type="spellStart"/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bmstu</w:t>
        </w:r>
        <w:proofErr w:type="spellEnd"/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.</w:t>
        </w:r>
        <w:proofErr w:type="spellStart"/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ru</w:t>
        </w:r>
        <w:proofErr w:type="spellEnd"/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/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facu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l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ty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/</w:t>
        </w:r>
        <w:proofErr w:type="spellStart"/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iu</w:t>
        </w:r>
        <w:proofErr w:type="spellEnd"/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?</w:t>
        </w:r>
        <w:proofErr w:type="spellStart"/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ysclid</w:t>
        </w:r>
        <w:proofErr w:type="spellEnd"/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=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mm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3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k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004</w:t>
        </w:r>
        <w:proofErr w:type="spellStart"/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whz</w:t>
        </w:r>
        <w:proofErr w:type="spellEnd"/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813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6</w:t>
        </w:r>
        <w:r w:rsidR="000D26A9" w:rsidRPr="000D26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65523</w:t>
        </w:r>
      </w:hyperlink>
      <w:r w:rsidR="000D26A9" w:rsidRPr="000D26A9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:rsidR="00B1264C" w:rsidRPr="00B1264C" w:rsidRDefault="000D26A9" w:rsidP="00B1264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07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AC1741" wp14:editId="2604E9B0">
            <wp:extent cx="5940425" cy="3712845"/>
            <wp:effectExtent l="0" t="0" r="3175" b="0"/>
            <wp:docPr id="76721652" name="Рисунок 1" descr="Изображение выглядит как текст, программное обеспечение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1652" name="Рисунок 1" descr="Изображение выглядит как текст, программное обеспечение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4C" w:rsidRDefault="00B1264C" w:rsidP="00B126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1264C" w:rsidRPr="00B1264C" w:rsidRDefault="00B1264C" w:rsidP="00B1264C">
      <w:pPr>
        <w:rPr>
          <w:rFonts w:ascii="Times New Roman" w:hAnsi="Times New Roman" w:cs="Times New Roman"/>
          <w:sz w:val="28"/>
          <w:szCs w:val="28"/>
        </w:rPr>
      </w:pPr>
      <w:r w:rsidRPr="00B1264C">
        <w:rPr>
          <w:rFonts w:ascii="Times New Roman" w:hAnsi="Times New Roman" w:cs="Times New Roman"/>
          <w:b/>
          <w:bCs/>
          <w:sz w:val="28"/>
          <w:szCs w:val="28"/>
        </w:rPr>
        <w:t>Сервис для создания структур: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miro</w:t>
      </w:r>
      <w:proofErr w:type="spellEnd"/>
      <w:r w:rsidRPr="00B126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:rsidR="00B1264C" w:rsidRPr="00B1264C" w:rsidRDefault="00B1264C" w:rsidP="00B1264C">
      <w:pPr>
        <w:rPr>
          <w:rFonts w:ascii="Times New Roman" w:hAnsi="Times New Roman" w:cs="Times New Roman"/>
          <w:sz w:val="28"/>
          <w:szCs w:val="28"/>
        </w:rPr>
      </w:pPr>
    </w:p>
    <w:p w:rsidR="00B1264C" w:rsidRPr="00B1264C" w:rsidRDefault="00B1264C" w:rsidP="00B126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64C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сайтов</w:t>
      </w:r>
    </w:p>
    <w:p w:rsidR="00B1264C" w:rsidRPr="00B1264C" w:rsidRDefault="00B1264C" w:rsidP="00B1264C">
      <w:pPr>
        <w:rPr>
          <w:rFonts w:ascii="Times New Roman" w:hAnsi="Times New Roman" w:cs="Times New Roman"/>
          <w:sz w:val="28"/>
          <w:szCs w:val="28"/>
        </w:rPr>
      </w:pPr>
      <w:r w:rsidRPr="00B1264C">
        <w:rPr>
          <w:rFonts w:ascii="Times New Roman" w:hAnsi="Times New Roman" w:cs="Times New Roman"/>
          <w:b/>
          <w:bCs/>
          <w:sz w:val="28"/>
          <w:szCs w:val="28"/>
        </w:rPr>
        <w:t xml:space="preserve">Сайт факультета ПМ-ПУ СПбГУ </w:t>
      </w:r>
      <w:r w:rsidRPr="00B1264C">
        <w:rPr>
          <w:rFonts w:ascii="Times New Roman" w:hAnsi="Times New Roman" w:cs="Times New Roman"/>
          <w:sz w:val="28"/>
          <w:szCs w:val="28"/>
        </w:rPr>
        <w:t>построен по модели </w:t>
      </w:r>
      <w:r w:rsidRPr="00B1264C">
        <w:rPr>
          <w:rFonts w:ascii="Times New Roman" w:hAnsi="Times New Roman" w:cs="Times New Roman"/>
          <w:b/>
          <w:bCs/>
          <w:sz w:val="28"/>
          <w:szCs w:val="28"/>
        </w:rPr>
        <w:t>новостного портала</w:t>
      </w:r>
      <w:r w:rsidRPr="00B1264C">
        <w:rPr>
          <w:rFonts w:ascii="Times New Roman" w:hAnsi="Times New Roman" w:cs="Times New Roman"/>
          <w:sz w:val="28"/>
          <w:szCs w:val="28"/>
        </w:rPr>
        <w:t>. Главная страница полностью занята лентой новостей и анонсов событий, что создаёт образ активно развивающегося факультета. Однако навигация к базовой информации (абитуриентам, учебным программам, кафедрам) требует дополнительных кликов через меню.</w:t>
      </w:r>
    </w:p>
    <w:p w:rsidR="00B1264C" w:rsidRDefault="00B1264C" w:rsidP="00B1264C">
      <w:pPr>
        <w:rPr>
          <w:rFonts w:ascii="Times New Roman" w:hAnsi="Times New Roman" w:cs="Times New Roman"/>
          <w:sz w:val="28"/>
          <w:szCs w:val="28"/>
        </w:rPr>
      </w:pPr>
      <w:r w:rsidRPr="00B1264C">
        <w:rPr>
          <w:rFonts w:ascii="Times New Roman" w:hAnsi="Times New Roman" w:cs="Times New Roman"/>
          <w:b/>
          <w:bCs/>
          <w:sz w:val="28"/>
          <w:szCs w:val="28"/>
        </w:rPr>
        <w:t>Сайт факультета ИУ МГТУ им. Баумана</w:t>
      </w:r>
      <w:r w:rsidRPr="00B1264C">
        <w:rPr>
          <w:rFonts w:ascii="Times New Roman" w:hAnsi="Times New Roman" w:cs="Times New Roman"/>
          <w:sz w:val="28"/>
          <w:szCs w:val="28"/>
        </w:rPr>
        <w:t xml:space="preserve"> </w:t>
      </w:r>
      <w:r w:rsidRPr="00B1264C">
        <w:rPr>
          <w:rFonts w:ascii="Times New Roman" w:hAnsi="Times New Roman" w:cs="Times New Roman"/>
          <w:sz w:val="28"/>
          <w:szCs w:val="28"/>
        </w:rPr>
        <w:t xml:space="preserve">– </w:t>
      </w:r>
      <w:r w:rsidRPr="00B1264C">
        <w:rPr>
          <w:rFonts w:ascii="Times New Roman" w:hAnsi="Times New Roman" w:cs="Times New Roman"/>
          <w:sz w:val="28"/>
          <w:szCs w:val="28"/>
        </w:rPr>
        <w:t>это</w:t>
      </w:r>
      <w:r w:rsidRPr="00B1264C">
        <w:rPr>
          <w:rFonts w:ascii="Times New Roman" w:hAnsi="Times New Roman" w:cs="Times New Roman"/>
          <w:sz w:val="28"/>
          <w:szCs w:val="28"/>
        </w:rPr>
        <w:t xml:space="preserve"> </w:t>
      </w:r>
      <w:r w:rsidRPr="00B1264C">
        <w:rPr>
          <w:rFonts w:ascii="Times New Roman" w:hAnsi="Times New Roman" w:cs="Times New Roman"/>
          <w:sz w:val="28"/>
          <w:szCs w:val="28"/>
        </w:rPr>
        <w:t>пример </w:t>
      </w:r>
      <w:r w:rsidRPr="00B1264C">
        <w:rPr>
          <w:rFonts w:ascii="Times New Roman" w:hAnsi="Times New Roman" w:cs="Times New Roman"/>
          <w:b/>
          <w:bCs/>
          <w:sz w:val="28"/>
          <w:szCs w:val="28"/>
        </w:rPr>
        <w:t>структурированного промо-сайта</w:t>
      </w:r>
      <w:r w:rsidRPr="00B1264C">
        <w:rPr>
          <w:rFonts w:ascii="Times New Roman" w:hAnsi="Times New Roman" w:cs="Times New Roman"/>
          <w:sz w:val="28"/>
          <w:szCs w:val="28"/>
        </w:rPr>
        <w:t>. Главная страница выполняет функцию "витрины": здесь есть и описание факультета, и видео, и контакты, и блоки всех кафедр. Ключевая особенность — навигация построена по ролевому принципу ("Поступающим", "Студентам", "Партнёрам"), что позволяет каждому посетителю быстро найти релевантную именно ему информацию.</w:t>
      </w:r>
    </w:p>
    <w:p w:rsidR="00B1264C" w:rsidRDefault="00B1264C" w:rsidP="00B1264C">
      <w:pPr>
        <w:rPr>
          <w:rFonts w:ascii="Times New Roman" w:hAnsi="Times New Roman" w:cs="Times New Roman"/>
          <w:sz w:val="28"/>
          <w:szCs w:val="28"/>
        </w:rPr>
      </w:pPr>
    </w:p>
    <w:p w:rsidR="00B1264C" w:rsidRPr="00B1264C" w:rsidRDefault="00B1264C" w:rsidP="00B126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64C">
        <w:rPr>
          <w:rFonts w:ascii="Times New Roman" w:hAnsi="Times New Roman" w:cs="Times New Roman"/>
          <w:b/>
          <w:bCs/>
          <w:sz w:val="28"/>
          <w:szCs w:val="28"/>
        </w:rPr>
        <w:lastRenderedPageBreak/>
        <w:t>Я рекомендую добавить следующие разделы:</w:t>
      </w:r>
    </w:p>
    <w:p w:rsidR="00B1264C" w:rsidRPr="00B1264C" w:rsidRDefault="00B1264C" w:rsidP="00B1264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B1264C">
        <w:rPr>
          <w:rFonts w:ascii="Times New Roman" w:hAnsi="Times New Roman" w:cs="Times New Roman"/>
          <w:b/>
          <w:bCs/>
          <w:sz w:val="28"/>
          <w:szCs w:val="28"/>
        </w:rPr>
        <w:t>реподаватели.</w:t>
      </w:r>
      <w:r w:rsidRPr="00B126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1264C">
        <w:rPr>
          <w:rFonts w:ascii="Times New Roman" w:hAnsi="Times New Roman" w:cs="Times New Roman"/>
          <w:sz w:val="28"/>
          <w:szCs w:val="28"/>
        </w:rPr>
        <w:t>писок сотрудников с фото.</w:t>
      </w:r>
    </w:p>
    <w:p w:rsidR="00B1264C" w:rsidRPr="00B1264C" w:rsidRDefault="00B1264C" w:rsidP="00B1264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0367">
        <w:rPr>
          <w:rFonts w:ascii="Times New Roman" w:hAnsi="Times New Roman" w:cs="Times New Roman"/>
          <w:b/>
          <w:bCs/>
          <w:sz w:val="28"/>
          <w:szCs w:val="28"/>
        </w:rPr>
        <w:t>Новости</w:t>
      </w:r>
      <w:r w:rsidRPr="00B1264C">
        <w:rPr>
          <w:rFonts w:ascii="Times New Roman" w:hAnsi="Times New Roman" w:cs="Times New Roman"/>
          <w:sz w:val="28"/>
          <w:szCs w:val="28"/>
        </w:rPr>
        <w:t>. Лента событий</w:t>
      </w:r>
      <w:r w:rsidR="001E0367">
        <w:rPr>
          <w:rFonts w:ascii="Times New Roman" w:hAnsi="Times New Roman" w:cs="Times New Roman"/>
          <w:sz w:val="28"/>
          <w:szCs w:val="28"/>
        </w:rPr>
        <w:t>.</w:t>
      </w:r>
    </w:p>
    <w:p w:rsidR="001E0367" w:rsidRPr="00F15AEA" w:rsidRDefault="00B1264C" w:rsidP="00B1264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0367">
        <w:rPr>
          <w:rFonts w:ascii="Times New Roman" w:hAnsi="Times New Roman" w:cs="Times New Roman"/>
          <w:b/>
          <w:bCs/>
          <w:sz w:val="28"/>
          <w:szCs w:val="28"/>
        </w:rPr>
        <w:t>Студентам</w:t>
      </w:r>
      <w:proofErr w:type="spellEnd"/>
      <w:r w:rsidRPr="001E036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1264C">
        <w:rPr>
          <w:rFonts w:ascii="Times New Roman" w:hAnsi="Times New Roman" w:cs="Times New Roman"/>
          <w:sz w:val="28"/>
          <w:szCs w:val="28"/>
        </w:rPr>
        <w:t xml:space="preserve"> Расписание, учебные материалы, объявления.</w:t>
      </w:r>
    </w:p>
    <w:p w:rsidR="001E0367" w:rsidRDefault="001E0367" w:rsidP="00B1264C">
      <w:pPr>
        <w:rPr>
          <w:rFonts w:ascii="Times New Roman" w:hAnsi="Times New Roman" w:cs="Times New Roman"/>
          <w:sz w:val="28"/>
          <w:szCs w:val="28"/>
        </w:rPr>
      </w:pPr>
    </w:p>
    <w:p w:rsidR="001E0367" w:rsidRPr="00F15AEA" w:rsidRDefault="001E0367" w:rsidP="001E036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0367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1E0367">
        <w:rPr>
          <w:rFonts w:ascii="Times New Roman" w:hAnsi="Times New Roman" w:cs="Times New Roman"/>
          <w:b/>
          <w:bCs/>
          <w:sz w:val="28"/>
          <w:szCs w:val="28"/>
        </w:rPr>
        <w:t xml:space="preserve">писок </w:t>
      </w:r>
      <w:r w:rsidRPr="001E0367">
        <w:rPr>
          <w:rFonts w:ascii="Times New Roman" w:hAnsi="Times New Roman" w:cs="Times New Roman"/>
          <w:b/>
          <w:bCs/>
          <w:sz w:val="28"/>
          <w:szCs w:val="28"/>
        </w:rPr>
        <w:t xml:space="preserve">полезных </w:t>
      </w:r>
      <w:r w:rsidRPr="001E0367">
        <w:rPr>
          <w:rFonts w:ascii="Times New Roman" w:hAnsi="Times New Roman" w:cs="Times New Roman"/>
          <w:b/>
          <w:bCs/>
          <w:sz w:val="28"/>
          <w:szCs w:val="28"/>
        </w:rPr>
        <w:t>сервисов</w:t>
      </w:r>
      <w:r w:rsidRPr="001E03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367">
        <w:rPr>
          <w:rFonts w:ascii="Times New Roman" w:hAnsi="Times New Roman" w:cs="Times New Roman"/>
          <w:b/>
          <w:bCs/>
          <w:sz w:val="28"/>
          <w:szCs w:val="28"/>
        </w:rPr>
        <w:t>для использования на сайте кафедры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  <w:gridCol w:w="3400"/>
        <w:gridCol w:w="3115"/>
      </w:tblGrid>
      <w:tr w:rsidR="00F15AEA" w:rsidTr="00F15AEA">
        <w:tc>
          <w:tcPr>
            <w:tcW w:w="2830" w:type="dxa"/>
          </w:tcPr>
          <w:p w:rsidR="00F15AEA" w:rsidRPr="00F15AEA" w:rsidRDefault="00F15AEA" w:rsidP="001E03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Сервис/Функция</w:t>
            </w:r>
          </w:p>
        </w:tc>
        <w:tc>
          <w:tcPr>
            <w:tcW w:w="3400" w:type="dxa"/>
          </w:tcPr>
          <w:p w:rsidR="00F15AEA" w:rsidRDefault="00F15AEA" w:rsidP="001E03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 реализации</w:t>
            </w:r>
          </w:p>
        </w:tc>
        <w:tc>
          <w:tcPr>
            <w:tcW w:w="3115" w:type="dxa"/>
          </w:tcPr>
          <w:p w:rsidR="00F15AEA" w:rsidRDefault="00F15AEA" w:rsidP="001E03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F15AEA" w:rsidTr="00F15AEA">
        <w:tc>
          <w:tcPr>
            <w:tcW w:w="283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Личный кабинет студента</w:t>
            </w:r>
          </w:p>
        </w:tc>
        <w:tc>
          <w:tcPr>
            <w:tcW w:w="340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Интеграция с LMS (например, Moodle</w:t>
            </w:r>
          </w:p>
        </w:tc>
        <w:tc>
          <w:tcPr>
            <w:tcW w:w="3115" w:type="dxa"/>
          </w:tcPr>
          <w:p w:rsidR="00F15AEA" w:rsidRPr="00F15AEA" w:rsidRDefault="00F15AEA" w:rsidP="00F15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Чтобы видеть свою успеваемость (оценки, баллы РС), текущие задолженности и результаты сессии в одном окне</w:t>
            </w:r>
          </w:p>
        </w:tc>
      </w:tr>
      <w:tr w:rsidR="00F15AEA" w:rsidTr="00F15AEA">
        <w:tc>
          <w:tcPr>
            <w:tcW w:w="283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Расписание с персонализацией</w:t>
            </w:r>
          </w:p>
        </w:tc>
        <w:tc>
          <w:tcPr>
            <w:tcW w:w="340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Интерактивный календарь</w:t>
            </w: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(например, на Google Calendar)</w:t>
            </w:r>
          </w:p>
        </w:tc>
        <w:tc>
          <w:tcPr>
            <w:tcW w:w="3115" w:type="dxa"/>
          </w:tcPr>
          <w:p w:rsidR="00F15AEA" w:rsidRPr="00F15AEA" w:rsidRDefault="00F15AEA" w:rsidP="00F15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Хочется видеть актуальное расписание именно своей группы, с изменениями, местом (аудитория, ссылка на Zoom) и преподавателем</w:t>
            </w:r>
          </w:p>
        </w:tc>
      </w:tr>
      <w:tr w:rsidR="00F15AEA" w:rsidTr="00F15AEA">
        <w:tc>
          <w:tcPr>
            <w:tcW w:w="283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Библиотека материалов кафедры</w:t>
            </w:r>
          </w:p>
        </w:tc>
        <w:tc>
          <w:tcPr>
            <w:tcW w:w="340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Облачное хранилище с разграничением доступа (по группам/курсам)</w:t>
            </w:r>
          </w:p>
        </w:tc>
        <w:tc>
          <w:tcPr>
            <w:tcW w:w="3115" w:type="dxa"/>
          </w:tcPr>
          <w:p w:rsidR="00F15AEA" w:rsidRPr="00F15AEA" w:rsidRDefault="00F15AEA" w:rsidP="00F15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 xml:space="preserve">Единое место, где лежат презентации, </w:t>
            </w:r>
            <w:proofErr w:type="spellStart"/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доп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материалы, примеры работ и вопросы к экзаменам</w:t>
            </w:r>
          </w:p>
        </w:tc>
      </w:tr>
      <w:tr w:rsidR="00F15AEA" w:rsidTr="00F15AEA">
        <w:tc>
          <w:tcPr>
            <w:tcW w:w="283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Календарь событий кафедры</w:t>
            </w:r>
          </w:p>
        </w:tc>
        <w:tc>
          <w:tcPr>
            <w:tcW w:w="340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Плагин-календарь с напоминаниями</w:t>
            </w:r>
          </w:p>
        </w:tc>
        <w:tc>
          <w:tcPr>
            <w:tcW w:w="3115" w:type="dxa"/>
          </w:tcPr>
          <w:p w:rsidR="00F15AEA" w:rsidRPr="00F15AEA" w:rsidRDefault="00F15AEA" w:rsidP="00F15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Чтобы не пропускать гостевые лекции, дедлайны по курсовым, конференции</w:t>
            </w:r>
          </w:p>
        </w:tc>
      </w:tr>
      <w:tr w:rsidR="00F15AEA" w:rsidTr="00F15AEA">
        <w:tc>
          <w:tcPr>
            <w:tcW w:w="283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Бот с уведомлениями</w:t>
            </w:r>
          </w:p>
        </w:tc>
        <w:tc>
          <w:tcPr>
            <w:tcW w:w="340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Интеграция с Telegram-ботом</w:t>
            </w:r>
          </w:p>
        </w:tc>
        <w:tc>
          <w:tcPr>
            <w:tcW w:w="3115" w:type="dxa"/>
          </w:tcPr>
          <w:p w:rsidR="00F15AEA" w:rsidRPr="00F15AEA" w:rsidRDefault="00F15AEA" w:rsidP="00F15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Бот может присылать уведомления о заменах в расписании, новых материалах или приближающихся дедлайнах</w:t>
            </w:r>
          </w:p>
        </w:tc>
      </w:tr>
      <w:tr w:rsidR="00F15AEA" w:rsidTr="00F15AEA">
        <w:tc>
          <w:tcPr>
            <w:tcW w:w="283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База дипломных работ</w:t>
            </w:r>
          </w:p>
        </w:tc>
        <w:tc>
          <w:tcPr>
            <w:tcW w:w="3400" w:type="dxa"/>
          </w:tcPr>
          <w:p w:rsidR="00F15AEA" w:rsidRPr="00F15AEA" w:rsidRDefault="00F15AEA" w:rsidP="00F15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Каталог с фильтрами (год, тема, руководитель)</w:t>
            </w:r>
          </w:p>
        </w:tc>
        <w:tc>
          <w:tcPr>
            <w:tcW w:w="3115" w:type="dxa"/>
          </w:tcPr>
          <w:p w:rsidR="00F15AEA" w:rsidRPr="00F15AEA" w:rsidRDefault="00F15AEA" w:rsidP="00F15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EA">
              <w:rPr>
                <w:rFonts w:ascii="Times New Roman" w:hAnsi="Times New Roman" w:cs="Times New Roman"/>
                <w:sz w:val="28"/>
                <w:szCs w:val="28"/>
              </w:rPr>
              <w:t>Чтобы можно было посмотреть, какие темы были у прошлых курсов, найти примеры оформления и вдохновиться при выборе своей темы</w:t>
            </w:r>
          </w:p>
        </w:tc>
      </w:tr>
    </w:tbl>
    <w:p w:rsidR="001E0367" w:rsidRPr="001E0367" w:rsidRDefault="001E0367" w:rsidP="001E036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E0367" w:rsidRPr="001E0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6D37"/>
    <w:multiLevelType w:val="hybridMultilevel"/>
    <w:tmpl w:val="3F74A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21669"/>
    <w:multiLevelType w:val="hybridMultilevel"/>
    <w:tmpl w:val="47CA8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102601">
    <w:abstractNumId w:val="1"/>
  </w:num>
  <w:num w:numId="2" w16cid:durableId="152247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B2"/>
    <w:rsid w:val="00011EB2"/>
    <w:rsid w:val="0003733C"/>
    <w:rsid w:val="000C3A0F"/>
    <w:rsid w:val="000D26A9"/>
    <w:rsid w:val="001E0367"/>
    <w:rsid w:val="002C4997"/>
    <w:rsid w:val="00343B75"/>
    <w:rsid w:val="003E5BD2"/>
    <w:rsid w:val="005C588D"/>
    <w:rsid w:val="00A707E6"/>
    <w:rsid w:val="00B1264C"/>
    <w:rsid w:val="00CF5286"/>
    <w:rsid w:val="00E23DF4"/>
    <w:rsid w:val="00F1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53805A"/>
  <w15:chartTrackingRefBased/>
  <w15:docId w15:val="{3A4C55A9-1921-0248-93EC-16356317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11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E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011E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E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E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E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E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E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E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E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E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1E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26A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26A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D26A9"/>
    <w:rPr>
      <w:color w:val="96607D" w:themeColor="followedHyperlink"/>
      <w:u w:val="single"/>
    </w:rPr>
  </w:style>
  <w:style w:type="table" w:styleId="af">
    <w:name w:val="Table Grid"/>
    <w:basedOn w:val="a1"/>
    <w:uiPriority w:val="39"/>
    <w:rsid w:val="00F15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5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mstu.ru/faculty/iu?ysclid=mm3k004whz81366552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math.spbu.ru/?ysclid=mm3kvhfpas89391421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Павленко</dc:creator>
  <cp:keywords/>
  <dc:description/>
  <cp:lastModifiedBy>Павел Павленко</cp:lastModifiedBy>
  <cp:revision>1</cp:revision>
  <dcterms:created xsi:type="dcterms:W3CDTF">2026-02-26T13:01:00Z</dcterms:created>
  <dcterms:modified xsi:type="dcterms:W3CDTF">2026-02-26T15:34:00Z</dcterms:modified>
</cp:coreProperties>
</file>