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50FD" w:rsidRDefault="00000000">
      <w:pPr>
        <w:spacing w:after="60"/>
        <w:jc w:val="right"/>
      </w:pPr>
      <w:r>
        <w:t>УТВЕРЖДЕНО</w:t>
      </w:r>
    </w:p>
    <w:p w:rsidR="00C450FD" w:rsidRDefault="00000000">
      <w:pPr>
        <w:spacing w:after="60"/>
        <w:jc w:val="right"/>
      </w:pPr>
      <w:r>
        <w:t>Руководитель проекта</w:t>
      </w:r>
    </w:p>
    <w:p w:rsidR="00C450FD" w:rsidRDefault="00000000">
      <w:pPr>
        <w:spacing w:after="60"/>
        <w:jc w:val="right"/>
      </w:pPr>
      <w:r>
        <w:t>____________ /____________/</w:t>
      </w:r>
    </w:p>
    <w:p w:rsidR="00C450FD" w:rsidRDefault="00000000">
      <w:pPr>
        <w:spacing w:after="480"/>
        <w:jc w:val="right"/>
      </w:pPr>
      <w:r>
        <w:t>«___» ___________ 202</w:t>
      </w:r>
      <w:r w:rsidR="00B76913">
        <w:rPr>
          <w:lang w:val="en-US"/>
        </w:rPr>
        <w:t>6</w:t>
      </w:r>
      <w:r>
        <w:t xml:space="preserve"> г.</w:t>
      </w:r>
    </w:p>
    <w:p w:rsidR="00C450FD" w:rsidRDefault="00000000">
      <w:pPr>
        <w:spacing w:after="120"/>
        <w:jc w:val="center"/>
      </w:pPr>
      <w:r>
        <w:rPr>
          <w:b/>
          <w:bCs/>
          <w:sz w:val="32"/>
          <w:szCs w:val="32"/>
        </w:rPr>
        <w:t>САЙТ КАФЕДРЫ ИКТ</w:t>
      </w:r>
    </w:p>
    <w:p w:rsidR="00C450FD" w:rsidRDefault="00000000">
      <w:pPr>
        <w:spacing w:after="120"/>
        <w:jc w:val="center"/>
      </w:pPr>
      <w:r>
        <w:rPr>
          <w:b/>
          <w:bCs/>
          <w:sz w:val="28"/>
          <w:szCs w:val="28"/>
        </w:rPr>
        <w:t>Руководство системного программиста</w:t>
      </w:r>
    </w:p>
    <w:p w:rsidR="00C450FD" w:rsidRDefault="00000000">
      <w:pPr>
        <w:spacing w:after="120"/>
        <w:jc w:val="center"/>
      </w:pPr>
      <w:r>
        <w:t>ГОСТ 19.503-79</w:t>
      </w:r>
    </w:p>
    <w:p w:rsidR="00C450FD" w:rsidRDefault="00000000">
      <w:pPr>
        <w:spacing w:after="960"/>
        <w:jc w:val="center"/>
      </w:pPr>
      <w:r>
        <w:t>Листов 14</w:t>
      </w:r>
    </w:p>
    <w:p w:rsidR="00C450FD" w:rsidRPr="00B76913" w:rsidRDefault="00000000">
      <w:pPr>
        <w:spacing w:before="480"/>
        <w:jc w:val="center"/>
      </w:pPr>
      <w:r>
        <w:t>202</w:t>
      </w:r>
      <w:r w:rsidR="00B76913">
        <w:rPr>
          <w:lang w:val="en-US"/>
        </w:rPr>
        <w:t>6</w:t>
      </w:r>
    </w:p>
    <w:p w:rsidR="00C450FD" w:rsidRPr="00B76913" w:rsidRDefault="00000000">
      <w:pPr>
        <w:pageBreakBefore/>
        <w:rPr>
          <w:lang w:val="en-US"/>
        </w:rPr>
      </w:pPr>
      <w:r>
        <w:lastRenderedPageBreak/>
        <w:br/>
      </w:r>
    </w:p>
    <w:p w:rsidR="00C450FD" w:rsidRDefault="00000000">
      <w:pPr>
        <w:pStyle w:val="1"/>
      </w:pPr>
      <w:r>
        <w:t>1. ОБЩИЕ СВЕДЕНИЯ О ПРОГРАММЕ</w:t>
      </w:r>
    </w:p>
    <w:p w:rsidR="00C450FD" w:rsidRDefault="00000000">
      <w:pPr>
        <w:spacing w:before="100" w:after="100"/>
        <w:ind w:firstLine="720"/>
        <w:jc w:val="both"/>
      </w:pPr>
      <w:r>
        <w:t>Настоящее руководство системного программиста разработано в соответствии с ГОСТ 19.503-79 «Единая система программной документации. Руководство системного программиста. Требования к содержанию и оформлению».</w:t>
      </w:r>
    </w:p>
    <w:p w:rsidR="00C450FD" w:rsidRDefault="00000000">
      <w:pPr>
        <w:spacing w:before="100" w:after="100"/>
        <w:ind w:firstLine="720"/>
        <w:jc w:val="both"/>
      </w:pPr>
      <w:r>
        <w:t xml:space="preserve">Сайт кафедры информационных и коммуникационных технологий (ИКТ) представляет собой веб-приложение, предназначенное для информационного обеспечения учебного и научного процесса кафедры. Система реализована на базе </w:t>
      </w:r>
      <w:proofErr w:type="spellStart"/>
      <w:r>
        <w:t>плоскофайловой</w:t>
      </w:r>
      <w:proofErr w:type="spellEnd"/>
      <w:r>
        <w:t xml:space="preserve"> системы управления содержимым (CMS) </w:t>
      </w:r>
      <w:proofErr w:type="spellStart"/>
      <w:r>
        <w:t>Grav</w:t>
      </w:r>
      <w:proofErr w:type="spellEnd"/>
      <w:r>
        <w:t xml:space="preserve"> и развёртывается в </w:t>
      </w:r>
      <w:proofErr w:type="spellStart"/>
      <w:r>
        <w:t>контейнеризированной</w:t>
      </w:r>
      <w:proofErr w:type="spellEnd"/>
      <w:r>
        <w:t xml:space="preserve"> среде с использованием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Kubernetes</w:t>
      </w:r>
      <w:proofErr w:type="spellEnd"/>
      <w:r>
        <w:t>.</w:t>
      </w:r>
    </w:p>
    <w:p w:rsidR="00C450FD" w:rsidRDefault="00000000">
      <w:pPr>
        <w:spacing w:before="100" w:after="100"/>
        <w:ind w:firstLine="720"/>
        <w:jc w:val="both"/>
      </w:pPr>
      <w:r>
        <w:t>Настоящий документ содержит сведения, необходимые для системного программиста, осуществляющего сопровождение, настройку и администрирование программного комплекса.</w:t>
      </w:r>
    </w:p>
    <w:p w:rsidR="00C450FD" w:rsidRDefault="00C450FD">
      <w:pPr>
        <w:spacing w:before="60" w:after="60"/>
      </w:pPr>
    </w:p>
    <w:p w:rsidR="00C450FD" w:rsidRDefault="00000000">
      <w:pPr>
        <w:pStyle w:val="1"/>
      </w:pPr>
      <w:r>
        <w:t>2. СТРУКТУРА ПРОГРАММЫ</w:t>
      </w:r>
    </w:p>
    <w:p w:rsidR="00C450FD" w:rsidRDefault="00000000">
      <w:pPr>
        <w:pStyle w:val="2"/>
      </w:pPr>
      <w:r>
        <w:t>2.1. Общее описание структуры</w:t>
      </w:r>
    </w:p>
    <w:p w:rsidR="00C450FD" w:rsidRDefault="00000000">
      <w:pPr>
        <w:spacing w:before="100" w:after="100"/>
        <w:ind w:firstLine="720"/>
        <w:jc w:val="both"/>
      </w:pPr>
      <w:r>
        <w:t>Программный комплекс сайта кафедры ИКТ организован в виде многоуровневой архитектуры и включает следующие основные компоненты: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CMS </w:t>
      </w:r>
      <w:proofErr w:type="spellStart"/>
      <w:r>
        <w:t>Grav</w:t>
      </w:r>
      <w:proofErr w:type="spellEnd"/>
      <w:r>
        <w:t xml:space="preserve"> — ядро системы управления содержимым, реализованное на языке PHP без использования реляционной базы данных (</w:t>
      </w:r>
      <w:proofErr w:type="spellStart"/>
      <w:r>
        <w:t>flat-file</w:t>
      </w:r>
      <w:proofErr w:type="spellEnd"/>
      <w:r>
        <w:t xml:space="preserve"> CMS);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веб-сервер </w:t>
      </w:r>
      <w:proofErr w:type="spellStart"/>
      <w:r>
        <w:t>Nginx</w:t>
      </w:r>
      <w:proofErr w:type="spellEnd"/>
      <w:r>
        <w:t xml:space="preserve"> — осуществляет обработку HTTP-запросов и передачу статических ресурсов;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контейнер </w:t>
      </w:r>
      <w:proofErr w:type="spellStart"/>
      <w:r>
        <w:t>Docker</w:t>
      </w:r>
      <w:proofErr w:type="spellEnd"/>
      <w:r>
        <w:t xml:space="preserve"> — обеспечивает изолированную воспроизводимую среду исполнения приложения;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система </w:t>
      </w:r>
      <w:proofErr w:type="spellStart"/>
      <w:r>
        <w:t>оркестрации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— управляет развёртыванием, масштабированием и сетевым доступом к контейнерам;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модуль интеграции с Google API — реализует авторизацию через протокол </w:t>
      </w:r>
      <w:proofErr w:type="spellStart"/>
      <w:r>
        <w:t>OAuth</w:t>
      </w:r>
      <w:proofErr w:type="spellEnd"/>
      <w:r>
        <w:t xml:space="preserve"> 2.0 и взаимодействие с сервисами Google (Google </w:t>
      </w:r>
      <w:proofErr w:type="spellStart"/>
      <w:r>
        <w:t>Calendar</w:t>
      </w:r>
      <w:proofErr w:type="spellEnd"/>
      <w:r>
        <w:t xml:space="preserve">, Google Drive, Google </w:t>
      </w:r>
      <w:proofErr w:type="spellStart"/>
      <w:r>
        <w:t>Docs</w:t>
      </w:r>
      <w:proofErr w:type="spellEnd"/>
      <w:r>
        <w:t>/</w:t>
      </w:r>
      <w:proofErr w:type="spellStart"/>
      <w:r>
        <w:t>Apps</w:t>
      </w:r>
      <w:proofErr w:type="spellEnd"/>
      <w:r>
        <w:t>).</w:t>
      </w:r>
    </w:p>
    <w:p w:rsidR="00C450FD" w:rsidRDefault="00C450FD">
      <w:pPr>
        <w:spacing w:before="60" w:after="60"/>
      </w:pPr>
    </w:p>
    <w:p w:rsidR="00C450FD" w:rsidRDefault="00000000">
      <w:pPr>
        <w:spacing w:before="100" w:after="100"/>
        <w:ind w:firstLine="720"/>
        <w:jc w:val="both"/>
      </w:pPr>
      <w:r>
        <w:t>Логическая структура проекта представлена следующей иерархией директорий и файлов:</w:t>
      </w:r>
    </w:p>
    <w:p w:rsidR="00C450FD" w:rsidRDefault="00C450FD">
      <w:pPr>
        <w:spacing w:before="60" w:after="60"/>
      </w:pPr>
    </w:p>
    <w:p w:rsidR="00C450FD" w:rsidRDefault="00000000">
      <w:pPr>
        <w:spacing w:before="60" w:after="40"/>
        <w:ind w:left="720"/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ict-master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>/</w:t>
      </w:r>
    </w:p>
    <w:p w:rsidR="00C450FD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# Конфигурация сборки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-образа</w:t>
      </w:r>
    </w:p>
    <w:p w:rsidR="00C450FD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deploy.yaml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  # Манифест развёртывания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Kubernetes</w:t>
      </w:r>
      <w:proofErr w:type="spellEnd"/>
    </w:p>
    <w:p w:rsidR="00C450FD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    # Директория пользовательских данных CMS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Grav</w:t>
      </w:r>
      <w:proofErr w:type="spellEnd"/>
    </w:p>
    <w:p w:rsidR="00C450FD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client_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id.json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# Учётные данные клиента Google OAuth2</w:t>
      </w:r>
    </w:p>
    <w:p w:rsidR="00C450FD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oauth2callback.php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Обработчик OAuth2-авторизации</w:t>
      </w:r>
    </w:p>
    <w:p w:rsidR="00C450FD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pr_gca_save_callback.php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Обработчик Google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Calendar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API</w:t>
      </w:r>
    </w:p>
    <w:p w:rsidR="00C450FD" w:rsidRPr="00B76913" w:rsidRDefault="00000000">
      <w:pPr>
        <w:spacing w:before="20" w:after="20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r w:rsidRPr="00B76913">
        <w:rPr>
          <w:rFonts w:ascii="Courier New" w:eastAsia="Courier New" w:hAnsi="Courier New" w:cs="Courier New"/>
          <w:sz w:val="20"/>
          <w:szCs w:val="20"/>
          <w:lang w:val="en-US"/>
        </w:rPr>
        <w:t xml:space="preserve">├── </w:t>
      </w:r>
      <w:proofErr w:type="spellStart"/>
      <w:r w:rsidRPr="00B76913">
        <w:rPr>
          <w:rFonts w:ascii="Courier New" w:eastAsia="Courier New" w:hAnsi="Courier New" w:cs="Courier New"/>
          <w:sz w:val="20"/>
          <w:szCs w:val="20"/>
          <w:lang w:val="en-US"/>
        </w:rPr>
        <w:t>pr_gd_save_callback.php</w:t>
      </w:r>
      <w:proofErr w:type="spellEnd"/>
      <w:r w:rsidRPr="00B76913">
        <w:rPr>
          <w:rFonts w:ascii="Courier New" w:eastAsia="Courier New" w:hAnsi="Courier New" w:cs="Courier New"/>
          <w:sz w:val="20"/>
          <w:szCs w:val="20"/>
          <w:lang w:val="en-US"/>
        </w:rPr>
        <w:t xml:space="preserve">   # </w:t>
      </w:r>
      <w:r>
        <w:rPr>
          <w:rFonts w:ascii="Courier New" w:eastAsia="Courier New" w:hAnsi="Courier New" w:cs="Courier New"/>
          <w:sz w:val="20"/>
          <w:szCs w:val="20"/>
        </w:rPr>
        <w:t>Обработчик</w:t>
      </w:r>
      <w:r w:rsidRPr="00B76913">
        <w:rPr>
          <w:rFonts w:ascii="Courier New" w:eastAsia="Courier New" w:hAnsi="Courier New" w:cs="Courier New"/>
          <w:sz w:val="20"/>
          <w:szCs w:val="20"/>
          <w:lang w:val="en-US"/>
        </w:rPr>
        <w:t xml:space="preserve"> Google Drive API</w:t>
      </w:r>
    </w:p>
    <w:p w:rsidR="00C450FD" w:rsidRPr="00B76913" w:rsidRDefault="00000000">
      <w:pPr>
        <w:spacing w:before="20" w:after="20"/>
        <w:ind w:left="720"/>
        <w:rPr>
          <w:lang w:val="en-US"/>
        </w:rPr>
      </w:pPr>
      <w:r w:rsidRPr="00B76913">
        <w:rPr>
          <w:rFonts w:ascii="Courier New" w:eastAsia="Courier New" w:hAnsi="Courier New" w:cs="Courier New"/>
          <w:sz w:val="20"/>
          <w:szCs w:val="20"/>
          <w:lang w:val="en-US"/>
        </w:rPr>
        <w:t xml:space="preserve">    ├── </w:t>
      </w:r>
      <w:proofErr w:type="spellStart"/>
      <w:proofErr w:type="gramStart"/>
      <w:r w:rsidRPr="00B76913">
        <w:rPr>
          <w:rFonts w:ascii="Courier New" w:eastAsia="Courier New" w:hAnsi="Courier New" w:cs="Courier New"/>
          <w:sz w:val="20"/>
          <w:szCs w:val="20"/>
          <w:lang w:val="en-US"/>
        </w:rPr>
        <w:t>pr_gda_save_callback.php</w:t>
      </w:r>
      <w:proofErr w:type="spellEnd"/>
      <w:r w:rsidRPr="00B76913">
        <w:rPr>
          <w:rFonts w:ascii="Courier New" w:eastAsia="Courier New" w:hAnsi="Courier New" w:cs="Courier New"/>
          <w:sz w:val="20"/>
          <w:szCs w:val="20"/>
          <w:lang w:val="en-US"/>
        </w:rPr>
        <w:t xml:space="preserve">  #</w:t>
      </w:r>
      <w:proofErr w:type="gramEnd"/>
      <w:r w:rsidRPr="00B76913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Обработчик</w:t>
      </w:r>
      <w:r w:rsidRPr="00B76913">
        <w:rPr>
          <w:rFonts w:ascii="Courier New" w:eastAsia="Courier New" w:hAnsi="Courier New" w:cs="Courier New"/>
          <w:sz w:val="20"/>
          <w:szCs w:val="20"/>
          <w:lang w:val="en-US"/>
        </w:rPr>
        <w:t xml:space="preserve"> Google Docs/Apps API</w:t>
      </w:r>
    </w:p>
    <w:p w:rsidR="00C450FD" w:rsidRDefault="00000000">
      <w:pPr>
        <w:spacing w:before="20" w:after="20"/>
        <w:ind w:left="720"/>
      </w:pPr>
      <w:r w:rsidRPr="00B76913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# Пользовательский раздел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Grav</w:t>
      </w:r>
      <w:proofErr w:type="spellEnd"/>
    </w:p>
    <w:p w:rsidR="00C450FD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accounts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# Учётные записи пользователей системы</w:t>
      </w:r>
    </w:p>
    <w:p w:rsidR="00C450FD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# Файлы конфигурации сайта (YAML)</w:t>
      </w:r>
    </w:p>
    <w:p w:rsidR="00C450FD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 # Дополнительные данные сайта</w:t>
      </w:r>
    </w:p>
    <w:p w:rsidR="00C450FD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# Контент страниц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Markdown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YAML)</w:t>
      </w:r>
    </w:p>
    <w:p w:rsidR="00C450FD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plugins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# Установленные плагины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Grav</w:t>
      </w:r>
      <w:proofErr w:type="spellEnd"/>
    </w:p>
    <w:p w:rsidR="00C450FD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themes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# Темы оформления (активная тема: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C450FD" w:rsidRDefault="00C450FD">
      <w:pPr>
        <w:spacing w:before="60" w:after="60"/>
      </w:pPr>
    </w:p>
    <w:p w:rsidR="00C450FD" w:rsidRDefault="00000000">
      <w:pPr>
        <w:pStyle w:val="2"/>
      </w:pPr>
      <w:r>
        <w:t>2.2. Описание составных частей</w:t>
      </w:r>
    </w:p>
    <w:p w:rsidR="00C450FD" w:rsidRDefault="00000000">
      <w:pPr>
        <w:pStyle w:val="3"/>
      </w:pPr>
      <w:r>
        <w:t xml:space="preserve">2.2.1. Ядро CMS </w:t>
      </w:r>
      <w:proofErr w:type="spellStart"/>
      <w:r>
        <w:t>Grav</w:t>
      </w:r>
      <w:proofErr w:type="spellEnd"/>
    </w:p>
    <w:p w:rsidR="00C450FD" w:rsidRDefault="00000000">
      <w:pPr>
        <w:spacing w:before="100" w:after="100"/>
        <w:ind w:firstLine="720"/>
        <w:jc w:val="both"/>
      </w:pPr>
      <w:proofErr w:type="spellStart"/>
      <w:r>
        <w:t>Grav</w:t>
      </w:r>
      <w:proofErr w:type="spellEnd"/>
      <w:r>
        <w:t xml:space="preserve"> — это современная </w:t>
      </w:r>
      <w:proofErr w:type="spellStart"/>
      <w:r>
        <w:t>плоскофайловая</w:t>
      </w:r>
      <w:proofErr w:type="spellEnd"/>
      <w:r>
        <w:t xml:space="preserve"> CMS с открытым исходным кодом, написанная на языке PHP. Принципиальным отличием от традиционных CMS (</w:t>
      </w:r>
      <w:proofErr w:type="spellStart"/>
      <w:r>
        <w:t>WordPress</w:t>
      </w:r>
      <w:proofErr w:type="spellEnd"/>
      <w:r>
        <w:t xml:space="preserve">, </w:t>
      </w:r>
      <w:proofErr w:type="spellStart"/>
      <w:r>
        <w:t>Joomla</w:t>
      </w:r>
      <w:proofErr w:type="spellEnd"/>
      <w:r>
        <w:t xml:space="preserve">) является отсутствие реляционной базы данных: всё содержимое сайта хранится непосредственно в файловой системе в виде файлов формата </w:t>
      </w:r>
      <w:proofErr w:type="spellStart"/>
      <w:r>
        <w:t>Markdown</w:t>
      </w:r>
      <w:proofErr w:type="spellEnd"/>
      <w:r>
        <w:t xml:space="preserve"> (.</w:t>
      </w:r>
      <w:proofErr w:type="spellStart"/>
      <w:r>
        <w:t>md</w:t>
      </w:r>
      <w:proofErr w:type="spellEnd"/>
      <w:r>
        <w:t>) с метаданными YAML.</w:t>
      </w:r>
    </w:p>
    <w:p w:rsidR="00C450FD" w:rsidRDefault="00000000">
      <w:pPr>
        <w:spacing w:before="100" w:after="100"/>
        <w:ind w:firstLine="720"/>
        <w:jc w:val="both"/>
      </w:pPr>
      <w:proofErr w:type="spellStart"/>
      <w:r>
        <w:t>Grav</w:t>
      </w:r>
      <w:proofErr w:type="spellEnd"/>
      <w:r>
        <w:t xml:space="preserve"> использует </w:t>
      </w:r>
      <w:proofErr w:type="spellStart"/>
      <w:r>
        <w:t>шаблонизатор</w:t>
      </w:r>
      <w:proofErr w:type="spellEnd"/>
      <w:r>
        <w:t xml:space="preserve"> </w:t>
      </w:r>
      <w:proofErr w:type="spellStart"/>
      <w:r>
        <w:t>Twig</w:t>
      </w:r>
      <w:proofErr w:type="spellEnd"/>
      <w:r>
        <w:t xml:space="preserve"> для рендеринга страниц и предоставляет гибкую систему плагинов и тем. Система кэширования </w:t>
      </w:r>
      <w:proofErr w:type="spellStart"/>
      <w:r>
        <w:t>Grav</w:t>
      </w:r>
      <w:proofErr w:type="spellEnd"/>
      <w:r>
        <w:t xml:space="preserve"> позволяет формировать статические HTML-страницы, что обеспечивает высокую производительность при минимальных требованиях к серверным ресурсам.</w:t>
      </w:r>
    </w:p>
    <w:p w:rsidR="00C450FD" w:rsidRDefault="00000000">
      <w:pPr>
        <w:spacing w:before="100" w:after="100"/>
        <w:ind w:firstLine="720"/>
        <w:jc w:val="both"/>
      </w:pPr>
      <w:r>
        <w:t xml:space="preserve">Развёртывание ядра </w:t>
      </w:r>
      <w:proofErr w:type="spellStart"/>
      <w:r>
        <w:t>Grav</w:t>
      </w:r>
      <w:proofErr w:type="spellEnd"/>
      <w:r>
        <w:t xml:space="preserve"> осуществляется через базовый </w:t>
      </w:r>
      <w:proofErr w:type="spellStart"/>
      <w:r>
        <w:t>Docker</w:t>
      </w:r>
      <w:proofErr w:type="spellEnd"/>
      <w:r>
        <w:t>-образ dmitriizolotov2/</w:t>
      </w:r>
      <w:proofErr w:type="spellStart"/>
      <w:r>
        <w:t>grav</w:t>
      </w:r>
      <w:proofErr w:type="spellEnd"/>
      <w:r>
        <w:t xml:space="preserve">, в который монтируется пользовательская директория </w:t>
      </w:r>
      <w:proofErr w:type="spellStart"/>
      <w:r>
        <w:t>user</w:t>
      </w:r>
      <w:proofErr w:type="spellEnd"/>
      <w:r>
        <w:t>/ с конфигурацией, контентом, плагинами и темой.</w:t>
      </w:r>
    </w:p>
    <w:p w:rsidR="00C450FD" w:rsidRDefault="00000000">
      <w:pPr>
        <w:pStyle w:val="3"/>
      </w:pPr>
      <w:r>
        <w:t xml:space="preserve">2.2.2. Директория </w:t>
      </w:r>
      <w:proofErr w:type="spellStart"/>
      <w:r>
        <w:t>user</w:t>
      </w:r>
      <w:proofErr w:type="spellEnd"/>
      <w:r>
        <w:t>/</w:t>
      </w:r>
    </w:p>
    <w:p w:rsidR="00C450FD" w:rsidRDefault="00000000">
      <w:pPr>
        <w:spacing w:before="100" w:after="100"/>
        <w:ind w:firstLine="720"/>
        <w:jc w:val="both"/>
      </w:pPr>
      <w:r>
        <w:t xml:space="preserve">Директория </w:t>
      </w:r>
      <w:proofErr w:type="spellStart"/>
      <w:r>
        <w:t>user</w:t>
      </w:r>
      <w:proofErr w:type="spellEnd"/>
      <w:r>
        <w:t>/ является единственным разделом, специфичным для данного сайта кафедры. Она содержит все пользовательские настройки и контент и представлена следующими подразделами:</w:t>
      </w:r>
    </w:p>
    <w:p w:rsidR="00C450FD" w:rsidRDefault="00C450F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Поддиректория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Тип данных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YAML-файлы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Учётные записи администраторов и редакторов сайта. Хранят логин, хэш пароля, роль пользователя и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YAML-файлы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Файлы системной и </w:t>
            </w:r>
            <w:proofErr w:type="spellStart"/>
            <w:r>
              <w:rPr>
                <w:sz w:val="20"/>
                <w:szCs w:val="20"/>
              </w:rPr>
              <w:t>сайтовой</w:t>
            </w:r>
            <w:proofErr w:type="spellEnd"/>
            <w:r>
              <w:rPr>
                <w:sz w:val="20"/>
                <w:szCs w:val="20"/>
              </w:rPr>
              <w:t xml:space="preserve"> конфигурации: параметры системы (</w:t>
            </w:r>
            <w:proofErr w:type="spellStart"/>
            <w:proofErr w:type="gramStart"/>
            <w:r>
              <w:rPr>
                <w:sz w:val="20"/>
                <w:szCs w:val="20"/>
              </w:rPr>
              <w:t>system.yaml</w:t>
            </w:r>
            <w:proofErr w:type="spellEnd"/>
            <w:proofErr w:type="gramEnd"/>
            <w:r>
              <w:rPr>
                <w:sz w:val="20"/>
                <w:szCs w:val="20"/>
              </w:rPr>
              <w:t>), настройки сайта (</w:t>
            </w:r>
            <w:proofErr w:type="spellStart"/>
            <w:r>
              <w:rPr>
                <w:sz w:val="20"/>
                <w:szCs w:val="20"/>
              </w:rPr>
              <w:t>site.yaml</w:t>
            </w:r>
            <w:proofErr w:type="spellEnd"/>
            <w:r>
              <w:rPr>
                <w:sz w:val="20"/>
                <w:szCs w:val="20"/>
              </w:rPr>
              <w:t>), конфигурация плагинов и тем, параметры безопасности (</w:t>
            </w:r>
            <w:proofErr w:type="spellStart"/>
            <w:r>
              <w:rPr>
                <w:sz w:val="20"/>
                <w:szCs w:val="20"/>
              </w:rPr>
              <w:t>security.yaml</w:t>
            </w:r>
            <w:proofErr w:type="spellEnd"/>
            <w:r>
              <w:rPr>
                <w:sz w:val="20"/>
                <w:szCs w:val="20"/>
              </w:rPr>
              <w:t>), расписания (</w:t>
            </w:r>
            <w:proofErr w:type="spellStart"/>
            <w:r>
              <w:rPr>
                <w:sz w:val="20"/>
                <w:szCs w:val="20"/>
              </w:rPr>
              <w:t>scheduler.yaml</w:t>
            </w:r>
            <w:proofErr w:type="spellEnd"/>
            <w:r>
              <w:rPr>
                <w:sz w:val="20"/>
                <w:szCs w:val="20"/>
              </w:rPr>
              <w:t>) и потоков данных (</w:t>
            </w:r>
            <w:proofErr w:type="spellStart"/>
            <w:r>
              <w:rPr>
                <w:sz w:val="20"/>
                <w:szCs w:val="20"/>
              </w:rPr>
              <w:t>streams.yaml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lastRenderedPageBreak/>
              <w:t>data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Различные форматы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Хранилище динамических данных, генерируемых плагинами (формы обратной связи, счётчики посещений и пр.).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 xml:space="preserve"> + YAML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Иерархическая структура страниц сайта. Каждая страница представлена отдельной </w:t>
            </w:r>
            <w:proofErr w:type="spellStart"/>
            <w:r>
              <w:rPr>
                <w:sz w:val="20"/>
                <w:szCs w:val="20"/>
              </w:rPr>
              <w:t>поддиректорией</w:t>
            </w:r>
            <w:proofErr w:type="spellEnd"/>
            <w:r>
              <w:rPr>
                <w:sz w:val="20"/>
                <w:szCs w:val="20"/>
              </w:rPr>
              <w:t>, содержащей файл контента (.</w:t>
            </w:r>
            <w:proofErr w:type="spellStart"/>
            <w:r>
              <w:rPr>
                <w:sz w:val="20"/>
                <w:szCs w:val="20"/>
              </w:rPr>
              <w:t>md</w:t>
            </w:r>
            <w:proofErr w:type="spellEnd"/>
            <w:r>
              <w:rPr>
                <w:sz w:val="20"/>
                <w:szCs w:val="20"/>
              </w:rPr>
              <w:t>) и медиафайлы.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plugins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PHP + YAML + </w:t>
            </w:r>
            <w:proofErr w:type="spellStart"/>
            <w:r>
              <w:rPr>
                <w:sz w:val="20"/>
                <w:szCs w:val="20"/>
              </w:rPr>
              <w:t>Twig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Установленные плагины </w:t>
            </w:r>
            <w:proofErr w:type="spellStart"/>
            <w:r>
              <w:rPr>
                <w:sz w:val="20"/>
                <w:szCs w:val="20"/>
              </w:rPr>
              <w:t>Grav</w:t>
            </w:r>
            <w:proofErr w:type="spellEnd"/>
            <w:r>
              <w:rPr>
                <w:sz w:val="20"/>
                <w:szCs w:val="20"/>
              </w:rPr>
              <w:t>, расширяющие функциональность системы.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themes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ict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Twig</w:t>
            </w:r>
            <w:proofErr w:type="spellEnd"/>
            <w:r>
              <w:rPr>
                <w:sz w:val="20"/>
                <w:szCs w:val="20"/>
              </w:rPr>
              <w:t xml:space="preserve"> + CSS + JS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Пользовательская тема оформления сайта кафедры ИКТ.</w:t>
            </w:r>
          </w:p>
        </w:tc>
      </w:tr>
    </w:tbl>
    <w:p w:rsidR="00C450FD" w:rsidRDefault="00C450FD">
      <w:pPr>
        <w:spacing w:before="60" w:after="60"/>
      </w:pPr>
    </w:p>
    <w:p w:rsidR="00C450FD" w:rsidRDefault="00000000">
      <w:pPr>
        <w:pStyle w:val="3"/>
      </w:pPr>
      <w:r>
        <w:t>2.2.3. Структура страниц сайта</w:t>
      </w:r>
    </w:p>
    <w:p w:rsidR="00C450FD" w:rsidRDefault="00000000">
      <w:pPr>
        <w:spacing w:before="100" w:after="100"/>
        <w:ind w:firstLine="720"/>
        <w:jc w:val="both"/>
      </w:pPr>
      <w:r>
        <w:t xml:space="preserve">Контентная структура сайта организована в директории </w:t>
      </w:r>
      <w:proofErr w:type="spellStart"/>
      <w:r>
        <w:t>user</w:t>
      </w:r>
      <w:proofErr w:type="spellEnd"/>
      <w:r>
        <w:t>/</w:t>
      </w:r>
      <w:proofErr w:type="spellStart"/>
      <w:r>
        <w:t>pages</w:t>
      </w:r>
      <w:proofErr w:type="spellEnd"/>
      <w:r>
        <w:t>/ и включает следующие разделы:</w:t>
      </w:r>
    </w:p>
    <w:p w:rsidR="00C450FD" w:rsidRDefault="00C450F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>Раздел (директория)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01.home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Главная страница сайта кафедры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02.typography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Типографика и стилевые компоненты (служебный раздел)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03.department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Сведения о кафедре: история, состав, контакты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04.activity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Учебная и внеучебная деятельность кафедры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05.science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Научная деятельность, публикации, гранты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06.enrollee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Информация для абитуриентов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07.partners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Партнёры и работодатели кафедры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08.media-room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Медиатека: фотогалереи, видеоматериалы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09.events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Мероприятия и события кафедры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10.sveden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Сведения об образовательной организации (по требованиям ФЗ)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11.secret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Служебный или скрытый раздел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baccalaureate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Программы бакалавриата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department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-u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Подразделения кафедры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magistracy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Программы магистратуры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Служебный корневой раздел</w:t>
            </w:r>
          </w:p>
        </w:tc>
      </w:tr>
    </w:tbl>
    <w:p w:rsidR="00C450FD" w:rsidRDefault="00C450FD">
      <w:pPr>
        <w:spacing w:before="60" w:after="60"/>
      </w:pPr>
    </w:p>
    <w:p w:rsidR="00C450FD" w:rsidRDefault="00000000">
      <w:pPr>
        <w:pStyle w:val="3"/>
      </w:pPr>
      <w:r>
        <w:lastRenderedPageBreak/>
        <w:t>2.2.4. Конфигурационные файлы</w:t>
      </w:r>
    </w:p>
    <w:p w:rsidR="00C450FD" w:rsidRDefault="00000000">
      <w:pPr>
        <w:spacing w:before="100" w:after="100"/>
        <w:ind w:firstLine="720"/>
        <w:jc w:val="both"/>
      </w:pPr>
      <w:r>
        <w:t xml:space="preserve">Конфигурация системы осуществляется посредством файлов формата YAML, расположенных в директории </w:t>
      </w:r>
      <w:proofErr w:type="spellStart"/>
      <w:r>
        <w:t>user</w:t>
      </w:r>
      <w:proofErr w:type="spellEnd"/>
      <w:r>
        <w:t>/</w:t>
      </w:r>
      <w:proofErr w:type="spellStart"/>
      <w:r>
        <w:t>config</w:t>
      </w:r>
      <w:proofErr w:type="spellEnd"/>
      <w:r>
        <w:t>/. Основные конфигурационные файлы и их назначение: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t>system.yaml</w:t>
      </w:r>
      <w:proofErr w:type="spellEnd"/>
      <w:proofErr w:type="gramEnd"/>
      <w:r>
        <w:t xml:space="preserve"> — основные параметры системы </w:t>
      </w:r>
      <w:proofErr w:type="spellStart"/>
      <w:r>
        <w:t>Grav</w:t>
      </w:r>
      <w:proofErr w:type="spellEnd"/>
      <w:r>
        <w:t>: язык интерфейса, кэширование, отладка, параметры PHP-среды исполнения;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t>site.yaml</w:t>
      </w:r>
      <w:proofErr w:type="spellEnd"/>
      <w:proofErr w:type="gramEnd"/>
      <w:r>
        <w:t xml:space="preserve"> — параметры сайта: название, описание, автор, метаданные для SEO;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t>security.yaml</w:t>
      </w:r>
      <w:proofErr w:type="spellEnd"/>
      <w:proofErr w:type="gramEnd"/>
      <w:r>
        <w:t xml:space="preserve"> — политика безопасности: CSRF-защита, параметры сессий, ограничения доступа;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t>media.yaml</w:t>
      </w:r>
      <w:proofErr w:type="spellEnd"/>
      <w:proofErr w:type="gramEnd"/>
      <w:r>
        <w:t xml:space="preserve"> — параметры обработки медиафайлов: разрешённые форматы, ограничения размера, параметры изображений;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t>scheduler.yaml</w:t>
      </w:r>
      <w:proofErr w:type="spellEnd"/>
      <w:proofErr w:type="gramEnd"/>
      <w:r>
        <w:t xml:space="preserve"> — конфигурация планировщика задач </w:t>
      </w:r>
      <w:proofErr w:type="spellStart"/>
      <w:r>
        <w:t>Grav</w:t>
      </w:r>
      <w:proofErr w:type="spellEnd"/>
      <w:r>
        <w:t xml:space="preserve"> для автоматических операций;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t>streams.yaml</w:t>
      </w:r>
      <w:proofErr w:type="spellEnd"/>
      <w:proofErr w:type="gramEnd"/>
      <w:r>
        <w:t xml:space="preserve"> — определение потоков виртуальной файловой системы </w:t>
      </w:r>
      <w:proofErr w:type="spellStart"/>
      <w:r>
        <w:t>Grav</w:t>
      </w:r>
      <w:proofErr w:type="spellEnd"/>
      <w:r>
        <w:t xml:space="preserve"> (PSR-7 </w:t>
      </w:r>
      <w:proofErr w:type="spellStart"/>
      <w:r>
        <w:t>streams</w:t>
      </w:r>
      <w:proofErr w:type="spellEnd"/>
      <w:r>
        <w:t>);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t>backups.yaml</w:t>
      </w:r>
      <w:proofErr w:type="spellEnd"/>
      <w:proofErr w:type="gramEnd"/>
      <w:r>
        <w:t xml:space="preserve"> — параметры автоматического резервного копирования;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t>groups.yaml</w:t>
      </w:r>
      <w:proofErr w:type="spellEnd"/>
      <w:proofErr w:type="gramEnd"/>
      <w:r>
        <w:t xml:space="preserve"> — определение групп пользователей и их привилегий;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t>versions.yaml</w:t>
      </w:r>
      <w:proofErr w:type="spellEnd"/>
      <w:proofErr w:type="gramEnd"/>
      <w:r>
        <w:t xml:space="preserve"> — журнал установленных версий компонентов;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plugins</w:t>
      </w:r>
      <w:proofErr w:type="spellEnd"/>
      <w:r>
        <w:t>/ — поддиректория с индивидуальными конфигурационными файлами каждого установленного плагина;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themes</w:t>
      </w:r>
      <w:proofErr w:type="spellEnd"/>
      <w:r>
        <w:t>/ — поддиректория с параметрами активной темы оформления.</w:t>
      </w:r>
    </w:p>
    <w:p w:rsidR="00C450FD" w:rsidRDefault="00000000">
      <w:pPr>
        <w:pStyle w:val="3"/>
      </w:pPr>
      <w:r>
        <w:t>2.2.5. Модуль интеграции с Google API</w:t>
      </w:r>
    </w:p>
    <w:p w:rsidR="00C450FD" w:rsidRDefault="00000000">
      <w:pPr>
        <w:spacing w:before="100" w:after="100"/>
        <w:ind w:firstLine="720"/>
        <w:jc w:val="both"/>
      </w:pPr>
      <w:r>
        <w:t xml:space="preserve">Для интеграции с сервисами Google в корневой директории веб-сервера (монтируется из директории </w:t>
      </w:r>
      <w:proofErr w:type="spellStart"/>
      <w:r>
        <w:t>grav</w:t>
      </w:r>
      <w:proofErr w:type="spellEnd"/>
      <w:r>
        <w:t>/) размещены следующие компоненты: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client_</w:t>
      </w:r>
      <w:proofErr w:type="gramStart"/>
      <w:r>
        <w:t>id.json</w:t>
      </w:r>
      <w:proofErr w:type="spellEnd"/>
      <w:proofErr w:type="gramEnd"/>
      <w:r>
        <w:t xml:space="preserve"> — файл учётных данных клиента Google </w:t>
      </w:r>
      <w:proofErr w:type="spellStart"/>
      <w:r>
        <w:t>OAuth</w:t>
      </w:r>
      <w:proofErr w:type="spellEnd"/>
      <w:r>
        <w:t xml:space="preserve"> 2.0, содержащий идентификатор приложения (</w:t>
      </w:r>
      <w:proofErr w:type="spellStart"/>
      <w:r>
        <w:t>client_id</w:t>
      </w:r>
      <w:proofErr w:type="spellEnd"/>
      <w:r>
        <w:t>), секретный ключ (</w:t>
      </w:r>
      <w:proofErr w:type="spellStart"/>
      <w:r>
        <w:t>client_secret</w:t>
      </w:r>
      <w:proofErr w:type="spellEnd"/>
      <w:r>
        <w:t xml:space="preserve">) и URI перенаправления. Файл создаётся в консоли Google </w:t>
      </w:r>
      <w:proofErr w:type="spellStart"/>
      <w:r>
        <w:t>Cloud</w:t>
      </w:r>
      <w:proofErr w:type="spellEnd"/>
      <w:r>
        <w:t xml:space="preserve"> Platform при регистрации приложения;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oauth2callback.php — обработчик </w:t>
      </w:r>
      <w:proofErr w:type="spellStart"/>
      <w:r>
        <w:t>авторизационного</w:t>
      </w:r>
      <w:proofErr w:type="spellEnd"/>
      <w:r>
        <w:t xml:space="preserve"> кода </w:t>
      </w:r>
      <w:proofErr w:type="spellStart"/>
      <w:r>
        <w:t>OAuth</w:t>
      </w:r>
      <w:proofErr w:type="spellEnd"/>
      <w:r>
        <w:t xml:space="preserve"> 2.0. Принимает </w:t>
      </w:r>
      <w:proofErr w:type="spellStart"/>
      <w:r>
        <w:t>callback</w:t>
      </w:r>
      <w:proofErr w:type="spellEnd"/>
      <w:r>
        <w:t>-запрос от серверов Google после успешной авторизации пользователя, обменивает код на токен доступа и сохраняет токен для дальнейшего использования;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pr_gca_save_callback.php</w:t>
      </w:r>
      <w:proofErr w:type="spellEnd"/>
      <w:r>
        <w:t xml:space="preserve"> — обработчик взаимодействия с Google </w:t>
      </w:r>
      <w:proofErr w:type="spellStart"/>
      <w:r>
        <w:t>Calendar</w:t>
      </w:r>
      <w:proofErr w:type="spellEnd"/>
      <w:r>
        <w:t xml:space="preserve"> API. Обеспечивает чтение и запись данных о событиях в календари Google;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pr_gd_save_callback.php</w:t>
      </w:r>
      <w:proofErr w:type="spellEnd"/>
      <w:r>
        <w:t xml:space="preserve"> — обработчик взаимодействия с Google Drive API. Обеспечивает операции с файлами на Google Drive (загрузка, скачивание, перечисление файлов);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pr_gda_save_callback.php</w:t>
      </w:r>
      <w:proofErr w:type="spellEnd"/>
      <w:r>
        <w:t xml:space="preserve"> — обработчик взаимодействия с Google </w:t>
      </w:r>
      <w:proofErr w:type="spellStart"/>
      <w:r>
        <w:t>Docs</w:t>
      </w:r>
      <w:proofErr w:type="spellEnd"/>
      <w:r>
        <w:t>/</w:t>
      </w:r>
      <w:proofErr w:type="spellStart"/>
      <w:r>
        <w:t>Apps</w:t>
      </w:r>
      <w:proofErr w:type="spellEnd"/>
      <w:r>
        <w:t xml:space="preserve"> API. Обеспечивает работу с документами Google </w:t>
      </w:r>
      <w:proofErr w:type="spellStart"/>
      <w:r>
        <w:t>Workspace</w:t>
      </w:r>
      <w:proofErr w:type="spellEnd"/>
      <w:r>
        <w:t>.</w:t>
      </w:r>
    </w:p>
    <w:p w:rsidR="00C450FD" w:rsidRDefault="00C450FD">
      <w:pPr>
        <w:spacing w:before="60" w:after="60"/>
      </w:pPr>
    </w:p>
    <w:p w:rsidR="00C450FD" w:rsidRDefault="00000000">
      <w:pPr>
        <w:spacing w:before="100" w:after="100"/>
        <w:ind w:firstLine="720"/>
        <w:jc w:val="both"/>
      </w:pPr>
      <w:r>
        <w:t xml:space="preserve">Взаимодействие компонентов Google API строится по стандартной схеме </w:t>
      </w:r>
      <w:proofErr w:type="spellStart"/>
      <w:r>
        <w:t>OAuth</w:t>
      </w:r>
      <w:proofErr w:type="spellEnd"/>
      <w:r>
        <w:t xml:space="preserve"> 2.0 </w:t>
      </w:r>
      <w:proofErr w:type="spellStart"/>
      <w:r>
        <w:t>Authorization</w:t>
      </w:r>
      <w:proofErr w:type="spellEnd"/>
      <w:r>
        <w:t xml:space="preserve"> Code </w:t>
      </w:r>
      <w:proofErr w:type="spellStart"/>
      <w:r>
        <w:t>Flow</w:t>
      </w:r>
      <w:proofErr w:type="spellEnd"/>
      <w:r>
        <w:t xml:space="preserve">: пользователь авторизуется через учётную запись Google, сервер </w:t>
      </w:r>
      <w:r>
        <w:lastRenderedPageBreak/>
        <w:t xml:space="preserve">Google перенаправляет запрос на oauth2callback.php с кодом авторизации, после чего код обменивается на </w:t>
      </w:r>
      <w:proofErr w:type="spellStart"/>
      <w:r>
        <w:t>access_token</w:t>
      </w:r>
      <w:proofErr w:type="spellEnd"/>
      <w:r>
        <w:t xml:space="preserve"> и </w:t>
      </w:r>
      <w:proofErr w:type="spellStart"/>
      <w:r>
        <w:t>refresh_token</w:t>
      </w:r>
      <w:proofErr w:type="spellEnd"/>
      <w:r>
        <w:t xml:space="preserve"> для последующих вызовов API.</w:t>
      </w:r>
    </w:p>
    <w:p w:rsidR="00C450FD" w:rsidRDefault="00000000">
      <w:pPr>
        <w:pStyle w:val="3"/>
      </w:pPr>
      <w:r>
        <w:t xml:space="preserve">2.2.6. Тема оформления </w:t>
      </w:r>
      <w:proofErr w:type="spellStart"/>
      <w:r>
        <w:t>ict</w:t>
      </w:r>
      <w:proofErr w:type="spellEnd"/>
    </w:p>
    <w:p w:rsidR="00C450FD" w:rsidRDefault="00000000">
      <w:pPr>
        <w:spacing w:before="100" w:after="100"/>
        <w:ind w:firstLine="720"/>
        <w:jc w:val="both"/>
      </w:pPr>
      <w:r>
        <w:t xml:space="preserve">Пользовательская тема оформления </w:t>
      </w:r>
      <w:proofErr w:type="spellStart"/>
      <w:r>
        <w:t>ict</w:t>
      </w:r>
      <w:proofErr w:type="spellEnd"/>
      <w:r>
        <w:t xml:space="preserve"> расположена в директории </w:t>
      </w:r>
      <w:proofErr w:type="spellStart"/>
      <w:r>
        <w:t>user</w:t>
      </w:r>
      <w:proofErr w:type="spellEnd"/>
      <w:r>
        <w:t>/</w:t>
      </w:r>
      <w:proofErr w:type="spellStart"/>
      <w:r>
        <w:t>themes</w:t>
      </w:r>
      <w:proofErr w:type="spellEnd"/>
      <w:r>
        <w:t>/</w:t>
      </w:r>
      <w:proofErr w:type="spellStart"/>
      <w:r>
        <w:t>ict</w:t>
      </w:r>
      <w:proofErr w:type="spellEnd"/>
      <w:r>
        <w:t xml:space="preserve">/ и представляет собой </w:t>
      </w:r>
      <w:proofErr w:type="spellStart"/>
      <w:r>
        <w:t>кастомную</w:t>
      </w:r>
      <w:proofErr w:type="spellEnd"/>
      <w:r>
        <w:t xml:space="preserve"> тему </w:t>
      </w:r>
      <w:proofErr w:type="spellStart"/>
      <w:r>
        <w:t>Grav</w:t>
      </w:r>
      <w:proofErr w:type="spellEnd"/>
      <w:r>
        <w:t>, разработанную для сайта кафедры. Тема определяет визуальный стиль, разметку страниц и клиентское поведение интерфейса.</w:t>
      </w:r>
    </w:p>
    <w:p w:rsidR="00C450FD" w:rsidRDefault="00000000">
      <w:pPr>
        <w:spacing w:before="100" w:after="100"/>
        <w:ind w:firstLine="720"/>
        <w:jc w:val="both"/>
      </w:pPr>
      <w:r>
        <w:t xml:space="preserve">Шаблоны страниц реализованы с использованием </w:t>
      </w:r>
      <w:proofErr w:type="spellStart"/>
      <w:r>
        <w:t>шаблонизатора</w:t>
      </w:r>
      <w:proofErr w:type="spellEnd"/>
      <w:r>
        <w:t xml:space="preserve"> </w:t>
      </w:r>
      <w:proofErr w:type="spellStart"/>
      <w:r>
        <w:t>Twig</w:t>
      </w:r>
      <w:proofErr w:type="spellEnd"/>
      <w:r>
        <w:t>. Стилизация выполнена с применением CSS (возможно использование препроцессора SCSS/LESS). Клиентская логика реализована на языке JavaScript.</w:t>
      </w:r>
    </w:p>
    <w:p w:rsidR="00C450FD" w:rsidRDefault="00000000">
      <w:pPr>
        <w:spacing w:before="100" w:after="100"/>
        <w:ind w:firstLine="720"/>
        <w:jc w:val="both"/>
      </w:pPr>
      <w:r>
        <w:t xml:space="preserve">Каждый шаблон страницы в теме соответствует типу страницы </w:t>
      </w:r>
      <w:proofErr w:type="spellStart"/>
      <w:r>
        <w:t>Grav</w:t>
      </w:r>
      <w:proofErr w:type="spellEnd"/>
      <w:r>
        <w:t>, определяемому именем файла шаблона. Это позволяет назначать различные макеты для разных разделов сайта (главная страница, список публикаций, страница мероприятия и т.д.).</w:t>
      </w:r>
    </w:p>
    <w:p w:rsidR="00C450FD" w:rsidRDefault="00000000">
      <w:pPr>
        <w:pStyle w:val="2"/>
      </w:pPr>
      <w:r>
        <w:t>2.3. Контейнеризация и развёртывание</w:t>
      </w:r>
    </w:p>
    <w:p w:rsidR="00C450FD" w:rsidRDefault="00000000">
      <w:pPr>
        <w:pStyle w:val="3"/>
      </w:pPr>
      <w:r>
        <w:t xml:space="preserve">2.3.1. </w:t>
      </w:r>
      <w:proofErr w:type="spellStart"/>
      <w:r>
        <w:t>Docker</w:t>
      </w:r>
      <w:proofErr w:type="spellEnd"/>
      <w:r>
        <w:t>-образ</w:t>
      </w:r>
    </w:p>
    <w:p w:rsidR="00C450FD" w:rsidRDefault="00000000">
      <w:pPr>
        <w:spacing w:before="100" w:after="100"/>
        <w:ind w:firstLine="720"/>
        <w:jc w:val="both"/>
      </w:pPr>
      <w:r>
        <w:t xml:space="preserve">Сборка </w:t>
      </w:r>
      <w:proofErr w:type="spellStart"/>
      <w:r>
        <w:t>Docker</w:t>
      </w:r>
      <w:proofErr w:type="spellEnd"/>
      <w:r>
        <w:t xml:space="preserve">-образа определяется файлом </w:t>
      </w:r>
      <w:proofErr w:type="spellStart"/>
      <w:r>
        <w:t>Dockerfile</w:t>
      </w:r>
      <w:proofErr w:type="spellEnd"/>
      <w:r>
        <w:t>, расположенным в корне проекта. Образ формируется на основе базового образа dmitriizolotov2/</w:t>
      </w:r>
      <w:proofErr w:type="spellStart"/>
      <w:r>
        <w:t>grav</w:t>
      </w:r>
      <w:proofErr w:type="spellEnd"/>
      <w:r>
        <w:t xml:space="preserve">, который содержит предустановленное ядро </w:t>
      </w:r>
      <w:proofErr w:type="spellStart"/>
      <w:r>
        <w:t>Grav</w:t>
      </w:r>
      <w:proofErr w:type="spellEnd"/>
      <w:r>
        <w:t xml:space="preserve"> CMS, веб-сервер </w:t>
      </w:r>
      <w:proofErr w:type="spellStart"/>
      <w:r>
        <w:t>Nginx</w:t>
      </w:r>
      <w:proofErr w:type="spellEnd"/>
      <w:r>
        <w:t xml:space="preserve"> и среду исполнения PHP.</w:t>
      </w:r>
    </w:p>
    <w:p w:rsidR="00C450FD" w:rsidRDefault="00000000">
      <w:pPr>
        <w:spacing w:before="100" w:after="100"/>
        <w:ind w:firstLine="720"/>
        <w:jc w:val="both"/>
      </w:pPr>
      <w:r>
        <w:t>В процессе сборки образа выполняются следующие операции: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копирование пользовательской директории </w:t>
      </w:r>
      <w:proofErr w:type="spellStart"/>
      <w:r>
        <w:t>grav</w:t>
      </w:r>
      <w:proofErr w:type="spellEnd"/>
      <w:r>
        <w:t>/</w:t>
      </w:r>
      <w:proofErr w:type="spellStart"/>
      <w:r>
        <w:t>user</w:t>
      </w:r>
      <w:proofErr w:type="spellEnd"/>
      <w:r>
        <w:t>/ в рабочую директорию веб-сервера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html</w:t>
      </w:r>
      <w:proofErr w:type="spellEnd"/>
      <w:r>
        <w:t>/</w:t>
      </w:r>
      <w:proofErr w:type="spellStart"/>
      <w:r>
        <w:t>user</w:t>
      </w:r>
      <w:proofErr w:type="spellEnd"/>
      <w:r>
        <w:t>/;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>копирование PHP-обработчиков Google API (</w:t>
      </w:r>
      <w:proofErr w:type="spellStart"/>
      <w:r>
        <w:t>pr_gca</w:t>
      </w:r>
      <w:proofErr w:type="spellEnd"/>
      <w:r>
        <w:t xml:space="preserve">*, </w:t>
      </w:r>
      <w:proofErr w:type="spellStart"/>
      <w:r>
        <w:t>pr_gd</w:t>
      </w:r>
      <w:proofErr w:type="spellEnd"/>
      <w:r>
        <w:t xml:space="preserve">*, </w:t>
      </w:r>
      <w:proofErr w:type="spellStart"/>
      <w:r>
        <w:t>pr_gda</w:t>
      </w:r>
      <w:proofErr w:type="spellEnd"/>
      <w:r>
        <w:t>*) и файла авторизации oauth2callback.php в корень веб-сервера;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копирование файла учётных данных </w:t>
      </w:r>
      <w:proofErr w:type="spellStart"/>
      <w:r>
        <w:t>client_</w:t>
      </w:r>
      <w:proofErr w:type="gramStart"/>
      <w:r>
        <w:t>id.json</w:t>
      </w:r>
      <w:proofErr w:type="spellEnd"/>
      <w:proofErr w:type="gramEnd"/>
      <w:r>
        <w:t>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установка прав владельца </w:t>
      </w:r>
      <w:proofErr w:type="spellStart"/>
      <w:r>
        <w:t>www-data</w:t>
      </w:r>
      <w:proofErr w:type="spellEnd"/>
      <w:r>
        <w:t xml:space="preserve"> на все файлы веб-сервера командой </w:t>
      </w:r>
      <w:proofErr w:type="spellStart"/>
      <w:r>
        <w:t>chown</w:t>
      </w:r>
      <w:proofErr w:type="spellEnd"/>
      <w:r>
        <w:t xml:space="preserve">, что необходимо для корректной работы PHP и </w:t>
      </w:r>
      <w:proofErr w:type="spellStart"/>
      <w:r>
        <w:t>Grav</w:t>
      </w:r>
      <w:proofErr w:type="spellEnd"/>
      <w:r>
        <w:t>.</w:t>
      </w:r>
    </w:p>
    <w:p w:rsidR="00C450FD" w:rsidRDefault="00000000">
      <w:pPr>
        <w:pStyle w:val="3"/>
      </w:pPr>
      <w:r>
        <w:t xml:space="preserve">2.3.2. </w:t>
      </w:r>
      <w:proofErr w:type="spellStart"/>
      <w:r>
        <w:t>Оркестрация</w:t>
      </w:r>
      <w:proofErr w:type="spellEnd"/>
      <w:r>
        <w:t xml:space="preserve"> </w:t>
      </w:r>
      <w:proofErr w:type="spellStart"/>
      <w:r>
        <w:t>Kubernetes</w:t>
      </w:r>
      <w:proofErr w:type="spellEnd"/>
    </w:p>
    <w:p w:rsidR="00C450FD" w:rsidRDefault="00000000">
      <w:pPr>
        <w:spacing w:before="100" w:after="100"/>
        <w:ind w:firstLine="720"/>
        <w:jc w:val="both"/>
      </w:pPr>
      <w:r>
        <w:t xml:space="preserve">Развёртывание приложения в продуктивной среде осуществляется с использованием системы </w:t>
      </w:r>
      <w:proofErr w:type="spellStart"/>
      <w:r>
        <w:t>оркестрации</w:t>
      </w:r>
      <w:proofErr w:type="spellEnd"/>
      <w:r>
        <w:t xml:space="preserve"> контейнеров </w:t>
      </w:r>
      <w:proofErr w:type="spellStart"/>
      <w:r>
        <w:t>Kubernetes</w:t>
      </w:r>
      <w:proofErr w:type="spellEnd"/>
      <w:r>
        <w:t xml:space="preserve">. Манифест развёртывания </w:t>
      </w:r>
      <w:proofErr w:type="spellStart"/>
      <w:proofErr w:type="gramStart"/>
      <w:r>
        <w:t>deploy.yaml</w:t>
      </w:r>
      <w:proofErr w:type="spellEnd"/>
      <w:proofErr w:type="gramEnd"/>
      <w:r>
        <w:t xml:space="preserve"> содержит следующие объекты </w:t>
      </w:r>
      <w:proofErr w:type="spellStart"/>
      <w:r>
        <w:t>Kubernetes</w:t>
      </w:r>
      <w:proofErr w:type="spellEnd"/>
      <w:r>
        <w:t>: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Service (тип </w:t>
      </w:r>
      <w:proofErr w:type="spellStart"/>
      <w:r>
        <w:t>ClusterIP</w:t>
      </w:r>
      <w:proofErr w:type="spellEnd"/>
      <w:r>
        <w:t xml:space="preserve">) — определяет внутреннюю сетевую службу с именем </w:t>
      </w:r>
      <w:proofErr w:type="spellStart"/>
      <w:r>
        <w:t>apps-ict</w:t>
      </w:r>
      <w:proofErr w:type="spellEnd"/>
      <w:r>
        <w:t xml:space="preserve"> в пространстве имён </w:t>
      </w:r>
      <w:proofErr w:type="spellStart"/>
      <w:r>
        <w:t>default</w:t>
      </w:r>
      <w:proofErr w:type="spellEnd"/>
      <w:r>
        <w:t>. Служба принимает HTTP-трафик на порту 80 и перенаправляет его в контейнер на порт 80 (</w:t>
      </w:r>
      <w:proofErr w:type="spellStart"/>
      <w:r>
        <w:t>targetPort</w:t>
      </w:r>
      <w:proofErr w:type="spellEnd"/>
      <w:r>
        <w:t xml:space="preserve">: 80), используя для маршрутизации метку </w:t>
      </w:r>
      <w:proofErr w:type="spellStart"/>
      <w:r>
        <w:t>selector</w:t>
      </w:r>
      <w:proofErr w:type="spellEnd"/>
      <w:r>
        <w:t xml:space="preserve">: </w:t>
      </w:r>
      <w:proofErr w:type="spellStart"/>
      <w:r>
        <w:t>app</w:t>
      </w:r>
      <w:proofErr w:type="spellEnd"/>
      <w:r>
        <w:t xml:space="preserve">: </w:t>
      </w:r>
      <w:proofErr w:type="spellStart"/>
      <w:r>
        <w:t>apps-ict</w:t>
      </w:r>
      <w:proofErr w:type="spellEnd"/>
      <w:r>
        <w:t>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Ingress</w:t>
      </w:r>
      <w:proofErr w:type="spellEnd"/>
      <w:r>
        <w:t xml:space="preserve"> (</w:t>
      </w:r>
      <w:proofErr w:type="spellStart"/>
      <w:r>
        <w:t>apiVersion</w:t>
      </w:r>
      <w:proofErr w:type="spellEnd"/>
      <w:r>
        <w:t xml:space="preserve">: </w:t>
      </w:r>
      <w:proofErr w:type="spellStart"/>
      <w:r>
        <w:t>extensions</w:t>
      </w:r>
      <w:proofErr w:type="spellEnd"/>
      <w:r>
        <w:t xml:space="preserve">/v1beta1) — определяет правила входящей маршрутизации HTTP-трафика из внешней сети к сервису </w:t>
      </w:r>
      <w:proofErr w:type="spellStart"/>
      <w:r>
        <w:t>apps-ict</w:t>
      </w:r>
      <w:proofErr w:type="spellEnd"/>
      <w:r>
        <w:t xml:space="preserve">. </w:t>
      </w:r>
      <w:proofErr w:type="spellStart"/>
      <w:r>
        <w:t>Ingress</w:t>
      </w:r>
      <w:proofErr w:type="spellEnd"/>
      <w:r>
        <w:t xml:space="preserve">-контроллер обеспечивает балансировку нагрузки и </w:t>
      </w:r>
      <w:proofErr w:type="spellStart"/>
      <w:r>
        <w:t>терминацию</w:t>
      </w:r>
      <w:proofErr w:type="spellEnd"/>
      <w:r>
        <w:t xml:space="preserve"> TLS.</w:t>
      </w:r>
    </w:p>
    <w:p w:rsidR="00C450FD" w:rsidRDefault="00C450FD">
      <w:pPr>
        <w:spacing w:before="60" w:after="60"/>
      </w:pPr>
    </w:p>
    <w:p w:rsidR="00C450FD" w:rsidRDefault="00000000">
      <w:pPr>
        <w:spacing w:before="100" w:after="100"/>
        <w:ind w:firstLine="720"/>
        <w:jc w:val="both"/>
      </w:pPr>
      <w:r>
        <w:t xml:space="preserve">Использование объекта </w:t>
      </w:r>
      <w:proofErr w:type="spellStart"/>
      <w:r>
        <w:t>Ingress</w:t>
      </w:r>
      <w:proofErr w:type="spellEnd"/>
      <w:r>
        <w:t xml:space="preserve"> с </w:t>
      </w:r>
      <w:proofErr w:type="spellStart"/>
      <w:r>
        <w:t>apiVersion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/v1beta1 указывает на развёртывание в среде </w:t>
      </w:r>
      <w:proofErr w:type="spellStart"/>
      <w:r>
        <w:t>Kubernetes</w:t>
      </w:r>
      <w:proofErr w:type="spellEnd"/>
      <w:r>
        <w:t xml:space="preserve"> версии до 1.19. В современных кластерах рекомендуется использовать </w:t>
      </w:r>
      <w:proofErr w:type="spellStart"/>
      <w:r>
        <w:t>apiVersion</w:t>
      </w:r>
      <w:proofErr w:type="spellEnd"/>
      <w:r>
        <w:t xml:space="preserve"> networking.k8s.io/v1.</w:t>
      </w:r>
    </w:p>
    <w:p w:rsidR="00C450FD" w:rsidRDefault="00000000">
      <w:pPr>
        <w:pStyle w:val="2"/>
      </w:pPr>
      <w:r>
        <w:lastRenderedPageBreak/>
        <w:t>2.4. Информационное обеспечение</w:t>
      </w:r>
    </w:p>
    <w:p w:rsidR="00C450FD" w:rsidRDefault="00000000">
      <w:pPr>
        <w:spacing w:before="100" w:after="100"/>
        <w:ind w:firstLine="720"/>
        <w:jc w:val="both"/>
      </w:pPr>
      <w:r>
        <w:t xml:space="preserve">Система управления содержимым </w:t>
      </w:r>
      <w:proofErr w:type="spellStart"/>
      <w:r>
        <w:t>Grav</w:t>
      </w:r>
      <w:proofErr w:type="spellEnd"/>
      <w:r>
        <w:t xml:space="preserve"> использует </w:t>
      </w:r>
      <w:proofErr w:type="spellStart"/>
      <w:r>
        <w:t>плоскофайловый</w:t>
      </w:r>
      <w:proofErr w:type="spellEnd"/>
      <w:r>
        <w:t xml:space="preserve"> подход к хранению данных, при котором реляционная СУБД не применяется. Всё информационное обеспечение сайта организовано в файловой системе: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контент страниц хранится в файлах формата </w:t>
      </w:r>
      <w:proofErr w:type="spellStart"/>
      <w:r>
        <w:t>Markdown</w:t>
      </w:r>
      <w:proofErr w:type="spellEnd"/>
      <w:r>
        <w:t xml:space="preserve"> (.</w:t>
      </w:r>
      <w:proofErr w:type="spellStart"/>
      <w:r>
        <w:t>md</w:t>
      </w:r>
      <w:proofErr w:type="spellEnd"/>
      <w:r>
        <w:t xml:space="preserve">) с заголовками Front </w:t>
      </w:r>
      <w:proofErr w:type="spellStart"/>
      <w:r>
        <w:t>Matter</w:t>
      </w:r>
      <w:proofErr w:type="spellEnd"/>
      <w:r>
        <w:t xml:space="preserve"> в формате YAML; каждая страница расположена в отдельной директории </w:t>
      </w:r>
      <w:proofErr w:type="spellStart"/>
      <w:r>
        <w:t>user</w:t>
      </w:r>
      <w:proofErr w:type="spellEnd"/>
      <w:r>
        <w:t>/</w:t>
      </w:r>
      <w:proofErr w:type="spellStart"/>
      <w:r>
        <w:t>pages</w:t>
      </w:r>
      <w:proofErr w:type="spellEnd"/>
      <w:r>
        <w:t>/;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конфигурационные данные хранятся в файлах YAML в директории </w:t>
      </w:r>
      <w:proofErr w:type="spellStart"/>
      <w:r>
        <w:t>user</w:t>
      </w:r>
      <w:proofErr w:type="spellEnd"/>
      <w:r>
        <w:t>/</w:t>
      </w:r>
      <w:proofErr w:type="spellStart"/>
      <w:r>
        <w:t>config</w:t>
      </w:r>
      <w:proofErr w:type="spellEnd"/>
      <w:r>
        <w:t>/;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данные пользователей (учётные записи администраторов) хранятся в файлах YAML в директории </w:t>
      </w:r>
      <w:proofErr w:type="spellStart"/>
      <w:r>
        <w:t>user</w:t>
      </w:r>
      <w:proofErr w:type="spellEnd"/>
      <w:r>
        <w:t>/</w:t>
      </w:r>
      <w:proofErr w:type="spellStart"/>
      <w:r>
        <w:t>accounts</w:t>
      </w:r>
      <w:proofErr w:type="spellEnd"/>
      <w:r>
        <w:t>/;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данные плагинов и форм хранятся в директории </w:t>
      </w:r>
      <w:proofErr w:type="spellStart"/>
      <w:r>
        <w:t>user</w:t>
      </w:r>
      <w:proofErr w:type="spellEnd"/>
      <w:r>
        <w:t>/</w:t>
      </w:r>
      <w:proofErr w:type="spellStart"/>
      <w:r>
        <w:t>data</w:t>
      </w:r>
      <w:proofErr w:type="spellEnd"/>
      <w:r>
        <w:t>/;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>медиафайлы (изображения, документы) хранятся в поддиректориях соответствующих страниц вместе с файлами контента;</w:t>
      </w:r>
    </w:p>
    <w:p w:rsidR="00C450F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токены доступа </w:t>
      </w:r>
      <w:proofErr w:type="spellStart"/>
      <w:r>
        <w:t>OAuth</w:t>
      </w:r>
      <w:proofErr w:type="spellEnd"/>
      <w:r>
        <w:t xml:space="preserve"> 2.0 для сервисов Google хранятся в файловой системе сервера в директории, доступной PHP-обработчикам.</w:t>
      </w:r>
    </w:p>
    <w:p w:rsidR="00C450FD" w:rsidRDefault="00C450FD">
      <w:pPr>
        <w:spacing w:before="60" w:after="60"/>
      </w:pPr>
    </w:p>
    <w:p w:rsidR="00C450FD" w:rsidRDefault="00000000">
      <w:pPr>
        <w:spacing w:before="100" w:after="100"/>
        <w:ind w:firstLine="720"/>
        <w:jc w:val="both"/>
      </w:pPr>
      <w:r>
        <w:t xml:space="preserve">Система </w:t>
      </w:r>
      <w:proofErr w:type="spellStart"/>
      <w:r>
        <w:t>Grav</w:t>
      </w:r>
      <w:proofErr w:type="spellEnd"/>
      <w:r>
        <w:t xml:space="preserve"> использует механизм кэширования на основе файловой системы: сформированные HTML-страницы сохраняются в кэш-директории и повторно используются при последующих запросах без повторной обработки шаблонов </w:t>
      </w:r>
      <w:proofErr w:type="spellStart"/>
      <w:r>
        <w:t>Twig</w:t>
      </w:r>
      <w:proofErr w:type="spellEnd"/>
      <w:r>
        <w:t xml:space="preserve"> и файлов </w:t>
      </w:r>
      <w:proofErr w:type="spellStart"/>
      <w:r>
        <w:t>Markdown</w:t>
      </w:r>
      <w:proofErr w:type="spellEnd"/>
      <w:r>
        <w:t>.</w:t>
      </w:r>
    </w:p>
    <w:p w:rsidR="00C450FD" w:rsidRDefault="00C450FD">
      <w:pPr>
        <w:spacing w:before="60" w:after="60"/>
      </w:pPr>
    </w:p>
    <w:p w:rsidR="00C450FD" w:rsidRDefault="00000000">
      <w:pPr>
        <w:pStyle w:val="1"/>
      </w:pPr>
      <w:r>
        <w:t>3. ПЕРЕЧЕНЬ ИСПОЛЬЗУЕМОГО ПРОГРАММНОГО ОБЕСПЕЧЕНИЯ И ТЕХНОЛОГИЙ</w:t>
      </w:r>
    </w:p>
    <w:p w:rsidR="00C450FD" w:rsidRDefault="00000000">
      <w:pPr>
        <w:spacing w:before="100" w:after="100"/>
        <w:ind w:firstLine="720"/>
        <w:jc w:val="both"/>
      </w:pPr>
      <w:r>
        <w:t>В таблице 1 приведён перечень программного обеспечения и технологий, задействованных в функционировании и развёртывании сайта кафедры ИКТ.</w:t>
      </w:r>
    </w:p>
    <w:p w:rsidR="00C450FD" w:rsidRDefault="00C450FD">
      <w:pPr>
        <w:spacing w:before="60" w:after="60"/>
      </w:pPr>
    </w:p>
    <w:p w:rsidR="00C450FD" w:rsidRDefault="00000000">
      <w:pPr>
        <w:spacing w:before="120" w:after="120"/>
        <w:jc w:val="center"/>
      </w:pPr>
      <w:r>
        <w:rPr>
          <w:b/>
          <w:bCs/>
        </w:rPr>
        <w:t>Таблица 1 — Программное обеспечение и технологии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"/>
        <w:gridCol w:w="2183"/>
        <w:gridCol w:w="2022"/>
        <w:gridCol w:w="4460"/>
      </w:tblGrid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>ПО / Технология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>Версия / Тип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b/>
                <w:bCs/>
                <w:sz w:val="20"/>
                <w:szCs w:val="20"/>
              </w:rPr>
              <w:t>Grav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CMS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 xml:space="preserve">1.7.x, </w:t>
            </w:r>
            <w:proofErr w:type="spellStart"/>
            <w:r>
              <w:rPr>
                <w:sz w:val="20"/>
                <w:szCs w:val="20"/>
              </w:rPr>
              <w:t>open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sz w:val="20"/>
                <w:szCs w:val="20"/>
              </w:rPr>
              <w:t>Плоскофайловая</w:t>
            </w:r>
            <w:proofErr w:type="spellEnd"/>
            <w:r>
              <w:rPr>
                <w:sz w:val="20"/>
                <w:szCs w:val="20"/>
              </w:rPr>
              <w:t xml:space="preserve"> система управления содержимым. Обеспечивает обработку контента в формате 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 xml:space="preserve">, рендеринг страниц через </w:t>
            </w:r>
            <w:proofErr w:type="spellStart"/>
            <w:r>
              <w:rPr>
                <w:sz w:val="20"/>
                <w:szCs w:val="20"/>
              </w:rPr>
              <w:t>шаблонизатор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Twig</w:t>
            </w:r>
            <w:proofErr w:type="spellEnd"/>
            <w:r>
              <w:rPr>
                <w:sz w:val="20"/>
                <w:szCs w:val="20"/>
              </w:rPr>
              <w:t>, управление плагинами и темами. Не требует СУБД.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>PHP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7.4+ / 8.x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 xml:space="preserve">Серверный язык программирования. Используется ядром </w:t>
            </w:r>
            <w:proofErr w:type="spellStart"/>
            <w:r>
              <w:rPr>
                <w:sz w:val="20"/>
                <w:szCs w:val="20"/>
              </w:rPr>
              <w:t>Grav</w:t>
            </w:r>
            <w:proofErr w:type="spellEnd"/>
            <w:r>
              <w:rPr>
                <w:sz w:val="20"/>
                <w:szCs w:val="20"/>
              </w:rPr>
              <w:t xml:space="preserve"> CMS для обработки запросов, рендеринга шаблонов, а также для реализации модулей интеграции с Google API (oauth2callback.php и </w:t>
            </w:r>
            <w:proofErr w:type="spellStart"/>
            <w:r>
              <w:rPr>
                <w:sz w:val="20"/>
                <w:szCs w:val="20"/>
              </w:rPr>
              <w:t>callback</w:t>
            </w:r>
            <w:proofErr w:type="spellEnd"/>
            <w:r>
              <w:rPr>
                <w:sz w:val="20"/>
                <w:szCs w:val="20"/>
              </w:rPr>
              <w:t>-обработчики).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b/>
                <w:bCs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Стабильная ветка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 xml:space="preserve">Веб-сервер, включённый в базовый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>-образ. Обрабатывает входящие HTTP-запросы, обслуживает статические ресурсы (CSS, JS, изображения), передаёт динамические запросы PHP-интерпретатору (PHP-FPM).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b/>
                <w:bCs/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20.x и выше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Платформа контейнеризации. Обеспечивает сборку изолированного воспроизводимого образа приложения (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), включающего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>, PHP и все пользовательские компоненты сайта.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b/>
                <w:bCs/>
                <w:sz w:val="20"/>
                <w:szCs w:val="20"/>
              </w:rPr>
              <w:t>Kubernetes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(K8s)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Pr="00B76913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До</w:t>
            </w:r>
            <w:r w:rsidRPr="00B76913">
              <w:rPr>
                <w:sz w:val="20"/>
                <w:szCs w:val="20"/>
                <w:lang w:val="en-US"/>
              </w:rPr>
              <w:t xml:space="preserve"> v1.19 (extensions/v1beta1 Ingress)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 xml:space="preserve">Система </w:t>
            </w:r>
            <w:proofErr w:type="spellStart"/>
            <w:r>
              <w:rPr>
                <w:sz w:val="20"/>
                <w:szCs w:val="20"/>
              </w:rPr>
              <w:t>оркестрации</w:t>
            </w:r>
            <w:proofErr w:type="spellEnd"/>
            <w:r>
              <w:rPr>
                <w:sz w:val="20"/>
                <w:szCs w:val="20"/>
              </w:rPr>
              <w:t xml:space="preserve"> контейнеров. Управляет развёртыванием контейнеров (</w:t>
            </w:r>
            <w:proofErr w:type="spellStart"/>
            <w:proofErr w:type="gramStart"/>
            <w:r>
              <w:rPr>
                <w:sz w:val="20"/>
                <w:szCs w:val="20"/>
              </w:rPr>
              <w:t>deploy.yaml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), обеспечивает сетевую доступность сайта через объекты Service и </w:t>
            </w:r>
            <w:proofErr w:type="spellStart"/>
            <w:r>
              <w:rPr>
                <w:sz w:val="20"/>
                <w:szCs w:val="20"/>
              </w:rPr>
              <w:t>Ingress</w:t>
            </w:r>
            <w:proofErr w:type="spellEnd"/>
            <w:r>
              <w:rPr>
                <w:sz w:val="20"/>
                <w:szCs w:val="20"/>
              </w:rPr>
              <w:t>, поддерживает масштабирование.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>YAML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Спецификация 1.2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 xml:space="preserve">Язык сериализации данных. Используется для конфигурационных файлов </w:t>
            </w:r>
            <w:proofErr w:type="spellStart"/>
            <w:r>
              <w:rPr>
                <w:sz w:val="20"/>
                <w:szCs w:val="20"/>
              </w:rPr>
              <w:t>Grav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system.yaml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site.yaml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security.yaml</w:t>
            </w:r>
            <w:proofErr w:type="spellEnd"/>
            <w:r>
              <w:rPr>
                <w:sz w:val="20"/>
                <w:szCs w:val="20"/>
              </w:rPr>
              <w:t xml:space="preserve"> и др.), манифестов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deploy.yaml</w:t>
            </w:r>
            <w:proofErr w:type="spellEnd"/>
            <w:r>
              <w:rPr>
                <w:sz w:val="20"/>
                <w:szCs w:val="20"/>
              </w:rPr>
              <w:t xml:space="preserve">) и метаданных страниц (Front </w:t>
            </w:r>
            <w:proofErr w:type="spellStart"/>
            <w:r>
              <w:rPr>
                <w:sz w:val="20"/>
                <w:szCs w:val="20"/>
              </w:rPr>
              <w:t>Matter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b/>
                <w:bCs/>
                <w:sz w:val="20"/>
                <w:szCs w:val="20"/>
              </w:rPr>
              <w:t>Markdown</w:t>
            </w:r>
            <w:proofErr w:type="spellEnd"/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sz w:val="20"/>
                <w:szCs w:val="20"/>
              </w:rPr>
              <w:t>CommonMark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 xml:space="preserve">Язык разметки текста. Используется для хранения и редактирования контента страниц сайта в директории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 xml:space="preserve">/. Преобразуется в HTML при рендеринге через </w:t>
            </w:r>
            <w:proofErr w:type="spellStart"/>
            <w:r>
              <w:rPr>
                <w:sz w:val="20"/>
                <w:szCs w:val="20"/>
              </w:rPr>
              <w:t>Parsedown</w:t>
            </w:r>
            <w:proofErr w:type="spellEnd"/>
            <w:r>
              <w:rPr>
                <w:sz w:val="20"/>
                <w:szCs w:val="20"/>
              </w:rPr>
              <w:t xml:space="preserve"> (библиотека </w:t>
            </w:r>
            <w:proofErr w:type="spellStart"/>
            <w:r>
              <w:rPr>
                <w:sz w:val="20"/>
                <w:szCs w:val="20"/>
              </w:rPr>
              <w:t>Grav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b/>
                <w:bCs/>
                <w:sz w:val="20"/>
                <w:szCs w:val="20"/>
              </w:rPr>
              <w:t>Twig</w:t>
            </w:r>
            <w:proofErr w:type="spellEnd"/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 xml:space="preserve">3.x (в составе </w:t>
            </w:r>
            <w:proofErr w:type="spellStart"/>
            <w:r>
              <w:rPr>
                <w:sz w:val="20"/>
                <w:szCs w:val="20"/>
              </w:rPr>
              <w:t>Grav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sz w:val="20"/>
                <w:szCs w:val="20"/>
              </w:rPr>
              <w:t>Шаблонизатор</w:t>
            </w:r>
            <w:proofErr w:type="spellEnd"/>
            <w:r>
              <w:rPr>
                <w:sz w:val="20"/>
                <w:szCs w:val="20"/>
              </w:rPr>
              <w:t xml:space="preserve"> PHP. Используется для формирования HTML-страниц на основе шаблонов темы </w:t>
            </w:r>
            <w:proofErr w:type="spellStart"/>
            <w:r>
              <w:rPr>
                <w:sz w:val="20"/>
                <w:szCs w:val="20"/>
              </w:rPr>
              <w:t>ict</w:t>
            </w:r>
            <w:proofErr w:type="spellEnd"/>
            <w:r>
              <w:rPr>
                <w:sz w:val="20"/>
                <w:szCs w:val="20"/>
              </w:rPr>
              <w:t xml:space="preserve"> и данных контента. Поддерживает наследование шаблонов, фильтры и функции.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sz w:val="20"/>
                <w:szCs w:val="20"/>
              </w:rPr>
              <w:t>OAuth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2.0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2.0 (RFC 6749)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Протокол авторизации. Реализует делегированный доступ к сервисам Google от имени пользователя. Используется в oauth2callback.php для получения токена доступа к Google API.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sz w:val="20"/>
                <w:szCs w:val="20"/>
              </w:rPr>
              <w:t>Calendar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API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v3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 w:rsidRPr="00B76913">
              <w:rPr>
                <w:sz w:val="20"/>
                <w:szCs w:val="20"/>
                <w:lang w:val="en-US"/>
              </w:rPr>
              <w:t xml:space="preserve">REST API </w:t>
            </w:r>
            <w:r>
              <w:rPr>
                <w:sz w:val="20"/>
                <w:szCs w:val="20"/>
              </w:rPr>
              <w:t>сервиса</w:t>
            </w:r>
            <w:r w:rsidRPr="00B76913">
              <w:rPr>
                <w:sz w:val="20"/>
                <w:szCs w:val="20"/>
                <w:lang w:val="en-US"/>
              </w:rPr>
              <w:t xml:space="preserve"> Google Calendar. </w:t>
            </w:r>
            <w:r>
              <w:rPr>
                <w:sz w:val="20"/>
                <w:szCs w:val="20"/>
              </w:rPr>
              <w:t xml:space="preserve">Обеспечивает интеграцию сайта с календарями Google для отображения и управления событиями кафедры. Взаимодействие реализовано в </w:t>
            </w:r>
            <w:proofErr w:type="spellStart"/>
            <w:r>
              <w:rPr>
                <w:sz w:val="20"/>
                <w:szCs w:val="20"/>
              </w:rPr>
              <w:t>pr_gca_save_callback.php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>Google Drive API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v3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 w:rsidRPr="00B76913">
              <w:rPr>
                <w:sz w:val="20"/>
                <w:szCs w:val="20"/>
                <w:lang w:val="en-US"/>
              </w:rPr>
              <w:t xml:space="preserve">REST API </w:t>
            </w:r>
            <w:r>
              <w:rPr>
                <w:sz w:val="20"/>
                <w:szCs w:val="20"/>
              </w:rPr>
              <w:t>сервиса</w:t>
            </w:r>
            <w:r w:rsidRPr="00B76913">
              <w:rPr>
                <w:sz w:val="20"/>
                <w:szCs w:val="20"/>
                <w:lang w:val="en-US"/>
              </w:rPr>
              <w:t xml:space="preserve"> Google Drive. </w:t>
            </w:r>
            <w:r>
              <w:rPr>
                <w:sz w:val="20"/>
                <w:szCs w:val="20"/>
              </w:rPr>
              <w:t xml:space="preserve">Обеспечивает доступ к файлам на Google Drive. Используется для хранения или загрузки документов кафедры. Взаимодействие реализовано в </w:t>
            </w:r>
            <w:proofErr w:type="spellStart"/>
            <w:r>
              <w:rPr>
                <w:sz w:val="20"/>
                <w:szCs w:val="20"/>
              </w:rPr>
              <w:t>pr_gd_save_callback.php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sz w:val="20"/>
                <w:szCs w:val="20"/>
              </w:rPr>
              <w:t>Docs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Apps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API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 w:rsidRPr="00B76913">
              <w:rPr>
                <w:sz w:val="20"/>
                <w:szCs w:val="20"/>
                <w:lang w:val="en-US"/>
              </w:rPr>
              <w:t xml:space="preserve">REST API </w:t>
            </w:r>
            <w:r>
              <w:rPr>
                <w:sz w:val="20"/>
                <w:szCs w:val="20"/>
              </w:rPr>
              <w:t>сервисов</w:t>
            </w:r>
            <w:r w:rsidRPr="00B76913">
              <w:rPr>
                <w:sz w:val="20"/>
                <w:szCs w:val="20"/>
                <w:lang w:val="en-US"/>
              </w:rPr>
              <w:t xml:space="preserve"> Google Workspace (Docs, Sheets </w:t>
            </w:r>
            <w:r>
              <w:rPr>
                <w:sz w:val="20"/>
                <w:szCs w:val="20"/>
              </w:rPr>
              <w:t>и</w:t>
            </w:r>
            <w:r w:rsidRPr="00B7691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др</w:t>
            </w:r>
            <w:proofErr w:type="spellEnd"/>
            <w:r w:rsidRPr="00B76913">
              <w:rPr>
                <w:sz w:val="20"/>
                <w:szCs w:val="20"/>
                <w:lang w:val="en-US"/>
              </w:rPr>
              <w:t xml:space="preserve">.). </w:t>
            </w:r>
            <w:r>
              <w:rPr>
                <w:sz w:val="20"/>
                <w:szCs w:val="20"/>
              </w:rPr>
              <w:t xml:space="preserve">Обеспечивает взаимодействие с документами Google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  <w:r>
              <w:rPr>
                <w:sz w:val="20"/>
                <w:szCs w:val="20"/>
              </w:rPr>
              <w:t xml:space="preserve">. Взаимодействие реализовано в </w:t>
            </w:r>
            <w:proofErr w:type="spellStart"/>
            <w:r>
              <w:rPr>
                <w:sz w:val="20"/>
                <w:szCs w:val="20"/>
              </w:rPr>
              <w:t>pr_gda_save_callback.php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>CSS / SCSS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CSS3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 xml:space="preserve">Каскадные таблицы стилей. Используются в теме </w:t>
            </w:r>
            <w:proofErr w:type="spellStart"/>
            <w:r>
              <w:rPr>
                <w:sz w:val="20"/>
                <w:szCs w:val="20"/>
              </w:rPr>
              <w:t>ict</w:t>
            </w:r>
            <w:proofErr w:type="spellEnd"/>
            <w:r>
              <w:rPr>
                <w:sz w:val="20"/>
                <w:szCs w:val="20"/>
              </w:rPr>
              <w:t xml:space="preserve"> для задания визуального оформления страниц сайта: типографики, цветовой схемы, адаптивной вёрстки.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ES6+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 xml:space="preserve">Клиентский язык сценариев. Используется в теме </w:t>
            </w:r>
            <w:proofErr w:type="spellStart"/>
            <w:r>
              <w:rPr>
                <w:sz w:val="20"/>
                <w:szCs w:val="20"/>
              </w:rPr>
              <w:t>ict</w:t>
            </w:r>
            <w:proofErr w:type="spellEnd"/>
            <w:r>
              <w:rPr>
                <w:sz w:val="20"/>
                <w:szCs w:val="20"/>
              </w:rPr>
              <w:t xml:space="preserve"> для реализации интерактивных </w:t>
            </w:r>
            <w:r>
              <w:rPr>
                <w:sz w:val="20"/>
                <w:szCs w:val="20"/>
              </w:rPr>
              <w:lastRenderedPageBreak/>
              <w:t>элементов интерфейса (меню, анимации, динамические компоненты).</w:t>
            </w:r>
          </w:p>
        </w:tc>
      </w:tr>
      <w:tr w:rsidR="00C450F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50FD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b/>
                <w:bCs/>
                <w:sz w:val="20"/>
                <w:szCs w:val="20"/>
              </w:rPr>
              <w:t>JSON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>RFC 8259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50FD" w:rsidRDefault="00000000">
            <w:r>
              <w:rPr>
                <w:sz w:val="20"/>
                <w:szCs w:val="20"/>
              </w:rPr>
              <w:t xml:space="preserve">Формат обмена данными. Используется в файле </w:t>
            </w:r>
            <w:proofErr w:type="spellStart"/>
            <w:r>
              <w:rPr>
                <w:sz w:val="20"/>
                <w:szCs w:val="20"/>
              </w:rPr>
              <w:t>client_</w:t>
            </w:r>
            <w:proofErr w:type="gramStart"/>
            <w:r>
              <w:rPr>
                <w:sz w:val="20"/>
                <w:szCs w:val="20"/>
              </w:rPr>
              <w:t>id.json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для хранения учётных данных клиента Google 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2.0 (</w:t>
            </w:r>
            <w:proofErr w:type="spellStart"/>
            <w:r>
              <w:rPr>
                <w:sz w:val="20"/>
                <w:szCs w:val="20"/>
              </w:rPr>
              <w:t>client_id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client_secret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redirect_uris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:rsidR="00C450FD" w:rsidRDefault="00C450FD">
      <w:pPr>
        <w:spacing w:before="60" w:after="60"/>
      </w:pPr>
    </w:p>
    <w:p w:rsidR="00C450FD" w:rsidRDefault="00C450FD">
      <w:pPr>
        <w:spacing w:before="60" w:after="60"/>
      </w:pPr>
    </w:p>
    <w:p w:rsidR="00C450FD" w:rsidRDefault="00000000">
      <w:pPr>
        <w:spacing w:before="100" w:after="100"/>
        <w:jc w:val="both"/>
      </w:pPr>
      <w:r>
        <w:rPr>
          <w:b/>
          <w:bCs/>
          <w:sz w:val="22"/>
          <w:szCs w:val="22"/>
        </w:rPr>
        <w:t xml:space="preserve">Примечание: </w:t>
      </w:r>
      <w:r>
        <w:rPr>
          <w:i/>
          <w:iCs/>
          <w:sz w:val="22"/>
          <w:szCs w:val="22"/>
        </w:rPr>
        <w:t>Точные версии компонентов, входящих в базовый образ dmitriizolotov2/</w:t>
      </w:r>
      <w:proofErr w:type="spellStart"/>
      <w:r>
        <w:rPr>
          <w:i/>
          <w:iCs/>
          <w:sz w:val="22"/>
          <w:szCs w:val="22"/>
        </w:rPr>
        <w:t>grav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Nginx</w:t>
      </w:r>
      <w:proofErr w:type="spellEnd"/>
      <w:r>
        <w:rPr>
          <w:i/>
          <w:iCs/>
          <w:sz w:val="22"/>
          <w:szCs w:val="22"/>
        </w:rPr>
        <w:t xml:space="preserve">, PHP, </w:t>
      </w:r>
      <w:proofErr w:type="spellStart"/>
      <w:r>
        <w:rPr>
          <w:i/>
          <w:iCs/>
          <w:sz w:val="22"/>
          <w:szCs w:val="22"/>
        </w:rPr>
        <w:t>Grav</w:t>
      </w:r>
      <w:proofErr w:type="spellEnd"/>
      <w:r>
        <w:rPr>
          <w:i/>
          <w:iCs/>
          <w:sz w:val="22"/>
          <w:szCs w:val="22"/>
        </w:rPr>
        <w:t xml:space="preserve"> CMS), определяются составом данного образа и могут быть уточнены командой </w:t>
      </w:r>
      <w:proofErr w:type="spellStart"/>
      <w:r>
        <w:rPr>
          <w:i/>
          <w:iCs/>
          <w:sz w:val="22"/>
          <w:szCs w:val="22"/>
        </w:rPr>
        <w:t>docker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inspect</w:t>
      </w:r>
      <w:proofErr w:type="spellEnd"/>
      <w:r>
        <w:rPr>
          <w:i/>
          <w:iCs/>
          <w:sz w:val="22"/>
          <w:szCs w:val="22"/>
        </w:rPr>
        <w:t xml:space="preserve"> dmitriizolotov2/</w:t>
      </w:r>
      <w:proofErr w:type="spellStart"/>
      <w:r>
        <w:rPr>
          <w:i/>
          <w:iCs/>
          <w:sz w:val="22"/>
          <w:szCs w:val="22"/>
        </w:rPr>
        <w:t>grav</w:t>
      </w:r>
      <w:proofErr w:type="spellEnd"/>
      <w:r>
        <w:rPr>
          <w:i/>
          <w:iCs/>
          <w:sz w:val="22"/>
          <w:szCs w:val="22"/>
        </w:rPr>
        <w:t>.</w:t>
      </w:r>
    </w:p>
    <w:sectPr w:rsidR="00C450FD">
      <w:pgSz w:w="11906" w:h="16838"/>
      <w:pgMar w:top="1701" w:right="992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D636D"/>
    <w:multiLevelType w:val="hybridMultilevel"/>
    <w:tmpl w:val="24B47492"/>
    <w:lvl w:ilvl="0" w:tplc="6F269076">
      <w:start w:val="1"/>
      <w:numFmt w:val="bullet"/>
      <w:lvlText w:val="●"/>
      <w:lvlJc w:val="left"/>
      <w:pPr>
        <w:ind w:left="720" w:hanging="360"/>
      </w:pPr>
    </w:lvl>
    <w:lvl w:ilvl="1" w:tplc="93E4261E">
      <w:start w:val="1"/>
      <w:numFmt w:val="bullet"/>
      <w:lvlText w:val="○"/>
      <w:lvlJc w:val="left"/>
      <w:pPr>
        <w:ind w:left="1440" w:hanging="360"/>
      </w:pPr>
    </w:lvl>
    <w:lvl w:ilvl="2" w:tplc="C81C7694">
      <w:start w:val="1"/>
      <w:numFmt w:val="bullet"/>
      <w:lvlText w:val="■"/>
      <w:lvlJc w:val="left"/>
      <w:pPr>
        <w:ind w:left="2160" w:hanging="360"/>
      </w:pPr>
    </w:lvl>
    <w:lvl w:ilvl="3" w:tplc="9A9CEF04">
      <w:start w:val="1"/>
      <w:numFmt w:val="bullet"/>
      <w:lvlText w:val="●"/>
      <w:lvlJc w:val="left"/>
      <w:pPr>
        <w:ind w:left="2880" w:hanging="360"/>
      </w:pPr>
    </w:lvl>
    <w:lvl w:ilvl="4" w:tplc="14402AA0">
      <w:start w:val="1"/>
      <w:numFmt w:val="bullet"/>
      <w:lvlText w:val="○"/>
      <w:lvlJc w:val="left"/>
      <w:pPr>
        <w:ind w:left="3600" w:hanging="360"/>
      </w:pPr>
    </w:lvl>
    <w:lvl w:ilvl="5" w:tplc="C94609D6">
      <w:start w:val="1"/>
      <w:numFmt w:val="bullet"/>
      <w:lvlText w:val="■"/>
      <w:lvlJc w:val="left"/>
      <w:pPr>
        <w:ind w:left="4320" w:hanging="360"/>
      </w:pPr>
    </w:lvl>
    <w:lvl w:ilvl="6" w:tplc="A926B014">
      <w:start w:val="1"/>
      <w:numFmt w:val="bullet"/>
      <w:lvlText w:val="●"/>
      <w:lvlJc w:val="left"/>
      <w:pPr>
        <w:ind w:left="5040" w:hanging="360"/>
      </w:pPr>
    </w:lvl>
    <w:lvl w:ilvl="7" w:tplc="96966A88">
      <w:start w:val="1"/>
      <w:numFmt w:val="bullet"/>
      <w:lvlText w:val="●"/>
      <w:lvlJc w:val="left"/>
      <w:pPr>
        <w:ind w:left="5760" w:hanging="360"/>
      </w:pPr>
    </w:lvl>
    <w:lvl w:ilvl="8" w:tplc="7A94F6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E26A31"/>
    <w:multiLevelType w:val="hybridMultilevel"/>
    <w:tmpl w:val="4C9EE314"/>
    <w:lvl w:ilvl="0" w:tplc="19622A96">
      <w:start w:val="1"/>
      <w:numFmt w:val="bullet"/>
      <w:lvlText w:val="–"/>
      <w:lvlJc w:val="left"/>
      <w:pPr>
        <w:ind w:left="720" w:hanging="360"/>
      </w:pPr>
    </w:lvl>
    <w:lvl w:ilvl="1" w:tplc="225C7934">
      <w:numFmt w:val="decimal"/>
      <w:lvlText w:val=""/>
      <w:lvlJc w:val="left"/>
    </w:lvl>
    <w:lvl w:ilvl="2" w:tplc="58F05CFC">
      <w:numFmt w:val="decimal"/>
      <w:lvlText w:val=""/>
      <w:lvlJc w:val="left"/>
    </w:lvl>
    <w:lvl w:ilvl="3" w:tplc="8C54FEB0">
      <w:numFmt w:val="decimal"/>
      <w:lvlText w:val=""/>
      <w:lvlJc w:val="left"/>
    </w:lvl>
    <w:lvl w:ilvl="4" w:tplc="6DB40588">
      <w:numFmt w:val="decimal"/>
      <w:lvlText w:val=""/>
      <w:lvlJc w:val="left"/>
    </w:lvl>
    <w:lvl w:ilvl="5" w:tplc="89A634D8">
      <w:numFmt w:val="decimal"/>
      <w:lvlText w:val=""/>
      <w:lvlJc w:val="left"/>
    </w:lvl>
    <w:lvl w:ilvl="6" w:tplc="C96818FC">
      <w:numFmt w:val="decimal"/>
      <w:lvlText w:val=""/>
      <w:lvlJc w:val="left"/>
    </w:lvl>
    <w:lvl w:ilvl="7" w:tplc="E100633E">
      <w:numFmt w:val="decimal"/>
      <w:lvlText w:val=""/>
      <w:lvlJc w:val="left"/>
    </w:lvl>
    <w:lvl w:ilvl="8" w:tplc="CAAA92F8">
      <w:numFmt w:val="decimal"/>
      <w:lvlText w:val=""/>
      <w:lvlJc w:val="left"/>
    </w:lvl>
  </w:abstractNum>
  <w:num w:numId="1" w16cid:durableId="1151826503">
    <w:abstractNumId w:val="0"/>
    <w:lvlOverride w:ilvl="0">
      <w:startOverride w:val="1"/>
    </w:lvlOverride>
  </w:num>
  <w:num w:numId="2" w16cid:durableId="3908094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0FD"/>
    <w:rsid w:val="008B702A"/>
    <w:rsid w:val="00B76913"/>
    <w:rsid w:val="00C4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41913F"/>
  <w15:docId w15:val="{55A855C3-96C1-894C-8DA1-C686C541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2264</Words>
  <Characters>12905</Characters>
  <Application>Microsoft Office Word</Application>
  <DocSecurity>0</DocSecurity>
  <Lines>107</Lines>
  <Paragraphs>30</Paragraphs>
  <ScaleCrop>false</ScaleCrop>
  <Company/>
  <LinksUpToDate>false</LinksUpToDate>
  <CharactersWithSpaces>15139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Павел Павленко</cp:lastModifiedBy>
  <cp:revision>2</cp:revision>
  <dcterms:created xsi:type="dcterms:W3CDTF">2026-02-26T17:04:00Z</dcterms:created>
  <dcterms:modified xsi:type="dcterms:W3CDTF">2026-02-26T17:04:00Z</dcterms:modified>
</cp:coreProperties>
</file>