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708B" w:rsidRPr="008C708B" w:rsidRDefault="008C708B" w:rsidP="008C70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Обзор программного продукта PyCharm</w:t>
      </w:r>
    </w:p>
    <w:p w:rsidR="008C708B" w:rsidRPr="008C708B" w:rsidRDefault="008C708B" w:rsidP="008C70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1. Общая характеристика</w:t>
      </w:r>
    </w:p>
    <w:p w:rsidR="008C708B" w:rsidRPr="008C708B" w:rsidRDefault="008C708B" w:rsidP="008C708B">
      <w:p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PyCharm</w:t>
      </w:r>
      <w:r w:rsidRPr="008C708B">
        <w:rPr>
          <w:rFonts w:ascii="Times New Roman" w:hAnsi="Times New Roman" w:cs="Times New Roman"/>
          <w:sz w:val="28"/>
          <w:szCs w:val="28"/>
        </w:rPr>
        <w:t> — интегрированная среда разработки (IDE) от компании JetBrains, ориентированная на язык Python.</w:t>
      </w:r>
    </w:p>
    <w:p w:rsidR="008C708B" w:rsidRPr="008C708B" w:rsidRDefault="008C708B" w:rsidP="008C708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Тип продукта</w:t>
      </w:r>
      <w:r w:rsidRPr="008C708B">
        <w:rPr>
          <w:rFonts w:ascii="Times New Roman" w:hAnsi="Times New Roman" w:cs="Times New Roman"/>
          <w:sz w:val="28"/>
          <w:szCs w:val="28"/>
        </w:rPr>
        <w:t>: Коммерческая и бесплатная (Community Edition) IDE.</w:t>
      </w:r>
    </w:p>
    <w:p w:rsidR="008C708B" w:rsidRPr="008C708B" w:rsidRDefault="008C708B" w:rsidP="008C708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  <w:r w:rsidRPr="008C708B">
        <w:rPr>
          <w:rFonts w:ascii="Times New Roman" w:hAnsi="Times New Roman" w:cs="Times New Roman"/>
          <w:sz w:val="28"/>
          <w:szCs w:val="28"/>
        </w:rPr>
        <w:t>: Разработчики Python всех уровней (от новичков до профессионалов), Data Scientists, веб-разработчики.</w:t>
      </w:r>
    </w:p>
    <w:p w:rsidR="008C708B" w:rsidRPr="008C708B" w:rsidRDefault="008C708B" w:rsidP="008C708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Ключевые особенности</w:t>
      </w:r>
      <w:r w:rsidRPr="008C708B">
        <w:rPr>
          <w:rFonts w:ascii="Times New Roman" w:hAnsi="Times New Roman" w:cs="Times New Roman"/>
          <w:sz w:val="28"/>
          <w:szCs w:val="28"/>
        </w:rPr>
        <w:t>:</w:t>
      </w:r>
    </w:p>
    <w:p w:rsidR="008C708B" w:rsidRPr="008C708B" w:rsidRDefault="008C708B" w:rsidP="008C708B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Интеллектуальное завершение кода.</w:t>
      </w:r>
    </w:p>
    <w:p w:rsidR="008C708B" w:rsidRPr="009674BB" w:rsidRDefault="008C708B" w:rsidP="008C708B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Встроенный отладчик</w:t>
      </w:r>
      <w:r w:rsidRPr="008C70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74BB" w:rsidRPr="008C708B" w:rsidRDefault="009674BB" w:rsidP="008C708B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674BB">
        <w:rPr>
          <w:rFonts w:ascii="Times New Roman" w:hAnsi="Times New Roman" w:cs="Times New Roman"/>
          <w:sz w:val="28"/>
          <w:szCs w:val="28"/>
        </w:rPr>
        <w:t>Интеграция с системой контроля версий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708B" w:rsidRPr="008C708B" w:rsidRDefault="008C708B" w:rsidP="008C708B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Поддержка фреймворков (Django, Flask, FastAPI), баз данных, Docker, Jupyter Notebook.</w:t>
      </w:r>
    </w:p>
    <w:p w:rsidR="008C708B" w:rsidRPr="008C708B" w:rsidRDefault="008C708B" w:rsidP="008C708B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Возможность работы с JavaScript, HTML/CSS, SQL.</w:t>
      </w:r>
    </w:p>
    <w:p w:rsidR="008C708B" w:rsidRPr="008C708B" w:rsidRDefault="008C708B" w:rsidP="008C708B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Инструменты для рефакторинга, анализа кода и оптимизации производительности.</w:t>
      </w:r>
    </w:p>
    <w:p w:rsidR="008C708B" w:rsidRPr="008C708B" w:rsidRDefault="008C708B" w:rsidP="008C70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2. Необходимое программное и аппаратное обеспечение</w:t>
      </w:r>
    </w:p>
    <w:p w:rsidR="008C708B" w:rsidRPr="008C708B" w:rsidRDefault="008C708B" w:rsidP="008C708B">
      <w:p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Программные требования</w:t>
      </w:r>
      <w:r w:rsidRPr="008C708B">
        <w:rPr>
          <w:rFonts w:ascii="Times New Roman" w:hAnsi="Times New Roman" w:cs="Times New Roman"/>
          <w:sz w:val="28"/>
          <w:szCs w:val="28"/>
        </w:rPr>
        <w:t>:</w:t>
      </w:r>
    </w:p>
    <w:p w:rsidR="008C708B" w:rsidRPr="008C708B" w:rsidRDefault="008C708B" w:rsidP="008C708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</w:t>
      </w:r>
      <w:r w:rsidRPr="008C708B">
        <w:rPr>
          <w:rFonts w:ascii="Times New Roman" w:hAnsi="Times New Roman" w:cs="Times New Roman"/>
          <w:sz w:val="28"/>
          <w:szCs w:val="28"/>
        </w:rPr>
        <w:t>:</w:t>
      </w:r>
    </w:p>
    <w:p w:rsidR="008C708B" w:rsidRPr="008C708B" w:rsidRDefault="008C708B" w:rsidP="008C708B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Windows 10/11 (64-разрядная).</w:t>
      </w:r>
    </w:p>
    <w:p w:rsidR="008C708B" w:rsidRPr="008C708B" w:rsidRDefault="008C708B" w:rsidP="008C708B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macOS 10.15 или новее.</w:t>
      </w:r>
    </w:p>
    <w:p w:rsidR="008C708B" w:rsidRPr="008C708B" w:rsidRDefault="008C708B" w:rsidP="008C708B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Linux (поддерживаются популярные дистрибутивы: Ubuntu, Fedora, CentOS).</w:t>
      </w:r>
    </w:p>
    <w:p w:rsidR="008C708B" w:rsidRPr="008C708B" w:rsidRDefault="008C708B" w:rsidP="008C708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Дополнительное ПО</w:t>
      </w:r>
      <w:r w:rsidRPr="008C708B">
        <w:rPr>
          <w:rFonts w:ascii="Times New Roman" w:hAnsi="Times New Roman" w:cs="Times New Roman"/>
          <w:sz w:val="28"/>
          <w:szCs w:val="28"/>
        </w:rPr>
        <w:t>:</w:t>
      </w:r>
    </w:p>
    <w:p w:rsidR="008C708B" w:rsidRPr="008C708B" w:rsidRDefault="008C708B" w:rsidP="008C708B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Python 3.6 и выше (рекомендуется последняя версия).</w:t>
      </w:r>
    </w:p>
    <w:p w:rsidR="008C708B" w:rsidRPr="008C708B" w:rsidRDefault="008C708B" w:rsidP="008C708B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JDK 11+ (для работы встроенных компонентов на Java).</w:t>
      </w:r>
    </w:p>
    <w:p w:rsidR="008C708B" w:rsidRPr="008C708B" w:rsidRDefault="008C708B" w:rsidP="008C708B">
      <w:p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Аппаратные требования</w:t>
      </w:r>
      <w:r w:rsidRPr="008C708B">
        <w:rPr>
          <w:rFonts w:ascii="Times New Roman" w:hAnsi="Times New Roman" w:cs="Times New Roman"/>
          <w:sz w:val="28"/>
          <w:szCs w:val="28"/>
        </w:rPr>
        <w:t>:</w:t>
      </w:r>
    </w:p>
    <w:p w:rsidR="008C708B" w:rsidRPr="008C708B" w:rsidRDefault="008C708B" w:rsidP="008C708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Минимальные</w:t>
      </w:r>
      <w:r w:rsidRPr="008C708B">
        <w:rPr>
          <w:rFonts w:ascii="Times New Roman" w:hAnsi="Times New Roman" w:cs="Times New Roman"/>
          <w:sz w:val="28"/>
          <w:szCs w:val="28"/>
        </w:rPr>
        <w:t>:</w:t>
      </w:r>
    </w:p>
    <w:p w:rsidR="008C708B" w:rsidRPr="008C708B" w:rsidRDefault="009674BB" w:rsidP="008C708B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</w:t>
      </w:r>
      <w:r w:rsidR="008C708B" w:rsidRPr="008C708B">
        <w:rPr>
          <w:rFonts w:ascii="Times New Roman" w:hAnsi="Times New Roman" w:cs="Times New Roman"/>
          <w:sz w:val="28"/>
          <w:szCs w:val="28"/>
        </w:rPr>
        <w:t xml:space="preserve"> ГБ ОЗУ.</w:t>
      </w:r>
    </w:p>
    <w:p w:rsidR="008C708B" w:rsidRPr="008C708B" w:rsidRDefault="009674BB" w:rsidP="008C708B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3.5</w:t>
      </w:r>
      <w:r w:rsidR="008C708B" w:rsidRPr="008C708B">
        <w:rPr>
          <w:rFonts w:ascii="Times New Roman" w:hAnsi="Times New Roman" w:cs="Times New Roman"/>
          <w:sz w:val="28"/>
          <w:szCs w:val="28"/>
        </w:rPr>
        <w:t xml:space="preserve"> ГБ свободного места на диске.</w:t>
      </w:r>
    </w:p>
    <w:p w:rsidR="008C708B" w:rsidRPr="008C708B" w:rsidRDefault="008C708B" w:rsidP="008C708B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 xml:space="preserve">Процессор с тактовой частотой </w:t>
      </w:r>
      <w:r w:rsidR="009674B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C708B">
        <w:rPr>
          <w:rFonts w:ascii="Times New Roman" w:hAnsi="Times New Roman" w:cs="Times New Roman"/>
          <w:sz w:val="28"/>
          <w:szCs w:val="28"/>
        </w:rPr>
        <w:t>.5 ГГц и выше.</w:t>
      </w:r>
    </w:p>
    <w:p w:rsidR="008C708B" w:rsidRPr="008C708B" w:rsidRDefault="008C708B" w:rsidP="008C708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Рекомендуемые</w:t>
      </w:r>
      <w:r w:rsidRPr="008C708B">
        <w:rPr>
          <w:rFonts w:ascii="Times New Roman" w:hAnsi="Times New Roman" w:cs="Times New Roman"/>
          <w:sz w:val="28"/>
          <w:szCs w:val="28"/>
        </w:rPr>
        <w:t>:</w:t>
      </w:r>
    </w:p>
    <w:p w:rsidR="008C708B" w:rsidRPr="008C708B" w:rsidRDefault="009674BB" w:rsidP="008C708B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8C708B" w:rsidRPr="008C708B">
        <w:rPr>
          <w:rFonts w:ascii="Times New Roman" w:hAnsi="Times New Roman" w:cs="Times New Roman"/>
          <w:sz w:val="28"/>
          <w:szCs w:val="28"/>
        </w:rPr>
        <w:t xml:space="preserve"> ГБ ОЗУ.</w:t>
      </w:r>
    </w:p>
    <w:p w:rsidR="008C708B" w:rsidRPr="008C708B" w:rsidRDefault="008C708B" w:rsidP="008C708B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SSD-диск.</w:t>
      </w:r>
    </w:p>
    <w:p w:rsidR="008C708B" w:rsidRPr="008C708B" w:rsidRDefault="008C708B" w:rsidP="004B3983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Многоядерный процессор</w:t>
      </w:r>
      <w:r w:rsidR="009674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708B" w:rsidRPr="008C708B" w:rsidRDefault="008C708B" w:rsidP="008C70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3. Основные функции</w:t>
      </w:r>
    </w:p>
    <w:p w:rsidR="008C708B" w:rsidRPr="008C708B" w:rsidRDefault="008C708B" w:rsidP="008C70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1. Создание проекта</w:t>
      </w:r>
    </w:p>
    <w:p w:rsidR="008C708B" w:rsidRPr="008C708B" w:rsidRDefault="008C708B" w:rsidP="008C708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Шаблоны для быстрого старта: Django, Flask, FastAPI, Data Science, игры на Pygame и др.</w:t>
      </w:r>
    </w:p>
    <w:p w:rsidR="008C708B" w:rsidRPr="008C708B" w:rsidRDefault="008C708B" w:rsidP="008C708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Поддержка виртуальных окружений (venv, pipenv, conda) для изоляции зависимостей.</w:t>
      </w:r>
    </w:p>
    <w:p w:rsidR="008C708B" w:rsidRPr="008C708B" w:rsidRDefault="008C708B" w:rsidP="008C708B">
      <w:p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2. Кодирование</w:t>
      </w:r>
    </w:p>
    <w:p w:rsidR="008C708B" w:rsidRPr="008C708B" w:rsidRDefault="008C708B" w:rsidP="008C708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Автодополнение и анализ кода</w:t>
      </w:r>
      <w:r w:rsidRPr="008C708B">
        <w:rPr>
          <w:rFonts w:ascii="Times New Roman" w:hAnsi="Times New Roman" w:cs="Times New Roman"/>
          <w:sz w:val="28"/>
          <w:szCs w:val="28"/>
        </w:rPr>
        <w:t>:</w:t>
      </w:r>
    </w:p>
    <w:p w:rsidR="008C708B" w:rsidRPr="008C708B" w:rsidRDefault="008C708B" w:rsidP="008C708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Умные подсказки на основе типов и контекста.</w:t>
      </w:r>
    </w:p>
    <w:p w:rsidR="008C708B" w:rsidRPr="008C708B" w:rsidRDefault="008C708B" w:rsidP="008C708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Проверка стиля (PEP 8) через встроенный линтер.</w:t>
      </w:r>
    </w:p>
    <w:p w:rsidR="008C708B" w:rsidRPr="008C708B" w:rsidRDefault="008C708B" w:rsidP="008C708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Навигация по коду</w:t>
      </w:r>
      <w:r w:rsidRPr="008C708B">
        <w:rPr>
          <w:rFonts w:ascii="Times New Roman" w:hAnsi="Times New Roman" w:cs="Times New Roman"/>
          <w:sz w:val="28"/>
          <w:szCs w:val="28"/>
        </w:rPr>
        <w:t>:</w:t>
      </w:r>
    </w:p>
    <w:p w:rsidR="008C708B" w:rsidRPr="008C708B" w:rsidRDefault="008C708B" w:rsidP="008C708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Быстрый переход к определениям классов/функций.</w:t>
      </w:r>
    </w:p>
    <w:p w:rsidR="008C708B" w:rsidRPr="008C708B" w:rsidRDefault="008C708B" w:rsidP="008C708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Поиск по всему проекту (включая сторонние библиотеки).</w:t>
      </w:r>
    </w:p>
    <w:p w:rsidR="008C708B" w:rsidRPr="008C708B" w:rsidRDefault="008C708B" w:rsidP="008C708B">
      <w:p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3. Форматирование кода</w:t>
      </w:r>
    </w:p>
    <w:p w:rsidR="008C708B" w:rsidRPr="008C708B" w:rsidRDefault="008C708B" w:rsidP="008C708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Автоматическое форматирование по PEP 8.</w:t>
      </w:r>
    </w:p>
    <w:p w:rsidR="008C708B" w:rsidRPr="008C708B" w:rsidRDefault="008C708B" w:rsidP="008C708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Интеграция с </w:t>
      </w:r>
      <w:r w:rsidRPr="008C708B">
        <w:rPr>
          <w:rFonts w:ascii="Times New Roman" w:hAnsi="Times New Roman" w:cs="Times New Roman"/>
          <w:b/>
          <w:bCs/>
          <w:sz w:val="28"/>
          <w:szCs w:val="28"/>
        </w:rPr>
        <w:t>Black</w:t>
      </w:r>
      <w:r w:rsidRPr="008C708B">
        <w:rPr>
          <w:rFonts w:ascii="Times New Roman" w:hAnsi="Times New Roman" w:cs="Times New Roman"/>
          <w:sz w:val="28"/>
          <w:szCs w:val="28"/>
        </w:rPr>
        <w:t>, </w:t>
      </w:r>
      <w:r w:rsidRPr="008C708B">
        <w:rPr>
          <w:rFonts w:ascii="Times New Roman" w:hAnsi="Times New Roman" w:cs="Times New Roman"/>
          <w:b/>
          <w:bCs/>
          <w:sz w:val="28"/>
          <w:szCs w:val="28"/>
        </w:rPr>
        <w:t>autopep8</w:t>
      </w:r>
      <w:r w:rsidRPr="008C708B">
        <w:rPr>
          <w:rFonts w:ascii="Times New Roman" w:hAnsi="Times New Roman" w:cs="Times New Roman"/>
          <w:sz w:val="28"/>
          <w:szCs w:val="28"/>
        </w:rPr>
        <w:t>, </w:t>
      </w:r>
      <w:r w:rsidRPr="008C708B">
        <w:rPr>
          <w:rFonts w:ascii="Times New Roman" w:hAnsi="Times New Roman" w:cs="Times New Roman"/>
          <w:b/>
          <w:bCs/>
          <w:sz w:val="28"/>
          <w:szCs w:val="28"/>
        </w:rPr>
        <w:t>isort</w:t>
      </w:r>
      <w:r w:rsidRPr="008C708B">
        <w:rPr>
          <w:rFonts w:ascii="Times New Roman" w:hAnsi="Times New Roman" w:cs="Times New Roman"/>
          <w:sz w:val="28"/>
          <w:szCs w:val="28"/>
        </w:rPr>
        <w:t> (настраивается в плагинах).</w:t>
      </w:r>
    </w:p>
    <w:p w:rsidR="008C708B" w:rsidRPr="008C708B" w:rsidRDefault="008C708B" w:rsidP="008C708B">
      <w:p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4. Отладка</w:t>
      </w:r>
    </w:p>
    <w:p w:rsidR="008C708B" w:rsidRPr="008C708B" w:rsidRDefault="008C708B" w:rsidP="008C708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Визуальный отладчик с точками останова (breakpoints).</w:t>
      </w:r>
    </w:p>
    <w:p w:rsidR="008C708B" w:rsidRPr="008C708B" w:rsidRDefault="008C708B" w:rsidP="008C708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Возможность отладки в многопоточных и асинхронных приложениях.</w:t>
      </w:r>
    </w:p>
    <w:p w:rsidR="008C708B" w:rsidRPr="008C708B" w:rsidRDefault="008C708B" w:rsidP="008C708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lastRenderedPageBreak/>
        <w:t>Интеграция с </w:t>
      </w:r>
      <w:r w:rsidRPr="008C708B">
        <w:rPr>
          <w:rFonts w:ascii="Times New Roman" w:hAnsi="Times New Roman" w:cs="Times New Roman"/>
          <w:b/>
          <w:bCs/>
          <w:sz w:val="28"/>
          <w:szCs w:val="28"/>
        </w:rPr>
        <w:t>pdb</w:t>
      </w:r>
      <w:r w:rsidRPr="008C708B">
        <w:rPr>
          <w:rFonts w:ascii="Times New Roman" w:hAnsi="Times New Roman" w:cs="Times New Roman"/>
          <w:sz w:val="28"/>
          <w:szCs w:val="28"/>
        </w:rPr>
        <w:t> и </w:t>
      </w:r>
      <w:r w:rsidRPr="008C708B">
        <w:rPr>
          <w:rFonts w:ascii="Times New Roman" w:hAnsi="Times New Roman" w:cs="Times New Roman"/>
          <w:b/>
          <w:bCs/>
          <w:sz w:val="28"/>
          <w:szCs w:val="28"/>
        </w:rPr>
        <w:t>remote debugging</w:t>
      </w:r>
      <w:r w:rsidRPr="008C708B">
        <w:rPr>
          <w:rFonts w:ascii="Times New Roman" w:hAnsi="Times New Roman" w:cs="Times New Roman"/>
          <w:sz w:val="28"/>
          <w:szCs w:val="28"/>
        </w:rPr>
        <w:t> (для Docker-контейнеров).</w:t>
      </w:r>
    </w:p>
    <w:p w:rsidR="008C708B" w:rsidRPr="008C708B" w:rsidRDefault="008C708B" w:rsidP="008C708B">
      <w:p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5. Запуск и выполнение кода</w:t>
      </w:r>
    </w:p>
    <w:p w:rsidR="008C708B" w:rsidRPr="008C708B" w:rsidRDefault="008C708B" w:rsidP="008C708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Запуск скриптов через встроенный терминал.</w:t>
      </w:r>
    </w:p>
    <w:p w:rsidR="008C708B" w:rsidRPr="008C708B" w:rsidRDefault="008C708B" w:rsidP="008C708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Поддержка Jupyter Notebook (в Professional Edition).</w:t>
      </w:r>
    </w:p>
    <w:p w:rsidR="008C708B" w:rsidRPr="008C708B" w:rsidRDefault="008C708B" w:rsidP="008C708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Интеграция с Django-сервером для веб-разработки.</w:t>
      </w:r>
    </w:p>
    <w:p w:rsidR="008C708B" w:rsidRPr="008C708B" w:rsidRDefault="008C708B" w:rsidP="008C708B">
      <w:p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6. Компиляция</w:t>
      </w:r>
    </w:p>
    <w:p w:rsidR="008C708B" w:rsidRPr="008C708B" w:rsidRDefault="008C708B" w:rsidP="008C708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Python — интерпретируемый язык, но PyCharm поддерживает:</w:t>
      </w:r>
    </w:p>
    <w:p w:rsidR="008C708B" w:rsidRPr="008C708B" w:rsidRDefault="008C708B" w:rsidP="008C708B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Сборку исполняемых файлов через </w:t>
      </w:r>
      <w:r w:rsidRPr="008C708B">
        <w:rPr>
          <w:rFonts w:ascii="Times New Roman" w:hAnsi="Times New Roman" w:cs="Times New Roman"/>
          <w:b/>
          <w:bCs/>
          <w:sz w:val="28"/>
          <w:szCs w:val="28"/>
        </w:rPr>
        <w:t>pyinstaller</w:t>
      </w:r>
      <w:r w:rsidRPr="008C708B">
        <w:rPr>
          <w:rFonts w:ascii="Times New Roman" w:hAnsi="Times New Roman" w:cs="Times New Roman"/>
          <w:sz w:val="28"/>
          <w:szCs w:val="28"/>
        </w:rPr>
        <w:t>, </w:t>
      </w:r>
      <w:r w:rsidRPr="008C708B">
        <w:rPr>
          <w:rFonts w:ascii="Times New Roman" w:hAnsi="Times New Roman" w:cs="Times New Roman"/>
          <w:b/>
          <w:bCs/>
          <w:sz w:val="28"/>
          <w:szCs w:val="28"/>
        </w:rPr>
        <w:t>cx_Freeze</w:t>
      </w:r>
      <w:r w:rsidRPr="008C708B">
        <w:rPr>
          <w:rFonts w:ascii="Times New Roman" w:hAnsi="Times New Roman" w:cs="Times New Roman"/>
          <w:sz w:val="28"/>
          <w:szCs w:val="28"/>
        </w:rPr>
        <w:t> (через плагины).</w:t>
      </w:r>
    </w:p>
    <w:p w:rsidR="008C708B" w:rsidRPr="008C708B" w:rsidRDefault="008C708B" w:rsidP="008C708B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Компиляцию C-расширений (нативные модули Python).</w:t>
      </w:r>
    </w:p>
    <w:p w:rsidR="008C708B" w:rsidRPr="008C708B" w:rsidRDefault="008C708B" w:rsidP="008C70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4805A1" w:rsidRPr="004805A1">
        <w:rPr>
          <w:rFonts w:ascii="Times New Roman" w:hAnsi="Times New Roman" w:cs="Times New Roman"/>
          <w:b/>
          <w:bCs/>
          <w:sz w:val="28"/>
          <w:szCs w:val="28"/>
        </w:rPr>
        <w:t>Интеграция с системой контроля версий</w:t>
      </w:r>
    </w:p>
    <w:p w:rsidR="008C708B" w:rsidRPr="008C708B" w:rsidRDefault="008C708B" w:rsidP="008C708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Полная интеграция с </w:t>
      </w:r>
      <w:r w:rsidRPr="008C708B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8C708B">
        <w:rPr>
          <w:rFonts w:ascii="Times New Roman" w:hAnsi="Times New Roman" w:cs="Times New Roman"/>
          <w:sz w:val="28"/>
          <w:szCs w:val="28"/>
        </w:rPr>
        <w:t>, </w:t>
      </w:r>
      <w:r w:rsidRPr="008C708B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8C708B">
        <w:rPr>
          <w:rFonts w:ascii="Times New Roman" w:hAnsi="Times New Roman" w:cs="Times New Roman"/>
          <w:sz w:val="28"/>
          <w:szCs w:val="28"/>
        </w:rPr>
        <w:t>, </w:t>
      </w:r>
      <w:r w:rsidRPr="008C708B">
        <w:rPr>
          <w:rFonts w:ascii="Times New Roman" w:hAnsi="Times New Roman" w:cs="Times New Roman"/>
          <w:b/>
          <w:bCs/>
          <w:sz w:val="28"/>
          <w:szCs w:val="28"/>
        </w:rPr>
        <w:t>GitLab</w:t>
      </w:r>
      <w:r w:rsidRPr="008C708B">
        <w:rPr>
          <w:rFonts w:ascii="Times New Roman" w:hAnsi="Times New Roman" w:cs="Times New Roman"/>
          <w:sz w:val="28"/>
          <w:szCs w:val="28"/>
        </w:rPr>
        <w:t>, </w:t>
      </w:r>
      <w:r w:rsidRPr="008C708B">
        <w:rPr>
          <w:rFonts w:ascii="Times New Roman" w:hAnsi="Times New Roman" w:cs="Times New Roman"/>
          <w:b/>
          <w:bCs/>
          <w:sz w:val="28"/>
          <w:szCs w:val="28"/>
        </w:rPr>
        <w:t>Bitbucket</w:t>
      </w:r>
      <w:r w:rsidRPr="008C708B">
        <w:rPr>
          <w:rFonts w:ascii="Times New Roman" w:hAnsi="Times New Roman" w:cs="Times New Roman"/>
          <w:sz w:val="28"/>
          <w:szCs w:val="28"/>
        </w:rPr>
        <w:t>.</w:t>
      </w:r>
    </w:p>
    <w:p w:rsidR="008C708B" w:rsidRPr="008C708B" w:rsidRDefault="008C708B" w:rsidP="008C708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Визуальный интерфейс для управления ветками, коммитами, пулл-реквестами.</w:t>
      </w:r>
    </w:p>
    <w:p w:rsidR="008C708B" w:rsidRPr="008C708B" w:rsidRDefault="008C708B" w:rsidP="008C708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Поддержка </w:t>
      </w:r>
      <w:r w:rsidRPr="008C708B">
        <w:rPr>
          <w:rFonts w:ascii="Times New Roman" w:hAnsi="Times New Roman" w:cs="Times New Roman"/>
          <w:b/>
          <w:bCs/>
          <w:sz w:val="28"/>
          <w:szCs w:val="28"/>
        </w:rPr>
        <w:t>Merge Tools</w:t>
      </w:r>
      <w:r w:rsidRPr="008C708B">
        <w:rPr>
          <w:rFonts w:ascii="Times New Roman" w:hAnsi="Times New Roman" w:cs="Times New Roman"/>
          <w:sz w:val="28"/>
          <w:szCs w:val="28"/>
        </w:rPr>
        <w:t> для разрешения конфликтов.</w:t>
      </w:r>
    </w:p>
    <w:p w:rsidR="008C708B" w:rsidRPr="008C708B" w:rsidRDefault="008C708B" w:rsidP="008C708B">
      <w:p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8. Публикация в репозитории</w:t>
      </w:r>
    </w:p>
    <w:p w:rsidR="008C708B" w:rsidRPr="008C708B" w:rsidRDefault="008C708B" w:rsidP="008C708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Прямая загрузка кода на GitHub/GitLab через интерфейс IDE.</w:t>
      </w:r>
    </w:p>
    <w:p w:rsidR="008C708B" w:rsidRPr="008C708B" w:rsidRDefault="008C708B" w:rsidP="008C708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Интеграция с облачными платформами (AWS, Google Cloud).</w:t>
      </w:r>
    </w:p>
    <w:p w:rsidR="008C708B" w:rsidRPr="008C708B" w:rsidRDefault="008C708B" w:rsidP="008C708B">
      <w:p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9. Дополнительные функции</w:t>
      </w:r>
    </w:p>
    <w:p w:rsidR="008C708B" w:rsidRPr="008C708B" w:rsidRDefault="008C708B" w:rsidP="008C708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Научные инструменты</w:t>
      </w:r>
      <w:r w:rsidRPr="008C708B">
        <w:rPr>
          <w:rFonts w:ascii="Times New Roman" w:hAnsi="Times New Roman" w:cs="Times New Roman"/>
          <w:sz w:val="28"/>
          <w:szCs w:val="28"/>
        </w:rPr>
        <w:t> (в Professional Edition):</w:t>
      </w:r>
    </w:p>
    <w:p w:rsidR="008C708B" w:rsidRPr="008C708B" w:rsidRDefault="008C708B" w:rsidP="008C708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Визуализация данных через Matplotlib/Seaborn.</w:t>
      </w:r>
    </w:p>
    <w:p w:rsidR="008C708B" w:rsidRPr="008C708B" w:rsidRDefault="008C708B" w:rsidP="008C708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Интерактивные сессии с Jupyter.</w:t>
      </w:r>
    </w:p>
    <w:p w:rsidR="008C708B" w:rsidRPr="008C708B" w:rsidRDefault="008C708B" w:rsidP="008C708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Базы данных</w:t>
      </w:r>
      <w:r w:rsidRPr="008C708B">
        <w:rPr>
          <w:rFonts w:ascii="Times New Roman" w:hAnsi="Times New Roman" w:cs="Times New Roman"/>
          <w:sz w:val="28"/>
          <w:szCs w:val="28"/>
        </w:rPr>
        <w:t>:</w:t>
      </w:r>
    </w:p>
    <w:p w:rsidR="008C708B" w:rsidRPr="008C708B" w:rsidRDefault="008C708B" w:rsidP="008C708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Работа с SQL через встроенный редактор.</w:t>
      </w:r>
    </w:p>
    <w:p w:rsidR="008C708B" w:rsidRPr="008C708B" w:rsidRDefault="008C708B" w:rsidP="008C708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Поддержка PostgreSQL, MySQL, SQLite.</w:t>
      </w:r>
    </w:p>
    <w:p w:rsidR="008C708B" w:rsidRPr="008C708B" w:rsidRDefault="008C708B" w:rsidP="008C708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Расширения</w:t>
      </w:r>
      <w:r w:rsidRPr="008C708B">
        <w:rPr>
          <w:rFonts w:ascii="Times New Roman" w:hAnsi="Times New Roman" w:cs="Times New Roman"/>
          <w:sz w:val="28"/>
          <w:szCs w:val="28"/>
        </w:rPr>
        <w:t>:</w:t>
      </w:r>
    </w:p>
    <w:p w:rsidR="008C708B" w:rsidRPr="008C708B" w:rsidRDefault="008C708B" w:rsidP="008C708B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Поддержка плагинов (например, для Kubernetes, TensorFlow).</w:t>
      </w:r>
    </w:p>
    <w:p w:rsidR="008C708B" w:rsidRPr="008C708B" w:rsidRDefault="008C708B" w:rsidP="008C70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Преимущества и недостатки</w:t>
      </w:r>
    </w:p>
    <w:p w:rsidR="008C708B" w:rsidRPr="008C708B" w:rsidRDefault="008C708B" w:rsidP="008C708B">
      <w:p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8C708B">
        <w:rPr>
          <w:rFonts w:ascii="Times New Roman" w:hAnsi="Times New Roman" w:cs="Times New Roman"/>
          <w:sz w:val="28"/>
          <w:szCs w:val="28"/>
        </w:rPr>
        <w:t>:</w:t>
      </w:r>
    </w:p>
    <w:p w:rsidR="008C708B" w:rsidRPr="008C708B" w:rsidRDefault="008C708B" w:rsidP="008C708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Глубокая интеграция с Python и экосистемой.</w:t>
      </w:r>
    </w:p>
    <w:p w:rsidR="008C708B" w:rsidRPr="008C708B" w:rsidRDefault="008C708B" w:rsidP="008C708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Мощные инструменты для анализа и рефакторинга.</w:t>
      </w:r>
    </w:p>
    <w:p w:rsidR="008C708B" w:rsidRPr="008C708B" w:rsidRDefault="008C708B" w:rsidP="008C708B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Гибкая настройка интерфейса и горячих клавиш.</w:t>
      </w:r>
    </w:p>
    <w:p w:rsidR="008C708B" w:rsidRPr="008C708B" w:rsidRDefault="008C708B" w:rsidP="008C708B">
      <w:p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8C708B">
        <w:rPr>
          <w:rFonts w:ascii="Times New Roman" w:hAnsi="Times New Roman" w:cs="Times New Roman"/>
          <w:sz w:val="28"/>
          <w:szCs w:val="28"/>
        </w:rPr>
        <w:t>:</w:t>
      </w:r>
    </w:p>
    <w:p w:rsidR="008C708B" w:rsidRPr="008C708B" w:rsidRDefault="008C708B" w:rsidP="008C708B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Высокая нагрузка на ресурсы ПК (особенно при работе с большими проектами).</w:t>
      </w:r>
    </w:p>
    <w:p w:rsidR="008C708B" w:rsidRPr="008C708B" w:rsidRDefault="008C708B" w:rsidP="008C708B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C708B">
        <w:rPr>
          <w:rFonts w:ascii="Times New Roman" w:hAnsi="Times New Roman" w:cs="Times New Roman"/>
          <w:sz w:val="28"/>
          <w:szCs w:val="28"/>
        </w:rPr>
        <w:t>Professional Edition платная (подписка от $</w:t>
      </w:r>
      <w:r w:rsidR="00F174D4">
        <w:rPr>
          <w:rFonts w:ascii="Times New Roman" w:hAnsi="Times New Roman" w:cs="Times New Roman"/>
          <w:sz w:val="28"/>
          <w:szCs w:val="28"/>
        </w:rPr>
        <w:t>249</w:t>
      </w:r>
      <w:r w:rsidRPr="008C708B">
        <w:rPr>
          <w:rFonts w:ascii="Times New Roman" w:hAnsi="Times New Roman" w:cs="Times New Roman"/>
          <w:sz w:val="28"/>
          <w:szCs w:val="28"/>
        </w:rPr>
        <w:t>/год).</w:t>
      </w:r>
    </w:p>
    <w:p w:rsidR="008C708B" w:rsidRPr="008C708B" w:rsidRDefault="008C708B">
      <w:pPr>
        <w:rPr>
          <w:rFonts w:ascii="Times New Roman" w:hAnsi="Times New Roman" w:cs="Times New Roman"/>
          <w:sz w:val="28"/>
          <w:szCs w:val="28"/>
        </w:rPr>
      </w:pPr>
    </w:p>
    <w:sectPr w:rsidR="008C708B" w:rsidRPr="008C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7E10"/>
    <w:multiLevelType w:val="multilevel"/>
    <w:tmpl w:val="EFEC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03DC"/>
    <w:multiLevelType w:val="multilevel"/>
    <w:tmpl w:val="5A2A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83AA3"/>
    <w:multiLevelType w:val="multilevel"/>
    <w:tmpl w:val="8432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2345D"/>
    <w:multiLevelType w:val="multilevel"/>
    <w:tmpl w:val="2DEC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E2"/>
    <w:multiLevelType w:val="multilevel"/>
    <w:tmpl w:val="5192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36699"/>
    <w:multiLevelType w:val="multilevel"/>
    <w:tmpl w:val="8A44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E4864"/>
    <w:multiLevelType w:val="multilevel"/>
    <w:tmpl w:val="E770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6549D"/>
    <w:multiLevelType w:val="multilevel"/>
    <w:tmpl w:val="A324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812C8"/>
    <w:multiLevelType w:val="multilevel"/>
    <w:tmpl w:val="5780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05F00"/>
    <w:multiLevelType w:val="multilevel"/>
    <w:tmpl w:val="B75E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77689"/>
    <w:multiLevelType w:val="multilevel"/>
    <w:tmpl w:val="950C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16BC0"/>
    <w:multiLevelType w:val="multilevel"/>
    <w:tmpl w:val="0AF2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16280"/>
    <w:multiLevelType w:val="multilevel"/>
    <w:tmpl w:val="209E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B163B"/>
    <w:multiLevelType w:val="multilevel"/>
    <w:tmpl w:val="25E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90E42"/>
    <w:multiLevelType w:val="multilevel"/>
    <w:tmpl w:val="55AC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84EE7"/>
    <w:multiLevelType w:val="multilevel"/>
    <w:tmpl w:val="679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B4AE9"/>
    <w:multiLevelType w:val="multilevel"/>
    <w:tmpl w:val="0AD6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31EC9"/>
    <w:multiLevelType w:val="multilevel"/>
    <w:tmpl w:val="92E2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851B6"/>
    <w:multiLevelType w:val="multilevel"/>
    <w:tmpl w:val="F3F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85F89"/>
    <w:multiLevelType w:val="multilevel"/>
    <w:tmpl w:val="9CB2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D133B"/>
    <w:multiLevelType w:val="multilevel"/>
    <w:tmpl w:val="F758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B4DDD"/>
    <w:multiLevelType w:val="multilevel"/>
    <w:tmpl w:val="A56E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649EA"/>
    <w:multiLevelType w:val="multilevel"/>
    <w:tmpl w:val="9D40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4147C"/>
    <w:multiLevelType w:val="multilevel"/>
    <w:tmpl w:val="F5B0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F1351"/>
    <w:multiLevelType w:val="multilevel"/>
    <w:tmpl w:val="8D40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74276"/>
    <w:multiLevelType w:val="multilevel"/>
    <w:tmpl w:val="EF1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067502"/>
    <w:multiLevelType w:val="multilevel"/>
    <w:tmpl w:val="3266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0D68DD"/>
    <w:multiLevelType w:val="multilevel"/>
    <w:tmpl w:val="7ABC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395116">
    <w:abstractNumId w:val="26"/>
  </w:num>
  <w:num w:numId="2" w16cid:durableId="271322070">
    <w:abstractNumId w:val="18"/>
  </w:num>
  <w:num w:numId="3" w16cid:durableId="653023832">
    <w:abstractNumId w:val="12"/>
  </w:num>
  <w:num w:numId="4" w16cid:durableId="520899977">
    <w:abstractNumId w:val="7"/>
  </w:num>
  <w:num w:numId="5" w16cid:durableId="993025471">
    <w:abstractNumId w:val="22"/>
  </w:num>
  <w:num w:numId="6" w16cid:durableId="1916815430">
    <w:abstractNumId w:val="6"/>
  </w:num>
  <w:num w:numId="7" w16cid:durableId="582833734">
    <w:abstractNumId w:val="24"/>
  </w:num>
  <w:num w:numId="8" w16cid:durableId="1070008164">
    <w:abstractNumId w:val="4"/>
  </w:num>
  <w:num w:numId="9" w16cid:durableId="868222021">
    <w:abstractNumId w:val="8"/>
  </w:num>
  <w:num w:numId="10" w16cid:durableId="1046292533">
    <w:abstractNumId w:val="25"/>
  </w:num>
  <w:num w:numId="11" w16cid:durableId="76903608">
    <w:abstractNumId w:val="13"/>
  </w:num>
  <w:num w:numId="12" w16cid:durableId="1572041338">
    <w:abstractNumId w:val="3"/>
  </w:num>
  <w:num w:numId="13" w16cid:durableId="1748765664">
    <w:abstractNumId w:val="2"/>
  </w:num>
  <w:num w:numId="14" w16cid:durableId="734619666">
    <w:abstractNumId w:val="15"/>
  </w:num>
  <w:num w:numId="15" w16cid:durableId="109521100">
    <w:abstractNumId w:val="14"/>
  </w:num>
  <w:num w:numId="16" w16cid:durableId="1640188270">
    <w:abstractNumId w:val="19"/>
  </w:num>
  <w:num w:numId="17" w16cid:durableId="159279629">
    <w:abstractNumId w:val="9"/>
  </w:num>
  <w:num w:numId="18" w16cid:durableId="289635564">
    <w:abstractNumId w:val="16"/>
  </w:num>
  <w:num w:numId="19" w16cid:durableId="905189991">
    <w:abstractNumId w:val="10"/>
  </w:num>
  <w:num w:numId="20" w16cid:durableId="2130584750">
    <w:abstractNumId w:val="0"/>
  </w:num>
  <w:num w:numId="21" w16cid:durableId="1763603329">
    <w:abstractNumId w:val="21"/>
  </w:num>
  <w:num w:numId="22" w16cid:durableId="1119181835">
    <w:abstractNumId w:val="23"/>
  </w:num>
  <w:num w:numId="23" w16cid:durableId="835265823">
    <w:abstractNumId w:val="20"/>
  </w:num>
  <w:num w:numId="24" w16cid:durableId="639312180">
    <w:abstractNumId w:val="11"/>
  </w:num>
  <w:num w:numId="25" w16cid:durableId="314840847">
    <w:abstractNumId w:val="1"/>
  </w:num>
  <w:num w:numId="26" w16cid:durableId="1354571417">
    <w:abstractNumId w:val="17"/>
  </w:num>
  <w:num w:numId="27" w16cid:durableId="173960806">
    <w:abstractNumId w:val="27"/>
  </w:num>
  <w:num w:numId="28" w16cid:durableId="1161655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8B"/>
    <w:rsid w:val="004805A1"/>
    <w:rsid w:val="00731D29"/>
    <w:rsid w:val="008C708B"/>
    <w:rsid w:val="009674BB"/>
    <w:rsid w:val="00F1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30F69"/>
  <w15:chartTrackingRefBased/>
  <w15:docId w15:val="{38C09426-9FE3-8042-B778-B6E4E17C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Павленко</dc:creator>
  <cp:keywords/>
  <dc:description/>
  <cp:lastModifiedBy>Павел Павленко</cp:lastModifiedBy>
  <cp:revision>3</cp:revision>
  <cp:lastPrinted>2025-02-26T21:30:00Z</cp:lastPrinted>
  <dcterms:created xsi:type="dcterms:W3CDTF">2025-02-26T21:30:00Z</dcterms:created>
  <dcterms:modified xsi:type="dcterms:W3CDTF">2025-02-26T21:31:00Z</dcterms:modified>
</cp:coreProperties>
</file>