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FF" w:rsidRPr="007833FF" w:rsidRDefault="007833FF" w:rsidP="007833F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833FF">
        <w:rPr>
          <w:b/>
          <w:bCs/>
          <w:color w:val="000000"/>
          <w:sz w:val="28"/>
          <w:szCs w:val="28"/>
        </w:rPr>
        <w:t>МЕЖПРЕДМЕТНЫЕ ЗАДАЧИ</w:t>
      </w:r>
    </w:p>
    <w:p w:rsidR="007833FF" w:rsidRPr="007833FF" w:rsidRDefault="007833FF" w:rsidP="007833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7833FF">
        <w:rPr>
          <w:i/>
          <w:iCs/>
          <w:color w:val="000000"/>
          <w:sz w:val="28"/>
          <w:szCs w:val="28"/>
        </w:rPr>
        <w:t>Межпредметными</w:t>
      </w:r>
      <w:proofErr w:type="spellEnd"/>
      <w:r w:rsidRPr="007833FF">
        <w:rPr>
          <w:color w:val="000000"/>
          <w:sz w:val="28"/>
          <w:szCs w:val="28"/>
        </w:rPr>
        <w:t> могут быть названы задачи, которые требуют подключения знаний из различных предметов, или задачи, составленные на материале одного предмета, но используемые с определенной познавательной целью в преподавании другого предмета. Такие задачи широко используются в практике обучения и достаточно отражены в методической литературе.</w:t>
      </w:r>
    </w:p>
    <w:p w:rsidR="007833FF" w:rsidRPr="007833FF" w:rsidRDefault="007833FF" w:rsidP="007833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7833FF">
        <w:rPr>
          <w:color w:val="000000"/>
          <w:sz w:val="28"/>
          <w:szCs w:val="28"/>
        </w:rPr>
        <w:t>Межпредметные</w:t>
      </w:r>
      <w:proofErr w:type="spellEnd"/>
      <w:r w:rsidRPr="007833FF">
        <w:rPr>
          <w:color w:val="000000"/>
          <w:sz w:val="28"/>
          <w:szCs w:val="28"/>
        </w:rPr>
        <w:t xml:space="preserve"> задачи и задания могут </w:t>
      </w:r>
      <w:r>
        <w:rPr>
          <w:color w:val="000000"/>
          <w:sz w:val="28"/>
          <w:szCs w:val="28"/>
        </w:rPr>
        <w:t>хорошо сочетаться с экскурсиями на</w:t>
      </w:r>
      <w:r w:rsidRPr="007833FF">
        <w:rPr>
          <w:color w:val="000000"/>
          <w:sz w:val="28"/>
          <w:szCs w:val="28"/>
        </w:rPr>
        <w:t xml:space="preserve"> природу, в музей</w:t>
      </w:r>
      <w:proofErr w:type="gramStart"/>
      <w:r w:rsidRPr="007833FF"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Они могут быть представлены в виде кроссвордов</w:t>
      </w:r>
      <w:r w:rsidRPr="007833FF">
        <w:rPr>
          <w:color w:val="000000"/>
          <w:sz w:val="28"/>
          <w:szCs w:val="28"/>
        </w:rPr>
        <w:t xml:space="preserve">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содержания, которые позволяют закрепить термины, используемые в нескольких предметах, осознать </w:t>
      </w:r>
      <w:proofErr w:type="spellStart"/>
      <w:r w:rsidRPr="007833FF">
        <w:rPr>
          <w:color w:val="000000"/>
          <w:sz w:val="28"/>
          <w:szCs w:val="28"/>
        </w:rPr>
        <w:t>межпредметный</w:t>
      </w:r>
      <w:proofErr w:type="spellEnd"/>
      <w:r w:rsidRPr="007833FF">
        <w:rPr>
          <w:color w:val="000000"/>
          <w:sz w:val="28"/>
          <w:szCs w:val="28"/>
        </w:rPr>
        <w:t xml:space="preserve"> характер смежных понятий.</w:t>
      </w:r>
      <w:r w:rsidR="008E58A2">
        <w:rPr>
          <w:color w:val="000000"/>
          <w:sz w:val="28"/>
          <w:szCs w:val="28"/>
        </w:rPr>
        <w:t xml:space="preserve"> Эти задачи открывают о</w:t>
      </w:r>
      <w:r w:rsidR="008E58A2" w:rsidRPr="007833FF">
        <w:rPr>
          <w:color w:val="000000"/>
          <w:sz w:val="28"/>
          <w:szCs w:val="28"/>
        </w:rPr>
        <w:t>громные возможности для активизации познавательной деятельности</w:t>
      </w:r>
      <w:r w:rsidR="008E58A2">
        <w:rPr>
          <w:color w:val="000000"/>
          <w:sz w:val="28"/>
          <w:szCs w:val="28"/>
        </w:rPr>
        <w:t>, творческому поиску.</w:t>
      </w:r>
    </w:p>
    <w:p w:rsidR="008E58A2" w:rsidRPr="008E58A2" w:rsidRDefault="008E58A2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E58A2">
        <w:rPr>
          <w:bCs/>
          <w:color w:val="000000"/>
          <w:sz w:val="28"/>
          <w:szCs w:val="28"/>
        </w:rPr>
        <w:t xml:space="preserve">При этом задачи </w:t>
      </w:r>
      <w:proofErr w:type="spellStart"/>
      <w:r w:rsidR="007833FF" w:rsidRPr="008E58A2">
        <w:rPr>
          <w:bCs/>
          <w:color w:val="000000"/>
          <w:sz w:val="28"/>
          <w:szCs w:val="28"/>
        </w:rPr>
        <w:t>межпредметного</w:t>
      </w:r>
      <w:proofErr w:type="spellEnd"/>
      <w:r w:rsidR="007833FF" w:rsidRPr="008E58A2">
        <w:rPr>
          <w:bCs/>
          <w:color w:val="000000"/>
          <w:sz w:val="28"/>
          <w:szCs w:val="28"/>
        </w:rPr>
        <w:t xml:space="preserve"> характера</w:t>
      </w:r>
      <w:r w:rsidRPr="008E58A2">
        <w:rPr>
          <w:bCs/>
          <w:color w:val="000000"/>
          <w:sz w:val="28"/>
          <w:szCs w:val="28"/>
        </w:rPr>
        <w:t xml:space="preserve"> обычно достаточно просты по содержанию, но обеспечивают прочное усвоение математики и носят воспитывающий характер</w:t>
      </w:r>
      <w:r>
        <w:rPr>
          <w:bCs/>
          <w:color w:val="000000"/>
          <w:sz w:val="28"/>
          <w:szCs w:val="28"/>
        </w:rPr>
        <w:t>.</w:t>
      </w:r>
    </w:p>
    <w:p w:rsidR="007833FF" w:rsidRDefault="007833FF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gramStart"/>
      <w:r w:rsidRPr="007833FF">
        <w:rPr>
          <w:color w:val="000000"/>
          <w:sz w:val="28"/>
          <w:szCs w:val="28"/>
        </w:rPr>
        <w:t xml:space="preserve">При решении задач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характера необходимо учитывать некоторые особенности: на первом этапе решения задачи, помимо обычных действий, необходимо: выделить понятия из смежных предметов, о которых идет речь в задаче, и дать им оп</w:t>
      </w:r>
      <w:r w:rsidR="008E58A2">
        <w:rPr>
          <w:color w:val="000000"/>
          <w:sz w:val="28"/>
          <w:szCs w:val="28"/>
        </w:rPr>
        <w:t>ределение (если это необходимо)</w:t>
      </w:r>
      <w:r w:rsidRPr="007833FF">
        <w:rPr>
          <w:color w:val="000000"/>
          <w:sz w:val="28"/>
          <w:szCs w:val="28"/>
        </w:rPr>
        <w:t>; если для решения сложно</w:t>
      </w:r>
      <w:r w:rsidR="008E58A2">
        <w:rPr>
          <w:color w:val="000000"/>
          <w:sz w:val="28"/>
          <w:szCs w:val="28"/>
        </w:rPr>
        <w:t>й задачи необходимо знание мате</w:t>
      </w:r>
      <w:r w:rsidRPr="007833FF">
        <w:rPr>
          <w:color w:val="000000"/>
          <w:sz w:val="28"/>
          <w:szCs w:val="28"/>
        </w:rPr>
        <w:t>риала смежного предмета,</w:t>
      </w:r>
      <w:r w:rsidR="008E58A2">
        <w:rPr>
          <w:color w:val="000000"/>
          <w:sz w:val="28"/>
          <w:szCs w:val="28"/>
        </w:rPr>
        <w:t xml:space="preserve"> то необходимо определить уровень владения необходимыми знаниями, при недостаточной уровне повторить их</w:t>
      </w:r>
      <w:r w:rsidRPr="007833FF">
        <w:rPr>
          <w:color w:val="000000"/>
          <w:sz w:val="28"/>
          <w:szCs w:val="28"/>
        </w:rPr>
        <w:t>;</w:t>
      </w:r>
      <w:proofErr w:type="gramEnd"/>
      <w:r w:rsidRPr="007833FF">
        <w:rPr>
          <w:color w:val="000000"/>
          <w:sz w:val="28"/>
          <w:szCs w:val="28"/>
        </w:rPr>
        <w:t xml:space="preserve"> при изучении полученного решения задач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содержания важно проверить не только пр</w:t>
      </w:r>
      <w:r w:rsidR="008E58A2">
        <w:rPr>
          <w:color w:val="000000"/>
          <w:sz w:val="28"/>
          <w:szCs w:val="28"/>
        </w:rPr>
        <w:t>авильность математического реше</w:t>
      </w:r>
      <w:r w:rsidRPr="007833FF">
        <w:rPr>
          <w:color w:val="000000"/>
          <w:sz w:val="28"/>
          <w:szCs w:val="28"/>
        </w:rPr>
        <w:t>ния, но и размерность ответа, и его реальность в зависимости от условий зад</w:t>
      </w:r>
      <w:r w:rsidR="008E58A2">
        <w:rPr>
          <w:color w:val="000000"/>
          <w:sz w:val="28"/>
          <w:szCs w:val="28"/>
        </w:rPr>
        <w:t>ачи.</w:t>
      </w:r>
    </w:p>
    <w:p w:rsidR="0031455C" w:rsidRPr="007833FF" w:rsidRDefault="00D66B9E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 задачи</w:t>
      </w:r>
      <w:r w:rsidR="0031455C">
        <w:rPr>
          <w:color w:val="000000"/>
          <w:sz w:val="28"/>
          <w:szCs w:val="28"/>
        </w:rPr>
        <w:t xml:space="preserve"> </w:t>
      </w:r>
      <w:proofErr w:type="spellStart"/>
      <w:r w:rsidR="0031455C">
        <w:rPr>
          <w:color w:val="000000"/>
          <w:sz w:val="28"/>
          <w:szCs w:val="28"/>
        </w:rPr>
        <w:t>межпредметного</w:t>
      </w:r>
      <w:proofErr w:type="spellEnd"/>
      <w:r w:rsidR="0031455C">
        <w:rPr>
          <w:color w:val="000000"/>
          <w:sz w:val="28"/>
          <w:szCs w:val="28"/>
        </w:rPr>
        <w:t xml:space="preserve"> характера</w:t>
      </w:r>
      <w:r>
        <w:rPr>
          <w:color w:val="000000"/>
          <w:sz w:val="28"/>
          <w:szCs w:val="28"/>
        </w:rPr>
        <w:t>:</w:t>
      </w:r>
    </w:p>
    <w:p w:rsidR="00D66B9E" w:rsidRPr="00D66B9E" w:rsidRDefault="00D66B9E" w:rsidP="00D66B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1.</w:t>
      </w:r>
    </w:p>
    <w:p w:rsidR="0031455C" w:rsidRPr="0031455C" w:rsidRDefault="0031455C" w:rsidP="00D66B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Кошки очень прыгучи и грациозны. Прыгнув, они п</w:t>
      </w:r>
      <w:r w:rsid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риземляются на все четыре лапы. </w:t>
      </w:r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известно, умеют прыгать не только львы, но и все представители семейства </w:t>
      </w:r>
      <w:proofErr w:type="gramStart"/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кошачьих</w:t>
      </w:r>
      <w:proofErr w:type="gramEnd"/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Но длина и высота прыжка у львов просто потрясает. Лев может перепрыгнуть препятствие высотой 2,7м. Сможет ли он перепрыгнуть ров шириной 11,5м, если длина его пры</w:t>
      </w:r>
      <w:r w:rsid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жка относится к высоте, как 40:</w:t>
      </w:r>
      <w:r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9?</w:t>
      </w:r>
      <w:r w:rsid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Персонажем</w:t>
      </w:r>
      <w:proofErr w:type="gramEnd"/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каких фильмов и мультфильмов является лев?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Основные действия </w:t>
      </w:r>
      <w:r w:rsid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 решении</w:t>
      </w:r>
      <w:r w:rsidRP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задачи:</w:t>
      </w:r>
    </w:p>
    <w:p w:rsidR="0031455C" w:rsidRPr="0031455C" w:rsidRDefault="00D66B9E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Осмысление условия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Осуществить отбор полезной информации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Выделить ключевые элементы задачи (высота прыжка  2,7м, длина  прыжка относится к высоте, как 40:9,ширина рва 11,5м)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Соотнести известные элементы задачи с неизвестными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Зафиксировать условие в виде краткой записи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Проанализировать второй</w:t>
      </w:r>
      <w:r w:rsid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вопрос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задачи.</w:t>
      </w:r>
    </w:p>
    <w:p w:rsidR="0031455C" w:rsidRPr="0031455C" w:rsidRDefault="00D66B9E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Составление плана решения</w:t>
      </w:r>
    </w:p>
    <w:p w:rsidR="0031455C" w:rsidRPr="0031455C" w:rsidRDefault="00D66B9E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1) 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Сопоставить данную задачу с известными классами задач на пропорции и выбрать возможный путь решения (алгебраический или арифметический)</w:t>
      </w:r>
    </w:p>
    <w:p w:rsidR="0031455C" w:rsidRPr="00D66B9E" w:rsidRDefault="00D66B9E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Разбить данную задачу на подзадачи и сформулировать их</w:t>
      </w:r>
    </w:p>
    <w:p w:rsidR="00AC1A7D" w:rsidRDefault="0031455C" w:rsidP="00AC1A7D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Лев может перепрыгнуть препятствие высотой 2,7м. Сможет ли он перепрыгнуть ров шириной 11,5м, если длина его прыжка относится к высоте, как 40: 9? </w:t>
      </w:r>
    </w:p>
    <w:p w:rsidR="0031455C" w:rsidRPr="00AC1A7D" w:rsidRDefault="0031455C" w:rsidP="00AC1A7D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Персонажем</w:t>
      </w:r>
      <w:proofErr w:type="gramEnd"/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каких фильмов и мультфильмов является лев?</w:t>
      </w:r>
    </w:p>
    <w:p w:rsidR="0031455C" w:rsidRPr="0031455C" w:rsidRDefault="00AC1A7D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Осуществление плана решения</w:t>
      </w:r>
    </w:p>
    <w:p w:rsidR="0031455C" w:rsidRPr="0031455C" w:rsidRDefault="0031455C" w:rsidP="00AC1A7D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первой подзадачи</w:t>
      </w:r>
    </w:p>
    <w:p w:rsidR="0031455C" w:rsidRPr="0031455C" w:rsidRDefault="0031455C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9 частей составляют 2,7м, то находим длину одной части</w:t>
      </w:r>
    </w:p>
    <w:p w:rsidR="0031455C" w:rsidRPr="0031455C" w:rsidRDefault="0031455C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2,7:9=0,3(м)</w:t>
      </w:r>
    </w:p>
    <w:p w:rsidR="0031455C" w:rsidRPr="0031455C" w:rsidRDefault="0031455C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Зная, что длина прыжка льва 40 частей, получаем</w:t>
      </w:r>
    </w:p>
    <w:p w:rsidR="0031455C" w:rsidRPr="0031455C" w:rsidRDefault="0031455C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40*0,3=12(м)</w:t>
      </w:r>
    </w:p>
    <w:p w:rsidR="0031455C" w:rsidRPr="0031455C" w:rsidRDefault="0031455C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Значит, лев сможет перепрыгнуть ров шириной 11,5м.</w:t>
      </w:r>
    </w:p>
    <w:p w:rsidR="0031455C" w:rsidRPr="0031455C" w:rsidRDefault="00AC1A7D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 сможет перепрыгнуть ров шириной 11,5м.</w:t>
      </w: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Известен случай, когда</w:t>
      </w:r>
      <w:r w:rsid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лев прыгнул в длину на 12,1 м. 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самым потрясающим у львов является рев, или рык, какого не способен воспроизвести никто другой из семейства кошачьих. При благоприятных метеорологических условиях рев льва можно услышать за 8 км.</w:t>
      </w:r>
    </w:p>
    <w:p w:rsidR="0031455C" w:rsidRPr="00D66B9E" w:rsidRDefault="00AC1A7D" w:rsidP="00AC1A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Одним из таких наиболее известных мультипликационных фильмов является выпущенный</w:t>
      </w:r>
      <w:r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студией Диснея</w:t>
      </w:r>
      <w:r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«Король Лев»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мультсериал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«Вокруг света с Вили </w:t>
      </w:r>
      <w:proofErr w:type="spellStart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Фогом</w:t>
      </w:r>
      <w:proofErr w:type="spellEnd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455C" w:rsidRDefault="0031455C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CAD" w:rsidRDefault="006C3CAD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CAD" w:rsidRDefault="006C3CAD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CAD" w:rsidRDefault="006C3CAD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CAD" w:rsidRDefault="001743DB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Войско Спартака разделилось на три части: отряд Спартака состоял из 40000 бойцов, отряд Крикса составлял 80% от численности отряда Спартака, а армия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Эномая</w:t>
      </w:r>
      <w:proofErr w:type="spell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была на 5000 бойцов больше отряда Крикса. Какова была общая численность войска Спартака? (ответ: 109000 бойцов)</w:t>
      </w:r>
    </w:p>
    <w:p w:rsidR="0031455C" w:rsidRDefault="0031455C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55C" w:rsidRDefault="001743DB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Чтобы спуститься с Везувия, спартаковцы сплели лестницу, 875 метров которой были сделаны из пеньков верёвок. Часть лестницы, выполненной из ивовых прутьев, составила 20% от длины верёвочной части, а остальные 321 метр были сделаны из виноградных лоз. Какова высота Везувия? (ответ: 1371 метр)</w:t>
      </w:r>
    </w:p>
    <w:p w:rsidR="0031455C" w:rsidRDefault="0031455C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55C" w:rsidRPr="0031455C" w:rsidRDefault="0031455C" w:rsidP="0031455C">
      <w:pPr>
        <w:spacing w:after="240" w:line="240" w:lineRule="auto"/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</w:pPr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В некотором царстве, в некотором государстве была такая единица длины –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бумбас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. Двор царского дворца имел форму прямоугольника со сторонами 50 и 80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бумбасов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. Найдите площадь дворца в квадратных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бумбасах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. (4000(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кв</w:t>
      </w:r>
      <w:proofErr w:type="gram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.б</w:t>
      </w:r>
      <w:proofErr w:type="gram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умбасов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).</w:t>
      </w:r>
    </w:p>
    <w:p w:rsidR="0031455C" w:rsidRPr="0031455C" w:rsidRDefault="0031455C" w:rsidP="0031455C">
      <w:pPr>
        <w:spacing w:line="240" w:lineRule="auto"/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</w:pPr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А сам дворец стоял в углу двора, занимал квадрат со стороной 20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бумбасов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. Царь решил выложить двор снаружи коврами, имевшими форму прямоугольников со сторонами 2 и 5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бумбасов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. Сколько потребуется ковров? (360 ковров.)</w:t>
      </w:r>
    </w:p>
    <w:p w:rsidR="0031455C" w:rsidRPr="0031455C" w:rsidRDefault="0031455C" w:rsidP="0031455C">
      <w:pPr>
        <w:spacing w:after="240" w:line="240" w:lineRule="auto"/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</w:pPr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На какую высоту возвышался бы столб, составленный из всех миллиметровых кубиков одного кубометра, выложенных один на другой?</w:t>
      </w:r>
    </w:p>
    <w:p w:rsidR="0031455C" w:rsidRPr="0031455C" w:rsidRDefault="0031455C" w:rsidP="0031455C">
      <w:pPr>
        <w:spacing w:after="240" w:line="240" w:lineRule="auto"/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</w:pPr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lastRenderedPageBreak/>
        <w:t xml:space="preserve">В бассейне с горизонтальным дном площадью 1 га содержится 10 миллионов литров воды. Можно ли в этом бассейне провести соревнования по плаванию? ( Высота слоя воды 1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дм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.)</w:t>
      </w:r>
    </w:p>
    <w:p w:rsidR="0031455C" w:rsidRPr="0031455C" w:rsidRDefault="0031455C" w:rsidP="0031455C">
      <w:pPr>
        <w:spacing w:line="240" w:lineRule="auto"/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</w:pP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Смекалкин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 спросил младшего брата: «Какой объем имеет 1 лист бумаги?». Брат удивился: «Разве у листа бумаги может быть объем?» </w:t>
      </w:r>
      <w:proofErr w:type="spellStart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>Смекалкин</w:t>
      </w:r>
      <w:proofErr w:type="spellEnd"/>
      <w:r w:rsidRPr="0031455C">
        <w:rPr>
          <w:rFonts w:ascii="Segoe UI" w:eastAsia="Times New Roman" w:hAnsi="Segoe UI" w:cs="Segoe UI"/>
          <w:color w:val="010101"/>
          <w:sz w:val="24"/>
          <w:szCs w:val="24"/>
          <w:lang w:eastAsia="ru-RU"/>
        </w:rPr>
        <w:t xml:space="preserve"> дал ему 300 листов бумаги, сложенных в пачку и предложил использовать ее для вычисления объема листа. Длина пачки 300 мм, ширина 203 мм, высота 30 мм. Найдите объем одного листа. (Объем равен 6090 кубических миллиметров.)</w:t>
      </w:r>
    </w:p>
    <w:p w:rsidR="0031455C" w:rsidRPr="007833FF" w:rsidRDefault="0031455C" w:rsidP="007833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455C" w:rsidRPr="00783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6E50"/>
    <w:multiLevelType w:val="hybridMultilevel"/>
    <w:tmpl w:val="7BC6EC12"/>
    <w:lvl w:ilvl="0" w:tplc="83666C2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26800"/>
    <w:multiLevelType w:val="multilevel"/>
    <w:tmpl w:val="489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154F4"/>
    <w:multiLevelType w:val="multilevel"/>
    <w:tmpl w:val="BE0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30B9"/>
    <w:multiLevelType w:val="hybridMultilevel"/>
    <w:tmpl w:val="EEB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1CCF"/>
    <w:multiLevelType w:val="multilevel"/>
    <w:tmpl w:val="EA7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969C1"/>
    <w:multiLevelType w:val="hybridMultilevel"/>
    <w:tmpl w:val="7376FDB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F69F0"/>
    <w:multiLevelType w:val="hybridMultilevel"/>
    <w:tmpl w:val="C5107EF8"/>
    <w:lvl w:ilvl="0" w:tplc="7486CE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B0"/>
    <w:rsid w:val="00007FB0"/>
    <w:rsid w:val="000A095B"/>
    <w:rsid w:val="001743DB"/>
    <w:rsid w:val="0031455C"/>
    <w:rsid w:val="006C3CAD"/>
    <w:rsid w:val="007833FF"/>
    <w:rsid w:val="008E58A2"/>
    <w:rsid w:val="00AC1A7D"/>
    <w:rsid w:val="00D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2022-05-30T20:43:00Z</dcterms:created>
  <dcterms:modified xsi:type="dcterms:W3CDTF">2022-05-30T22:09:00Z</dcterms:modified>
</cp:coreProperties>
</file>