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6C" w:rsidRPr="002703BD" w:rsidRDefault="00753B5A" w:rsidP="002703BD">
      <w:pPr>
        <w:spacing w:after="0" w:line="300" w:lineRule="auto"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Отчет по лабораторной работе №</w:t>
      </w:r>
      <w:r w:rsidRPr="002703BD">
        <w:rPr>
          <w:rFonts w:ascii="Segoe UI" w:hAnsi="Segoe UI" w:cs="Segoe UI"/>
          <w:b/>
          <w:sz w:val="28"/>
        </w:rPr>
        <w:t>3</w:t>
      </w:r>
    </w:p>
    <w:p w:rsidR="008907FE" w:rsidRPr="008907FE" w:rsidRDefault="008907FE" w:rsidP="002703BD">
      <w:pPr>
        <w:spacing w:after="0" w:line="300" w:lineRule="auto"/>
        <w:jc w:val="center"/>
        <w:rPr>
          <w:rFonts w:ascii="Segoe UI" w:hAnsi="Segoe UI" w:cs="Segoe UI"/>
          <w:i/>
          <w:sz w:val="28"/>
        </w:rPr>
      </w:pPr>
      <w:r w:rsidRPr="008907FE">
        <w:rPr>
          <w:rFonts w:ascii="Segoe UI" w:hAnsi="Segoe UI" w:cs="Segoe UI"/>
          <w:i/>
          <w:sz w:val="28"/>
        </w:rPr>
        <w:t>Островского Артема ИВТ-11М</w:t>
      </w:r>
    </w:p>
    <w:p w:rsidR="008907FE" w:rsidRDefault="008907FE" w:rsidP="002703BD">
      <w:pPr>
        <w:spacing w:after="0" w:line="300" w:lineRule="auto"/>
        <w:rPr>
          <w:rFonts w:ascii="Segoe UI" w:hAnsi="Segoe UI" w:cs="Segoe UI"/>
          <w:sz w:val="28"/>
        </w:rPr>
      </w:pPr>
    </w:p>
    <w:p w:rsidR="008907FE" w:rsidRPr="002703BD" w:rsidRDefault="008907FE" w:rsidP="002703BD">
      <w:pPr>
        <w:spacing w:after="0" w:line="300" w:lineRule="auto"/>
        <w:rPr>
          <w:rFonts w:ascii="Segoe UI" w:hAnsi="Segoe UI" w:cs="Segoe UI"/>
          <w:b/>
          <w:color w:val="365F91" w:themeColor="accent1" w:themeShade="BF"/>
          <w:sz w:val="28"/>
        </w:rPr>
      </w:pP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Задание 1.</w:t>
      </w:r>
    </w:p>
    <w:p w:rsidR="002703BD" w:rsidRPr="00926C0E" w:rsidRDefault="002703BD" w:rsidP="002703BD">
      <w:pPr>
        <w:spacing w:after="0" w:line="300" w:lineRule="auto"/>
        <w:rPr>
          <w:rFonts w:ascii="Segoe UI" w:hAnsi="Segoe UI" w:cs="Segoe UI"/>
          <w:sz w:val="28"/>
        </w:rPr>
      </w:pPr>
      <w:r w:rsidRPr="002703BD">
        <w:rPr>
          <w:rFonts w:ascii="Segoe UI" w:hAnsi="Segoe UI" w:cs="Segoe UI"/>
          <w:sz w:val="28"/>
        </w:rPr>
        <w:t>Необходимо собрать проект с исходным файлом nqueens.cpp и запустить собранный исполняемый файл. Оценить время работы программы и корректность ее работы. Зафиксируйте это в отчете.</w:t>
      </w:r>
    </w:p>
    <w:p w:rsidR="002703BD" w:rsidRPr="00926C0E" w:rsidRDefault="002703BD" w:rsidP="002703BD">
      <w:pPr>
        <w:spacing w:after="0" w:line="300" w:lineRule="auto"/>
        <w:rPr>
          <w:rFonts w:ascii="Segoe UI" w:hAnsi="Segoe UI" w:cs="Segoe UI"/>
          <w:sz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37"/>
      </w:tblGrid>
      <w:tr w:rsidR="00A8377B" w:rsidTr="002703BD">
        <w:trPr>
          <w:jc w:val="center"/>
        </w:trPr>
        <w:tc>
          <w:tcPr>
            <w:tcW w:w="5637" w:type="dxa"/>
          </w:tcPr>
          <w:p w:rsidR="00A8377B" w:rsidRPr="002703BD" w:rsidRDefault="00A8377B" w:rsidP="002703BD">
            <w:pPr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>#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запуск</w:t>
            </w:r>
            <w:r w:rsidRPr="002703BD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 xml:space="preserve"> 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программы</w:t>
            </w:r>
            <w:r w:rsidRPr="002703BD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 xml:space="preserve"> 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без</w:t>
            </w:r>
            <w:r w:rsidRPr="002703BD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 xml:space="preserve"> 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оптимизации</w:t>
            </w:r>
          </w:p>
          <w:p w:rsidR="00A8377B" w:rsidRPr="002703BD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23.411 seconds.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23.105 seconds.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Default="00A8377B" w:rsidP="002703BD">
            <w:pPr>
              <w:rPr>
                <w:rFonts w:ascii="Segoe UI" w:hAnsi="Segoe UI" w:cs="Segoe UI"/>
                <w:b/>
                <w:color w:val="365F91" w:themeColor="accent1" w:themeShade="BF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23.147 seconds.</w:t>
            </w:r>
          </w:p>
        </w:tc>
      </w:tr>
    </w:tbl>
    <w:p w:rsidR="002703BD" w:rsidRDefault="002703BD" w:rsidP="002703BD">
      <w:pPr>
        <w:spacing w:after="0" w:line="300" w:lineRule="auto"/>
        <w:rPr>
          <w:rFonts w:ascii="Segoe UI" w:hAnsi="Segoe UI" w:cs="Segoe UI"/>
          <w:b/>
          <w:color w:val="365F91" w:themeColor="accent1" w:themeShade="BF"/>
          <w:sz w:val="28"/>
          <w:lang w:val="en-US"/>
        </w:rPr>
      </w:pPr>
    </w:p>
    <w:p w:rsidR="002703BD" w:rsidRDefault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br w:type="page"/>
      </w:r>
    </w:p>
    <w:p w:rsidR="00A8377B" w:rsidRPr="002703BD" w:rsidRDefault="00A8377B" w:rsidP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2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</w:p>
    <w:p w:rsidR="00A8377B" w:rsidRPr="002703BD" w:rsidRDefault="002703BD" w:rsidP="002703BD">
      <w:pPr>
        <w:spacing w:after="0" w:line="300" w:lineRule="auto"/>
        <w:rPr>
          <w:rFonts w:ascii="Segoe UI" w:hAnsi="Segoe UI" w:cs="Segoe UI"/>
          <w:sz w:val="28"/>
        </w:rPr>
      </w:pPr>
      <w:r w:rsidRPr="002703BD">
        <w:rPr>
          <w:rFonts w:ascii="Segoe UI" w:hAnsi="Segoe UI" w:cs="Segoe UI"/>
          <w:sz w:val="28"/>
        </w:rPr>
        <w:t xml:space="preserve">С помощью инструментария </w:t>
      </w:r>
      <w:proofErr w:type="spellStart"/>
      <w:r w:rsidRPr="002703BD">
        <w:rPr>
          <w:rFonts w:ascii="Segoe UI" w:hAnsi="Segoe UI" w:cs="Segoe UI"/>
          <w:sz w:val="28"/>
        </w:rPr>
        <w:t>Advisor</w:t>
      </w:r>
      <w:proofErr w:type="spellEnd"/>
      <w:r w:rsidRPr="002703BD">
        <w:rPr>
          <w:rFonts w:ascii="Segoe UI" w:hAnsi="Segoe UI" w:cs="Segoe UI"/>
          <w:sz w:val="28"/>
        </w:rPr>
        <w:t xml:space="preserve"> необходимо получить метрики исполнения программы в последовательном режиме: </w:t>
      </w:r>
      <w:proofErr w:type="spellStart"/>
      <w:r w:rsidRPr="002703BD">
        <w:rPr>
          <w:rFonts w:ascii="Segoe UI" w:hAnsi="Segoe UI" w:cs="Segoe UI"/>
          <w:b/>
          <w:color w:val="00B050"/>
          <w:sz w:val="28"/>
        </w:rPr>
        <w:t>GFLOPs</w:t>
      </w:r>
      <w:proofErr w:type="spellEnd"/>
      <w:r w:rsidRPr="002703BD">
        <w:rPr>
          <w:rFonts w:ascii="Segoe UI" w:hAnsi="Segoe UI" w:cs="Segoe UI"/>
          <w:b/>
          <w:color w:val="00B050"/>
          <w:sz w:val="28"/>
        </w:rPr>
        <w:t>, количество используемых потоков, тип векторных команд</w:t>
      </w:r>
      <w:r w:rsidRPr="002703BD">
        <w:rPr>
          <w:rFonts w:ascii="Segoe UI" w:hAnsi="Segoe UI" w:cs="Segoe UI"/>
          <w:sz w:val="28"/>
        </w:rPr>
        <w:t xml:space="preserve">, построить </w:t>
      </w:r>
      <w:proofErr w:type="spellStart"/>
      <w:r w:rsidRPr="002703BD">
        <w:rPr>
          <w:rFonts w:ascii="Segoe UI" w:hAnsi="Segoe UI" w:cs="Segoe UI"/>
          <w:sz w:val="28"/>
        </w:rPr>
        <w:t>roofline</w:t>
      </w:r>
      <w:proofErr w:type="spellEnd"/>
      <w:r w:rsidRPr="002703BD">
        <w:rPr>
          <w:rFonts w:ascii="Segoe UI" w:hAnsi="Segoe UI" w:cs="Segoe UI"/>
          <w:sz w:val="28"/>
        </w:rPr>
        <w:t xml:space="preserve">, сохранить </w:t>
      </w:r>
      <w:proofErr w:type="spellStart"/>
      <w:r w:rsidRPr="002703BD">
        <w:rPr>
          <w:rFonts w:ascii="Segoe UI" w:hAnsi="Segoe UI" w:cs="Segoe UI"/>
          <w:sz w:val="28"/>
        </w:rPr>
        <w:t>snapshot</w:t>
      </w:r>
      <w:proofErr w:type="spellEnd"/>
      <w:r w:rsidRPr="002703BD">
        <w:rPr>
          <w:rFonts w:ascii="Segoe UI" w:hAnsi="Segoe UI" w:cs="Segoe UI"/>
          <w:sz w:val="28"/>
        </w:rPr>
        <w:t>.</w:t>
      </w:r>
    </w:p>
    <w:p w:rsidR="002703BD" w:rsidRDefault="002703BD" w:rsidP="002703BD">
      <w:pPr>
        <w:spacing w:after="0" w:line="300" w:lineRule="auto"/>
        <w:jc w:val="center"/>
        <w:rPr>
          <w:rFonts w:ascii="Segoe UI" w:hAnsi="Segoe UI" w:cs="Segoe UI"/>
          <w:sz w:val="28"/>
          <w:lang w:val="en-US"/>
        </w:rPr>
      </w:pPr>
      <w:r w:rsidRPr="002703BD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501AF82D" wp14:editId="37167D9C">
            <wp:extent cx="7407645" cy="34381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3866" cy="34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D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>
        <w:rPr>
          <w:rFonts w:ascii="Segoe UI" w:hAnsi="Segoe UI" w:cs="Segoe UI"/>
          <w:noProof/>
          <w:sz w:val="28"/>
          <w:lang w:eastAsia="ru-RU"/>
        </w:rPr>
        <w:br w:type="page"/>
      </w:r>
    </w:p>
    <w:p w:rsidR="00926C0E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>
        <w:rPr>
          <w:rFonts w:ascii="Segoe UI" w:hAnsi="Segoe UI" w:cs="Segoe UI"/>
          <w:noProof/>
          <w:sz w:val="28"/>
          <w:lang w:val="en-US" w:eastAsia="ru-RU"/>
        </w:rPr>
        <w:lastRenderedPageBreak/>
        <w:t>Hotspot #1</w:t>
      </w:r>
    </w:p>
    <w:p w:rsidR="00926C0E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 w:rsidRPr="00926C0E">
        <w:rPr>
          <w:rFonts w:ascii="Segoe UI" w:hAnsi="Segoe UI" w:cs="Segoe UI"/>
          <w:noProof/>
          <w:sz w:val="28"/>
          <w:lang w:val="en-US" w:eastAsia="ru-RU"/>
        </w:rPr>
        <w:drawing>
          <wp:inline distT="0" distB="0" distL="0" distR="0" wp14:anchorId="65152ECD" wp14:editId="25DDE39B">
            <wp:extent cx="9992563" cy="5831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93265" cy="58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0E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</w:p>
    <w:p w:rsidR="00926C0E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>
        <w:rPr>
          <w:rFonts w:ascii="Segoe UI" w:hAnsi="Segoe UI" w:cs="Segoe UI"/>
          <w:noProof/>
          <w:sz w:val="28"/>
          <w:lang w:val="en-US" w:eastAsia="ru-RU"/>
        </w:rPr>
        <w:lastRenderedPageBreak/>
        <w:t>Hotspot #2</w:t>
      </w:r>
    </w:p>
    <w:p w:rsidR="00926C0E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 w:rsidRPr="00926C0E">
        <w:rPr>
          <w:rFonts w:ascii="Segoe UI" w:hAnsi="Segoe UI" w:cs="Segoe UI"/>
          <w:noProof/>
          <w:sz w:val="28"/>
          <w:lang w:val="en-US" w:eastAsia="ru-RU"/>
        </w:rPr>
        <w:drawing>
          <wp:inline distT="0" distB="0" distL="0" distR="0" wp14:anchorId="3000B498" wp14:editId="4CAE9FAD">
            <wp:extent cx="9948672" cy="59677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58815" cy="59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0E" w:rsidRDefault="00926C0E">
      <w:pPr>
        <w:rPr>
          <w:rFonts w:ascii="Segoe UI" w:hAnsi="Segoe UI" w:cs="Segoe UI"/>
          <w:noProof/>
          <w:sz w:val="28"/>
          <w:lang w:val="en-US" w:eastAsia="ru-RU"/>
        </w:rPr>
      </w:pPr>
      <w:r>
        <w:rPr>
          <w:rFonts w:ascii="Segoe UI" w:hAnsi="Segoe UI" w:cs="Segoe UI"/>
          <w:noProof/>
          <w:sz w:val="28"/>
          <w:lang w:val="en-US" w:eastAsia="ru-RU"/>
        </w:rPr>
        <w:br w:type="page"/>
      </w:r>
    </w:p>
    <w:p w:rsidR="00926C0E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>
        <w:rPr>
          <w:rFonts w:ascii="Segoe UI" w:hAnsi="Segoe UI" w:cs="Segoe UI"/>
          <w:noProof/>
          <w:sz w:val="28"/>
          <w:lang w:val="en-US" w:eastAsia="ru-RU"/>
        </w:rPr>
        <w:lastRenderedPageBreak/>
        <w:t>Hotspot #3</w:t>
      </w:r>
    </w:p>
    <w:p w:rsidR="00926C0E" w:rsidRPr="00926C0E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 w:rsidRPr="00926C0E">
        <w:rPr>
          <w:rFonts w:ascii="Segoe UI" w:hAnsi="Segoe UI" w:cs="Segoe UI"/>
          <w:noProof/>
          <w:sz w:val="28"/>
          <w:lang w:val="en-US" w:eastAsia="ru-RU"/>
        </w:rPr>
        <w:drawing>
          <wp:inline distT="0" distB="0" distL="0" distR="0" wp14:anchorId="65751BD5" wp14:editId="6E11242B">
            <wp:extent cx="9963302" cy="594260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4002" cy="59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0E" w:rsidRDefault="00926C0E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br w:type="page"/>
      </w:r>
    </w:p>
    <w:p w:rsidR="002703BD" w:rsidRPr="002703BD" w:rsidRDefault="002703BD" w:rsidP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 xml:space="preserve">Задание </w:t>
      </w:r>
      <w:r w:rsidRPr="00926C0E">
        <w:rPr>
          <w:rFonts w:ascii="Segoe UI" w:hAnsi="Segoe UI" w:cs="Segoe UI"/>
          <w:b/>
          <w:color w:val="365F91" w:themeColor="accent1" w:themeShade="BF"/>
          <w:sz w:val="28"/>
        </w:rPr>
        <w:t>3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</w:p>
    <w:p w:rsidR="00926C0E" w:rsidRDefault="00926C0E" w:rsidP="002703BD">
      <w:pPr>
        <w:rPr>
          <w:rFonts w:ascii="Segoe UI" w:hAnsi="Segoe UI" w:cs="Segoe UI"/>
          <w:sz w:val="28"/>
          <w:lang w:val="en-US"/>
        </w:rPr>
      </w:pPr>
      <w:r w:rsidRPr="00926C0E">
        <w:rPr>
          <w:rFonts w:ascii="Segoe UI" w:hAnsi="Segoe UI" w:cs="Segoe UI"/>
          <w:sz w:val="28"/>
        </w:rPr>
        <w:t xml:space="preserve">Максимально ускорить выполнение программы, убедиться в корректности ее работы, построить совместные </w:t>
      </w:r>
      <w:proofErr w:type="spellStart"/>
      <w:r w:rsidRPr="00926C0E">
        <w:rPr>
          <w:rFonts w:ascii="Segoe UI" w:hAnsi="Segoe UI" w:cs="Segoe UI"/>
          <w:sz w:val="28"/>
        </w:rPr>
        <w:t>roofline</w:t>
      </w:r>
      <w:proofErr w:type="spellEnd"/>
      <w:r w:rsidRPr="00926C0E">
        <w:rPr>
          <w:rFonts w:ascii="Segoe UI" w:hAnsi="Segoe UI" w:cs="Segoe UI"/>
          <w:sz w:val="28"/>
        </w:rPr>
        <w:t xml:space="preserve"> для разных решений, </w:t>
      </w:r>
      <w:proofErr w:type="gramStart"/>
      <w:r w:rsidRPr="00926C0E">
        <w:rPr>
          <w:rFonts w:ascii="Segoe UI" w:hAnsi="Segoe UI" w:cs="Segoe UI"/>
          <w:sz w:val="28"/>
        </w:rPr>
        <w:t>оценить</w:t>
      </w:r>
      <w:proofErr w:type="gramEnd"/>
      <w:r w:rsidRPr="00926C0E">
        <w:rPr>
          <w:rFonts w:ascii="Segoe UI" w:hAnsi="Segoe UI" w:cs="Segoe UI"/>
          <w:sz w:val="28"/>
        </w:rPr>
        <w:t xml:space="preserve"> во сколько произошло ускорение. Для успешной сдачи ЛР необходимо добиться хотя бы 2-х кратного ускорения выполнения программы.</w:t>
      </w:r>
    </w:p>
    <w:p w:rsidR="00926C0E" w:rsidRPr="00926C0E" w:rsidRDefault="00926C0E" w:rsidP="002703B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Выполнение </w:t>
      </w:r>
      <w:r>
        <w:rPr>
          <w:rFonts w:ascii="Segoe UI" w:hAnsi="Segoe UI" w:cs="Segoe UI"/>
          <w:sz w:val="28"/>
          <w:lang w:val="en-US"/>
        </w:rPr>
        <w:t>suitability-</w:t>
      </w:r>
      <w:r>
        <w:rPr>
          <w:rFonts w:ascii="Segoe UI" w:hAnsi="Segoe UI" w:cs="Segoe UI"/>
          <w:sz w:val="28"/>
        </w:rPr>
        <w:t>анализа</w:t>
      </w:r>
    </w:p>
    <w:p w:rsidR="00926C0E" w:rsidRDefault="00926C0E" w:rsidP="002703BD">
      <w:pPr>
        <w:rPr>
          <w:rFonts w:ascii="Segoe UI" w:hAnsi="Segoe UI" w:cs="Segoe UI"/>
          <w:sz w:val="28"/>
          <w:lang w:val="en-US"/>
        </w:rPr>
      </w:pPr>
      <w:bookmarkStart w:id="0" w:name="_GoBack"/>
      <w:r w:rsidRPr="00926C0E">
        <w:rPr>
          <w:rFonts w:ascii="Segoe UI" w:hAnsi="Segoe UI" w:cs="Segoe UI"/>
          <w:sz w:val="28"/>
          <w:lang w:val="en-US"/>
        </w:rPr>
        <w:drawing>
          <wp:inline distT="0" distB="0" distL="0" distR="0" wp14:anchorId="199F3B2D" wp14:editId="3AD07EC3">
            <wp:extent cx="8478317" cy="426147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912" cy="42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6C0E" w:rsidRDefault="00926C0E">
      <w:pPr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  <w:lang w:val="en-US"/>
        </w:rPr>
        <w:br w:type="page"/>
      </w:r>
    </w:p>
    <w:p w:rsidR="002703BD" w:rsidRPr="003874C3" w:rsidRDefault="002703BD" w:rsidP="002703BD">
      <w:pPr>
        <w:rPr>
          <w:rFonts w:ascii="Segoe UI" w:hAnsi="Segoe UI" w:cs="Segoe UI"/>
          <w:sz w:val="28"/>
          <w:lang w:val="en-US"/>
        </w:rPr>
      </w:pPr>
    </w:p>
    <w:p w:rsidR="00926C0E" w:rsidRDefault="00926C0E" w:rsidP="002703BD">
      <w:pPr>
        <w:rPr>
          <w:rFonts w:ascii="Segoe UI" w:hAnsi="Segoe UI" w:cs="Segoe UI"/>
          <w:sz w:val="28"/>
          <w:lang w:val="en-US"/>
        </w:rPr>
      </w:pPr>
    </w:p>
    <w:p w:rsidR="002703BD" w:rsidRPr="002703BD" w:rsidRDefault="002703BD" w:rsidP="002703BD">
      <w:pPr>
        <w:rPr>
          <w:rFonts w:ascii="Segoe UI" w:hAnsi="Segoe UI" w:cs="Segoe UI"/>
          <w:sz w:val="28"/>
          <w:lang w:val="en-US"/>
        </w:rPr>
      </w:pPr>
    </w:p>
    <w:sectPr w:rsidR="002703BD" w:rsidRPr="002703BD" w:rsidSect="00CB050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8"/>
    <w:rsid w:val="00227653"/>
    <w:rsid w:val="002703BD"/>
    <w:rsid w:val="00302148"/>
    <w:rsid w:val="00374458"/>
    <w:rsid w:val="003874C3"/>
    <w:rsid w:val="003B43AB"/>
    <w:rsid w:val="004E65A7"/>
    <w:rsid w:val="00534EDA"/>
    <w:rsid w:val="00574808"/>
    <w:rsid w:val="00603B00"/>
    <w:rsid w:val="00753B5A"/>
    <w:rsid w:val="007B2F69"/>
    <w:rsid w:val="007E5950"/>
    <w:rsid w:val="008907FE"/>
    <w:rsid w:val="00926C0E"/>
    <w:rsid w:val="00A8377B"/>
    <w:rsid w:val="00B655A2"/>
    <w:rsid w:val="00C47F7A"/>
    <w:rsid w:val="00CB050D"/>
    <w:rsid w:val="00EC393C"/>
    <w:rsid w:val="00F7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Островский Артем Михайлович</dc:creator>
  <cp:lastModifiedBy>Островский Артем Михайлович</cp:lastModifiedBy>
  <cp:revision>10</cp:revision>
  <dcterms:created xsi:type="dcterms:W3CDTF">2025-04-07T13:44:00Z</dcterms:created>
  <dcterms:modified xsi:type="dcterms:W3CDTF">2025-04-21T12:57:00Z</dcterms:modified>
</cp:coreProperties>
</file>