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3805" w14:textId="6E4485B9" w:rsidR="00E35E90" w:rsidRPr="00E35E90" w:rsidRDefault="003877EE" w:rsidP="00E35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sz w:val="40"/>
          <w:szCs w:val="40"/>
        </w:rPr>
      </w:pPr>
      <w:r w:rsidRPr="003877EE">
        <w:rPr>
          <w:rFonts w:eastAsia="Times New Roman" w:cstheme="minorHAnsi"/>
          <w:color w:val="000000"/>
          <w:sz w:val="40"/>
          <w:szCs w:val="40"/>
        </w:rPr>
        <w:t>BRFSS 2011-2021 Class Evaluation</w:t>
      </w:r>
    </w:p>
    <w:p w14:paraId="7E5A1470" w14:textId="77777777" w:rsidR="00E35E90" w:rsidRDefault="00E35E90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64250D" w14:textId="079BF7B9" w:rsidR="008D4D72" w:rsidRDefault="008D4D72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Areas to pursue further are highlighted in </w:t>
      </w:r>
      <w:r w:rsidRPr="002E1112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yellow</w:t>
      </w:r>
      <w:r w:rsidR="002E1112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7277E91B" w14:textId="77777777" w:rsidR="008D4D72" w:rsidRDefault="008D4D72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EF28EA" w14:textId="5EEE2E6D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                        Topic                  </w:t>
      </w:r>
    </w:p>
    <w:p w14:paraId="0D0178D8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Alcohol Consumption           Alcohol Consumption         29296</w:t>
      </w:r>
    </w:p>
    <w:p w14:paraId="0C85B629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                Binge Drinking              29295</w:t>
      </w:r>
    </w:p>
    <w:p w14:paraId="00AA0583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                Heavy Drinking              29290</w:t>
      </w:r>
    </w:p>
    <w:p w14:paraId="15A21210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>Cholesterol Awareness         Cholesterol Checked         31770</w:t>
      </w:r>
    </w:p>
    <w:p w14:paraId="059BAE62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Cholesterol High            16084</w:t>
      </w:r>
    </w:p>
    <w:p w14:paraId="407D97EB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>Chronic Health Indicators     Cardiovascular Disease     104500</w:t>
      </w:r>
    </w:p>
    <w:p w14:paraId="2D39D7F2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Arthritis                   86147</w:t>
      </w:r>
    </w:p>
    <w:p w14:paraId="1F1E1850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Asthma                      58587</w:t>
      </w:r>
    </w:p>
    <w:p w14:paraId="60976DC8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Diabetes                    58168</w:t>
      </w:r>
    </w:p>
    <w:p w14:paraId="2C5B7EC1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Depression                  29295</w:t>
      </w:r>
    </w:p>
    <w:p w14:paraId="4D1A7792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COPD                        29287</w:t>
      </w:r>
    </w:p>
    <w:p w14:paraId="0B6A047E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Other Cancer                29287</w:t>
      </w:r>
    </w:p>
    <w:p w14:paraId="7D3B1130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Kidney                      29269</w:t>
      </w:r>
    </w:p>
    <w:p w14:paraId="5E0F6036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Skin Cancer                 29230</w:t>
      </w:r>
    </w:p>
    <w:p w14:paraId="0EEAE88A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Vision                       7086</w:t>
      </w:r>
    </w:p>
    <w:p w14:paraId="64E79F57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>Colorectal Cancer Screening   Blood Stool Test            19869</w:t>
      </w:r>
    </w:p>
    <w:p w14:paraId="24D8C910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USPSTF Recommendations      10714</w:t>
      </w:r>
    </w:p>
    <w:p w14:paraId="2BA63957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Sigmoidoscopy                9174</w:t>
      </w:r>
    </w:p>
    <w:p w14:paraId="22F27FDF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Colonoscopy                  4930</w:t>
      </w:r>
    </w:p>
    <w:p w14:paraId="4C204981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Days of Poor Health           Healthy Days                25320</w:t>
      </w:r>
    </w:p>
    <w:p w14:paraId="0DB0BC3F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Demographics                  Disability status          147098</w:t>
      </w:r>
    </w:p>
    <w:p w14:paraId="50328352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                Employment                 116940</w:t>
      </w:r>
    </w:p>
    <w:p w14:paraId="3CE4B0BD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                Marital Status              87757</w:t>
      </w:r>
    </w:p>
    <w:p w14:paraId="2C5D153C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Number of Children          87646</w:t>
      </w:r>
    </w:p>
    <w:p w14:paraId="0A0458B8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Race                        73437</w:t>
      </w:r>
    </w:p>
    <w:p w14:paraId="63CC4DFA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</w:t>
      </w: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Age                         66881</w:t>
      </w:r>
    </w:p>
    <w:p w14:paraId="2FD8666F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                Income                      60357</w:t>
      </w:r>
    </w:p>
    <w:p w14:paraId="1BDE7868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                Education                   49259</w:t>
      </w:r>
    </w:p>
    <w:p w14:paraId="40BDFD95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                Rent/Own Home               36619</w:t>
      </w:r>
    </w:p>
    <w:p w14:paraId="53B601C3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                Sex                         27176</w:t>
      </w:r>
    </w:p>
    <w:p w14:paraId="086E7E5E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Veteran Status              24414</w:t>
      </w:r>
    </w:p>
    <w:p w14:paraId="11F29E8A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Hearing                     16772</w:t>
      </w:r>
    </w:p>
    <w:p w14:paraId="23B8C510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</w:t>
      </w: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Internet                    13215</w:t>
      </w:r>
    </w:p>
    <w:p w14:paraId="026CC1BF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E-Cigarette Use               E-Cigarette Use             25632</w:t>
      </w:r>
    </w:p>
    <w:p w14:paraId="21516214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Fruits and Vegetables         Fruit Consumption           13642</w:t>
      </w:r>
    </w:p>
    <w:p w14:paraId="4A2C5AC1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                Vegetable Consumption       13642</w:t>
      </w:r>
    </w:p>
    <w:p w14:paraId="22A28584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>HIV-AIDS                      HIV Test                    24415</w:t>
      </w:r>
    </w:p>
    <w:p w14:paraId="4FE8E5E7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Health Care Access/Coverage   Last Checkup                60965</w:t>
      </w:r>
    </w:p>
    <w:p w14:paraId="34C8BDAA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Personal Care Provider      36620</w:t>
      </w:r>
    </w:p>
    <w:p w14:paraId="1420E812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Health Care Coverage        29293</w:t>
      </w:r>
    </w:p>
    <w:p w14:paraId="4D73AEB0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Under 65 Coverage           28127</w:t>
      </w:r>
    </w:p>
    <w:p w14:paraId="6A017FF5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Health Care Cost            24413</w:t>
      </w:r>
    </w:p>
    <w:p w14:paraId="5696DB08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Health Status                 Overall Health              73217</w:t>
      </w:r>
    </w:p>
    <w:p w14:paraId="745D9380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                Fair or Poor Health         29297</w:t>
      </w:r>
    </w:p>
    <w:p w14:paraId="44F08E49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Hypertension Awareness        High Blood Pressure         16084</w:t>
      </w:r>
    </w:p>
    <w:p w14:paraId="5B8F58DD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Immunization                  Flu Shot                    24620</w:t>
      </w:r>
    </w:p>
    <w:p w14:paraId="25510807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                Pneumonia Vaccination       24612</w:t>
      </w:r>
    </w:p>
    <w:p w14:paraId="30ADC40B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Tetanus Shot                10300</w:t>
      </w:r>
    </w:p>
    <w:p w14:paraId="1546A920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                Shingle Vaccination          4559</w:t>
      </w:r>
    </w:p>
    <w:p w14:paraId="52D2DCE8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Injury                        Seatbelt Use                22342</w:t>
      </w:r>
    </w:p>
    <w:p w14:paraId="7E719787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                Drink and Drive             13137</w:t>
      </w:r>
    </w:p>
    <w:p w14:paraId="66CF21C8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>Oral Health                   Dental Visit                13213</w:t>
      </w:r>
    </w:p>
    <w:p w14:paraId="334FECB8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Teeth Removed               13212</w:t>
      </w:r>
    </w:p>
    <w:p w14:paraId="1C391A60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All Teeth Removed           11049</w:t>
      </w:r>
    </w:p>
    <w:p w14:paraId="55B58BF2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Overweight and Obesity (</w:t>
      </w:r>
      <w:proofErr w:type="gramStart"/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BMI)  BMI</w:t>
      </w:r>
      <w:proofErr w:type="gramEnd"/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Categories              58538</w:t>
      </w:r>
    </w:p>
    <w:p w14:paraId="30C6B029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Physical Activity             Exercise                    29296</w:t>
      </w:r>
    </w:p>
    <w:p w14:paraId="5160E84A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                Aerobic Activity            13112</w:t>
      </w:r>
    </w:p>
    <w:p w14:paraId="0DBC3F18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                Physical Activity Index     13112</w:t>
      </w:r>
    </w:p>
    <w:p w14:paraId="09CD37E4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                Strength Activity           13112</w:t>
      </w:r>
    </w:p>
    <w:p w14:paraId="20E5D3D6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>Prostate Cancer               PSA Test                    11932</w:t>
      </w:r>
    </w:p>
    <w:p w14:paraId="2BFC8073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Tobacco Use                   Smoker Status               58575</w:t>
      </w:r>
    </w:p>
    <w:p w14:paraId="10D88F1A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                Smokeless Tobacco           36552</w:t>
      </w:r>
    </w:p>
    <w:p w14:paraId="5EF68B52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                    Current Smoker Status       29295</w:t>
      </w:r>
    </w:p>
    <w:p w14:paraId="334BAF71" w14:textId="77777777" w:rsidR="00FB7A25" w:rsidRPr="00FB7A25" w:rsidRDefault="00FB7A25" w:rsidP="00FB7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>Women's Health                Mammogram                   25321</w:t>
      </w:r>
    </w:p>
    <w:p w14:paraId="3D51C37C" w14:textId="14067C55" w:rsidR="002350A3" w:rsidRPr="0021133B" w:rsidRDefault="00FB7A25" w:rsidP="0021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A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Pap Test                    14497</w:t>
      </w:r>
    </w:p>
    <w:sectPr w:rsidR="002350A3" w:rsidRPr="0021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1F"/>
    <w:rsid w:val="000D1AC3"/>
    <w:rsid w:val="001C3AB4"/>
    <w:rsid w:val="0021133B"/>
    <w:rsid w:val="002350A3"/>
    <w:rsid w:val="00294CCC"/>
    <w:rsid w:val="002A6C1B"/>
    <w:rsid w:val="002E1112"/>
    <w:rsid w:val="003877EE"/>
    <w:rsid w:val="008D4D72"/>
    <w:rsid w:val="008D756C"/>
    <w:rsid w:val="009A657A"/>
    <w:rsid w:val="00A65AF6"/>
    <w:rsid w:val="00C5201F"/>
    <w:rsid w:val="00E35E90"/>
    <w:rsid w:val="00E8196F"/>
    <w:rsid w:val="00FB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17F8"/>
  <w15:chartTrackingRefBased/>
  <w15:docId w15:val="{51C99C95-8BFC-4AC4-A37D-8B5B47C1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A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Sherwyn</dc:creator>
  <cp:keywords/>
  <dc:description/>
  <cp:lastModifiedBy>Aaron Sherwyn</cp:lastModifiedBy>
  <cp:revision>13</cp:revision>
  <dcterms:created xsi:type="dcterms:W3CDTF">2022-12-15T15:50:00Z</dcterms:created>
  <dcterms:modified xsi:type="dcterms:W3CDTF">2022-12-16T17:44:00Z</dcterms:modified>
</cp:coreProperties>
</file>