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31BA0D" w14:textId="77777777" w:rsidR="00EC2976" w:rsidRPr="00EC2976" w:rsidRDefault="00EC2976" w:rsidP="00EC2976">
      <w:pPr>
        <w:rPr>
          <w:b/>
          <w:bCs/>
          <w:sz w:val="32"/>
          <w:szCs w:val="32"/>
        </w:rPr>
      </w:pPr>
      <w:r w:rsidRPr="00EC2976">
        <w:rPr>
          <w:b/>
          <w:bCs/>
          <w:sz w:val="32"/>
          <w:szCs w:val="32"/>
        </w:rPr>
        <w:t>1. Introduction</w:t>
      </w:r>
    </w:p>
    <w:p w14:paraId="1CBB8201" w14:textId="495CAF9F" w:rsidR="00EC2976" w:rsidRPr="00EC2976" w:rsidRDefault="00EC2976" w:rsidP="00EC2976">
      <w:pPr>
        <w:rPr>
          <w:b/>
          <w:bCs/>
          <w:sz w:val="28"/>
          <w:szCs w:val="28"/>
        </w:rPr>
      </w:pPr>
      <w:r w:rsidRPr="00EC2976">
        <w:rPr>
          <w:b/>
          <w:bCs/>
          <w:sz w:val="28"/>
          <w:szCs w:val="28"/>
        </w:rPr>
        <w:t>Project Description:</w:t>
      </w:r>
      <w:r w:rsidRPr="00EC2976">
        <w:br/>
      </w:r>
      <w:r w:rsidRPr="00EC2976">
        <w:rPr>
          <w:sz w:val="24"/>
          <w:szCs w:val="24"/>
        </w:rPr>
        <w:t>This project aims to develop a system that converts natural language queries into SQL statements using a Large Language Model (LLM). The model will be trained on appropriate benchmark datasets (e.g., Spider, WikiSQL, or other suitable datasets) and integrated into a web-based application where users can input natural language queries and receive SQL outputs. The system will only generate SQL queries and will not execute them on any database.</w:t>
      </w:r>
    </w:p>
    <w:p w14:paraId="60772ED0" w14:textId="77777777" w:rsidR="00EC2976" w:rsidRPr="00EC2976" w:rsidRDefault="00EC2976" w:rsidP="00EC2976">
      <w:r w:rsidRPr="00EC2976">
        <w:rPr>
          <w:b/>
          <w:bCs/>
          <w:sz w:val="28"/>
          <w:szCs w:val="28"/>
        </w:rPr>
        <w:t>Purpose:</w:t>
      </w:r>
      <w:r w:rsidRPr="00EC2976">
        <w:br/>
      </w:r>
      <w:r w:rsidRPr="00EC2976">
        <w:rPr>
          <w:sz w:val="24"/>
          <w:szCs w:val="24"/>
        </w:rPr>
        <w:t>The purpose of this project is to design and implement a Text-to-SQL conversion system that leverages LLM technology to facilitate the transformation of natural language queries into SQL format. By doing so, the project aims to demonstrate the applicability of LLMs in structured query generation and to provide a functional platform for testing and evaluating this capability.</w:t>
      </w:r>
    </w:p>
    <w:p w14:paraId="574BC238" w14:textId="5537AAAC" w:rsidR="00EC2976" w:rsidRPr="00EC2976" w:rsidRDefault="00EC2976" w:rsidP="00EC2976"/>
    <w:p w14:paraId="1066C453" w14:textId="77777777" w:rsidR="00EC2976" w:rsidRPr="00EC2976" w:rsidRDefault="00EC2976" w:rsidP="00EC2976">
      <w:pPr>
        <w:rPr>
          <w:b/>
          <w:bCs/>
          <w:sz w:val="28"/>
          <w:szCs w:val="28"/>
        </w:rPr>
      </w:pPr>
      <w:r w:rsidRPr="00EC2976">
        <w:rPr>
          <w:b/>
          <w:bCs/>
          <w:sz w:val="28"/>
          <w:szCs w:val="28"/>
        </w:rPr>
        <w:t>2. Project Scope</w:t>
      </w:r>
    </w:p>
    <w:p w14:paraId="51865FCB" w14:textId="77777777" w:rsidR="00EC2976" w:rsidRPr="00EC2976" w:rsidRDefault="00EC2976" w:rsidP="00EC2976">
      <w:pPr>
        <w:numPr>
          <w:ilvl w:val="0"/>
          <w:numId w:val="1"/>
        </w:numPr>
        <w:rPr>
          <w:sz w:val="24"/>
          <w:szCs w:val="24"/>
        </w:rPr>
      </w:pPr>
      <w:r w:rsidRPr="00EC2976">
        <w:rPr>
          <w:sz w:val="24"/>
          <w:szCs w:val="24"/>
        </w:rPr>
        <w:t>Development of a text-to-SQL conversion model using a Large Language Model.</w:t>
      </w:r>
    </w:p>
    <w:p w14:paraId="2B15DF11" w14:textId="77777777" w:rsidR="00EC2976" w:rsidRPr="00EC2976" w:rsidRDefault="00EC2976" w:rsidP="00EC2976">
      <w:pPr>
        <w:numPr>
          <w:ilvl w:val="0"/>
          <w:numId w:val="1"/>
        </w:numPr>
        <w:rPr>
          <w:sz w:val="24"/>
          <w:szCs w:val="24"/>
        </w:rPr>
      </w:pPr>
      <w:r w:rsidRPr="00EC2976">
        <w:rPr>
          <w:sz w:val="24"/>
          <w:szCs w:val="24"/>
        </w:rPr>
        <w:t>Training and evaluation based on selected benchmark datasets (e.g., Spider, WikiSQL, or others determined during the project).</w:t>
      </w:r>
    </w:p>
    <w:p w14:paraId="011B4D5F" w14:textId="77777777" w:rsidR="00EC2976" w:rsidRPr="00EC2976" w:rsidRDefault="00EC2976" w:rsidP="00EC2976">
      <w:pPr>
        <w:numPr>
          <w:ilvl w:val="0"/>
          <w:numId w:val="1"/>
        </w:numPr>
        <w:rPr>
          <w:sz w:val="24"/>
          <w:szCs w:val="24"/>
        </w:rPr>
      </w:pPr>
      <w:r w:rsidRPr="00EC2976">
        <w:rPr>
          <w:sz w:val="24"/>
          <w:szCs w:val="24"/>
        </w:rPr>
        <w:t>Implementation of a backend using Java Spring Boot to manage API requests.</w:t>
      </w:r>
    </w:p>
    <w:p w14:paraId="0F73DFD9" w14:textId="77777777" w:rsidR="00EC2976" w:rsidRPr="00EC2976" w:rsidRDefault="00EC2976" w:rsidP="00EC2976">
      <w:pPr>
        <w:numPr>
          <w:ilvl w:val="0"/>
          <w:numId w:val="1"/>
        </w:numPr>
        <w:rPr>
          <w:sz w:val="24"/>
          <w:szCs w:val="24"/>
        </w:rPr>
      </w:pPr>
      <w:r w:rsidRPr="00EC2976">
        <w:rPr>
          <w:sz w:val="24"/>
          <w:szCs w:val="24"/>
        </w:rPr>
        <w:t>Integration of the trained LLM via a Python FastAPI service.</w:t>
      </w:r>
    </w:p>
    <w:p w14:paraId="6B5F535C" w14:textId="77777777" w:rsidR="00EC2976" w:rsidRPr="00EC2976" w:rsidRDefault="00EC2976" w:rsidP="00EC2976">
      <w:pPr>
        <w:numPr>
          <w:ilvl w:val="0"/>
          <w:numId w:val="1"/>
        </w:numPr>
        <w:rPr>
          <w:sz w:val="24"/>
          <w:szCs w:val="24"/>
        </w:rPr>
      </w:pPr>
      <w:r w:rsidRPr="00EC2976">
        <w:rPr>
          <w:sz w:val="24"/>
          <w:szCs w:val="24"/>
        </w:rPr>
        <w:t>Development of a web interface for user interaction, enabling natural language input and SQL output visualization.</w:t>
      </w:r>
    </w:p>
    <w:p w14:paraId="05587412" w14:textId="11996DBD" w:rsidR="00EC2976" w:rsidRDefault="00EC2976" w:rsidP="00EC2976">
      <w:pPr>
        <w:numPr>
          <w:ilvl w:val="0"/>
          <w:numId w:val="1"/>
        </w:numPr>
        <w:rPr>
          <w:sz w:val="24"/>
          <w:szCs w:val="24"/>
        </w:rPr>
      </w:pPr>
      <w:r w:rsidRPr="00EC2976">
        <w:rPr>
          <w:sz w:val="24"/>
          <w:szCs w:val="24"/>
        </w:rPr>
        <w:t>The system will focus solely on query conversion; it will not execute SQL queries on any live database.</w:t>
      </w:r>
    </w:p>
    <w:p w14:paraId="79C433C5" w14:textId="77777777" w:rsidR="002D609C" w:rsidRPr="00EC2976" w:rsidRDefault="002D609C" w:rsidP="002D609C">
      <w:pPr>
        <w:ind w:left="720"/>
        <w:rPr>
          <w:sz w:val="24"/>
          <w:szCs w:val="24"/>
        </w:rPr>
      </w:pPr>
    </w:p>
    <w:p w14:paraId="2D697B41" w14:textId="77777777" w:rsidR="00EC2976" w:rsidRDefault="00EC2976" w:rsidP="00EC2976">
      <w:pPr>
        <w:rPr>
          <w:b/>
          <w:bCs/>
          <w:sz w:val="28"/>
          <w:szCs w:val="28"/>
        </w:rPr>
      </w:pPr>
      <w:r w:rsidRPr="00EC2976">
        <w:rPr>
          <w:b/>
          <w:bCs/>
          <w:sz w:val="28"/>
          <w:szCs w:val="28"/>
        </w:rPr>
        <w:t>3. Stakeholder Analysis</w:t>
      </w:r>
    </w:p>
    <w:tbl>
      <w:tblPr>
        <w:tblStyle w:val="TabloKlavuzu"/>
        <w:tblW w:w="9067" w:type="dxa"/>
        <w:tblLook w:val="04A0" w:firstRow="1" w:lastRow="0" w:firstColumn="1" w:lastColumn="0" w:noHBand="0" w:noVBand="1"/>
      </w:tblPr>
      <w:tblGrid>
        <w:gridCol w:w="1838"/>
        <w:gridCol w:w="7229"/>
      </w:tblGrid>
      <w:tr w:rsidR="002D609C" w14:paraId="6694A7D5" w14:textId="77777777" w:rsidTr="00AA52EA">
        <w:trPr>
          <w:trHeight w:val="513"/>
        </w:trPr>
        <w:tc>
          <w:tcPr>
            <w:tcW w:w="1838" w:type="dxa"/>
          </w:tcPr>
          <w:p w14:paraId="2C6A4164" w14:textId="5BFC5F25" w:rsidR="002D609C" w:rsidRDefault="002D609C" w:rsidP="00EC2976">
            <w:pPr>
              <w:rPr>
                <w:b/>
                <w:bCs/>
                <w:sz w:val="28"/>
                <w:szCs w:val="28"/>
              </w:rPr>
            </w:pPr>
            <w:r w:rsidRPr="00EC2976">
              <w:rPr>
                <w:b/>
                <w:bCs/>
                <w:sz w:val="24"/>
                <w:szCs w:val="24"/>
              </w:rPr>
              <w:t>Role</w:t>
            </w:r>
          </w:p>
        </w:tc>
        <w:tc>
          <w:tcPr>
            <w:tcW w:w="7229" w:type="dxa"/>
          </w:tcPr>
          <w:p w14:paraId="035B7498" w14:textId="0743F73C" w:rsidR="002D609C" w:rsidRDefault="002D609C" w:rsidP="00EC2976">
            <w:pPr>
              <w:rPr>
                <w:b/>
                <w:bCs/>
                <w:sz w:val="28"/>
                <w:szCs w:val="28"/>
              </w:rPr>
            </w:pPr>
            <w:r w:rsidRPr="00EC2976">
              <w:rPr>
                <w:b/>
                <w:bCs/>
                <w:sz w:val="24"/>
                <w:szCs w:val="24"/>
              </w:rPr>
              <w:t>Description</w:t>
            </w:r>
          </w:p>
        </w:tc>
      </w:tr>
      <w:tr w:rsidR="002D609C" w14:paraId="2A239DE4" w14:textId="77777777" w:rsidTr="00AA52EA">
        <w:trPr>
          <w:trHeight w:val="1048"/>
        </w:trPr>
        <w:tc>
          <w:tcPr>
            <w:tcW w:w="1838" w:type="dxa"/>
          </w:tcPr>
          <w:p w14:paraId="6FF7948E" w14:textId="510AF4F1" w:rsidR="002D609C" w:rsidRPr="00AA52EA" w:rsidRDefault="002D609C" w:rsidP="002D609C">
            <w:pPr>
              <w:rPr>
                <w:sz w:val="28"/>
                <w:szCs w:val="28"/>
              </w:rPr>
            </w:pPr>
            <w:r w:rsidRPr="00EC2976">
              <w:rPr>
                <w:sz w:val="24"/>
                <w:szCs w:val="24"/>
              </w:rPr>
              <w:t>End Users</w:t>
            </w:r>
          </w:p>
        </w:tc>
        <w:tc>
          <w:tcPr>
            <w:tcW w:w="7229" w:type="dxa"/>
            <w:vAlign w:val="center"/>
          </w:tcPr>
          <w:p w14:paraId="080B074C" w14:textId="656B6CDB" w:rsidR="002D609C" w:rsidRDefault="002D609C" w:rsidP="002D609C">
            <w:pPr>
              <w:rPr>
                <w:b/>
                <w:bCs/>
                <w:sz w:val="28"/>
                <w:szCs w:val="28"/>
              </w:rPr>
            </w:pPr>
            <w:r w:rsidRPr="00EC2976">
              <w:rPr>
                <w:sz w:val="24"/>
                <w:szCs w:val="24"/>
              </w:rPr>
              <w:t>Users who want to obtain SQL queries from natural language statements.</w:t>
            </w:r>
          </w:p>
        </w:tc>
      </w:tr>
      <w:tr w:rsidR="002D609C" w14:paraId="66F10AAC" w14:textId="77777777" w:rsidTr="00AA52EA">
        <w:trPr>
          <w:trHeight w:val="513"/>
        </w:trPr>
        <w:tc>
          <w:tcPr>
            <w:tcW w:w="1838" w:type="dxa"/>
          </w:tcPr>
          <w:p w14:paraId="336CFEE8" w14:textId="0BC2ACAA" w:rsidR="002D609C" w:rsidRPr="00AA52EA" w:rsidRDefault="002D609C" w:rsidP="002D609C">
            <w:pPr>
              <w:rPr>
                <w:sz w:val="28"/>
                <w:szCs w:val="28"/>
              </w:rPr>
            </w:pPr>
            <w:r w:rsidRPr="00EC2976">
              <w:rPr>
                <w:sz w:val="24"/>
                <w:szCs w:val="24"/>
              </w:rPr>
              <w:t>Developers</w:t>
            </w:r>
          </w:p>
        </w:tc>
        <w:tc>
          <w:tcPr>
            <w:tcW w:w="7229" w:type="dxa"/>
            <w:vAlign w:val="center"/>
          </w:tcPr>
          <w:p w14:paraId="777BE444" w14:textId="653C0A9D" w:rsidR="002D609C" w:rsidRDefault="002D609C" w:rsidP="002D609C">
            <w:pPr>
              <w:rPr>
                <w:b/>
                <w:bCs/>
                <w:sz w:val="28"/>
                <w:szCs w:val="28"/>
              </w:rPr>
            </w:pPr>
            <w:r w:rsidRPr="00EC2976">
              <w:rPr>
                <w:sz w:val="24"/>
                <w:szCs w:val="24"/>
              </w:rPr>
              <w:t>Ramazan Bozkurt, Abdulkadir Sözgen</w:t>
            </w:r>
          </w:p>
        </w:tc>
      </w:tr>
      <w:tr w:rsidR="002D609C" w14:paraId="0DE3B3BF" w14:textId="77777777" w:rsidTr="00AA52EA">
        <w:trPr>
          <w:trHeight w:val="513"/>
        </w:trPr>
        <w:tc>
          <w:tcPr>
            <w:tcW w:w="1838" w:type="dxa"/>
          </w:tcPr>
          <w:p w14:paraId="48335FFF" w14:textId="19E7A027" w:rsidR="002D609C" w:rsidRPr="00AA52EA" w:rsidRDefault="002D609C" w:rsidP="002D609C">
            <w:pPr>
              <w:rPr>
                <w:sz w:val="28"/>
                <w:szCs w:val="28"/>
              </w:rPr>
            </w:pPr>
            <w:r w:rsidRPr="00EC2976">
              <w:rPr>
                <w:sz w:val="24"/>
                <w:szCs w:val="24"/>
              </w:rPr>
              <w:t>Project Advisor</w:t>
            </w:r>
          </w:p>
        </w:tc>
        <w:tc>
          <w:tcPr>
            <w:tcW w:w="7229" w:type="dxa"/>
          </w:tcPr>
          <w:p w14:paraId="75F6889C" w14:textId="2413F293" w:rsidR="002D609C" w:rsidRDefault="002D609C" w:rsidP="002D609C">
            <w:pPr>
              <w:rPr>
                <w:b/>
                <w:bCs/>
                <w:sz w:val="28"/>
                <w:szCs w:val="28"/>
              </w:rPr>
            </w:pPr>
            <w:r w:rsidRPr="00EC2976">
              <w:rPr>
                <w:sz w:val="24"/>
                <w:szCs w:val="24"/>
              </w:rPr>
              <w:t>Dr. Yılmaz Kemal Yüce</w:t>
            </w:r>
          </w:p>
        </w:tc>
      </w:tr>
    </w:tbl>
    <w:p w14:paraId="2B5127D5" w14:textId="1E77A164" w:rsidR="00EC2976" w:rsidRPr="00EC2976" w:rsidRDefault="00EC2976" w:rsidP="00EC2976"/>
    <w:p w14:paraId="6371E74D" w14:textId="77777777" w:rsidR="00EC2976" w:rsidRPr="00EC2976" w:rsidRDefault="00EC2976" w:rsidP="00EC2976">
      <w:pPr>
        <w:rPr>
          <w:b/>
          <w:bCs/>
          <w:sz w:val="28"/>
          <w:szCs w:val="28"/>
        </w:rPr>
      </w:pPr>
      <w:r w:rsidRPr="00EC2976">
        <w:rPr>
          <w:b/>
          <w:bCs/>
          <w:sz w:val="28"/>
          <w:szCs w:val="28"/>
        </w:rPr>
        <w:lastRenderedPageBreak/>
        <w:t>4. Requirements</w:t>
      </w:r>
    </w:p>
    <w:p w14:paraId="23C35568" w14:textId="77777777" w:rsidR="00EC2976" w:rsidRDefault="00EC2976" w:rsidP="00EC2976">
      <w:pPr>
        <w:rPr>
          <w:b/>
          <w:bCs/>
          <w:sz w:val="24"/>
          <w:szCs w:val="24"/>
        </w:rPr>
      </w:pPr>
      <w:r w:rsidRPr="00EC2976">
        <w:rPr>
          <w:b/>
          <w:bCs/>
          <w:sz w:val="24"/>
          <w:szCs w:val="24"/>
        </w:rPr>
        <w:t>4.1. Functional Requirements</w:t>
      </w:r>
    </w:p>
    <w:tbl>
      <w:tblPr>
        <w:tblStyle w:val="TabloKlavuzu"/>
        <w:tblW w:w="9067" w:type="dxa"/>
        <w:tblLook w:val="04A0" w:firstRow="1" w:lastRow="0" w:firstColumn="1" w:lastColumn="0" w:noHBand="0" w:noVBand="1"/>
      </w:tblPr>
      <w:tblGrid>
        <w:gridCol w:w="725"/>
        <w:gridCol w:w="7157"/>
        <w:gridCol w:w="1185"/>
      </w:tblGrid>
      <w:tr w:rsidR="002D609C" w14:paraId="72A45CF8" w14:textId="77777777" w:rsidTr="00AA52EA">
        <w:trPr>
          <w:trHeight w:val="303"/>
        </w:trPr>
        <w:tc>
          <w:tcPr>
            <w:tcW w:w="725" w:type="dxa"/>
            <w:vAlign w:val="center"/>
          </w:tcPr>
          <w:p w14:paraId="03D132E9" w14:textId="0B758575" w:rsidR="002D609C" w:rsidRDefault="002D609C" w:rsidP="002D609C">
            <w:pPr>
              <w:rPr>
                <w:b/>
                <w:bCs/>
                <w:sz w:val="24"/>
                <w:szCs w:val="24"/>
              </w:rPr>
            </w:pPr>
            <w:r w:rsidRPr="00EC2976">
              <w:rPr>
                <w:b/>
                <w:bCs/>
                <w:sz w:val="24"/>
                <w:szCs w:val="24"/>
              </w:rPr>
              <w:t>ID</w:t>
            </w:r>
          </w:p>
        </w:tc>
        <w:tc>
          <w:tcPr>
            <w:tcW w:w="7157" w:type="dxa"/>
            <w:vAlign w:val="center"/>
          </w:tcPr>
          <w:p w14:paraId="0B9AD550" w14:textId="368D83EA" w:rsidR="002D609C" w:rsidRDefault="002D609C" w:rsidP="002D609C">
            <w:pPr>
              <w:rPr>
                <w:b/>
                <w:bCs/>
                <w:sz w:val="24"/>
                <w:szCs w:val="24"/>
              </w:rPr>
            </w:pPr>
            <w:r w:rsidRPr="00EC2976">
              <w:rPr>
                <w:b/>
                <w:bCs/>
                <w:sz w:val="24"/>
                <w:szCs w:val="24"/>
              </w:rPr>
              <w:t>Requirement Description</w:t>
            </w:r>
          </w:p>
        </w:tc>
        <w:tc>
          <w:tcPr>
            <w:tcW w:w="1185" w:type="dxa"/>
            <w:vAlign w:val="center"/>
          </w:tcPr>
          <w:p w14:paraId="4DF6082C" w14:textId="6E0A7A80" w:rsidR="002D609C" w:rsidRDefault="002D609C" w:rsidP="002D609C">
            <w:pPr>
              <w:rPr>
                <w:b/>
                <w:bCs/>
                <w:sz w:val="24"/>
                <w:szCs w:val="24"/>
              </w:rPr>
            </w:pPr>
            <w:r w:rsidRPr="00EC2976">
              <w:rPr>
                <w:b/>
                <w:bCs/>
                <w:sz w:val="24"/>
                <w:szCs w:val="24"/>
              </w:rPr>
              <w:t>Priority</w:t>
            </w:r>
          </w:p>
        </w:tc>
      </w:tr>
      <w:tr w:rsidR="002D609C" w14:paraId="5AE8DE75" w14:textId="77777777" w:rsidTr="00AA52EA">
        <w:trPr>
          <w:trHeight w:val="303"/>
        </w:trPr>
        <w:tc>
          <w:tcPr>
            <w:tcW w:w="725" w:type="dxa"/>
            <w:vAlign w:val="center"/>
          </w:tcPr>
          <w:p w14:paraId="268F7FE5" w14:textId="230A802E" w:rsidR="002D609C" w:rsidRPr="00AA52EA" w:rsidRDefault="002D609C" w:rsidP="002D609C">
            <w:pPr>
              <w:rPr>
                <w:sz w:val="24"/>
                <w:szCs w:val="24"/>
              </w:rPr>
            </w:pPr>
            <w:r w:rsidRPr="00EC2976">
              <w:rPr>
                <w:sz w:val="24"/>
                <w:szCs w:val="24"/>
              </w:rPr>
              <w:t>FR1</w:t>
            </w:r>
          </w:p>
        </w:tc>
        <w:tc>
          <w:tcPr>
            <w:tcW w:w="7157" w:type="dxa"/>
            <w:vAlign w:val="center"/>
          </w:tcPr>
          <w:p w14:paraId="6A2A39F3" w14:textId="64E42BF7" w:rsidR="002D609C" w:rsidRPr="00AA52EA" w:rsidRDefault="002D609C" w:rsidP="002D609C">
            <w:pPr>
              <w:rPr>
                <w:sz w:val="24"/>
                <w:szCs w:val="24"/>
              </w:rPr>
            </w:pPr>
            <w:r w:rsidRPr="00EC2976">
              <w:rPr>
                <w:sz w:val="24"/>
                <w:szCs w:val="24"/>
              </w:rPr>
              <w:t>The system shall accept natural language input from users.</w:t>
            </w:r>
          </w:p>
        </w:tc>
        <w:tc>
          <w:tcPr>
            <w:tcW w:w="1185" w:type="dxa"/>
            <w:vAlign w:val="center"/>
          </w:tcPr>
          <w:p w14:paraId="70FDFD3C" w14:textId="207798F8" w:rsidR="002D609C" w:rsidRPr="00AA52EA" w:rsidRDefault="002D609C" w:rsidP="002D609C">
            <w:pPr>
              <w:rPr>
                <w:sz w:val="24"/>
                <w:szCs w:val="24"/>
              </w:rPr>
            </w:pPr>
            <w:r w:rsidRPr="00EC2976">
              <w:rPr>
                <w:sz w:val="24"/>
                <w:szCs w:val="24"/>
              </w:rPr>
              <w:t>High</w:t>
            </w:r>
          </w:p>
        </w:tc>
      </w:tr>
      <w:tr w:rsidR="002D609C" w14:paraId="7D164DD5" w14:textId="77777777" w:rsidTr="00AA52EA">
        <w:trPr>
          <w:trHeight w:val="618"/>
        </w:trPr>
        <w:tc>
          <w:tcPr>
            <w:tcW w:w="725" w:type="dxa"/>
            <w:vAlign w:val="center"/>
          </w:tcPr>
          <w:p w14:paraId="32AB0B7E" w14:textId="27342DB3" w:rsidR="002D609C" w:rsidRPr="00AA52EA" w:rsidRDefault="002D609C" w:rsidP="002D609C">
            <w:pPr>
              <w:rPr>
                <w:sz w:val="24"/>
                <w:szCs w:val="24"/>
              </w:rPr>
            </w:pPr>
            <w:r w:rsidRPr="00EC2976">
              <w:rPr>
                <w:sz w:val="24"/>
                <w:szCs w:val="24"/>
              </w:rPr>
              <w:t>FR2</w:t>
            </w:r>
          </w:p>
        </w:tc>
        <w:tc>
          <w:tcPr>
            <w:tcW w:w="7157" w:type="dxa"/>
            <w:vAlign w:val="center"/>
          </w:tcPr>
          <w:p w14:paraId="66E4A435" w14:textId="17C9EA12" w:rsidR="002D609C" w:rsidRPr="00AA52EA" w:rsidRDefault="002D609C" w:rsidP="002D609C">
            <w:pPr>
              <w:rPr>
                <w:sz w:val="24"/>
                <w:szCs w:val="24"/>
              </w:rPr>
            </w:pPr>
            <w:r w:rsidRPr="00EC2976">
              <w:rPr>
                <w:sz w:val="24"/>
                <w:szCs w:val="24"/>
              </w:rPr>
              <w:t>The system shall convert natural language input into SQL statements.</w:t>
            </w:r>
          </w:p>
        </w:tc>
        <w:tc>
          <w:tcPr>
            <w:tcW w:w="1185" w:type="dxa"/>
            <w:vAlign w:val="center"/>
          </w:tcPr>
          <w:p w14:paraId="6C7C715F" w14:textId="3825774D" w:rsidR="002D609C" w:rsidRPr="00AA52EA" w:rsidRDefault="002D609C" w:rsidP="002D609C">
            <w:pPr>
              <w:rPr>
                <w:sz w:val="24"/>
                <w:szCs w:val="24"/>
              </w:rPr>
            </w:pPr>
            <w:r w:rsidRPr="00EC2976">
              <w:rPr>
                <w:sz w:val="24"/>
                <w:szCs w:val="24"/>
              </w:rPr>
              <w:t>High</w:t>
            </w:r>
          </w:p>
        </w:tc>
      </w:tr>
      <w:tr w:rsidR="002D609C" w14:paraId="52FC6DB1" w14:textId="77777777" w:rsidTr="00AA52EA">
        <w:trPr>
          <w:trHeight w:val="618"/>
        </w:trPr>
        <w:tc>
          <w:tcPr>
            <w:tcW w:w="725" w:type="dxa"/>
            <w:vAlign w:val="center"/>
          </w:tcPr>
          <w:p w14:paraId="5BB4DC30" w14:textId="105E98BF" w:rsidR="002D609C" w:rsidRPr="00AA52EA" w:rsidRDefault="002D609C" w:rsidP="002D609C">
            <w:pPr>
              <w:rPr>
                <w:sz w:val="24"/>
                <w:szCs w:val="24"/>
              </w:rPr>
            </w:pPr>
            <w:r w:rsidRPr="00EC2976">
              <w:rPr>
                <w:sz w:val="24"/>
                <w:szCs w:val="24"/>
              </w:rPr>
              <w:t>FR3</w:t>
            </w:r>
          </w:p>
        </w:tc>
        <w:tc>
          <w:tcPr>
            <w:tcW w:w="7157" w:type="dxa"/>
            <w:vAlign w:val="center"/>
          </w:tcPr>
          <w:p w14:paraId="4470085C" w14:textId="18168DB6" w:rsidR="002D609C" w:rsidRPr="00AA52EA" w:rsidRDefault="002D609C" w:rsidP="002D609C">
            <w:pPr>
              <w:rPr>
                <w:sz w:val="24"/>
                <w:szCs w:val="24"/>
              </w:rPr>
            </w:pPr>
            <w:r w:rsidRPr="00EC2976">
              <w:rPr>
                <w:sz w:val="24"/>
                <w:szCs w:val="24"/>
              </w:rPr>
              <w:t>The system shall support core SQL structures (SELECT, WHERE, JOIN, GROUP BY, ORDER BY).</w:t>
            </w:r>
          </w:p>
        </w:tc>
        <w:tc>
          <w:tcPr>
            <w:tcW w:w="1185" w:type="dxa"/>
            <w:vAlign w:val="center"/>
          </w:tcPr>
          <w:p w14:paraId="18FD92FB" w14:textId="34474D0B" w:rsidR="002D609C" w:rsidRPr="00AA52EA" w:rsidRDefault="002D609C" w:rsidP="002D609C">
            <w:pPr>
              <w:rPr>
                <w:sz w:val="24"/>
                <w:szCs w:val="24"/>
              </w:rPr>
            </w:pPr>
            <w:r w:rsidRPr="00EC2976">
              <w:rPr>
                <w:sz w:val="24"/>
                <w:szCs w:val="24"/>
              </w:rPr>
              <w:t>High</w:t>
            </w:r>
          </w:p>
        </w:tc>
      </w:tr>
      <w:tr w:rsidR="002D609C" w14:paraId="7E0A0164" w14:textId="77777777" w:rsidTr="00AA52EA">
        <w:trPr>
          <w:trHeight w:val="606"/>
        </w:trPr>
        <w:tc>
          <w:tcPr>
            <w:tcW w:w="725" w:type="dxa"/>
            <w:vAlign w:val="center"/>
          </w:tcPr>
          <w:p w14:paraId="3908F638" w14:textId="2E63753D" w:rsidR="002D609C" w:rsidRPr="00AA52EA" w:rsidRDefault="002D609C" w:rsidP="002D609C">
            <w:pPr>
              <w:rPr>
                <w:sz w:val="24"/>
                <w:szCs w:val="24"/>
              </w:rPr>
            </w:pPr>
            <w:r w:rsidRPr="00EC2976">
              <w:rPr>
                <w:sz w:val="24"/>
                <w:szCs w:val="24"/>
              </w:rPr>
              <w:t>FR4</w:t>
            </w:r>
          </w:p>
        </w:tc>
        <w:tc>
          <w:tcPr>
            <w:tcW w:w="7157" w:type="dxa"/>
            <w:vAlign w:val="center"/>
          </w:tcPr>
          <w:p w14:paraId="27DA90CC" w14:textId="3895819F" w:rsidR="002D609C" w:rsidRPr="00AA52EA" w:rsidRDefault="002D609C" w:rsidP="002D609C">
            <w:pPr>
              <w:rPr>
                <w:sz w:val="24"/>
                <w:szCs w:val="24"/>
              </w:rPr>
            </w:pPr>
            <w:r w:rsidRPr="00EC2976">
              <w:rPr>
                <w:sz w:val="24"/>
                <w:szCs w:val="24"/>
              </w:rPr>
              <w:t>The system shall display the generated SQL statements through the web interface.</w:t>
            </w:r>
          </w:p>
        </w:tc>
        <w:tc>
          <w:tcPr>
            <w:tcW w:w="1185" w:type="dxa"/>
            <w:vAlign w:val="center"/>
          </w:tcPr>
          <w:p w14:paraId="06F19C68" w14:textId="5A9A9025" w:rsidR="002D609C" w:rsidRPr="00AA52EA" w:rsidRDefault="002D609C" w:rsidP="002D609C">
            <w:pPr>
              <w:rPr>
                <w:sz w:val="24"/>
                <w:szCs w:val="24"/>
              </w:rPr>
            </w:pPr>
            <w:r w:rsidRPr="00EC2976">
              <w:rPr>
                <w:sz w:val="24"/>
                <w:szCs w:val="24"/>
              </w:rPr>
              <w:t>High</w:t>
            </w:r>
          </w:p>
        </w:tc>
      </w:tr>
      <w:tr w:rsidR="002D609C" w14:paraId="332B615C" w14:textId="77777777" w:rsidTr="00AA52EA">
        <w:trPr>
          <w:trHeight w:val="618"/>
        </w:trPr>
        <w:tc>
          <w:tcPr>
            <w:tcW w:w="725" w:type="dxa"/>
            <w:vAlign w:val="center"/>
          </w:tcPr>
          <w:p w14:paraId="60E461B2" w14:textId="661F97E4" w:rsidR="002D609C" w:rsidRPr="00AA52EA" w:rsidRDefault="002D609C" w:rsidP="002D609C">
            <w:pPr>
              <w:rPr>
                <w:sz w:val="24"/>
                <w:szCs w:val="24"/>
              </w:rPr>
            </w:pPr>
            <w:r w:rsidRPr="00EC2976">
              <w:rPr>
                <w:sz w:val="24"/>
                <w:szCs w:val="24"/>
              </w:rPr>
              <w:t>FR5</w:t>
            </w:r>
          </w:p>
        </w:tc>
        <w:tc>
          <w:tcPr>
            <w:tcW w:w="7157" w:type="dxa"/>
            <w:vAlign w:val="center"/>
          </w:tcPr>
          <w:p w14:paraId="3484D9FC" w14:textId="65130282" w:rsidR="002D609C" w:rsidRPr="00AA52EA" w:rsidRDefault="002D609C" w:rsidP="002D609C">
            <w:pPr>
              <w:rPr>
                <w:sz w:val="24"/>
                <w:szCs w:val="24"/>
              </w:rPr>
            </w:pPr>
            <w:r w:rsidRPr="00EC2976">
              <w:rPr>
                <w:sz w:val="24"/>
                <w:szCs w:val="24"/>
              </w:rPr>
              <w:t>The LLM model shall be trained and evaluated using selected benchmark datasets.</w:t>
            </w:r>
          </w:p>
        </w:tc>
        <w:tc>
          <w:tcPr>
            <w:tcW w:w="1185" w:type="dxa"/>
            <w:vAlign w:val="center"/>
          </w:tcPr>
          <w:p w14:paraId="67AB56BC" w14:textId="255418A9" w:rsidR="002D609C" w:rsidRPr="00AA52EA" w:rsidRDefault="002D609C" w:rsidP="002D609C">
            <w:pPr>
              <w:rPr>
                <w:sz w:val="24"/>
                <w:szCs w:val="24"/>
              </w:rPr>
            </w:pPr>
            <w:r w:rsidRPr="00EC2976">
              <w:rPr>
                <w:sz w:val="24"/>
                <w:szCs w:val="24"/>
              </w:rPr>
              <w:t>High</w:t>
            </w:r>
          </w:p>
        </w:tc>
      </w:tr>
    </w:tbl>
    <w:p w14:paraId="00C129C2" w14:textId="77777777" w:rsidR="00EC2976" w:rsidRDefault="00EC2976" w:rsidP="00EC2976">
      <w:pPr>
        <w:rPr>
          <w:b/>
          <w:bCs/>
          <w:sz w:val="24"/>
          <w:szCs w:val="24"/>
        </w:rPr>
      </w:pPr>
    </w:p>
    <w:p w14:paraId="023E2944" w14:textId="77777777" w:rsidR="00EC2976" w:rsidRDefault="00EC2976" w:rsidP="00EC2976">
      <w:pPr>
        <w:rPr>
          <w:b/>
          <w:bCs/>
          <w:sz w:val="28"/>
          <w:szCs w:val="28"/>
        </w:rPr>
      </w:pPr>
      <w:r w:rsidRPr="00EC2976">
        <w:rPr>
          <w:b/>
          <w:bCs/>
          <w:sz w:val="28"/>
          <w:szCs w:val="28"/>
        </w:rPr>
        <w:t>4.2. Non-Functional Requirements</w:t>
      </w:r>
    </w:p>
    <w:tbl>
      <w:tblPr>
        <w:tblStyle w:val="TabloKlavuzu"/>
        <w:tblW w:w="9067" w:type="dxa"/>
        <w:tblLook w:val="04A0" w:firstRow="1" w:lastRow="0" w:firstColumn="1" w:lastColumn="0" w:noHBand="0" w:noVBand="1"/>
      </w:tblPr>
      <w:tblGrid>
        <w:gridCol w:w="988"/>
        <w:gridCol w:w="6662"/>
        <w:gridCol w:w="1417"/>
      </w:tblGrid>
      <w:tr w:rsidR="00AA52EA" w14:paraId="7FAB0D20" w14:textId="77777777" w:rsidTr="00AA52EA">
        <w:tc>
          <w:tcPr>
            <w:tcW w:w="988" w:type="dxa"/>
            <w:vAlign w:val="center"/>
          </w:tcPr>
          <w:p w14:paraId="30C06DF3" w14:textId="7B418AF1" w:rsidR="00AA52EA" w:rsidRDefault="00AA52EA" w:rsidP="00AA52EA">
            <w:pPr>
              <w:rPr>
                <w:b/>
                <w:bCs/>
                <w:sz w:val="28"/>
                <w:szCs w:val="28"/>
              </w:rPr>
            </w:pPr>
            <w:r w:rsidRPr="00EC2976">
              <w:rPr>
                <w:b/>
                <w:bCs/>
                <w:sz w:val="24"/>
                <w:szCs w:val="24"/>
              </w:rPr>
              <w:t>ID</w:t>
            </w:r>
          </w:p>
        </w:tc>
        <w:tc>
          <w:tcPr>
            <w:tcW w:w="6662" w:type="dxa"/>
            <w:vAlign w:val="center"/>
          </w:tcPr>
          <w:p w14:paraId="6146D519" w14:textId="1C7C2C6D" w:rsidR="00AA52EA" w:rsidRDefault="00AA52EA" w:rsidP="00AA52EA">
            <w:pPr>
              <w:rPr>
                <w:b/>
                <w:bCs/>
                <w:sz w:val="28"/>
                <w:szCs w:val="28"/>
              </w:rPr>
            </w:pPr>
            <w:r w:rsidRPr="00EC2976">
              <w:rPr>
                <w:b/>
                <w:bCs/>
                <w:sz w:val="24"/>
                <w:szCs w:val="24"/>
              </w:rPr>
              <w:t>Requirement Description</w:t>
            </w:r>
          </w:p>
        </w:tc>
        <w:tc>
          <w:tcPr>
            <w:tcW w:w="1417" w:type="dxa"/>
            <w:vAlign w:val="center"/>
          </w:tcPr>
          <w:p w14:paraId="756A0768" w14:textId="62C10DC3" w:rsidR="00AA52EA" w:rsidRDefault="00AA52EA" w:rsidP="00AA52EA">
            <w:pPr>
              <w:rPr>
                <w:b/>
                <w:bCs/>
                <w:sz w:val="28"/>
                <w:szCs w:val="28"/>
              </w:rPr>
            </w:pPr>
            <w:r w:rsidRPr="00EC2976">
              <w:rPr>
                <w:b/>
                <w:bCs/>
                <w:sz w:val="24"/>
                <w:szCs w:val="24"/>
              </w:rPr>
              <w:t>Priority</w:t>
            </w:r>
          </w:p>
        </w:tc>
      </w:tr>
      <w:tr w:rsidR="00AA52EA" w14:paraId="0B2FB9F3" w14:textId="77777777" w:rsidTr="00AA52EA">
        <w:tc>
          <w:tcPr>
            <w:tcW w:w="988" w:type="dxa"/>
            <w:vAlign w:val="center"/>
          </w:tcPr>
          <w:p w14:paraId="602377A3" w14:textId="2339EC93" w:rsidR="00AA52EA" w:rsidRPr="00AA52EA" w:rsidRDefault="00AA52EA" w:rsidP="00AA52EA">
            <w:pPr>
              <w:rPr>
                <w:sz w:val="28"/>
                <w:szCs w:val="28"/>
              </w:rPr>
            </w:pPr>
            <w:r w:rsidRPr="00EC2976">
              <w:rPr>
                <w:sz w:val="24"/>
                <w:szCs w:val="24"/>
              </w:rPr>
              <w:t>NFR1</w:t>
            </w:r>
          </w:p>
        </w:tc>
        <w:tc>
          <w:tcPr>
            <w:tcW w:w="6662" w:type="dxa"/>
            <w:vAlign w:val="center"/>
          </w:tcPr>
          <w:p w14:paraId="4BB1A186" w14:textId="00358B1D" w:rsidR="00AA52EA" w:rsidRPr="00AA52EA" w:rsidRDefault="00AA52EA" w:rsidP="00AA52EA">
            <w:pPr>
              <w:rPr>
                <w:sz w:val="28"/>
                <w:szCs w:val="28"/>
              </w:rPr>
            </w:pPr>
            <w:r w:rsidRPr="00EC2976">
              <w:rPr>
                <w:sz w:val="24"/>
                <w:szCs w:val="24"/>
              </w:rPr>
              <w:t>The system shall achieve the targeted accuracy level (e.g., ≥80%) on the benchmark dataset.</w:t>
            </w:r>
          </w:p>
        </w:tc>
        <w:tc>
          <w:tcPr>
            <w:tcW w:w="1417" w:type="dxa"/>
            <w:vAlign w:val="center"/>
          </w:tcPr>
          <w:p w14:paraId="788E6E70" w14:textId="2126847F" w:rsidR="00AA52EA" w:rsidRPr="00AA52EA" w:rsidRDefault="00AA52EA" w:rsidP="00AA52EA">
            <w:pPr>
              <w:rPr>
                <w:sz w:val="28"/>
                <w:szCs w:val="28"/>
              </w:rPr>
            </w:pPr>
            <w:r w:rsidRPr="00EC2976">
              <w:rPr>
                <w:sz w:val="24"/>
                <w:szCs w:val="24"/>
              </w:rPr>
              <w:t>High</w:t>
            </w:r>
          </w:p>
        </w:tc>
      </w:tr>
      <w:tr w:rsidR="00AA52EA" w14:paraId="7471ACAF" w14:textId="77777777" w:rsidTr="00AA52EA">
        <w:tc>
          <w:tcPr>
            <w:tcW w:w="988" w:type="dxa"/>
            <w:vAlign w:val="center"/>
          </w:tcPr>
          <w:p w14:paraId="40FD4B1C" w14:textId="5DB5AF03" w:rsidR="00AA52EA" w:rsidRPr="00AA52EA" w:rsidRDefault="00AA52EA" w:rsidP="00AA52EA">
            <w:pPr>
              <w:rPr>
                <w:sz w:val="28"/>
                <w:szCs w:val="28"/>
              </w:rPr>
            </w:pPr>
            <w:r w:rsidRPr="00EC2976">
              <w:rPr>
                <w:sz w:val="24"/>
                <w:szCs w:val="24"/>
              </w:rPr>
              <w:t>NFR2</w:t>
            </w:r>
          </w:p>
        </w:tc>
        <w:tc>
          <w:tcPr>
            <w:tcW w:w="6662" w:type="dxa"/>
            <w:vAlign w:val="center"/>
          </w:tcPr>
          <w:p w14:paraId="503754FA" w14:textId="1E07FB21" w:rsidR="00AA52EA" w:rsidRPr="00AA52EA" w:rsidRDefault="00AA52EA" w:rsidP="00AA52EA">
            <w:pPr>
              <w:rPr>
                <w:sz w:val="28"/>
                <w:szCs w:val="28"/>
              </w:rPr>
            </w:pPr>
            <w:r w:rsidRPr="00EC2976">
              <w:rPr>
                <w:sz w:val="24"/>
                <w:szCs w:val="24"/>
              </w:rPr>
              <w:t>The system shall respond to a query within a maximum of 5 seconds.</w:t>
            </w:r>
          </w:p>
        </w:tc>
        <w:tc>
          <w:tcPr>
            <w:tcW w:w="1417" w:type="dxa"/>
            <w:vAlign w:val="center"/>
          </w:tcPr>
          <w:p w14:paraId="75C3D28F" w14:textId="3339F030" w:rsidR="00AA52EA" w:rsidRPr="00AA52EA" w:rsidRDefault="00AA52EA" w:rsidP="00AA52EA">
            <w:pPr>
              <w:rPr>
                <w:sz w:val="28"/>
                <w:szCs w:val="28"/>
              </w:rPr>
            </w:pPr>
            <w:r w:rsidRPr="00EC2976">
              <w:rPr>
                <w:sz w:val="24"/>
                <w:szCs w:val="24"/>
              </w:rPr>
              <w:t>High</w:t>
            </w:r>
          </w:p>
        </w:tc>
      </w:tr>
      <w:tr w:rsidR="00AA52EA" w14:paraId="3161AA87" w14:textId="77777777" w:rsidTr="00AA52EA">
        <w:tc>
          <w:tcPr>
            <w:tcW w:w="988" w:type="dxa"/>
            <w:vAlign w:val="center"/>
          </w:tcPr>
          <w:p w14:paraId="47FAB5C7" w14:textId="50C03B0D" w:rsidR="00AA52EA" w:rsidRPr="00AA52EA" w:rsidRDefault="00AA52EA" w:rsidP="00AA52EA">
            <w:pPr>
              <w:rPr>
                <w:sz w:val="28"/>
                <w:szCs w:val="28"/>
              </w:rPr>
            </w:pPr>
            <w:r w:rsidRPr="00EC2976">
              <w:rPr>
                <w:sz w:val="24"/>
                <w:szCs w:val="24"/>
              </w:rPr>
              <w:t>NFR3</w:t>
            </w:r>
          </w:p>
        </w:tc>
        <w:tc>
          <w:tcPr>
            <w:tcW w:w="6662" w:type="dxa"/>
            <w:vAlign w:val="center"/>
          </w:tcPr>
          <w:p w14:paraId="781C6509" w14:textId="79A644D9" w:rsidR="00AA52EA" w:rsidRPr="00AA52EA" w:rsidRDefault="00AA52EA" w:rsidP="00AA52EA">
            <w:pPr>
              <w:rPr>
                <w:sz w:val="28"/>
                <w:szCs w:val="28"/>
              </w:rPr>
            </w:pPr>
            <w:r w:rsidRPr="00EC2976">
              <w:rPr>
                <w:sz w:val="24"/>
                <w:szCs w:val="24"/>
              </w:rPr>
              <w:t>The web interface shall be compatible with modern browsers.</w:t>
            </w:r>
          </w:p>
        </w:tc>
        <w:tc>
          <w:tcPr>
            <w:tcW w:w="1417" w:type="dxa"/>
            <w:vAlign w:val="center"/>
          </w:tcPr>
          <w:p w14:paraId="745D10FD" w14:textId="7AAC44F2" w:rsidR="00AA52EA" w:rsidRPr="00AA52EA" w:rsidRDefault="00AA52EA" w:rsidP="00AA52EA">
            <w:pPr>
              <w:rPr>
                <w:sz w:val="28"/>
                <w:szCs w:val="28"/>
              </w:rPr>
            </w:pPr>
            <w:r w:rsidRPr="00EC2976">
              <w:rPr>
                <w:sz w:val="24"/>
                <w:szCs w:val="24"/>
              </w:rPr>
              <w:t>Medium</w:t>
            </w:r>
          </w:p>
        </w:tc>
      </w:tr>
      <w:tr w:rsidR="00AA52EA" w14:paraId="6DBC3ED3" w14:textId="77777777" w:rsidTr="00AA52EA">
        <w:tc>
          <w:tcPr>
            <w:tcW w:w="988" w:type="dxa"/>
            <w:vAlign w:val="center"/>
          </w:tcPr>
          <w:p w14:paraId="0AD7D72F" w14:textId="0AFB57E8" w:rsidR="00AA52EA" w:rsidRPr="00AA52EA" w:rsidRDefault="00AA52EA" w:rsidP="00AA52EA">
            <w:pPr>
              <w:rPr>
                <w:sz w:val="28"/>
                <w:szCs w:val="28"/>
              </w:rPr>
            </w:pPr>
            <w:r w:rsidRPr="00EC2976">
              <w:rPr>
                <w:sz w:val="24"/>
                <w:szCs w:val="24"/>
              </w:rPr>
              <w:t>NFR4</w:t>
            </w:r>
          </w:p>
        </w:tc>
        <w:tc>
          <w:tcPr>
            <w:tcW w:w="6662" w:type="dxa"/>
            <w:vAlign w:val="center"/>
          </w:tcPr>
          <w:p w14:paraId="1566ED42" w14:textId="676810A8" w:rsidR="00AA52EA" w:rsidRPr="00AA52EA" w:rsidRDefault="00AA52EA" w:rsidP="00AA52EA">
            <w:pPr>
              <w:rPr>
                <w:sz w:val="28"/>
                <w:szCs w:val="28"/>
              </w:rPr>
            </w:pPr>
            <w:r w:rsidRPr="00EC2976">
              <w:rPr>
                <w:sz w:val="24"/>
                <w:szCs w:val="24"/>
              </w:rPr>
              <w:t>User queries shall not be stored persistently.</w:t>
            </w:r>
          </w:p>
        </w:tc>
        <w:tc>
          <w:tcPr>
            <w:tcW w:w="1417" w:type="dxa"/>
            <w:vAlign w:val="center"/>
          </w:tcPr>
          <w:p w14:paraId="28A8C5E2" w14:textId="1E53F1C6" w:rsidR="00AA52EA" w:rsidRPr="00AA52EA" w:rsidRDefault="00AA52EA" w:rsidP="00AA52EA">
            <w:pPr>
              <w:rPr>
                <w:sz w:val="28"/>
                <w:szCs w:val="28"/>
              </w:rPr>
            </w:pPr>
            <w:r w:rsidRPr="00EC2976">
              <w:rPr>
                <w:sz w:val="24"/>
                <w:szCs w:val="24"/>
              </w:rPr>
              <w:t>Medium</w:t>
            </w:r>
          </w:p>
        </w:tc>
      </w:tr>
    </w:tbl>
    <w:p w14:paraId="7BDD13BE" w14:textId="77777777" w:rsidR="00AA52EA" w:rsidRPr="00EC2976" w:rsidRDefault="00AA52EA" w:rsidP="00EC2976"/>
    <w:p w14:paraId="46893E00" w14:textId="77777777" w:rsidR="00EC2976" w:rsidRPr="00EC2976" w:rsidRDefault="00EC2976" w:rsidP="00EC2976">
      <w:pPr>
        <w:rPr>
          <w:b/>
          <w:bCs/>
          <w:sz w:val="28"/>
          <w:szCs w:val="28"/>
        </w:rPr>
      </w:pPr>
      <w:r w:rsidRPr="00EC2976">
        <w:rPr>
          <w:b/>
          <w:bCs/>
          <w:sz w:val="28"/>
          <w:szCs w:val="28"/>
        </w:rPr>
        <w:t>5. Acceptance Criteria</w:t>
      </w:r>
    </w:p>
    <w:p w14:paraId="1A1C4E02" w14:textId="77777777" w:rsidR="00EC2976" w:rsidRPr="00C37FE6" w:rsidRDefault="00EC2976" w:rsidP="00EC2976">
      <w:pPr>
        <w:numPr>
          <w:ilvl w:val="0"/>
          <w:numId w:val="2"/>
        </w:numPr>
        <w:rPr>
          <w:sz w:val="24"/>
          <w:szCs w:val="24"/>
        </w:rPr>
      </w:pPr>
      <w:r w:rsidRPr="00C37FE6">
        <w:rPr>
          <w:sz w:val="24"/>
          <w:szCs w:val="24"/>
        </w:rPr>
        <w:t>The LLM model achieves the target accuracy level on the selected benchmark dataset.</w:t>
      </w:r>
    </w:p>
    <w:p w14:paraId="4AE96B8E" w14:textId="77777777" w:rsidR="00EC2976" w:rsidRPr="00C37FE6" w:rsidRDefault="00EC2976" w:rsidP="00EC2976">
      <w:pPr>
        <w:numPr>
          <w:ilvl w:val="0"/>
          <w:numId w:val="2"/>
        </w:numPr>
        <w:rPr>
          <w:sz w:val="24"/>
          <w:szCs w:val="24"/>
        </w:rPr>
      </w:pPr>
      <w:r w:rsidRPr="00C37FE6">
        <w:rPr>
          <w:sz w:val="24"/>
          <w:szCs w:val="24"/>
        </w:rPr>
        <w:t>The system provides valid SQL outputs for given natural language queries.</w:t>
      </w:r>
    </w:p>
    <w:p w14:paraId="77D015B4" w14:textId="77777777" w:rsidR="00EC2976" w:rsidRPr="00C37FE6" w:rsidRDefault="00EC2976" w:rsidP="00EC2976">
      <w:pPr>
        <w:numPr>
          <w:ilvl w:val="0"/>
          <w:numId w:val="2"/>
        </w:numPr>
        <w:rPr>
          <w:sz w:val="24"/>
          <w:szCs w:val="24"/>
        </w:rPr>
      </w:pPr>
      <w:r w:rsidRPr="00C37FE6">
        <w:rPr>
          <w:sz w:val="24"/>
          <w:szCs w:val="24"/>
        </w:rPr>
        <w:t>Integration between Java Spring Boot backend and Python FastAPI model service operates successfully.</w:t>
      </w:r>
    </w:p>
    <w:p w14:paraId="04DD828B" w14:textId="77777777" w:rsidR="00EC2976" w:rsidRPr="00C37FE6" w:rsidRDefault="00EC2976" w:rsidP="00EC2976">
      <w:pPr>
        <w:numPr>
          <w:ilvl w:val="0"/>
          <w:numId w:val="2"/>
        </w:numPr>
        <w:rPr>
          <w:sz w:val="24"/>
          <w:szCs w:val="24"/>
        </w:rPr>
      </w:pPr>
      <w:r w:rsidRPr="00C37FE6">
        <w:rPr>
          <w:sz w:val="24"/>
          <w:szCs w:val="24"/>
        </w:rPr>
        <w:t>The web interface performs essential functionalities without errors.</w:t>
      </w:r>
    </w:p>
    <w:p w14:paraId="02D924B3" w14:textId="77777777" w:rsidR="007403CD" w:rsidRDefault="007403CD"/>
    <w:sectPr w:rsidR="007403CD" w:rsidSect="00CE4D9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A2"/>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F15DF8"/>
    <w:multiLevelType w:val="multilevel"/>
    <w:tmpl w:val="568E0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76C441A"/>
    <w:multiLevelType w:val="multilevel"/>
    <w:tmpl w:val="D9481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DDC294C"/>
    <w:multiLevelType w:val="multilevel"/>
    <w:tmpl w:val="ECA27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6615078">
    <w:abstractNumId w:val="1"/>
  </w:num>
  <w:num w:numId="2" w16cid:durableId="1096753714">
    <w:abstractNumId w:val="0"/>
  </w:num>
  <w:num w:numId="3" w16cid:durableId="2969044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3DD5"/>
    <w:rsid w:val="00093EE6"/>
    <w:rsid w:val="0019405B"/>
    <w:rsid w:val="001B226E"/>
    <w:rsid w:val="002C51E4"/>
    <w:rsid w:val="002D609C"/>
    <w:rsid w:val="00603DD5"/>
    <w:rsid w:val="007403CD"/>
    <w:rsid w:val="007A767D"/>
    <w:rsid w:val="0081155F"/>
    <w:rsid w:val="00937F17"/>
    <w:rsid w:val="00A8444E"/>
    <w:rsid w:val="00AA52EA"/>
    <w:rsid w:val="00AE2C7E"/>
    <w:rsid w:val="00B84943"/>
    <w:rsid w:val="00BD65A9"/>
    <w:rsid w:val="00C37FE6"/>
    <w:rsid w:val="00CE4D9A"/>
    <w:rsid w:val="00EC2976"/>
    <w:rsid w:val="00EF098A"/>
    <w:rsid w:val="00F65BC6"/>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A635DB"/>
  <w15:chartTrackingRefBased/>
  <w15:docId w15:val="{D109941D-0188-4C96-BB03-473D94A9BC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603D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603D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unhideWhenUsed/>
    <w:qFormat/>
    <w:rsid w:val="00603DD5"/>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603DD5"/>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603DD5"/>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603DD5"/>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603DD5"/>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603DD5"/>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603DD5"/>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603DD5"/>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603DD5"/>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rsid w:val="00603DD5"/>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603DD5"/>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603DD5"/>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603DD5"/>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603DD5"/>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603DD5"/>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603DD5"/>
    <w:rPr>
      <w:rFonts w:eastAsiaTheme="majorEastAsia" w:cstheme="majorBidi"/>
      <w:color w:val="272727" w:themeColor="text1" w:themeTint="D8"/>
    </w:rPr>
  </w:style>
  <w:style w:type="paragraph" w:styleId="KonuBal">
    <w:name w:val="Title"/>
    <w:basedOn w:val="Normal"/>
    <w:next w:val="Normal"/>
    <w:link w:val="KonuBalChar"/>
    <w:uiPriority w:val="10"/>
    <w:qFormat/>
    <w:rsid w:val="00603D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603DD5"/>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603DD5"/>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603DD5"/>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603DD5"/>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603DD5"/>
    <w:rPr>
      <w:i/>
      <w:iCs/>
      <w:color w:val="404040" w:themeColor="text1" w:themeTint="BF"/>
    </w:rPr>
  </w:style>
  <w:style w:type="paragraph" w:styleId="ListeParagraf">
    <w:name w:val="List Paragraph"/>
    <w:basedOn w:val="Normal"/>
    <w:uiPriority w:val="34"/>
    <w:qFormat/>
    <w:rsid w:val="00603DD5"/>
    <w:pPr>
      <w:ind w:left="720"/>
      <w:contextualSpacing/>
    </w:pPr>
  </w:style>
  <w:style w:type="character" w:styleId="GlVurgulama">
    <w:name w:val="Intense Emphasis"/>
    <w:basedOn w:val="VarsaylanParagrafYazTipi"/>
    <w:uiPriority w:val="21"/>
    <w:qFormat/>
    <w:rsid w:val="00603DD5"/>
    <w:rPr>
      <w:i/>
      <w:iCs/>
      <w:color w:val="0F4761" w:themeColor="accent1" w:themeShade="BF"/>
    </w:rPr>
  </w:style>
  <w:style w:type="paragraph" w:styleId="GlAlnt">
    <w:name w:val="Intense Quote"/>
    <w:basedOn w:val="Normal"/>
    <w:next w:val="Normal"/>
    <w:link w:val="GlAlntChar"/>
    <w:uiPriority w:val="30"/>
    <w:qFormat/>
    <w:rsid w:val="00603D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603DD5"/>
    <w:rPr>
      <w:i/>
      <w:iCs/>
      <w:color w:val="0F4761" w:themeColor="accent1" w:themeShade="BF"/>
    </w:rPr>
  </w:style>
  <w:style w:type="character" w:styleId="GlBavuru">
    <w:name w:val="Intense Reference"/>
    <w:basedOn w:val="VarsaylanParagrafYazTipi"/>
    <w:uiPriority w:val="32"/>
    <w:qFormat/>
    <w:rsid w:val="00603DD5"/>
    <w:rPr>
      <w:b/>
      <w:bCs/>
      <w:smallCaps/>
      <w:color w:val="0F4761" w:themeColor="accent1" w:themeShade="BF"/>
      <w:spacing w:val="5"/>
    </w:rPr>
  </w:style>
  <w:style w:type="table" w:styleId="TabloKlavuzu">
    <w:name w:val="Table Grid"/>
    <w:basedOn w:val="NormalTablo"/>
    <w:uiPriority w:val="39"/>
    <w:rsid w:val="00EC29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2</Pages>
  <Words>433</Words>
  <Characters>2472</Characters>
  <Application>Microsoft Office Word</Application>
  <DocSecurity>0</DocSecurity>
  <Lines>20</Lines>
  <Paragraphs>5</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2900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RAMAZAN BOZKURT</dc:creator>
  <cp:keywords/>
  <dc:description/>
  <cp:lastModifiedBy>RAMAZAN BOZKURT</cp:lastModifiedBy>
  <cp:revision>4</cp:revision>
  <dcterms:created xsi:type="dcterms:W3CDTF">2025-08-27T16:40:00Z</dcterms:created>
  <dcterms:modified xsi:type="dcterms:W3CDTF">2025-08-27T16:56:00Z</dcterms:modified>
</cp:coreProperties>
</file>