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827" w:rsidRDefault="000E4D47">
      <w:pPr>
        <w:rPr>
          <w:sz w:val="40"/>
        </w:rPr>
      </w:pPr>
      <w:r>
        <w:rPr>
          <w:sz w:val="40"/>
        </w:rPr>
        <w:fldChar w:fldCharType="begin"/>
      </w:r>
      <w:r>
        <w:rPr>
          <w:sz w:val="40"/>
        </w:rPr>
        <w:instrText xml:space="preserve"> HYPERLINK "https://adsumoriginator.com/services/software-development" </w:instrText>
      </w:r>
      <w:r>
        <w:rPr>
          <w:sz w:val="40"/>
        </w:rPr>
      </w:r>
      <w:r>
        <w:rPr>
          <w:sz w:val="40"/>
        </w:rPr>
        <w:fldChar w:fldCharType="separate"/>
      </w:r>
      <w:r w:rsidR="00AB4A04" w:rsidRPr="000E4D47">
        <w:rPr>
          <w:rStyle w:val="Hyperlink"/>
          <w:sz w:val="40"/>
        </w:rPr>
        <w:t>Software Development</w:t>
      </w:r>
      <w:r>
        <w:rPr>
          <w:sz w:val="40"/>
        </w:rPr>
        <w:fldChar w:fldCharType="end"/>
      </w:r>
    </w:p>
    <w:p w:rsidR="007C03B2" w:rsidRDefault="007C03B2" w:rsidP="007C03B2">
      <w:pPr>
        <w:rPr>
          <w:sz w:val="28"/>
        </w:rPr>
      </w:pPr>
      <w:r w:rsidRPr="007C03B2">
        <w:rPr>
          <w:sz w:val="28"/>
        </w:rPr>
        <w:t xml:space="preserve">We have extensive experience in software design, be it web, desktop, console or mobile. With our experience and </w:t>
      </w:r>
      <w:proofErr w:type="gramStart"/>
      <w:r w:rsidRPr="007C03B2">
        <w:rPr>
          <w:sz w:val="28"/>
        </w:rPr>
        <w:t>skills</w:t>
      </w:r>
      <w:proofErr w:type="gramEnd"/>
      <w:r w:rsidRPr="007C03B2">
        <w:rPr>
          <w:sz w:val="28"/>
        </w:rPr>
        <w:t xml:space="preserve"> we help you in every area of software product development including conceptualizing, designing, technical feasibility study, system design, implementation, testing, release etc.</w:t>
      </w:r>
    </w:p>
    <w:p w:rsidR="007C03B2" w:rsidRPr="00FC4CE2" w:rsidRDefault="007C03B2" w:rsidP="00FC4CE2">
      <w:pPr>
        <w:pStyle w:val="ListParagraph"/>
        <w:numPr>
          <w:ilvl w:val="0"/>
          <w:numId w:val="2"/>
        </w:numPr>
        <w:rPr>
          <w:sz w:val="28"/>
        </w:rPr>
      </w:pPr>
      <w:r w:rsidRPr="00FC4CE2">
        <w:rPr>
          <w:sz w:val="28"/>
        </w:rPr>
        <w:t>Data Analytics &amp; Information Management</w:t>
      </w:r>
    </w:p>
    <w:p w:rsidR="007C03B2" w:rsidRDefault="007C03B2" w:rsidP="007C03B2">
      <w:pPr>
        <w:pStyle w:val="ListParagraph"/>
        <w:numPr>
          <w:ilvl w:val="0"/>
          <w:numId w:val="2"/>
        </w:numPr>
        <w:rPr>
          <w:sz w:val="28"/>
        </w:rPr>
      </w:pPr>
      <w:r w:rsidRPr="007C03B2">
        <w:rPr>
          <w:sz w:val="28"/>
        </w:rPr>
        <w:t>Cross Platform Deployment</w:t>
      </w:r>
    </w:p>
    <w:p w:rsidR="007C03B2" w:rsidRDefault="007C03B2" w:rsidP="007C03B2">
      <w:pPr>
        <w:pStyle w:val="ListParagraph"/>
        <w:numPr>
          <w:ilvl w:val="0"/>
          <w:numId w:val="2"/>
        </w:numPr>
        <w:rPr>
          <w:sz w:val="28"/>
        </w:rPr>
      </w:pPr>
      <w:r w:rsidRPr="007C03B2">
        <w:rPr>
          <w:sz w:val="28"/>
        </w:rPr>
        <w:t>Legacy Modernization</w:t>
      </w:r>
    </w:p>
    <w:p w:rsidR="007C03B2" w:rsidRDefault="007C03B2" w:rsidP="007C03B2">
      <w:pPr>
        <w:pStyle w:val="ListParagraph"/>
        <w:numPr>
          <w:ilvl w:val="0"/>
          <w:numId w:val="2"/>
        </w:numPr>
        <w:rPr>
          <w:sz w:val="28"/>
        </w:rPr>
      </w:pPr>
      <w:r w:rsidRPr="007C03B2">
        <w:rPr>
          <w:sz w:val="28"/>
        </w:rPr>
        <w:t>Application Maintenance</w:t>
      </w:r>
    </w:p>
    <w:p w:rsidR="00FC4CE2" w:rsidRDefault="00FC4CE2" w:rsidP="00FC4CE2">
      <w:pPr>
        <w:pStyle w:val="ListParagraph"/>
        <w:ind w:left="360"/>
        <w:rPr>
          <w:sz w:val="28"/>
        </w:rPr>
      </w:pPr>
    </w:p>
    <w:p w:rsidR="00FC4CE2" w:rsidRDefault="00FC4CE2" w:rsidP="00FC4CE2">
      <w:pPr>
        <w:pStyle w:val="ListParagraph"/>
        <w:ind w:left="360"/>
        <w:rPr>
          <w:sz w:val="28"/>
        </w:rPr>
      </w:pPr>
    </w:p>
    <w:p w:rsidR="00FC4CE2" w:rsidRDefault="000E4D47" w:rsidP="00FC4CE2">
      <w:pPr>
        <w:pStyle w:val="ListParagraph"/>
        <w:ind w:left="360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 wp14:anchorId="54206FAD" wp14:editId="7B6919C2">
            <wp:extent cx="4152900" cy="2763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73" cy="28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E2" w:rsidRDefault="00FC4CE2" w:rsidP="00FC4CE2">
      <w:pPr>
        <w:pStyle w:val="ListParagraph"/>
        <w:ind w:left="360"/>
        <w:rPr>
          <w:sz w:val="28"/>
        </w:rPr>
      </w:pPr>
    </w:p>
    <w:p w:rsidR="007C03B2" w:rsidRPr="00FC4CE2" w:rsidRDefault="007C03B2">
      <w:pPr>
        <w:rPr>
          <w:sz w:val="40"/>
          <w:szCs w:val="40"/>
        </w:rPr>
      </w:pPr>
      <w:r w:rsidRPr="00FC4CE2">
        <w:rPr>
          <w:sz w:val="40"/>
          <w:szCs w:val="40"/>
        </w:rPr>
        <w:t xml:space="preserve">Expertise </w:t>
      </w:r>
      <w:proofErr w:type="gramStart"/>
      <w:r w:rsidRPr="00FC4CE2">
        <w:rPr>
          <w:sz w:val="40"/>
          <w:szCs w:val="40"/>
        </w:rPr>
        <w:t>Of</w:t>
      </w:r>
      <w:proofErr w:type="gramEnd"/>
      <w:r w:rsidRPr="00FC4CE2">
        <w:rPr>
          <w:sz w:val="40"/>
          <w:szCs w:val="40"/>
        </w:rPr>
        <w:t xml:space="preserve"> Software Development</w:t>
      </w:r>
    </w:p>
    <w:p w:rsidR="00FC4CE2" w:rsidRDefault="00FC4CE2">
      <w:r w:rsidRPr="00FC4CE2">
        <w:t>Custom Software Services</w:t>
      </w:r>
    </w:p>
    <w:p w:rsidR="00FC4CE2" w:rsidRDefault="00FC4CE2">
      <w:r w:rsidRPr="00FC4CE2">
        <w:t>Custom API Development</w:t>
      </w:r>
    </w:p>
    <w:p w:rsidR="00FC4CE2" w:rsidRDefault="00FC4CE2">
      <w:r w:rsidRPr="00FC4CE2">
        <w:t>Application Development Services</w:t>
      </w:r>
    </w:p>
    <w:p w:rsidR="00FC4CE2" w:rsidRDefault="00FC4CE2">
      <w:r w:rsidRPr="00FC4CE2">
        <w:t>App Maintenance</w:t>
      </w:r>
    </w:p>
    <w:p w:rsidR="00FC4CE2" w:rsidRDefault="00FC4CE2">
      <w:r w:rsidRPr="00FC4CE2">
        <w:t xml:space="preserve">Data Backup </w:t>
      </w:r>
      <w:proofErr w:type="gramStart"/>
      <w:r w:rsidRPr="00FC4CE2">
        <w:t>And</w:t>
      </w:r>
      <w:proofErr w:type="gramEnd"/>
      <w:r w:rsidRPr="00FC4CE2">
        <w:t xml:space="preserve"> Recovery</w:t>
      </w:r>
    </w:p>
    <w:p w:rsidR="00FC4CE2" w:rsidRDefault="00FC4CE2">
      <w:r w:rsidRPr="00FC4CE2">
        <w:t>Software Testing</w:t>
      </w:r>
    </w:p>
    <w:p w:rsidR="000E4D47" w:rsidRDefault="000E4D47"/>
    <w:p w:rsidR="000E4D47" w:rsidRDefault="000E4D47">
      <w:r>
        <w:t xml:space="preserve">For more information visit at -  </w:t>
      </w:r>
      <w:hyperlink r:id="rId6" w:history="1">
        <w:r w:rsidRPr="000E4D47">
          <w:rPr>
            <w:rStyle w:val="Hyperlink"/>
          </w:rPr>
          <w:t>https://adsumoriginator.com/</w:t>
        </w:r>
      </w:hyperlink>
      <w:bookmarkStart w:id="0" w:name="_GoBack"/>
      <w:bookmarkEnd w:id="0"/>
    </w:p>
    <w:sectPr w:rsidR="000E4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D50E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6201851"/>
    <w:multiLevelType w:val="hybridMultilevel"/>
    <w:tmpl w:val="2750B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04"/>
    <w:rsid w:val="000E4D47"/>
    <w:rsid w:val="007C03B2"/>
    <w:rsid w:val="00AB4A04"/>
    <w:rsid w:val="00B76827"/>
    <w:rsid w:val="00FC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71B0"/>
  <w15:chartTrackingRefBased/>
  <w15:docId w15:val="{B9BF940E-2610-4AEE-8898-6A2C362B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D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sumoriginator.com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</cp:revision>
  <dcterms:created xsi:type="dcterms:W3CDTF">2023-07-04T06:18:00Z</dcterms:created>
  <dcterms:modified xsi:type="dcterms:W3CDTF">2023-07-04T06:50:00Z</dcterms:modified>
</cp:coreProperties>
</file>