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7879F8A" w14:textId="77777777" w:rsidR="00D80613" w:rsidRDefault="00806A97">
      <w:pPr>
        <w:pStyle w:val="NormalWeb"/>
        <w:spacing w:after="0"/>
        <w:rPr>
          <w:b/>
          <w:sz w:val="16"/>
          <w:szCs w:val="16"/>
        </w:rPr>
      </w:pPr>
      <w:r>
        <w:rPr>
          <w:sz w:val="32"/>
          <w:szCs w:val="32"/>
        </w:rPr>
        <w:t xml:space="preserve">                          Resume – Daniel Mahoney</w:t>
      </w:r>
    </w:p>
    <w:p w14:paraId="25610828" w14:textId="77777777" w:rsidR="00D80613" w:rsidRDefault="00806A97">
      <w:pPr>
        <w:pStyle w:val="NormalWeb"/>
        <w:spacing w:after="0"/>
        <w:rPr>
          <w:b/>
          <w:sz w:val="20"/>
          <w:szCs w:val="20"/>
        </w:rPr>
      </w:pPr>
      <w:r>
        <w:rPr>
          <w:b/>
          <w:sz w:val="16"/>
          <w:szCs w:val="16"/>
        </w:rPr>
        <w:t>EMAIL</w:t>
      </w:r>
      <w:r>
        <w:rPr>
          <w:sz w:val="20"/>
          <w:szCs w:val="20"/>
        </w:rPr>
        <w:t xml:space="preserve"> daniel.mahoney.92@gmail.com               </w:t>
      </w:r>
    </w:p>
    <w:p w14:paraId="1682ACE4" w14:textId="77777777" w:rsidR="00D80613" w:rsidRDefault="00806A97">
      <w:pPr>
        <w:pStyle w:val="NormalWeb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PHONE</w:t>
      </w:r>
      <w:r>
        <w:rPr>
          <w:sz w:val="20"/>
          <w:szCs w:val="20"/>
        </w:rPr>
        <w:t xml:space="preserve">    0451 178 414                                               </w:t>
      </w:r>
      <w:r>
        <w:rPr>
          <w:b/>
          <w:sz w:val="20"/>
          <w:szCs w:val="20"/>
        </w:rPr>
        <w:t>Professional Objective</w:t>
      </w:r>
    </w:p>
    <w:p w14:paraId="2E2F6FCF" w14:textId="2A38B6D8" w:rsidR="00D80613" w:rsidRDefault="00806A97">
      <w:pPr>
        <w:spacing w:before="113" w:after="0"/>
        <w:ind w:left="1814"/>
        <w:rPr>
          <w:b/>
          <w:sz w:val="20"/>
          <w:szCs w:val="20"/>
        </w:rPr>
      </w:pPr>
      <w:r>
        <w:rPr>
          <w:sz w:val="20"/>
          <w:szCs w:val="20"/>
        </w:rPr>
        <w:t xml:space="preserve">I am a </w:t>
      </w:r>
      <w:r w:rsidR="00A6795F">
        <w:rPr>
          <w:sz w:val="20"/>
          <w:szCs w:val="20"/>
        </w:rPr>
        <w:t xml:space="preserve">results-driven, </w:t>
      </w:r>
      <w:r>
        <w:rPr>
          <w:sz w:val="20"/>
          <w:szCs w:val="20"/>
        </w:rPr>
        <w:t>consistent, highly organised and motivated person. I</w:t>
      </w:r>
      <w:r w:rsidR="00A6795F">
        <w:rPr>
          <w:sz w:val="20"/>
          <w:szCs w:val="20"/>
        </w:rPr>
        <w:t xml:space="preserve">’m seeking to leverage my years of Godot experience to contribute to a team of game designers and fulfill client requirements. Within the Godot engine specifically I have experience with many of the nuances from porting to later versions (2.9&gt;3.4&gt;4.0) to utilize new engine features (Vulcan and </w:t>
      </w:r>
      <w:proofErr w:type="spellStart"/>
      <w:r w:rsidR="00A6795F">
        <w:rPr>
          <w:sz w:val="20"/>
          <w:szCs w:val="20"/>
        </w:rPr>
        <w:t>bonemapping</w:t>
      </w:r>
      <w:proofErr w:type="spellEnd"/>
      <w:r w:rsidR="00A6795F">
        <w:rPr>
          <w:sz w:val="20"/>
          <w:szCs w:val="20"/>
        </w:rPr>
        <w:t xml:space="preserve"> with Godot </w:t>
      </w:r>
      <w:proofErr w:type="gramStart"/>
      <w:r w:rsidR="00A6795F">
        <w:rPr>
          <w:sz w:val="20"/>
          <w:szCs w:val="20"/>
        </w:rPr>
        <w:t>4.*</w:t>
      </w:r>
      <w:proofErr w:type="gramEnd"/>
      <w:r w:rsidR="00A6795F">
        <w:rPr>
          <w:sz w:val="20"/>
          <w:szCs w:val="20"/>
        </w:rPr>
        <w:t>). From a game design perspective my experience within Godot has primarily been “</w:t>
      </w:r>
      <w:proofErr w:type="spellStart"/>
      <w:r w:rsidR="00A6795F">
        <w:rPr>
          <w:sz w:val="20"/>
          <w:szCs w:val="20"/>
        </w:rPr>
        <w:t>Gacha</w:t>
      </w:r>
      <w:proofErr w:type="spellEnd"/>
      <w:r w:rsidR="00A6795F">
        <w:rPr>
          <w:sz w:val="20"/>
          <w:szCs w:val="20"/>
        </w:rPr>
        <w:t xml:space="preserve">” based gaming whereby users would spend money to “roll” for characters. This experience in developing, implementing and refining Random Number Generators would directly translate to other forms of </w:t>
      </w:r>
      <w:r w:rsidR="00955780">
        <w:rPr>
          <w:sz w:val="20"/>
          <w:szCs w:val="20"/>
        </w:rPr>
        <w:t>gambling-based</w:t>
      </w:r>
      <w:r w:rsidR="00A6795F">
        <w:rPr>
          <w:sz w:val="20"/>
          <w:szCs w:val="20"/>
        </w:rPr>
        <w:t xml:space="preserve"> gaming. In addition to my experience within the Godot ecosystem (GD Script, C++, MongoDB, SQL) I have a great deal of other experience within </w:t>
      </w:r>
      <w:r w:rsidR="00955780">
        <w:rPr>
          <w:sz w:val="20"/>
          <w:szCs w:val="20"/>
        </w:rPr>
        <w:t>various</w:t>
      </w:r>
      <w:r w:rsidR="00A6795F">
        <w:rPr>
          <w:sz w:val="20"/>
          <w:szCs w:val="20"/>
        </w:rPr>
        <w:t xml:space="preserve"> software development ecosystem</w:t>
      </w:r>
      <w:r w:rsidR="00955780">
        <w:rPr>
          <w:sz w:val="20"/>
          <w:szCs w:val="20"/>
        </w:rPr>
        <w:t xml:space="preserve">s, from Java/Swift/Godot for mobile solutions to the standard suite for </w:t>
      </w:r>
      <w:proofErr w:type="gramStart"/>
      <w:r w:rsidR="00955780">
        <w:rPr>
          <w:sz w:val="20"/>
          <w:szCs w:val="20"/>
        </w:rPr>
        <w:t>web based</w:t>
      </w:r>
      <w:proofErr w:type="gramEnd"/>
      <w:r w:rsidR="00955780">
        <w:rPr>
          <w:sz w:val="20"/>
          <w:szCs w:val="20"/>
        </w:rPr>
        <w:t xml:space="preserve"> development (JS, HTML/CSS, SQL, React/Angular)</w:t>
      </w:r>
    </w:p>
    <w:p w14:paraId="6CE12EE4" w14:textId="6BF69613" w:rsidR="00D80613" w:rsidRDefault="00955780">
      <w:pPr>
        <w:pStyle w:val="NormalWeb"/>
        <w:spacing w:after="0"/>
        <w:ind w:left="1814"/>
        <w:rPr>
          <w:sz w:val="20"/>
          <w:szCs w:val="20"/>
        </w:rPr>
      </w:pPr>
      <w:r>
        <w:rPr>
          <w:b/>
          <w:sz w:val="20"/>
          <w:szCs w:val="20"/>
        </w:rPr>
        <w:t>Language</w:t>
      </w:r>
      <w:r w:rsidR="00806A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Competencies</w:t>
      </w:r>
    </w:p>
    <w:p w14:paraId="061FF935" w14:textId="63CE5C49" w:rsidR="00D80613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 xml:space="preserve">GD Script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</w:t>
      </w:r>
      <w:r>
        <w:rPr>
          <w:sz w:val="20"/>
          <w:szCs w:val="20"/>
        </w:rPr>
        <w:tab/>
      </w:r>
    </w:p>
    <w:p w14:paraId="3549FD77" w14:textId="33F1F199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C++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Intermediate</w:t>
      </w:r>
    </w:p>
    <w:p w14:paraId="62B8B8B9" w14:textId="45539E6F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Basic</w:t>
      </w:r>
    </w:p>
    <w:p w14:paraId="5AD4058C" w14:textId="63A4D386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 xml:space="preserve">HTML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Intermediate</w:t>
      </w:r>
      <w:r>
        <w:rPr>
          <w:sz w:val="20"/>
          <w:szCs w:val="20"/>
        </w:rPr>
        <w:tab/>
      </w:r>
    </w:p>
    <w:p w14:paraId="60FC4FA7" w14:textId="2D279C52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Intermediate</w:t>
      </w:r>
    </w:p>
    <w:p w14:paraId="20E54401" w14:textId="59FBD502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CSS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Intermediate</w:t>
      </w:r>
    </w:p>
    <w:p w14:paraId="3198CF02" w14:textId="4092C77D" w:rsidR="00955780" w:rsidRDefault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React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Basic</w:t>
      </w:r>
    </w:p>
    <w:p w14:paraId="2018DE18" w14:textId="370E745C" w:rsidR="00955780" w:rsidRDefault="00955780" w:rsidP="00955780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Angular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Basic</w:t>
      </w:r>
    </w:p>
    <w:p w14:paraId="7BA1B592" w14:textId="002C1AD8" w:rsidR="00955780" w:rsidRDefault="00955780" w:rsidP="00955780">
      <w:pPr>
        <w:pStyle w:val="NormalWeb"/>
        <w:spacing w:before="0" w:after="0"/>
        <w:ind w:left="1814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Non Relational</w:t>
      </w:r>
      <w:proofErr w:type="spellEnd"/>
      <w:proofErr w:type="gramEnd"/>
      <w:r>
        <w:rPr>
          <w:sz w:val="20"/>
          <w:szCs w:val="20"/>
        </w:rPr>
        <w:t xml:space="preserve"> Databases</w:t>
      </w:r>
      <w:r>
        <w:rPr>
          <w:sz w:val="20"/>
          <w:szCs w:val="20"/>
        </w:rPr>
        <w:tab/>
        <w:t>Intermediate</w:t>
      </w:r>
    </w:p>
    <w:p w14:paraId="7D3A895B" w14:textId="77777777" w:rsidR="00955780" w:rsidRDefault="00955780" w:rsidP="00955780">
      <w:pPr>
        <w:pStyle w:val="NormalWeb"/>
        <w:spacing w:before="0" w:after="0"/>
        <w:ind w:left="1814"/>
        <w:rPr>
          <w:sz w:val="20"/>
          <w:szCs w:val="20"/>
        </w:rPr>
      </w:pPr>
    </w:p>
    <w:p w14:paraId="104627DD" w14:textId="77777777" w:rsidR="00955780" w:rsidRDefault="00955780">
      <w:pPr>
        <w:pStyle w:val="NormalWeb"/>
        <w:spacing w:before="0" w:after="0"/>
        <w:ind w:left="1814"/>
        <w:rPr>
          <w:b/>
          <w:sz w:val="20"/>
          <w:szCs w:val="20"/>
        </w:rPr>
      </w:pPr>
    </w:p>
    <w:p w14:paraId="03153325" w14:textId="1D1F2531" w:rsidR="00955780" w:rsidRDefault="00806A97" w:rsidP="00955780">
      <w:pPr>
        <w:pStyle w:val="NormalWeb"/>
        <w:spacing w:after="0"/>
        <w:ind w:left="1814"/>
        <w:rPr>
          <w:sz w:val="20"/>
          <w:szCs w:val="20"/>
        </w:rPr>
      </w:pPr>
      <w:r>
        <w:rPr>
          <w:b/>
          <w:sz w:val="20"/>
          <w:szCs w:val="20"/>
        </w:rPr>
        <w:t xml:space="preserve">Working Experience </w:t>
      </w:r>
    </w:p>
    <w:p w14:paraId="3503B4AE" w14:textId="1804BB3F" w:rsidR="00D80613" w:rsidRDefault="00806A97">
      <w:pPr>
        <w:pStyle w:val="NormalWeb"/>
        <w:spacing w:after="0"/>
        <w:ind w:left="1814"/>
        <w:rPr>
          <w:sz w:val="20"/>
          <w:szCs w:val="20"/>
        </w:rPr>
      </w:pPr>
      <w:r>
        <w:rPr>
          <w:sz w:val="20"/>
          <w:szCs w:val="20"/>
        </w:rPr>
        <w:t>20</w:t>
      </w:r>
      <w:r w:rsidR="00955780">
        <w:rPr>
          <w:sz w:val="20"/>
          <w:szCs w:val="20"/>
        </w:rPr>
        <w:t>24</w:t>
      </w:r>
      <w:r>
        <w:rPr>
          <w:sz w:val="20"/>
          <w:szCs w:val="20"/>
        </w:rPr>
        <w:t xml:space="preserve"> –</w:t>
      </w:r>
      <w:r w:rsidR="00955780">
        <w:rPr>
          <w:sz w:val="20"/>
          <w:szCs w:val="20"/>
        </w:rPr>
        <w:t>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55780">
        <w:rPr>
          <w:sz w:val="20"/>
          <w:szCs w:val="20"/>
        </w:rPr>
        <w:t>Bus Operator</w:t>
      </w:r>
    </w:p>
    <w:p w14:paraId="6A375578" w14:textId="21C79C7B" w:rsidR="00D80613" w:rsidRDefault="00806A97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201</w:t>
      </w:r>
      <w:r w:rsidR="00955780">
        <w:rPr>
          <w:sz w:val="20"/>
          <w:szCs w:val="20"/>
        </w:rPr>
        <w:t>8</w:t>
      </w:r>
      <w:r>
        <w:rPr>
          <w:sz w:val="20"/>
          <w:szCs w:val="20"/>
        </w:rPr>
        <w:t xml:space="preserve"> –</w:t>
      </w:r>
      <w:r w:rsidR="00955780">
        <w:rPr>
          <w:sz w:val="20"/>
          <w:szCs w:val="20"/>
        </w:rPr>
        <w:t>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55780">
        <w:rPr>
          <w:sz w:val="20"/>
          <w:szCs w:val="20"/>
        </w:rPr>
        <w:t>Software Developer – @ Home IT</w:t>
      </w:r>
    </w:p>
    <w:p w14:paraId="67D6C9C3" w14:textId="203A1040" w:rsidR="00D80613" w:rsidRDefault="00806A97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>2016 – 201</w:t>
      </w:r>
      <w:r w:rsidR="00955780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English Teacher – </w:t>
      </w:r>
      <w:r w:rsidR="00955780">
        <w:rPr>
          <w:sz w:val="20"/>
          <w:szCs w:val="20"/>
        </w:rPr>
        <w:t>Bilingual Home</w:t>
      </w:r>
    </w:p>
    <w:p w14:paraId="4CE174D1" w14:textId="77777777" w:rsidR="00D80613" w:rsidRDefault="00806A97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 xml:space="preserve">2014 – 2015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Disability Carer</w:t>
      </w:r>
    </w:p>
    <w:p w14:paraId="657EF585" w14:textId="77777777" w:rsidR="00D80613" w:rsidRDefault="00806A97">
      <w:pPr>
        <w:pStyle w:val="NormalWeb"/>
        <w:spacing w:before="0" w:after="0"/>
        <w:ind w:left="1814"/>
        <w:rPr>
          <w:sz w:val="20"/>
          <w:szCs w:val="20"/>
        </w:rPr>
      </w:pPr>
      <w:r>
        <w:rPr>
          <w:sz w:val="20"/>
          <w:szCs w:val="20"/>
        </w:rPr>
        <w:t xml:space="preserve">2012 – 2016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Renovation Manager (Contract Basis)</w:t>
      </w:r>
    </w:p>
    <w:p w14:paraId="5C0C8A76" w14:textId="77777777" w:rsidR="00D80613" w:rsidRDefault="00806A97">
      <w:pPr>
        <w:pStyle w:val="NormalWeb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References:</w:t>
      </w:r>
    </w:p>
    <w:p w14:paraId="6828B5CB" w14:textId="77777777" w:rsidR="00D80613" w:rsidRDefault="00806A97">
      <w:pPr>
        <w:pStyle w:val="NormalWeb"/>
        <w:spacing w:before="113" w:after="0"/>
        <w:rPr>
          <w:sz w:val="20"/>
          <w:szCs w:val="20"/>
        </w:rPr>
      </w:pPr>
      <w:r>
        <w:rPr>
          <w:sz w:val="20"/>
          <w:szCs w:val="20"/>
        </w:rPr>
        <w:t xml:space="preserve">Tamara Redmond </w:t>
      </w:r>
    </w:p>
    <w:p w14:paraId="7CD32048" w14:textId="77777777" w:rsidR="00D80613" w:rsidRDefault="00806A97">
      <w:pPr>
        <w:pStyle w:val="NormalWeb"/>
        <w:spacing w:before="57" w:after="0"/>
        <w:rPr>
          <w:sz w:val="20"/>
          <w:szCs w:val="20"/>
        </w:rPr>
      </w:pPr>
      <w:r>
        <w:rPr>
          <w:sz w:val="20"/>
          <w:szCs w:val="20"/>
        </w:rPr>
        <w:t>Renovation Client</w:t>
      </w:r>
    </w:p>
    <w:p w14:paraId="4A8A6DCE" w14:textId="77777777" w:rsidR="00D80613" w:rsidRDefault="00806A97">
      <w:pPr>
        <w:pStyle w:val="NormalWeb"/>
        <w:spacing w:before="57" w:after="0"/>
        <w:rPr>
          <w:sz w:val="20"/>
          <w:szCs w:val="20"/>
        </w:rPr>
      </w:pPr>
      <w:r>
        <w:rPr>
          <w:sz w:val="20"/>
          <w:szCs w:val="20"/>
        </w:rPr>
        <w:t xml:space="preserve">Contact: </w:t>
      </w:r>
    </w:p>
    <w:p w14:paraId="3BA35738" w14:textId="77777777" w:rsidR="00D80613" w:rsidRDefault="00806A97" w:rsidP="00D20D71">
      <w:pPr>
        <w:pStyle w:val="NormalWeb"/>
        <w:spacing w:before="57" w:after="0"/>
        <w:ind w:firstLine="709"/>
        <w:rPr>
          <w:sz w:val="20"/>
          <w:szCs w:val="20"/>
        </w:rPr>
      </w:pPr>
      <w:r>
        <w:rPr>
          <w:sz w:val="20"/>
          <w:szCs w:val="20"/>
        </w:rPr>
        <w:t>Phone: 0856 771 990</w:t>
      </w:r>
    </w:p>
    <w:p w14:paraId="0455E1F4" w14:textId="77777777" w:rsidR="00D80613" w:rsidRDefault="00806A97" w:rsidP="00D20D71">
      <w:pPr>
        <w:pStyle w:val="NormalWeb"/>
        <w:spacing w:before="57" w:after="0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4" w:history="1">
        <w:r>
          <w:rPr>
            <w:rStyle w:val="Hyperlink"/>
            <w:sz w:val="20"/>
            <w:szCs w:val="20"/>
          </w:rPr>
          <w:t>Tamara.Redmond@gmail.com</w:t>
        </w:r>
      </w:hyperlink>
    </w:p>
    <w:p w14:paraId="6DCA029D" w14:textId="77777777" w:rsidR="00D80613" w:rsidRDefault="00D80613">
      <w:pPr>
        <w:pStyle w:val="NormalWeb"/>
        <w:spacing w:before="57" w:after="0"/>
        <w:rPr>
          <w:sz w:val="20"/>
          <w:szCs w:val="20"/>
        </w:rPr>
      </w:pPr>
    </w:p>
    <w:p w14:paraId="79D32AFB" w14:textId="77777777" w:rsidR="00D80613" w:rsidRDefault="00D80613">
      <w:pPr>
        <w:pStyle w:val="NormalWeb"/>
        <w:spacing w:before="57" w:after="0"/>
        <w:rPr>
          <w:sz w:val="20"/>
          <w:szCs w:val="20"/>
        </w:rPr>
      </w:pPr>
    </w:p>
    <w:p w14:paraId="3524D965" w14:textId="77777777" w:rsidR="00D80613" w:rsidRDefault="00806A97">
      <w:pPr>
        <w:pStyle w:val="NormalWeb"/>
        <w:spacing w:before="57" w:after="0"/>
        <w:rPr>
          <w:sz w:val="20"/>
          <w:szCs w:val="20"/>
        </w:rPr>
      </w:pPr>
      <w:r>
        <w:rPr>
          <w:sz w:val="20"/>
          <w:szCs w:val="20"/>
        </w:rPr>
        <w:t>Thea Oberholzer</w:t>
      </w:r>
    </w:p>
    <w:p w14:paraId="61B4B50E" w14:textId="75602C9D" w:rsidR="00D80613" w:rsidRDefault="00806A97">
      <w:pPr>
        <w:pStyle w:val="NormalWeb"/>
        <w:spacing w:before="57" w:after="0"/>
        <w:rPr>
          <w:sz w:val="20"/>
          <w:szCs w:val="20"/>
        </w:rPr>
      </w:pPr>
      <w:r>
        <w:rPr>
          <w:sz w:val="20"/>
          <w:szCs w:val="20"/>
        </w:rPr>
        <w:t xml:space="preserve">Professional Referee – </w:t>
      </w:r>
      <w:proofErr w:type="spellStart"/>
      <w:r>
        <w:rPr>
          <w:sz w:val="20"/>
          <w:szCs w:val="20"/>
        </w:rPr>
        <w:t>Charoenpong</w:t>
      </w:r>
      <w:proofErr w:type="spellEnd"/>
      <w:r>
        <w:rPr>
          <w:sz w:val="20"/>
          <w:szCs w:val="20"/>
        </w:rPr>
        <w:t xml:space="preserve"> Kindergarten</w:t>
      </w:r>
    </w:p>
    <w:p w14:paraId="6C92D138" w14:textId="5C9DB85C" w:rsidR="00D80613" w:rsidRDefault="00806A97" w:rsidP="00D20D71">
      <w:pPr>
        <w:pStyle w:val="NormalWeb"/>
        <w:spacing w:before="57" w:after="0"/>
        <w:rPr>
          <w:sz w:val="20"/>
          <w:szCs w:val="20"/>
        </w:rPr>
      </w:pPr>
      <w:r>
        <w:rPr>
          <w:sz w:val="20"/>
          <w:szCs w:val="20"/>
        </w:rPr>
        <w:t>Contact:</w:t>
      </w:r>
    </w:p>
    <w:p w14:paraId="57714A34" w14:textId="77777777" w:rsidR="00D80613" w:rsidRDefault="00806A97" w:rsidP="00D20D71">
      <w:pPr>
        <w:pStyle w:val="NormalWeb"/>
        <w:spacing w:before="57" w:after="0"/>
        <w:ind w:firstLine="709"/>
        <w:rPr>
          <w:sz w:val="28"/>
          <w:szCs w:val="28"/>
        </w:rPr>
      </w:pPr>
      <w:r>
        <w:rPr>
          <w:sz w:val="20"/>
          <w:szCs w:val="20"/>
        </w:rPr>
        <w:t>Email: Thea@threelittlefridges.com</w:t>
      </w:r>
    </w:p>
    <w:p w14:paraId="30388648" w14:textId="77777777" w:rsidR="00D80613" w:rsidRDefault="00D80613">
      <w:pPr>
        <w:pStyle w:val="NormalWeb"/>
        <w:spacing w:after="0"/>
        <w:rPr>
          <w:sz w:val="28"/>
          <w:szCs w:val="28"/>
        </w:rPr>
      </w:pPr>
    </w:p>
    <w:p w14:paraId="03844663" w14:textId="710BB47A" w:rsidR="00D80613" w:rsidRDefault="00727F01">
      <w:pPr>
        <w:pStyle w:val="NormalWeb"/>
        <w:spacing w:after="0"/>
      </w:pPr>
      <w:r>
        <w:rPr>
          <w:noProof/>
        </w:rPr>
        <w:lastRenderedPageBreak/>
        <w:drawing>
          <wp:anchor distT="0" distB="0" distL="114935" distR="114935" simplePos="0" relativeHeight="251657728" behindDoc="0" locked="0" layoutInCell="1" allowOverlap="1" wp14:anchorId="51CA7E27" wp14:editId="086A4CA9">
            <wp:simplePos x="0" y="0"/>
            <wp:positionH relativeFrom="page">
              <wp:posOffset>742950</wp:posOffset>
            </wp:positionH>
            <wp:positionV relativeFrom="page">
              <wp:posOffset>986155</wp:posOffset>
            </wp:positionV>
            <wp:extent cx="5731510" cy="8329930"/>
            <wp:effectExtent l="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9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CE95C" w14:textId="6916CC47" w:rsidR="00D80613" w:rsidRDefault="00D80613"/>
    <w:p w14:paraId="2AA7B5F5" w14:textId="5555B89C" w:rsidR="00727F01" w:rsidRDefault="00727F01">
      <w:r w:rsidRPr="00DD12F5">
        <w:rPr>
          <w:noProof/>
          <w:lang w:eastAsia="en-AU"/>
        </w:rPr>
        <w:lastRenderedPageBreak/>
        <w:drawing>
          <wp:inline distT="0" distB="0" distL="0" distR="0" wp14:anchorId="6D93030D" wp14:editId="41E04F79">
            <wp:extent cx="5734050" cy="80962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140A" w14:textId="14EA7DBB" w:rsidR="00806A97" w:rsidRDefault="00806A97"/>
    <w:sectPr w:rsidR="00806A97">
      <w:pgSz w:w="11906" w:h="16838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01"/>
    <w:rsid w:val="0020075C"/>
    <w:rsid w:val="003C2545"/>
    <w:rsid w:val="00727F01"/>
    <w:rsid w:val="00806A97"/>
    <w:rsid w:val="008E0427"/>
    <w:rsid w:val="00955780"/>
    <w:rsid w:val="00A6795F"/>
    <w:rsid w:val="00D20D71"/>
    <w:rsid w:val="00D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48E235"/>
  <w15:chartTrackingRefBased/>
  <w15:docId w15:val="{72E8B48D-97D7-4806-B68A-ED493C92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SimSun" w:cs="Mangal"/>
      <w:kern w:val="1"/>
      <w:sz w:val="24"/>
      <w:szCs w:val="24"/>
      <w:lang w:val="en-AU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eastAsia="Times New Roman" w:cs="Times New Roman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matco.mater.org.au/owa/redir.aspx?C=0294118bd9de4b5a86587665dfce6da5&amp;URL=mailto%3ATamara.Redmo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MHWD97</dc:creator>
  <cp:keywords/>
  <cp:lastModifiedBy>daniel mahoney</cp:lastModifiedBy>
  <cp:revision>3</cp:revision>
  <cp:lastPrinted>2016-03-01T16:35:00Z</cp:lastPrinted>
  <dcterms:created xsi:type="dcterms:W3CDTF">2024-06-19T00:51:00Z</dcterms:created>
  <dcterms:modified xsi:type="dcterms:W3CDTF">2024-06-19T00:52:00Z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Mater Health Services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