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32A0" w14:textId="55881755" w:rsidR="69C8D93D" w:rsidRDefault="69C8D93D" w:rsidP="69C8D93D"/>
    <w:p w14:paraId="60F40832" w14:textId="3970D1CE" w:rsidR="00AE604C" w:rsidRDefault="00AE604C" w:rsidP="69C8D93D">
      <w:r w:rsidRPr="00CB32DF">
        <w:rPr>
          <w:rFonts w:eastAsia="Trebuchet MS" w:cs="Trebuchet MS"/>
          <w:noProof/>
          <w:color w:val="000000"/>
          <w:sz w:val="42"/>
          <w:szCs w:val="42"/>
          <w:lang w:val="it" w:eastAsia="it-IT"/>
        </w:rPr>
        <w:drawing>
          <wp:anchor distT="0" distB="0" distL="114300" distR="114300" simplePos="0" relativeHeight="251658240" behindDoc="1" locked="0" layoutInCell="1" allowOverlap="1" wp14:anchorId="5BACB60F" wp14:editId="382D97AA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387340" cy="2072054"/>
            <wp:effectExtent l="0" t="0" r="3810" b="4445"/>
            <wp:wrapTight wrapText="bothSides">
              <wp:wrapPolygon edited="0">
                <wp:start x="0" y="0"/>
                <wp:lineTo x="0" y="21448"/>
                <wp:lineTo x="21539" y="21448"/>
                <wp:lineTo x="21539" y="0"/>
                <wp:lineTo x="0" y="0"/>
              </wp:wrapPolygon>
            </wp:wrapTight>
            <wp:docPr id="1" name="image2.jpg" descr="dimes-marchio-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mes-marchio-01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072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9E458B" w14:textId="310C2193" w:rsidR="00AE604C" w:rsidRDefault="00AE604C" w:rsidP="69C8D93D">
      <w:bookmarkStart w:id="0" w:name="_gjdgxs" w:colFirst="0" w:colLast="0"/>
      <w:bookmarkEnd w:id="0"/>
    </w:p>
    <w:p w14:paraId="4C5FF24D" w14:textId="3190CE77" w:rsidR="69C8D93D" w:rsidRDefault="69C8D93D" w:rsidP="69C8D93D"/>
    <w:p w14:paraId="12AD3654" w14:textId="19B5CADC" w:rsidR="69C8D93D" w:rsidRDefault="69C8D93D" w:rsidP="69C8D93D"/>
    <w:p w14:paraId="44E871BC" w14:textId="482027B4" w:rsidR="005C3DC7" w:rsidRDefault="005C3DC7"/>
    <w:p w14:paraId="14A00128" w14:textId="459D6942" w:rsidR="00AE604C" w:rsidRDefault="00AE604C"/>
    <w:p w14:paraId="42DBD6FA" w14:textId="06D31209" w:rsidR="00AE604C" w:rsidRDefault="00AE604C"/>
    <w:p w14:paraId="6A67953F" w14:textId="22D571A6" w:rsidR="00AE604C" w:rsidRDefault="00AE604C"/>
    <w:p w14:paraId="7175A606" w14:textId="496F2146" w:rsidR="00AE604C" w:rsidRDefault="00AE604C"/>
    <w:p w14:paraId="475C6640" w14:textId="3ECB8DB3" w:rsidR="00AE604C" w:rsidRDefault="00AE604C"/>
    <w:p w14:paraId="2207EDD0" w14:textId="253AF99D" w:rsidR="00AE604C" w:rsidRDefault="00AE604C"/>
    <w:p w14:paraId="6286C696" w14:textId="677D5E6D" w:rsidR="00AE604C" w:rsidRDefault="00AE604C"/>
    <w:p w14:paraId="4F9C780E" w14:textId="40B67F9C" w:rsidR="00AE604C" w:rsidRDefault="00AE604C"/>
    <w:p w14:paraId="344A6B4C" w14:textId="26032478" w:rsidR="00AE604C" w:rsidRDefault="00AE604C"/>
    <w:p w14:paraId="4C5883E6" w14:textId="7AC8DD00" w:rsidR="00AE604C" w:rsidRDefault="00AE604C"/>
    <w:p w14:paraId="298D9F63" w14:textId="77777777" w:rsidR="00AE604C" w:rsidRPr="00CB32DF" w:rsidRDefault="00AE604C" w:rsidP="00AE604C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4"/>
        <w:jc w:val="center"/>
        <w:rPr>
          <w:rFonts w:eastAsia="Trebuchet MS" w:cs="Trebuchet MS"/>
          <w:color w:val="000000"/>
          <w:sz w:val="42"/>
          <w:szCs w:val="42"/>
          <w:lang w:val="it" w:eastAsia="it-IT"/>
        </w:rPr>
      </w:pPr>
    </w:p>
    <w:p w14:paraId="392850A3" w14:textId="77777777" w:rsidR="00AE604C" w:rsidRPr="00CB32DF" w:rsidRDefault="00AE604C" w:rsidP="00AE604C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4"/>
        <w:jc w:val="center"/>
        <w:rPr>
          <w:rFonts w:eastAsia="Trebuchet MS" w:cs="Trebuchet MS"/>
          <w:color w:val="000000"/>
          <w:sz w:val="42"/>
          <w:szCs w:val="42"/>
          <w:lang w:val="it" w:eastAsia="it-IT"/>
        </w:rPr>
      </w:pPr>
      <w:bookmarkStart w:id="1" w:name="_1fob9te" w:colFirst="0" w:colLast="0"/>
      <w:bookmarkEnd w:id="1"/>
      <w:r w:rsidRPr="00CB32DF">
        <w:rPr>
          <w:rFonts w:eastAsia="Trebuchet MS" w:cs="Trebuchet MS"/>
          <w:color w:val="000000"/>
          <w:sz w:val="36"/>
          <w:szCs w:val="36"/>
          <w:lang w:val="it" w:eastAsia="it-IT"/>
        </w:rPr>
        <w:t>Corso di Laurea</w:t>
      </w:r>
      <w:r>
        <w:rPr>
          <w:rFonts w:eastAsia="Trebuchet MS" w:cs="Trebuchet MS"/>
          <w:color w:val="000000"/>
          <w:sz w:val="36"/>
          <w:szCs w:val="36"/>
          <w:lang w:val="it" w:eastAsia="it-IT"/>
        </w:rPr>
        <w:t xml:space="preserve"> Magistrale</w:t>
      </w:r>
      <w:r w:rsidRPr="00CB32DF">
        <w:rPr>
          <w:rFonts w:eastAsia="Trebuchet MS" w:cs="Trebuchet MS"/>
          <w:color w:val="000000"/>
          <w:sz w:val="36"/>
          <w:szCs w:val="36"/>
          <w:lang w:val="it" w:eastAsia="it-IT"/>
        </w:rPr>
        <w:t xml:space="preserve"> in</w:t>
      </w:r>
    </w:p>
    <w:p w14:paraId="5AAA557B" w14:textId="77777777" w:rsidR="00AE604C" w:rsidRPr="00CB32DF" w:rsidRDefault="00AE604C" w:rsidP="00AE604C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4"/>
        <w:jc w:val="center"/>
        <w:rPr>
          <w:rFonts w:eastAsia="Trebuchet MS" w:cs="Trebuchet MS"/>
          <w:color w:val="000000"/>
          <w:sz w:val="42"/>
          <w:szCs w:val="42"/>
          <w:lang w:val="it" w:eastAsia="it-IT"/>
        </w:rPr>
      </w:pPr>
      <w:bookmarkStart w:id="2" w:name="_3znysh7" w:colFirst="0" w:colLast="0"/>
      <w:bookmarkEnd w:id="2"/>
      <w:r w:rsidRPr="00CB32DF">
        <w:rPr>
          <w:rFonts w:eastAsia="Trebuchet MS" w:cs="Trebuchet MS"/>
          <w:color w:val="000000"/>
          <w:sz w:val="36"/>
          <w:szCs w:val="36"/>
          <w:lang w:val="it" w:eastAsia="it-IT"/>
        </w:rPr>
        <w:t>Ingegneria Informatica</w:t>
      </w:r>
    </w:p>
    <w:p w14:paraId="539E2879" w14:textId="77777777" w:rsidR="00AE604C" w:rsidRPr="00CB32DF" w:rsidRDefault="00AE604C" w:rsidP="00AE604C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4"/>
        <w:jc w:val="center"/>
        <w:rPr>
          <w:rFonts w:eastAsia="Trebuchet MS" w:cs="Trebuchet MS"/>
          <w:color w:val="000000"/>
          <w:sz w:val="42"/>
          <w:szCs w:val="42"/>
          <w:lang w:val="it" w:eastAsia="it-IT"/>
        </w:rPr>
      </w:pPr>
      <w:bookmarkStart w:id="3" w:name="_2et92p0" w:colFirst="0" w:colLast="0"/>
      <w:bookmarkEnd w:id="3"/>
    </w:p>
    <w:p w14:paraId="75838D29" w14:textId="77777777" w:rsidR="00AE604C" w:rsidRPr="00CB32DF" w:rsidRDefault="00AE604C" w:rsidP="00AE60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4"/>
        <w:rPr>
          <w:rFonts w:eastAsia="Trebuchet MS" w:cs="Trebuchet MS"/>
          <w:color w:val="000000"/>
          <w:lang w:val="it" w:eastAsia="it-IT"/>
        </w:rPr>
      </w:pPr>
    </w:p>
    <w:p w14:paraId="52CB4A9D" w14:textId="77777777" w:rsidR="00AE604C" w:rsidRPr="00CB32DF" w:rsidRDefault="00AE604C" w:rsidP="00AE60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4"/>
        <w:rPr>
          <w:rFonts w:eastAsia="Trebuchet MS" w:cs="Trebuchet MS"/>
          <w:color w:val="000000"/>
          <w:lang w:val="it" w:eastAsia="it-IT"/>
        </w:rPr>
      </w:pPr>
    </w:p>
    <w:p w14:paraId="5BFA5874" w14:textId="77777777" w:rsidR="00AE604C" w:rsidRPr="00CB32DF" w:rsidRDefault="00AE604C" w:rsidP="00AE60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4"/>
        <w:rPr>
          <w:rFonts w:eastAsia="Trebuchet MS" w:cs="Trebuchet MS"/>
          <w:color w:val="000000"/>
          <w:lang w:val="it" w:eastAsia="it-IT"/>
        </w:rPr>
      </w:pPr>
    </w:p>
    <w:p w14:paraId="2E2037CD" w14:textId="50065BE2" w:rsidR="00AE604C" w:rsidRPr="00CB32DF" w:rsidRDefault="00AE604C" w:rsidP="00AE604C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4"/>
        <w:jc w:val="center"/>
        <w:rPr>
          <w:rFonts w:eastAsia="Trebuchet MS" w:cs="Trebuchet MS"/>
          <w:color w:val="000000"/>
          <w:sz w:val="42"/>
          <w:szCs w:val="42"/>
          <w:lang w:val="it" w:eastAsia="it-IT"/>
        </w:rPr>
      </w:pPr>
      <w:bookmarkStart w:id="4" w:name="_tyjcwt" w:colFirst="0" w:colLast="0"/>
      <w:bookmarkEnd w:id="4"/>
      <w:r>
        <w:rPr>
          <w:rFonts w:eastAsia="Trebuchet MS" w:cs="Trebuchet MS"/>
          <w:color w:val="000000"/>
          <w:sz w:val="36"/>
          <w:szCs w:val="36"/>
          <w:lang w:val="it" w:eastAsia="it-IT"/>
        </w:rPr>
        <w:t>Progetto di Intelligenza Artificiale</w:t>
      </w:r>
    </w:p>
    <w:p w14:paraId="25098F43" w14:textId="2B880EE8" w:rsidR="00AE604C" w:rsidRDefault="00AE604C" w:rsidP="00AE604C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4"/>
        <w:jc w:val="center"/>
        <w:rPr>
          <w:rFonts w:eastAsia="Trebuchet MS" w:cs="Trebuchet MS"/>
          <w:color w:val="000000"/>
          <w:sz w:val="48"/>
          <w:szCs w:val="48"/>
          <w:lang w:val="it" w:eastAsia="it-IT"/>
        </w:rPr>
      </w:pPr>
      <w:bookmarkStart w:id="5" w:name="_3dy6vkm" w:colFirst="0" w:colLast="0"/>
      <w:bookmarkStart w:id="6" w:name="_1t3h5sf" w:colFirst="0" w:colLast="0"/>
      <w:bookmarkEnd w:id="5"/>
      <w:bookmarkEnd w:id="6"/>
      <w:r>
        <w:rPr>
          <w:rFonts w:eastAsia="Trebuchet MS" w:cs="Trebuchet MS"/>
          <w:color w:val="000000"/>
          <w:sz w:val="48"/>
          <w:szCs w:val="48"/>
          <w:lang w:val="it" w:eastAsia="it-IT"/>
        </w:rPr>
        <w:t>Gruppo CrAIzy</w:t>
      </w:r>
    </w:p>
    <w:p w14:paraId="06D35006" w14:textId="5D4F21BA" w:rsidR="00AE604C" w:rsidRDefault="00AE604C" w:rsidP="00AE604C">
      <w:pPr>
        <w:jc w:val="center"/>
      </w:pPr>
    </w:p>
    <w:p w14:paraId="3FCDB729" w14:textId="51F86A86" w:rsidR="00AE604C" w:rsidRDefault="00AE604C" w:rsidP="00AE604C">
      <w:pPr>
        <w:jc w:val="center"/>
      </w:pPr>
    </w:p>
    <w:p w14:paraId="421B6D39" w14:textId="3139F5AE" w:rsidR="00AE604C" w:rsidRDefault="00AE604C" w:rsidP="00AE604C">
      <w:pPr>
        <w:jc w:val="center"/>
      </w:pPr>
    </w:p>
    <w:p w14:paraId="1792E31D" w14:textId="791F8D46" w:rsidR="00AE604C" w:rsidRDefault="00AE604C" w:rsidP="00AE604C">
      <w:pPr>
        <w:jc w:val="center"/>
      </w:pPr>
    </w:p>
    <w:p w14:paraId="4A7BAA0B" w14:textId="5A28B682" w:rsidR="00AE604C" w:rsidRDefault="00AE604C" w:rsidP="00AE604C">
      <w:pPr>
        <w:jc w:val="center"/>
      </w:pPr>
    </w:p>
    <w:p w14:paraId="66EE7769" w14:textId="6567DD58" w:rsidR="003E72C1" w:rsidRDefault="003E72C1" w:rsidP="00AE604C">
      <w:pPr>
        <w:jc w:val="center"/>
      </w:pPr>
    </w:p>
    <w:p w14:paraId="51B8E299" w14:textId="6C877F5E" w:rsidR="00AE604C" w:rsidRPr="00AE604C" w:rsidRDefault="00AE604C" w:rsidP="003E72C1">
      <w:pPr>
        <w:spacing w:line="276" w:lineRule="auto"/>
        <w:jc w:val="center"/>
        <w:rPr>
          <w:sz w:val="28"/>
          <w:szCs w:val="28"/>
        </w:rPr>
      </w:pPr>
      <w:r w:rsidRPr="00AE604C">
        <w:rPr>
          <w:sz w:val="28"/>
          <w:szCs w:val="28"/>
        </w:rPr>
        <w:t>Di Cello Danny</w:t>
      </w:r>
      <w:r>
        <w:rPr>
          <w:sz w:val="28"/>
          <w:szCs w:val="28"/>
        </w:rPr>
        <w:t xml:space="preserve"> 224527</w:t>
      </w:r>
    </w:p>
    <w:p w14:paraId="007E99E4" w14:textId="77777777" w:rsidR="00B262E0" w:rsidRPr="00AE604C" w:rsidRDefault="00AE604C" w:rsidP="00B262E0">
      <w:pPr>
        <w:spacing w:line="276" w:lineRule="auto"/>
        <w:jc w:val="center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AE604C">
        <w:rPr>
          <w:sz w:val="28"/>
          <w:szCs w:val="28"/>
        </w:rPr>
        <w:t>Miriello Raffaele</w:t>
      </w:r>
      <w:r>
        <w:rPr>
          <w:sz w:val="28"/>
          <w:szCs w:val="28"/>
        </w:rPr>
        <w:t xml:space="preserve"> 227564</w:t>
      </w:r>
    </w:p>
    <w:p w14:paraId="15769A66" w14:textId="20C9AE6D" w:rsidR="00AE604C" w:rsidRPr="00AE604C" w:rsidRDefault="00B262E0" w:rsidP="003E72C1">
      <w:pPr>
        <w:spacing w:line="276" w:lineRule="auto"/>
        <w:jc w:val="center"/>
        <w:rPr>
          <w:sz w:val="28"/>
          <w:szCs w:val="28"/>
        </w:rPr>
      </w:pPr>
      <w:r w:rsidRPr="00B262E0">
        <w:rPr>
          <w:sz w:val="28"/>
          <w:szCs w:val="28"/>
        </w:rPr>
        <w:t xml:space="preserve">Palumbo Francesco 235805 </w:t>
      </w:r>
    </w:p>
    <w:p w14:paraId="54D3958D" w14:textId="5250CABD" w:rsidR="00AE604C" w:rsidRPr="00AE604C" w:rsidRDefault="00AE604C" w:rsidP="00B262E0">
      <w:pPr>
        <w:spacing w:line="276" w:lineRule="auto"/>
        <w:jc w:val="center"/>
        <w:rPr>
          <w:sz w:val="28"/>
          <w:szCs w:val="28"/>
        </w:rPr>
      </w:pPr>
      <w:r w:rsidRPr="00B262E0">
        <w:rPr>
          <w:sz w:val="28"/>
          <w:szCs w:val="28"/>
        </w:rPr>
        <w:t>Seminara Giuseppe 227540</w:t>
      </w:r>
      <w:r w:rsidR="00552D22" w:rsidRPr="00B262E0">
        <w:rPr>
          <w:sz w:val="28"/>
          <w:szCs w:val="28"/>
        </w:rPr>
        <w:t xml:space="preserve"> </w:t>
      </w:r>
    </w:p>
    <w:p w14:paraId="0DB53D64" w14:textId="7D00EE3B" w:rsidR="00AE604C" w:rsidRDefault="00AE604C"/>
    <w:p w14:paraId="27C04386" w14:textId="15EB2959" w:rsidR="00AE604C" w:rsidRDefault="00AE604C"/>
    <w:p w14:paraId="5AEDBD63" w14:textId="6D875967" w:rsidR="00AE604C" w:rsidRDefault="00AE604C"/>
    <w:p w14:paraId="7C7DA778" w14:textId="7B8EABE3" w:rsidR="00AE604C" w:rsidRDefault="00AE604C"/>
    <w:p w14:paraId="2B652910" w14:textId="62E51F8E" w:rsidR="00AE604C" w:rsidRDefault="00AE604C"/>
    <w:p w14:paraId="0CB32235" w14:textId="4F33F85C" w:rsidR="00AE604C" w:rsidRDefault="00AE604C"/>
    <w:p w14:paraId="2A868F6E" w14:textId="312F4514" w:rsidR="00AE604C" w:rsidRDefault="00AE604C" w:rsidP="00AE604C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4"/>
        <w:jc w:val="center"/>
        <w:rPr>
          <w:rFonts w:eastAsia="Trebuchet MS" w:cs="Trebuchet MS"/>
          <w:color w:val="000000"/>
          <w:sz w:val="36"/>
          <w:szCs w:val="36"/>
          <w:lang w:val="it" w:eastAsia="it-IT"/>
        </w:rPr>
      </w:pPr>
      <w:r w:rsidRPr="00CB32DF">
        <w:rPr>
          <w:rFonts w:eastAsia="Trebuchet MS" w:cs="Trebuchet MS"/>
          <w:color w:val="000000"/>
          <w:sz w:val="36"/>
          <w:szCs w:val="36"/>
          <w:lang w:val="it" w:eastAsia="it-IT"/>
        </w:rPr>
        <w:t xml:space="preserve">Anno Accademico </w:t>
      </w:r>
      <w:r>
        <w:rPr>
          <w:rFonts w:eastAsia="Trebuchet MS" w:cs="Trebuchet MS"/>
          <w:color w:val="000000"/>
          <w:sz w:val="36"/>
          <w:szCs w:val="36"/>
          <w:lang w:val="it" w:eastAsia="it-IT"/>
        </w:rPr>
        <w:t>2021/2022</w:t>
      </w:r>
    </w:p>
    <w:p w14:paraId="17CBC89A" w14:textId="7FDB73FD" w:rsidR="00AE604C" w:rsidRDefault="00AE604C"/>
    <w:p w14:paraId="29D02809" w14:textId="2E6694B7" w:rsidR="005C3DC7" w:rsidRPr="00FE0B47" w:rsidRDefault="008A72ED" w:rsidP="008A72ED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FE0B47">
        <w:rPr>
          <w:b/>
          <w:bCs/>
          <w:i/>
          <w:iCs/>
          <w:sz w:val="32"/>
          <w:szCs w:val="32"/>
        </w:rPr>
        <w:lastRenderedPageBreak/>
        <w:t xml:space="preserve">Descrizione sintetica </w:t>
      </w:r>
      <w:r w:rsidR="005A01D1">
        <w:rPr>
          <w:b/>
          <w:bCs/>
          <w:i/>
          <w:iCs/>
          <w:sz w:val="32"/>
          <w:szCs w:val="32"/>
        </w:rPr>
        <w:t>dell’</w:t>
      </w:r>
      <w:r w:rsidRPr="00FE0B47">
        <w:rPr>
          <w:b/>
          <w:bCs/>
          <w:i/>
          <w:iCs/>
          <w:sz w:val="32"/>
          <w:szCs w:val="32"/>
        </w:rPr>
        <w:t>idea progettuale</w:t>
      </w:r>
    </w:p>
    <w:p w14:paraId="05F230F0" w14:textId="4808C7BA" w:rsidR="005C3DC7" w:rsidRDefault="69C8D93D" w:rsidP="008A72ED">
      <w:pPr>
        <w:spacing w:line="360" w:lineRule="auto"/>
      </w:pPr>
      <w:r w:rsidRPr="69C8D93D">
        <w:t xml:space="preserve">Il progetto in questione consiste nello sviluppo di un giocatore automatico per il gioco Fission. Si è deciso di sviluppare il seguente giocatore utilizzando il linguaggio JAVA, in particolare la logica applicativa è implementata in </w:t>
      </w:r>
      <w:r w:rsidR="00FE0B47">
        <w:t>due</w:t>
      </w:r>
      <w:r w:rsidRPr="69C8D93D">
        <w:t xml:space="preserve"> classi: BitBoard, Minimax.</w:t>
      </w:r>
    </w:p>
    <w:p w14:paraId="144A5D23" w14:textId="77777777" w:rsidR="005C3DC7" w:rsidRDefault="005C3DC7" w:rsidP="008A72ED">
      <w:pPr>
        <w:spacing w:line="360" w:lineRule="auto"/>
      </w:pPr>
    </w:p>
    <w:p w14:paraId="79D4A461" w14:textId="77777777" w:rsidR="005C3DC7" w:rsidRDefault="69C8D93D" w:rsidP="008A72ED">
      <w:pPr>
        <w:spacing w:line="360" w:lineRule="auto"/>
        <w:rPr>
          <w:b/>
          <w:bCs/>
          <w:sz w:val="28"/>
          <w:szCs w:val="28"/>
        </w:rPr>
      </w:pPr>
      <w:r w:rsidRPr="69C8D93D">
        <w:rPr>
          <w:b/>
          <w:bCs/>
          <w:sz w:val="28"/>
          <w:szCs w:val="28"/>
        </w:rPr>
        <w:t>Rappresentazione della scacchiera</w:t>
      </w:r>
    </w:p>
    <w:p w14:paraId="483D7092" w14:textId="068EBC34" w:rsidR="005C3DC7" w:rsidRDefault="69C8D93D" w:rsidP="008A72ED">
      <w:pPr>
        <w:spacing w:line="360" w:lineRule="auto"/>
      </w:pPr>
      <w:r w:rsidRPr="69C8D93D">
        <w:t xml:space="preserve">La scacchiera di gioco viene rappresentata attraverso due Bitset, ovvero un vettore binario, dove la presenza di un 1 indica che la posizione corrispondente è occupata da una pedina, mentre la presenza di uno 0 indica che la posizione è libera. </w:t>
      </w:r>
    </w:p>
    <w:p w14:paraId="637805D2" w14:textId="2B0AAEE8" w:rsidR="005C3DC7" w:rsidRPr="003C6820" w:rsidRDefault="008A72ED" w:rsidP="008A72ED">
      <w:pPr>
        <w:spacing w:line="360" w:lineRule="auto"/>
      </w:pPr>
      <w:r>
        <w:t xml:space="preserve">La classe Bitboard implementa tutta la logica relativa alla rappresentazione della scacchiera, possiamo dunque individuare due oggetti Bitset, che rappresentano rispettivamente le pedine del giocatore Bianco e del giocatore Nero. </w:t>
      </w:r>
      <w:r w:rsidRPr="00AE503E">
        <w:t>In questo modo è possibile rappresentare tutte le pedine di un colore tramite un intero a 64 bit riducendo notevolmente la complessità spaziale.</w:t>
      </w:r>
    </w:p>
    <w:p w14:paraId="463F29E8" w14:textId="4A2C9196" w:rsidR="005C3DC7" w:rsidRDefault="008A72ED" w:rsidP="008A72ED">
      <w:pPr>
        <w:spacing w:line="360" w:lineRule="auto"/>
      </w:pPr>
      <w:r>
        <w:t xml:space="preserve">All’interno della classe Bitboard troviamo inoltre due numeri interi che permettono di tenere traccia del numero di pedine a disposizione di ogni giocatore, in questo modo si evita di dover calcolare tale valore ad ogni mossa, ma si procede semplicemente </w:t>
      </w:r>
      <w:r w:rsidR="0030105D">
        <w:t>aggiornandoli</w:t>
      </w:r>
      <w:r w:rsidR="00FE0B47">
        <w:t>, ottenendo dunque una maggiore efficienza computazionale.</w:t>
      </w:r>
    </w:p>
    <w:p w14:paraId="58DECCB9" w14:textId="12B866CB" w:rsidR="005C3DC7" w:rsidRPr="00956102" w:rsidRDefault="008A72ED" w:rsidP="008A72ED">
      <w:pPr>
        <w:spacing w:line="360" w:lineRule="auto"/>
        <w:rPr>
          <w:color w:val="000000"/>
        </w:rPr>
      </w:pPr>
      <w:r>
        <w:t xml:space="preserve">All’interno di tale classe, particolare attenzione va riposta ai metodi </w:t>
      </w:r>
      <w:r w:rsidRPr="005A01D1">
        <w:rPr>
          <w:rFonts w:ascii="Consolas" w:hAnsi="Consolas"/>
          <w:color w:val="808080"/>
          <w:sz w:val="22"/>
          <w:szCs w:val="22"/>
        </w:rPr>
        <w:t xml:space="preserve">isPossible </w:t>
      </w:r>
      <w:r>
        <w:rPr>
          <w:color w:val="000000"/>
        </w:rPr>
        <w:t>e</w:t>
      </w:r>
      <w:r w:rsidRPr="005A01D1">
        <w:rPr>
          <w:rFonts w:ascii="Consolas" w:hAnsi="Consolas"/>
          <w:color w:val="808080"/>
          <w:sz w:val="22"/>
          <w:szCs w:val="22"/>
        </w:rPr>
        <w:t xml:space="preserve"> </w:t>
      </w:r>
      <w:r w:rsidR="005A01D1">
        <w:rPr>
          <w:rFonts w:ascii="Consolas" w:hAnsi="Consolas"/>
          <w:color w:val="808080"/>
          <w:sz w:val="22"/>
          <w:szCs w:val="22"/>
        </w:rPr>
        <w:t>m</w:t>
      </w:r>
      <w:r w:rsidRPr="005A01D1">
        <w:rPr>
          <w:rFonts w:ascii="Consolas" w:hAnsi="Consolas"/>
          <w:color w:val="808080"/>
          <w:sz w:val="22"/>
          <w:szCs w:val="22"/>
        </w:rPr>
        <w:t>uovi</w:t>
      </w:r>
      <w:r w:rsidR="005A01D1">
        <w:rPr>
          <w:color w:val="000000"/>
        </w:rPr>
        <w:t>, i</w:t>
      </w:r>
      <w:r>
        <w:rPr>
          <w:color w:val="000000"/>
        </w:rPr>
        <w:t xml:space="preserve"> quali si occupano </w:t>
      </w:r>
      <w:r w:rsidR="00FE0B47">
        <w:rPr>
          <w:color w:val="000000"/>
        </w:rPr>
        <w:t>rispettivamente</w:t>
      </w:r>
      <w:r>
        <w:rPr>
          <w:color w:val="000000"/>
        </w:rPr>
        <w:t xml:space="preserve"> di verificare se una data mossa è lecita, secondo le regole del gioco</w:t>
      </w:r>
      <w:r w:rsidR="00532B5B">
        <w:rPr>
          <w:color w:val="000000"/>
        </w:rPr>
        <w:t xml:space="preserve"> ed </w:t>
      </w:r>
      <w:r w:rsidR="00FE0B47">
        <w:rPr>
          <w:color w:val="000000"/>
        </w:rPr>
        <w:t>eventualmente</w:t>
      </w:r>
      <w:r w:rsidR="00532B5B">
        <w:rPr>
          <w:color w:val="000000"/>
        </w:rPr>
        <w:t xml:space="preserve"> effettuarla</w:t>
      </w:r>
      <w:r>
        <w:rPr>
          <w:color w:val="000000"/>
        </w:rPr>
        <w:t>, aggiornando quindi lo stato della scacchiera in m</w:t>
      </w:r>
      <w:r w:rsidR="00FE0B47">
        <w:rPr>
          <w:color w:val="000000"/>
        </w:rPr>
        <w:t>odo coerente</w:t>
      </w:r>
      <w:r>
        <w:rPr>
          <w:color w:val="000000"/>
        </w:rPr>
        <w:t xml:space="preserve">. Entrambi i metodi appena citati necessitano dello stato complessivo della scacchiera che tiene conto sia delle pedine bianche, </w:t>
      </w:r>
      <w:r w:rsidR="00532B5B">
        <w:rPr>
          <w:color w:val="000000"/>
        </w:rPr>
        <w:t>sia delle</w:t>
      </w:r>
      <w:r>
        <w:rPr>
          <w:color w:val="000000"/>
        </w:rPr>
        <w:t xml:space="preserve"> nere</w:t>
      </w:r>
      <w:r w:rsidR="00532B5B">
        <w:rPr>
          <w:color w:val="000000"/>
        </w:rPr>
        <w:t xml:space="preserve"> e </w:t>
      </w:r>
      <w:r>
        <w:rPr>
          <w:color w:val="000000"/>
        </w:rPr>
        <w:t xml:space="preserve">per tale motivo, viene </w:t>
      </w:r>
      <w:r w:rsidR="002F0215">
        <w:rPr>
          <w:color w:val="000000"/>
        </w:rPr>
        <w:t>calcolato l'</w:t>
      </w:r>
      <w:r>
        <w:rPr>
          <w:color w:val="000000"/>
        </w:rPr>
        <w:t>OR tra i due bitset</w:t>
      </w:r>
      <w:r w:rsidR="00956102">
        <w:rPr>
          <w:color w:val="000000"/>
        </w:rPr>
        <w:t xml:space="preserve"> (</w:t>
      </w:r>
      <w:r>
        <w:rPr>
          <w:color w:val="000000"/>
        </w:rPr>
        <w:t xml:space="preserve">operazione </w:t>
      </w:r>
      <w:r w:rsidR="00FE0B47">
        <w:rPr>
          <w:color w:val="000000"/>
        </w:rPr>
        <w:t>computazionalmente trascurabile</w:t>
      </w:r>
      <w:r w:rsidR="00956102">
        <w:rPr>
          <w:color w:val="000000"/>
        </w:rPr>
        <w:t>)</w:t>
      </w:r>
      <w:r w:rsidR="00837274">
        <w:rPr>
          <w:color w:val="000000"/>
        </w:rPr>
        <w:t>; i</w:t>
      </w:r>
      <w:r>
        <w:rPr>
          <w:color w:val="000000"/>
        </w:rPr>
        <w:t xml:space="preserve"> metodi lavor</w:t>
      </w:r>
      <w:r w:rsidR="00837274">
        <w:rPr>
          <w:color w:val="000000"/>
        </w:rPr>
        <w:t xml:space="preserve">eranno </w:t>
      </w:r>
      <w:r>
        <w:rPr>
          <w:color w:val="000000"/>
        </w:rPr>
        <w:t xml:space="preserve">sul risultato </w:t>
      </w:r>
      <w:r w:rsidR="00FE0B47">
        <w:rPr>
          <w:color w:val="000000"/>
        </w:rPr>
        <w:t>d</w:t>
      </w:r>
      <w:r>
        <w:rPr>
          <w:color w:val="000000"/>
        </w:rPr>
        <w:t>i tale operazione.</w:t>
      </w:r>
    </w:p>
    <w:p w14:paraId="4B307D5D" w14:textId="77777777" w:rsidR="004A2A92" w:rsidRDefault="008A72ED" w:rsidP="008A72ED">
      <w:pPr>
        <w:spacing w:line="360" w:lineRule="auto"/>
        <w:rPr>
          <w:color w:val="000000"/>
        </w:rPr>
      </w:pPr>
      <w:r>
        <w:rPr>
          <w:color w:val="000000"/>
        </w:rPr>
        <w:t>Troviamo anche alcuni metodi di utilità all’interno della classe Bitboard come ad esempio</w:t>
      </w:r>
      <w:r w:rsidR="004A2A92">
        <w:rPr>
          <w:color w:val="000000"/>
        </w:rPr>
        <w:t>:</w:t>
      </w:r>
    </w:p>
    <w:p w14:paraId="56BE26E4" w14:textId="70DE7EA5" w:rsidR="00E33CF3" w:rsidRPr="00E33CF3" w:rsidRDefault="008A72ED" w:rsidP="00E33CF3">
      <w:pPr>
        <w:pStyle w:val="Paragrafoelenco"/>
        <w:numPr>
          <w:ilvl w:val="0"/>
          <w:numId w:val="6"/>
        </w:numPr>
        <w:spacing w:line="360" w:lineRule="auto"/>
      </w:pPr>
      <w:r w:rsidRPr="00E33CF3">
        <w:rPr>
          <w:color w:val="000000"/>
        </w:rPr>
        <w:t xml:space="preserve"> </w:t>
      </w:r>
      <w:r w:rsidRPr="005A01D1">
        <w:rPr>
          <w:rFonts w:ascii="Consolas" w:hAnsi="Consolas"/>
          <w:color w:val="7F7F7F" w:themeColor="text1" w:themeTint="80"/>
          <w:sz w:val="22"/>
          <w:szCs w:val="20"/>
        </w:rPr>
        <w:t>clone</w:t>
      </w:r>
      <w:r w:rsidRPr="00E33CF3">
        <w:rPr>
          <w:color w:val="000000"/>
        </w:rPr>
        <w:t>, che si occupa di effettuare una copia profonda di un bitset (utilizzato nei metodi isPossible e Muovi)</w:t>
      </w:r>
      <w:r w:rsidR="00E33CF3">
        <w:rPr>
          <w:color w:val="000000"/>
        </w:rPr>
        <w:t>;</w:t>
      </w:r>
    </w:p>
    <w:p w14:paraId="79586618" w14:textId="6F70D592" w:rsidR="005C3DC7" w:rsidRDefault="008A72ED" w:rsidP="00E33CF3">
      <w:pPr>
        <w:pStyle w:val="Paragrafoelenco"/>
        <w:numPr>
          <w:ilvl w:val="0"/>
          <w:numId w:val="6"/>
        </w:numPr>
        <w:spacing w:line="360" w:lineRule="auto"/>
      </w:pPr>
      <w:r w:rsidRPr="005A01D1">
        <w:rPr>
          <w:rFonts w:ascii="Consolas" w:hAnsi="Consolas"/>
          <w:color w:val="7F7F7F" w:themeColor="text1" w:themeTint="80"/>
          <w:sz w:val="22"/>
          <w:szCs w:val="20"/>
        </w:rPr>
        <w:t xml:space="preserve">esplodi </w:t>
      </w:r>
      <w:r w:rsidRPr="00E33CF3">
        <w:rPr>
          <w:color w:val="000000"/>
        </w:rPr>
        <w:t xml:space="preserve">ed </w:t>
      </w:r>
      <w:r w:rsidRPr="005A01D1">
        <w:rPr>
          <w:rFonts w:ascii="Consolas" w:hAnsi="Consolas"/>
          <w:color w:val="7F7F7F" w:themeColor="text1" w:themeTint="80"/>
          <w:sz w:val="22"/>
          <w:szCs w:val="20"/>
        </w:rPr>
        <w:t>elimina</w:t>
      </w:r>
      <w:r w:rsidRPr="00E33CF3">
        <w:rPr>
          <w:color w:val="000000"/>
        </w:rPr>
        <w:t>, che si occupano di aggiornare lo stato della scacchiera e il numero di pedine dopo uno scontro tra quest’ultime.</w:t>
      </w:r>
    </w:p>
    <w:p w14:paraId="7B6D52CA" w14:textId="596C8F30" w:rsidR="005C3DC7" w:rsidRDefault="008A72ED" w:rsidP="008A72ED">
      <w:pPr>
        <w:spacing w:line="360" w:lineRule="auto"/>
      </w:pPr>
      <w:r>
        <w:rPr>
          <w:color w:val="000000"/>
        </w:rPr>
        <w:t xml:space="preserve">Merita anche attenzione il metodo </w:t>
      </w:r>
      <w:r w:rsidR="00FE0B47" w:rsidRPr="005A01D1">
        <w:rPr>
          <w:rFonts w:ascii="Consolas" w:hAnsi="Consolas"/>
          <w:color w:val="7F7F7F" w:themeColor="text1" w:themeTint="80"/>
          <w:sz w:val="22"/>
          <w:szCs w:val="22"/>
        </w:rPr>
        <w:t>mossePossibili</w:t>
      </w:r>
      <w:r>
        <w:rPr>
          <w:color w:val="000000"/>
        </w:rPr>
        <w:t xml:space="preserve">, il quale viene utilizzato per generare tutti i possibili stati raggiungibili partendo dallo stato attuale della scacchiera. </w:t>
      </w:r>
      <w:r w:rsidR="006317CE">
        <w:rPr>
          <w:color w:val="000000"/>
        </w:rPr>
        <w:t>Esso</w:t>
      </w:r>
      <w:r>
        <w:rPr>
          <w:color w:val="000000"/>
        </w:rPr>
        <w:t xml:space="preserve"> ricopre un ruolo fondamentale nel processo di creazione e selezione della mossa migliore.</w:t>
      </w:r>
    </w:p>
    <w:p w14:paraId="3B7B4B86" w14:textId="77777777" w:rsidR="005C3DC7" w:rsidRDefault="005C3DC7" w:rsidP="008A72ED">
      <w:pPr>
        <w:spacing w:line="360" w:lineRule="auto"/>
        <w:rPr>
          <w:color w:val="000000"/>
        </w:rPr>
      </w:pPr>
    </w:p>
    <w:p w14:paraId="089FA97F" w14:textId="77777777" w:rsidR="003C6820" w:rsidRDefault="003C6820" w:rsidP="008A72ED">
      <w:pPr>
        <w:spacing w:line="360" w:lineRule="auto"/>
        <w:jc w:val="center"/>
        <w:rPr>
          <w:b/>
          <w:bCs/>
          <w:i/>
          <w:iCs/>
          <w:color w:val="000000"/>
          <w:sz w:val="26"/>
          <w:szCs w:val="26"/>
        </w:rPr>
      </w:pPr>
    </w:p>
    <w:p w14:paraId="547C7C8D" w14:textId="53E4B925" w:rsidR="005C3DC7" w:rsidRPr="00FE0B47" w:rsidRDefault="008A72ED" w:rsidP="008A72ED">
      <w:pPr>
        <w:spacing w:line="360" w:lineRule="auto"/>
        <w:jc w:val="center"/>
        <w:rPr>
          <w:b/>
          <w:bCs/>
          <w:i/>
          <w:iCs/>
          <w:sz w:val="26"/>
          <w:szCs w:val="26"/>
        </w:rPr>
      </w:pPr>
      <w:r w:rsidRPr="00FE0B47">
        <w:rPr>
          <w:b/>
          <w:bCs/>
          <w:i/>
          <w:iCs/>
          <w:color w:val="000000"/>
          <w:sz w:val="26"/>
          <w:szCs w:val="26"/>
        </w:rPr>
        <w:lastRenderedPageBreak/>
        <w:t>Euristica</w:t>
      </w:r>
    </w:p>
    <w:p w14:paraId="58647606" w14:textId="04828445" w:rsidR="00324964" w:rsidRDefault="008A72ED" w:rsidP="008A72ED">
      <w:pPr>
        <w:spacing w:line="360" w:lineRule="auto"/>
        <w:rPr>
          <w:color w:val="000000"/>
        </w:rPr>
      </w:pPr>
      <w:r>
        <w:rPr>
          <w:color w:val="000000"/>
        </w:rPr>
        <w:t>Sempre all’interno della classe Bitboard troviamo i</w:t>
      </w:r>
      <w:r w:rsidR="00324964">
        <w:rPr>
          <w:color w:val="000000"/>
        </w:rPr>
        <w:t xml:space="preserve"> metodi </w:t>
      </w:r>
      <w:r w:rsidRPr="005A01D1">
        <w:rPr>
          <w:rFonts w:ascii="Consolas" w:hAnsi="Consolas"/>
          <w:color w:val="7F7F7F" w:themeColor="text1" w:themeTint="80"/>
          <w:sz w:val="22"/>
          <w:szCs w:val="22"/>
        </w:rPr>
        <w:t>diff</w:t>
      </w:r>
      <w:r w:rsidR="005A01D1">
        <w:rPr>
          <w:color w:val="7F7F7F" w:themeColor="text1" w:themeTint="80"/>
          <w:sz w:val="22"/>
          <w:szCs w:val="22"/>
        </w:rPr>
        <w:t xml:space="preserve"> </w:t>
      </w:r>
      <w:r w:rsidR="00AE503E" w:rsidRPr="00AE503E">
        <w:rPr>
          <w:color w:val="000000"/>
        </w:rPr>
        <w:t>e</w:t>
      </w:r>
      <w:r w:rsidR="00324964" w:rsidRPr="00AE503E">
        <w:rPr>
          <w:color w:val="000000"/>
        </w:rPr>
        <w:t xml:space="preserve"> </w:t>
      </w:r>
      <w:r w:rsidR="00324964" w:rsidRPr="005A01D1">
        <w:rPr>
          <w:rFonts w:ascii="Consolas" w:hAnsi="Consolas"/>
          <w:color w:val="7F7F7F" w:themeColor="text1" w:themeTint="80"/>
          <w:sz w:val="22"/>
          <w:szCs w:val="22"/>
        </w:rPr>
        <w:t>somma</w:t>
      </w:r>
      <w:r>
        <w:rPr>
          <w:color w:val="000000"/>
        </w:rPr>
        <w:t xml:space="preserve">, che </w:t>
      </w:r>
      <w:r w:rsidR="00324964">
        <w:rPr>
          <w:color w:val="000000"/>
        </w:rPr>
        <w:t>permettono</w:t>
      </w:r>
      <w:r>
        <w:rPr>
          <w:color w:val="000000"/>
        </w:rPr>
        <w:t xml:space="preserve"> di calcolare il valore euristico associato ad una data configurazione della scacchiera. </w:t>
      </w:r>
      <w:r w:rsidR="00324964">
        <w:rPr>
          <w:color w:val="000000"/>
        </w:rPr>
        <w:t>Ad esempio, per il giocatore bianco,</w:t>
      </w:r>
      <w:r>
        <w:rPr>
          <w:color w:val="000000"/>
        </w:rPr>
        <w:t xml:space="preserve"> restituisce</w:t>
      </w:r>
      <w:r w:rsidR="00324964">
        <w:rPr>
          <w:color w:val="000000"/>
        </w:rPr>
        <w:t xml:space="preserve"> </w:t>
      </w:r>
      <w:r w:rsidR="00FE0B47">
        <w:rPr>
          <w:color w:val="000000"/>
        </w:rPr>
        <w:t>semplicemente</w:t>
      </w:r>
      <w:r>
        <w:rPr>
          <w:color w:val="000000"/>
        </w:rPr>
        <w:t xml:space="preserve"> la differenza tra il numero di pedine bianche e il numero di pedine nere</w:t>
      </w:r>
      <w:r w:rsidR="00324964">
        <w:rPr>
          <w:color w:val="000000"/>
        </w:rPr>
        <w:t>, pesata rispetto al totale delle pedine</w:t>
      </w:r>
      <w:r>
        <w:rPr>
          <w:color w:val="000000"/>
        </w:rPr>
        <w:t xml:space="preserve">. </w:t>
      </w:r>
      <w:r w:rsidR="00324964">
        <w:rPr>
          <w:color w:val="000000"/>
        </w:rPr>
        <w:t xml:space="preserve"> </w:t>
      </w:r>
    </w:p>
    <w:p w14:paraId="2F9C5C8F" w14:textId="77777777" w:rsidR="00324964" w:rsidRDefault="00324964" w:rsidP="008A72ED">
      <w:pPr>
        <w:spacing w:line="360" w:lineRule="auto"/>
        <w:rPr>
          <w:color w:val="000000"/>
        </w:rPr>
      </w:pPr>
    </w:p>
    <w:p w14:paraId="174B6351" w14:textId="4930D42D" w:rsidR="00324964" w:rsidRDefault="00324964" w:rsidP="008A72ED">
      <w:pPr>
        <w:spacing w:line="360" w:lineRule="auto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euristica=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#bianche-#nere</m:t>
              </m:r>
            </m:num>
            <m:den>
              <m:r>
                <w:rPr>
                  <w:rFonts w:ascii="Cambria Math" w:hAnsi="Cambria Math"/>
                  <w:color w:val="000000"/>
                </w:rPr>
                <m:t>#bianche+#nere</m:t>
              </m:r>
            </m:den>
          </m:f>
        </m:oMath>
      </m:oMathPara>
    </w:p>
    <w:p w14:paraId="328167D6" w14:textId="77777777" w:rsidR="00324964" w:rsidRDefault="00324964" w:rsidP="008A72ED">
      <w:pPr>
        <w:spacing w:line="360" w:lineRule="auto"/>
        <w:rPr>
          <w:color w:val="000000"/>
        </w:rPr>
      </w:pPr>
    </w:p>
    <w:p w14:paraId="5EBD29AF" w14:textId="4A562157" w:rsidR="00324964" w:rsidRDefault="00324964" w:rsidP="008A72ED">
      <w:pPr>
        <w:spacing w:line="360" w:lineRule="auto"/>
        <w:rPr>
          <w:color w:val="000000"/>
        </w:rPr>
      </w:pPr>
      <w:r>
        <w:rPr>
          <w:color w:val="000000"/>
        </w:rPr>
        <w:t>Il discorso è analogo per il giocatore nero.</w:t>
      </w:r>
    </w:p>
    <w:p w14:paraId="63E21CB8" w14:textId="6829AAE3" w:rsidR="005C3DC7" w:rsidRDefault="008A72ED" w:rsidP="008A72ED">
      <w:pPr>
        <w:spacing w:line="360" w:lineRule="auto"/>
      </w:pPr>
      <w:r>
        <w:rPr>
          <w:color w:val="000000"/>
        </w:rPr>
        <w:t>Abbiamo deciso quindi, di adottare un’euristica che fosse il giusto compromesso tra una aggressiva, disposta a sacrificare qualcosa per avere del vantaggio futuro, ed una conservativa, che non è disposta in nessun caso a perdere pedine.</w:t>
      </w:r>
      <w:r w:rsidR="00324964">
        <w:rPr>
          <w:color w:val="000000"/>
        </w:rPr>
        <w:t xml:space="preserve"> </w:t>
      </w:r>
      <w:r w:rsidR="0054485B">
        <w:rPr>
          <w:color w:val="000000"/>
        </w:rPr>
        <w:t>Così facendo le mosse che eliminano il maggior numero di pedine avranno un valore euristico maggiore in valore assoluto e dunque saranno più o meno favorite.</w:t>
      </w:r>
      <w:r w:rsidR="00B262E0">
        <w:rPr>
          <w:color w:val="000000"/>
        </w:rPr>
        <w:t xml:space="preserve"> Questo perché quando si è in vantaggio è preferibile puntare a chiudere la partita (vengono ad esempio favorite le mosse che eliminano un egual numero di pedine bianche e nere), al contrario in una situazione di svantaggio si vuole cercare di prendere più tempo possibile (in particolare alla fine della partita se si è in una situazione del genere 1 vs. 2 si cerca di pattare,</w:t>
      </w:r>
      <w:r w:rsidR="004533A5">
        <w:rPr>
          <w:color w:val="000000"/>
        </w:rPr>
        <w:t xml:space="preserve"> e quindi bisogna sfavorire le mosse che portano a 0 vs. 1 (euristica = -1) e favorire quelle che mantengono 1 vs. 2 (euristica = -1/3).</w:t>
      </w:r>
    </w:p>
    <w:p w14:paraId="3A0FF5F2" w14:textId="77777777" w:rsidR="005C3DC7" w:rsidRPr="00FE0B47" w:rsidRDefault="005C3DC7" w:rsidP="008A72ED">
      <w:pPr>
        <w:spacing w:line="360" w:lineRule="auto"/>
        <w:jc w:val="center"/>
        <w:rPr>
          <w:b/>
          <w:bCs/>
          <w:i/>
          <w:iCs/>
          <w:color w:val="000000"/>
          <w:sz w:val="26"/>
          <w:szCs w:val="26"/>
        </w:rPr>
      </w:pPr>
    </w:p>
    <w:p w14:paraId="0849E16C" w14:textId="77777777" w:rsidR="005C3DC7" w:rsidRPr="00FE0B47" w:rsidRDefault="008A72ED" w:rsidP="008A72ED">
      <w:pPr>
        <w:spacing w:line="360" w:lineRule="auto"/>
        <w:jc w:val="center"/>
        <w:rPr>
          <w:b/>
          <w:bCs/>
          <w:i/>
          <w:iCs/>
          <w:sz w:val="26"/>
          <w:szCs w:val="26"/>
        </w:rPr>
      </w:pPr>
      <w:r w:rsidRPr="00FE0B47">
        <w:rPr>
          <w:b/>
          <w:bCs/>
          <w:i/>
          <w:iCs/>
          <w:color w:val="000000"/>
          <w:sz w:val="26"/>
          <w:szCs w:val="26"/>
        </w:rPr>
        <w:t>Algoritmi di ricerca</w:t>
      </w:r>
    </w:p>
    <w:p w14:paraId="300657DA" w14:textId="5546BD86" w:rsidR="005C3DC7" w:rsidRDefault="008A72ED" w:rsidP="008A72ED">
      <w:pPr>
        <w:spacing w:line="360" w:lineRule="auto"/>
      </w:pPr>
      <w:r>
        <w:rPr>
          <w:color w:val="000000"/>
        </w:rPr>
        <w:t xml:space="preserve">La classe principale è </w:t>
      </w:r>
      <w:r w:rsidR="00FE0B47">
        <w:rPr>
          <w:color w:val="000000"/>
        </w:rPr>
        <w:t>Minimax</w:t>
      </w:r>
      <w:r>
        <w:rPr>
          <w:color w:val="000000"/>
        </w:rPr>
        <w:t xml:space="preserve"> che contiene la logica del giocatore artificiale e il main dell’applicazione. Nel corso dello sviluppo del progetto sono stati considerati diversi algoritmi di ricerca via via più complessi ed efficienti, con lo scopo di </w:t>
      </w:r>
      <w:r w:rsidR="00FE0B47">
        <w:rPr>
          <w:color w:val="000000"/>
        </w:rPr>
        <w:t>individuare</w:t>
      </w:r>
      <w:r>
        <w:rPr>
          <w:color w:val="000000"/>
        </w:rPr>
        <w:t xml:space="preserve"> la </w:t>
      </w:r>
      <w:r w:rsidR="00FE0B47">
        <w:rPr>
          <w:color w:val="000000"/>
        </w:rPr>
        <w:t>strategia</w:t>
      </w:r>
      <w:r>
        <w:rPr>
          <w:color w:val="000000"/>
        </w:rPr>
        <w:t xml:space="preserve"> migliore in vista del </w:t>
      </w:r>
      <w:r w:rsidR="00FE0B47">
        <w:rPr>
          <w:color w:val="000000"/>
        </w:rPr>
        <w:t>torneo</w:t>
      </w:r>
      <w:r>
        <w:rPr>
          <w:color w:val="000000"/>
        </w:rPr>
        <w:t xml:space="preserve">. </w:t>
      </w:r>
    </w:p>
    <w:p w14:paraId="2E85B5A7" w14:textId="36C9AF5C" w:rsidR="005C3DC7" w:rsidRDefault="00FE0B47" w:rsidP="008A72ED">
      <w:pPr>
        <w:spacing w:line="360" w:lineRule="auto"/>
      </w:pPr>
      <w:r>
        <w:rPr>
          <w:color w:val="000000"/>
        </w:rPr>
        <w:t>Possiamo</w:t>
      </w:r>
      <w:r w:rsidR="008A72ED">
        <w:rPr>
          <w:color w:val="000000"/>
        </w:rPr>
        <w:t xml:space="preserve"> </w:t>
      </w:r>
      <w:r>
        <w:rPr>
          <w:color w:val="000000"/>
        </w:rPr>
        <w:t>individuare</w:t>
      </w:r>
      <w:r w:rsidR="008A72ED">
        <w:rPr>
          <w:color w:val="000000"/>
        </w:rPr>
        <w:t xml:space="preserve"> inoltre la presenza </w:t>
      </w:r>
      <w:r>
        <w:rPr>
          <w:color w:val="000000"/>
        </w:rPr>
        <w:t>di</w:t>
      </w:r>
      <w:r w:rsidR="008A72ED">
        <w:rPr>
          <w:color w:val="000000"/>
        </w:rPr>
        <w:t xml:space="preserve"> un inner class </w:t>
      </w:r>
      <w:r>
        <w:rPr>
          <w:color w:val="000000"/>
        </w:rPr>
        <w:t>chiamata Nodo</w:t>
      </w:r>
      <w:r w:rsidR="008A72ED">
        <w:rPr>
          <w:color w:val="000000"/>
        </w:rPr>
        <w:t xml:space="preserve">, tale classe contiene al suo interno una Bitboard per mantenere lo stato della scacchiera, un float che indica il valore dell’euristica associato a tale </w:t>
      </w:r>
      <w:r>
        <w:rPr>
          <w:color w:val="000000"/>
        </w:rPr>
        <w:t>configurazione</w:t>
      </w:r>
      <w:r w:rsidR="008A72ED">
        <w:rPr>
          <w:color w:val="000000"/>
        </w:rPr>
        <w:t xml:space="preserve">, una </w:t>
      </w:r>
      <w:r w:rsidR="00552D22">
        <w:rPr>
          <w:color w:val="000000"/>
        </w:rPr>
        <w:t>priority queue</w:t>
      </w:r>
      <w:r w:rsidR="008A72ED">
        <w:rPr>
          <w:color w:val="000000"/>
        </w:rPr>
        <w:t xml:space="preserve"> di nodi, che rappresenta tutte le possibili configurazioni raggiungibili dal nodo stesso</w:t>
      </w:r>
      <w:r w:rsidR="00552D22">
        <w:rPr>
          <w:color w:val="000000"/>
        </w:rPr>
        <w:t xml:space="preserve"> ordinate secondo il valore euristico</w:t>
      </w:r>
      <w:r w:rsidR="001831AE">
        <w:rPr>
          <w:color w:val="000000"/>
        </w:rPr>
        <w:t xml:space="preserve"> </w:t>
      </w:r>
      <w:r w:rsidR="00655DCA">
        <w:rPr>
          <w:color w:val="000000"/>
        </w:rPr>
        <w:t xml:space="preserve">della configurazione </w:t>
      </w:r>
      <w:r w:rsidR="001831AE">
        <w:rPr>
          <w:color w:val="000000"/>
        </w:rPr>
        <w:t>(in questo modo si ottiene un miglioramento delle prestazioni negli algoritmi che utilizzano il pruning dato che solitamente</w:t>
      </w:r>
      <w:r w:rsidR="00655DCA">
        <w:rPr>
          <w:color w:val="000000"/>
        </w:rPr>
        <w:t xml:space="preserve"> le mosse iniziali migliori portano a configurazioni finali migliori</w:t>
      </w:r>
      <w:r w:rsidR="001831AE">
        <w:rPr>
          <w:color w:val="000000"/>
        </w:rPr>
        <w:t>)</w:t>
      </w:r>
      <w:r w:rsidR="008A72ED">
        <w:rPr>
          <w:color w:val="000000"/>
        </w:rPr>
        <w:t xml:space="preserve"> e l</w:t>
      </w:r>
      <w:r>
        <w:rPr>
          <w:color w:val="000000"/>
        </w:rPr>
        <w:t>’ultima</w:t>
      </w:r>
      <w:r w:rsidR="008A72ED">
        <w:rPr>
          <w:color w:val="000000"/>
        </w:rPr>
        <w:t xml:space="preserve"> mossa</w:t>
      </w:r>
      <w:r>
        <w:rPr>
          <w:color w:val="000000"/>
        </w:rPr>
        <w:t xml:space="preserve"> eseguita per raggiungere</w:t>
      </w:r>
      <w:r w:rsidR="008A72ED">
        <w:rPr>
          <w:color w:val="000000"/>
        </w:rPr>
        <w:t xml:space="preserve"> </w:t>
      </w:r>
      <w:r w:rsidR="008A72ED">
        <w:rPr>
          <w:color w:val="000000"/>
        </w:rPr>
        <w:lastRenderedPageBreak/>
        <w:t xml:space="preserve">tale </w:t>
      </w:r>
      <w:r>
        <w:rPr>
          <w:color w:val="000000"/>
        </w:rPr>
        <w:t>configurazione</w:t>
      </w:r>
      <w:r w:rsidR="008A72ED">
        <w:rPr>
          <w:color w:val="000000"/>
        </w:rPr>
        <w:t xml:space="preserve">. Tale classe rappresenta la base, utilizzata dai diversi algoritmi di </w:t>
      </w:r>
      <w:r>
        <w:rPr>
          <w:color w:val="000000"/>
        </w:rPr>
        <w:t>ricerca</w:t>
      </w:r>
      <w:r w:rsidR="008A72ED">
        <w:rPr>
          <w:color w:val="000000"/>
        </w:rPr>
        <w:t xml:space="preserve"> per costruisce l’albero delle mosse ed individuare la scelta migliore.</w:t>
      </w:r>
    </w:p>
    <w:p w14:paraId="0DA58672" w14:textId="382B0AC1" w:rsidR="005C3DC7" w:rsidRDefault="00FE0B47" w:rsidP="008A72ED">
      <w:pPr>
        <w:spacing w:line="360" w:lineRule="auto"/>
      </w:pPr>
      <w:r>
        <w:rPr>
          <w:color w:val="000000"/>
        </w:rPr>
        <w:t>Sono stati implementati inoltre, i seguenti metodi che corrispondono a diverse strategie di ricerca</w:t>
      </w:r>
      <w:r w:rsidR="008A72ED">
        <w:rPr>
          <w:color w:val="000000"/>
        </w:rPr>
        <w:t>:</w:t>
      </w:r>
    </w:p>
    <w:p w14:paraId="42E09DB8" w14:textId="7A10F6AD" w:rsidR="005C3DC7" w:rsidRDefault="001831AE" w:rsidP="008A72ED">
      <w:pPr>
        <w:pStyle w:val="Paragrafoelenco"/>
        <w:numPr>
          <w:ilvl w:val="0"/>
          <w:numId w:val="3"/>
        </w:numPr>
        <w:spacing w:line="360" w:lineRule="auto"/>
      </w:pPr>
      <w:r>
        <w:rPr>
          <w:rFonts w:ascii="Consolas" w:hAnsi="Consolas"/>
          <w:color w:val="7F7F7F" w:themeColor="text1" w:themeTint="80"/>
          <w:sz w:val="22"/>
          <w:szCs w:val="20"/>
        </w:rPr>
        <w:t>m</w:t>
      </w:r>
      <w:r w:rsidR="00552D22" w:rsidRPr="005A01D1">
        <w:rPr>
          <w:rFonts w:ascii="Consolas" w:hAnsi="Consolas"/>
          <w:color w:val="7F7F7F" w:themeColor="text1" w:themeTint="80"/>
          <w:sz w:val="22"/>
          <w:szCs w:val="20"/>
        </w:rPr>
        <w:t>inMax</w:t>
      </w:r>
      <w:r w:rsidR="008A72ED" w:rsidRPr="00FE0B47">
        <w:rPr>
          <w:color w:val="000000"/>
        </w:rPr>
        <w:t>: algoritmo base utilizzato come punto di partenza.</w:t>
      </w:r>
    </w:p>
    <w:p w14:paraId="7B01080A" w14:textId="22AF8D2B" w:rsidR="005C3DC7" w:rsidRPr="00FE0B47" w:rsidRDefault="001831AE" w:rsidP="008A72ED">
      <w:pPr>
        <w:pStyle w:val="Paragrafoelenco"/>
        <w:numPr>
          <w:ilvl w:val="0"/>
          <w:numId w:val="3"/>
        </w:numPr>
        <w:spacing w:line="360" w:lineRule="auto"/>
        <w:rPr>
          <w:color w:val="DCDCAA"/>
        </w:rPr>
      </w:pPr>
      <w:r>
        <w:rPr>
          <w:rFonts w:ascii="Consolas" w:hAnsi="Consolas"/>
          <w:color w:val="7F7F7F" w:themeColor="text1" w:themeTint="80"/>
          <w:sz w:val="22"/>
          <w:szCs w:val="20"/>
        </w:rPr>
        <w:t>a</w:t>
      </w:r>
      <w:r w:rsidR="00FE0B47" w:rsidRPr="005A01D1">
        <w:rPr>
          <w:rFonts w:ascii="Consolas" w:hAnsi="Consolas"/>
          <w:color w:val="7F7F7F" w:themeColor="text1" w:themeTint="80"/>
          <w:sz w:val="22"/>
          <w:szCs w:val="20"/>
        </w:rPr>
        <w:t>lfabeta</w:t>
      </w:r>
      <w:r w:rsidR="008A72ED" w:rsidRPr="00FE0B47">
        <w:rPr>
          <w:color w:val="000000"/>
        </w:rPr>
        <w:t xml:space="preserve">: aggiunta della potatura alfa-beta all’algoritmo </w:t>
      </w:r>
      <w:r w:rsidR="00FE0B47" w:rsidRPr="00FE0B47">
        <w:rPr>
          <w:color w:val="000000"/>
        </w:rPr>
        <w:t>minimax</w:t>
      </w:r>
      <w:r w:rsidR="008A72ED" w:rsidRPr="00FE0B47">
        <w:rPr>
          <w:color w:val="000000"/>
        </w:rPr>
        <w:t>.</w:t>
      </w:r>
    </w:p>
    <w:p w14:paraId="608331DB" w14:textId="5665893B" w:rsidR="005C3DC7" w:rsidRPr="00FE0B47" w:rsidRDefault="001831AE" w:rsidP="008A72ED">
      <w:pPr>
        <w:pStyle w:val="Paragrafoelenco"/>
        <w:numPr>
          <w:ilvl w:val="0"/>
          <w:numId w:val="3"/>
        </w:numPr>
        <w:spacing w:line="360" w:lineRule="auto"/>
        <w:rPr>
          <w:color w:val="DCDCAA"/>
        </w:rPr>
      </w:pPr>
      <w:r>
        <w:rPr>
          <w:rFonts w:ascii="Consolas" w:hAnsi="Consolas"/>
          <w:color w:val="7F7F7F" w:themeColor="text1" w:themeTint="80"/>
          <w:sz w:val="22"/>
          <w:szCs w:val="20"/>
        </w:rPr>
        <w:t>n</w:t>
      </w:r>
      <w:r w:rsidR="008A72ED" w:rsidRPr="005A01D1">
        <w:rPr>
          <w:rFonts w:ascii="Consolas" w:hAnsi="Consolas"/>
          <w:color w:val="7F7F7F" w:themeColor="text1" w:themeTint="80"/>
          <w:sz w:val="22"/>
          <w:szCs w:val="20"/>
        </w:rPr>
        <w:t>egamaxAlphaBeta</w:t>
      </w:r>
      <w:r w:rsidR="008A72ED" w:rsidRPr="00FE0B47">
        <w:rPr>
          <w:color w:val="000000"/>
        </w:rPr>
        <w:t xml:space="preserve">: </w:t>
      </w:r>
      <w:r w:rsidR="00FE0B47" w:rsidRPr="00FE0B47">
        <w:rPr>
          <w:color w:val="000000"/>
        </w:rPr>
        <w:t>algoritmo</w:t>
      </w:r>
      <w:r w:rsidR="008A72ED" w:rsidRPr="00FE0B47">
        <w:rPr>
          <w:color w:val="000000"/>
        </w:rPr>
        <w:t xml:space="preserve"> negamax con potatura alfa</w:t>
      </w:r>
      <w:r w:rsidR="00FE0B47">
        <w:rPr>
          <w:color w:val="000000"/>
        </w:rPr>
        <w:t>-</w:t>
      </w:r>
      <w:r w:rsidR="008A72ED" w:rsidRPr="00FE0B47">
        <w:rPr>
          <w:color w:val="000000"/>
        </w:rPr>
        <w:t>beta.</w:t>
      </w:r>
    </w:p>
    <w:p w14:paraId="4A3314D4" w14:textId="2E1EE177" w:rsidR="005C3DC7" w:rsidRPr="00FE0B47" w:rsidRDefault="001831AE" w:rsidP="008A72ED">
      <w:pPr>
        <w:pStyle w:val="Paragrafoelenco"/>
        <w:numPr>
          <w:ilvl w:val="0"/>
          <w:numId w:val="3"/>
        </w:numPr>
        <w:spacing w:line="360" w:lineRule="auto"/>
        <w:rPr>
          <w:color w:val="DCDCAA"/>
        </w:rPr>
      </w:pPr>
      <w:r>
        <w:rPr>
          <w:rFonts w:ascii="Consolas" w:hAnsi="Consolas"/>
          <w:color w:val="7F7F7F" w:themeColor="text1" w:themeTint="80"/>
          <w:sz w:val="22"/>
          <w:szCs w:val="20"/>
        </w:rPr>
        <w:t>n</w:t>
      </w:r>
      <w:r w:rsidR="008A72ED" w:rsidRPr="005A01D1">
        <w:rPr>
          <w:rFonts w:ascii="Consolas" w:hAnsi="Consolas"/>
          <w:color w:val="7F7F7F" w:themeColor="text1" w:themeTint="80"/>
          <w:sz w:val="22"/>
          <w:szCs w:val="20"/>
        </w:rPr>
        <w:t>egascout</w:t>
      </w:r>
      <w:r w:rsidR="008A72ED" w:rsidRPr="00FE0B47">
        <w:rPr>
          <w:color w:val="000000"/>
        </w:rPr>
        <w:t>: implementazione dell’algoritmo negascout.</w:t>
      </w:r>
    </w:p>
    <w:p w14:paraId="5630AD66" w14:textId="77777777" w:rsidR="005C3DC7" w:rsidRDefault="005C3DC7" w:rsidP="008A72ED">
      <w:pPr>
        <w:spacing w:line="360" w:lineRule="auto"/>
        <w:rPr>
          <w:color w:val="000000"/>
        </w:rPr>
      </w:pPr>
    </w:p>
    <w:p w14:paraId="604CF9D2" w14:textId="77777777" w:rsidR="005C3DC7" w:rsidRDefault="008A72ED" w:rsidP="008A72ED">
      <w:pPr>
        <w:spacing w:line="360" w:lineRule="auto"/>
        <w:rPr>
          <w:color w:val="DCDCAA"/>
        </w:rPr>
      </w:pPr>
      <w:r>
        <w:rPr>
          <w:color w:val="000000"/>
        </w:rPr>
        <w:t>Tra gli altri metodi presenti in tale classe troviamo i metodi:</w:t>
      </w:r>
    </w:p>
    <w:p w14:paraId="44098E47" w14:textId="77777777" w:rsidR="005C3DC7" w:rsidRPr="00FE0B47" w:rsidRDefault="008A72ED" w:rsidP="008A72ED">
      <w:pPr>
        <w:pStyle w:val="Paragrafoelenco"/>
        <w:numPr>
          <w:ilvl w:val="0"/>
          <w:numId w:val="4"/>
        </w:numPr>
        <w:spacing w:line="360" w:lineRule="auto"/>
        <w:rPr>
          <w:color w:val="DCDCAA"/>
        </w:rPr>
      </w:pPr>
      <w:r w:rsidRPr="005A01D1">
        <w:rPr>
          <w:rFonts w:ascii="Consolas" w:hAnsi="Consolas"/>
          <w:color w:val="7F7F7F" w:themeColor="text1" w:themeTint="80"/>
          <w:sz w:val="22"/>
          <w:szCs w:val="20"/>
        </w:rPr>
        <w:t>scegli</w:t>
      </w:r>
      <w:r w:rsidRPr="00FE0B47">
        <w:rPr>
          <w:color w:val="000000"/>
        </w:rPr>
        <w:t>: che si occupa di invocare la strategia di ricerca scelta con i rispettivi parametri, e restituisce la prima mossa tra quelle che massimizzano il valore dell’euristica per il nostro giocatore.</w:t>
      </w:r>
    </w:p>
    <w:p w14:paraId="73985CD8" w14:textId="6460D108" w:rsidR="005C3DC7" w:rsidRPr="00552D22" w:rsidRDefault="00552D22" w:rsidP="008A72ED">
      <w:pPr>
        <w:pStyle w:val="Paragrafoelenco"/>
        <w:numPr>
          <w:ilvl w:val="0"/>
          <w:numId w:val="4"/>
        </w:numPr>
        <w:spacing w:line="360" w:lineRule="auto"/>
        <w:rPr>
          <w:color w:val="DCDCAA"/>
        </w:rPr>
      </w:pPr>
      <w:r w:rsidRPr="005A01D1">
        <w:rPr>
          <w:rFonts w:ascii="Consolas" w:hAnsi="Consolas"/>
          <w:color w:val="7F7F7F" w:themeColor="text1" w:themeTint="80"/>
          <w:sz w:val="22"/>
          <w:szCs w:val="20"/>
        </w:rPr>
        <w:t>g</w:t>
      </w:r>
      <w:r w:rsidR="008A72ED" w:rsidRPr="005A01D1">
        <w:rPr>
          <w:rFonts w:ascii="Consolas" w:hAnsi="Consolas"/>
          <w:color w:val="7F7F7F" w:themeColor="text1" w:themeTint="80"/>
          <w:sz w:val="22"/>
          <w:szCs w:val="20"/>
        </w:rPr>
        <w:t>enera</w:t>
      </w:r>
      <w:r w:rsidRPr="005A01D1">
        <w:rPr>
          <w:rFonts w:ascii="Consolas" w:hAnsi="Consolas"/>
          <w:color w:val="7F7F7F" w:themeColor="text1" w:themeTint="80"/>
          <w:sz w:val="22"/>
          <w:szCs w:val="20"/>
        </w:rPr>
        <w:t>F</w:t>
      </w:r>
      <w:r w:rsidR="008A72ED" w:rsidRPr="005A01D1">
        <w:rPr>
          <w:rFonts w:ascii="Consolas" w:hAnsi="Consolas"/>
          <w:color w:val="7F7F7F" w:themeColor="text1" w:themeTint="80"/>
          <w:sz w:val="22"/>
          <w:szCs w:val="20"/>
        </w:rPr>
        <w:t>igli</w:t>
      </w:r>
      <w:r w:rsidR="008A72ED" w:rsidRPr="00FE0B47">
        <w:rPr>
          <w:color w:val="000000"/>
        </w:rPr>
        <w:t xml:space="preserve">: si occupa di generare, attraverso l’invocazione del metodo </w:t>
      </w:r>
      <w:r w:rsidR="00FE0B47" w:rsidRPr="00FE0B47">
        <w:rPr>
          <w:color w:val="000000"/>
        </w:rPr>
        <w:t>mossePossibili</w:t>
      </w:r>
      <w:r w:rsidR="008A72ED" w:rsidRPr="00FE0B47">
        <w:rPr>
          <w:color w:val="000000"/>
        </w:rPr>
        <w:t xml:space="preserve">, tutte le possibili configurazioni </w:t>
      </w:r>
      <w:r w:rsidR="00FE0B47" w:rsidRPr="00FE0B47">
        <w:rPr>
          <w:color w:val="000000"/>
        </w:rPr>
        <w:t>raggiungibili</w:t>
      </w:r>
      <w:r w:rsidR="008A72ED" w:rsidRPr="00FE0B47">
        <w:rPr>
          <w:color w:val="000000"/>
        </w:rPr>
        <w:t xml:space="preserve"> partendo da quella attuale.</w:t>
      </w:r>
    </w:p>
    <w:p w14:paraId="20EFD251" w14:textId="2810C221" w:rsidR="00552D22" w:rsidRPr="00FE0B47" w:rsidRDefault="00552D22" w:rsidP="008A72ED">
      <w:pPr>
        <w:pStyle w:val="Paragrafoelenco"/>
        <w:numPr>
          <w:ilvl w:val="0"/>
          <w:numId w:val="4"/>
        </w:numPr>
        <w:spacing w:line="360" w:lineRule="auto"/>
        <w:rPr>
          <w:color w:val="DCDCAA"/>
        </w:rPr>
      </w:pPr>
      <w:r w:rsidRPr="005A01D1">
        <w:rPr>
          <w:rFonts w:ascii="Consolas" w:hAnsi="Consolas"/>
          <w:color w:val="7F7F7F" w:themeColor="text1" w:themeTint="80"/>
          <w:sz w:val="22"/>
          <w:szCs w:val="20"/>
        </w:rPr>
        <w:t>mossaCrAIzy</w:t>
      </w:r>
      <w:r w:rsidRPr="00AE503E">
        <w:rPr>
          <w:color w:val="000000"/>
        </w:rPr>
        <w:t>:</w:t>
      </w:r>
      <w:r w:rsidRPr="005A01D1">
        <w:rPr>
          <w:rFonts w:ascii="Consolas" w:hAnsi="Consolas"/>
          <w:color w:val="7F7F7F" w:themeColor="text1" w:themeTint="80"/>
          <w:sz w:val="22"/>
          <w:szCs w:val="20"/>
        </w:rPr>
        <w:t xml:space="preserve"> </w:t>
      </w:r>
      <w:r w:rsidRPr="00AE503E">
        <w:rPr>
          <w:color w:val="000000"/>
        </w:rPr>
        <w:t>in cui si sceglie la prima mossa da effettuare tra le configurazioni che, dopo varie analisi, risultano essere le migliori.</w:t>
      </w:r>
    </w:p>
    <w:p w14:paraId="189FEAFA" w14:textId="77777777" w:rsidR="00FE0B47" w:rsidRPr="00FE0B47" w:rsidRDefault="00FE0B47" w:rsidP="008A72ED">
      <w:pPr>
        <w:pStyle w:val="Paragrafoelenco"/>
        <w:spacing w:line="360" w:lineRule="auto"/>
        <w:rPr>
          <w:color w:val="DCDCAA"/>
        </w:rPr>
      </w:pPr>
    </w:p>
    <w:p w14:paraId="468548B8" w14:textId="6D7A0A31" w:rsidR="005C3DC7" w:rsidRDefault="00FE0B47" w:rsidP="008A72ED">
      <w:pPr>
        <w:spacing w:line="360" w:lineRule="auto"/>
        <w:rPr>
          <w:color w:val="DCDCAA"/>
        </w:rPr>
      </w:pPr>
      <w:r>
        <w:rPr>
          <w:color w:val="000000"/>
        </w:rPr>
        <w:t>Infine,</w:t>
      </w:r>
      <w:r w:rsidR="008A72ED">
        <w:rPr>
          <w:color w:val="000000"/>
        </w:rPr>
        <w:t xml:space="preserve"> troviamo il main, che si occupa di </w:t>
      </w:r>
      <w:r>
        <w:rPr>
          <w:color w:val="000000"/>
        </w:rPr>
        <w:t>inizializzare tutti</w:t>
      </w:r>
      <w:r w:rsidR="008A72ED">
        <w:rPr>
          <w:color w:val="000000"/>
        </w:rPr>
        <w:t xml:space="preserve"> i dati necessari e gestisce la comunicazione col server. </w:t>
      </w:r>
    </w:p>
    <w:p w14:paraId="2BA226A1" w14:textId="55BCD245" w:rsidR="005C3DC7" w:rsidRDefault="00552D22" w:rsidP="008A72ED">
      <w:pPr>
        <w:spacing w:line="360" w:lineRule="auto"/>
        <w:rPr>
          <w:color w:val="000000"/>
        </w:rPr>
      </w:pPr>
      <w:r>
        <w:rPr>
          <w:color w:val="000000"/>
        </w:rPr>
        <w:t xml:space="preserve">Valutando i diversi algoritmi di ricerca descritti in precedenza, si è concluso che alfabeta è l’algoritmo che porta i maggiori benefici. </w:t>
      </w:r>
      <w:r w:rsidR="008D7BC5">
        <w:rPr>
          <w:color w:val="000000"/>
        </w:rPr>
        <w:t>In particolare,</w:t>
      </w:r>
      <w:r>
        <w:rPr>
          <w:color w:val="000000"/>
        </w:rPr>
        <w:t xml:space="preserve"> l’algoritmo base è stato modificato introducendo</w:t>
      </w:r>
      <w:r w:rsidR="008D7BC5">
        <w:rPr>
          <w:color w:val="000000"/>
        </w:rPr>
        <w:t xml:space="preserve"> dei pesi, calcolati sulla base del valore euristico del nodo in questione e della sua profondità, che si vanno a sommare al valore euristico propagato dai livelli inferiori dell’albero. In questo modo, tra tutte le mosse migliori restituite dall’algoritmo, andiamo a preferire quella che effettua prima</w:t>
      </w:r>
      <w:r w:rsidR="00C43DE6">
        <w:rPr>
          <w:color w:val="000000"/>
        </w:rPr>
        <w:t xml:space="preserve"> le mosse migliori (prioritizzando comunque il valore euristico del nodo foglia)</w:t>
      </w:r>
      <w:r w:rsidR="008D7BC5">
        <w:rPr>
          <w:color w:val="000000"/>
        </w:rPr>
        <w:t>.</w:t>
      </w:r>
      <w:r w:rsidR="00C43DE6">
        <w:rPr>
          <w:color w:val="000000"/>
        </w:rPr>
        <w:t xml:space="preserve"> Si noti come l’algoritmo modificato sia presente solo nel codice del minimizzatore, in questo modo l’avversario non gioca prioritizzando il valore euristico della mossa immediatamente </w:t>
      </w:r>
      <w:r w:rsidR="00B262E0">
        <w:rPr>
          <w:color w:val="000000"/>
        </w:rPr>
        <w:t>successivo; infatti,</w:t>
      </w:r>
      <w:r w:rsidR="00C43DE6">
        <w:rPr>
          <w:color w:val="000000"/>
        </w:rPr>
        <w:t xml:space="preserve"> si è supposto che gli algoritmi avversari non implementino una logica del genere.</w:t>
      </w:r>
    </w:p>
    <w:p w14:paraId="17AD93B2" w14:textId="77777777" w:rsidR="005C3DC7" w:rsidRDefault="005C3DC7" w:rsidP="008A72ED">
      <w:pPr>
        <w:spacing w:line="360" w:lineRule="auto"/>
      </w:pPr>
    </w:p>
    <w:p w14:paraId="0DE4B5B7" w14:textId="77777777" w:rsidR="005C3DC7" w:rsidRPr="00FE0B47" w:rsidRDefault="005C3DC7" w:rsidP="008A72ED">
      <w:pPr>
        <w:spacing w:line="360" w:lineRule="auto"/>
        <w:jc w:val="center"/>
        <w:rPr>
          <w:b/>
          <w:bCs/>
          <w:i/>
          <w:iCs/>
          <w:color w:val="000000"/>
          <w:sz w:val="28"/>
          <w:szCs w:val="28"/>
        </w:rPr>
      </w:pPr>
    </w:p>
    <w:p w14:paraId="54DDA8B1" w14:textId="77777777" w:rsidR="005C3DC7" w:rsidRPr="00FE0B47" w:rsidRDefault="008A72ED" w:rsidP="008A72ED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 w:rsidRPr="00FE0B47">
        <w:rPr>
          <w:b/>
          <w:bCs/>
          <w:i/>
          <w:iCs/>
          <w:color w:val="000000"/>
          <w:sz w:val="28"/>
          <w:szCs w:val="28"/>
        </w:rPr>
        <w:t>Classi di supporto</w:t>
      </w:r>
    </w:p>
    <w:p w14:paraId="6F47D31E" w14:textId="235567DA" w:rsidR="005C3DC7" w:rsidRDefault="008A72ED" w:rsidP="008A72ED">
      <w:pPr>
        <w:spacing w:line="360" w:lineRule="auto"/>
      </w:pPr>
      <w:r>
        <w:rPr>
          <w:color w:val="000000"/>
        </w:rPr>
        <w:lastRenderedPageBreak/>
        <w:t xml:space="preserve">Sono </w:t>
      </w:r>
      <w:r w:rsidR="00FE0B47">
        <w:rPr>
          <w:color w:val="000000"/>
        </w:rPr>
        <w:t>presenti, inoltre,</w:t>
      </w:r>
      <w:r>
        <w:rPr>
          <w:color w:val="000000"/>
        </w:rPr>
        <w:t xml:space="preserve"> </w:t>
      </w:r>
      <w:r w:rsidR="00FE0B47">
        <w:rPr>
          <w:color w:val="000000"/>
        </w:rPr>
        <w:t>tre</w:t>
      </w:r>
      <w:r>
        <w:rPr>
          <w:color w:val="000000"/>
        </w:rPr>
        <w:t xml:space="preserve"> classi di supporto:</w:t>
      </w:r>
    </w:p>
    <w:p w14:paraId="3278147F" w14:textId="0503A8AE" w:rsidR="005C3DC7" w:rsidRDefault="008A72ED" w:rsidP="008A72ED">
      <w:pPr>
        <w:pStyle w:val="Paragrafoelenco"/>
        <w:numPr>
          <w:ilvl w:val="0"/>
          <w:numId w:val="5"/>
        </w:numPr>
        <w:spacing w:line="360" w:lineRule="auto"/>
      </w:pPr>
      <w:r w:rsidRPr="005A01D1">
        <w:rPr>
          <w:rFonts w:ascii="Consolas" w:hAnsi="Consolas"/>
          <w:color w:val="7F7F7F" w:themeColor="text1" w:themeTint="80"/>
          <w:sz w:val="22"/>
          <w:szCs w:val="20"/>
        </w:rPr>
        <w:t>Mossa</w:t>
      </w:r>
      <w:r w:rsidRPr="00FE0B47">
        <w:rPr>
          <w:color w:val="000000"/>
        </w:rPr>
        <w:t xml:space="preserve">: è una classe che </w:t>
      </w:r>
      <w:r w:rsidR="00FE0B47" w:rsidRPr="00FE0B47">
        <w:rPr>
          <w:color w:val="000000"/>
        </w:rPr>
        <w:t>codifica</w:t>
      </w:r>
      <w:r w:rsidRPr="00FE0B47">
        <w:rPr>
          <w:color w:val="000000"/>
        </w:rPr>
        <w:t xml:space="preserve"> una tripla formata da Direzione, riga e colonna della scacchiera, e </w:t>
      </w:r>
      <w:r w:rsidR="00FE0B47" w:rsidRPr="00FE0B47">
        <w:rPr>
          <w:color w:val="000000"/>
        </w:rPr>
        <w:t>implementa</w:t>
      </w:r>
      <w:r w:rsidRPr="00FE0B47">
        <w:rPr>
          <w:color w:val="000000"/>
        </w:rPr>
        <w:t xml:space="preserve"> la </w:t>
      </w:r>
      <w:r w:rsidR="00FE0B47" w:rsidRPr="00FE0B47">
        <w:rPr>
          <w:color w:val="000000"/>
        </w:rPr>
        <w:t>conversione</w:t>
      </w:r>
      <w:r w:rsidRPr="00FE0B47">
        <w:rPr>
          <w:color w:val="000000"/>
        </w:rPr>
        <w:t xml:space="preserve"> tra la </w:t>
      </w:r>
      <w:r>
        <w:rPr>
          <w:color w:val="000000"/>
        </w:rPr>
        <w:t>notazione</w:t>
      </w:r>
      <w:r w:rsidRPr="00FE0B47">
        <w:rPr>
          <w:color w:val="000000"/>
        </w:rPr>
        <w:t xml:space="preserve"> </w:t>
      </w:r>
      <w:r>
        <w:rPr>
          <w:color w:val="000000"/>
        </w:rPr>
        <w:t>adottata</w:t>
      </w:r>
      <w:r w:rsidRPr="00FE0B47">
        <w:rPr>
          <w:color w:val="000000"/>
        </w:rPr>
        <w:t xml:space="preserve"> dal </w:t>
      </w:r>
      <w:r w:rsidR="00FE0B47" w:rsidRPr="00FE0B47">
        <w:rPr>
          <w:color w:val="000000"/>
        </w:rPr>
        <w:t>server</w:t>
      </w:r>
      <w:r w:rsidRPr="00FE0B47">
        <w:rPr>
          <w:color w:val="000000"/>
        </w:rPr>
        <w:t xml:space="preserve"> e quella </w:t>
      </w:r>
      <w:r>
        <w:rPr>
          <w:color w:val="000000"/>
        </w:rPr>
        <w:t>adottata</w:t>
      </w:r>
      <w:r w:rsidRPr="00FE0B47">
        <w:rPr>
          <w:color w:val="000000"/>
        </w:rPr>
        <w:t xml:space="preserve"> dal nostro giocatore per rappresentare la </w:t>
      </w:r>
      <w:r w:rsidR="00FE0B47" w:rsidRPr="00FE0B47">
        <w:rPr>
          <w:color w:val="000000"/>
        </w:rPr>
        <w:t>scacchiera</w:t>
      </w:r>
      <w:r w:rsidRPr="00FE0B47">
        <w:rPr>
          <w:color w:val="000000"/>
        </w:rPr>
        <w:t xml:space="preserve"> e le mosse.</w:t>
      </w:r>
    </w:p>
    <w:p w14:paraId="41D6B2A6" w14:textId="166C2DDC" w:rsidR="005C3DC7" w:rsidRPr="00FE0B47" w:rsidRDefault="008A72ED" w:rsidP="008A72ED">
      <w:pPr>
        <w:pStyle w:val="Paragrafoelenco"/>
        <w:numPr>
          <w:ilvl w:val="0"/>
          <w:numId w:val="5"/>
        </w:numPr>
        <w:spacing w:line="360" w:lineRule="auto"/>
        <w:rPr>
          <w:color w:val="000000"/>
        </w:rPr>
      </w:pPr>
      <w:r w:rsidRPr="005A01D1">
        <w:rPr>
          <w:rFonts w:ascii="Consolas" w:hAnsi="Consolas"/>
          <w:color w:val="7F7F7F" w:themeColor="text1" w:themeTint="80"/>
          <w:sz w:val="22"/>
          <w:szCs w:val="20"/>
        </w:rPr>
        <w:t>Direzione</w:t>
      </w:r>
      <w:r w:rsidRPr="00FE0B47">
        <w:rPr>
          <w:color w:val="000000"/>
        </w:rPr>
        <w:t xml:space="preserve">: è </w:t>
      </w:r>
      <w:r w:rsidR="00FE0B47" w:rsidRPr="00FE0B47">
        <w:rPr>
          <w:color w:val="000000"/>
        </w:rPr>
        <w:t>un’enumerazione</w:t>
      </w:r>
      <w:r w:rsidRPr="00FE0B47">
        <w:rPr>
          <w:color w:val="000000"/>
        </w:rPr>
        <w:t xml:space="preserve"> che si occupa di convertire i punti cardinali(direzione), in una coppia di versori, per semplificare la logica applicativa utilizzata all’</w:t>
      </w:r>
      <w:r w:rsidR="00FE0B47" w:rsidRPr="00FE0B47">
        <w:rPr>
          <w:color w:val="000000"/>
        </w:rPr>
        <w:t>interno</w:t>
      </w:r>
      <w:r w:rsidRPr="00FE0B47">
        <w:rPr>
          <w:color w:val="000000"/>
        </w:rPr>
        <w:t xml:space="preserve"> </w:t>
      </w:r>
      <w:r w:rsidR="008E6A4F">
        <w:rPr>
          <w:color w:val="000000"/>
        </w:rPr>
        <w:t>d</w:t>
      </w:r>
      <w:r w:rsidRPr="00FE0B47">
        <w:rPr>
          <w:color w:val="000000"/>
        </w:rPr>
        <w:t>ella classe BitBoard.</w:t>
      </w:r>
    </w:p>
    <w:p w14:paraId="5F9F6440" w14:textId="35D05DCF" w:rsidR="00FE0B47" w:rsidRDefault="00FE0B47" w:rsidP="0084452E">
      <w:pPr>
        <w:pStyle w:val="Paragrafoelenco"/>
        <w:numPr>
          <w:ilvl w:val="0"/>
          <w:numId w:val="5"/>
        </w:numPr>
        <w:spacing w:line="360" w:lineRule="auto"/>
      </w:pPr>
      <w:r w:rsidRPr="005A01D1">
        <w:rPr>
          <w:rFonts w:ascii="Consolas" w:hAnsi="Consolas"/>
          <w:color w:val="7F7F7F" w:themeColor="text1" w:themeTint="80"/>
          <w:sz w:val="22"/>
          <w:szCs w:val="20"/>
        </w:rPr>
        <w:t>ServerComunication</w:t>
      </w:r>
      <w:r>
        <w:t xml:space="preserve">: </w:t>
      </w:r>
      <w:r w:rsidRPr="00386824">
        <w:rPr>
          <w:color w:val="000000"/>
        </w:rPr>
        <w:t xml:space="preserve">è una semplice classe che contiene i metodi utilizzati per comunicare col server. </w:t>
      </w:r>
    </w:p>
    <w:sectPr w:rsidR="00FE0B4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erif">
    <w:altName w:val="Cambria"/>
    <w:charset w:val="01"/>
    <w:family w:val="roman"/>
    <w:pitch w:val="variable"/>
  </w:font>
  <w:font w:name="FreeSans">
    <w:altName w:val="Calibri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tfbANqwSFnyF1" id="eh1b4PmX"/>
    <int:WordHash hashCode="NMbGS4mhH0EG2U" id="016Ao58T"/>
  </int:Manifest>
  <int:Observations>
    <int:Content id="eh1b4PmX">
      <int:Rejection type="LegacyProofing"/>
    </int:Content>
    <int:Content id="016Ao58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20A9"/>
    <w:multiLevelType w:val="hybridMultilevel"/>
    <w:tmpl w:val="9912D3A0"/>
    <w:lvl w:ilvl="0" w:tplc="60FAC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7028C"/>
    <w:multiLevelType w:val="multilevel"/>
    <w:tmpl w:val="DD0EE786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2F0556B"/>
    <w:multiLevelType w:val="hybridMultilevel"/>
    <w:tmpl w:val="5CAEDA68"/>
    <w:lvl w:ilvl="0" w:tplc="FFFFFFFF">
      <w:numFmt w:val="bullet"/>
      <w:lvlText w:val="-"/>
      <w:lvlJc w:val="left"/>
      <w:pPr>
        <w:ind w:left="720" w:hanging="360"/>
      </w:pPr>
      <w:rPr>
        <w:rFonts w:ascii="FreeSerif" w:eastAsia="FreeSans" w:hAnsi="FreeSerif" w:cs="FreeSans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56E0A"/>
    <w:multiLevelType w:val="hybridMultilevel"/>
    <w:tmpl w:val="94CCF0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70407"/>
    <w:multiLevelType w:val="hybridMultilevel"/>
    <w:tmpl w:val="80E662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F13A1"/>
    <w:multiLevelType w:val="hybridMultilevel"/>
    <w:tmpl w:val="59881538"/>
    <w:lvl w:ilvl="0" w:tplc="6A3E5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1340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C8D93D"/>
    <w:rsid w:val="001831AE"/>
    <w:rsid w:val="002F0215"/>
    <w:rsid w:val="0030105D"/>
    <w:rsid w:val="00324964"/>
    <w:rsid w:val="00356DCC"/>
    <w:rsid w:val="00386824"/>
    <w:rsid w:val="003C6820"/>
    <w:rsid w:val="003E72C1"/>
    <w:rsid w:val="004533A5"/>
    <w:rsid w:val="004A2A92"/>
    <w:rsid w:val="00532B5B"/>
    <w:rsid w:val="0054485B"/>
    <w:rsid w:val="00552D22"/>
    <w:rsid w:val="005A01D1"/>
    <w:rsid w:val="005C0405"/>
    <w:rsid w:val="005C3DC7"/>
    <w:rsid w:val="006317CE"/>
    <w:rsid w:val="00655DCA"/>
    <w:rsid w:val="00837274"/>
    <w:rsid w:val="008A72ED"/>
    <w:rsid w:val="008D7BC5"/>
    <w:rsid w:val="008E6A4F"/>
    <w:rsid w:val="00956102"/>
    <w:rsid w:val="009D49B7"/>
    <w:rsid w:val="00AE503E"/>
    <w:rsid w:val="00AE604C"/>
    <w:rsid w:val="00B262E0"/>
    <w:rsid w:val="00C43DE6"/>
    <w:rsid w:val="00E33CF3"/>
    <w:rsid w:val="00FA3270"/>
    <w:rsid w:val="00FE0B47"/>
    <w:rsid w:val="69C8D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7D3E"/>
  <w15:docId w15:val="{B2A877E5-6751-4031-8D1F-3251868D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eeSerif" w:eastAsia="FreeSans" w:hAnsi="FreeSerif" w:cs="FreeSans"/>
        <w:kern w:val="2"/>
        <w:sz w:val="24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Corpotes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FreeSans" w:hAnsi="Free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pPr>
      <w:suppressLineNumbers/>
    </w:pPr>
  </w:style>
  <w:style w:type="paragraph" w:styleId="Rientrocorpodeltesto">
    <w:name w:val="Body Text Indent"/>
    <w:basedOn w:val="Corpotesto"/>
    <w:pPr>
      <w:ind w:left="283"/>
    </w:pPr>
  </w:style>
  <w:style w:type="paragraph" w:styleId="Paragrafoelenco">
    <w:name w:val="List Paragraph"/>
    <w:basedOn w:val="Normale"/>
    <w:uiPriority w:val="34"/>
    <w:qFormat/>
    <w:rsid w:val="00FE0B47"/>
    <w:pPr>
      <w:ind w:left="720"/>
      <w:contextualSpacing/>
    </w:pPr>
    <w:rPr>
      <w:rFonts w:cs="Mangal"/>
      <w:szCs w:val="21"/>
    </w:rPr>
  </w:style>
  <w:style w:type="character" w:styleId="Testosegnaposto">
    <w:name w:val="Placeholder Text"/>
    <w:basedOn w:val="Carpredefinitoparagrafo"/>
    <w:uiPriority w:val="99"/>
    <w:semiHidden/>
    <w:rsid w:val="003249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7c7b8b8554374979" Type="http://schemas.microsoft.com/office/2019/09/relationships/intelligence" Target="intelligenc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FRANCESCO PALUMBO</cp:lastModifiedBy>
  <cp:revision>26</cp:revision>
  <dcterms:created xsi:type="dcterms:W3CDTF">2022-01-04T19:47:00Z</dcterms:created>
  <dcterms:modified xsi:type="dcterms:W3CDTF">2022-02-21T16:18:00Z</dcterms:modified>
  <dc:language>it-IT</dc:language>
</cp:coreProperties>
</file>