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87AD8D" wp14:paraId="7D7D37A6" wp14:textId="4E577453">
      <w:pPr>
        <w:pStyle w:val="Heading1"/>
        <w:shd w:val="clear" w:color="auto" w:fill="FFFFFF" w:themeFill="background1"/>
        <w:spacing w:before="0" w:beforeAutospacing="off" w:after="48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Relatório de Mapeamento de Rede</w:t>
      </w:r>
    </w:p>
    <w:p xmlns:wp14="http://schemas.microsoft.com/office/word/2010/wordml" w:rsidP="6887AD8D" wp14:paraId="56629A3F" wp14:textId="0AD283B6">
      <w:pPr>
        <w:pStyle w:val="Heading2"/>
        <w:shd w:val="clear" w:color="auto" w:fill="FFFFFF" w:themeFill="background1"/>
        <w:spacing w:before="480" w:beforeAutospacing="off" w:after="24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Informações Gerais</w:t>
      </w:r>
    </w:p>
    <w:p xmlns:wp14="http://schemas.microsoft.com/office/word/2010/wordml" w:rsidP="6887AD8D" wp14:paraId="37AB4E17" wp14:textId="0F932CE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Data do Mapeamento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[Data]</w:t>
      </w:r>
    </w:p>
    <w:p xmlns:wp14="http://schemas.microsoft.com/office/word/2010/wordml" w:rsidP="6887AD8D" wp14:paraId="4FF7A7B3" wp14:textId="00133E7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Ferramentas Utilizadas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[Ferramentas]</w:t>
      </w:r>
    </w:p>
    <w:p xmlns:wp14="http://schemas.microsoft.com/office/word/2010/wordml" w:rsidP="6887AD8D" wp14:paraId="72CA9838" wp14:textId="4CDFA6A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Alcance do Mapeamento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[Faixa de IP ou nome da rede]</w:t>
      </w:r>
    </w:p>
    <w:p xmlns:wp14="http://schemas.microsoft.com/office/word/2010/wordml" w:rsidP="6887AD8D" wp14:paraId="734EC1CB" wp14:textId="092011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Responsável pelo Mapeamento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 [Nome]</w:t>
      </w:r>
    </w:p>
    <w:p xmlns:wp14="http://schemas.microsoft.com/office/word/2010/wordml" w:rsidP="6887AD8D" wp14:paraId="6A46D88C" wp14:textId="70C6BB36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Objetivo</w:t>
      </w:r>
    </w:p>
    <w:p xmlns:wp14="http://schemas.microsoft.com/office/word/2010/wordml" w:rsidP="6887AD8D" wp14:paraId="1BE24C66" wp14:textId="2A52717D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[Descrever o objetivo do mapeamento de rede, como identificar dispositivos vulneráveis, atualizar o inventário de ativos de rede, ou verificar a conformidade com políticas de segurança.]</w:t>
      </w:r>
    </w:p>
    <w:p xmlns:wp14="http://schemas.microsoft.com/office/word/2010/wordml" w:rsidP="6887AD8D" wp14:paraId="2E8CB73F" wp14:textId="176EBCC6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Metodologia</w:t>
      </w:r>
    </w:p>
    <w:p xmlns:wp14="http://schemas.microsoft.com/office/word/2010/wordml" w:rsidP="6887AD8D" wp14:paraId="0ED193F1" wp14:textId="1369932C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[Breve descrição das ferramentas e técnicas utilizadas para realizar o mapeamento de rede, incluindo qualquer configuração específica ou parâmetros de varredura.]</w:t>
      </w:r>
    </w:p>
    <w:p xmlns:wp14="http://schemas.microsoft.com/office/word/2010/wordml" w:rsidP="6887AD8D" wp14:paraId="41B1175F" wp14:textId="264E88C1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Sumário dos Resultados</w:t>
      </w:r>
    </w:p>
    <w:p xmlns:wp14="http://schemas.microsoft.com/office/word/2010/wordml" w:rsidP="6887AD8D" wp14:paraId="114B2477" wp14:textId="3F594203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Total de Hosts Identificados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[Número]</w:t>
      </w:r>
    </w:p>
    <w:p xmlns:wp14="http://schemas.microsoft.com/office/word/2010/wordml" w:rsidP="6887AD8D" wp14:paraId="30D33F09" wp14:textId="0619AB0C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Sistemas Operacionais Encontrados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[Lista de 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SOs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]</w:t>
      </w:r>
    </w:p>
    <w:p xmlns:wp14="http://schemas.microsoft.com/office/word/2010/wordml" w:rsidP="6887AD8D" wp14:paraId="33AB7A24" wp14:textId="706C474D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Serviços Comuns Identificados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[Lista de Serviços]</w:t>
      </w:r>
    </w:p>
    <w:p xmlns:wp14="http://schemas.microsoft.com/office/word/2010/wordml" w:rsidP="6887AD8D" wp14:paraId="1666A395" wp14:textId="68CC1B5A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Detalhamento dos Resultados</w:t>
      </w:r>
    </w:p>
    <w:p xmlns:wp14="http://schemas.microsoft.com/office/word/2010/wordml" w:rsidP="6887AD8D" wp14:paraId="2F3CE84D" wp14:textId="72AE5601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Hosts Ativos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887AD8D" w:rsidTr="6887AD8D" w14:paraId="42E61C1C">
        <w:trPr>
          <w:trHeight w:val="300"/>
        </w:trPr>
        <w:tc>
          <w:tcPr>
            <w:tcW w:w="2254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5C820A83" w14:textId="1E542A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IP do Host</w:t>
            </w:r>
          </w:p>
        </w:tc>
        <w:tc>
          <w:tcPr>
            <w:tcW w:w="2254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2431B736" w14:textId="5C9F4E4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Nome do Host</w:t>
            </w:r>
          </w:p>
        </w:tc>
        <w:tc>
          <w:tcPr>
            <w:tcW w:w="2254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4EBDB7F5" w14:textId="6A8A15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Sistema Operacional</w:t>
            </w:r>
          </w:p>
        </w:tc>
        <w:tc>
          <w:tcPr>
            <w:tcW w:w="2254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36EAB9F2" w14:textId="7E25A7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Serviços Identificados</w:t>
            </w:r>
          </w:p>
        </w:tc>
      </w:tr>
      <w:tr w:rsidR="6887AD8D" w:rsidTr="6887AD8D" w14:paraId="05AC920E">
        <w:trPr>
          <w:trHeight w:val="300"/>
        </w:trPr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7A1F5EE6" w14:textId="089E561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192.0.2.1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6553B0E9" w14:textId="371BE124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ExemploHost1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41F1CE53" w14:textId="15504483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 xml:space="preserve">Linux </w:t>
            </w:r>
            <w:r w:rsidRPr="6887AD8D" w:rsidR="2BCCDA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Debian 12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center"/>
          </w:tcPr>
          <w:p w:rsidR="6887AD8D" w:rsidP="6887AD8D" w:rsidRDefault="6887AD8D" w14:paraId="16FCF896" w14:textId="63C40225">
            <w:pPr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SSH, HTTP</w:t>
            </w:r>
          </w:p>
        </w:tc>
      </w:tr>
      <w:tr w:rsidR="6887AD8D" w:rsidTr="6887AD8D" w14:paraId="31CA692D">
        <w:trPr>
          <w:trHeight w:val="300"/>
        </w:trPr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6887AD8D" w:rsidP="6887AD8D" w:rsidRDefault="6887AD8D" w14:paraId="0F251D15" w14:textId="252237E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...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6887AD8D" w:rsidP="6887AD8D" w:rsidRDefault="6887AD8D" w14:paraId="1C243BE9" w14:textId="6A74B2E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...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6887AD8D" w:rsidP="6887AD8D" w:rsidRDefault="6887AD8D" w14:paraId="75D68D8E" w14:textId="0F03050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...</w:t>
            </w:r>
          </w:p>
        </w:tc>
        <w:tc>
          <w:tcPr>
            <w:tcW w:w="225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6887AD8D" w:rsidP="6887AD8D" w:rsidRDefault="6887AD8D" w14:paraId="762C005B" w14:textId="6F255A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</w:pPr>
            <w:r w:rsidRPr="6887AD8D" w:rsidR="6887AD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4"/>
                <w:szCs w:val="24"/>
              </w:rPr>
              <w:t>...</w:t>
            </w:r>
          </w:p>
        </w:tc>
      </w:tr>
    </w:tbl>
    <w:p xmlns:wp14="http://schemas.microsoft.com/office/word/2010/wordml" w:rsidP="6887AD8D" wp14:paraId="70168AE8" wp14:textId="63171EB7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[Incluir tabelas ou </w:t>
      </w:r>
      <w:r w:rsidRPr="6887AD8D" w:rsidR="7ED65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listas adicionais conforme necessária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para detalhar os sistemas operacionais, versões e serviços identificados em cada host ativo.]</w:t>
      </w:r>
    </w:p>
    <w:p xmlns:wp14="http://schemas.microsoft.com/office/word/2010/wordml" w:rsidP="6887AD8D" wp14:paraId="651F635D" wp14:textId="378B08EC">
      <w:pPr>
        <w:pStyle w:val="Heading3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Análise de Vulnerabilidades Potenciais</w:t>
      </w:r>
    </w:p>
    <w:p xmlns:wp14="http://schemas.microsoft.com/office/word/2010/wordml" w:rsidP="6887AD8D" wp14:paraId="2BCE60A1" wp14:textId="062CD6D6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[Incluir uma análise baseada nos serviços identificados, versões de sistemas operacionais e quaisquer vulnerabilidades conhecidas associadas a essas versões ou serviços.]</w:t>
      </w:r>
    </w:p>
    <w:p xmlns:wp14="http://schemas.microsoft.com/office/word/2010/wordml" w:rsidP="6887AD8D" wp14:paraId="4655F78A" wp14:textId="04A9BBC4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Recomendações</w:t>
      </w:r>
    </w:p>
    <w:p xmlns:wp14="http://schemas.microsoft.com/office/word/2010/wordml" w:rsidP="6887AD8D" wp14:paraId="64B5727E" wp14:textId="2D7DAA8A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Atualizações de Segurança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: 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[Recomendações para atualizações de software ou SO com base nas vulnerabilidades identificadas.]</w:t>
      </w:r>
    </w:p>
    <w:p xmlns:wp14="http://schemas.microsoft.com/office/word/2010/wordml" w:rsidP="6887AD8D" wp14:paraId="02A4F3C6" wp14:textId="20F8D840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Configurações de Segurança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[Sugestões para melhorar as configurações de segurança dos dispositivos na rede.]</w:t>
      </w:r>
    </w:p>
    <w:p xmlns:wp14="http://schemas.microsoft.com/office/word/2010/wordml" w:rsidP="6887AD8D" wp14:paraId="4FE29996" wp14:textId="78C0181E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Monitoramento e Análise Contínua</w:t>
      </w: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[Recomendações para monitoramento contínuo e análise de segurança da rede.]</w:t>
      </w:r>
    </w:p>
    <w:p xmlns:wp14="http://schemas.microsoft.com/office/word/2010/wordml" w:rsidP="6887AD8D" wp14:paraId="534EA4D6" wp14:textId="7394C5C4">
      <w:pPr>
        <w:pStyle w:val="Heading2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Conclusão</w:t>
      </w:r>
    </w:p>
    <w:p xmlns:wp14="http://schemas.microsoft.com/office/word/2010/wordml" w:rsidP="6887AD8D" wp14:paraId="1E207724" wp14:textId="795A86B4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6887AD8D" w:rsidR="098F2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[Um resumo dos principais achados, a importância desses achados para a segurança da rede, e os próximos passos recomendados.]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18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4DA63"/>
    <w:rsid w:val="00B0D0C3"/>
    <w:rsid w:val="00B0D0C3"/>
    <w:rsid w:val="024CA124"/>
    <w:rsid w:val="08DB0E6A"/>
    <w:rsid w:val="098F2730"/>
    <w:rsid w:val="1810D0A7"/>
    <w:rsid w:val="2BCCDA7D"/>
    <w:rsid w:val="4D64DA63"/>
    <w:rsid w:val="6887AD8D"/>
    <w:rsid w:val="6EF6EF11"/>
    <w:rsid w:val="7ED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DA63"/>
  <w15:chartTrackingRefBased/>
  <w15:docId w15:val="{D2707534-A7C7-4480-A708-187ACA98F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dd844fa235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2024-03-24T17:00:13.4460001Z</dcterms:created>
  <dcterms:modified xsi:type="dcterms:W3CDTF">2024-03-24T17:05:47.3551805Z</dcterms:modified>
  <dc:creator>THALLES DOS SANTOS CANELA</dc:creator>
  <lastModifiedBy>THALLES DOS SANTOS CANELA</lastModifiedBy>
</coreProperties>
</file>