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DE6824" w14:textId="12C1AC9E" w:rsidR="007506D3" w:rsidRPr="00BB463E" w:rsidRDefault="00CE49CB" w:rsidP="005B1BBA">
      <w:pPr>
        <w:spacing w:line="276" w:lineRule="auto"/>
        <w:jc w:val="center"/>
        <w:rPr>
          <w:rFonts w:cs="Arial"/>
          <w:sz w:val="50"/>
          <w:szCs w:val="50"/>
        </w:rPr>
      </w:pPr>
      <w:r w:rsidRPr="00BB463E">
        <w:rPr>
          <w:rFonts w:cs="Arial"/>
          <w:noProof/>
          <w:sz w:val="50"/>
          <w:szCs w:val="50"/>
        </w:rPr>
        <mc:AlternateContent>
          <mc:Choice Requires="wps">
            <w:drawing>
              <wp:anchor distT="0" distB="0" distL="114300" distR="114300" simplePos="0" relativeHeight="251659264" behindDoc="0" locked="0" layoutInCell="1" allowOverlap="1" wp14:anchorId="2B07F6A7" wp14:editId="3694E0C0">
                <wp:simplePos x="0" y="0"/>
                <wp:positionH relativeFrom="column">
                  <wp:posOffset>-244475</wp:posOffset>
                </wp:positionH>
                <wp:positionV relativeFrom="paragraph">
                  <wp:posOffset>-587375</wp:posOffset>
                </wp:positionV>
                <wp:extent cx="6423660" cy="495300"/>
                <wp:effectExtent l="0" t="0" r="15240" b="19050"/>
                <wp:wrapNone/>
                <wp:docPr id="26" name="Rectangle 26"/>
                <wp:cNvGraphicFramePr/>
                <a:graphic xmlns:a="http://schemas.openxmlformats.org/drawingml/2006/main">
                  <a:graphicData uri="http://schemas.microsoft.com/office/word/2010/wordprocessingShape">
                    <wps:wsp>
                      <wps:cNvSpPr/>
                      <wps:spPr>
                        <a:xfrm>
                          <a:off x="0" y="0"/>
                          <a:ext cx="6423660" cy="495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687960" id="Rectangle 26" o:spid="_x0000_s1026" style="position:absolute;margin-left:-19.25pt;margin-top:-46.25pt;width:505.8pt;height:3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" fillcolor="white [3212]" strokecolor="white [3212]" strokeweight="1pt"/>
            </w:pict>
          </mc:Fallback>
        </mc:AlternateContent>
      </w:r>
    </w:p>
    <w:p w14:paraId="104DF2B1" w14:textId="77777777" w:rsidR="007506D3" w:rsidRPr="00BB463E" w:rsidRDefault="007506D3" w:rsidP="005B1BBA">
      <w:pPr>
        <w:spacing w:line="276" w:lineRule="auto"/>
        <w:jc w:val="center"/>
        <w:rPr>
          <w:rFonts w:cs="Arial"/>
          <w:sz w:val="50"/>
          <w:szCs w:val="50"/>
        </w:rPr>
      </w:pPr>
    </w:p>
    <w:p w14:paraId="196419F7" w14:textId="7CAE9DC0" w:rsidR="007506D3" w:rsidRPr="00BB463E" w:rsidRDefault="007506D3" w:rsidP="005B1BBA">
      <w:pPr>
        <w:spacing w:line="276" w:lineRule="auto"/>
        <w:jc w:val="center"/>
        <w:rPr>
          <w:rFonts w:cs="Arial"/>
          <w:sz w:val="50"/>
          <w:szCs w:val="50"/>
        </w:rPr>
      </w:pPr>
    </w:p>
    <w:p w14:paraId="3044CBE8" w14:textId="263C1250" w:rsidR="007506D3" w:rsidRPr="00BB463E" w:rsidRDefault="007506D3" w:rsidP="005B1BBA">
      <w:pPr>
        <w:spacing w:line="276" w:lineRule="auto"/>
        <w:jc w:val="center"/>
        <w:rPr>
          <w:rFonts w:cs="Arial"/>
          <w:sz w:val="50"/>
          <w:szCs w:val="50"/>
        </w:rPr>
      </w:pPr>
    </w:p>
    <w:p w14:paraId="5A4F5F71" w14:textId="347BF234" w:rsidR="007506D3" w:rsidRPr="00BB463E" w:rsidRDefault="007506D3" w:rsidP="005B1BBA">
      <w:pPr>
        <w:spacing w:line="276" w:lineRule="auto"/>
        <w:jc w:val="center"/>
        <w:rPr>
          <w:rFonts w:cs="Arial"/>
          <w:sz w:val="50"/>
          <w:szCs w:val="50"/>
        </w:rPr>
      </w:pPr>
    </w:p>
    <w:p w14:paraId="320D5BED" w14:textId="51E6BD45" w:rsidR="007506D3" w:rsidRPr="00BB463E" w:rsidRDefault="00644765" w:rsidP="005B1BBA">
      <w:pPr>
        <w:spacing w:line="276" w:lineRule="auto"/>
        <w:jc w:val="center"/>
        <w:rPr>
          <w:rFonts w:cs="Arial"/>
          <w:sz w:val="50"/>
          <w:szCs w:val="50"/>
        </w:rPr>
      </w:pPr>
      <w:r w:rsidRPr="00BB463E">
        <w:rPr>
          <w:rFonts w:cs="Arial"/>
          <w:noProof/>
          <w:sz w:val="50"/>
          <w:szCs w:val="50"/>
        </w:rPr>
        <w:drawing>
          <wp:anchor distT="0" distB="0" distL="114300" distR="114300" simplePos="0" relativeHeight="251665408" behindDoc="0" locked="0" layoutInCell="1" allowOverlap="1" wp14:anchorId="2A36CB07" wp14:editId="68DF5DEE">
            <wp:simplePos x="0" y="0"/>
            <wp:positionH relativeFrom="margin">
              <wp:align>center</wp:align>
            </wp:positionH>
            <wp:positionV relativeFrom="paragraph">
              <wp:posOffset>228600</wp:posOffset>
            </wp:positionV>
            <wp:extent cx="4866005" cy="3892550"/>
            <wp:effectExtent l="0" t="0" r="0" b="0"/>
            <wp:wrapSquare wrapText="bothSides"/>
            <wp:docPr id="262" name="Grafik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GlemserLearning.jpg"/>
                    <pic:cNvPicPr/>
                  </pic:nvPicPr>
                  <pic:blipFill>
                    <a:blip r:embed="rId8"/>
                    <a:stretch>
                      <a:fillRect/>
                    </a:stretch>
                  </pic:blipFill>
                  <pic:spPr>
                    <a:xfrm>
                      <a:off x="0" y="0"/>
                      <a:ext cx="4866005" cy="3892550"/>
                    </a:xfrm>
                    <a:prstGeom prst="rect">
                      <a:avLst/>
                    </a:prstGeom>
                  </pic:spPr>
                </pic:pic>
              </a:graphicData>
            </a:graphic>
            <wp14:sizeRelH relativeFrom="margin">
              <wp14:pctWidth>0</wp14:pctWidth>
            </wp14:sizeRelH>
            <wp14:sizeRelV relativeFrom="margin">
              <wp14:pctHeight>0</wp14:pctHeight>
            </wp14:sizeRelV>
          </wp:anchor>
        </w:drawing>
      </w:r>
    </w:p>
    <w:p w14:paraId="458C5FD3" w14:textId="1E966452" w:rsidR="007506D3" w:rsidRPr="00BB463E" w:rsidRDefault="007506D3" w:rsidP="005B1BBA">
      <w:pPr>
        <w:spacing w:line="276" w:lineRule="auto"/>
        <w:jc w:val="center"/>
        <w:rPr>
          <w:rFonts w:cs="Arial"/>
          <w:sz w:val="50"/>
          <w:szCs w:val="50"/>
        </w:rPr>
      </w:pPr>
    </w:p>
    <w:p w14:paraId="3544FB7E" w14:textId="77777777" w:rsidR="007506D3" w:rsidRPr="00BB463E" w:rsidRDefault="007506D3" w:rsidP="005B1BBA">
      <w:pPr>
        <w:spacing w:line="276" w:lineRule="auto"/>
        <w:jc w:val="center"/>
        <w:rPr>
          <w:rFonts w:cs="Arial"/>
          <w:sz w:val="50"/>
          <w:szCs w:val="50"/>
        </w:rPr>
      </w:pPr>
    </w:p>
    <w:p w14:paraId="3270E272" w14:textId="77777777" w:rsidR="007506D3" w:rsidRPr="00BB463E" w:rsidRDefault="007506D3" w:rsidP="005B1BBA">
      <w:pPr>
        <w:spacing w:line="276" w:lineRule="auto"/>
        <w:jc w:val="center"/>
        <w:rPr>
          <w:rFonts w:cs="Arial"/>
          <w:sz w:val="50"/>
          <w:szCs w:val="50"/>
        </w:rPr>
      </w:pPr>
    </w:p>
    <w:p w14:paraId="2FAC08CE" w14:textId="77777777" w:rsidR="007506D3" w:rsidRPr="00BB463E" w:rsidRDefault="007506D3" w:rsidP="005B1BBA">
      <w:pPr>
        <w:spacing w:line="276" w:lineRule="auto"/>
        <w:jc w:val="center"/>
        <w:rPr>
          <w:rFonts w:cs="Arial"/>
          <w:sz w:val="50"/>
          <w:szCs w:val="50"/>
        </w:rPr>
      </w:pPr>
    </w:p>
    <w:p w14:paraId="75DA950F" w14:textId="77777777" w:rsidR="007506D3" w:rsidRPr="00BB463E" w:rsidRDefault="007506D3" w:rsidP="005B1BBA">
      <w:pPr>
        <w:spacing w:line="276" w:lineRule="auto"/>
        <w:jc w:val="center"/>
        <w:rPr>
          <w:rFonts w:cs="Arial"/>
          <w:sz w:val="50"/>
          <w:szCs w:val="50"/>
        </w:rPr>
      </w:pPr>
    </w:p>
    <w:p w14:paraId="5D955290" w14:textId="77777777" w:rsidR="007506D3" w:rsidRPr="00BB463E" w:rsidRDefault="007506D3" w:rsidP="005B1BBA">
      <w:pPr>
        <w:spacing w:line="276" w:lineRule="auto"/>
        <w:jc w:val="center"/>
        <w:rPr>
          <w:rFonts w:cs="Arial"/>
          <w:sz w:val="50"/>
          <w:szCs w:val="50"/>
        </w:rPr>
      </w:pPr>
    </w:p>
    <w:p w14:paraId="448D50BA" w14:textId="77777777" w:rsidR="007506D3" w:rsidRPr="00BB463E" w:rsidRDefault="007506D3" w:rsidP="005B1BBA">
      <w:pPr>
        <w:spacing w:line="276" w:lineRule="auto"/>
        <w:jc w:val="center"/>
        <w:rPr>
          <w:rFonts w:cs="Arial"/>
          <w:sz w:val="50"/>
          <w:szCs w:val="50"/>
        </w:rPr>
      </w:pPr>
    </w:p>
    <w:p w14:paraId="7C5ED76B" w14:textId="77777777" w:rsidR="007506D3" w:rsidRPr="00BB463E" w:rsidRDefault="007506D3" w:rsidP="005B1BBA">
      <w:pPr>
        <w:spacing w:line="276" w:lineRule="auto"/>
        <w:jc w:val="center"/>
        <w:rPr>
          <w:rFonts w:cs="Arial"/>
          <w:sz w:val="50"/>
          <w:szCs w:val="50"/>
        </w:rPr>
      </w:pPr>
    </w:p>
    <w:p w14:paraId="5D7B1AA2" w14:textId="77777777" w:rsidR="007506D3" w:rsidRPr="00BB463E" w:rsidRDefault="007506D3" w:rsidP="005B1BBA">
      <w:pPr>
        <w:spacing w:line="276" w:lineRule="auto"/>
        <w:jc w:val="center"/>
        <w:rPr>
          <w:rFonts w:cs="Arial"/>
          <w:sz w:val="50"/>
          <w:szCs w:val="50"/>
        </w:rPr>
      </w:pPr>
    </w:p>
    <w:p w14:paraId="56B98EF1" w14:textId="77777777" w:rsidR="007506D3" w:rsidRPr="00BB463E" w:rsidRDefault="007506D3" w:rsidP="005B1BBA">
      <w:pPr>
        <w:spacing w:line="276" w:lineRule="auto"/>
        <w:jc w:val="center"/>
        <w:rPr>
          <w:rFonts w:cs="Arial"/>
          <w:sz w:val="50"/>
          <w:szCs w:val="50"/>
        </w:rPr>
      </w:pPr>
    </w:p>
    <w:p w14:paraId="27ADA871" w14:textId="77777777" w:rsidR="007506D3" w:rsidRPr="00BB463E" w:rsidRDefault="007506D3" w:rsidP="005B1BBA">
      <w:pPr>
        <w:spacing w:line="276" w:lineRule="auto"/>
        <w:jc w:val="center"/>
        <w:rPr>
          <w:rFonts w:cs="Arial"/>
          <w:sz w:val="50"/>
          <w:szCs w:val="50"/>
        </w:rPr>
      </w:pPr>
    </w:p>
    <w:p w14:paraId="4C23B850" w14:textId="77777777" w:rsidR="007506D3" w:rsidRPr="00BB463E" w:rsidRDefault="007506D3" w:rsidP="005B1BBA">
      <w:pPr>
        <w:spacing w:line="276" w:lineRule="auto"/>
        <w:jc w:val="center"/>
        <w:rPr>
          <w:rFonts w:cs="Arial"/>
          <w:sz w:val="50"/>
          <w:szCs w:val="50"/>
        </w:rPr>
      </w:pPr>
    </w:p>
    <w:p w14:paraId="1162B6EC" w14:textId="77777777" w:rsidR="007506D3" w:rsidRPr="00BB463E" w:rsidRDefault="007506D3" w:rsidP="005B1BBA">
      <w:pPr>
        <w:spacing w:line="276" w:lineRule="auto"/>
        <w:jc w:val="center"/>
        <w:rPr>
          <w:rFonts w:cs="Arial"/>
          <w:sz w:val="10"/>
          <w:szCs w:val="10"/>
        </w:rPr>
      </w:pPr>
    </w:p>
    <w:p w14:paraId="5FD7F953" w14:textId="1DE9E903" w:rsidR="000C4AFC" w:rsidRPr="00BB463E" w:rsidRDefault="00072C9B" w:rsidP="007E1CE2">
      <w:pPr>
        <w:spacing w:line="276" w:lineRule="auto"/>
        <w:jc w:val="center"/>
        <w:rPr>
          <w:rFonts w:cs="Arial"/>
          <w:b/>
          <w:sz w:val="50"/>
          <w:szCs w:val="50"/>
        </w:rPr>
      </w:pPr>
      <w:r w:rsidRPr="00BB463E">
        <w:rPr>
          <w:rFonts w:cs="Arial"/>
          <w:b/>
          <w:sz w:val="50"/>
          <w:szCs w:val="50"/>
        </w:rPr>
        <w:t>MATHEMATIK</w:t>
      </w:r>
      <w:r w:rsidR="00281563" w:rsidRPr="00BB463E">
        <w:rPr>
          <w:rFonts w:cs="Arial"/>
          <w:b/>
          <w:sz w:val="50"/>
          <w:szCs w:val="50"/>
        </w:rPr>
        <w:t xml:space="preserve"> A </w:t>
      </w:r>
      <w:r w:rsidR="00B7000B" w:rsidRPr="00BB463E">
        <w:rPr>
          <w:rFonts w:cs="Arial"/>
          <w:b/>
          <w:sz w:val="50"/>
          <w:szCs w:val="50"/>
        </w:rPr>
        <w:t>– Theorie</w:t>
      </w:r>
    </w:p>
    <w:p w14:paraId="319CDEF9" w14:textId="77777777" w:rsidR="000C4AFC" w:rsidRPr="00BB463E" w:rsidRDefault="000C4AFC">
      <w:pPr>
        <w:spacing w:line="240" w:lineRule="auto"/>
        <w:jc w:val="left"/>
        <w:rPr>
          <w:rFonts w:cs="Arial"/>
          <w:b/>
          <w:sz w:val="50"/>
          <w:szCs w:val="50"/>
        </w:rPr>
      </w:pPr>
      <w:r w:rsidRPr="00BB463E">
        <w:rPr>
          <w:rFonts w:cs="Arial"/>
          <w:b/>
          <w:sz w:val="50"/>
          <w:szCs w:val="50"/>
        </w:rPr>
        <w:br w:type="page"/>
      </w:r>
    </w:p>
    <w:p w14:paraId="65BCFAAF" w14:textId="77777777" w:rsidR="00C30E6F" w:rsidRPr="00BB463E" w:rsidRDefault="00C30E6F" w:rsidP="007E1CE2">
      <w:pPr>
        <w:spacing w:line="276" w:lineRule="auto"/>
        <w:jc w:val="center"/>
        <w:rPr>
          <w:rFonts w:cs="Arial"/>
          <w:b/>
          <w:sz w:val="50"/>
          <w:szCs w:val="50"/>
        </w:rPr>
      </w:pPr>
    </w:p>
    <w:sdt>
      <w:sdtPr>
        <w:rPr>
          <w:rFonts w:ascii="Arial" w:eastAsia="Times New Roman" w:hAnsi="Arial" w:cs="Times New Roman"/>
          <w:color w:val="auto"/>
          <w:sz w:val="24"/>
          <w:szCs w:val="24"/>
          <w:lang w:val="de-CH" w:eastAsia="de-DE"/>
        </w:rPr>
        <w:id w:val="-497803260"/>
        <w:docPartObj>
          <w:docPartGallery w:val="Table of Contents"/>
          <w:docPartUnique/>
        </w:docPartObj>
      </w:sdtPr>
      <w:sdtEndPr>
        <w:rPr>
          <w:rFonts w:ascii="Times New Roman" w:hAnsi="Times New Roman"/>
          <w:b/>
          <w:bCs/>
          <w:noProof/>
        </w:rPr>
      </w:sdtEndPr>
      <w:sdtContent>
        <w:p w14:paraId="4A086FD5" w14:textId="77777777" w:rsidR="00C30E6F" w:rsidRPr="00BB463E" w:rsidRDefault="00C30E6F" w:rsidP="0022007C">
          <w:pPr>
            <w:pStyle w:val="Inhaltsverzeichnisberschrift"/>
            <w:ind w:firstLine="0"/>
            <w:rPr>
              <w:rFonts w:eastAsia="Times New Roman"/>
              <w:lang w:val="de-CH"/>
            </w:rPr>
          </w:pPr>
        </w:p>
        <w:p w14:paraId="4C4E20D3" w14:textId="6B5E6D33" w:rsidR="00C30E6F" w:rsidRPr="00BB463E" w:rsidRDefault="00C30E6F">
          <w:pPr>
            <w:rPr>
              <w:rFonts w:ascii="Calibri" w:hAnsi="Calibri"/>
            </w:rPr>
          </w:pPr>
          <w:r w:rsidRPr="00BB463E">
            <w:rPr>
              <w:rFonts w:ascii="Calibri" w:hAnsi="Calibri"/>
            </w:rPr>
            <w:br w:type="page"/>
          </w:r>
        </w:p>
        <w:p w14:paraId="7E6BF982" w14:textId="40B71FDC" w:rsidR="003B6E48" w:rsidRPr="00BB463E" w:rsidRDefault="003127A8" w:rsidP="0022007C">
          <w:pPr>
            <w:pStyle w:val="Inhaltsverzeichnisberschrift"/>
            <w:ind w:left="0" w:firstLine="0"/>
            <w:rPr>
              <w:b/>
              <w:lang w:val="de-CH"/>
            </w:rPr>
          </w:pPr>
          <w:r w:rsidRPr="00BB463E">
            <w:rPr>
              <w:b/>
              <w:lang w:val="de-CH"/>
            </w:rPr>
            <w:lastRenderedPageBreak/>
            <w:t>Inhaltsverzeichnis</w:t>
          </w:r>
          <w:r w:rsidR="00D8612C" w:rsidRPr="00BB463E">
            <w:rPr>
              <w:b/>
              <w:lang w:val="de-CH"/>
            </w:rPr>
            <w:t xml:space="preserve"> </w:t>
          </w:r>
          <w:r w:rsidR="00CE49CB" w:rsidRPr="00BB463E">
            <w:rPr>
              <w:b/>
              <w:lang w:val="de-CH"/>
            </w:rPr>
            <w:t>Theorie</w:t>
          </w:r>
        </w:p>
        <w:p w14:paraId="07A0A202" w14:textId="77777777" w:rsidR="003127A8" w:rsidRPr="00BB463E" w:rsidRDefault="003127A8" w:rsidP="005B1BBA">
          <w:pPr>
            <w:spacing w:line="276" w:lineRule="auto"/>
            <w:rPr>
              <w:rFonts w:cs="Arial"/>
              <w:lang w:eastAsia="en-US"/>
            </w:rPr>
          </w:pPr>
        </w:p>
        <w:p w14:paraId="58E32B82" w14:textId="298EC7DB" w:rsidR="000F10D8" w:rsidRPr="00BB463E" w:rsidRDefault="005A63C3">
          <w:pPr>
            <w:pStyle w:val="Verzeichnis1"/>
            <w:tabs>
              <w:tab w:val="left" w:pos="480"/>
            </w:tabs>
            <w:rPr>
              <w:rFonts w:asciiTheme="minorHAnsi" w:eastAsiaTheme="minorEastAsia" w:hAnsiTheme="minorHAnsi" w:cstheme="minorBidi"/>
              <w:b w:val="0"/>
            </w:rPr>
          </w:pPr>
          <w:r w:rsidRPr="00BB463E">
            <w:rPr>
              <w:b w:val="0"/>
            </w:rPr>
            <w:fldChar w:fldCharType="begin"/>
          </w:r>
          <w:r w:rsidRPr="00BB463E">
            <w:rPr>
              <w:b w:val="0"/>
            </w:rPr>
            <w:instrText xml:space="preserve"> </w:instrText>
          </w:r>
          <w:r w:rsidR="00056139" w:rsidRPr="00BB463E">
            <w:rPr>
              <w:b w:val="0"/>
            </w:rPr>
            <w:instrText>TOC</w:instrText>
          </w:r>
          <w:r w:rsidRPr="00BB463E">
            <w:rPr>
              <w:b w:val="0"/>
            </w:rPr>
            <w:instrText xml:space="preserve"> \o "1-4" \h \z \u </w:instrText>
          </w:r>
          <w:r w:rsidRPr="00BB463E">
            <w:rPr>
              <w:b w:val="0"/>
            </w:rPr>
            <w:fldChar w:fldCharType="separate"/>
          </w:r>
          <w:hyperlink w:anchor="_Toc492934262" w:history="1">
            <w:r w:rsidR="000F10D8" w:rsidRPr="00BB463E">
              <w:rPr>
                <w:rStyle w:val="Hyperlink"/>
              </w:rPr>
              <w:t>0.</w:t>
            </w:r>
            <w:r w:rsidR="000F10D8" w:rsidRPr="00BB463E">
              <w:rPr>
                <w:rFonts w:asciiTheme="minorHAnsi" w:eastAsiaTheme="minorEastAsia" w:hAnsiTheme="minorHAnsi" w:cstheme="minorBidi"/>
                <w:b w:val="0"/>
              </w:rPr>
              <w:tab/>
            </w:r>
            <w:r w:rsidR="000F10D8" w:rsidRPr="00BB463E">
              <w:rPr>
                <w:rStyle w:val="Hyperlink"/>
              </w:rPr>
              <w:t>Grundlagen</w:t>
            </w:r>
            <w:r w:rsidR="000F10D8" w:rsidRPr="00BB463E">
              <w:rPr>
                <w:webHidden/>
              </w:rPr>
              <w:tab/>
            </w:r>
            <w:r w:rsidR="000F10D8" w:rsidRPr="00BB463E">
              <w:rPr>
                <w:webHidden/>
              </w:rPr>
              <w:fldChar w:fldCharType="begin"/>
            </w:r>
            <w:r w:rsidR="000F10D8" w:rsidRPr="00BB463E">
              <w:rPr>
                <w:webHidden/>
              </w:rPr>
              <w:instrText xml:space="preserve"> PAGEREF _Toc492934262 \h </w:instrText>
            </w:r>
            <w:r w:rsidR="000F10D8" w:rsidRPr="00BB463E">
              <w:rPr>
                <w:webHidden/>
              </w:rPr>
            </w:r>
            <w:r w:rsidR="000F10D8" w:rsidRPr="00BB463E">
              <w:rPr>
                <w:webHidden/>
              </w:rPr>
              <w:fldChar w:fldCharType="separate"/>
            </w:r>
            <w:r w:rsidR="00E6109A">
              <w:rPr>
                <w:webHidden/>
              </w:rPr>
              <w:t>5</w:t>
            </w:r>
            <w:r w:rsidR="000F10D8" w:rsidRPr="00BB463E">
              <w:rPr>
                <w:webHidden/>
              </w:rPr>
              <w:fldChar w:fldCharType="end"/>
            </w:r>
          </w:hyperlink>
        </w:p>
        <w:p w14:paraId="1E08F39E" w14:textId="16A95F39" w:rsidR="000F10D8" w:rsidRPr="00BB463E" w:rsidRDefault="004D0C97">
          <w:pPr>
            <w:pStyle w:val="Verzeichnis2"/>
            <w:tabs>
              <w:tab w:val="left" w:pos="1100"/>
              <w:tab w:val="right" w:leader="dot" w:pos="9062"/>
            </w:tabs>
            <w:rPr>
              <w:rFonts w:asciiTheme="minorHAnsi" w:eastAsiaTheme="minorEastAsia" w:hAnsiTheme="minorHAnsi" w:cstheme="minorBidi"/>
              <w:noProof/>
            </w:rPr>
          </w:pPr>
          <w:hyperlink w:anchor="_Toc492934263" w:history="1">
            <w:r w:rsidR="000F10D8" w:rsidRPr="00BB463E">
              <w:rPr>
                <w:rStyle w:val="Hyperlink"/>
                <w:noProof/>
              </w:rPr>
              <w:t>0.1.</w:t>
            </w:r>
            <w:r w:rsidR="000F10D8" w:rsidRPr="00BB463E">
              <w:rPr>
                <w:rFonts w:asciiTheme="minorHAnsi" w:eastAsiaTheme="minorEastAsia" w:hAnsiTheme="minorHAnsi" w:cstheme="minorBidi"/>
                <w:noProof/>
              </w:rPr>
              <w:tab/>
            </w:r>
            <w:r w:rsidR="000F10D8" w:rsidRPr="00BB463E">
              <w:rPr>
                <w:rStyle w:val="Hyperlink"/>
                <w:noProof/>
              </w:rPr>
              <w:t>Zeichenerklärung</w:t>
            </w:r>
            <w:r w:rsidR="000F10D8" w:rsidRPr="00BB463E">
              <w:rPr>
                <w:noProof/>
                <w:webHidden/>
              </w:rPr>
              <w:tab/>
            </w:r>
            <w:r w:rsidR="000F10D8" w:rsidRPr="00BB463E">
              <w:rPr>
                <w:noProof/>
                <w:webHidden/>
              </w:rPr>
              <w:fldChar w:fldCharType="begin"/>
            </w:r>
            <w:r w:rsidR="000F10D8" w:rsidRPr="00BB463E">
              <w:rPr>
                <w:noProof/>
                <w:webHidden/>
              </w:rPr>
              <w:instrText xml:space="preserve"> PAGEREF _Toc492934263 \h </w:instrText>
            </w:r>
            <w:r w:rsidR="000F10D8" w:rsidRPr="00BB463E">
              <w:rPr>
                <w:noProof/>
                <w:webHidden/>
              </w:rPr>
            </w:r>
            <w:r w:rsidR="000F10D8" w:rsidRPr="00BB463E">
              <w:rPr>
                <w:noProof/>
                <w:webHidden/>
              </w:rPr>
              <w:fldChar w:fldCharType="separate"/>
            </w:r>
            <w:r w:rsidR="00E6109A">
              <w:rPr>
                <w:noProof/>
                <w:webHidden/>
              </w:rPr>
              <w:t>5</w:t>
            </w:r>
            <w:r w:rsidR="000F10D8" w:rsidRPr="00BB463E">
              <w:rPr>
                <w:noProof/>
                <w:webHidden/>
              </w:rPr>
              <w:fldChar w:fldCharType="end"/>
            </w:r>
          </w:hyperlink>
        </w:p>
        <w:p w14:paraId="5876C29F" w14:textId="4F12A5C6" w:rsidR="000F10D8" w:rsidRPr="00BB463E" w:rsidRDefault="004D0C97">
          <w:pPr>
            <w:pStyle w:val="Verzeichnis2"/>
            <w:tabs>
              <w:tab w:val="left" w:pos="1100"/>
              <w:tab w:val="right" w:leader="dot" w:pos="9062"/>
            </w:tabs>
            <w:rPr>
              <w:rFonts w:asciiTheme="minorHAnsi" w:eastAsiaTheme="minorEastAsia" w:hAnsiTheme="minorHAnsi" w:cstheme="minorBidi"/>
              <w:noProof/>
            </w:rPr>
          </w:pPr>
          <w:hyperlink w:anchor="_Toc492934264" w:history="1">
            <w:r w:rsidR="000F10D8" w:rsidRPr="00BB463E">
              <w:rPr>
                <w:rStyle w:val="Hyperlink"/>
                <w:noProof/>
              </w:rPr>
              <w:t>0.2.</w:t>
            </w:r>
            <w:r w:rsidR="000F10D8" w:rsidRPr="00BB463E">
              <w:rPr>
                <w:rFonts w:asciiTheme="minorHAnsi" w:eastAsiaTheme="minorEastAsia" w:hAnsiTheme="minorHAnsi" w:cstheme="minorBidi"/>
                <w:noProof/>
              </w:rPr>
              <w:tab/>
            </w:r>
            <w:r w:rsidR="000F10D8" w:rsidRPr="00BB463E">
              <w:rPr>
                <w:rStyle w:val="Hyperlink"/>
                <w:noProof/>
              </w:rPr>
              <w:t>Bruchrechnen</w:t>
            </w:r>
            <w:r w:rsidR="000F10D8" w:rsidRPr="00BB463E">
              <w:rPr>
                <w:noProof/>
                <w:webHidden/>
              </w:rPr>
              <w:tab/>
            </w:r>
            <w:r w:rsidR="000F10D8" w:rsidRPr="00BB463E">
              <w:rPr>
                <w:noProof/>
                <w:webHidden/>
              </w:rPr>
              <w:fldChar w:fldCharType="begin"/>
            </w:r>
            <w:r w:rsidR="000F10D8" w:rsidRPr="00BB463E">
              <w:rPr>
                <w:noProof/>
                <w:webHidden/>
              </w:rPr>
              <w:instrText xml:space="preserve"> PAGEREF _Toc492934264 \h </w:instrText>
            </w:r>
            <w:r w:rsidR="000F10D8" w:rsidRPr="00BB463E">
              <w:rPr>
                <w:noProof/>
                <w:webHidden/>
              </w:rPr>
            </w:r>
            <w:r w:rsidR="000F10D8" w:rsidRPr="00BB463E">
              <w:rPr>
                <w:noProof/>
                <w:webHidden/>
              </w:rPr>
              <w:fldChar w:fldCharType="separate"/>
            </w:r>
            <w:r w:rsidR="00E6109A">
              <w:rPr>
                <w:noProof/>
                <w:webHidden/>
              </w:rPr>
              <w:t>6</w:t>
            </w:r>
            <w:r w:rsidR="000F10D8" w:rsidRPr="00BB463E">
              <w:rPr>
                <w:noProof/>
                <w:webHidden/>
              </w:rPr>
              <w:fldChar w:fldCharType="end"/>
            </w:r>
          </w:hyperlink>
        </w:p>
        <w:p w14:paraId="5F153FE0" w14:textId="3DB27688" w:rsidR="000F10D8" w:rsidRPr="00BB463E" w:rsidRDefault="004D0C97">
          <w:pPr>
            <w:pStyle w:val="Verzeichnis2"/>
            <w:tabs>
              <w:tab w:val="left" w:pos="1100"/>
              <w:tab w:val="right" w:leader="dot" w:pos="9062"/>
            </w:tabs>
            <w:rPr>
              <w:rFonts w:asciiTheme="minorHAnsi" w:eastAsiaTheme="minorEastAsia" w:hAnsiTheme="minorHAnsi" w:cstheme="minorBidi"/>
              <w:noProof/>
            </w:rPr>
          </w:pPr>
          <w:hyperlink w:anchor="_Toc492934265" w:history="1">
            <w:r w:rsidR="000F10D8" w:rsidRPr="00BB463E">
              <w:rPr>
                <w:rStyle w:val="Hyperlink"/>
                <w:noProof/>
              </w:rPr>
              <w:t>0.3.</w:t>
            </w:r>
            <w:r w:rsidR="000F10D8" w:rsidRPr="00BB463E">
              <w:rPr>
                <w:rFonts w:asciiTheme="minorHAnsi" w:eastAsiaTheme="minorEastAsia" w:hAnsiTheme="minorHAnsi" w:cstheme="minorBidi"/>
                <w:noProof/>
              </w:rPr>
              <w:tab/>
            </w:r>
            <w:r w:rsidR="000F10D8" w:rsidRPr="00BB463E">
              <w:rPr>
                <w:rStyle w:val="Hyperlink"/>
                <w:noProof/>
              </w:rPr>
              <w:t>Potenzieren</w:t>
            </w:r>
            <w:r w:rsidR="000F10D8" w:rsidRPr="00BB463E">
              <w:rPr>
                <w:noProof/>
                <w:webHidden/>
              </w:rPr>
              <w:tab/>
            </w:r>
            <w:r w:rsidR="000F10D8" w:rsidRPr="00BB463E">
              <w:rPr>
                <w:noProof/>
                <w:webHidden/>
              </w:rPr>
              <w:fldChar w:fldCharType="begin"/>
            </w:r>
            <w:r w:rsidR="000F10D8" w:rsidRPr="00BB463E">
              <w:rPr>
                <w:noProof/>
                <w:webHidden/>
              </w:rPr>
              <w:instrText xml:space="preserve"> PAGEREF _Toc492934265 \h </w:instrText>
            </w:r>
            <w:r w:rsidR="000F10D8" w:rsidRPr="00BB463E">
              <w:rPr>
                <w:noProof/>
                <w:webHidden/>
              </w:rPr>
            </w:r>
            <w:r w:rsidR="000F10D8" w:rsidRPr="00BB463E">
              <w:rPr>
                <w:noProof/>
                <w:webHidden/>
              </w:rPr>
              <w:fldChar w:fldCharType="separate"/>
            </w:r>
            <w:r w:rsidR="00E6109A">
              <w:rPr>
                <w:noProof/>
                <w:webHidden/>
              </w:rPr>
              <w:t>8</w:t>
            </w:r>
            <w:r w:rsidR="000F10D8" w:rsidRPr="00BB463E">
              <w:rPr>
                <w:noProof/>
                <w:webHidden/>
              </w:rPr>
              <w:fldChar w:fldCharType="end"/>
            </w:r>
          </w:hyperlink>
        </w:p>
        <w:p w14:paraId="4D4066B7" w14:textId="2183536C" w:rsidR="000F10D8" w:rsidRPr="00BB463E" w:rsidRDefault="004D0C97">
          <w:pPr>
            <w:pStyle w:val="Verzeichnis2"/>
            <w:tabs>
              <w:tab w:val="left" w:pos="1100"/>
              <w:tab w:val="right" w:leader="dot" w:pos="9062"/>
            </w:tabs>
            <w:rPr>
              <w:rFonts w:asciiTheme="minorHAnsi" w:eastAsiaTheme="minorEastAsia" w:hAnsiTheme="minorHAnsi" w:cstheme="minorBidi"/>
              <w:noProof/>
            </w:rPr>
          </w:pPr>
          <w:hyperlink w:anchor="_Toc492934266" w:history="1">
            <w:r w:rsidR="000F10D8" w:rsidRPr="00BB463E">
              <w:rPr>
                <w:rStyle w:val="Hyperlink"/>
                <w:noProof/>
              </w:rPr>
              <w:t>0.4.</w:t>
            </w:r>
            <w:r w:rsidR="000F10D8" w:rsidRPr="00BB463E">
              <w:rPr>
                <w:rFonts w:asciiTheme="minorHAnsi" w:eastAsiaTheme="minorEastAsia" w:hAnsiTheme="minorHAnsi" w:cstheme="minorBidi"/>
                <w:noProof/>
              </w:rPr>
              <w:tab/>
            </w:r>
            <w:r w:rsidR="000F10D8" w:rsidRPr="00BB463E">
              <w:rPr>
                <w:rStyle w:val="Hyperlink"/>
                <w:noProof/>
              </w:rPr>
              <w:t>Wurzelziehen</w:t>
            </w:r>
            <w:r w:rsidR="000F10D8" w:rsidRPr="00BB463E">
              <w:rPr>
                <w:noProof/>
                <w:webHidden/>
              </w:rPr>
              <w:tab/>
            </w:r>
            <w:r w:rsidR="000F10D8" w:rsidRPr="00BB463E">
              <w:rPr>
                <w:noProof/>
                <w:webHidden/>
              </w:rPr>
              <w:fldChar w:fldCharType="begin"/>
            </w:r>
            <w:r w:rsidR="000F10D8" w:rsidRPr="00BB463E">
              <w:rPr>
                <w:noProof/>
                <w:webHidden/>
              </w:rPr>
              <w:instrText xml:space="preserve"> PAGEREF _Toc492934266 \h </w:instrText>
            </w:r>
            <w:r w:rsidR="000F10D8" w:rsidRPr="00BB463E">
              <w:rPr>
                <w:noProof/>
                <w:webHidden/>
              </w:rPr>
            </w:r>
            <w:r w:rsidR="000F10D8" w:rsidRPr="00BB463E">
              <w:rPr>
                <w:noProof/>
                <w:webHidden/>
              </w:rPr>
              <w:fldChar w:fldCharType="separate"/>
            </w:r>
            <w:r w:rsidR="00E6109A">
              <w:rPr>
                <w:noProof/>
                <w:webHidden/>
              </w:rPr>
              <w:t>12</w:t>
            </w:r>
            <w:r w:rsidR="000F10D8" w:rsidRPr="00BB463E">
              <w:rPr>
                <w:noProof/>
                <w:webHidden/>
              </w:rPr>
              <w:fldChar w:fldCharType="end"/>
            </w:r>
          </w:hyperlink>
        </w:p>
        <w:p w14:paraId="3AB15B5D" w14:textId="72C00F52" w:rsidR="000F10D8" w:rsidRPr="00BB463E" w:rsidRDefault="004D0C97">
          <w:pPr>
            <w:pStyle w:val="Verzeichnis2"/>
            <w:tabs>
              <w:tab w:val="left" w:pos="1100"/>
              <w:tab w:val="right" w:leader="dot" w:pos="9062"/>
            </w:tabs>
            <w:rPr>
              <w:rFonts w:asciiTheme="minorHAnsi" w:eastAsiaTheme="minorEastAsia" w:hAnsiTheme="minorHAnsi" w:cstheme="minorBidi"/>
              <w:noProof/>
            </w:rPr>
          </w:pPr>
          <w:hyperlink w:anchor="_Toc492934267" w:history="1">
            <w:r w:rsidR="000F10D8" w:rsidRPr="00BB463E">
              <w:rPr>
                <w:rStyle w:val="Hyperlink"/>
                <w:noProof/>
              </w:rPr>
              <w:t>0.5.</w:t>
            </w:r>
            <w:r w:rsidR="000F10D8" w:rsidRPr="00BB463E">
              <w:rPr>
                <w:rFonts w:asciiTheme="minorHAnsi" w:eastAsiaTheme="minorEastAsia" w:hAnsiTheme="minorHAnsi" w:cstheme="minorBidi"/>
                <w:noProof/>
              </w:rPr>
              <w:tab/>
            </w:r>
            <w:r w:rsidR="000F10D8" w:rsidRPr="00BB463E">
              <w:rPr>
                <w:rStyle w:val="Hyperlink"/>
                <w:noProof/>
              </w:rPr>
              <w:t>Logarithmen</w:t>
            </w:r>
            <w:r w:rsidR="000F10D8" w:rsidRPr="00BB463E">
              <w:rPr>
                <w:noProof/>
                <w:webHidden/>
              </w:rPr>
              <w:tab/>
            </w:r>
            <w:r w:rsidR="000F10D8" w:rsidRPr="00BB463E">
              <w:rPr>
                <w:noProof/>
                <w:webHidden/>
              </w:rPr>
              <w:fldChar w:fldCharType="begin"/>
            </w:r>
            <w:r w:rsidR="000F10D8" w:rsidRPr="00BB463E">
              <w:rPr>
                <w:noProof/>
                <w:webHidden/>
              </w:rPr>
              <w:instrText xml:space="preserve"> PAGEREF _Toc492934267 \h </w:instrText>
            </w:r>
            <w:r w:rsidR="000F10D8" w:rsidRPr="00BB463E">
              <w:rPr>
                <w:noProof/>
                <w:webHidden/>
              </w:rPr>
            </w:r>
            <w:r w:rsidR="000F10D8" w:rsidRPr="00BB463E">
              <w:rPr>
                <w:noProof/>
                <w:webHidden/>
              </w:rPr>
              <w:fldChar w:fldCharType="separate"/>
            </w:r>
            <w:r w:rsidR="00E6109A">
              <w:rPr>
                <w:noProof/>
                <w:webHidden/>
              </w:rPr>
              <w:t>13</w:t>
            </w:r>
            <w:r w:rsidR="000F10D8" w:rsidRPr="00BB463E">
              <w:rPr>
                <w:noProof/>
                <w:webHidden/>
              </w:rPr>
              <w:fldChar w:fldCharType="end"/>
            </w:r>
          </w:hyperlink>
        </w:p>
        <w:p w14:paraId="410AD34E" w14:textId="45FAF1EB" w:rsidR="000F10D8" w:rsidRPr="00BB463E" w:rsidRDefault="004D0C97">
          <w:pPr>
            <w:pStyle w:val="Verzeichnis2"/>
            <w:tabs>
              <w:tab w:val="left" w:pos="1100"/>
              <w:tab w:val="right" w:leader="dot" w:pos="9062"/>
            </w:tabs>
            <w:rPr>
              <w:rFonts w:asciiTheme="minorHAnsi" w:eastAsiaTheme="minorEastAsia" w:hAnsiTheme="minorHAnsi" w:cstheme="minorBidi"/>
              <w:noProof/>
            </w:rPr>
          </w:pPr>
          <w:hyperlink w:anchor="_Toc492934268" w:history="1">
            <w:r w:rsidR="000F10D8" w:rsidRPr="00BB463E">
              <w:rPr>
                <w:rStyle w:val="Hyperlink"/>
                <w:noProof/>
              </w:rPr>
              <w:t>0.6.</w:t>
            </w:r>
            <w:r w:rsidR="000F10D8" w:rsidRPr="00BB463E">
              <w:rPr>
                <w:rFonts w:asciiTheme="minorHAnsi" w:eastAsiaTheme="minorEastAsia" w:hAnsiTheme="minorHAnsi" w:cstheme="minorBidi"/>
                <w:noProof/>
              </w:rPr>
              <w:tab/>
            </w:r>
            <w:r w:rsidR="000F10D8" w:rsidRPr="00BB463E">
              <w:rPr>
                <w:rStyle w:val="Hyperlink"/>
                <w:noProof/>
              </w:rPr>
              <w:t>Gleichungen</w:t>
            </w:r>
            <w:r w:rsidR="000F10D8" w:rsidRPr="00BB463E">
              <w:rPr>
                <w:noProof/>
                <w:webHidden/>
              </w:rPr>
              <w:tab/>
            </w:r>
            <w:r w:rsidR="000F10D8" w:rsidRPr="00BB463E">
              <w:rPr>
                <w:noProof/>
                <w:webHidden/>
              </w:rPr>
              <w:fldChar w:fldCharType="begin"/>
            </w:r>
            <w:r w:rsidR="000F10D8" w:rsidRPr="00BB463E">
              <w:rPr>
                <w:noProof/>
                <w:webHidden/>
              </w:rPr>
              <w:instrText xml:space="preserve"> PAGEREF _Toc492934268 \h </w:instrText>
            </w:r>
            <w:r w:rsidR="000F10D8" w:rsidRPr="00BB463E">
              <w:rPr>
                <w:noProof/>
                <w:webHidden/>
              </w:rPr>
            </w:r>
            <w:r w:rsidR="000F10D8" w:rsidRPr="00BB463E">
              <w:rPr>
                <w:noProof/>
                <w:webHidden/>
              </w:rPr>
              <w:fldChar w:fldCharType="separate"/>
            </w:r>
            <w:r w:rsidR="00E6109A">
              <w:rPr>
                <w:noProof/>
                <w:webHidden/>
              </w:rPr>
              <w:t>14</w:t>
            </w:r>
            <w:r w:rsidR="000F10D8" w:rsidRPr="00BB463E">
              <w:rPr>
                <w:noProof/>
                <w:webHidden/>
              </w:rPr>
              <w:fldChar w:fldCharType="end"/>
            </w:r>
          </w:hyperlink>
        </w:p>
        <w:p w14:paraId="57592CFA" w14:textId="23A3682E" w:rsidR="000F10D8" w:rsidRPr="00BB463E" w:rsidRDefault="004D0C97">
          <w:pPr>
            <w:pStyle w:val="Verzeichnis2"/>
            <w:tabs>
              <w:tab w:val="left" w:pos="1100"/>
              <w:tab w:val="right" w:leader="dot" w:pos="9062"/>
            </w:tabs>
            <w:rPr>
              <w:rFonts w:asciiTheme="minorHAnsi" w:eastAsiaTheme="minorEastAsia" w:hAnsiTheme="minorHAnsi" w:cstheme="minorBidi"/>
              <w:noProof/>
            </w:rPr>
          </w:pPr>
          <w:hyperlink w:anchor="_Toc492934269" w:history="1">
            <w:r w:rsidR="000F10D8" w:rsidRPr="00BB463E">
              <w:rPr>
                <w:rStyle w:val="Hyperlink"/>
                <w:noProof/>
              </w:rPr>
              <w:t>0.7.</w:t>
            </w:r>
            <w:r w:rsidR="000F10D8" w:rsidRPr="00BB463E">
              <w:rPr>
                <w:rFonts w:asciiTheme="minorHAnsi" w:eastAsiaTheme="minorEastAsia" w:hAnsiTheme="minorHAnsi" w:cstheme="minorBidi"/>
                <w:noProof/>
              </w:rPr>
              <w:tab/>
            </w:r>
            <w:r w:rsidR="000F10D8" w:rsidRPr="00BB463E">
              <w:rPr>
                <w:rStyle w:val="Hyperlink"/>
                <w:noProof/>
              </w:rPr>
              <w:t>Ableitung</w:t>
            </w:r>
            <w:r w:rsidR="000F10D8" w:rsidRPr="00BB463E">
              <w:rPr>
                <w:noProof/>
                <w:webHidden/>
              </w:rPr>
              <w:tab/>
            </w:r>
            <w:r w:rsidR="000F10D8" w:rsidRPr="00BB463E">
              <w:rPr>
                <w:noProof/>
                <w:webHidden/>
              </w:rPr>
              <w:fldChar w:fldCharType="begin"/>
            </w:r>
            <w:r w:rsidR="000F10D8" w:rsidRPr="00BB463E">
              <w:rPr>
                <w:noProof/>
                <w:webHidden/>
              </w:rPr>
              <w:instrText xml:space="preserve"> PAGEREF _Toc492934269 \h </w:instrText>
            </w:r>
            <w:r w:rsidR="000F10D8" w:rsidRPr="00BB463E">
              <w:rPr>
                <w:noProof/>
                <w:webHidden/>
              </w:rPr>
            </w:r>
            <w:r w:rsidR="000F10D8" w:rsidRPr="00BB463E">
              <w:rPr>
                <w:noProof/>
                <w:webHidden/>
              </w:rPr>
              <w:fldChar w:fldCharType="separate"/>
            </w:r>
            <w:r w:rsidR="00E6109A">
              <w:rPr>
                <w:noProof/>
                <w:webHidden/>
              </w:rPr>
              <w:t>15</w:t>
            </w:r>
            <w:r w:rsidR="000F10D8" w:rsidRPr="00BB463E">
              <w:rPr>
                <w:noProof/>
                <w:webHidden/>
              </w:rPr>
              <w:fldChar w:fldCharType="end"/>
            </w:r>
          </w:hyperlink>
        </w:p>
        <w:p w14:paraId="131F6444" w14:textId="114CBDCF" w:rsidR="000F10D8" w:rsidRPr="00BB463E" w:rsidRDefault="004D0C97">
          <w:pPr>
            <w:pStyle w:val="Verzeichnis2"/>
            <w:tabs>
              <w:tab w:val="left" w:pos="1100"/>
              <w:tab w:val="right" w:leader="dot" w:pos="9062"/>
            </w:tabs>
            <w:rPr>
              <w:noProof/>
            </w:rPr>
          </w:pPr>
          <w:hyperlink w:anchor="_Toc492934270" w:history="1">
            <w:r w:rsidR="000F10D8" w:rsidRPr="00BB463E">
              <w:rPr>
                <w:rStyle w:val="Hyperlink"/>
                <w:noProof/>
              </w:rPr>
              <w:t>0.8.</w:t>
            </w:r>
            <w:r w:rsidR="000F10D8" w:rsidRPr="00BB463E">
              <w:rPr>
                <w:rFonts w:asciiTheme="minorHAnsi" w:eastAsiaTheme="minorEastAsia" w:hAnsiTheme="minorHAnsi" w:cstheme="minorBidi"/>
                <w:noProof/>
              </w:rPr>
              <w:tab/>
            </w:r>
            <w:r w:rsidR="000F10D8" w:rsidRPr="00BB463E">
              <w:rPr>
                <w:rStyle w:val="Hyperlink"/>
                <w:noProof/>
              </w:rPr>
              <w:t>Grenzwertsätze</w:t>
            </w:r>
            <w:r w:rsidR="000F10D8" w:rsidRPr="00BB463E">
              <w:rPr>
                <w:noProof/>
                <w:webHidden/>
              </w:rPr>
              <w:tab/>
            </w:r>
            <w:r w:rsidR="000F10D8" w:rsidRPr="00BB463E">
              <w:rPr>
                <w:noProof/>
                <w:webHidden/>
              </w:rPr>
              <w:fldChar w:fldCharType="begin"/>
            </w:r>
            <w:r w:rsidR="000F10D8" w:rsidRPr="00BB463E">
              <w:rPr>
                <w:noProof/>
                <w:webHidden/>
              </w:rPr>
              <w:instrText xml:space="preserve"> PAGEREF _Toc492934270 \h </w:instrText>
            </w:r>
            <w:r w:rsidR="000F10D8" w:rsidRPr="00BB463E">
              <w:rPr>
                <w:noProof/>
                <w:webHidden/>
              </w:rPr>
            </w:r>
            <w:r w:rsidR="000F10D8" w:rsidRPr="00BB463E">
              <w:rPr>
                <w:noProof/>
                <w:webHidden/>
              </w:rPr>
              <w:fldChar w:fldCharType="separate"/>
            </w:r>
            <w:r w:rsidR="00E6109A">
              <w:rPr>
                <w:noProof/>
                <w:webHidden/>
              </w:rPr>
              <w:t>19</w:t>
            </w:r>
            <w:r w:rsidR="000F10D8" w:rsidRPr="00BB463E">
              <w:rPr>
                <w:noProof/>
                <w:webHidden/>
              </w:rPr>
              <w:fldChar w:fldCharType="end"/>
            </w:r>
          </w:hyperlink>
        </w:p>
        <w:p w14:paraId="52CF760C" w14:textId="77777777" w:rsidR="008F210D" w:rsidRPr="00BB463E" w:rsidRDefault="008F210D" w:rsidP="008F210D">
          <w:pPr>
            <w:rPr>
              <w:rFonts w:eastAsiaTheme="minorEastAsia"/>
              <w:noProof/>
            </w:rPr>
          </w:pPr>
        </w:p>
        <w:p w14:paraId="36563854" w14:textId="3A7D74DA" w:rsidR="000F10D8" w:rsidRPr="00BB463E" w:rsidRDefault="004D0C97">
          <w:pPr>
            <w:pStyle w:val="Verzeichnis1"/>
            <w:tabs>
              <w:tab w:val="left" w:pos="480"/>
            </w:tabs>
            <w:rPr>
              <w:rFonts w:asciiTheme="minorHAnsi" w:eastAsiaTheme="minorEastAsia" w:hAnsiTheme="minorHAnsi" w:cstheme="minorBidi"/>
              <w:b w:val="0"/>
            </w:rPr>
          </w:pPr>
          <w:hyperlink w:anchor="_Toc492934271" w:history="1">
            <w:r w:rsidR="000F10D8" w:rsidRPr="00BB463E">
              <w:rPr>
                <w:rStyle w:val="Hyperlink"/>
              </w:rPr>
              <w:t>1.</w:t>
            </w:r>
            <w:r w:rsidR="000F10D8" w:rsidRPr="00BB463E">
              <w:rPr>
                <w:rFonts w:asciiTheme="minorHAnsi" w:eastAsiaTheme="minorEastAsia" w:hAnsiTheme="minorHAnsi" w:cstheme="minorBidi"/>
                <w:b w:val="0"/>
              </w:rPr>
              <w:tab/>
            </w:r>
            <w:r w:rsidR="000F10D8" w:rsidRPr="00BB463E">
              <w:rPr>
                <w:rStyle w:val="Hyperlink"/>
              </w:rPr>
              <w:t>Mathematische Logik, Folgen und Reihen</w:t>
            </w:r>
            <w:r w:rsidR="000F10D8" w:rsidRPr="00BB463E">
              <w:rPr>
                <w:webHidden/>
              </w:rPr>
              <w:tab/>
            </w:r>
            <w:r w:rsidR="000F10D8" w:rsidRPr="00BB463E">
              <w:rPr>
                <w:webHidden/>
              </w:rPr>
              <w:fldChar w:fldCharType="begin"/>
            </w:r>
            <w:r w:rsidR="000F10D8" w:rsidRPr="00BB463E">
              <w:rPr>
                <w:webHidden/>
              </w:rPr>
              <w:instrText xml:space="preserve"> PAGEREF _Toc492934271 \h </w:instrText>
            </w:r>
            <w:r w:rsidR="000F10D8" w:rsidRPr="00BB463E">
              <w:rPr>
                <w:webHidden/>
              </w:rPr>
            </w:r>
            <w:r w:rsidR="000F10D8" w:rsidRPr="00BB463E">
              <w:rPr>
                <w:webHidden/>
              </w:rPr>
              <w:fldChar w:fldCharType="separate"/>
            </w:r>
            <w:r w:rsidR="00E6109A">
              <w:rPr>
                <w:webHidden/>
              </w:rPr>
              <w:t>20</w:t>
            </w:r>
            <w:r w:rsidR="000F10D8" w:rsidRPr="00BB463E">
              <w:rPr>
                <w:webHidden/>
              </w:rPr>
              <w:fldChar w:fldCharType="end"/>
            </w:r>
          </w:hyperlink>
        </w:p>
        <w:p w14:paraId="24BBCE20" w14:textId="52B8F89B" w:rsidR="000F10D8" w:rsidRPr="00BB463E" w:rsidRDefault="004D0C97">
          <w:pPr>
            <w:pStyle w:val="Verzeichnis2"/>
            <w:tabs>
              <w:tab w:val="left" w:pos="1100"/>
              <w:tab w:val="right" w:leader="dot" w:pos="9062"/>
            </w:tabs>
            <w:rPr>
              <w:rFonts w:asciiTheme="minorHAnsi" w:eastAsiaTheme="minorEastAsia" w:hAnsiTheme="minorHAnsi" w:cstheme="minorBidi"/>
              <w:noProof/>
            </w:rPr>
          </w:pPr>
          <w:hyperlink w:anchor="_Toc492934272" w:history="1">
            <w:r w:rsidR="000F10D8" w:rsidRPr="00BB463E">
              <w:rPr>
                <w:rStyle w:val="Hyperlink"/>
                <w:noProof/>
              </w:rPr>
              <w:t>1.1.</w:t>
            </w:r>
            <w:r w:rsidR="000F10D8" w:rsidRPr="00BB463E">
              <w:rPr>
                <w:rFonts w:asciiTheme="minorHAnsi" w:eastAsiaTheme="minorEastAsia" w:hAnsiTheme="minorHAnsi" w:cstheme="minorBidi"/>
                <w:noProof/>
              </w:rPr>
              <w:tab/>
            </w:r>
            <w:r w:rsidR="000F10D8" w:rsidRPr="00BB463E">
              <w:rPr>
                <w:rStyle w:val="Hyperlink"/>
                <w:noProof/>
              </w:rPr>
              <w:t>Aussagenlogik</w:t>
            </w:r>
            <w:r w:rsidR="000F10D8" w:rsidRPr="00BB463E">
              <w:rPr>
                <w:noProof/>
                <w:webHidden/>
              </w:rPr>
              <w:tab/>
            </w:r>
            <w:r w:rsidR="000F10D8" w:rsidRPr="00BB463E">
              <w:rPr>
                <w:noProof/>
                <w:webHidden/>
              </w:rPr>
              <w:fldChar w:fldCharType="begin"/>
            </w:r>
            <w:r w:rsidR="000F10D8" w:rsidRPr="00BB463E">
              <w:rPr>
                <w:noProof/>
                <w:webHidden/>
              </w:rPr>
              <w:instrText xml:space="preserve"> PAGEREF _Toc492934272 \h </w:instrText>
            </w:r>
            <w:r w:rsidR="000F10D8" w:rsidRPr="00BB463E">
              <w:rPr>
                <w:noProof/>
                <w:webHidden/>
              </w:rPr>
            </w:r>
            <w:r w:rsidR="000F10D8" w:rsidRPr="00BB463E">
              <w:rPr>
                <w:noProof/>
                <w:webHidden/>
              </w:rPr>
              <w:fldChar w:fldCharType="separate"/>
            </w:r>
            <w:r w:rsidR="00E6109A">
              <w:rPr>
                <w:noProof/>
                <w:webHidden/>
              </w:rPr>
              <w:t>20</w:t>
            </w:r>
            <w:r w:rsidR="000F10D8" w:rsidRPr="00BB463E">
              <w:rPr>
                <w:noProof/>
                <w:webHidden/>
              </w:rPr>
              <w:fldChar w:fldCharType="end"/>
            </w:r>
          </w:hyperlink>
        </w:p>
        <w:p w14:paraId="53DF72C5" w14:textId="5D8C730F" w:rsidR="000F10D8" w:rsidRPr="00BB463E" w:rsidRDefault="004D0C97">
          <w:pPr>
            <w:pStyle w:val="Verzeichnis2"/>
            <w:tabs>
              <w:tab w:val="left" w:pos="1100"/>
              <w:tab w:val="right" w:leader="dot" w:pos="9062"/>
            </w:tabs>
            <w:rPr>
              <w:rFonts w:asciiTheme="minorHAnsi" w:eastAsiaTheme="minorEastAsia" w:hAnsiTheme="minorHAnsi" w:cstheme="minorBidi"/>
              <w:noProof/>
            </w:rPr>
          </w:pPr>
          <w:hyperlink w:anchor="_Toc492934273" w:history="1">
            <w:r w:rsidR="000F10D8" w:rsidRPr="00BB463E">
              <w:rPr>
                <w:rStyle w:val="Hyperlink"/>
                <w:noProof/>
              </w:rPr>
              <w:t>1.2.</w:t>
            </w:r>
            <w:r w:rsidR="000F10D8" w:rsidRPr="00BB463E">
              <w:rPr>
                <w:rFonts w:asciiTheme="minorHAnsi" w:eastAsiaTheme="minorEastAsia" w:hAnsiTheme="minorHAnsi" w:cstheme="minorBidi"/>
                <w:noProof/>
              </w:rPr>
              <w:tab/>
            </w:r>
            <w:r w:rsidR="000F10D8" w:rsidRPr="00BB463E">
              <w:rPr>
                <w:rStyle w:val="Hyperlink"/>
                <w:noProof/>
              </w:rPr>
              <w:t>Zeichenerklärungen</w:t>
            </w:r>
            <w:r w:rsidR="000F10D8" w:rsidRPr="00BB463E">
              <w:rPr>
                <w:noProof/>
                <w:webHidden/>
              </w:rPr>
              <w:tab/>
            </w:r>
            <w:r w:rsidR="000F10D8" w:rsidRPr="00BB463E">
              <w:rPr>
                <w:noProof/>
                <w:webHidden/>
              </w:rPr>
              <w:fldChar w:fldCharType="begin"/>
            </w:r>
            <w:r w:rsidR="000F10D8" w:rsidRPr="00BB463E">
              <w:rPr>
                <w:noProof/>
                <w:webHidden/>
              </w:rPr>
              <w:instrText xml:space="preserve"> PAGEREF _Toc492934273 \h </w:instrText>
            </w:r>
            <w:r w:rsidR="000F10D8" w:rsidRPr="00BB463E">
              <w:rPr>
                <w:noProof/>
                <w:webHidden/>
              </w:rPr>
            </w:r>
            <w:r w:rsidR="000F10D8" w:rsidRPr="00BB463E">
              <w:rPr>
                <w:noProof/>
                <w:webHidden/>
              </w:rPr>
              <w:fldChar w:fldCharType="separate"/>
            </w:r>
            <w:r w:rsidR="00E6109A">
              <w:rPr>
                <w:noProof/>
                <w:webHidden/>
              </w:rPr>
              <w:t>20</w:t>
            </w:r>
            <w:r w:rsidR="000F10D8" w:rsidRPr="00BB463E">
              <w:rPr>
                <w:noProof/>
                <w:webHidden/>
              </w:rPr>
              <w:fldChar w:fldCharType="end"/>
            </w:r>
          </w:hyperlink>
        </w:p>
        <w:p w14:paraId="3E42E4E8" w14:textId="2259DBCF" w:rsidR="000F10D8" w:rsidRPr="00BB463E" w:rsidRDefault="004D0C97">
          <w:pPr>
            <w:pStyle w:val="Verzeichnis2"/>
            <w:tabs>
              <w:tab w:val="left" w:pos="1100"/>
              <w:tab w:val="right" w:leader="dot" w:pos="9062"/>
            </w:tabs>
            <w:rPr>
              <w:rFonts w:asciiTheme="minorHAnsi" w:eastAsiaTheme="minorEastAsia" w:hAnsiTheme="minorHAnsi" w:cstheme="minorBidi"/>
              <w:noProof/>
            </w:rPr>
          </w:pPr>
          <w:hyperlink w:anchor="_Toc492934274" w:history="1">
            <w:r w:rsidR="000F10D8" w:rsidRPr="00BB463E">
              <w:rPr>
                <w:rStyle w:val="Hyperlink"/>
                <w:noProof/>
              </w:rPr>
              <w:t>1.3.</w:t>
            </w:r>
            <w:r w:rsidR="000F10D8" w:rsidRPr="00BB463E">
              <w:rPr>
                <w:rFonts w:asciiTheme="minorHAnsi" w:eastAsiaTheme="minorEastAsia" w:hAnsiTheme="minorHAnsi" w:cstheme="minorBidi"/>
                <w:noProof/>
              </w:rPr>
              <w:tab/>
            </w:r>
            <w:r w:rsidR="000F10D8" w:rsidRPr="00BB463E">
              <w:rPr>
                <w:rStyle w:val="Hyperlink"/>
                <w:noProof/>
              </w:rPr>
              <w:t>Folgen</w:t>
            </w:r>
            <w:r w:rsidR="000F10D8" w:rsidRPr="00BB463E">
              <w:rPr>
                <w:noProof/>
                <w:webHidden/>
              </w:rPr>
              <w:tab/>
            </w:r>
            <w:r w:rsidR="000F10D8" w:rsidRPr="00BB463E">
              <w:rPr>
                <w:noProof/>
                <w:webHidden/>
              </w:rPr>
              <w:fldChar w:fldCharType="begin"/>
            </w:r>
            <w:r w:rsidR="000F10D8" w:rsidRPr="00BB463E">
              <w:rPr>
                <w:noProof/>
                <w:webHidden/>
              </w:rPr>
              <w:instrText xml:space="preserve"> PAGEREF _Toc492934274 \h </w:instrText>
            </w:r>
            <w:r w:rsidR="000F10D8" w:rsidRPr="00BB463E">
              <w:rPr>
                <w:noProof/>
                <w:webHidden/>
              </w:rPr>
            </w:r>
            <w:r w:rsidR="000F10D8" w:rsidRPr="00BB463E">
              <w:rPr>
                <w:noProof/>
                <w:webHidden/>
              </w:rPr>
              <w:fldChar w:fldCharType="separate"/>
            </w:r>
            <w:r w:rsidR="00E6109A">
              <w:rPr>
                <w:noProof/>
                <w:webHidden/>
              </w:rPr>
              <w:t>24</w:t>
            </w:r>
            <w:r w:rsidR="000F10D8" w:rsidRPr="00BB463E">
              <w:rPr>
                <w:noProof/>
                <w:webHidden/>
              </w:rPr>
              <w:fldChar w:fldCharType="end"/>
            </w:r>
          </w:hyperlink>
        </w:p>
        <w:p w14:paraId="27545CFE" w14:textId="304BD334" w:rsidR="000F10D8" w:rsidRPr="00BB463E" w:rsidRDefault="004D0C97">
          <w:pPr>
            <w:pStyle w:val="Verzeichnis2"/>
            <w:tabs>
              <w:tab w:val="left" w:pos="1100"/>
              <w:tab w:val="right" w:leader="dot" w:pos="9062"/>
            </w:tabs>
            <w:rPr>
              <w:noProof/>
            </w:rPr>
          </w:pPr>
          <w:hyperlink w:anchor="_Toc492934275" w:history="1">
            <w:r w:rsidR="000F10D8" w:rsidRPr="00BB463E">
              <w:rPr>
                <w:rStyle w:val="Hyperlink"/>
                <w:noProof/>
              </w:rPr>
              <w:t>1.4.</w:t>
            </w:r>
            <w:r w:rsidR="000F10D8" w:rsidRPr="00BB463E">
              <w:rPr>
                <w:rFonts w:asciiTheme="minorHAnsi" w:eastAsiaTheme="minorEastAsia" w:hAnsiTheme="minorHAnsi" w:cstheme="minorBidi"/>
                <w:noProof/>
              </w:rPr>
              <w:tab/>
            </w:r>
            <w:r w:rsidR="000F10D8" w:rsidRPr="00BB463E">
              <w:rPr>
                <w:rStyle w:val="Hyperlink"/>
                <w:noProof/>
              </w:rPr>
              <w:t>Reihen</w:t>
            </w:r>
            <w:r w:rsidR="000F10D8" w:rsidRPr="00BB463E">
              <w:rPr>
                <w:noProof/>
                <w:webHidden/>
              </w:rPr>
              <w:tab/>
            </w:r>
            <w:r w:rsidR="000F10D8" w:rsidRPr="00BB463E">
              <w:rPr>
                <w:noProof/>
                <w:webHidden/>
              </w:rPr>
              <w:fldChar w:fldCharType="begin"/>
            </w:r>
            <w:r w:rsidR="000F10D8" w:rsidRPr="00BB463E">
              <w:rPr>
                <w:noProof/>
                <w:webHidden/>
              </w:rPr>
              <w:instrText xml:space="preserve"> PAGEREF _Toc492934275 \h </w:instrText>
            </w:r>
            <w:r w:rsidR="000F10D8" w:rsidRPr="00BB463E">
              <w:rPr>
                <w:noProof/>
                <w:webHidden/>
              </w:rPr>
            </w:r>
            <w:r w:rsidR="000F10D8" w:rsidRPr="00BB463E">
              <w:rPr>
                <w:noProof/>
                <w:webHidden/>
              </w:rPr>
              <w:fldChar w:fldCharType="separate"/>
            </w:r>
            <w:r w:rsidR="00E6109A">
              <w:rPr>
                <w:noProof/>
                <w:webHidden/>
              </w:rPr>
              <w:t>27</w:t>
            </w:r>
            <w:r w:rsidR="000F10D8" w:rsidRPr="00BB463E">
              <w:rPr>
                <w:noProof/>
                <w:webHidden/>
              </w:rPr>
              <w:fldChar w:fldCharType="end"/>
            </w:r>
          </w:hyperlink>
        </w:p>
        <w:p w14:paraId="347DF744" w14:textId="77777777" w:rsidR="008F210D" w:rsidRPr="00BB463E" w:rsidRDefault="008F210D" w:rsidP="008F210D">
          <w:pPr>
            <w:rPr>
              <w:rFonts w:eastAsiaTheme="minorEastAsia"/>
              <w:noProof/>
            </w:rPr>
          </w:pPr>
        </w:p>
        <w:p w14:paraId="6A804567" w14:textId="54981EE2" w:rsidR="000F10D8" w:rsidRPr="00BB463E" w:rsidRDefault="004D0C97">
          <w:pPr>
            <w:pStyle w:val="Verzeichnis1"/>
            <w:tabs>
              <w:tab w:val="left" w:pos="480"/>
            </w:tabs>
            <w:rPr>
              <w:rFonts w:asciiTheme="minorHAnsi" w:eastAsiaTheme="minorEastAsia" w:hAnsiTheme="minorHAnsi" w:cstheme="minorBidi"/>
              <w:b w:val="0"/>
            </w:rPr>
          </w:pPr>
          <w:hyperlink w:anchor="_Toc492934276" w:history="1">
            <w:r w:rsidR="000F10D8" w:rsidRPr="00BB463E">
              <w:rPr>
                <w:rStyle w:val="Hyperlink"/>
              </w:rPr>
              <w:t>2.</w:t>
            </w:r>
            <w:r w:rsidR="000F10D8" w:rsidRPr="00BB463E">
              <w:rPr>
                <w:rFonts w:asciiTheme="minorHAnsi" w:eastAsiaTheme="minorEastAsia" w:hAnsiTheme="minorHAnsi" w:cstheme="minorBidi"/>
                <w:b w:val="0"/>
              </w:rPr>
              <w:tab/>
            </w:r>
            <w:r w:rsidR="000F10D8" w:rsidRPr="00BB463E">
              <w:rPr>
                <w:rStyle w:val="Hyperlink"/>
              </w:rPr>
              <w:t>Finanzmathematik:</w:t>
            </w:r>
            <w:r w:rsidR="000F10D8" w:rsidRPr="00BB463E">
              <w:rPr>
                <w:webHidden/>
              </w:rPr>
              <w:tab/>
            </w:r>
            <w:r w:rsidR="000F10D8" w:rsidRPr="00BB463E">
              <w:rPr>
                <w:webHidden/>
              </w:rPr>
              <w:fldChar w:fldCharType="begin"/>
            </w:r>
            <w:r w:rsidR="000F10D8" w:rsidRPr="00BB463E">
              <w:rPr>
                <w:webHidden/>
              </w:rPr>
              <w:instrText xml:space="preserve"> PAGEREF _Toc492934276 \h </w:instrText>
            </w:r>
            <w:r w:rsidR="000F10D8" w:rsidRPr="00BB463E">
              <w:rPr>
                <w:webHidden/>
              </w:rPr>
            </w:r>
            <w:r w:rsidR="000F10D8" w:rsidRPr="00BB463E">
              <w:rPr>
                <w:webHidden/>
              </w:rPr>
              <w:fldChar w:fldCharType="separate"/>
            </w:r>
            <w:r w:rsidR="00E6109A">
              <w:rPr>
                <w:webHidden/>
              </w:rPr>
              <w:t>28</w:t>
            </w:r>
            <w:r w:rsidR="000F10D8" w:rsidRPr="00BB463E">
              <w:rPr>
                <w:webHidden/>
              </w:rPr>
              <w:fldChar w:fldCharType="end"/>
            </w:r>
          </w:hyperlink>
        </w:p>
        <w:p w14:paraId="55F3650C" w14:textId="051FC148" w:rsidR="000F10D8" w:rsidRPr="00BB463E" w:rsidRDefault="004D0C97">
          <w:pPr>
            <w:pStyle w:val="Verzeichnis2"/>
            <w:tabs>
              <w:tab w:val="left" w:pos="1100"/>
              <w:tab w:val="right" w:leader="dot" w:pos="9062"/>
            </w:tabs>
            <w:rPr>
              <w:rFonts w:asciiTheme="minorHAnsi" w:eastAsiaTheme="minorEastAsia" w:hAnsiTheme="minorHAnsi" w:cstheme="minorBidi"/>
              <w:noProof/>
            </w:rPr>
          </w:pPr>
          <w:hyperlink w:anchor="_Toc492934277" w:history="1">
            <w:r w:rsidR="000F10D8" w:rsidRPr="00BB463E">
              <w:rPr>
                <w:rStyle w:val="Hyperlink"/>
                <w:noProof/>
              </w:rPr>
              <w:t>2.1.</w:t>
            </w:r>
            <w:r w:rsidR="000F10D8" w:rsidRPr="00BB463E">
              <w:rPr>
                <w:rFonts w:asciiTheme="minorHAnsi" w:eastAsiaTheme="minorEastAsia" w:hAnsiTheme="minorHAnsi" w:cstheme="minorBidi"/>
                <w:noProof/>
              </w:rPr>
              <w:tab/>
            </w:r>
            <w:r w:rsidR="000F10D8" w:rsidRPr="00BB463E">
              <w:rPr>
                <w:rStyle w:val="Hyperlink"/>
                <w:noProof/>
              </w:rPr>
              <w:t>Zinseszinsformel</w:t>
            </w:r>
            <w:r w:rsidR="000F10D8" w:rsidRPr="00BB463E">
              <w:rPr>
                <w:noProof/>
                <w:webHidden/>
              </w:rPr>
              <w:tab/>
            </w:r>
            <w:r w:rsidR="000F10D8" w:rsidRPr="00BB463E">
              <w:rPr>
                <w:noProof/>
                <w:webHidden/>
              </w:rPr>
              <w:fldChar w:fldCharType="begin"/>
            </w:r>
            <w:r w:rsidR="000F10D8" w:rsidRPr="00BB463E">
              <w:rPr>
                <w:noProof/>
                <w:webHidden/>
              </w:rPr>
              <w:instrText xml:space="preserve"> PAGEREF _Toc492934277 \h </w:instrText>
            </w:r>
            <w:r w:rsidR="000F10D8" w:rsidRPr="00BB463E">
              <w:rPr>
                <w:noProof/>
                <w:webHidden/>
              </w:rPr>
            </w:r>
            <w:r w:rsidR="000F10D8" w:rsidRPr="00BB463E">
              <w:rPr>
                <w:noProof/>
                <w:webHidden/>
              </w:rPr>
              <w:fldChar w:fldCharType="separate"/>
            </w:r>
            <w:r w:rsidR="00E6109A">
              <w:rPr>
                <w:noProof/>
                <w:webHidden/>
              </w:rPr>
              <w:t>28</w:t>
            </w:r>
            <w:r w:rsidR="000F10D8" w:rsidRPr="00BB463E">
              <w:rPr>
                <w:noProof/>
                <w:webHidden/>
              </w:rPr>
              <w:fldChar w:fldCharType="end"/>
            </w:r>
          </w:hyperlink>
        </w:p>
        <w:p w14:paraId="75785506" w14:textId="62D2AB1D" w:rsidR="000F10D8" w:rsidRPr="00BB463E" w:rsidRDefault="004D0C97">
          <w:pPr>
            <w:pStyle w:val="Verzeichnis2"/>
            <w:tabs>
              <w:tab w:val="left" w:pos="1100"/>
              <w:tab w:val="right" w:leader="dot" w:pos="9062"/>
            </w:tabs>
            <w:rPr>
              <w:rFonts w:asciiTheme="minorHAnsi" w:eastAsiaTheme="minorEastAsia" w:hAnsiTheme="minorHAnsi" w:cstheme="minorBidi"/>
              <w:noProof/>
            </w:rPr>
          </w:pPr>
          <w:hyperlink w:anchor="_Toc492934278" w:history="1">
            <w:r w:rsidR="000F10D8" w:rsidRPr="00BB463E">
              <w:rPr>
                <w:rStyle w:val="Hyperlink"/>
                <w:noProof/>
              </w:rPr>
              <w:t>2.2.</w:t>
            </w:r>
            <w:r w:rsidR="000F10D8" w:rsidRPr="00BB463E">
              <w:rPr>
                <w:rFonts w:asciiTheme="minorHAnsi" w:eastAsiaTheme="minorEastAsia" w:hAnsiTheme="minorHAnsi" w:cstheme="minorBidi"/>
                <w:noProof/>
              </w:rPr>
              <w:tab/>
            </w:r>
            <w:r w:rsidR="000F10D8" w:rsidRPr="00BB463E">
              <w:rPr>
                <w:rStyle w:val="Hyperlink"/>
                <w:noProof/>
              </w:rPr>
              <w:t>Barwertformel (NPV)</w:t>
            </w:r>
            <w:r w:rsidR="000F10D8" w:rsidRPr="00BB463E">
              <w:rPr>
                <w:noProof/>
                <w:webHidden/>
              </w:rPr>
              <w:tab/>
            </w:r>
            <w:r w:rsidR="000F10D8" w:rsidRPr="00BB463E">
              <w:rPr>
                <w:noProof/>
                <w:webHidden/>
              </w:rPr>
              <w:fldChar w:fldCharType="begin"/>
            </w:r>
            <w:r w:rsidR="000F10D8" w:rsidRPr="00BB463E">
              <w:rPr>
                <w:noProof/>
                <w:webHidden/>
              </w:rPr>
              <w:instrText xml:space="preserve"> PAGEREF _Toc492934278 \h </w:instrText>
            </w:r>
            <w:r w:rsidR="000F10D8" w:rsidRPr="00BB463E">
              <w:rPr>
                <w:noProof/>
                <w:webHidden/>
              </w:rPr>
            </w:r>
            <w:r w:rsidR="000F10D8" w:rsidRPr="00BB463E">
              <w:rPr>
                <w:noProof/>
                <w:webHidden/>
              </w:rPr>
              <w:fldChar w:fldCharType="separate"/>
            </w:r>
            <w:r w:rsidR="00E6109A">
              <w:rPr>
                <w:noProof/>
                <w:webHidden/>
              </w:rPr>
              <w:t>29</w:t>
            </w:r>
            <w:r w:rsidR="000F10D8" w:rsidRPr="00BB463E">
              <w:rPr>
                <w:noProof/>
                <w:webHidden/>
              </w:rPr>
              <w:fldChar w:fldCharType="end"/>
            </w:r>
          </w:hyperlink>
        </w:p>
        <w:p w14:paraId="2462B4F4" w14:textId="32C3DDAB" w:rsidR="000F10D8" w:rsidRPr="00BB463E" w:rsidRDefault="004D0C97">
          <w:pPr>
            <w:pStyle w:val="Verzeichnis2"/>
            <w:tabs>
              <w:tab w:val="left" w:pos="1100"/>
              <w:tab w:val="right" w:leader="dot" w:pos="9062"/>
            </w:tabs>
            <w:rPr>
              <w:rFonts w:asciiTheme="minorHAnsi" w:eastAsiaTheme="minorEastAsia" w:hAnsiTheme="minorHAnsi" w:cstheme="minorBidi"/>
              <w:noProof/>
            </w:rPr>
          </w:pPr>
          <w:hyperlink w:anchor="_Toc492934279" w:history="1">
            <w:r w:rsidR="000F10D8" w:rsidRPr="00BB463E">
              <w:rPr>
                <w:rStyle w:val="Hyperlink"/>
                <w:noProof/>
              </w:rPr>
              <w:t>2.3.</w:t>
            </w:r>
            <w:r w:rsidR="000F10D8" w:rsidRPr="00BB463E">
              <w:rPr>
                <w:rFonts w:asciiTheme="minorHAnsi" w:eastAsiaTheme="minorEastAsia" w:hAnsiTheme="minorHAnsi" w:cstheme="minorBidi"/>
                <w:noProof/>
              </w:rPr>
              <w:tab/>
            </w:r>
            <w:r w:rsidR="000F10D8" w:rsidRPr="00BB463E">
              <w:rPr>
                <w:rStyle w:val="Hyperlink"/>
                <w:noProof/>
              </w:rPr>
              <w:t>Barwertformel für Projekte</w:t>
            </w:r>
            <w:r w:rsidR="000F10D8" w:rsidRPr="00BB463E">
              <w:rPr>
                <w:noProof/>
                <w:webHidden/>
              </w:rPr>
              <w:tab/>
            </w:r>
            <w:r w:rsidR="000F10D8" w:rsidRPr="00BB463E">
              <w:rPr>
                <w:noProof/>
                <w:webHidden/>
              </w:rPr>
              <w:fldChar w:fldCharType="begin"/>
            </w:r>
            <w:r w:rsidR="000F10D8" w:rsidRPr="00BB463E">
              <w:rPr>
                <w:noProof/>
                <w:webHidden/>
              </w:rPr>
              <w:instrText xml:space="preserve"> PAGEREF _Toc492934279 \h </w:instrText>
            </w:r>
            <w:r w:rsidR="000F10D8" w:rsidRPr="00BB463E">
              <w:rPr>
                <w:noProof/>
                <w:webHidden/>
              </w:rPr>
            </w:r>
            <w:r w:rsidR="000F10D8" w:rsidRPr="00BB463E">
              <w:rPr>
                <w:noProof/>
                <w:webHidden/>
              </w:rPr>
              <w:fldChar w:fldCharType="separate"/>
            </w:r>
            <w:r w:rsidR="00E6109A">
              <w:rPr>
                <w:noProof/>
                <w:webHidden/>
              </w:rPr>
              <w:t>30</w:t>
            </w:r>
            <w:r w:rsidR="000F10D8" w:rsidRPr="00BB463E">
              <w:rPr>
                <w:noProof/>
                <w:webHidden/>
              </w:rPr>
              <w:fldChar w:fldCharType="end"/>
            </w:r>
          </w:hyperlink>
        </w:p>
        <w:p w14:paraId="79C4AC29" w14:textId="05BA3890" w:rsidR="000F10D8" w:rsidRPr="00BB463E" w:rsidRDefault="004D0C97">
          <w:pPr>
            <w:pStyle w:val="Verzeichnis2"/>
            <w:tabs>
              <w:tab w:val="left" w:pos="1100"/>
              <w:tab w:val="right" w:leader="dot" w:pos="9062"/>
            </w:tabs>
            <w:rPr>
              <w:rFonts w:asciiTheme="minorHAnsi" w:eastAsiaTheme="minorEastAsia" w:hAnsiTheme="minorHAnsi" w:cstheme="minorBidi"/>
              <w:noProof/>
            </w:rPr>
          </w:pPr>
          <w:hyperlink w:anchor="_Toc492934280" w:history="1">
            <w:r w:rsidR="000F10D8" w:rsidRPr="00BB463E">
              <w:rPr>
                <w:rStyle w:val="Hyperlink"/>
                <w:noProof/>
              </w:rPr>
              <w:t>2.4.</w:t>
            </w:r>
            <w:r w:rsidR="000F10D8" w:rsidRPr="00BB463E">
              <w:rPr>
                <w:rFonts w:asciiTheme="minorHAnsi" w:eastAsiaTheme="minorEastAsia" w:hAnsiTheme="minorHAnsi" w:cstheme="minorBidi"/>
                <w:noProof/>
              </w:rPr>
              <w:tab/>
            </w:r>
            <w:r w:rsidR="000F10D8" w:rsidRPr="00BB463E">
              <w:rPr>
                <w:rStyle w:val="Hyperlink"/>
                <w:noProof/>
              </w:rPr>
              <w:t>Kontinuierliche (stetige) Verzinsungsformel</w:t>
            </w:r>
            <w:r w:rsidR="000F10D8" w:rsidRPr="00BB463E">
              <w:rPr>
                <w:noProof/>
                <w:webHidden/>
              </w:rPr>
              <w:tab/>
            </w:r>
            <w:r w:rsidR="000F10D8" w:rsidRPr="00BB463E">
              <w:rPr>
                <w:noProof/>
                <w:webHidden/>
              </w:rPr>
              <w:fldChar w:fldCharType="begin"/>
            </w:r>
            <w:r w:rsidR="000F10D8" w:rsidRPr="00BB463E">
              <w:rPr>
                <w:noProof/>
                <w:webHidden/>
              </w:rPr>
              <w:instrText xml:space="preserve"> PAGEREF _Toc492934280 \h </w:instrText>
            </w:r>
            <w:r w:rsidR="000F10D8" w:rsidRPr="00BB463E">
              <w:rPr>
                <w:noProof/>
                <w:webHidden/>
              </w:rPr>
            </w:r>
            <w:r w:rsidR="000F10D8" w:rsidRPr="00BB463E">
              <w:rPr>
                <w:noProof/>
                <w:webHidden/>
              </w:rPr>
              <w:fldChar w:fldCharType="separate"/>
            </w:r>
            <w:r w:rsidR="00E6109A">
              <w:rPr>
                <w:noProof/>
                <w:webHidden/>
              </w:rPr>
              <w:t>31</w:t>
            </w:r>
            <w:r w:rsidR="000F10D8" w:rsidRPr="00BB463E">
              <w:rPr>
                <w:noProof/>
                <w:webHidden/>
              </w:rPr>
              <w:fldChar w:fldCharType="end"/>
            </w:r>
          </w:hyperlink>
        </w:p>
        <w:p w14:paraId="090D9197" w14:textId="4F04A212" w:rsidR="000F10D8" w:rsidRPr="00BB463E" w:rsidRDefault="004D0C97">
          <w:pPr>
            <w:pStyle w:val="Verzeichnis2"/>
            <w:tabs>
              <w:tab w:val="left" w:pos="1100"/>
              <w:tab w:val="right" w:leader="dot" w:pos="9062"/>
            </w:tabs>
            <w:rPr>
              <w:rFonts w:asciiTheme="minorHAnsi" w:eastAsiaTheme="minorEastAsia" w:hAnsiTheme="minorHAnsi" w:cstheme="minorBidi"/>
              <w:noProof/>
            </w:rPr>
          </w:pPr>
          <w:hyperlink w:anchor="_Toc492934281" w:history="1">
            <w:r w:rsidR="000F10D8" w:rsidRPr="00BB463E">
              <w:rPr>
                <w:rStyle w:val="Hyperlink"/>
                <w:noProof/>
              </w:rPr>
              <w:t>2.5.</w:t>
            </w:r>
            <w:r w:rsidR="000F10D8" w:rsidRPr="00BB463E">
              <w:rPr>
                <w:rFonts w:asciiTheme="minorHAnsi" w:eastAsiaTheme="minorEastAsia" w:hAnsiTheme="minorHAnsi" w:cstheme="minorBidi"/>
                <w:noProof/>
              </w:rPr>
              <w:tab/>
            </w:r>
            <w:r w:rsidR="000F10D8" w:rsidRPr="00BB463E">
              <w:rPr>
                <w:rStyle w:val="Hyperlink"/>
                <w:noProof/>
              </w:rPr>
              <w:t>Verzinsung zu regelmäßigen Abständen</w:t>
            </w:r>
            <w:r w:rsidR="000F10D8" w:rsidRPr="00BB463E">
              <w:rPr>
                <w:noProof/>
                <w:webHidden/>
              </w:rPr>
              <w:tab/>
            </w:r>
            <w:r w:rsidR="000F10D8" w:rsidRPr="00BB463E">
              <w:rPr>
                <w:noProof/>
                <w:webHidden/>
              </w:rPr>
              <w:fldChar w:fldCharType="begin"/>
            </w:r>
            <w:r w:rsidR="000F10D8" w:rsidRPr="00BB463E">
              <w:rPr>
                <w:noProof/>
                <w:webHidden/>
              </w:rPr>
              <w:instrText xml:space="preserve"> PAGEREF _Toc492934281 \h </w:instrText>
            </w:r>
            <w:r w:rsidR="000F10D8" w:rsidRPr="00BB463E">
              <w:rPr>
                <w:noProof/>
                <w:webHidden/>
              </w:rPr>
            </w:r>
            <w:r w:rsidR="000F10D8" w:rsidRPr="00BB463E">
              <w:rPr>
                <w:noProof/>
                <w:webHidden/>
              </w:rPr>
              <w:fldChar w:fldCharType="separate"/>
            </w:r>
            <w:r w:rsidR="00E6109A">
              <w:rPr>
                <w:noProof/>
                <w:webHidden/>
              </w:rPr>
              <w:t>32</w:t>
            </w:r>
            <w:r w:rsidR="000F10D8" w:rsidRPr="00BB463E">
              <w:rPr>
                <w:noProof/>
                <w:webHidden/>
              </w:rPr>
              <w:fldChar w:fldCharType="end"/>
            </w:r>
          </w:hyperlink>
        </w:p>
        <w:p w14:paraId="68970886" w14:textId="1680BDFA" w:rsidR="000F10D8" w:rsidRPr="00BB463E" w:rsidRDefault="004D0C97">
          <w:pPr>
            <w:pStyle w:val="Verzeichnis2"/>
            <w:tabs>
              <w:tab w:val="left" w:pos="1100"/>
              <w:tab w:val="right" w:leader="dot" w:pos="9062"/>
            </w:tabs>
            <w:rPr>
              <w:rFonts w:asciiTheme="minorHAnsi" w:eastAsiaTheme="minorEastAsia" w:hAnsiTheme="minorHAnsi" w:cstheme="minorBidi"/>
              <w:noProof/>
            </w:rPr>
          </w:pPr>
          <w:hyperlink w:anchor="_Toc492934282" w:history="1">
            <w:r w:rsidR="000F10D8" w:rsidRPr="00BB463E">
              <w:rPr>
                <w:rStyle w:val="Hyperlink"/>
                <w:noProof/>
              </w:rPr>
              <w:t>2.6.</w:t>
            </w:r>
            <w:r w:rsidR="000F10D8" w:rsidRPr="00BB463E">
              <w:rPr>
                <w:rFonts w:asciiTheme="minorHAnsi" w:eastAsiaTheme="minorEastAsia" w:hAnsiTheme="minorHAnsi" w:cstheme="minorBidi"/>
                <w:noProof/>
              </w:rPr>
              <w:tab/>
            </w:r>
            <w:r w:rsidR="000F10D8" w:rsidRPr="00BB463E">
              <w:rPr>
                <w:rStyle w:val="Hyperlink"/>
                <w:noProof/>
              </w:rPr>
              <w:t>Rentenformel</w:t>
            </w:r>
            <w:r w:rsidR="000F10D8" w:rsidRPr="00BB463E">
              <w:rPr>
                <w:noProof/>
                <w:webHidden/>
              </w:rPr>
              <w:tab/>
            </w:r>
            <w:r w:rsidR="000F10D8" w:rsidRPr="00BB463E">
              <w:rPr>
                <w:noProof/>
                <w:webHidden/>
              </w:rPr>
              <w:fldChar w:fldCharType="begin"/>
            </w:r>
            <w:r w:rsidR="000F10D8" w:rsidRPr="00BB463E">
              <w:rPr>
                <w:noProof/>
                <w:webHidden/>
              </w:rPr>
              <w:instrText xml:space="preserve"> PAGEREF _Toc492934282 \h </w:instrText>
            </w:r>
            <w:r w:rsidR="000F10D8" w:rsidRPr="00BB463E">
              <w:rPr>
                <w:noProof/>
                <w:webHidden/>
              </w:rPr>
            </w:r>
            <w:r w:rsidR="000F10D8" w:rsidRPr="00BB463E">
              <w:rPr>
                <w:noProof/>
                <w:webHidden/>
              </w:rPr>
              <w:fldChar w:fldCharType="separate"/>
            </w:r>
            <w:r w:rsidR="00E6109A">
              <w:rPr>
                <w:noProof/>
                <w:webHidden/>
              </w:rPr>
              <w:t>33</w:t>
            </w:r>
            <w:r w:rsidR="000F10D8" w:rsidRPr="00BB463E">
              <w:rPr>
                <w:noProof/>
                <w:webHidden/>
              </w:rPr>
              <w:fldChar w:fldCharType="end"/>
            </w:r>
          </w:hyperlink>
        </w:p>
        <w:p w14:paraId="052EDF24" w14:textId="2A0DC68E" w:rsidR="000F10D8" w:rsidRPr="00BB463E" w:rsidRDefault="004D0C97">
          <w:pPr>
            <w:pStyle w:val="Verzeichnis3"/>
            <w:tabs>
              <w:tab w:val="left" w:pos="1320"/>
              <w:tab w:val="right" w:leader="dot" w:pos="9062"/>
            </w:tabs>
            <w:rPr>
              <w:rFonts w:asciiTheme="minorHAnsi" w:eastAsiaTheme="minorEastAsia" w:hAnsiTheme="minorHAnsi" w:cstheme="minorBidi"/>
              <w:noProof/>
            </w:rPr>
          </w:pPr>
          <w:hyperlink w:anchor="_Toc492934283" w:history="1">
            <w:r w:rsidR="000F10D8" w:rsidRPr="00BB463E">
              <w:rPr>
                <w:rStyle w:val="Hyperlink"/>
                <w:noProof/>
              </w:rPr>
              <w:t>2.6.1</w:t>
            </w:r>
            <w:r w:rsidR="000F10D8" w:rsidRPr="00BB463E">
              <w:rPr>
                <w:rFonts w:asciiTheme="minorHAnsi" w:eastAsiaTheme="minorEastAsia" w:hAnsiTheme="minorHAnsi" w:cstheme="minorBidi"/>
                <w:noProof/>
              </w:rPr>
              <w:tab/>
            </w:r>
            <w:r w:rsidR="000F10D8" w:rsidRPr="00BB463E">
              <w:rPr>
                <w:rStyle w:val="Hyperlink"/>
                <w:noProof/>
              </w:rPr>
              <w:t>Postnumerando</w:t>
            </w:r>
            <w:r w:rsidR="00901BB1">
              <w:rPr>
                <w:rStyle w:val="Hyperlink"/>
                <w:noProof/>
              </w:rPr>
              <w:t xml:space="preserve"> (</w:t>
            </w:r>
            <w:r w:rsidR="000F10D8" w:rsidRPr="00BB463E">
              <w:rPr>
                <w:rStyle w:val="Hyperlink"/>
                <w:noProof/>
              </w:rPr>
              <w:t>nachschüssig)</w:t>
            </w:r>
            <w:r w:rsidR="000F10D8" w:rsidRPr="00BB463E">
              <w:rPr>
                <w:noProof/>
                <w:webHidden/>
              </w:rPr>
              <w:tab/>
            </w:r>
            <w:r w:rsidR="000F10D8" w:rsidRPr="00BB463E">
              <w:rPr>
                <w:noProof/>
                <w:webHidden/>
              </w:rPr>
              <w:fldChar w:fldCharType="begin"/>
            </w:r>
            <w:r w:rsidR="000F10D8" w:rsidRPr="00BB463E">
              <w:rPr>
                <w:noProof/>
                <w:webHidden/>
              </w:rPr>
              <w:instrText xml:space="preserve"> PAGEREF _Toc492934283 \h </w:instrText>
            </w:r>
            <w:r w:rsidR="000F10D8" w:rsidRPr="00BB463E">
              <w:rPr>
                <w:noProof/>
                <w:webHidden/>
              </w:rPr>
            </w:r>
            <w:r w:rsidR="000F10D8" w:rsidRPr="00BB463E">
              <w:rPr>
                <w:noProof/>
                <w:webHidden/>
              </w:rPr>
              <w:fldChar w:fldCharType="separate"/>
            </w:r>
            <w:r w:rsidR="00E6109A">
              <w:rPr>
                <w:noProof/>
                <w:webHidden/>
              </w:rPr>
              <w:t>33</w:t>
            </w:r>
            <w:r w:rsidR="000F10D8" w:rsidRPr="00BB463E">
              <w:rPr>
                <w:noProof/>
                <w:webHidden/>
              </w:rPr>
              <w:fldChar w:fldCharType="end"/>
            </w:r>
          </w:hyperlink>
        </w:p>
        <w:p w14:paraId="72330F1D" w14:textId="71115E26" w:rsidR="000F10D8" w:rsidRPr="00BB463E" w:rsidRDefault="004D0C97">
          <w:pPr>
            <w:pStyle w:val="Verzeichnis3"/>
            <w:tabs>
              <w:tab w:val="left" w:pos="1320"/>
              <w:tab w:val="right" w:leader="dot" w:pos="9062"/>
            </w:tabs>
            <w:rPr>
              <w:noProof/>
            </w:rPr>
          </w:pPr>
          <w:hyperlink w:anchor="_Toc492934284" w:history="1">
            <w:r w:rsidR="000F10D8" w:rsidRPr="00BB463E">
              <w:rPr>
                <w:rStyle w:val="Hyperlink"/>
                <w:noProof/>
              </w:rPr>
              <w:t>2.6.2</w:t>
            </w:r>
            <w:r w:rsidR="000F10D8" w:rsidRPr="00BB463E">
              <w:rPr>
                <w:rFonts w:asciiTheme="minorHAnsi" w:eastAsiaTheme="minorEastAsia" w:hAnsiTheme="minorHAnsi" w:cstheme="minorBidi"/>
                <w:noProof/>
              </w:rPr>
              <w:tab/>
            </w:r>
            <w:r w:rsidR="000F10D8" w:rsidRPr="00BB463E">
              <w:rPr>
                <w:rStyle w:val="Hyperlink"/>
                <w:noProof/>
              </w:rPr>
              <w:t>Pränumerando</w:t>
            </w:r>
            <w:r w:rsidR="00901BB1">
              <w:rPr>
                <w:rStyle w:val="Hyperlink"/>
                <w:noProof/>
              </w:rPr>
              <w:t xml:space="preserve"> </w:t>
            </w:r>
            <w:r w:rsidR="000F10D8" w:rsidRPr="00BB463E">
              <w:rPr>
                <w:rStyle w:val="Hyperlink"/>
                <w:noProof/>
              </w:rPr>
              <w:t>(</w:t>
            </w:r>
            <w:r w:rsidR="00901BB1">
              <w:rPr>
                <w:rStyle w:val="Hyperlink"/>
                <w:noProof/>
              </w:rPr>
              <w:t>v</w:t>
            </w:r>
            <w:r w:rsidR="000F10D8" w:rsidRPr="00BB463E">
              <w:rPr>
                <w:rStyle w:val="Hyperlink"/>
                <w:noProof/>
              </w:rPr>
              <w:t>orschüssig)</w:t>
            </w:r>
            <w:r w:rsidR="000F10D8" w:rsidRPr="00BB463E">
              <w:rPr>
                <w:noProof/>
                <w:webHidden/>
              </w:rPr>
              <w:tab/>
            </w:r>
            <w:r w:rsidR="000F10D8" w:rsidRPr="00BB463E">
              <w:rPr>
                <w:noProof/>
                <w:webHidden/>
              </w:rPr>
              <w:fldChar w:fldCharType="begin"/>
            </w:r>
            <w:r w:rsidR="000F10D8" w:rsidRPr="00BB463E">
              <w:rPr>
                <w:noProof/>
                <w:webHidden/>
              </w:rPr>
              <w:instrText xml:space="preserve"> PAGEREF _Toc492934284 \h </w:instrText>
            </w:r>
            <w:r w:rsidR="000F10D8" w:rsidRPr="00BB463E">
              <w:rPr>
                <w:noProof/>
                <w:webHidden/>
              </w:rPr>
            </w:r>
            <w:r w:rsidR="000F10D8" w:rsidRPr="00BB463E">
              <w:rPr>
                <w:noProof/>
                <w:webHidden/>
              </w:rPr>
              <w:fldChar w:fldCharType="separate"/>
            </w:r>
            <w:r w:rsidR="00E6109A">
              <w:rPr>
                <w:noProof/>
                <w:webHidden/>
              </w:rPr>
              <w:t>33</w:t>
            </w:r>
            <w:r w:rsidR="000F10D8" w:rsidRPr="00BB463E">
              <w:rPr>
                <w:noProof/>
                <w:webHidden/>
              </w:rPr>
              <w:fldChar w:fldCharType="end"/>
            </w:r>
          </w:hyperlink>
        </w:p>
        <w:p w14:paraId="15DFBBF6" w14:textId="77777777" w:rsidR="008F210D" w:rsidRPr="00BB463E" w:rsidRDefault="008F210D" w:rsidP="008F210D">
          <w:pPr>
            <w:rPr>
              <w:rFonts w:eastAsiaTheme="minorEastAsia"/>
              <w:noProof/>
            </w:rPr>
          </w:pPr>
        </w:p>
        <w:p w14:paraId="2BD7BDBA" w14:textId="6DC34AB8" w:rsidR="000F10D8" w:rsidRPr="00BB463E" w:rsidRDefault="004D0C97">
          <w:pPr>
            <w:pStyle w:val="Verzeichnis1"/>
            <w:tabs>
              <w:tab w:val="left" w:pos="480"/>
            </w:tabs>
            <w:rPr>
              <w:rFonts w:asciiTheme="minorHAnsi" w:eastAsiaTheme="minorEastAsia" w:hAnsiTheme="minorHAnsi" w:cstheme="minorBidi"/>
              <w:b w:val="0"/>
            </w:rPr>
          </w:pPr>
          <w:hyperlink w:anchor="_Toc492934285" w:history="1">
            <w:r w:rsidR="000F10D8" w:rsidRPr="00BB463E">
              <w:rPr>
                <w:rStyle w:val="Hyperlink"/>
              </w:rPr>
              <w:t>3.</w:t>
            </w:r>
            <w:r w:rsidR="000F10D8" w:rsidRPr="00BB463E">
              <w:rPr>
                <w:rFonts w:asciiTheme="minorHAnsi" w:eastAsiaTheme="minorEastAsia" w:hAnsiTheme="minorHAnsi" w:cstheme="minorBidi"/>
                <w:b w:val="0"/>
              </w:rPr>
              <w:tab/>
            </w:r>
            <w:r w:rsidR="000F10D8" w:rsidRPr="00BB463E">
              <w:rPr>
                <w:rStyle w:val="Hyperlink"/>
              </w:rPr>
              <w:t xml:space="preserve">Funktionen </w:t>
            </w:r>
            <w:r w:rsidR="00901BB1">
              <w:rPr>
                <w:rStyle w:val="Hyperlink"/>
              </w:rPr>
              <w:t xml:space="preserve">mit </w:t>
            </w:r>
            <w:r w:rsidR="000F10D8" w:rsidRPr="00BB463E">
              <w:rPr>
                <w:rStyle w:val="Hyperlink"/>
              </w:rPr>
              <w:t>einer Variabl</w:t>
            </w:r>
            <w:r w:rsidR="00901BB1">
              <w:rPr>
                <w:rStyle w:val="Hyperlink"/>
              </w:rPr>
              <w:t>en</w:t>
            </w:r>
            <w:r w:rsidR="000F10D8" w:rsidRPr="00BB463E">
              <w:rPr>
                <w:webHidden/>
              </w:rPr>
              <w:tab/>
            </w:r>
            <w:r w:rsidR="000F10D8" w:rsidRPr="00BB463E">
              <w:rPr>
                <w:webHidden/>
              </w:rPr>
              <w:fldChar w:fldCharType="begin"/>
            </w:r>
            <w:r w:rsidR="000F10D8" w:rsidRPr="00BB463E">
              <w:rPr>
                <w:webHidden/>
              </w:rPr>
              <w:instrText xml:space="preserve"> PAGEREF _Toc492934285 \h </w:instrText>
            </w:r>
            <w:r w:rsidR="000F10D8" w:rsidRPr="00BB463E">
              <w:rPr>
                <w:webHidden/>
              </w:rPr>
            </w:r>
            <w:r w:rsidR="000F10D8" w:rsidRPr="00BB463E">
              <w:rPr>
                <w:webHidden/>
              </w:rPr>
              <w:fldChar w:fldCharType="separate"/>
            </w:r>
            <w:r w:rsidR="00E6109A">
              <w:rPr>
                <w:webHidden/>
              </w:rPr>
              <w:t>34</w:t>
            </w:r>
            <w:r w:rsidR="000F10D8" w:rsidRPr="00BB463E">
              <w:rPr>
                <w:webHidden/>
              </w:rPr>
              <w:fldChar w:fldCharType="end"/>
            </w:r>
          </w:hyperlink>
        </w:p>
        <w:p w14:paraId="0E965B85" w14:textId="0E19DBC4" w:rsidR="000F10D8" w:rsidRPr="00BB463E" w:rsidRDefault="004D0C97">
          <w:pPr>
            <w:pStyle w:val="Verzeichnis2"/>
            <w:tabs>
              <w:tab w:val="left" w:pos="1100"/>
              <w:tab w:val="right" w:leader="dot" w:pos="9062"/>
            </w:tabs>
            <w:rPr>
              <w:rFonts w:asciiTheme="minorHAnsi" w:eastAsiaTheme="minorEastAsia" w:hAnsiTheme="minorHAnsi" w:cstheme="minorBidi"/>
              <w:noProof/>
            </w:rPr>
          </w:pPr>
          <w:hyperlink w:anchor="_Toc492934286" w:history="1">
            <w:r w:rsidR="000F10D8" w:rsidRPr="00BB463E">
              <w:rPr>
                <w:rStyle w:val="Hyperlink"/>
                <w:noProof/>
                <w:lang w:eastAsia="de-CH"/>
              </w:rPr>
              <w:t>3.1.</w:t>
            </w:r>
            <w:r w:rsidR="000F10D8" w:rsidRPr="00BB463E">
              <w:rPr>
                <w:rFonts w:asciiTheme="minorHAnsi" w:eastAsiaTheme="minorEastAsia" w:hAnsiTheme="minorHAnsi" w:cstheme="minorBidi"/>
                <w:noProof/>
              </w:rPr>
              <w:tab/>
            </w:r>
            <w:r w:rsidR="000F10D8" w:rsidRPr="00BB463E">
              <w:rPr>
                <w:rStyle w:val="Hyperlink"/>
                <w:noProof/>
                <w:lang w:eastAsia="de-CH"/>
              </w:rPr>
              <w:t>Wertebereich</w:t>
            </w:r>
            <w:r w:rsidR="00901BB1">
              <w:rPr>
                <w:rStyle w:val="Hyperlink"/>
                <w:noProof/>
                <w:lang w:eastAsia="de-CH"/>
              </w:rPr>
              <w:t xml:space="preserve"> &amp;</w:t>
            </w:r>
            <w:r w:rsidR="000F10D8" w:rsidRPr="00BB463E">
              <w:rPr>
                <w:rStyle w:val="Hyperlink"/>
                <w:noProof/>
                <w:lang w:eastAsia="de-CH"/>
              </w:rPr>
              <w:t xml:space="preserve"> Definitionsbereich</w:t>
            </w:r>
            <w:r w:rsidR="000F10D8" w:rsidRPr="00BB463E">
              <w:rPr>
                <w:noProof/>
                <w:webHidden/>
              </w:rPr>
              <w:tab/>
            </w:r>
            <w:r w:rsidR="000F10D8" w:rsidRPr="00BB463E">
              <w:rPr>
                <w:noProof/>
                <w:webHidden/>
              </w:rPr>
              <w:fldChar w:fldCharType="begin"/>
            </w:r>
            <w:r w:rsidR="000F10D8" w:rsidRPr="00BB463E">
              <w:rPr>
                <w:noProof/>
                <w:webHidden/>
              </w:rPr>
              <w:instrText xml:space="preserve"> PAGEREF _Toc492934286 \h </w:instrText>
            </w:r>
            <w:r w:rsidR="000F10D8" w:rsidRPr="00BB463E">
              <w:rPr>
                <w:noProof/>
                <w:webHidden/>
              </w:rPr>
            </w:r>
            <w:r w:rsidR="000F10D8" w:rsidRPr="00BB463E">
              <w:rPr>
                <w:noProof/>
                <w:webHidden/>
              </w:rPr>
              <w:fldChar w:fldCharType="separate"/>
            </w:r>
            <w:r w:rsidR="00E6109A">
              <w:rPr>
                <w:noProof/>
                <w:webHidden/>
              </w:rPr>
              <w:t>34</w:t>
            </w:r>
            <w:r w:rsidR="000F10D8" w:rsidRPr="00BB463E">
              <w:rPr>
                <w:noProof/>
                <w:webHidden/>
              </w:rPr>
              <w:fldChar w:fldCharType="end"/>
            </w:r>
          </w:hyperlink>
        </w:p>
        <w:p w14:paraId="28984860" w14:textId="46A15BAD" w:rsidR="000F10D8" w:rsidRPr="00BB463E" w:rsidRDefault="004D0C97">
          <w:pPr>
            <w:pStyle w:val="Verzeichnis2"/>
            <w:tabs>
              <w:tab w:val="left" w:pos="1100"/>
              <w:tab w:val="right" w:leader="dot" w:pos="9062"/>
            </w:tabs>
            <w:rPr>
              <w:rFonts w:asciiTheme="minorHAnsi" w:eastAsiaTheme="minorEastAsia" w:hAnsiTheme="minorHAnsi" w:cstheme="minorBidi"/>
              <w:noProof/>
            </w:rPr>
          </w:pPr>
          <w:hyperlink w:anchor="_Toc492934288" w:history="1">
            <w:r w:rsidR="000F10D8" w:rsidRPr="00BB463E">
              <w:rPr>
                <w:rStyle w:val="Hyperlink"/>
                <w:noProof/>
                <w:lang w:eastAsia="de-CH"/>
              </w:rPr>
              <w:t>3.2.</w:t>
            </w:r>
            <w:r w:rsidR="000F10D8" w:rsidRPr="00BB463E">
              <w:rPr>
                <w:rFonts w:asciiTheme="minorHAnsi" w:eastAsiaTheme="minorEastAsia" w:hAnsiTheme="minorHAnsi" w:cstheme="minorBidi"/>
                <w:noProof/>
              </w:rPr>
              <w:tab/>
            </w:r>
            <w:r w:rsidR="000F10D8" w:rsidRPr="00BB463E">
              <w:rPr>
                <w:rStyle w:val="Hyperlink"/>
                <w:noProof/>
                <w:lang w:eastAsia="de-CH"/>
              </w:rPr>
              <w:t>Umkehrfunktion</w:t>
            </w:r>
            <w:r w:rsidR="000F10D8" w:rsidRPr="00BB463E">
              <w:rPr>
                <w:noProof/>
                <w:webHidden/>
              </w:rPr>
              <w:tab/>
            </w:r>
            <w:r w:rsidR="000F10D8" w:rsidRPr="00BB463E">
              <w:rPr>
                <w:noProof/>
                <w:webHidden/>
              </w:rPr>
              <w:fldChar w:fldCharType="begin"/>
            </w:r>
            <w:r w:rsidR="000F10D8" w:rsidRPr="00BB463E">
              <w:rPr>
                <w:noProof/>
                <w:webHidden/>
              </w:rPr>
              <w:instrText xml:space="preserve"> PAGEREF _Toc492934288 \h </w:instrText>
            </w:r>
            <w:r w:rsidR="000F10D8" w:rsidRPr="00BB463E">
              <w:rPr>
                <w:noProof/>
                <w:webHidden/>
              </w:rPr>
            </w:r>
            <w:r w:rsidR="000F10D8" w:rsidRPr="00BB463E">
              <w:rPr>
                <w:noProof/>
                <w:webHidden/>
              </w:rPr>
              <w:fldChar w:fldCharType="separate"/>
            </w:r>
            <w:r w:rsidR="00E6109A">
              <w:rPr>
                <w:noProof/>
                <w:webHidden/>
              </w:rPr>
              <w:t>39</w:t>
            </w:r>
            <w:r w:rsidR="000F10D8" w:rsidRPr="00BB463E">
              <w:rPr>
                <w:noProof/>
                <w:webHidden/>
              </w:rPr>
              <w:fldChar w:fldCharType="end"/>
            </w:r>
          </w:hyperlink>
        </w:p>
        <w:p w14:paraId="751D5CFE" w14:textId="32895DBC" w:rsidR="000F10D8" w:rsidRPr="00BB463E" w:rsidRDefault="004D0C97">
          <w:pPr>
            <w:pStyle w:val="Verzeichnis2"/>
            <w:tabs>
              <w:tab w:val="left" w:pos="1100"/>
              <w:tab w:val="right" w:leader="dot" w:pos="9062"/>
            </w:tabs>
            <w:rPr>
              <w:rFonts w:asciiTheme="minorHAnsi" w:eastAsiaTheme="minorEastAsia" w:hAnsiTheme="minorHAnsi" w:cstheme="minorBidi"/>
              <w:noProof/>
            </w:rPr>
          </w:pPr>
          <w:hyperlink w:anchor="_Toc492934289" w:history="1">
            <w:r w:rsidR="000F10D8" w:rsidRPr="00BB463E">
              <w:rPr>
                <w:rStyle w:val="Hyperlink"/>
                <w:noProof/>
                <w:lang w:eastAsia="de-CH"/>
              </w:rPr>
              <w:t>3.3.</w:t>
            </w:r>
            <w:r w:rsidR="000F10D8" w:rsidRPr="00BB463E">
              <w:rPr>
                <w:rFonts w:asciiTheme="minorHAnsi" w:eastAsiaTheme="minorEastAsia" w:hAnsiTheme="minorHAnsi" w:cstheme="minorBidi"/>
                <w:noProof/>
              </w:rPr>
              <w:tab/>
            </w:r>
            <w:r w:rsidR="000F10D8" w:rsidRPr="00BB463E">
              <w:rPr>
                <w:rStyle w:val="Hyperlink"/>
                <w:noProof/>
                <w:lang w:eastAsia="de-CH"/>
              </w:rPr>
              <w:t>Grenzwerte</w:t>
            </w:r>
            <w:r w:rsidR="000F10D8" w:rsidRPr="00BB463E">
              <w:rPr>
                <w:noProof/>
                <w:webHidden/>
              </w:rPr>
              <w:tab/>
            </w:r>
            <w:r w:rsidR="000F10D8" w:rsidRPr="00BB463E">
              <w:rPr>
                <w:noProof/>
                <w:webHidden/>
              </w:rPr>
              <w:fldChar w:fldCharType="begin"/>
            </w:r>
            <w:r w:rsidR="000F10D8" w:rsidRPr="00BB463E">
              <w:rPr>
                <w:noProof/>
                <w:webHidden/>
              </w:rPr>
              <w:instrText xml:space="preserve"> PAGEREF _Toc492934289 \h </w:instrText>
            </w:r>
            <w:r w:rsidR="000F10D8" w:rsidRPr="00BB463E">
              <w:rPr>
                <w:noProof/>
                <w:webHidden/>
              </w:rPr>
            </w:r>
            <w:r w:rsidR="000F10D8" w:rsidRPr="00BB463E">
              <w:rPr>
                <w:noProof/>
                <w:webHidden/>
              </w:rPr>
              <w:fldChar w:fldCharType="separate"/>
            </w:r>
            <w:r w:rsidR="00E6109A">
              <w:rPr>
                <w:noProof/>
                <w:webHidden/>
              </w:rPr>
              <w:t>41</w:t>
            </w:r>
            <w:r w:rsidR="000F10D8" w:rsidRPr="00BB463E">
              <w:rPr>
                <w:noProof/>
                <w:webHidden/>
              </w:rPr>
              <w:fldChar w:fldCharType="end"/>
            </w:r>
          </w:hyperlink>
        </w:p>
        <w:p w14:paraId="02857F7A" w14:textId="05EDF69B" w:rsidR="000F10D8" w:rsidRPr="00BB463E" w:rsidRDefault="004D0C97">
          <w:pPr>
            <w:pStyle w:val="Verzeichnis3"/>
            <w:tabs>
              <w:tab w:val="left" w:pos="1320"/>
              <w:tab w:val="right" w:leader="dot" w:pos="9062"/>
            </w:tabs>
            <w:rPr>
              <w:rFonts w:asciiTheme="minorHAnsi" w:eastAsiaTheme="minorEastAsia" w:hAnsiTheme="minorHAnsi" w:cstheme="minorBidi"/>
              <w:noProof/>
            </w:rPr>
          </w:pPr>
          <w:hyperlink w:anchor="_Toc492934290" w:history="1">
            <w:r w:rsidR="000F10D8" w:rsidRPr="00BB463E">
              <w:rPr>
                <w:rStyle w:val="Hyperlink"/>
                <w:noProof/>
              </w:rPr>
              <w:t>3.3.1</w:t>
            </w:r>
            <w:r w:rsidR="000F10D8" w:rsidRPr="00BB463E">
              <w:rPr>
                <w:rFonts w:asciiTheme="minorHAnsi" w:eastAsiaTheme="minorEastAsia" w:hAnsiTheme="minorHAnsi" w:cstheme="minorBidi"/>
                <w:noProof/>
              </w:rPr>
              <w:tab/>
            </w:r>
            <w:r w:rsidR="000F10D8" w:rsidRPr="00BB463E">
              <w:rPr>
                <w:rStyle w:val="Hyperlink"/>
                <w:noProof/>
              </w:rPr>
              <w:t>Grenzwertsätze</w:t>
            </w:r>
            <w:r w:rsidR="000F10D8" w:rsidRPr="00BB463E">
              <w:rPr>
                <w:noProof/>
                <w:webHidden/>
              </w:rPr>
              <w:tab/>
            </w:r>
            <w:r w:rsidR="000F10D8" w:rsidRPr="00BB463E">
              <w:rPr>
                <w:noProof/>
                <w:webHidden/>
              </w:rPr>
              <w:fldChar w:fldCharType="begin"/>
            </w:r>
            <w:r w:rsidR="000F10D8" w:rsidRPr="00BB463E">
              <w:rPr>
                <w:noProof/>
                <w:webHidden/>
              </w:rPr>
              <w:instrText xml:space="preserve"> PAGEREF _Toc492934290 \h </w:instrText>
            </w:r>
            <w:r w:rsidR="000F10D8" w:rsidRPr="00BB463E">
              <w:rPr>
                <w:noProof/>
                <w:webHidden/>
              </w:rPr>
            </w:r>
            <w:r w:rsidR="000F10D8" w:rsidRPr="00BB463E">
              <w:rPr>
                <w:noProof/>
                <w:webHidden/>
              </w:rPr>
              <w:fldChar w:fldCharType="separate"/>
            </w:r>
            <w:r w:rsidR="00E6109A">
              <w:rPr>
                <w:noProof/>
                <w:webHidden/>
              </w:rPr>
              <w:t>42</w:t>
            </w:r>
            <w:r w:rsidR="000F10D8" w:rsidRPr="00BB463E">
              <w:rPr>
                <w:noProof/>
                <w:webHidden/>
              </w:rPr>
              <w:fldChar w:fldCharType="end"/>
            </w:r>
          </w:hyperlink>
        </w:p>
        <w:p w14:paraId="567820E5" w14:textId="2A228EFD" w:rsidR="000F10D8" w:rsidRPr="00BB463E" w:rsidRDefault="004D0C97">
          <w:pPr>
            <w:pStyle w:val="Verzeichnis3"/>
            <w:tabs>
              <w:tab w:val="left" w:pos="1320"/>
              <w:tab w:val="right" w:leader="dot" w:pos="9062"/>
            </w:tabs>
            <w:rPr>
              <w:rFonts w:asciiTheme="minorHAnsi" w:eastAsiaTheme="minorEastAsia" w:hAnsiTheme="minorHAnsi" w:cstheme="minorBidi"/>
              <w:noProof/>
            </w:rPr>
          </w:pPr>
          <w:hyperlink w:anchor="_Toc492934291" w:history="1">
            <w:r w:rsidR="000F10D8" w:rsidRPr="00BB463E">
              <w:rPr>
                <w:rStyle w:val="Hyperlink"/>
                <w:noProof/>
                <w:lang w:eastAsia="de-CH"/>
              </w:rPr>
              <w:t>3.3.2</w:t>
            </w:r>
            <w:r w:rsidR="000F10D8" w:rsidRPr="00BB463E">
              <w:rPr>
                <w:rFonts w:asciiTheme="minorHAnsi" w:eastAsiaTheme="minorEastAsia" w:hAnsiTheme="minorHAnsi" w:cstheme="minorBidi"/>
                <w:noProof/>
              </w:rPr>
              <w:tab/>
            </w:r>
            <w:r w:rsidR="000F10D8" w:rsidRPr="00BB463E">
              <w:rPr>
                <w:rStyle w:val="Hyperlink"/>
                <w:noProof/>
                <w:lang w:eastAsia="de-CH"/>
              </w:rPr>
              <w:t>Regel von Bernoulli</w:t>
            </w:r>
            <w:r w:rsidR="008F210D" w:rsidRPr="00BB463E">
              <w:rPr>
                <w:rStyle w:val="Hyperlink"/>
                <w:noProof/>
                <w:lang w:eastAsia="de-CH"/>
              </w:rPr>
              <w:t xml:space="preserve"> </w:t>
            </w:r>
            <w:r w:rsidR="000F10D8" w:rsidRPr="00BB463E">
              <w:rPr>
                <w:rStyle w:val="Hyperlink"/>
                <w:noProof/>
                <w:lang w:eastAsia="de-CH"/>
              </w:rPr>
              <w:t>- De l’Hôpital</w:t>
            </w:r>
            <w:r w:rsidR="000F10D8" w:rsidRPr="00BB463E">
              <w:rPr>
                <w:noProof/>
                <w:webHidden/>
              </w:rPr>
              <w:tab/>
            </w:r>
            <w:r w:rsidR="000F10D8" w:rsidRPr="00BB463E">
              <w:rPr>
                <w:noProof/>
                <w:webHidden/>
              </w:rPr>
              <w:fldChar w:fldCharType="begin"/>
            </w:r>
            <w:r w:rsidR="000F10D8" w:rsidRPr="00BB463E">
              <w:rPr>
                <w:noProof/>
                <w:webHidden/>
              </w:rPr>
              <w:instrText xml:space="preserve"> PAGEREF _Toc492934291 \h </w:instrText>
            </w:r>
            <w:r w:rsidR="000F10D8" w:rsidRPr="00BB463E">
              <w:rPr>
                <w:noProof/>
                <w:webHidden/>
              </w:rPr>
            </w:r>
            <w:r w:rsidR="000F10D8" w:rsidRPr="00BB463E">
              <w:rPr>
                <w:noProof/>
                <w:webHidden/>
              </w:rPr>
              <w:fldChar w:fldCharType="separate"/>
            </w:r>
            <w:r w:rsidR="00E6109A">
              <w:rPr>
                <w:noProof/>
                <w:webHidden/>
              </w:rPr>
              <w:t>43</w:t>
            </w:r>
            <w:r w:rsidR="000F10D8" w:rsidRPr="00BB463E">
              <w:rPr>
                <w:noProof/>
                <w:webHidden/>
              </w:rPr>
              <w:fldChar w:fldCharType="end"/>
            </w:r>
          </w:hyperlink>
        </w:p>
        <w:p w14:paraId="5992C629" w14:textId="0F6CED76" w:rsidR="000F10D8" w:rsidRPr="00BB463E" w:rsidRDefault="004D0C97">
          <w:pPr>
            <w:pStyle w:val="Verzeichnis2"/>
            <w:tabs>
              <w:tab w:val="left" w:pos="1100"/>
              <w:tab w:val="right" w:leader="dot" w:pos="9062"/>
            </w:tabs>
            <w:rPr>
              <w:noProof/>
            </w:rPr>
          </w:pPr>
          <w:hyperlink w:anchor="_Toc492934292" w:history="1">
            <w:r w:rsidR="000F10D8" w:rsidRPr="00BB463E">
              <w:rPr>
                <w:rStyle w:val="Hyperlink"/>
                <w:noProof/>
                <w:lang w:eastAsia="de-CH"/>
              </w:rPr>
              <w:t>3.4.</w:t>
            </w:r>
            <w:r w:rsidR="000F10D8" w:rsidRPr="00BB463E">
              <w:rPr>
                <w:rFonts w:asciiTheme="minorHAnsi" w:eastAsiaTheme="minorEastAsia" w:hAnsiTheme="minorHAnsi" w:cstheme="minorBidi"/>
                <w:noProof/>
              </w:rPr>
              <w:tab/>
            </w:r>
            <w:r w:rsidR="000F10D8" w:rsidRPr="00BB463E">
              <w:rPr>
                <w:rStyle w:val="Hyperlink"/>
                <w:noProof/>
                <w:lang w:eastAsia="de-CH"/>
              </w:rPr>
              <w:t>Stetigkeit</w:t>
            </w:r>
            <w:r w:rsidR="000F10D8" w:rsidRPr="00BB463E">
              <w:rPr>
                <w:noProof/>
                <w:webHidden/>
              </w:rPr>
              <w:tab/>
            </w:r>
            <w:r w:rsidR="000F10D8" w:rsidRPr="00BB463E">
              <w:rPr>
                <w:noProof/>
                <w:webHidden/>
              </w:rPr>
              <w:fldChar w:fldCharType="begin"/>
            </w:r>
            <w:r w:rsidR="000F10D8" w:rsidRPr="00BB463E">
              <w:rPr>
                <w:noProof/>
                <w:webHidden/>
              </w:rPr>
              <w:instrText xml:space="preserve"> PAGEREF _Toc492934292 \h </w:instrText>
            </w:r>
            <w:r w:rsidR="000F10D8" w:rsidRPr="00BB463E">
              <w:rPr>
                <w:noProof/>
                <w:webHidden/>
              </w:rPr>
            </w:r>
            <w:r w:rsidR="000F10D8" w:rsidRPr="00BB463E">
              <w:rPr>
                <w:noProof/>
                <w:webHidden/>
              </w:rPr>
              <w:fldChar w:fldCharType="separate"/>
            </w:r>
            <w:r w:rsidR="00E6109A">
              <w:rPr>
                <w:noProof/>
                <w:webHidden/>
              </w:rPr>
              <w:t>44</w:t>
            </w:r>
            <w:r w:rsidR="000F10D8" w:rsidRPr="00BB463E">
              <w:rPr>
                <w:noProof/>
                <w:webHidden/>
              </w:rPr>
              <w:fldChar w:fldCharType="end"/>
            </w:r>
          </w:hyperlink>
        </w:p>
        <w:p w14:paraId="6A675255" w14:textId="77777777" w:rsidR="008F210D" w:rsidRPr="00BB463E" w:rsidRDefault="008F210D" w:rsidP="008F210D">
          <w:pPr>
            <w:rPr>
              <w:rFonts w:eastAsiaTheme="minorEastAsia"/>
              <w:noProof/>
            </w:rPr>
          </w:pPr>
        </w:p>
        <w:p w14:paraId="6EC902FC" w14:textId="514E7ABA" w:rsidR="000F10D8" w:rsidRPr="00BB463E" w:rsidRDefault="004D0C97">
          <w:pPr>
            <w:pStyle w:val="Verzeichnis1"/>
            <w:tabs>
              <w:tab w:val="left" w:pos="480"/>
            </w:tabs>
            <w:rPr>
              <w:rFonts w:asciiTheme="minorHAnsi" w:eastAsiaTheme="minorEastAsia" w:hAnsiTheme="minorHAnsi" w:cstheme="minorBidi"/>
              <w:b w:val="0"/>
            </w:rPr>
          </w:pPr>
          <w:hyperlink w:anchor="_Toc492934293" w:history="1">
            <w:r w:rsidR="000F10D8" w:rsidRPr="00BB463E">
              <w:rPr>
                <w:rStyle w:val="Hyperlink"/>
                <w:lang w:eastAsia="en-US"/>
              </w:rPr>
              <w:t>4.</w:t>
            </w:r>
            <w:r w:rsidR="000F10D8" w:rsidRPr="00BB463E">
              <w:rPr>
                <w:rFonts w:asciiTheme="minorHAnsi" w:eastAsiaTheme="minorEastAsia" w:hAnsiTheme="minorHAnsi" w:cstheme="minorBidi"/>
                <w:b w:val="0"/>
              </w:rPr>
              <w:tab/>
            </w:r>
            <w:r w:rsidR="000F10D8" w:rsidRPr="00BB463E">
              <w:rPr>
                <w:rStyle w:val="Hyperlink"/>
                <w:lang w:eastAsia="en-US"/>
              </w:rPr>
              <w:t>Anwendung zur Ableitung</w:t>
            </w:r>
            <w:r w:rsidR="000F10D8" w:rsidRPr="00BB463E">
              <w:rPr>
                <w:webHidden/>
              </w:rPr>
              <w:tab/>
            </w:r>
            <w:r w:rsidR="000F10D8" w:rsidRPr="00BB463E">
              <w:rPr>
                <w:webHidden/>
              </w:rPr>
              <w:fldChar w:fldCharType="begin"/>
            </w:r>
            <w:r w:rsidR="000F10D8" w:rsidRPr="00BB463E">
              <w:rPr>
                <w:webHidden/>
              </w:rPr>
              <w:instrText xml:space="preserve"> PAGEREF _Toc492934293 \h </w:instrText>
            </w:r>
            <w:r w:rsidR="000F10D8" w:rsidRPr="00BB463E">
              <w:rPr>
                <w:webHidden/>
              </w:rPr>
            </w:r>
            <w:r w:rsidR="000F10D8" w:rsidRPr="00BB463E">
              <w:rPr>
                <w:webHidden/>
              </w:rPr>
              <w:fldChar w:fldCharType="separate"/>
            </w:r>
            <w:r w:rsidR="00E6109A">
              <w:rPr>
                <w:webHidden/>
              </w:rPr>
              <w:t>45</w:t>
            </w:r>
            <w:r w:rsidR="000F10D8" w:rsidRPr="00BB463E">
              <w:rPr>
                <w:webHidden/>
              </w:rPr>
              <w:fldChar w:fldCharType="end"/>
            </w:r>
          </w:hyperlink>
        </w:p>
        <w:p w14:paraId="3084738F" w14:textId="5329F481" w:rsidR="000F10D8" w:rsidRPr="00BB463E" w:rsidRDefault="004D0C97">
          <w:pPr>
            <w:pStyle w:val="Verzeichnis2"/>
            <w:tabs>
              <w:tab w:val="left" w:pos="1100"/>
              <w:tab w:val="right" w:leader="dot" w:pos="9062"/>
            </w:tabs>
            <w:rPr>
              <w:rFonts w:asciiTheme="minorHAnsi" w:eastAsiaTheme="minorEastAsia" w:hAnsiTheme="minorHAnsi" w:cstheme="minorBidi"/>
              <w:noProof/>
            </w:rPr>
          </w:pPr>
          <w:hyperlink w:anchor="_Toc492934294" w:history="1">
            <w:r w:rsidR="000F10D8" w:rsidRPr="00BB463E">
              <w:rPr>
                <w:rStyle w:val="Hyperlink"/>
                <w:noProof/>
              </w:rPr>
              <w:t>4.1.</w:t>
            </w:r>
            <w:r w:rsidR="000F10D8" w:rsidRPr="00BB463E">
              <w:rPr>
                <w:rFonts w:asciiTheme="minorHAnsi" w:eastAsiaTheme="minorEastAsia" w:hAnsiTheme="minorHAnsi" w:cstheme="minorBidi"/>
                <w:noProof/>
              </w:rPr>
              <w:tab/>
            </w:r>
            <w:r w:rsidR="000F10D8" w:rsidRPr="00BB463E">
              <w:rPr>
                <w:rStyle w:val="Hyperlink"/>
                <w:rFonts w:cs="Arial"/>
                <w:noProof/>
                <w:lang w:eastAsia="en-US"/>
              </w:rPr>
              <w:t>Kurvendiskussion</w:t>
            </w:r>
            <w:r w:rsidR="000F10D8" w:rsidRPr="00BB463E">
              <w:rPr>
                <w:noProof/>
                <w:webHidden/>
              </w:rPr>
              <w:tab/>
            </w:r>
            <w:r w:rsidR="000F10D8" w:rsidRPr="00BB463E">
              <w:rPr>
                <w:noProof/>
                <w:webHidden/>
              </w:rPr>
              <w:fldChar w:fldCharType="begin"/>
            </w:r>
            <w:r w:rsidR="000F10D8" w:rsidRPr="00BB463E">
              <w:rPr>
                <w:noProof/>
                <w:webHidden/>
              </w:rPr>
              <w:instrText xml:space="preserve"> PAGEREF _Toc492934294 \h </w:instrText>
            </w:r>
            <w:r w:rsidR="000F10D8" w:rsidRPr="00BB463E">
              <w:rPr>
                <w:noProof/>
                <w:webHidden/>
              </w:rPr>
            </w:r>
            <w:r w:rsidR="000F10D8" w:rsidRPr="00BB463E">
              <w:rPr>
                <w:noProof/>
                <w:webHidden/>
              </w:rPr>
              <w:fldChar w:fldCharType="separate"/>
            </w:r>
            <w:r w:rsidR="00E6109A">
              <w:rPr>
                <w:noProof/>
                <w:webHidden/>
              </w:rPr>
              <w:t>45</w:t>
            </w:r>
            <w:r w:rsidR="000F10D8" w:rsidRPr="00BB463E">
              <w:rPr>
                <w:noProof/>
                <w:webHidden/>
              </w:rPr>
              <w:fldChar w:fldCharType="end"/>
            </w:r>
          </w:hyperlink>
        </w:p>
        <w:p w14:paraId="3B8CA75D" w14:textId="0C9062C6" w:rsidR="000F10D8" w:rsidRPr="00BB463E" w:rsidRDefault="004D0C97">
          <w:pPr>
            <w:pStyle w:val="Verzeichnis3"/>
            <w:tabs>
              <w:tab w:val="left" w:pos="1320"/>
              <w:tab w:val="right" w:leader="dot" w:pos="9062"/>
            </w:tabs>
            <w:rPr>
              <w:rFonts w:asciiTheme="minorHAnsi" w:eastAsiaTheme="minorEastAsia" w:hAnsiTheme="minorHAnsi" w:cstheme="minorBidi"/>
              <w:noProof/>
            </w:rPr>
          </w:pPr>
          <w:hyperlink w:anchor="_Toc492934296" w:history="1">
            <w:r w:rsidR="000F10D8" w:rsidRPr="00BB463E">
              <w:rPr>
                <w:rStyle w:val="Hyperlink"/>
                <w:noProof/>
                <w:lang w:eastAsia="en-US"/>
              </w:rPr>
              <w:t>4.1.1</w:t>
            </w:r>
            <w:r w:rsidR="000F10D8" w:rsidRPr="00BB463E">
              <w:rPr>
                <w:rFonts w:asciiTheme="minorHAnsi" w:eastAsiaTheme="minorEastAsia" w:hAnsiTheme="minorHAnsi" w:cstheme="minorBidi"/>
                <w:noProof/>
              </w:rPr>
              <w:tab/>
            </w:r>
            <w:r w:rsidR="000F10D8" w:rsidRPr="00BB463E">
              <w:rPr>
                <w:rStyle w:val="Hyperlink"/>
                <w:noProof/>
                <w:lang w:eastAsia="en-US"/>
              </w:rPr>
              <w:t>Extrema</w:t>
            </w:r>
            <w:r w:rsidR="000F10D8" w:rsidRPr="00BB463E">
              <w:rPr>
                <w:noProof/>
                <w:webHidden/>
              </w:rPr>
              <w:tab/>
            </w:r>
            <w:r w:rsidR="000F10D8" w:rsidRPr="00BB463E">
              <w:rPr>
                <w:noProof/>
                <w:webHidden/>
              </w:rPr>
              <w:fldChar w:fldCharType="begin"/>
            </w:r>
            <w:r w:rsidR="000F10D8" w:rsidRPr="00BB463E">
              <w:rPr>
                <w:noProof/>
                <w:webHidden/>
              </w:rPr>
              <w:instrText xml:space="preserve"> PAGEREF _Toc492934296 \h </w:instrText>
            </w:r>
            <w:r w:rsidR="000F10D8" w:rsidRPr="00BB463E">
              <w:rPr>
                <w:noProof/>
                <w:webHidden/>
              </w:rPr>
            </w:r>
            <w:r w:rsidR="000F10D8" w:rsidRPr="00BB463E">
              <w:rPr>
                <w:noProof/>
                <w:webHidden/>
              </w:rPr>
              <w:fldChar w:fldCharType="separate"/>
            </w:r>
            <w:r w:rsidR="00E6109A">
              <w:rPr>
                <w:noProof/>
                <w:webHidden/>
              </w:rPr>
              <w:t>45</w:t>
            </w:r>
            <w:r w:rsidR="000F10D8" w:rsidRPr="00BB463E">
              <w:rPr>
                <w:noProof/>
                <w:webHidden/>
              </w:rPr>
              <w:fldChar w:fldCharType="end"/>
            </w:r>
          </w:hyperlink>
        </w:p>
        <w:p w14:paraId="1DFD7EAB" w14:textId="5979C39F" w:rsidR="000F10D8" w:rsidRPr="00BB463E" w:rsidRDefault="004D0C97">
          <w:pPr>
            <w:pStyle w:val="Verzeichnis3"/>
            <w:tabs>
              <w:tab w:val="left" w:pos="1320"/>
              <w:tab w:val="right" w:leader="dot" w:pos="9062"/>
            </w:tabs>
            <w:rPr>
              <w:rFonts w:asciiTheme="minorHAnsi" w:eastAsiaTheme="minorEastAsia" w:hAnsiTheme="minorHAnsi" w:cstheme="minorBidi"/>
              <w:noProof/>
            </w:rPr>
          </w:pPr>
          <w:hyperlink w:anchor="_Toc492934297" w:history="1">
            <w:r w:rsidR="000F10D8" w:rsidRPr="00BB463E">
              <w:rPr>
                <w:rStyle w:val="Hyperlink"/>
                <w:noProof/>
                <w:lang w:eastAsia="en-US"/>
              </w:rPr>
              <w:t>4.1.2</w:t>
            </w:r>
            <w:r w:rsidR="000F10D8" w:rsidRPr="00BB463E">
              <w:rPr>
                <w:rFonts w:asciiTheme="minorHAnsi" w:eastAsiaTheme="minorEastAsia" w:hAnsiTheme="minorHAnsi" w:cstheme="minorBidi"/>
                <w:noProof/>
              </w:rPr>
              <w:tab/>
            </w:r>
            <w:r w:rsidR="000F10D8" w:rsidRPr="00BB463E">
              <w:rPr>
                <w:rStyle w:val="Hyperlink"/>
                <w:noProof/>
                <w:lang w:eastAsia="en-US"/>
              </w:rPr>
              <w:t>Wendestelle</w:t>
            </w:r>
            <w:r w:rsidR="000F10D8" w:rsidRPr="00BB463E">
              <w:rPr>
                <w:noProof/>
                <w:webHidden/>
              </w:rPr>
              <w:tab/>
            </w:r>
            <w:r w:rsidR="000F10D8" w:rsidRPr="00BB463E">
              <w:rPr>
                <w:noProof/>
                <w:webHidden/>
              </w:rPr>
              <w:fldChar w:fldCharType="begin"/>
            </w:r>
            <w:r w:rsidR="000F10D8" w:rsidRPr="00BB463E">
              <w:rPr>
                <w:noProof/>
                <w:webHidden/>
              </w:rPr>
              <w:instrText xml:space="preserve"> PAGEREF _Toc492934297 \h </w:instrText>
            </w:r>
            <w:r w:rsidR="000F10D8" w:rsidRPr="00BB463E">
              <w:rPr>
                <w:noProof/>
                <w:webHidden/>
              </w:rPr>
            </w:r>
            <w:r w:rsidR="000F10D8" w:rsidRPr="00BB463E">
              <w:rPr>
                <w:noProof/>
                <w:webHidden/>
              </w:rPr>
              <w:fldChar w:fldCharType="separate"/>
            </w:r>
            <w:r w:rsidR="00E6109A">
              <w:rPr>
                <w:noProof/>
                <w:webHidden/>
              </w:rPr>
              <w:t>46</w:t>
            </w:r>
            <w:r w:rsidR="000F10D8" w:rsidRPr="00BB463E">
              <w:rPr>
                <w:noProof/>
                <w:webHidden/>
              </w:rPr>
              <w:fldChar w:fldCharType="end"/>
            </w:r>
          </w:hyperlink>
        </w:p>
        <w:p w14:paraId="20F11E78" w14:textId="0DCC8191" w:rsidR="000F10D8" w:rsidRPr="00BB463E" w:rsidRDefault="004D0C97">
          <w:pPr>
            <w:pStyle w:val="Verzeichnis3"/>
            <w:tabs>
              <w:tab w:val="left" w:pos="1320"/>
              <w:tab w:val="right" w:leader="dot" w:pos="9062"/>
            </w:tabs>
            <w:rPr>
              <w:rFonts w:asciiTheme="minorHAnsi" w:eastAsiaTheme="minorEastAsia" w:hAnsiTheme="minorHAnsi" w:cstheme="minorBidi"/>
              <w:noProof/>
            </w:rPr>
          </w:pPr>
          <w:hyperlink w:anchor="_Toc492934298" w:history="1">
            <w:r w:rsidR="000F10D8" w:rsidRPr="00BB463E">
              <w:rPr>
                <w:rStyle w:val="Hyperlink"/>
                <w:noProof/>
                <w:lang w:eastAsia="en-US"/>
              </w:rPr>
              <w:t>4.1.3</w:t>
            </w:r>
            <w:r w:rsidR="000F10D8" w:rsidRPr="00BB463E">
              <w:rPr>
                <w:rFonts w:asciiTheme="minorHAnsi" w:eastAsiaTheme="minorEastAsia" w:hAnsiTheme="minorHAnsi" w:cstheme="minorBidi"/>
                <w:noProof/>
              </w:rPr>
              <w:tab/>
            </w:r>
            <w:r w:rsidR="000F10D8" w:rsidRPr="00BB463E">
              <w:rPr>
                <w:rStyle w:val="Hyperlink"/>
                <w:noProof/>
                <w:lang w:eastAsia="en-US"/>
              </w:rPr>
              <w:t>Graphisches Erkennen</w:t>
            </w:r>
            <w:r w:rsidR="000F10D8" w:rsidRPr="00BB463E">
              <w:rPr>
                <w:noProof/>
                <w:webHidden/>
              </w:rPr>
              <w:tab/>
            </w:r>
            <w:r w:rsidR="000F10D8" w:rsidRPr="00BB463E">
              <w:rPr>
                <w:noProof/>
                <w:webHidden/>
              </w:rPr>
              <w:fldChar w:fldCharType="begin"/>
            </w:r>
            <w:r w:rsidR="000F10D8" w:rsidRPr="00BB463E">
              <w:rPr>
                <w:noProof/>
                <w:webHidden/>
              </w:rPr>
              <w:instrText xml:space="preserve"> PAGEREF _Toc492934298 \h </w:instrText>
            </w:r>
            <w:r w:rsidR="000F10D8" w:rsidRPr="00BB463E">
              <w:rPr>
                <w:noProof/>
                <w:webHidden/>
              </w:rPr>
            </w:r>
            <w:r w:rsidR="000F10D8" w:rsidRPr="00BB463E">
              <w:rPr>
                <w:noProof/>
                <w:webHidden/>
              </w:rPr>
              <w:fldChar w:fldCharType="separate"/>
            </w:r>
            <w:r w:rsidR="00E6109A">
              <w:rPr>
                <w:noProof/>
                <w:webHidden/>
              </w:rPr>
              <w:t>46</w:t>
            </w:r>
            <w:r w:rsidR="000F10D8" w:rsidRPr="00BB463E">
              <w:rPr>
                <w:noProof/>
                <w:webHidden/>
              </w:rPr>
              <w:fldChar w:fldCharType="end"/>
            </w:r>
          </w:hyperlink>
        </w:p>
        <w:p w14:paraId="5D2AABD9" w14:textId="22C26853" w:rsidR="000F10D8" w:rsidRPr="00BB463E" w:rsidRDefault="004D0C97">
          <w:pPr>
            <w:pStyle w:val="Verzeichnis2"/>
            <w:tabs>
              <w:tab w:val="left" w:pos="1100"/>
              <w:tab w:val="right" w:leader="dot" w:pos="9062"/>
            </w:tabs>
            <w:rPr>
              <w:rFonts w:asciiTheme="minorHAnsi" w:eastAsiaTheme="minorEastAsia" w:hAnsiTheme="minorHAnsi" w:cstheme="minorBidi"/>
              <w:noProof/>
            </w:rPr>
          </w:pPr>
          <w:hyperlink w:anchor="_Toc492934299" w:history="1">
            <w:r w:rsidR="000F10D8" w:rsidRPr="00BB463E">
              <w:rPr>
                <w:rStyle w:val="Hyperlink"/>
                <w:noProof/>
                <w:lang w:eastAsia="en-US"/>
              </w:rPr>
              <w:t>4.2.</w:t>
            </w:r>
            <w:r w:rsidR="000F10D8" w:rsidRPr="00BB463E">
              <w:rPr>
                <w:rFonts w:asciiTheme="minorHAnsi" w:eastAsiaTheme="minorEastAsia" w:hAnsiTheme="minorHAnsi" w:cstheme="minorBidi"/>
                <w:noProof/>
              </w:rPr>
              <w:tab/>
            </w:r>
            <w:r w:rsidR="000F10D8" w:rsidRPr="00BB463E">
              <w:rPr>
                <w:rStyle w:val="Hyperlink"/>
                <w:noProof/>
                <w:lang w:eastAsia="en-US"/>
              </w:rPr>
              <w:t>Tangente</w:t>
            </w:r>
            <w:r w:rsidR="000F10D8" w:rsidRPr="00BB463E">
              <w:rPr>
                <w:noProof/>
                <w:webHidden/>
              </w:rPr>
              <w:tab/>
            </w:r>
            <w:r w:rsidR="000F10D8" w:rsidRPr="00BB463E">
              <w:rPr>
                <w:noProof/>
                <w:webHidden/>
              </w:rPr>
              <w:fldChar w:fldCharType="begin"/>
            </w:r>
            <w:r w:rsidR="000F10D8" w:rsidRPr="00BB463E">
              <w:rPr>
                <w:noProof/>
                <w:webHidden/>
              </w:rPr>
              <w:instrText xml:space="preserve"> PAGEREF _Toc492934299 \h </w:instrText>
            </w:r>
            <w:r w:rsidR="000F10D8" w:rsidRPr="00BB463E">
              <w:rPr>
                <w:noProof/>
                <w:webHidden/>
              </w:rPr>
            </w:r>
            <w:r w:rsidR="000F10D8" w:rsidRPr="00BB463E">
              <w:rPr>
                <w:noProof/>
                <w:webHidden/>
              </w:rPr>
              <w:fldChar w:fldCharType="separate"/>
            </w:r>
            <w:r w:rsidR="00E6109A">
              <w:rPr>
                <w:noProof/>
                <w:webHidden/>
              </w:rPr>
              <w:t>49</w:t>
            </w:r>
            <w:r w:rsidR="000F10D8" w:rsidRPr="00BB463E">
              <w:rPr>
                <w:noProof/>
                <w:webHidden/>
              </w:rPr>
              <w:fldChar w:fldCharType="end"/>
            </w:r>
          </w:hyperlink>
        </w:p>
        <w:p w14:paraId="490F7DE5" w14:textId="1B202BEB" w:rsidR="000F10D8" w:rsidRPr="00BB463E" w:rsidRDefault="004D0C97">
          <w:pPr>
            <w:pStyle w:val="Verzeichnis2"/>
            <w:tabs>
              <w:tab w:val="left" w:pos="1100"/>
              <w:tab w:val="right" w:leader="dot" w:pos="9062"/>
            </w:tabs>
            <w:rPr>
              <w:rFonts w:asciiTheme="minorHAnsi" w:eastAsiaTheme="minorEastAsia" w:hAnsiTheme="minorHAnsi" w:cstheme="minorBidi"/>
              <w:noProof/>
            </w:rPr>
          </w:pPr>
          <w:hyperlink w:anchor="_Toc492934300" w:history="1">
            <w:r w:rsidR="000F10D8" w:rsidRPr="00BB463E">
              <w:rPr>
                <w:rStyle w:val="Hyperlink"/>
                <w:noProof/>
                <w:lang w:eastAsia="en-US"/>
              </w:rPr>
              <w:t>4.3.</w:t>
            </w:r>
            <w:r w:rsidR="000F10D8" w:rsidRPr="00BB463E">
              <w:rPr>
                <w:rFonts w:asciiTheme="minorHAnsi" w:eastAsiaTheme="minorEastAsia" w:hAnsiTheme="minorHAnsi" w:cstheme="minorBidi"/>
                <w:noProof/>
              </w:rPr>
              <w:tab/>
            </w:r>
            <w:r w:rsidR="000F10D8" w:rsidRPr="00BB463E">
              <w:rPr>
                <w:rStyle w:val="Hyperlink"/>
                <w:noProof/>
                <w:lang w:eastAsia="en-US"/>
              </w:rPr>
              <w:t>Differential</w:t>
            </w:r>
            <w:r w:rsidR="000F10D8" w:rsidRPr="00BB463E">
              <w:rPr>
                <w:noProof/>
                <w:webHidden/>
              </w:rPr>
              <w:tab/>
            </w:r>
            <w:r w:rsidR="000F10D8" w:rsidRPr="00BB463E">
              <w:rPr>
                <w:noProof/>
                <w:webHidden/>
              </w:rPr>
              <w:fldChar w:fldCharType="begin"/>
            </w:r>
            <w:r w:rsidR="000F10D8" w:rsidRPr="00BB463E">
              <w:rPr>
                <w:noProof/>
                <w:webHidden/>
              </w:rPr>
              <w:instrText xml:space="preserve"> PAGEREF _Toc492934300 \h </w:instrText>
            </w:r>
            <w:r w:rsidR="000F10D8" w:rsidRPr="00BB463E">
              <w:rPr>
                <w:noProof/>
                <w:webHidden/>
              </w:rPr>
            </w:r>
            <w:r w:rsidR="000F10D8" w:rsidRPr="00BB463E">
              <w:rPr>
                <w:noProof/>
                <w:webHidden/>
              </w:rPr>
              <w:fldChar w:fldCharType="separate"/>
            </w:r>
            <w:r w:rsidR="00E6109A">
              <w:rPr>
                <w:noProof/>
                <w:webHidden/>
              </w:rPr>
              <w:t>50</w:t>
            </w:r>
            <w:r w:rsidR="000F10D8" w:rsidRPr="00BB463E">
              <w:rPr>
                <w:noProof/>
                <w:webHidden/>
              </w:rPr>
              <w:fldChar w:fldCharType="end"/>
            </w:r>
          </w:hyperlink>
        </w:p>
        <w:p w14:paraId="725DA0C4" w14:textId="399CD824" w:rsidR="000F10D8" w:rsidRPr="00BB463E" w:rsidRDefault="004D0C97">
          <w:pPr>
            <w:pStyle w:val="Verzeichnis2"/>
            <w:tabs>
              <w:tab w:val="left" w:pos="1100"/>
              <w:tab w:val="right" w:leader="dot" w:pos="9062"/>
            </w:tabs>
            <w:rPr>
              <w:rFonts w:asciiTheme="minorHAnsi" w:eastAsiaTheme="minorEastAsia" w:hAnsiTheme="minorHAnsi" w:cstheme="minorBidi"/>
              <w:noProof/>
            </w:rPr>
          </w:pPr>
          <w:hyperlink w:anchor="_Toc492934301" w:history="1">
            <w:r w:rsidR="000F10D8" w:rsidRPr="00BB463E">
              <w:rPr>
                <w:rStyle w:val="Hyperlink"/>
                <w:noProof/>
                <w:lang w:eastAsia="en-US"/>
              </w:rPr>
              <w:t>4.4.</w:t>
            </w:r>
            <w:r w:rsidR="000F10D8" w:rsidRPr="00BB463E">
              <w:rPr>
                <w:rFonts w:asciiTheme="minorHAnsi" w:eastAsiaTheme="minorEastAsia" w:hAnsiTheme="minorHAnsi" w:cstheme="minorBidi"/>
                <w:noProof/>
              </w:rPr>
              <w:tab/>
            </w:r>
            <w:r w:rsidR="000F10D8" w:rsidRPr="00BB463E">
              <w:rPr>
                <w:rStyle w:val="Hyperlink"/>
                <w:noProof/>
                <w:lang w:eastAsia="en-US"/>
              </w:rPr>
              <w:t>Wachstumsrate</w:t>
            </w:r>
            <w:r w:rsidR="000F10D8" w:rsidRPr="00BB463E">
              <w:rPr>
                <w:noProof/>
                <w:webHidden/>
              </w:rPr>
              <w:tab/>
            </w:r>
            <w:r w:rsidR="000F10D8" w:rsidRPr="00BB463E">
              <w:rPr>
                <w:noProof/>
                <w:webHidden/>
              </w:rPr>
              <w:fldChar w:fldCharType="begin"/>
            </w:r>
            <w:r w:rsidR="000F10D8" w:rsidRPr="00BB463E">
              <w:rPr>
                <w:noProof/>
                <w:webHidden/>
              </w:rPr>
              <w:instrText xml:space="preserve"> PAGEREF _Toc492934301 \h </w:instrText>
            </w:r>
            <w:r w:rsidR="000F10D8" w:rsidRPr="00BB463E">
              <w:rPr>
                <w:noProof/>
                <w:webHidden/>
              </w:rPr>
            </w:r>
            <w:r w:rsidR="000F10D8" w:rsidRPr="00BB463E">
              <w:rPr>
                <w:noProof/>
                <w:webHidden/>
              </w:rPr>
              <w:fldChar w:fldCharType="separate"/>
            </w:r>
            <w:r w:rsidR="00E6109A">
              <w:rPr>
                <w:noProof/>
                <w:webHidden/>
              </w:rPr>
              <w:t>51</w:t>
            </w:r>
            <w:r w:rsidR="000F10D8" w:rsidRPr="00BB463E">
              <w:rPr>
                <w:noProof/>
                <w:webHidden/>
              </w:rPr>
              <w:fldChar w:fldCharType="end"/>
            </w:r>
          </w:hyperlink>
        </w:p>
        <w:p w14:paraId="0CED7299" w14:textId="56C19A1C" w:rsidR="000F10D8" w:rsidRPr="00BB463E" w:rsidRDefault="004D0C97">
          <w:pPr>
            <w:pStyle w:val="Verzeichnis2"/>
            <w:tabs>
              <w:tab w:val="left" w:pos="1100"/>
              <w:tab w:val="right" w:leader="dot" w:pos="9062"/>
            </w:tabs>
            <w:rPr>
              <w:rFonts w:asciiTheme="minorHAnsi" w:eastAsiaTheme="minorEastAsia" w:hAnsiTheme="minorHAnsi" w:cstheme="minorBidi"/>
              <w:noProof/>
            </w:rPr>
          </w:pPr>
          <w:hyperlink w:anchor="_Toc492934302" w:history="1">
            <w:r w:rsidR="000F10D8" w:rsidRPr="00BB463E">
              <w:rPr>
                <w:rStyle w:val="Hyperlink"/>
                <w:noProof/>
                <w:lang w:eastAsia="en-US"/>
              </w:rPr>
              <w:t>4.5.</w:t>
            </w:r>
            <w:r w:rsidR="000F10D8" w:rsidRPr="00BB463E">
              <w:rPr>
                <w:rFonts w:asciiTheme="minorHAnsi" w:eastAsiaTheme="minorEastAsia" w:hAnsiTheme="minorHAnsi" w:cstheme="minorBidi"/>
                <w:noProof/>
              </w:rPr>
              <w:tab/>
            </w:r>
            <w:r w:rsidR="000F10D8" w:rsidRPr="00BB463E">
              <w:rPr>
                <w:rStyle w:val="Hyperlink"/>
                <w:noProof/>
                <w:lang w:eastAsia="en-US"/>
              </w:rPr>
              <w:t>Elastizität</w:t>
            </w:r>
            <w:r w:rsidR="000F10D8" w:rsidRPr="00BB463E">
              <w:rPr>
                <w:noProof/>
                <w:webHidden/>
              </w:rPr>
              <w:tab/>
            </w:r>
            <w:r w:rsidR="000F10D8" w:rsidRPr="00BB463E">
              <w:rPr>
                <w:noProof/>
                <w:webHidden/>
              </w:rPr>
              <w:fldChar w:fldCharType="begin"/>
            </w:r>
            <w:r w:rsidR="000F10D8" w:rsidRPr="00BB463E">
              <w:rPr>
                <w:noProof/>
                <w:webHidden/>
              </w:rPr>
              <w:instrText xml:space="preserve"> PAGEREF _Toc492934302 \h </w:instrText>
            </w:r>
            <w:r w:rsidR="000F10D8" w:rsidRPr="00BB463E">
              <w:rPr>
                <w:noProof/>
                <w:webHidden/>
              </w:rPr>
            </w:r>
            <w:r w:rsidR="000F10D8" w:rsidRPr="00BB463E">
              <w:rPr>
                <w:noProof/>
                <w:webHidden/>
              </w:rPr>
              <w:fldChar w:fldCharType="separate"/>
            </w:r>
            <w:r w:rsidR="00E6109A">
              <w:rPr>
                <w:noProof/>
                <w:webHidden/>
              </w:rPr>
              <w:t>52</w:t>
            </w:r>
            <w:r w:rsidR="000F10D8" w:rsidRPr="00BB463E">
              <w:rPr>
                <w:noProof/>
                <w:webHidden/>
              </w:rPr>
              <w:fldChar w:fldCharType="end"/>
            </w:r>
          </w:hyperlink>
        </w:p>
        <w:p w14:paraId="0C520092" w14:textId="6C24BA77" w:rsidR="000F10D8" w:rsidRPr="00BB463E" w:rsidRDefault="004D0C97">
          <w:pPr>
            <w:pStyle w:val="Verzeichnis2"/>
            <w:tabs>
              <w:tab w:val="left" w:pos="1100"/>
              <w:tab w:val="right" w:leader="dot" w:pos="9062"/>
            </w:tabs>
            <w:rPr>
              <w:rFonts w:asciiTheme="minorHAnsi" w:eastAsiaTheme="minorEastAsia" w:hAnsiTheme="minorHAnsi" w:cstheme="minorBidi"/>
              <w:noProof/>
            </w:rPr>
          </w:pPr>
          <w:hyperlink w:anchor="_Toc492934303" w:history="1">
            <w:r w:rsidR="000F10D8" w:rsidRPr="00BB463E">
              <w:rPr>
                <w:rStyle w:val="Hyperlink"/>
                <w:noProof/>
                <w:lang w:eastAsia="en-US"/>
              </w:rPr>
              <w:t>4.6.</w:t>
            </w:r>
            <w:r w:rsidR="000F10D8" w:rsidRPr="00BB463E">
              <w:rPr>
                <w:rFonts w:asciiTheme="minorHAnsi" w:eastAsiaTheme="minorEastAsia" w:hAnsiTheme="minorHAnsi" w:cstheme="minorBidi"/>
                <w:noProof/>
              </w:rPr>
              <w:tab/>
            </w:r>
            <w:r w:rsidR="000F10D8" w:rsidRPr="00BB463E">
              <w:rPr>
                <w:rStyle w:val="Hyperlink"/>
                <w:noProof/>
                <w:lang w:eastAsia="en-US"/>
              </w:rPr>
              <w:t>Monotonie</w:t>
            </w:r>
            <w:r w:rsidR="000F10D8" w:rsidRPr="00BB463E">
              <w:rPr>
                <w:noProof/>
                <w:webHidden/>
              </w:rPr>
              <w:tab/>
            </w:r>
            <w:r w:rsidR="000F10D8" w:rsidRPr="00BB463E">
              <w:rPr>
                <w:noProof/>
                <w:webHidden/>
              </w:rPr>
              <w:fldChar w:fldCharType="begin"/>
            </w:r>
            <w:r w:rsidR="000F10D8" w:rsidRPr="00BB463E">
              <w:rPr>
                <w:noProof/>
                <w:webHidden/>
              </w:rPr>
              <w:instrText xml:space="preserve"> PAGEREF _Toc492934303 \h </w:instrText>
            </w:r>
            <w:r w:rsidR="000F10D8" w:rsidRPr="00BB463E">
              <w:rPr>
                <w:noProof/>
                <w:webHidden/>
              </w:rPr>
            </w:r>
            <w:r w:rsidR="000F10D8" w:rsidRPr="00BB463E">
              <w:rPr>
                <w:noProof/>
                <w:webHidden/>
              </w:rPr>
              <w:fldChar w:fldCharType="separate"/>
            </w:r>
            <w:r w:rsidR="00E6109A">
              <w:rPr>
                <w:noProof/>
                <w:webHidden/>
              </w:rPr>
              <w:t>53</w:t>
            </w:r>
            <w:r w:rsidR="000F10D8" w:rsidRPr="00BB463E">
              <w:rPr>
                <w:noProof/>
                <w:webHidden/>
              </w:rPr>
              <w:fldChar w:fldCharType="end"/>
            </w:r>
          </w:hyperlink>
        </w:p>
        <w:p w14:paraId="40ECA23A" w14:textId="51F20348" w:rsidR="000F10D8" w:rsidRPr="00BB463E" w:rsidRDefault="004D0C97">
          <w:pPr>
            <w:pStyle w:val="Verzeichnis2"/>
            <w:tabs>
              <w:tab w:val="left" w:pos="1100"/>
              <w:tab w:val="right" w:leader="dot" w:pos="9062"/>
            </w:tabs>
            <w:rPr>
              <w:rFonts w:asciiTheme="minorHAnsi" w:eastAsiaTheme="minorEastAsia" w:hAnsiTheme="minorHAnsi" w:cstheme="minorBidi"/>
              <w:noProof/>
            </w:rPr>
          </w:pPr>
          <w:hyperlink w:anchor="_Toc492934304" w:history="1">
            <w:r w:rsidR="000F10D8" w:rsidRPr="00BB463E">
              <w:rPr>
                <w:rStyle w:val="Hyperlink"/>
                <w:noProof/>
                <w:lang w:eastAsia="en-US"/>
              </w:rPr>
              <w:t>4.7.</w:t>
            </w:r>
            <w:r w:rsidR="000F10D8" w:rsidRPr="00BB463E">
              <w:rPr>
                <w:rFonts w:asciiTheme="minorHAnsi" w:eastAsiaTheme="minorEastAsia" w:hAnsiTheme="minorHAnsi" w:cstheme="minorBidi"/>
                <w:noProof/>
              </w:rPr>
              <w:tab/>
            </w:r>
            <w:r w:rsidR="000F10D8" w:rsidRPr="00BB463E">
              <w:rPr>
                <w:rStyle w:val="Hyperlink"/>
                <w:noProof/>
                <w:lang w:eastAsia="en-US"/>
              </w:rPr>
              <w:t>Konvex</w:t>
            </w:r>
            <w:r w:rsidR="008F210D" w:rsidRPr="00BB463E">
              <w:rPr>
                <w:rStyle w:val="Hyperlink"/>
                <w:noProof/>
                <w:lang w:eastAsia="en-US"/>
              </w:rPr>
              <w:t xml:space="preserve">ität </w:t>
            </w:r>
            <w:r w:rsidR="000F10D8" w:rsidRPr="00BB463E">
              <w:rPr>
                <w:rStyle w:val="Hyperlink"/>
                <w:noProof/>
                <w:lang w:eastAsia="en-US"/>
              </w:rPr>
              <w:t>/</w:t>
            </w:r>
            <w:r w:rsidR="008F210D" w:rsidRPr="00BB463E">
              <w:rPr>
                <w:rStyle w:val="Hyperlink"/>
                <w:noProof/>
                <w:lang w:eastAsia="en-US"/>
              </w:rPr>
              <w:t xml:space="preserve"> </w:t>
            </w:r>
            <w:r w:rsidR="000F10D8" w:rsidRPr="00BB463E">
              <w:rPr>
                <w:rStyle w:val="Hyperlink"/>
                <w:noProof/>
                <w:lang w:eastAsia="en-US"/>
              </w:rPr>
              <w:t>Konkav</w:t>
            </w:r>
            <w:r w:rsidR="008F210D" w:rsidRPr="00BB463E">
              <w:rPr>
                <w:rStyle w:val="Hyperlink"/>
                <w:noProof/>
                <w:lang w:eastAsia="en-US"/>
              </w:rPr>
              <w:t>ität</w:t>
            </w:r>
            <w:r w:rsidR="000F10D8" w:rsidRPr="00BB463E">
              <w:rPr>
                <w:noProof/>
                <w:webHidden/>
              </w:rPr>
              <w:tab/>
            </w:r>
            <w:r w:rsidR="000F10D8" w:rsidRPr="00BB463E">
              <w:rPr>
                <w:noProof/>
                <w:webHidden/>
              </w:rPr>
              <w:fldChar w:fldCharType="begin"/>
            </w:r>
            <w:r w:rsidR="000F10D8" w:rsidRPr="00BB463E">
              <w:rPr>
                <w:noProof/>
                <w:webHidden/>
              </w:rPr>
              <w:instrText xml:space="preserve"> PAGEREF _Toc492934304 \h </w:instrText>
            </w:r>
            <w:r w:rsidR="000F10D8" w:rsidRPr="00BB463E">
              <w:rPr>
                <w:noProof/>
                <w:webHidden/>
              </w:rPr>
            </w:r>
            <w:r w:rsidR="000F10D8" w:rsidRPr="00BB463E">
              <w:rPr>
                <w:noProof/>
                <w:webHidden/>
              </w:rPr>
              <w:fldChar w:fldCharType="separate"/>
            </w:r>
            <w:r w:rsidR="00E6109A">
              <w:rPr>
                <w:noProof/>
                <w:webHidden/>
              </w:rPr>
              <w:t>54</w:t>
            </w:r>
            <w:r w:rsidR="000F10D8" w:rsidRPr="00BB463E">
              <w:rPr>
                <w:noProof/>
                <w:webHidden/>
              </w:rPr>
              <w:fldChar w:fldCharType="end"/>
            </w:r>
          </w:hyperlink>
        </w:p>
        <w:p w14:paraId="511865F5" w14:textId="36A3A9E3" w:rsidR="000F10D8" w:rsidRPr="00BB463E" w:rsidRDefault="004D0C97">
          <w:pPr>
            <w:pStyle w:val="Verzeichnis2"/>
            <w:tabs>
              <w:tab w:val="left" w:pos="1100"/>
              <w:tab w:val="right" w:leader="dot" w:pos="9062"/>
            </w:tabs>
            <w:rPr>
              <w:rFonts w:asciiTheme="minorHAnsi" w:eastAsiaTheme="minorEastAsia" w:hAnsiTheme="minorHAnsi" w:cstheme="minorBidi"/>
              <w:noProof/>
            </w:rPr>
          </w:pPr>
          <w:hyperlink w:anchor="_Toc492934305" w:history="1">
            <w:r w:rsidR="000F10D8" w:rsidRPr="00BB463E">
              <w:rPr>
                <w:rStyle w:val="Hyperlink"/>
                <w:noProof/>
                <w:lang w:eastAsia="en-US"/>
              </w:rPr>
              <w:t>4.8.</w:t>
            </w:r>
            <w:r w:rsidR="000F10D8" w:rsidRPr="00BB463E">
              <w:rPr>
                <w:rFonts w:asciiTheme="minorHAnsi" w:eastAsiaTheme="minorEastAsia" w:hAnsiTheme="minorHAnsi" w:cstheme="minorBidi"/>
                <w:noProof/>
              </w:rPr>
              <w:tab/>
            </w:r>
            <w:r w:rsidR="000F10D8" w:rsidRPr="00BB463E">
              <w:rPr>
                <w:rStyle w:val="Hyperlink"/>
                <w:noProof/>
                <w:lang w:eastAsia="en-US"/>
              </w:rPr>
              <w:t>Taylor-Polynom</w:t>
            </w:r>
            <w:r w:rsidR="000F10D8" w:rsidRPr="00BB463E">
              <w:rPr>
                <w:noProof/>
                <w:webHidden/>
              </w:rPr>
              <w:tab/>
            </w:r>
            <w:r w:rsidR="000F10D8" w:rsidRPr="00BB463E">
              <w:rPr>
                <w:noProof/>
                <w:webHidden/>
              </w:rPr>
              <w:fldChar w:fldCharType="begin"/>
            </w:r>
            <w:r w:rsidR="000F10D8" w:rsidRPr="00BB463E">
              <w:rPr>
                <w:noProof/>
                <w:webHidden/>
              </w:rPr>
              <w:instrText xml:space="preserve"> PAGEREF _Toc492934305 \h </w:instrText>
            </w:r>
            <w:r w:rsidR="000F10D8" w:rsidRPr="00BB463E">
              <w:rPr>
                <w:noProof/>
                <w:webHidden/>
              </w:rPr>
            </w:r>
            <w:r w:rsidR="000F10D8" w:rsidRPr="00BB463E">
              <w:rPr>
                <w:noProof/>
                <w:webHidden/>
              </w:rPr>
              <w:fldChar w:fldCharType="separate"/>
            </w:r>
            <w:r w:rsidR="00E6109A">
              <w:rPr>
                <w:noProof/>
                <w:webHidden/>
              </w:rPr>
              <w:t>55</w:t>
            </w:r>
            <w:r w:rsidR="000F10D8" w:rsidRPr="00BB463E">
              <w:rPr>
                <w:noProof/>
                <w:webHidden/>
              </w:rPr>
              <w:fldChar w:fldCharType="end"/>
            </w:r>
          </w:hyperlink>
        </w:p>
        <w:p w14:paraId="300C4E82" w14:textId="3D94E455" w:rsidR="008F210D" w:rsidRPr="00BB463E" w:rsidRDefault="004D0C97">
          <w:pPr>
            <w:pStyle w:val="Verzeichnis2"/>
            <w:tabs>
              <w:tab w:val="left" w:pos="1100"/>
              <w:tab w:val="right" w:leader="dot" w:pos="9062"/>
            </w:tabs>
            <w:rPr>
              <w:noProof/>
            </w:rPr>
          </w:pPr>
          <w:hyperlink w:anchor="_Toc492934306" w:history="1">
            <w:r w:rsidR="000F10D8" w:rsidRPr="00BB463E">
              <w:rPr>
                <w:rStyle w:val="Hyperlink"/>
                <w:noProof/>
                <w:lang w:eastAsia="en-US"/>
              </w:rPr>
              <w:t>4.9.</w:t>
            </w:r>
            <w:r w:rsidR="000F10D8" w:rsidRPr="00BB463E">
              <w:rPr>
                <w:rFonts w:asciiTheme="minorHAnsi" w:eastAsiaTheme="minorEastAsia" w:hAnsiTheme="minorHAnsi" w:cstheme="minorBidi"/>
                <w:noProof/>
              </w:rPr>
              <w:tab/>
            </w:r>
            <w:r w:rsidR="000F10D8" w:rsidRPr="00BB463E">
              <w:rPr>
                <w:rStyle w:val="Hyperlink"/>
                <w:noProof/>
                <w:lang w:eastAsia="en-US"/>
              </w:rPr>
              <w:t>Restglied</w:t>
            </w:r>
            <w:r w:rsidR="000F10D8" w:rsidRPr="00BB463E">
              <w:rPr>
                <w:noProof/>
                <w:webHidden/>
              </w:rPr>
              <w:tab/>
            </w:r>
            <w:r w:rsidR="000F10D8" w:rsidRPr="00BB463E">
              <w:rPr>
                <w:noProof/>
                <w:webHidden/>
              </w:rPr>
              <w:fldChar w:fldCharType="begin"/>
            </w:r>
            <w:r w:rsidR="000F10D8" w:rsidRPr="00BB463E">
              <w:rPr>
                <w:noProof/>
                <w:webHidden/>
              </w:rPr>
              <w:instrText xml:space="preserve"> PAGEREF _Toc492934306 \h </w:instrText>
            </w:r>
            <w:r w:rsidR="000F10D8" w:rsidRPr="00BB463E">
              <w:rPr>
                <w:noProof/>
                <w:webHidden/>
              </w:rPr>
            </w:r>
            <w:r w:rsidR="000F10D8" w:rsidRPr="00BB463E">
              <w:rPr>
                <w:noProof/>
                <w:webHidden/>
              </w:rPr>
              <w:fldChar w:fldCharType="separate"/>
            </w:r>
            <w:r w:rsidR="00E6109A">
              <w:rPr>
                <w:noProof/>
                <w:webHidden/>
              </w:rPr>
              <w:t>56</w:t>
            </w:r>
            <w:r w:rsidR="000F10D8" w:rsidRPr="00BB463E">
              <w:rPr>
                <w:noProof/>
                <w:webHidden/>
              </w:rPr>
              <w:fldChar w:fldCharType="end"/>
            </w:r>
          </w:hyperlink>
        </w:p>
        <w:p w14:paraId="5C5E5CD4" w14:textId="66BB6B99" w:rsidR="000F10D8" w:rsidRPr="00BB463E" w:rsidRDefault="000F10D8" w:rsidP="008F210D">
          <w:pPr>
            <w:spacing w:line="240" w:lineRule="auto"/>
            <w:jc w:val="left"/>
            <w:rPr>
              <w:noProof/>
            </w:rPr>
          </w:pPr>
        </w:p>
        <w:p w14:paraId="632C9748" w14:textId="21CD8833" w:rsidR="000F10D8" w:rsidRPr="00BB463E" w:rsidRDefault="004D0C97">
          <w:pPr>
            <w:pStyle w:val="Verzeichnis1"/>
            <w:tabs>
              <w:tab w:val="left" w:pos="480"/>
            </w:tabs>
            <w:rPr>
              <w:rFonts w:asciiTheme="minorHAnsi" w:eastAsiaTheme="minorEastAsia" w:hAnsiTheme="minorHAnsi" w:cstheme="minorBidi"/>
              <w:b w:val="0"/>
            </w:rPr>
          </w:pPr>
          <w:hyperlink w:anchor="_Toc492934307" w:history="1">
            <w:r w:rsidR="000F10D8" w:rsidRPr="00BB463E">
              <w:rPr>
                <w:rStyle w:val="Hyperlink"/>
                <w:lang w:eastAsia="en-US"/>
              </w:rPr>
              <w:t>5.</w:t>
            </w:r>
            <w:r w:rsidR="000F10D8" w:rsidRPr="00BB463E">
              <w:rPr>
                <w:rFonts w:asciiTheme="minorHAnsi" w:eastAsiaTheme="minorEastAsia" w:hAnsiTheme="minorHAnsi" w:cstheme="minorBidi"/>
                <w:b w:val="0"/>
              </w:rPr>
              <w:tab/>
            </w:r>
            <w:r w:rsidR="000F10D8" w:rsidRPr="00BB463E">
              <w:rPr>
                <w:rStyle w:val="Hyperlink"/>
                <w:lang w:eastAsia="en-US"/>
              </w:rPr>
              <w:t>Funktionen zweier Variablen</w:t>
            </w:r>
            <w:r w:rsidR="000F10D8" w:rsidRPr="00BB463E">
              <w:rPr>
                <w:webHidden/>
              </w:rPr>
              <w:tab/>
            </w:r>
            <w:r w:rsidR="000F10D8" w:rsidRPr="00BB463E">
              <w:rPr>
                <w:webHidden/>
              </w:rPr>
              <w:fldChar w:fldCharType="begin"/>
            </w:r>
            <w:r w:rsidR="000F10D8" w:rsidRPr="00BB463E">
              <w:rPr>
                <w:webHidden/>
              </w:rPr>
              <w:instrText xml:space="preserve"> PAGEREF _Toc492934307 \h </w:instrText>
            </w:r>
            <w:r w:rsidR="000F10D8" w:rsidRPr="00BB463E">
              <w:rPr>
                <w:webHidden/>
              </w:rPr>
            </w:r>
            <w:r w:rsidR="000F10D8" w:rsidRPr="00BB463E">
              <w:rPr>
                <w:webHidden/>
              </w:rPr>
              <w:fldChar w:fldCharType="separate"/>
            </w:r>
            <w:r w:rsidR="00E6109A">
              <w:rPr>
                <w:webHidden/>
              </w:rPr>
              <w:t>57</w:t>
            </w:r>
            <w:r w:rsidR="000F10D8" w:rsidRPr="00BB463E">
              <w:rPr>
                <w:webHidden/>
              </w:rPr>
              <w:fldChar w:fldCharType="end"/>
            </w:r>
          </w:hyperlink>
        </w:p>
        <w:p w14:paraId="40B49EFD" w14:textId="387EFE8F" w:rsidR="000F10D8" w:rsidRPr="00BB463E" w:rsidRDefault="004D0C97">
          <w:pPr>
            <w:pStyle w:val="Verzeichnis2"/>
            <w:tabs>
              <w:tab w:val="left" w:pos="1100"/>
              <w:tab w:val="right" w:leader="dot" w:pos="9062"/>
            </w:tabs>
            <w:rPr>
              <w:rFonts w:asciiTheme="minorHAnsi" w:eastAsiaTheme="minorEastAsia" w:hAnsiTheme="minorHAnsi" w:cstheme="minorBidi"/>
              <w:noProof/>
            </w:rPr>
          </w:pPr>
          <w:hyperlink w:anchor="_Toc492934308" w:history="1">
            <w:r w:rsidR="000F10D8" w:rsidRPr="00BB463E">
              <w:rPr>
                <w:rStyle w:val="Hyperlink"/>
                <w:noProof/>
                <w:lang w:eastAsia="en-US"/>
              </w:rPr>
              <w:t>5.1.</w:t>
            </w:r>
            <w:r w:rsidR="000F10D8" w:rsidRPr="00BB463E">
              <w:rPr>
                <w:rFonts w:asciiTheme="minorHAnsi" w:eastAsiaTheme="minorEastAsia" w:hAnsiTheme="minorHAnsi" w:cstheme="minorBidi"/>
                <w:noProof/>
              </w:rPr>
              <w:tab/>
            </w:r>
            <w:r w:rsidR="000F10D8" w:rsidRPr="00BB463E">
              <w:rPr>
                <w:rStyle w:val="Hyperlink"/>
                <w:noProof/>
                <w:lang w:eastAsia="en-US"/>
              </w:rPr>
              <w:t>Partielle Ableitung</w:t>
            </w:r>
            <w:r w:rsidR="000F10D8" w:rsidRPr="00BB463E">
              <w:rPr>
                <w:noProof/>
                <w:webHidden/>
              </w:rPr>
              <w:tab/>
            </w:r>
            <w:r w:rsidR="000F10D8" w:rsidRPr="00BB463E">
              <w:rPr>
                <w:noProof/>
                <w:webHidden/>
              </w:rPr>
              <w:fldChar w:fldCharType="begin"/>
            </w:r>
            <w:r w:rsidR="000F10D8" w:rsidRPr="00BB463E">
              <w:rPr>
                <w:noProof/>
                <w:webHidden/>
              </w:rPr>
              <w:instrText xml:space="preserve"> PAGEREF _Toc492934308 \h </w:instrText>
            </w:r>
            <w:r w:rsidR="000F10D8" w:rsidRPr="00BB463E">
              <w:rPr>
                <w:noProof/>
                <w:webHidden/>
              </w:rPr>
            </w:r>
            <w:r w:rsidR="000F10D8" w:rsidRPr="00BB463E">
              <w:rPr>
                <w:noProof/>
                <w:webHidden/>
              </w:rPr>
              <w:fldChar w:fldCharType="separate"/>
            </w:r>
            <w:r w:rsidR="00E6109A">
              <w:rPr>
                <w:noProof/>
                <w:webHidden/>
              </w:rPr>
              <w:t>57</w:t>
            </w:r>
            <w:r w:rsidR="000F10D8" w:rsidRPr="00BB463E">
              <w:rPr>
                <w:noProof/>
                <w:webHidden/>
              </w:rPr>
              <w:fldChar w:fldCharType="end"/>
            </w:r>
          </w:hyperlink>
        </w:p>
        <w:p w14:paraId="6C443716" w14:textId="2B647B91" w:rsidR="000F10D8" w:rsidRPr="00BB463E" w:rsidRDefault="004D0C97">
          <w:pPr>
            <w:pStyle w:val="Verzeichnis2"/>
            <w:tabs>
              <w:tab w:val="left" w:pos="1100"/>
              <w:tab w:val="right" w:leader="dot" w:pos="9062"/>
            </w:tabs>
            <w:rPr>
              <w:rFonts w:asciiTheme="minorHAnsi" w:eastAsiaTheme="minorEastAsia" w:hAnsiTheme="minorHAnsi" w:cstheme="minorBidi"/>
              <w:noProof/>
            </w:rPr>
          </w:pPr>
          <w:hyperlink w:anchor="_Toc492934309" w:history="1">
            <w:r w:rsidR="000F10D8" w:rsidRPr="00BB463E">
              <w:rPr>
                <w:rStyle w:val="Hyperlink"/>
                <w:noProof/>
                <w:lang w:eastAsia="en-US"/>
              </w:rPr>
              <w:t>5.2.</w:t>
            </w:r>
            <w:r w:rsidR="000F10D8" w:rsidRPr="00BB463E">
              <w:rPr>
                <w:rFonts w:asciiTheme="minorHAnsi" w:eastAsiaTheme="minorEastAsia" w:hAnsiTheme="minorHAnsi" w:cstheme="minorBidi"/>
                <w:noProof/>
              </w:rPr>
              <w:tab/>
            </w:r>
            <w:r w:rsidR="000F10D8" w:rsidRPr="00BB463E">
              <w:rPr>
                <w:rStyle w:val="Hyperlink"/>
                <w:noProof/>
                <w:lang w:eastAsia="en-US"/>
              </w:rPr>
              <w:t>Partielle Elastizitä</w:t>
            </w:r>
            <w:r w:rsidR="00901BB1">
              <w:rPr>
                <w:rStyle w:val="Hyperlink"/>
                <w:noProof/>
                <w:lang w:eastAsia="en-US"/>
              </w:rPr>
              <w:t>t</w:t>
            </w:r>
            <w:r w:rsidR="000F10D8" w:rsidRPr="00BB463E">
              <w:rPr>
                <w:noProof/>
                <w:webHidden/>
              </w:rPr>
              <w:tab/>
            </w:r>
            <w:r w:rsidR="000F10D8" w:rsidRPr="00BB463E">
              <w:rPr>
                <w:noProof/>
                <w:webHidden/>
              </w:rPr>
              <w:fldChar w:fldCharType="begin"/>
            </w:r>
            <w:r w:rsidR="000F10D8" w:rsidRPr="00BB463E">
              <w:rPr>
                <w:noProof/>
                <w:webHidden/>
              </w:rPr>
              <w:instrText xml:space="preserve"> PAGEREF _Toc492934309 \h </w:instrText>
            </w:r>
            <w:r w:rsidR="000F10D8" w:rsidRPr="00BB463E">
              <w:rPr>
                <w:noProof/>
                <w:webHidden/>
              </w:rPr>
            </w:r>
            <w:r w:rsidR="000F10D8" w:rsidRPr="00BB463E">
              <w:rPr>
                <w:noProof/>
                <w:webHidden/>
              </w:rPr>
              <w:fldChar w:fldCharType="separate"/>
            </w:r>
            <w:r w:rsidR="00E6109A">
              <w:rPr>
                <w:noProof/>
                <w:webHidden/>
              </w:rPr>
              <w:t>58</w:t>
            </w:r>
            <w:r w:rsidR="000F10D8" w:rsidRPr="00BB463E">
              <w:rPr>
                <w:noProof/>
                <w:webHidden/>
              </w:rPr>
              <w:fldChar w:fldCharType="end"/>
            </w:r>
          </w:hyperlink>
        </w:p>
        <w:p w14:paraId="10022568" w14:textId="1BC6CE5F" w:rsidR="000F10D8" w:rsidRPr="00BB463E" w:rsidRDefault="004D0C97">
          <w:pPr>
            <w:pStyle w:val="Verzeichnis2"/>
            <w:tabs>
              <w:tab w:val="left" w:pos="1100"/>
              <w:tab w:val="right" w:leader="dot" w:pos="9062"/>
            </w:tabs>
            <w:rPr>
              <w:rFonts w:asciiTheme="minorHAnsi" w:eastAsiaTheme="minorEastAsia" w:hAnsiTheme="minorHAnsi" w:cstheme="minorBidi"/>
              <w:noProof/>
            </w:rPr>
          </w:pPr>
          <w:hyperlink w:anchor="_Toc492934310" w:history="1">
            <w:r w:rsidR="000F10D8" w:rsidRPr="00BB463E">
              <w:rPr>
                <w:rStyle w:val="Hyperlink"/>
                <w:noProof/>
                <w:lang w:eastAsia="en-US"/>
              </w:rPr>
              <w:t>5.3.</w:t>
            </w:r>
            <w:r w:rsidR="000F10D8" w:rsidRPr="00BB463E">
              <w:rPr>
                <w:rFonts w:asciiTheme="minorHAnsi" w:eastAsiaTheme="minorEastAsia" w:hAnsiTheme="minorHAnsi" w:cstheme="minorBidi"/>
                <w:noProof/>
              </w:rPr>
              <w:tab/>
            </w:r>
            <w:r w:rsidR="000F10D8" w:rsidRPr="00BB463E">
              <w:rPr>
                <w:rStyle w:val="Hyperlink"/>
                <w:noProof/>
                <w:lang w:eastAsia="en-US"/>
              </w:rPr>
              <w:t>Tangentialebene</w:t>
            </w:r>
            <w:r w:rsidR="000F10D8" w:rsidRPr="00BB463E">
              <w:rPr>
                <w:noProof/>
                <w:webHidden/>
              </w:rPr>
              <w:tab/>
            </w:r>
            <w:r w:rsidR="000F10D8" w:rsidRPr="00BB463E">
              <w:rPr>
                <w:noProof/>
                <w:webHidden/>
              </w:rPr>
              <w:fldChar w:fldCharType="begin"/>
            </w:r>
            <w:r w:rsidR="000F10D8" w:rsidRPr="00BB463E">
              <w:rPr>
                <w:noProof/>
                <w:webHidden/>
              </w:rPr>
              <w:instrText xml:space="preserve"> PAGEREF _Toc492934310 \h </w:instrText>
            </w:r>
            <w:r w:rsidR="000F10D8" w:rsidRPr="00BB463E">
              <w:rPr>
                <w:noProof/>
                <w:webHidden/>
              </w:rPr>
            </w:r>
            <w:r w:rsidR="000F10D8" w:rsidRPr="00BB463E">
              <w:rPr>
                <w:noProof/>
                <w:webHidden/>
              </w:rPr>
              <w:fldChar w:fldCharType="separate"/>
            </w:r>
            <w:r w:rsidR="00E6109A">
              <w:rPr>
                <w:noProof/>
                <w:webHidden/>
              </w:rPr>
              <w:t>58</w:t>
            </w:r>
            <w:r w:rsidR="000F10D8" w:rsidRPr="00BB463E">
              <w:rPr>
                <w:noProof/>
                <w:webHidden/>
              </w:rPr>
              <w:fldChar w:fldCharType="end"/>
            </w:r>
          </w:hyperlink>
        </w:p>
        <w:p w14:paraId="3D61B52A" w14:textId="3EA29E8B" w:rsidR="000F10D8" w:rsidRPr="00BB463E" w:rsidRDefault="004D0C97">
          <w:pPr>
            <w:pStyle w:val="Verzeichnis2"/>
            <w:tabs>
              <w:tab w:val="left" w:pos="1100"/>
              <w:tab w:val="right" w:leader="dot" w:pos="9062"/>
            </w:tabs>
            <w:rPr>
              <w:rFonts w:asciiTheme="minorHAnsi" w:eastAsiaTheme="minorEastAsia" w:hAnsiTheme="minorHAnsi" w:cstheme="minorBidi"/>
              <w:noProof/>
            </w:rPr>
          </w:pPr>
          <w:hyperlink w:anchor="_Toc492934311" w:history="1">
            <w:r w:rsidR="000F10D8" w:rsidRPr="00BB463E">
              <w:rPr>
                <w:rStyle w:val="Hyperlink"/>
                <w:noProof/>
                <w:lang w:eastAsia="en-US"/>
              </w:rPr>
              <w:t>5.4.</w:t>
            </w:r>
            <w:r w:rsidR="000F10D8" w:rsidRPr="00BB463E">
              <w:rPr>
                <w:rFonts w:asciiTheme="minorHAnsi" w:eastAsiaTheme="minorEastAsia" w:hAnsiTheme="minorHAnsi" w:cstheme="minorBidi"/>
                <w:noProof/>
              </w:rPr>
              <w:tab/>
            </w:r>
            <w:r w:rsidR="000F10D8" w:rsidRPr="00BB463E">
              <w:rPr>
                <w:rStyle w:val="Hyperlink"/>
                <w:noProof/>
                <w:lang w:eastAsia="en-US"/>
              </w:rPr>
              <w:t>Totales Differential</w:t>
            </w:r>
            <w:r w:rsidR="000F10D8" w:rsidRPr="00BB463E">
              <w:rPr>
                <w:noProof/>
                <w:webHidden/>
              </w:rPr>
              <w:tab/>
            </w:r>
            <w:r w:rsidR="000F10D8" w:rsidRPr="00BB463E">
              <w:rPr>
                <w:noProof/>
                <w:webHidden/>
              </w:rPr>
              <w:fldChar w:fldCharType="begin"/>
            </w:r>
            <w:r w:rsidR="000F10D8" w:rsidRPr="00BB463E">
              <w:rPr>
                <w:noProof/>
                <w:webHidden/>
              </w:rPr>
              <w:instrText xml:space="preserve"> PAGEREF _Toc492934311 \h </w:instrText>
            </w:r>
            <w:r w:rsidR="000F10D8" w:rsidRPr="00BB463E">
              <w:rPr>
                <w:noProof/>
                <w:webHidden/>
              </w:rPr>
            </w:r>
            <w:r w:rsidR="000F10D8" w:rsidRPr="00BB463E">
              <w:rPr>
                <w:noProof/>
                <w:webHidden/>
              </w:rPr>
              <w:fldChar w:fldCharType="separate"/>
            </w:r>
            <w:r w:rsidR="00E6109A">
              <w:rPr>
                <w:noProof/>
                <w:webHidden/>
              </w:rPr>
              <w:t>58</w:t>
            </w:r>
            <w:r w:rsidR="000F10D8" w:rsidRPr="00BB463E">
              <w:rPr>
                <w:noProof/>
                <w:webHidden/>
              </w:rPr>
              <w:fldChar w:fldCharType="end"/>
            </w:r>
          </w:hyperlink>
        </w:p>
        <w:p w14:paraId="686FD071" w14:textId="130849BB" w:rsidR="000F10D8" w:rsidRPr="00BB463E" w:rsidRDefault="004D0C97">
          <w:pPr>
            <w:pStyle w:val="Verzeichnis2"/>
            <w:tabs>
              <w:tab w:val="left" w:pos="1100"/>
              <w:tab w:val="right" w:leader="dot" w:pos="9062"/>
            </w:tabs>
            <w:rPr>
              <w:rFonts w:asciiTheme="minorHAnsi" w:eastAsiaTheme="minorEastAsia" w:hAnsiTheme="minorHAnsi" w:cstheme="minorBidi"/>
              <w:noProof/>
            </w:rPr>
          </w:pPr>
          <w:hyperlink w:anchor="_Toc492934312" w:history="1">
            <w:r w:rsidR="000F10D8" w:rsidRPr="00BB463E">
              <w:rPr>
                <w:rStyle w:val="Hyperlink"/>
                <w:noProof/>
                <w:lang w:eastAsia="en-US"/>
              </w:rPr>
              <w:t>5.5.</w:t>
            </w:r>
            <w:r w:rsidR="000F10D8" w:rsidRPr="00BB463E">
              <w:rPr>
                <w:rFonts w:asciiTheme="minorHAnsi" w:eastAsiaTheme="minorEastAsia" w:hAnsiTheme="minorHAnsi" w:cstheme="minorBidi"/>
                <w:noProof/>
              </w:rPr>
              <w:tab/>
            </w:r>
            <w:r w:rsidR="000F10D8" w:rsidRPr="00BB463E">
              <w:rPr>
                <w:rStyle w:val="Hyperlink"/>
                <w:noProof/>
                <w:lang w:eastAsia="en-US"/>
              </w:rPr>
              <w:t>Homogene Funktionen</w:t>
            </w:r>
            <w:r w:rsidR="000F10D8" w:rsidRPr="00BB463E">
              <w:rPr>
                <w:noProof/>
                <w:webHidden/>
              </w:rPr>
              <w:tab/>
            </w:r>
            <w:r w:rsidR="000F10D8" w:rsidRPr="00BB463E">
              <w:rPr>
                <w:noProof/>
                <w:webHidden/>
              </w:rPr>
              <w:fldChar w:fldCharType="begin"/>
            </w:r>
            <w:r w:rsidR="000F10D8" w:rsidRPr="00BB463E">
              <w:rPr>
                <w:noProof/>
                <w:webHidden/>
              </w:rPr>
              <w:instrText xml:space="preserve"> PAGEREF _Toc492934312 \h </w:instrText>
            </w:r>
            <w:r w:rsidR="000F10D8" w:rsidRPr="00BB463E">
              <w:rPr>
                <w:noProof/>
                <w:webHidden/>
              </w:rPr>
            </w:r>
            <w:r w:rsidR="000F10D8" w:rsidRPr="00BB463E">
              <w:rPr>
                <w:noProof/>
                <w:webHidden/>
              </w:rPr>
              <w:fldChar w:fldCharType="separate"/>
            </w:r>
            <w:r w:rsidR="00E6109A">
              <w:rPr>
                <w:noProof/>
                <w:webHidden/>
              </w:rPr>
              <w:t>59</w:t>
            </w:r>
            <w:r w:rsidR="000F10D8" w:rsidRPr="00BB463E">
              <w:rPr>
                <w:noProof/>
                <w:webHidden/>
              </w:rPr>
              <w:fldChar w:fldCharType="end"/>
            </w:r>
          </w:hyperlink>
        </w:p>
        <w:p w14:paraId="249C6422" w14:textId="0A7F16EC" w:rsidR="000F10D8" w:rsidRPr="00BB463E" w:rsidRDefault="004D0C97">
          <w:pPr>
            <w:pStyle w:val="Verzeichnis2"/>
            <w:tabs>
              <w:tab w:val="left" w:pos="1100"/>
              <w:tab w:val="right" w:leader="dot" w:pos="9062"/>
            </w:tabs>
            <w:rPr>
              <w:rFonts w:asciiTheme="minorHAnsi" w:eastAsiaTheme="minorEastAsia" w:hAnsiTheme="minorHAnsi" w:cstheme="minorBidi"/>
              <w:noProof/>
            </w:rPr>
          </w:pPr>
          <w:hyperlink w:anchor="_Toc492934313" w:history="1">
            <w:r w:rsidR="000F10D8" w:rsidRPr="00BB463E">
              <w:rPr>
                <w:rStyle w:val="Hyperlink"/>
                <w:noProof/>
                <w:lang w:eastAsia="en-US"/>
              </w:rPr>
              <w:t>5.6.</w:t>
            </w:r>
            <w:r w:rsidR="000F10D8" w:rsidRPr="00BB463E">
              <w:rPr>
                <w:rFonts w:asciiTheme="minorHAnsi" w:eastAsiaTheme="minorEastAsia" w:hAnsiTheme="minorHAnsi" w:cstheme="minorBidi"/>
                <w:noProof/>
              </w:rPr>
              <w:tab/>
            </w:r>
            <w:r w:rsidR="000F10D8" w:rsidRPr="00BB463E">
              <w:rPr>
                <w:rStyle w:val="Hyperlink"/>
                <w:noProof/>
                <w:lang w:eastAsia="en-US"/>
              </w:rPr>
              <w:t>Eulersche Relation</w:t>
            </w:r>
            <w:r w:rsidR="000F10D8" w:rsidRPr="00BB463E">
              <w:rPr>
                <w:noProof/>
                <w:webHidden/>
              </w:rPr>
              <w:tab/>
            </w:r>
            <w:r w:rsidR="000F10D8" w:rsidRPr="00BB463E">
              <w:rPr>
                <w:noProof/>
                <w:webHidden/>
              </w:rPr>
              <w:fldChar w:fldCharType="begin"/>
            </w:r>
            <w:r w:rsidR="000F10D8" w:rsidRPr="00BB463E">
              <w:rPr>
                <w:noProof/>
                <w:webHidden/>
              </w:rPr>
              <w:instrText xml:space="preserve"> PAGEREF _Toc492934313 \h </w:instrText>
            </w:r>
            <w:r w:rsidR="000F10D8" w:rsidRPr="00BB463E">
              <w:rPr>
                <w:noProof/>
                <w:webHidden/>
              </w:rPr>
            </w:r>
            <w:r w:rsidR="000F10D8" w:rsidRPr="00BB463E">
              <w:rPr>
                <w:noProof/>
                <w:webHidden/>
              </w:rPr>
              <w:fldChar w:fldCharType="separate"/>
            </w:r>
            <w:r w:rsidR="00E6109A">
              <w:rPr>
                <w:noProof/>
                <w:webHidden/>
              </w:rPr>
              <w:t>59</w:t>
            </w:r>
            <w:r w:rsidR="000F10D8" w:rsidRPr="00BB463E">
              <w:rPr>
                <w:noProof/>
                <w:webHidden/>
              </w:rPr>
              <w:fldChar w:fldCharType="end"/>
            </w:r>
          </w:hyperlink>
        </w:p>
        <w:p w14:paraId="1EBA211A" w14:textId="1C58F6C9" w:rsidR="000F10D8" w:rsidRPr="00BB463E" w:rsidRDefault="004D0C97">
          <w:pPr>
            <w:pStyle w:val="Verzeichnis2"/>
            <w:tabs>
              <w:tab w:val="left" w:pos="1100"/>
              <w:tab w:val="right" w:leader="dot" w:pos="9062"/>
            </w:tabs>
            <w:rPr>
              <w:rFonts w:asciiTheme="minorHAnsi" w:eastAsiaTheme="minorEastAsia" w:hAnsiTheme="minorHAnsi" w:cstheme="minorBidi"/>
              <w:noProof/>
            </w:rPr>
          </w:pPr>
          <w:hyperlink w:anchor="_Toc492934314" w:history="1">
            <w:r w:rsidR="000F10D8" w:rsidRPr="00BB463E">
              <w:rPr>
                <w:rStyle w:val="Hyperlink"/>
                <w:noProof/>
                <w:lang w:eastAsia="en-US"/>
              </w:rPr>
              <w:t>5.7.</w:t>
            </w:r>
            <w:r w:rsidR="000F10D8" w:rsidRPr="00BB463E">
              <w:rPr>
                <w:rFonts w:asciiTheme="minorHAnsi" w:eastAsiaTheme="minorEastAsia" w:hAnsiTheme="minorHAnsi" w:cstheme="minorBidi"/>
                <w:noProof/>
              </w:rPr>
              <w:tab/>
            </w:r>
            <w:r w:rsidR="000F10D8" w:rsidRPr="00BB463E">
              <w:rPr>
                <w:rStyle w:val="Hyperlink"/>
                <w:noProof/>
                <w:lang w:eastAsia="en-US"/>
              </w:rPr>
              <w:t>Niveaulinien</w:t>
            </w:r>
            <w:r w:rsidR="00901BB1">
              <w:rPr>
                <w:rStyle w:val="Hyperlink"/>
                <w:noProof/>
                <w:lang w:eastAsia="en-US"/>
              </w:rPr>
              <w:t xml:space="preserve"> </w:t>
            </w:r>
            <w:r w:rsidR="000F10D8" w:rsidRPr="00BB463E">
              <w:rPr>
                <w:rStyle w:val="Hyperlink"/>
                <w:noProof/>
                <w:lang w:eastAsia="en-US"/>
              </w:rPr>
              <w:t>/ Isobaren</w:t>
            </w:r>
            <w:r w:rsidR="000F10D8" w:rsidRPr="00BB463E">
              <w:rPr>
                <w:noProof/>
                <w:webHidden/>
              </w:rPr>
              <w:tab/>
            </w:r>
            <w:r w:rsidR="000F10D8" w:rsidRPr="00BB463E">
              <w:rPr>
                <w:noProof/>
                <w:webHidden/>
              </w:rPr>
              <w:fldChar w:fldCharType="begin"/>
            </w:r>
            <w:r w:rsidR="000F10D8" w:rsidRPr="00BB463E">
              <w:rPr>
                <w:noProof/>
                <w:webHidden/>
              </w:rPr>
              <w:instrText xml:space="preserve"> PAGEREF _Toc492934314 \h </w:instrText>
            </w:r>
            <w:r w:rsidR="000F10D8" w:rsidRPr="00BB463E">
              <w:rPr>
                <w:noProof/>
                <w:webHidden/>
              </w:rPr>
            </w:r>
            <w:r w:rsidR="000F10D8" w:rsidRPr="00BB463E">
              <w:rPr>
                <w:noProof/>
                <w:webHidden/>
              </w:rPr>
              <w:fldChar w:fldCharType="separate"/>
            </w:r>
            <w:r w:rsidR="00E6109A">
              <w:rPr>
                <w:noProof/>
                <w:webHidden/>
              </w:rPr>
              <w:t>59</w:t>
            </w:r>
            <w:r w:rsidR="000F10D8" w:rsidRPr="00BB463E">
              <w:rPr>
                <w:noProof/>
                <w:webHidden/>
              </w:rPr>
              <w:fldChar w:fldCharType="end"/>
            </w:r>
          </w:hyperlink>
        </w:p>
        <w:p w14:paraId="6594B77D" w14:textId="531F9275" w:rsidR="000F10D8" w:rsidRPr="00BB463E" w:rsidRDefault="004D0C97">
          <w:pPr>
            <w:pStyle w:val="Verzeichnis2"/>
            <w:tabs>
              <w:tab w:val="left" w:pos="1100"/>
              <w:tab w:val="right" w:leader="dot" w:pos="9062"/>
            </w:tabs>
            <w:rPr>
              <w:rFonts w:asciiTheme="minorHAnsi" w:eastAsiaTheme="minorEastAsia" w:hAnsiTheme="minorHAnsi" w:cstheme="minorBidi"/>
              <w:noProof/>
            </w:rPr>
          </w:pPr>
          <w:hyperlink w:anchor="_Toc492934315" w:history="1">
            <w:r w:rsidR="000F10D8" w:rsidRPr="00BB463E">
              <w:rPr>
                <w:rStyle w:val="Hyperlink"/>
                <w:noProof/>
                <w:lang w:eastAsia="en-US"/>
              </w:rPr>
              <w:t>5.8.</w:t>
            </w:r>
            <w:r w:rsidR="000F10D8" w:rsidRPr="00BB463E">
              <w:rPr>
                <w:rFonts w:asciiTheme="minorHAnsi" w:eastAsiaTheme="minorEastAsia" w:hAnsiTheme="minorHAnsi" w:cstheme="minorBidi"/>
                <w:noProof/>
              </w:rPr>
              <w:tab/>
            </w:r>
            <w:r w:rsidR="000F10D8" w:rsidRPr="00BB463E">
              <w:rPr>
                <w:rStyle w:val="Hyperlink"/>
                <w:noProof/>
                <w:lang w:eastAsia="en-US"/>
              </w:rPr>
              <w:t>Steigung der Niveaulinie</w:t>
            </w:r>
            <w:r w:rsidR="00901BB1">
              <w:rPr>
                <w:rStyle w:val="Hyperlink"/>
                <w:noProof/>
                <w:lang w:eastAsia="en-US"/>
              </w:rPr>
              <w:t xml:space="preserve"> </w:t>
            </w:r>
            <w:r w:rsidR="000F10D8" w:rsidRPr="00BB463E">
              <w:rPr>
                <w:rStyle w:val="Hyperlink"/>
                <w:noProof/>
                <w:lang w:eastAsia="en-US"/>
              </w:rPr>
              <w:t>/ Implizite Differentiation</w:t>
            </w:r>
            <w:r w:rsidR="000F10D8" w:rsidRPr="00BB463E">
              <w:rPr>
                <w:noProof/>
                <w:webHidden/>
              </w:rPr>
              <w:tab/>
            </w:r>
            <w:r w:rsidR="000F10D8" w:rsidRPr="00BB463E">
              <w:rPr>
                <w:noProof/>
                <w:webHidden/>
              </w:rPr>
              <w:fldChar w:fldCharType="begin"/>
            </w:r>
            <w:r w:rsidR="000F10D8" w:rsidRPr="00BB463E">
              <w:rPr>
                <w:noProof/>
                <w:webHidden/>
              </w:rPr>
              <w:instrText xml:space="preserve"> PAGEREF _Toc492934315 \h </w:instrText>
            </w:r>
            <w:r w:rsidR="000F10D8" w:rsidRPr="00BB463E">
              <w:rPr>
                <w:noProof/>
                <w:webHidden/>
              </w:rPr>
            </w:r>
            <w:r w:rsidR="000F10D8" w:rsidRPr="00BB463E">
              <w:rPr>
                <w:noProof/>
                <w:webHidden/>
              </w:rPr>
              <w:fldChar w:fldCharType="separate"/>
            </w:r>
            <w:r w:rsidR="00E6109A">
              <w:rPr>
                <w:noProof/>
                <w:webHidden/>
              </w:rPr>
              <w:t>61</w:t>
            </w:r>
            <w:r w:rsidR="000F10D8" w:rsidRPr="00BB463E">
              <w:rPr>
                <w:noProof/>
                <w:webHidden/>
              </w:rPr>
              <w:fldChar w:fldCharType="end"/>
            </w:r>
          </w:hyperlink>
        </w:p>
        <w:p w14:paraId="15501679" w14:textId="78547CDD" w:rsidR="000F10D8" w:rsidRPr="00BB463E" w:rsidRDefault="004D0C97">
          <w:pPr>
            <w:pStyle w:val="Verzeichnis2"/>
            <w:tabs>
              <w:tab w:val="left" w:pos="1100"/>
              <w:tab w:val="right" w:leader="dot" w:pos="9062"/>
            </w:tabs>
            <w:rPr>
              <w:rFonts w:asciiTheme="minorHAnsi" w:eastAsiaTheme="minorEastAsia" w:hAnsiTheme="minorHAnsi" w:cstheme="minorBidi"/>
              <w:noProof/>
            </w:rPr>
          </w:pPr>
          <w:hyperlink w:anchor="_Toc492934316" w:history="1">
            <w:r w:rsidR="000F10D8" w:rsidRPr="00BB463E">
              <w:rPr>
                <w:rStyle w:val="Hyperlink"/>
                <w:noProof/>
                <w:lang w:eastAsia="en-US"/>
              </w:rPr>
              <w:t>5.9.</w:t>
            </w:r>
            <w:r w:rsidR="000F10D8" w:rsidRPr="00BB463E">
              <w:rPr>
                <w:rFonts w:asciiTheme="minorHAnsi" w:eastAsiaTheme="minorEastAsia" w:hAnsiTheme="minorHAnsi" w:cstheme="minorBidi"/>
                <w:noProof/>
              </w:rPr>
              <w:tab/>
            </w:r>
            <w:r w:rsidR="000F10D8" w:rsidRPr="00BB463E">
              <w:rPr>
                <w:rStyle w:val="Hyperlink"/>
                <w:noProof/>
                <w:lang w:eastAsia="en-US"/>
              </w:rPr>
              <w:t>Kegelschnitte</w:t>
            </w:r>
            <w:r w:rsidR="00901BB1">
              <w:rPr>
                <w:rStyle w:val="Hyperlink"/>
                <w:noProof/>
                <w:lang w:eastAsia="en-US"/>
              </w:rPr>
              <w:t xml:space="preserve"> </w:t>
            </w:r>
            <w:r w:rsidR="000F10D8" w:rsidRPr="00BB463E">
              <w:rPr>
                <w:rStyle w:val="Hyperlink"/>
                <w:noProof/>
                <w:lang w:eastAsia="en-US"/>
              </w:rPr>
              <w:t>/ Definitionsbereich</w:t>
            </w:r>
            <w:r w:rsidR="000F10D8" w:rsidRPr="00BB463E">
              <w:rPr>
                <w:noProof/>
                <w:webHidden/>
              </w:rPr>
              <w:tab/>
            </w:r>
            <w:r w:rsidR="000F10D8" w:rsidRPr="00BB463E">
              <w:rPr>
                <w:noProof/>
                <w:webHidden/>
              </w:rPr>
              <w:fldChar w:fldCharType="begin"/>
            </w:r>
            <w:r w:rsidR="000F10D8" w:rsidRPr="00BB463E">
              <w:rPr>
                <w:noProof/>
                <w:webHidden/>
              </w:rPr>
              <w:instrText xml:space="preserve"> PAGEREF _Toc492934316 \h </w:instrText>
            </w:r>
            <w:r w:rsidR="000F10D8" w:rsidRPr="00BB463E">
              <w:rPr>
                <w:noProof/>
                <w:webHidden/>
              </w:rPr>
            </w:r>
            <w:r w:rsidR="000F10D8" w:rsidRPr="00BB463E">
              <w:rPr>
                <w:noProof/>
                <w:webHidden/>
              </w:rPr>
              <w:fldChar w:fldCharType="separate"/>
            </w:r>
            <w:r w:rsidR="00E6109A">
              <w:rPr>
                <w:noProof/>
                <w:webHidden/>
              </w:rPr>
              <w:t>62</w:t>
            </w:r>
            <w:r w:rsidR="000F10D8" w:rsidRPr="00BB463E">
              <w:rPr>
                <w:noProof/>
                <w:webHidden/>
              </w:rPr>
              <w:fldChar w:fldCharType="end"/>
            </w:r>
          </w:hyperlink>
        </w:p>
        <w:p w14:paraId="0F4FDE39" w14:textId="40C7342F" w:rsidR="003B6E48" w:rsidRPr="00BB463E" w:rsidRDefault="005A63C3" w:rsidP="005B1BBA">
          <w:pPr>
            <w:spacing w:line="276" w:lineRule="auto"/>
            <w:rPr>
              <w:rFonts w:ascii="Times New Roman" w:hAnsi="Times New Roman"/>
            </w:rPr>
          </w:pPr>
          <w:r w:rsidRPr="00BB463E">
            <w:rPr>
              <w:rFonts w:cs="Arial"/>
              <w:b/>
              <w:noProof/>
            </w:rPr>
            <w:fldChar w:fldCharType="end"/>
          </w:r>
        </w:p>
      </w:sdtContent>
    </w:sdt>
    <w:p w14:paraId="0800F29F" w14:textId="77777777" w:rsidR="003B6E48" w:rsidRPr="00BB463E" w:rsidRDefault="003B6E48" w:rsidP="005B1BBA">
      <w:pPr>
        <w:spacing w:line="276" w:lineRule="auto"/>
        <w:rPr>
          <w:rFonts w:cs="Arial"/>
        </w:rPr>
      </w:pPr>
    </w:p>
    <w:p w14:paraId="6CF820E4" w14:textId="77777777" w:rsidR="003B6E48" w:rsidRPr="00BB463E" w:rsidRDefault="003B6E48" w:rsidP="005B1BBA">
      <w:pPr>
        <w:spacing w:line="276" w:lineRule="auto"/>
        <w:rPr>
          <w:b/>
          <w:sz w:val="60"/>
          <w:szCs w:val="60"/>
        </w:rPr>
      </w:pPr>
      <w:r w:rsidRPr="00BB463E">
        <w:rPr>
          <w:b/>
          <w:sz w:val="60"/>
          <w:szCs w:val="60"/>
        </w:rPr>
        <w:br w:type="page"/>
      </w:r>
    </w:p>
    <w:p w14:paraId="0739A367" w14:textId="627C68AF" w:rsidR="00B5011A" w:rsidRPr="00BB463E" w:rsidRDefault="0007075C" w:rsidP="005B1BBA">
      <w:pPr>
        <w:tabs>
          <w:tab w:val="left" w:pos="3720"/>
        </w:tabs>
        <w:spacing w:line="276" w:lineRule="auto"/>
        <w:jc w:val="center"/>
        <w:rPr>
          <w:b/>
          <w:sz w:val="60"/>
          <w:szCs w:val="60"/>
        </w:rPr>
      </w:pPr>
      <w:r w:rsidRPr="00BB463E">
        <w:rPr>
          <w:b/>
          <w:sz w:val="60"/>
          <w:szCs w:val="60"/>
        </w:rPr>
        <w:lastRenderedPageBreak/>
        <w:t>Theorie</w:t>
      </w:r>
    </w:p>
    <w:p w14:paraId="493E49A2" w14:textId="77777777" w:rsidR="00B5011A" w:rsidRPr="00BB463E" w:rsidRDefault="00B5011A" w:rsidP="005B1BBA">
      <w:pPr>
        <w:tabs>
          <w:tab w:val="left" w:pos="3720"/>
        </w:tabs>
        <w:spacing w:line="276" w:lineRule="auto"/>
        <w:rPr>
          <w:b/>
          <w:sz w:val="60"/>
          <w:szCs w:val="60"/>
        </w:rPr>
      </w:pPr>
    </w:p>
    <w:p w14:paraId="71527066" w14:textId="274BFF93" w:rsidR="00B5011A" w:rsidRPr="00BB463E" w:rsidRDefault="008B46CA" w:rsidP="0022007C">
      <w:pPr>
        <w:pStyle w:val="berschrift1"/>
      </w:pPr>
      <w:bookmarkStart w:id="0" w:name="_Toc492934262"/>
      <w:r w:rsidRPr="00BB463E">
        <w:t>Grundlagen</w:t>
      </w:r>
      <w:bookmarkEnd w:id="0"/>
    </w:p>
    <w:p w14:paraId="2CDF6D80" w14:textId="0E400F4A" w:rsidR="00072C9B" w:rsidRPr="00BB463E" w:rsidRDefault="00072C9B" w:rsidP="007B7698">
      <w:r w:rsidRPr="00BB463E">
        <w:t>In diesem Kapitel haben wir dir die wichtigsten Grundlagen der Mathematik</w:t>
      </w:r>
      <w:r w:rsidR="003D480C" w:rsidRPr="00BB463E">
        <w:t xml:space="preserve"> zusammengefasst, welche notwendig sind für die Klausur Mathematik im 1. Semester an der Universität St.</w:t>
      </w:r>
      <w:r w:rsidR="00C96EEF" w:rsidRPr="00BB463E">
        <w:t xml:space="preserve"> </w:t>
      </w:r>
      <w:r w:rsidR="003D480C" w:rsidRPr="00BB463E">
        <w:t>Gallen. V</w:t>
      </w:r>
      <w:r w:rsidRPr="00BB463E">
        <w:t xml:space="preserve">ieles wird in der Vorlesung nicht eins zu eins behandelt, sondern </w:t>
      </w:r>
      <w:r w:rsidR="003D480C" w:rsidRPr="00BB463E">
        <w:t xml:space="preserve">von den Dozenten und Prüfungsverantwortlichen </w:t>
      </w:r>
      <w:r w:rsidRPr="00BB463E">
        <w:t>vorausgesetzt.</w:t>
      </w:r>
    </w:p>
    <w:p w14:paraId="2984E8F1" w14:textId="77777777" w:rsidR="003D480C" w:rsidRPr="00BB463E" w:rsidRDefault="003D480C" w:rsidP="007B7698"/>
    <w:p w14:paraId="12789341" w14:textId="431F9DD3" w:rsidR="00072C9B" w:rsidRPr="00BB463E" w:rsidRDefault="00072C9B" w:rsidP="0022007C">
      <w:pPr>
        <w:pStyle w:val="berschrift2"/>
        <w:rPr>
          <w:lang w:val="de-CH"/>
        </w:rPr>
      </w:pPr>
      <w:bookmarkStart w:id="1" w:name="_Toc492934263"/>
      <w:r w:rsidRPr="00BB463E">
        <w:rPr>
          <w:lang w:val="de-CH"/>
        </w:rPr>
        <w:t>Zeichen</w:t>
      </w:r>
      <w:r w:rsidR="00040AB1" w:rsidRPr="00BB463E">
        <w:rPr>
          <w:lang w:val="de-CH"/>
        </w:rPr>
        <w:t>erklärung</w:t>
      </w:r>
      <w:bookmarkEnd w:id="1"/>
    </w:p>
    <w:tbl>
      <w:tblPr>
        <w:tblStyle w:val="Gitternetztabelle4Akzent61"/>
        <w:tblW w:w="9063" w:type="dxa"/>
        <w:tblCellMar>
          <w:top w:w="113" w:type="dxa"/>
          <w:bottom w:w="113" w:type="dxa"/>
        </w:tblCellMar>
        <w:tblLook w:val="04A0" w:firstRow="1" w:lastRow="0" w:firstColumn="1" w:lastColumn="0" w:noHBand="0" w:noVBand="1"/>
      </w:tblPr>
      <w:tblGrid>
        <w:gridCol w:w="3020"/>
        <w:gridCol w:w="6043"/>
      </w:tblGrid>
      <w:tr w:rsidR="00072C9B" w:rsidRPr="00BB463E" w14:paraId="09A054E9" w14:textId="77777777" w:rsidTr="00072C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shd w:val="clear" w:color="auto" w:fill="005C00"/>
          </w:tcPr>
          <w:p w14:paraId="1EF3051B" w14:textId="7603B1DF" w:rsidR="00072C9B" w:rsidRPr="00BB463E" w:rsidRDefault="00072C9B" w:rsidP="003D480C">
            <w:pPr>
              <w:spacing w:line="276" w:lineRule="auto"/>
            </w:pPr>
            <w:r w:rsidRPr="00BB463E">
              <w:t>Zeichen</w:t>
            </w:r>
          </w:p>
        </w:tc>
        <w:tc>
          <w:tcPr>
            <w:tcW w:w="6043" w:type="dxa"/>
            <w:shd w:val="clear" w:color="auto" w:fill="005C00"/>
          </w:tcPr>
          <w:p w14:paraId="6C179A2C" w14:textId="72EE8A1E" w:rsidR="00072C9B" w:rsidRPr="00BB463E" w:rsidRDefault="00072C9B" w:rsidP="003D480C">
            <w:pPr>
              <w:spacing w:line="276" w:lineRule="auto"/>
              <w:jc w:val="left"/>
              <w:cnfStyle w:val="100000000000" w:firstRow="1" w:lastRow="0" w:firstColumn="0" w:lastColumn="0" w:oddVBand="0" w:evenVBand="0" w:oddHBand="0" w:evenHBand="0" w:firstRowFirstColumn="0" w:firstRowLastColumn="0" w:lastRowFirstColumn="0" w:lastRowLastColumn="0"/>
            </w:pPr>
            <w:r w:rsidRPr="00BB463E">
              <w:t>Erklärung</w:t>
            </w:r>
          </w:p>
        </w:tc>
      </w:tr>
      <w:tr w:rsidR="00072C9B" w:rsidRPr="00BB463E" w14:paraId="053D3281" w14:textId="77777777" w:rsidTr="00072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66E62F88" w14:textId="4DEC9A6A" w:rsidR="00072C9B" w:rsidRPr="00BB463E" w:rsidRDefault="00FE7071" w:rsidP="003D480C">
            <w:pPr>
              <w:spacing w:line="240" w:lineRule="auto"/>
              <w:jc w:val="left"/>
              <w:rPr>
                <w:b w:val="0"/>
              </w:rPr>
            </w:pPr>
            <w:r w:rsidRPr="00BB463E">
              <w:rPr>
                <w:b w:val="0"/>
              </w:rPr>
              <w:sym w:font="Symbol" w:char="F05B"/>
            </w:r>
            <w:r w:rsidRPr="00BB463E">
              <w:rPr>
                <w:b w:val="0"/>
              </w:rPr>
              <w:t>-7, 2</w:t>
            </w:r>
            <w:r w:rsidRPr="00BB463E">
              <w:rPr>
                <w:b w:val="0"/>
              </w:rPr>
              <w:sym w:font="Symbol" w:char="F05D"/>
            </w:r>
          </w:p>
        </w:tc>
        <w:tc>
          <w:tcPr>
            <w:tcW w:w="6043" w:type="dxa"/>
            <w:vAlign w:val="center"/>
          </w:tcPr>
          <w:p w14:paraId="27BA59C9" w14:textId="0BE838F7" w:rsidR="00072C9B" w:rsidRPr="00BB463E" w:rsidRDefault="00FE7071" w:rsidP="003D480C">
            <w:pPr>
              <w:spacing w:line="240" w:lineRule="auto"/>
              <w:jc w:val="left"/>
              <w:cnfStyle w:val="000000100000" w:firstRow="0" w:lastRow="0" w:firstColumn="0" w:lastColumn="0" w:oddVBand="0" w:evenVBand="0" w:oddHBand="1" w:evenHBand="0" w:firstRowFirstColumn="0" w:firstRowLastColumn="0" w:lastRowFirstColumn="0" w:lastRowLastColumn="0"/>
            </w:pPr>
            <w:r w:rsidRPr="00BB463E">
              <w:t>Intervall von -7 bis 2 inkl. -7 und 2</w:t>
            </w:r>
          </w:p>
        </w:tc>
      </w:tr>
      <w:tr w:rsidR="00072C9B" w:rsidRPr="00BB463E" w14:paraId="51CE742F" w14:textId="77777777" w:rsidTr="00072C9B">
        <w:tc>
          <w:tcPr>
            <w:cnfStyle w:val="001000000000" w:firstRow="0" w:lastRow="0" w:firstColumn="1" w:lastColumn="0" w:oddVBand="0" w:evenVBand="0" w:oddHBand="0" w:evenHBand="0" w:firstRowFirstColumn="0" w:firstRowLastColumn="0" w:lastRowFirstColumn="0" w:lastRowLastColumn="0"/>
            <w:tcW w:w="3020" w:type="dxa"/>
            <w:vAlign w:val="center"/>
          </w:tcPr>
          <w:p w14:paraId="17C73A0F" w14:textId="0457610A" w:rsidR="00072C9B" w:rsidRPr="00BB463E" w:rsidRDefault="00FE7071" w:rsidP="003D480C">
            <w:pPr>
              <w:spacing w:line="240" w:lineRule="auto"/>
              <w:jc w:val="left"/>
              <w:rPr>
                <w:b w:val="0"/>
              </w:rPr>
            </w:pPr>
            <w:r w:rsidRPr="00BB463E">
              <w:rPr>
                <w:b w:val="0"/>
              </w:rPr>
              <w:sym w:font="Symbol" w:char="F028"/>
            </w:r>
            <w:r w:rsidRPr="00BB463E">
              <w:rPr>
                <w:b w:val="0"/>
              </w:rPr>
              <w:t>-7,2</w:t>
            </w:r>
            <w:r w:rsidRPr="00BB463E">
              <w:rPr>
                <w:b w:val="0"/>
              </w:rPr>
              <w:sym w:font="Symbol" w:char="F029"/>
            </w:r>
          </w:p>
        </w:tc>
        <w:tc>
          <w:tcPr>
            <w:tcW w:w="6043" w:type="dxa"/>
            <w:vAlign w:val="center"/>
          </w:tcPr>
          <w:p w14:paraId="510B17F5" w14:textId="6ECFF767" w:rsidR="00072C9B" w:rsidRPr="00BB463E" w:rsidRDefault="00FE7071" w:rsidP="003D480C">
            <w:pPr>
              <w:spacing w:line="240" w:lineRule="auto"/>
              <w:jc w:val="left"/>
              <w:cnfStyle w:val="000000000000" w:firstRow="0" w:lastRow="0" w:firstColumn="0" w:lastColumn="0" w:oddVBand="0" w:evenVBand="0" w:oddHBand="0" w:evenHBand="0" w:firstRowFirstColumn="0" w:firstRowLastColumn="0" w:lastRowFirstColumn="0" w:lastRowLastColumn="0"/>
            </w:pPr>
            <w:r w:rsidRPr="00BB463E">
              <w:t xml:space="preserve">Intervall von -7 bis </w:t>
            </w:r>
            <w:r w:rsidR="005C777D" w:rsidRPr="00BB463E">
              <w:t>2</w:t>
            </w:r>
            <w:r w:rsidRPr="00BB463E">
              <w:t xml:space="preserve"> exkl. -7 und 2 </w:t>
            </w:r>
          </w:p>
        </w:tc>
      </w:tr>
      <w:tr w:rsidR="00FE7071" w:rsidRPr="00BB463E" w14:paraId="58282520" w14:textId="77777777" w:rsidTr="00072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68163DEE" w14:textId="5F62005B" w:rsidR="00FE7071" w:rsidRPr="00BB463E" w:rsidRDefault="00C34FB3" w:rsidP="003D480C">
            <w:pPr>
              <w:spacing w:line="240" w:lineRule="auto"/>
              <w:jc w:val="left"/>
              <w:rPr>
                <w:b w:val="0"/>
              </w:rPr>
            </w:pPr>
            <w:r w:rsidRPr="00BB463E">
              <w:rPr>
                <w:b w:val="0"/>
              </w:rPr>
              <w:t>(-</w:t>
            </w:r>
            <m:oMath>
              <m:r>
                <m:rPr>
                  <m:sty m:val="bi"/>
                </m:rPr>
                <w:rPr>
                  <w:rFonts w:ascii="Cambria Math" w:hAnsi="Cambria Math"/>
                </w:rPr>
                <m:t>∞</m:t>
              </m:r>
            </m:oMath>
            <w:r w:rsidRPr="00BB463E">
              <w:rPr>
                <w:b w:val="0"/>
              </w:rPr>
              <w:t>,</w:t>
            </w:r>
            <m:oMath>
              <m:r>
                <m:rPr>
                  <m:sty m:val="bi"/>
                </m:rPr>
                <w:rPr>
                  <w:rFonts w:ascii="Cambria Math" w:hAnsi="Cambria Math"/>
                </w:rPr>
                <m:t>∞)</m:t>
              </m:r>
            </m:oMath>
          </w:p>
        </w:tc>
        <w:tc>
          <w:tcPr>
            <w:tcW w:w="6043" w:type="dxa"/>
            <w:vAlign w:val="center"/>
          </w:tcPr>
          <w:p w14:paraId="3852B64B" w14:textId="31DC190B" w:rsidR="00FE7071" w:rsidRPr="00BB463E" w:rsidRDefault="00C34FB3" w:rsidP="003D480C">
            <w:pPr>
              <w:spacing w:line="240" w:lineRule="auto"/>
              <w:jc w:val="left"/>
              <w:cnfStyle w:val="000000100000" w:firstRow="0" w:lastRow="0" w:firstColumn="0" w:lastColumn="0" w:oddVBand="0" w:evenVBand="0" w:oddHBand="1" w:evenHBand="0" w:firstRowFirstColumn="0" w:firstRowLastColumn="0" w:lastRowFirstColumn="0" w:lastRowLastColumn="0"/>
            </w:pPr>
            <w:r w:rsidRPr="00BB463E">
              <w:t xml:space="preserve">Intervall von </w:t>
            </w:r>
            <w:r w:rsidRPr="00BB463E">
              <w:rPr>
                <w:b/>
              </w:rPr>
              <w:t>-</w:t>
            </w:r>
            <m:oMath>
              <m:r>
                <m:rPr>
                  <m:sty m:val="bi"/>
                </m:rPr>
                <w:rPr>
                  <w:rFonts w:ascii="Cambria Math" w:hAnsi="Cambria Math"/>
                </w:rPr>
                <m:t>∞</m:t>
              </m:r>
            </m:oMath>
            <w:r w:rsidR="00F84F29" w:rsidRPr="00BB463E">
              <w:rPr>
                <w:b/>
              </w:rPr>
              <w:t xml:space="preserve"> </w:t>
            </w:r>
            <w:r w:rsidRPr="00BB463E">
              <w:t xml:space="preserve">bis </w:t>
            </w:r>
            <m:oMath>
              <m:r>
                <m:rPr>
                  <m:sty m:val="bi"/>
                </m:rPr>
                <w:rPr>
                  <w:rFonts w:ascii="Cambria Math" w:hAnsi="Cambria Math"/>
                </w:rPr>
                <m:t>∞</m:t>
              </m:r>
            </m:oMath>
          </w:p>
        </w:tc>
      </w:tr>
      <w:tr w:rsidR="00FE7071" w:rsidRPr="00BB463E" w14:paraId="6F6F974D" w14:textId="77777777" w:rsidTr="00A76CEC">
        <w:trPr>
          <w:trHeight w:val="458"/>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0312B9D8" w14:textId="38B59428" w:rsidR="00FE7071" w:rsidRPr="00BB463E" w:rsidRDefault="00FE7071" w:rsidP="003D480C">
            <w:pPr>
              <w:spacing w:line="240" w:lineRule="auto"/>
              <w:jc w:val="left"/>
              <w:rPr>
                <w:b w:val="0"/>
              </w:rPr>
            </w:pPr>
            <w:r w:rsidRPr="00BB463E">
              <w:rPr>
                <w:b w:val="0"/>
              </w:rPr>
              <w:sym w:font="Symbol" w:char="F07B"/>
            </w:r>
            <w:r w:rsidR="00C34FB3" w:rsidRPr="00BB463E">
              <w:rPr>
                <w:b w:val="0"/>
              </w:rPr>
              <w:t>-7,2</w:t>
            </w:r>
            <w:r w:rsidRPr="00BB463E">
              <w:rPr>
                <w:b w:val="0"/>
              </w:rPr>
              <w:sym w:font="Symbol" w:char="F07D"/>
            </w:r>
          </w:p>
        </w:tc>
        <w:tc>
          <w:tcPr>
            <w:tcW w:w="6043" w:type="dxa"/>
            <w:vAlign w:val="center"/>
          </w:tcPr>
          <w:p w14:paraId="00704E11" w14:textId="2901A716" w:rsidR="00FE7071" w:rsidRPr="00BB463E" w:rsidRDefault="00C34FB3" w:rsidP="003D480C">
            <w:pPr>
              <w:spacing w:line="240" w:lineRule="auto"/>
              <w:jc w:val="left"/>
              <w:cnfStyle w:val="000000000000" w:firstRow="0" w:lastRow="0" w:firstColumn="0" w:lastColumn="0" w:oddVBand="0" w:evenVBand="0" w:oddHBand="0" w:evenHBand="0" w:firstRowFirstColumn="0" w:firstRowLastColumn="0" w:lastRowFirstColumn="0" w:lastRowLastColumn="0"/>
            </w:pPr>
            <w:r w:rsidRPr="00BB463E">
              <w:t>Menge der Zahlen -7 und 2</w:t>
            </w:r>
          </w:p>
        </w:tc>
      </w:tr>
      <w:tr w:rsidR="00FE7071" w:rsidRPr="00BB463E" w14:paraId="6219DF4F" w14:textId="77777777" w:rsidTr="00072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5B4DC3F3" w14:textId="30644B02" w:rsidR="00FE7071" w:rsidRPr="00BB463E" w:rsidRDefault="006C3A82" w:rsidP="003D480C">
            <w:pPr>
              <w:spacing w:line="240" w:lineRule="auto"/>
              <w:jc w:val="left"/>
              <w:rPr>
                <w:rFonts w:ascii="Times New Roman" w:hAnsi="Times New Roman"/>
              </w:rPr>
            </w:pPr>
            <w:r w:rsidRPr="00BB463E">
              <w:rPr>
                <w:rFonts w:ascii="Times New Roman" w:hAnsi="Times New Roman"/>
              </w:rPr>
              <w:t>|A|</w:t>
            </w:r>
          </w:p>
        </w:tc>
        <w:tc>
          <w:tcPr>
            <w:tcW w:w="6043" w:type="dxa"/>
            <w:vAlign w:val="center"/>
          </w:tcPr>
          <w:p w14:paraId="51631B44" w14:textId="626EB48D" w:rsidR="00FE7071" w:rsidRPr="00BB463E" w:rsidRDefault="006C3A82" w:rsidP="003D480C">
            <w:pPr>
              <w:spacing w:line="240" w:lineRule="auto"/>
              <w:jc w:val="left"/>
              <w:cnfStyle w:val="000000100000" w:firstRow="0" w:lastRow="0" w:firstColumn="0" w:lastColumn="0" w:oddVBand="0" w:evenVBand="0" w:oddHBand="1" w:evenHBand="0" w:firstRowFirstColumn="0" w:firstRowLastColumn="0" w:lastRowFirstColumn="0" w:lastRowLastColumn="0"/>
            </w:pPr>
            <w:r w:rsidRPr="00BB463E">
              <w:t>Betrag (Zahlenwert) von A</w:t>
            </w:r>
          </w:p>
        </w:tc>
      </w:tr>
      <w:tr w:rsidR="00FE7071" w:rsidRPr="00BB463E" w14:paraId="19488E7D" w14:textId="77777777" w:rsidTr="00072C9B">
        <w:tc>
          <w:tcPr>
            <w:cnfStyle w:val="001000000000" w:firstRow="0" w:lastRow="0" w:firstColumn="1" w:lastColumn="0" w:oddVBand="0" w:evenVBand="0" w:oddHBand="0" w:evenHBand="0" w:firstRowFirstColumn="0" w:firstRowLastColumn="0" w:lastRowFirstColumn="0" w:lastRowLastColumn="0"/>
            <w:tcW w:w="3020" w:type="dxa"/>
            <w:vAlign w:val="center"/>
          </w:tcPr>
          <w:p w14:paraId="422832EE" w14:textId="6D0851D1" w:rsidR="00FE7071" w:rsidRPr="00BB463E" w:rsidRDefault="002F0E40" w:rsidP="003D480C">
            <w:pPr>
              <w:spacing w:line="240" w:lineRule="auto"/>
              <w:jc w:val="left"/>
              <w:rPr>
                <w:rFonts w:cs="Arial"/>
                <w:b w:val="0"/>
                <w:bCs w:val="0"/>
              </w:rPr>
            </w:pPr>
            <w:r w:rsidRPr="00BB463E">
              <w:rPr>
                <w:noProof/>
              </w:rPr>
              <w:drawing>
                <wp:inline distT="0" distB="0" distL="0" distR="0" wp14:anchorId="7337A5A6" wp14:editId="2F303EB5">
                  <wp:extent cx="215900" cy="191911"/>
                  <wp:effectExtent l="0" t="0" r="0" b="0"/>
                  <wp:docPr id="284" name="Grafik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6832" cy="192739"/>
                          </a:xfrm>
                          <a:prstGeom prst="rect">
                            <a:avLst/>
                          </a:prstGeom>
                        </pic:spPr>
                      </pic:pic>
                    </a:graphicData>
                  </a:graphic>
                </wp:inline>
              </w:drawing>
            </w:r>
          </w:p>
        </w:tc>
        <w:tc>
          <w:tcPr>
            <w:tcW w:w="6043" w:type="dxa"/>
            <w:vAlign w:val="center"/>
          </w:tcPr>
          <w:p w14:paraId="1B369D98" w14:textId="46684E84" w:rsidR="00FE7071" w:rsidRPr="00BB463E" w:rsidRDefault="00E476D8" w:rsidP="003D480C">
            <w:pPr>
              <w:spacing w:line="240" w:lineRule="auto"/>
              <w:jc w:val="left"/>
              <w:cnfStyle w:val="000000000000" w:firstRow="0" w:lastRow="0" w:firstColumn="0" w:lastColumn="0" w:oddVBand="0" w:evenVBand="0" w:oddHBand="0" w:evenHBand="0" w:firstRowFirstColumn="0" w:firstRowLastColumn="0" w:lastRowFirstColumn="0" w:lastRowLastColumn="0"/>
            </w:pPr>
            <w:r w:rsidRPr="00BB463E">
              <w:t xml:space="preserve">Menge aller </w:t>
            </w:r>
            <w:r w:rsidR="000B44D0" w:rsidRPr="00BB463E">
              <w:t>reellen</w:t>
            </w:r>
            <w:r w:rsidRPr="00BB463E">
              <w:t xml:space="preserve"> Zahlen</w:t>
            </w:r>
          </w:p>
        </w:tc>
      </w:tr>
      <w:tr w:rsidR="00FE7071" w:rsidRPr="00BB463E" w14:paraId="74B63B51" w14:textId="77777777" w:rsidTr="00072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3A1DFB47" w14:textId="3BD3D170" w:rsidR="00FE7071" w:rsidRPr="00BB463E" w:rsidRDefault="002F0E40" w:rsidP="003D480C">
            <w:pPr>
              <w:spacing w:line="240" w:lineRule="auto"/>
              <w:jc w:val="left"/>
            </w:pPr>
            <w:r w:rsidRPr="00BB463E">
              <w:rPr>
                <w:noProof/>
              </w:rPr>
              <w:drawing>
                <wp:inline distT="0" distB="0" distL="0" distR="0" wp14:anchorId="48167993" wp14:editId="7B160062">
                  <wp:extent cx="283613" cy="213360"/>
                  <wp:effectExtent l="0" t="0" r="2540" b="0"/>
                  <wp:docPr id="285" name="Grafik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249" cy="217600"/>
                          </a:xfrm>
                          <a:prstGeom prst="rect">
                            <a:avLst/>
                          </a:prstGeom>
                        </pic:spPr>
                      </pic:pic>
                    </a:graphicData>
                  </a:graphic>
                </wp:inline>
              </w:drawing>
            </w:r>
          </w:p>
        </w:tc>
        <w:tc>
          <w:tcPr>
            <w:tcW w:w="6043" w:type="dxa"/>
            <w:vAlign w:val="center"/>
          </w:tcPr>
          <w:p w14:paraId="2B3D9628" w14:textId="2A98E74F" w:rsidR="00FE7071" w:rsidRPr="00BB463E" w:rsidRDefault="00E476D8" w:rsidP="003D480C">
            <w:pPr>
              <w:spacing w:line="240" w:lineRule="auto"/>
              <w:jc w:val="left"/>
              <w:cnfStyle w:val="000000100000" w:firstRow="0" w:lastRow="0" w:firstColumn="0" w:lastColumn="0" w:oddVBand="0" w:evenVBand="0" w:oddHBand="1" w:evenHBand="0" w:firstRowFirstColumn="0" w:firstRowLastColumn="0" w:lastRowFirstColumn="0" w:lastRowLastColumn="0"/>
            </w:pPr>
            <w:r w:rsidRPr="00BB463E">
              <w:t>Menge aller positiven re</w:t>
            </w:r>
            <w:r w:rsidR="000B44D0" w:rsidRPr="00BB463E">
              <w:t>e</w:t>
            </w:r>
            <w:r w:rsidRPr="00BB463E">
              <w:t>llen Zahlen</w:t>
            </w:r>
          </w:p>
        </w:tc>
      </w:tr>
      <w:tr w:rsidR="00FE7071" w:rsidRPr="00BB463E" w14:paraId="1041A5EF" w14:textId="77777777" w:rsidTr="00072C9B">
        <w:tc>
          <w:tcPr>
            <w:cnfStyle w:val="001000000000" w:firstRow="0" w:lastRow="0" w:firstColumn="1" w:lastColumn="0" w:oddVBand="0" w:evenVBand="0" w:oddHBand="0" w:evenHBand="0" w:firstRowFirstColumn="0" w:firstRowLastColumn="0" w:lastRowFirstColumn="0" w:lastRowLastColumn="0"/>
            <w:tcW w:w="3020" w:type="dxa"/>
            <w:vAlign w:val="center"/>
          </w:tcPr>
          <w:p w14:paraId="0EE9EA22" w14:textId="3E7A133B" w:rsidR="00FE7071" w:rsidRPr="00BB463E" w:rsidRDefault="002F0E40" w:rsidP="003D480C">
            <w:pPr>
              <w:spacing w:line="240" w:lineRule="auto"/>
              <w:jc w:val="left"/>
            </w:pPr>
            <w:r w:rsidRPr="00BB463E">
              <w:rPr>
                <w:noProof/>
              </w:rPr>
              <w:drawing>
                <wp:inline distT="0" distB="0" distL="0" distR="0" wp14:anchorId="6C408550" wp14:editId="0A7D9305">
                  <wp:extent cx="282829" cy="259080"/>
                  <wp:effectExtent l="0" t="0" r="3175" b="7620"/>
                  <wp:docPr id="301" name="Grafik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6118" cy="262093"/>
                          </a:xfrm>
                          <a:prstGeom prst="rect">
                            <a:avLst/>
                          </a:prstGeom>
                        </pic:spPr>
                      </pic:pic>
                    </a:graphicData>
                  </a:graphic>
                </wp:inline>
              </w:drawing>
            </w:r>
          </w:p>
        </w:tc>
        <w:tc>
          <w:tcPr>
            <w:tcW w:w="6043" w:type="dxa"/>
            <w:vAlign w:val="center"/>
          </w:tcPr>
          <w:p w14:paraId="3EC7C0F1" w14:textId="5294FD13" w:rsidR="00FE7071" w:rsidRPr="00BB463E" w:rsidRDefault="00E476D8" w:rsidP="003D480C">
            <w:pPr>
              <w:spacing w:line="240" w:lineRule="auto"/>
              <w:jc w:val="left"/>
              <w:cnfStyle w:val="000000000000" w:firstRow="0" w:lastRow="0" w:firstColumn="0" w:lastColumn="0" w:oddVBand="0" w:evenVBand="0" w:oddHBand="0" w:evenHBand="0" w:firstRowFirstColumn="0" w:firstRowLastColumn="0" w:lastRowFirstColumn="0" w:lastRowLastColumn="0"/>
            </w:pPr>
            <w:r w:rsidRPr="00BB463E">
              <w:t>Menge aller positiven re</w:t>
            </w:r>
            <w:r w:rsidR="00C251D8" w:rsidRPr="00BB463E">
              <w:t>e</w:t>
            </w:r>
            <w:r w:rsidRPr="00BB463E">
              <w:t>llen Zahlen inkl. 0</w:t>
            </w:r>
          </w:p>
        </w:tc>
      </w:tr>
      <w:tr w:rsidR="00FE7071" w:rsidRPr="00BB463E" w14:paraId="51C54762" w14:textId="77777777" w:rsidTr="00807365">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55B2F14F" w14:textId="77C11FD9" w:rsidR="00FE7071" w:rsidRPr="00BB463E" w:rsidRDefault="00551C48" w:rsidP="003D480C">
            <w:pPr>
              <w:spacing w:line="240" w:lineRule="auto"/>
              <w:jc w:val="left"/>
              <w:rPr>
                <w:b w:val="0"/>
              </w:rPr>
            </w:pPr>
            <m:oMath>
              <m:r>
                <m:rPr>
                  <m:sty m:val="bi"/>
                </m:rPr>
                <w:rPr>
                  <w:rFonts w:ascii="Cambria Math" w:hAnsi="Cambria Math"/>
                </w:rPr>
                <m:t>p</m:t>
              </m:r>
            </m:oMath>
            <w:r w:rsidR="00807365" w:rsidRPr="00BB463E">
              <w:rPr>
                <w:b w:val="0"/>
              </w:rPr>
              <w:t xml:space="preserve"> bzw. </w:t>
            </w:r>
            <m:oMath>
              <m:r>
                <m:rPr>
                  <m:sty m:val="bi"/>
                </m:rPr>
                <w:rPr>
                  <w:rFonts w:ascii="Cambria Math" w:hAnsi="Cambria Math"/>
                </w:rPr>
                <m:t>i</m:t>
              </m:r>
            </m:oMath>
          </w:p>
        </w:tc>
        <w:tc>
          <w:tcPr>
            <w:tcW w:w="6043" w:type="dxa"/>
            <w:vAlign w:val="center"/>
          </w:tcPr>
          <w:p w14:paraId="4CE03E5D" w14:textId="5AE84FAD" w:rsidR="00FE7071" w:rsidRPr="00BB463E" w:rsidRDefault="00807365" w:rsidP="003D480C">
            <w:pPr>
              <w:spacing w:line="240" w:lineRule="auto"/>
              <w:jc w:val="left"/>
              <w:cnfStyle w:val="000000100000" w:firstRow="0" w:lastRow="0" w:firstColumn="0" w:lastColumn="0" w:oddVBand="0" w:evenVBand="0" w:oddHBand="1" w:evenHBand="0" w:firstRowFirstColumn="0" w:firstRowLastColumn="0" w:lastRowFirstColumn="0" w:lastRowLastColumn="0"/>
            </w:pPr>
            <w:r w:rsidRPr="00BB463E">
              <w:t>Zinssatz</w:t>
            </w:r>
          </w:p>
        </w:tc>
      </w:tr>
      <w:tr w:rsidR="00FE7071" w:rsidRPr="00BB463E" w14:paraId="1A4F6C6C" w14:textId="77777777" w:rsidTr="0074711D">
        <w:trPr>
          <w:trHeight w:val="486"/>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4B52536C" w14:textId="1D45853A" w:rsidR="00FE7071" w:rsidRPr="00BB463E" w:rsidRDefault="00807365" w:rsidP="003D480C">
            <w:pPr>
              <w:spacing w:line="240" w:lineRule="auto"/>
              <w:jc w:val="left"/>
              <w:rPr>
                <w:b w:val="0"/>
              </w:rPr>
            </w:pPr>
            <w:r w:rsidRPr="00BB463E">
              <w:rPr>
                <w:b w:val="0"/>
              </w:rPr>
              <w:t>K</w:t>
            </w:r>
          </w:p>
        </w:tc>
        <w:tc>
          <w:tcPr>
            <w:tcW w:w="6043" w:type="dxa"/>
            <w:vAlign w:val="center"/>
          </w:tcPr>
          <w:p w14:paraId="305725BC" w14:textId="37925B44" w:rsidR="00FE7071" w:rsidRPr="00BB463E" w:rsidRDefault="00807365" w:rsidP="003D480C">
            <w:pPr>
              <w:spacing w:line="240" w:lineRule="auto"/>
              <w:jc w:val="left"/>
              <w:cnfStyle w:val="000000000000" w:firstRow="0" w:lastRow="0" w:firstColumn="0" w:lastColumn="0" w:oddVBand="0" w:evenVBand="0" w:oddHBand="0" w:evenHBand="0" w:firstRowFirstColumn="0" w:firstRowLastColumn="0" w:lastRowFirstColumn="0" w:lastRowLastColumn="0"/>
            </w:pPr>
            <w:r w:rsidRPr="00BB463E">
              <w:t>Kapital</w:t>
            </w:r>
          </w:p>
        </w:tc>
      </w:tr>
      <w:tr w:rsidR="00FE7071" w:rsidRPr="00BB463E" w14:paraId="5CA268B7" w14:textId="77777777" w:rsidTr="00072C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6D061A70" w14:textId="0B72A1C0" w:rsidR="00FE7071" w:rsidRPr="00BB463E" w:rsidRDefault="0074711D" w:rsidP="003D480C">
            <w:pPr>
              <w:spacing w:line="240" w:lineRule="auto"/>
              <w:jc w:val="left"/>
              <w:rPr>
                <w:b w:val="0"/>
              </w:rPr>
            </w:pPr>
            <w:r w:rsidRPr="00BB463E">
              <w:rPr>
                <w:b w:val="0"/>
              </w:rPr>
              <w:t>n!</w:t>
            </w:r>
          </w:p>
        </w:tc>
        <w:tc>
          <w:tcPr>
            <w:tcW w:w="6043" w:type="dxa"/>
            <w:vAlign w:val="center"/>
          </w:tcPr>
          <w:p w14:paraId="1E311940" w14:textId="491EFD23" w:rsidR="00FE7071" w:rsidRPr="00BB463E" w:rsidRDefault="0074711D" w:rsidP="0074711D">
            <w:pPr>
              <w:spacing w:line="240" w:lineRule="auto"/>
              <w:jc w:val="left"/>
              <w:cnfStyle w:val="000000100000" w:firstRow="0" w:lastRow="0" w:firstColumn="0" w:lastColumn="0" w:oddVBand="0" w:evenVBand="0" w:oddHBand="1" w:evenHBand="0" w:firstRowFirstColumn="0" w:firstRowLastColumn="0" w:lastRowFirstColumn="0" w:lastRowLastColumn="0"/>
            </w:pPr>
            <m:oMathPara>
              <m:oMathParaPr>
                <m:jc m:val="left"/>
              </m:oMathParaPr>
              <m:oMath>
                <m:r>
                  <w:rPr>
                    <w:rFonts w:ascii="Cambria Math" w:hAnsi="Cambria Math"/>
                  </w:rPr>
                  <m:t>1∙2∙3∙4∙…∙n</m:t>
                </m:r>
              </m:oMath>
            </m:oMathPara>
          </w:p>
        </w:tc>
      </w:tr>
      <w:tr w:rsidR="00FE7071" w:rsidRPr="00BB463E" w14:paraId="185688FA" w14:textId="77777777" w:rsidTr="008A0741">
        <w:trPr>
          <w:trHeight w:val="347"/>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2A360291" w14:textId="56C8B705" w:rsidR="00FE7071" w:rsidRPr="00BB463E" w:rsidRDefault="008A0741" w:rsidP="008A0741">
            <w:pPr>
              <w:spacing w:line="240" w:lineRule="auto"/>
              <w:jc w:val="left"/>
            </w:pPr>
            <m:oMathPara>
              <m:oMathParaPr>
                <m:jc m:val="left"/>
              </m:oMathParaPr>
              <m:oMath>
                <m:r>
                  <m:rPr>
                    <m:sty m:val="bi"/>
                  </m:rPr>
                  <w:rPr>
                    <w:rFonts w:ascii="Cambria Math" w:hAnsi="Cambria Math"/>
                  </w:rPr>
                  <m:t>f∘g</m:t>
                </m:r>
              </m:oMath>
            </m:oMathPara>
          </w:p>
        </w:tc>
        <w:tc>
          <w:tcPr>
            <w:tcW w:w="6043" w:type="dxa"/>
            <w:vAlign w:val="center"/>
          </w:tcPr>
          <w:p w14:paraId="750D3FD3" w14:textId="24E75D9E" w:rsidR="00FE7071" w:rsidRPr="00BB463E" w:rsidRDefault="008A0741" w:rsidP="003D480C">
            <w:pPr>
              <w:spacing w:line="240" w:lineRule="auto"/>
              <w:jc w:val="left"/>
              <w:cnfStyle w:val="000000000000" w:firstRow="0" w:lastRow="0" w:firstColumn="0" w:lastColumn="0" w:oddVBand="0" w:evenVBand="0" w:oddHBand="0" w:evenHBand="0" w:firstRowFirstColumn="0" w:firstRowLastColumn="0" w:lastRowFirstColumn="0" w:lastRowLastColumn="0"/>
            </w:pPr>
            <w:r w:rsidRPr="00BB463E">
              <w:t xml:space="preserve">Verknüpfung </w:t>
            </w:r>
            <m:oMath>
              <m:r>
                <w:rPr>
                  <w:rFonts w:ascii="Cambria Math" w:hAnsi="Cambria Math"/>
                </w:rPr>
                <m:t>f</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w:r w:rsidR="00551C48" w:rsidRPr="00BB463E">
              <w:t xml:space="preserve"> nicht </w:t>
            </w:r>
            <m:oMath>
              <m:r>
                <w:rPr>
                  <w:rFonts w:ascii="Cambria Math" w:hAnsi="Cambria Math"/>
                </w:rPr>
                <m:t>f∙g</m:t>
              </m:r>
            </m:oMath>
          </w:p>
        </w:tc>
      </w:tr>
    </w:tbl>
    <w:p w14:paraId="784C0FBB" w14:textId="77777777" w:rsidR="00072C9B" w:rsidRPr="00BB463E" w:rsidRDefault="00072C9B" w:rsidP="00072C9B"/>
    <w:p w14:paraId="22D9333D" w14:textId="31F5529D" w:rsidR="003D480C" w:rsidRPr="00BB463E" w:rsidRDefault="00040AB1" w:rsidP="0022007C">
      <w:pPr>
        <w:pStyle w:val="berschrift2"/>
        <w:rPr>
          <w:lang w:val="de-CH"/>
        </w:rPr>
      </w:pPr>
      <w:bookmarkStart w:id="2" w:name="_Toc492934264"/>
      <w:r w:rsidRPr="00BB463E">
        <w:rPr>
          <w:lang w:val="de-CH"/>
        </w:rPr>
        <w:lastRenderedPageBreak/>
        <w:t>Bruchrechnen</w:t>
      </w:r>
      <w:bookmarkEnd w:id="2"/>
    </w:p>
    <w:p w14:paraId="2273D67B" w14:textId="77777777" w:rsidR="00C96EEF" w:rsidRPr="00BB463E" w:rsidRDefault="003D480C" w:rsidP="003D480C">
      <w:r w:rsidRPr="00BB463E">
        <w:t xml:space="preserve">In diesem Teil des Theorieskriptes haben wir dir nochmals das Vorgehen sowie Beispiele der wichtigsten Bruchrechnen Operationen (Erweitern, Addition, </w:t>
      </w:r>
      <w:r w:rsidR="00C96EEF" w:rsidRPr="00BB463E">
        <w:t xml:space="preserve">Multiplikation, Division) </w:t>
      </w:r>
      <w:r w:rsidRPr="00BB463E">
        <w:t>zusammengefasst</w:t>
      </w:r>
      <w:r w:rsidR="00C96EEF" w:rsidRPr="00BB463E">
        <w:t>.</w:t>
      </w:r>
    </w:p>
    <w:p w14:paraId="6EB9D32D" w14:textId="21039B91" w:rsidR="003D480C" w:rsidRPr="00BB463E" w:rsidRDefault="003D480C" w:rsidP="003D480C">
      <w:r w:rsidRPr="00BB463E">
        <w:t xml:space="preserve"> </w:t>
      </w:r>
    </w:p>
    <w:p w14:paraId="3BFD7A04" w14:textId="5BBFF8D4" w:rsidR="00040AB1" w:rsidRPr="00BB463E" w:rsidRDefault="00040AB1" w:rsidP="003D480C">
      <w:pPr>
        <w:pStyle w:val="Beschriftung"/>
      </w:pPr>
      <w:r w:rsidRPr="00BB463E">
        <w:t>Erweitern</w:t>
      </w:r>
    </w:p>
    <w:p w14:paraId="41CFDDD3" w14:textId="77777777" w:rsidR="008B53F5" w:rsidRPr="00BB463E" w:rsidRDefault="008B53F5" w:rsidP="003D480C">
      <w:pPr>
        <w:rPr>
          <w:u w:val="single"/>
        </w:rPr>
      </w:pPr>
      <w:r w:rsidRPr="00BB463E">
        <w:rPr>
          <w:u w:val="single"/>
        </w:rPr>
        <w:t>Vorgehen:</w:t>
      </w:r>
    </w:p>
    <w:p w14:paraId="5E7DD220" w14:textId="5C13BC7B" w:rsidR="008B53F5" w:rsidRPr="00BB463E" w:rsidRDefault="008B53F5" w:rsidP="008B53F5">
      <w:r w:rsidRPr="00BB463E">
        <w:t xml:space="preserve">Multipliziere Zähler und Nenner mit dem gleichen Faktor </w:t>
      </w:r>
      <m:oMath>
        <m:r>
          <w:rPr>
            <w:rFonts w:ascii="Cambria Math" w:hAnsi="Cambria Math"/>
          </w:rPr>
          <m:t>c</m:t>
        </m:r>
      </m:oMath>
      <w:r w:rsidRPr="00BB463E">
        <w:t xml:space="preserve"> </w:t>
      </w:r>
    </w:p>
    <w:p w14:paraId="31BEB8BA" w14:textId="77777777" w:rsidR="008B53F5" w:rsidRPr="00BB463E" w:rsidRDefault="008B53F5" w:rsidP="00040AB1">
      <w:pPr>
        <w:rPr>
          <w:u w:val="single"/>
        </w:rPr>
      </w:pPr>
    </w:p>
    <w:p w14:paraId="4B1B7824" w14:textId="218125F1" w:rsidR="008B53F5" w:rsidRPr="00BB463E" w:rsidRDefault="004D0C97" w:rsidP="008B53F5">
      <w:pPr>
        <w:rPr>
          <w:u w:val="single"/>
        </w:rPr>
      </w:pPr>
      <m:oMathPara>
        <m:oMathParaPr>
          <m:jc m:val="centerGroup"/>
        </m:oMathParaPr>
        <m:oMath>
          <m:f>
            <m:fPr>
              <m:ctrlPr>
                <w:rPr>
                  <w:rFonts w:ascii="Cambria Math" w:hAnsi="Cambria Math"/>
                  <w:b/>
                  <w:bCs/>
                  <w:i/>
                  <w:iCs/>
                </w:rPr>
              </m:ctrlPr>
            </m:fPr>
            <m:num>
              <m:r>
                <m:rPr>
                  <m:sty m:val="bi"/>
                </m:rPr>
                <w:rPr>
                  <w:rFonts w:ascii="Cambria Math" w:hAnsi="Cambria Math"/>
                </w:rPr>
                <m:t>a</m:t>
              </m:r>
            </m:num>
            <m:den>
              <m:r>
                <m:rPr>
                  <m:sty m:val="bi"/>
                </m:rPr>
                <w:rPr>
                  <w:rFonts w:ascii="Cambria Math" w:hAnsi="Cambria Math"/>
                </w:rPr>
                <m:t>b</m:t>
              </m:r>
            </m:den>
          </m:f>
          <m:r>
            <m:rPr>
              <m:sty m:val="bi"/>
            </m:rPr>
            <w:rPr>
              <w:rFonts w:ascii="Cambria Math" w:hAnsi="Cambria Math"/>
            </w:rPr>
            <m:t>=</m:t>
          </m:r>
          <m:f>
            <m:fPr>
              <m:ctrlPr>
                <w:rPr>
                  <w:rFonts w:ascii="Cambria Math" w:hAnsi="Cambria Math"/>
                  <w:b/>
                  <w:bCs/>
                  <w:i/>
                  <w:iCs/>
                </w:rPr>
              </m:ctrlPr>
            </m:fPr>
            <m:num>
              <m:r>
                <m:rPr>
                  <m:sty m:val="bi"/>
                </m:rPr>
                <w:rPr>
                  <w:rFonts w:ascii="Cambria Math" w:hAnsi="Cambria Math"/>
                </w:rPr>
                <m:t>a∙c</m:t>
              </m:r>
            </m:num>
            <m:den>
              <m:r>
                <m:rPr>
                  <m:sty m:val="bi"/>
                </m:rPr>
                <w:rPr>
                  <w:rFonts w:ascii="Cambria Math" w:hAnsi="Cambria Math"/>
                </w:rPr>
                <m:t>b∙c</m:t>
              </m:r>
            </m:den>
          </m:f>
        </m:oMath>
      </m:oMathPara>
    </w:p>
    <w:p w14:paraId="1BCD576A" w14:textId="77777777" w:rsidR="008B53F5" w:rsidRPr="00BB463E" w:rsidRDefault="008B53F5" w:rsidP="00040AB1">
      <w:pPr>
        <w:rPr>
          <w:u w:val="single"/>
        </w:rPr>
      </w:pPr>
    </w:p>
    <w:p w14:paraId="72996491" w14:textId="062854A6" w:rsidR="008B53F5" w:rsidRPr="00BB463E" w:rsidRDefault="008B53F5" w:rsidP="00040AB1">
      <w:pPr>
        <w:rPr>
          <w:u w:val="single"/>
        </w:rPr>
      </w:pPr>
      <w:r w:rsidRPr="00BB463E">
        <w:rPr>
          <w:u w:val="single"/>
        </w:rPr>
        <w:t xml:space="preserve">Beispiel: </w:t>
      </w:r>
    </w:p>
    <w:p w14:paraId="01B3FC9A" w14:textId="77777777" w:rsidR="008B53F5" w:rsidRPr="00BB463E" w:rsidRDefault="008B53F5" w:rsidP="00040AB1">
      <w:pPr>
        <w:rPr>
          <w:u w:val="single"/>
        </w:rPr>
      </w:pPr>
    </w:p>
    <w:p w14:paraId="7F1F42E8" w14:textId="76431277" w:rsidR="008B53F5" w:rsidRPr="00BB463E" w:rsidRDefault="004D0C97" w:rsidP="008B53F5">
      <w:pPr>
        <w:rPr>
          <w:b/>
          <w:bCs/>
          <w:iCs/>
        </w:rPr>
      </w:pPr>
      <m:oMathPara>
        <m:oMathParaPr>
          <m:jc m:val="centerGroup"/>
        </m:oMathParaPr>
        <m:oMath>
          <m:f>
            <m:fPr>
              <m:ctrlPr>
                <w:rPr>
                  <w:rFonts w:ascii="Cambria Math" w:hAnsi="Cambria Math"/>
                  <w:b/>
                  <w:bCs/>
                  <w:i/>
                  <w:iCs/>
                </w:rPr>
              </m:ctrlPr>
            </m:fPr>
            <m:num>
              <m:r>
                <m:rPr>
                  <m:sty m:val="bi"/>
                </m:rPr>
                <w:rPr>
                  <w:rFonts w:ascii="Cambria Math" w:hAnsi="Cambria Math"/>
                </w:rPr>
                <m:t>4</m:t>
              </m:r>
            </m:num>
            <m:den>
              <m:rad>
                <m:radPr>
                  <m:degHide m:val="1"/>
                  <m:ctrlPr>
                    <w:rPr>
                      <w:rFonts w:ascii="Cambria Math" w:hAnsi="Cambria Math"/>
                      <w:b/>
                      <w:bCs/>
                      <w:i/>
                      <w:iCs/>
                    </w:rPr>
                  </m:ctrlPr>
                </m:radPr>
                <m:deg/>
                <m:e>
                  <m:r>
                    <m:rPr>
                      <m:sty m:val="bi"/>
                    </m:rPr>
                    <w:rPr>
                      <w:rFonts w:ascii="Cambria Math" w:hAnsi="Cambria Math"/>
                    </w:rPr>
                    <m:t>2</m:t>
                  </m:r>
                </m:e>
              </m:rad>
            </m:den>
          </m:f>
          <m:r>
            <m:rPr>
              <m:sty m:val="bi"/>
            </m:rPr>
            <w:rPr>
              <w:rFonts w:ascii="Cambria Math" w:hAnsi="Cambria Math"/>
            </w:rPr>
            <m:t>=</m:t>
          </m:r>
          <m:f>
            <m:fPr>
              <m:ctrlPr>
                <w:rPr>
                  <w:rFonts w:ascii="Cambria Math" w:hAnsi="Cambria Math"/>
                  <w:b/>
                  <w:bCs/>
                  <w:i/>
                  <w:iCs/>
                </w:rPr>
              </m:ctrlPr>
            </m:fPr>
            <m:num>
              <m:r>
                <m:rPr>
                  <m:sty m:val="bi"/>
                </m:rPr>
                <w:rPr>
                  <w:rFonts w:ascii="Cambria Math" w:hAnsi="Cambria Math"/>
                </w:rPr>
                <m:t>4∙</m:t>
              </m:r>
              <m:rad>
                <m:radPr>
                  <m:degHide m:val="1"/>
                  <m:ctrlPr>
                    <w:rPr>
                      <w:rFonts w:ascii="Cambria Math" w:hAnsi="Cambria Math"/>
                      <w:b/>
                      <w:bCs/>
                      <w:i/>
                      <w:iCs/>
                    </w:rPr>
                  </m:ctrlPr>
                </m:radPr>
                <m:deg/>
                <m:e>
                  <m:r>
                    <m:rPr>
                      <m:sty m:val="bi"/>
                    </m:rPr>
                    <w:rPr>
                      <w:rFonts w:ascii="Cambria Math" w:hAnsi="Cambria Math"/>
                    </w:rPr>
                    <m:t>2</m:t>
                  </m:r>
                </m:e>
              </m:rad>
            </m:num>
            <m:den>
              <m:rad>
                <m:radPr>
                  <m:degHide m:val="1"/>
                  <m:ctrlPr>
                    <w:rPr>
                      <w:rFonts w:ascii="Cambria Math" w:hAnsi="Cambria Math"/>
                      <w:b/>
                      <w:bCs/>
                      <w:i/>
                      <w:iCs/>
                    </w:rPr>
                  </m:ctrlPr>
                </m:radPr>
                <m:deg/>
                <m:e>
                  <m:r>
                    <m:rPr>
                      <m:sty m:val="bi"/>
                    </m:rPr>
                    <w:rPr>
                      <w:rFonts w:ascii="Cambria Math" w:hAnsi="Cambria Math"/>
                    </w:rPr>
                    <m:t>2</m:t>
                  </m:r>
                </m:e>
              </m:rad>
              <m:r>
                <m:rPr>
                  <m:sty m:val="bi"/>
                </m:rPr>
                <w:rPr>
                  <w:rFonts w:ascii="Cambria Math" w:hAnsi="Cambria Math"/>
                </w:rPr>
                <m:t>∙</m:t>
              </m:r>
              <m:rad>
                <m:radPr>
                  <m:degHide m:val="1"/>
                  <m:ctrlPr>
                    <w:rPr>
                      <w:rFonts w:ascii="Cambria Math" w:hAnsi="Cambria Math"/>
                      <w:b/>
                      <w:bCs/>
                      <w:i/>
                      <w:iCs/>
                    </w:rPr>
                  </m:ctrlPr>
                </m:radPr>
                <m:deg/>
                <m:e>
                  <m:r>
                    <m:rPr>
                      <m:sty m:val="bi"/>
                    </m:rPr>
                    <w:rPr>
                      <w:rFonts w:ascii="Cambria Math" w:hAnsi="Cambria Math"/>
                    </w:rPr>
                    <m:t>2</m:t>
                  </m:r>
                </m:e>
              </m:rad>
            </m:den>
          </m:f>
          <m:r>
            <m:rPr>
              <m:sty m:val="bi"/>
            </m:rPr>
            <w:rPr>
              <w:rFonts w:ascii="Cambria Math" w:hAnsi="Cambria Math"/>
            </w:rPr>
            <m:t>=</m:t>
          </m:r>
          <m:f>
            <m:fPr>
              <m:ctrlPr>
                <w:rPr>
                  <w:rFonts w:ascii="Cambria Math" w:hAnsi="Cambria Math"/>
                  <w:b/>
                  <w:bCs/>
                  <w:i/>
                  <w:iCs/>
                </w:rPr>
              </m:ctrlPr>
            </m:fPr>
            <m:num>
              <m:r>
                <m:rPr>
                  <m:sty m:val="bi"/>
                </m:rPr>
                <w:rPr>
                  <w:rFonts w:ascii="Cambria Math" w:hAnsi="Cambria Math"/>
                </w:rPr>
                <m:t>4∙</m:t>
              </m:r>
              <m:rad>
                <m:radPr>
                  <m:degHide m:val="1"/>
                  <m:ctrlPr>
                    <w:rPr>
                      <w:rFonts w:ascii="Cambria Math" w:hAnsi="Cambria Math"/>
                      <w:b/>
                      <w:bCs/>
                      <w:i/>
                      <w:iCs/>
                    </w:rPr>
                  </m:ctrlPr>
                </m:radPr>
                <m:deg/>
                <m:e>
                  <m:r>
                    <m:rPr>
                      <m:sty m:val="bi"/>
                    </m:rPr>
                    <w:rPr>
                      <w:rFonts w:ascii="Cambria Math" w:hAnsi="Cambria Math"/>
                    </w:rPr>
                    <m:t>2</m:t>
                  </m:r>
                </m:e>
              </m:rad>
            </m:num>
            <m:den>
              <m:r>
                <m:rPr>
                  <m:sty m:val="bi"/>
                </m:rPr>
                <w:rPr>
                  <w:rFonts w:ascii="Cambria Math" w:hAnsi="Cambria Math"/>
                </w:rPr>
                <m:t>2</m:t>
              </m:r>
            </m:den>
          </m:f>
          <m:r>
            <m:rPr>
              <m:sty m:val="bi"/>
            </m:rPr>
            <w:rPr>
              <w:rFonts w:ascii="Cambria Math" w:hAnsi="Cambria Math"/>
            </w:rPr>
            <m:t>=2</m:t>
          </m:r>
          <m:rad>
            <m:radPr>
              <m:degHide m:val="1"/>
              <m:ctrlPr>
                <w:rPr>
                  <w:rFonts w:ascii="Cambria Math" w:hAnsi="Cambria Math"/>
                  <w:b/>
                  <w:bCs/>
                  <w:i/>
                  <w:iCs/>
                </w:rPr>
              </m:ctrlPr>
            </m:radPr>
            <m:deg/>
            <m:e>
              <m:r>
                <m:rPr>
                  <m:sty m:val="bi"/>
                </m:rPr>
                <w:rPr>
                  <w:rFonts w:ascii="Cambria Math" w:hAnsi="Cambria Math"/>
                </w:rPr>
                <m:t>2</m:t>
              </m:r>
            </m:e>
          </m:rad>
        </m:oMath>
      </m:oMathPara>
    </w:p>
    <w:p w14:paraId="1C09BE18" w14:textId="77AC9654" w:rsidR="003D480C" w:rsidRPr="00BB463E" w:rsidRDefault="003D480C" w:rsidP="008B53F5">
      <w:pPr>
        <w:rPr>
          <w:bCs/>
          <w:iCs/>
          <w:u w:val="single"/>
        </w:rPr>
      </w:pPr>
    </w:p>
    <w:p w14:paraId="33101000" w14:textId="77777777" w:rsidR="002C09AE" w:rsidRPr="00BB463E" w:rsidRDefault="002C09AE" w:rsidP="008B53F5">
      <w:pPr>
        <w:rPr>
          <w:bCs/>
          <w:iCs/>
          <w:u w:val="single"/>
        </w:rPr>
      </w:pPr>
    </w:p>
    <w:p w14:paraId="6D8EE3BE" w14:textId="31715730" w:rsidR="008B53F5" w:rsidRPr="00BB463E" w:rsidRDefault="008B53F5" w:rsidP="003D480C">
      <w:pPr>
        <w:pStyle w:val="Beschriftung"/>
      </w:pPr>
      <w:r w:rsidRPr="00BB463E">
        <w:t>Addition</w:t>
      </w:r>
    </w:p>
    <w:p w14:paraId="762A165A" w14:textId="77777777" w:rsidR="008B53F5" w:rsidRPr="00BB463E" w:rsidRDefault="008B53F5" w:rsidP="008B53F5">
      <w:pPr>
        <w:rPr>
          <w:bCs/>
          <w:iCs/>
          <w:u w:val="single"/>
        </w:rPr>
      </w:pPr>
      <w:r w:rsidRPr="00BB463E">
        <w:rPr>
          <w:bCs/>
          <w:iCs/>
          <w:u w:val="single"/>
        </w:rPr>
        <w:t>Vorgehen:</w:t>
      </w:r>
    </w:p>
    <w:p w14:paraId="47A8682A" w14:textId="77777777" w:rsidR="00E0408E" w:rsidRPr="00BB463E" w:rsidRDefault="00E0408E" w:rsidP="00602348">
      <w:pPr>
        <w:numPr>
          <w:ilvl w:val="0"/>
          <w:numId w:val="10"/>
        </w:numPr>
        <w:rPr>
          <w:bCs/>
          <w:iCs/>
        </w:rPr>
      </w:pPr>
      <w:r w:rsidRPr="00BB463E">
        <w:rPr>
          <w:bCs/>
          <w:iCs/>
        </w:rPr>
        <w:t xml:space="preserve">Erweitere alle Summanden auf einen gemeinsamen Nenner </w:t>
      </w:r>
    </w:p>
    <w:p w14:paraId="22B0FBA3" w14:textId="77777777" w:rsidR="00E0408E" w:rsidRPr="00BB463E" w:rsidRDefault="00E0408E" w:rsidP="00602348">
      <w:pPr>
        <w:numPr>
          <w:ilvl w:val="0"/>
          <w:numId w:val="10"/>
        </w:numPr>
        <w:rPr>
          <w:bCs/>
          <w:iCs/>
        </w:rPr>
      </w:pPr>
      <w:r w:rsidRPr="00BB463E">
        <w:rPr>
          <w:bCs/>
          <w:iCs/>
        </w:rPr>
        <w:t>Addiere und vereinfache soweit wie möglich</w:t>
      </w:r>
    </w:p>
    <w:p w14:paraId="43C9ADFC" w14:textId="2A196D36" w:rsidR="008B53F5" w:rsidRPr="00BB463E" w:rsidRDefault="008B53F5" w:rsidP="008B53F5">
      <w:pPr>
        <w:rPr>
          <w:b/>
          <w:bCs/>
          <w:iCs/>
        </w:rPr>
      </w:pPr>
    </w:p>
    <w:p w14:paraId="5134BDA4" w14:textId="3DAD7E0E" w:rsidR="008B53F5" w:rsidRPr="00BB463E" w:rsidRDefault="004D0C97" w:rsidP="008B53F5">
      <w:pPr>
        <w:rPr>
          <w:b/>
          <w:bCs/>
          <w:iCs/>
        </w:rPr>
      </w:pPr>
      <m:oMathPara>
        <m:oMathParaPr>
          <m:jc m:val="centerGroup"/>
        </m:oMathParaPr>
        <m:oMath>
          <m:f>
            <m:fPr>
              <m:ctrlPr>
                <w:rPr>
                  <w:rFonts w:ascii="Cambria Math" w:hAnsi="Cambria Math"/>
                  <w:b/>
                  <w:bCs/>
                  <w:i/>
                  <w:iCs/>
                </w:rPr>
              </m:ctrlPr>
            </m:fPr>
            <m:num>
              <m:r>
                <m:rPr>
                  <m:sty m:val="bi"/>
                </m:rPr>
                <w:rPr>
                  <w:rFonts w:ascii="Cambria Math" w:hAnsi="Cambria Math"/>
                </w:rPr>
                <m:t>a</m:t>
              </m:r>
            </m:num>
            <m:den>
              <m:r>
                <m:rPr>
                  <m:sty m:val="bi"/>
                </m:rPr>
                <w:rPr>
                  <w:rFonts w:ascii="Cambria Math" w:hAnsi="Cambria Math"/>
                </w:rPr>
                <m:t>b</m:t>
              </m:r>
            </m:den>
          </m:f>
          <m:r>
            <m:rPr>
              <m:sty m:val="bi"/>
            </m:rPr>
            <w:rPr>
              <w:rFonts w:ascii="Cambria Math" w:hAnsi="Cambria Math"/>
            </w:rPr>
            <m:t>+</m:t>
          </m:r>
          <m:f>
            <m:fPr>
              <m:ctrlPr>
                <w:rPr>
                  <w:rFonts w:ascii="Cambria Math" w:hAnsi="Cambria Math"/>
                  <w:b/>
                  <w:bCs/>
                  <w:i/>
                  <w:iCs/>
                </w:rPr>
              </m:ctrlPr>
            </m:fPr>
            <m:num>
              <m:r>
                <m:rPr>
                  <m:sty m:val="bi"/>
                </m:rPr>
                <w:rPr>
                  <w:rFonts w:ascii="Cambria Math" w:hAnsi="Cambria Math"/>
                </w:rPr>
                <m:t>c</m:t>
              </m:r>
            </m:num>
            <m:den>
              <m:r>
                <m:rPr>
                  <m:sty m:val="bi"/>
                </m:rPr>
                <w:rPr>
                  <w:rFonts w:ascii="Cambria Math" w:hAnsi="Cambria Math"/>
                </w:rPr>
                <m:t>d</m:t>
              </m:r>
            </m:den>
          </m:f>
          <m:r>
            <m:rPr>
              <m:sty m:val="bi"/>
            </m:rPr>
            <w:rPr>
              <w:rFonts w:ascii="Cambria Math" w:hAnsi="Cambria Math"/>
            </w:rPr>
            <m:t>=</m:t>
          </m:r>
          <m:f>
            <m:fPr>
              <m:ctrlPr>
                <w:rPr>
                  <w:rFonts w:ascii="Cambria Math" w:hAnsi="Cambria Math"/>
                  <w:b/>
                  <w:bCs/>
                  <w:i/>
                  <w:iCs/>
                </w:rPr>
              </m:ctrlPr>
            </m:fPr>
            <m:num>
              <m:r>
                <m:rPr>
                  <m:sty m:val="bi"/>
                </m:rPr>
                <w:rPr>
                  <w:rFonts w:ascii="Cambria Math" w:hAnsi="Cambria Math"/>
                </w:rPr>
                <m:t>a∙d</m:t>
              </m:r>
            </m:num>
            <m:den>
              <m:r>
                <m:rPr>
                  <m:sty m:val="bi"/>
                </m:rPr>
                <w:rPr>
                  <w:rFonts w:ascii="Cambria Math" w:hAnsi="Cambria Math"/>
                </w:rPr>
                <m:t>b∙d</m:t>
              </m:r>
            </m:den>
          </m:f>
          <m:r>
            <m:rPr>
              <m:sty m:val="bi"/>
            </m:rPr>
            <w:rPr>
              <w:rFonts w:ascii="Cambria Math" w:hAnsi="Cambria Math"/>
            </w:rPr>
            <m:t>+</m:t>
          </m:r>
          <m:f>
            <m:fPr>
              <m:ctrlPr>
                <w:rPr>
                  <w:rFonts w:ascii="Cambria Math" w:hAnsi="Cambria Math"/>
                  <w:b/>
                  <w:bCs/>
                  <w:i/>
                  <w:iCs/>
                </w:rPr>
              </m:ctrlPr>
            </m:fPr>
            <m:num>
              <m:r>
                <m:rPr>
                  <m:sty m:val="bi"/>
                </m:rPr>
                <w:rPr>
                  <w:rFonts w:ascii="Cambria Math" w:hAnsi="Cambria Math"/>
                </w:rPr>
                <m:t>c∙b</m:t>
              </m:r>
            </m:num>
            <m:den>
              <m:r>
                <m:rPr>
                  <m:sty m:val="bi"/>
                </m:rPr>
                <w:rPr>
                  <w:rFonts w:ascii="Cambria Math" w:hAnsi="Cambria Math"/>
                </w:rPr>
                <m:t>d∙b</m:t>
              </m:r>
            </m:den>
          </m:f>
          <m:r>
            <m:rPr>
              <m:sty m:val="bi"/>
            </m:rPr>
            <w:rPr>
              <w:rFonts w:ascii="Cambria Math" w:hAnsi="Cambria Math"/>
            </w:rPr>
            <m:t>=</m:t>
          </m:r>
          <m:f>
            <m:fPr>
              <m:ctrlPr>
                <w:rPr>
                  <w:rFonts w:ascii="Cambria Math" w:hAnsi="Cambria Math"/>
                  <w:b/>
                  <w:bCs/>
                  <w:i/>
                  <w:iCs/>
                </w:rPr>
              </m:ctrlPr>
            </m:fPr>
            <m:num>
              <m:r>
                <m:rPr>
                  <m:sty m:val="bi"/>
                </m:rPr>
                <w:rPr>
                  <w:rFonts w:ascii="Cambria Math" w:hAnsi="Cambria Math"/>
                </w:rPr>
                <m:t>ad+cb</m:t>
              </m:r>
            </m:num>
            <m:den>
              <m:r>
                <m:rPr>
                  <m:sty m:val="bi"/>
                </m:rPr>
                <w:rPr>
                  <w:rFonts w:ascii="Cambria Math" w:hAnsi="Cambria Math"/>
                </w:rPr>
                <m:t>bd</m:t>
              </m:r>
            </m:den>
          </m:f>
        </m:oMath>
      </m:oMathPara>
    </w:p>
    <w:p w14:paraId="7C32A3E1" w14:textId="77777777" w:rsidR="008B53F5" w:rsidRPr="00BB463E" w:rsidRDefault="008B53F5" w:rsidP="008B53F5">
      <w:pPr>
        <w:rPr>
          <w:b/>
          <w:bCs/>
          <w:iCs/>
        </w:rPr>
      </w:pPr>
    </w:p>
    <w:p w14:paraId="2B2480A7" w14:textId="2FB10491" w:rsidR="008B53F5" w:rsidRPr="00BB463E" w:rsidRDefault="008B53F5" w:rsidP="008B53F5">
      <w:pPr>
        <w:rPr>
          <w:bCs/>
          <w:iCs/>
          <w:u w:val="single"/>
        </w:rPr>
      </w:pPr>
      <w:r w:rsidRPr="00BB463E">
        <w:rPr>
          <w:bCs/>
          <w:iCs/>
          <w:u w:val="single"/>
        </w:rPr>
        <w:t xml:space="preserve">Beispiel: </w:t>
      </w:r>
    </w:p>
    <w:p w14:paraId="326853EC" w14:textId="7DD6F176" w:rsidR="008B53F5" w:rsidRPr="00BB463E" w:rsidRDefault="004D0C97" w:rsidP="008B53F5">
      <w:pPr>
        <w:rPr>
          <w:b/>
          <w:bCs/>
          <w:iCs/>
        </w:rPr>
      </w:pPr>
      <m:oMathPara>
        <m:oMathParaPr>
          <m:jc m:val="centerGroup"/>
        </m:oMathParaPr>
        <m:oMath>
          <m:f>
            <m:fPr>
              <m:ctrlPr>
                <w:rPr>
                  <w:rFonts w:ascii="Cambria Math" w:hAnsi="Cambria Math"/>
                  <w:b/>
                  <w:bCs/>
                  <w:i/>
                  <w:iCs/>
                </w:rPr>
              </m:ctrlPr>
            </m:fPr>
            <m:num>
              <m:r>
                <m:rPr>
                  <m:sty m:val="bi"/>
                </m:rPr>
                <w:rPr>
                  <w:rFonts w:ascii="Cambria Math" w:hAnsi="Cambria Math"/>
                </w:rPr>
                <m:t>3</m:t>
              </m:r>
            </m:num>
            <m:den>
              <m:rad>
                <m:radPr>
                  <m:degHide m:val="1"/>
                  <m:ctrlPr>
                    <w:rPr>
                      <w:rFonts w:ascii="Cambria Math" w:hAnsi="Cambria Math"/>
                      <w:b/>
                      <w:bCs/>
                      <w:i/>
                      <w:iCs/>
                    </w:rPr>
                  </m:ctrlPr>
                </m:radPr>
                <m:deg/>
                <m:e>
                  <m:r>
                    <m:rPr>
                      <m:sty m:val="bi"/>
                    </m:rPr>
                    <w:rPr>
                      <w:rFonts w:ascii="Cambria Math" w:hAnsi="Cambria Math"/>
                    </w:rPr>
                    <m:t>x</m:t>
                  </m:r>
                </m:e>
              </m:rad>
            </m:den>
          </m:f>
          <m:r>
            <m:rPr>
              <m:sty m:val="bi"/>
            </m:rPr>
            <w:rPr>
              <w:rFonts w:ascii="Cambria Math" w:hAnsi="Cambria Math"/>
            </w:rPr>
            <m:t>+</m:t>
          </m:r>
          <m:f>
            <m:fPr>
              <m:ctrlPr>
                <w:rPr>
                  <w:rFonts w:ascii="Cambria Math" w:hAnsi="Cambria Math"/>
                  <w:b/>
                  <w:bCs/>
                  <w:i/>
                  <w:iCs/>
                </w:rPr>
              </m:ctrlPr>
            </m:fPr>
            <m:num>
              <m:r>
                <m:rPr>
                  <m:sty m:val="bi"/>
                </m:rPr>
                <w:rPr>
                  <w:rFonts w:ascii="Cambria Math" w:hAnsi="Cambria Math"/>
                </w:rPr>
                <m:t>7</m:t>
              </m:r>
            </m:num>
            <m:den>
              <m:r>
                <m:rPr>
                  <m:sty m:val="bi"/>
                </m:rPr>
                <w:rPr>
                  <w:rFonts w:ascii="Cambria Math" w:hAnsi="Cambria Math"/>
                </w:rPr>
                <m:t>6</m:t>
              </m:r>
            </m:den>
          </m:f>
          <m:r>
            <m:rPr>
              <m:sty m:val="bi"/>
            </m:rPr>
            <w:rPr>
              <w:rFonts w:ascii="Cambria Math" w:hAnsi="Cambria Math"/>
            </w:rPr>
            <m:t>=</m:t>
          </m:r>
          <m:f>
            <m:fPr>
              <m:ctrlPr>
                <w:rPr>
                  <w:rFonts w:ascii="Cambria Math" w:hAnsi="Cambria Math"/>
                  <w:b/>
                  <w:bCs/>
                  <w:i/>
                  <w:iCs/>
                </w:rPr>
              </m:ctrlPr>
            </m:fPr>
            <m:num>
              <m:r>
                <m:rPr>
                  <m:sty m:val="bi"/>
                </m:rPr>
                <w:rPr>
                  <w:rFonts w:ascii="Cambria Math" w:hAnsi="Cambria Math"/>
                </w:rPr>
                <m:t>3∙6</m:t>
              </m:r>
            </m:num>
            <m:den>
              <m:rad>
                <m:radPr>
                  <m:degHide m:val="1"/>
                  <m:ctrlPr>
                    <w:rPr>
                      <w:rFonts w:ascii="Cambria Math" w:hAnsi="Cambria Math"/>
                      <w:b/>
                      <w:bCs/>
                      <w:i/>
                      <w:iCs/>
                    </w:rPr>
                  </m:ctrlPr>
                </m:radPr>
                <m:deg/>
                <m:e>
                  <m:r>
                    <m:rPr>
                      <m:sty m:val="bi"/>
                    </m:rPr>
                    <w:rPr>
                      <w:rFonts w:ascii="Cambria Math" w:hAnsi="Cambria Math"/>
                    </w:rPr>
                    <m:t>x</m:t>
                  </m:r>
                </m:e>
              </m:rad>
              <m:r>
                <m:rPr>
                  <m:sty m:val="bi"/>
                </m:rPr>
                <w:rPr>
                  <w:rFonts w:ascii="Cambria Math" w:hAnsi="Cambria Math"/>
                </w:rPr>
                <m:t>∙6</m:t>
              </m:r>
            </m:den>
          </m:f>
          <m:r>
            <m:rPr>
              <m:sty m:val="bi"/>
            </m:rPr>
            <w:rPr>
              <w:rFonts w:ascii="Cambria Math" w:hAnsi="Cambria Math"/>
            </w:rPr>
            <m:t>+</m:t>
          </m:r>
          <m:f>
            <m:fPr>
              <m:ctrlPr>
                <w:rPr>
                  <w:rFonts w:ascii="Cambria Math" w:hAnsi="Cambria Math"/>
                  <w:b/>
                  <w:bCs/>
                  <w:i/>
                  <w:iCs/>
                </w:rPr>
              </m:ctrlPr>
            </m:fPr>
            <m:num>
              <m:r>
                <m:rPr>
                  <m:sty m:val="bi"/>
                </m:rPr>
                <w:rPr>
                  <w:rFonts w:ascii="Cambria Math" w:hAnsi="Cambria Math"/>
                </w:rPr>
                <m:t>7∙</m:t>
              </m:r>
              <m:rad>
                <m:radPr>
                  <m:degHide m:val="1"/>
                  <m:ctrlPr>
                    <w:rPr>
                      <w:rFonts w:ascii="Cambria Math" w:hAnsi="Cambria Math"/>
                      <w:b/>
                      <w:bCs/>
                      <w:i/>
                      <w:iCs/>
                    </w:rPr>
                  </m:ctrlPr>
                </m:radPr>
                <m:deg/>
                <m:e>
                  <m:r>
                    <m:rPr>
                      <m:sty m:val="bi"/>
                    </m:rPr>
                    <w:rPr>
                      <w:rFonts w:ascii="Cambria Math" w:hAnsi="Cambria Math"/>
                    </w:rPr>
                    <m:t>x</m:t>
                  </m:r>
                </m:e>
              </m:rad>
            </m:num>
            <m:den>
              <m:r>
                <m:rPr>
                  <m:sty m:val="bi"/>
                </m:rPr>
                <w:rPr>
                  <w:rFonts w:ascii="Cambria Math" w:hAnsi="Cambria Math"/>
                </w:rPr>
                <m:t>6∙</m:t>
              </m:r>
              <m:rad>
                <m:radPr>
                  <m:degHide m:val="1"/>
                  <m:ctrlPr>
                    <w:rPr>
                      <w:rFonts w:ascii="Cambria Math" w:hAnsi="Cambria Math"/>
                      <w:b/>
                      <w:bCs/>
                      <w:i/>
                      <w:iCs/>
                    </w:rPr>
                  </m:ctrlPr>
                </m:radPr>
                <m:deg/>
                <m:e>
                  <m:r>
                    <m:rPr>
                      <m:sty m:val="bi"/>
                    </m:rPr>
                    <w:rPr>
                      <w:rFonts w:ascii="Cambria Math" w:hAnsi="Cambria Math"/>
                    </w:rPr>
                    <m:t>x</m:t>
                  </m:r>
                </m:e>
              </m:rad>
            </m:den>
          </m:f>
          <m:r>
            <m:rPr>
              <m:sty m:val="bi"/>
            </m:rPr>
            <w:rPr>
              <w:rFonts w:ascii="Cambria Math" w:hAnsi="Cambria Math"/>
            </w:rPr>
            <m:t>=</m:t>
          </m:r>
          <m:f>
            <m:fPr>
              <m:ctrlPr>
                <w:rPr>
                  <w:rFonts w:ascii="Cambria Math" w:hAnsi="Cambria Math"/>
                  <w:b/>
                  <w:bCs/>
                  <w:i/>
                  <w:iCs/>
                </w:rPr>
              </m:ctrlPr>
            </m:fPr>
            <m:num>
              <m:r>
                <m:rPr>
                  <m:sty m:val="bi"/>
                </m:rPr>
                <w:rPr>
                  <w:rFonts w:ascii="Cambria Math" w:hAnsi="Cambria Math"/>
                </w:rPr>
                <m:t>18+7</m:t>
              </m:r>
              <m:rad>
                <m:radPr>
                  <m:degHide m:val="1"/>
                  <m:ctrlPr>
                    <w:rPr>
                      <w:rFonts w:ascii="Cambria Math" w:hAnsi="Cambria Math"/>
                      <w:b/>
                      <w:bCs/>
                      <w:i/>
                      <w:iCs/>
                    </w:rPr>
                  </m:ctrlPr>
                </m:radPr>
                <m:deg/>
                <m:e>
                  <m:r>
                    <m:rPr>
                      <m:sty m:val="bi"/>
                    </m:rPr>
                    <w:rPr>
                      <w:rFonts w:ascii="Cambria Math" w:hAnsi="Cambria Math"/>
                    </w:rPr>
                    <m:t>x</m:t>
                  </m:r>
                </m:e>
              </m:rad>
            </m:num>
            <m:den>
              <m:r>
                <m:rPr>
                  <m:sty m:val="bi"/>
                </m:rPr>
                <w:rPr>
                  <w:rFonts w:ascii="Cambria Math" w:hAnsi="Cambria Math"/>
                </w:rPr>
                <m:t>6</m:t>
              </m:r>
              <m:rad>
                <m:radPr>
                  <m:degHide m:val="1"/>
                  <m:ctrlPr>
                    <w:rPr>
                      <w:rFonts w:ascii="Cambria Math" w:hAnsi="Cambria Math"/>
                      <w:b/>
                      <w:bCs/>
                      <w:i/>
                      <w:iCs/>
                    </w:rPr>
                  </m:ctrlPr>
                </m:radPr>
                <m:deg/>
                <m:e>
                  <m:r>
                    <m:rPr>
                      <m:sty m:val="bi"/>
                    </m:rPr>
                    <w:rPr>
                      <w:rFonts w:ascii="Cambria Math" w:hAnsi="Cambria Math"/>
                    </w:rPr>
                    <m:t>x</m:t>
                  </m:r>
                </m:e>
              </m:rad>
            </m:den>
          </m:f>
        </m:oMath>
      </m:oMathPara>
    </w:p>
    <w:p w14:paraId="15690E56" w14:textId="77777777" w:rsidR="00C96EEF" w:rsidRPr="00BB463E" w:rsidRDefault="00C96EEF">
      <w:pPr>
        <w:spacing w:line="240" w:lineRule="auto"/>
        <w:jc w:val="left"/>
        <w:rPr>
          <w:bCs/>
          <w:iCs/>
          <w:u w:val="single"/>
        </w:rPr>
      </w:pPr>
      <w:r w:rsidRPr="00BB463E">
        <w:rPr>
          <w:bCs/>
          <w:iCs/>
          <w:u w:val="single"/>
        </w:rPr>
        <w:br w:type="page"/>
      </w:r>
    </w:p>
    <w:p w14:paraId="3508EEE4" w14:textId="4B14C32C" w:rsidR="008B53F5" w:rsidRPr="00BB463E" w:rsidRDefault="008B53F5" w:rsidP="00C96EEF">
      <w:pPr>
        <w:pStyle w:val="Beschriftung"/>
      </w:pPr>
      <w:r w:rsidRPr="00BB463E">
        <w:lastRenderedPageBreak/>
        <w:t>Multiplikation</w:t>
      </w:r>
    </w:p>
    <w:p w14:paraId="385603AA" w14:textId="77777777" w:rsidR="008B53F5" w:rsidRPr="00BB463E" w:rsidRDefault="008B53F5" w:rsidP="008B53F5">
      <w:pPr>
        <w:rPr>
          <w:bCs/>
          <w:iCs/>
          <w:u w:val="single"/>
        </w:rPr>
      </w:pPr>
      <w:r w:rsidRPr="00BB463E">
        <w:rPr>
          <w:bCs/>
          <w:iCs/>
          <w:u w:val="single"/>
        </w:rPr>
        <w:t>Vorgehen:</w:t>
      </w:r>
    </w:p>
    <w:p w14:paraId="56D750F8" w14:textId="77777777" w:rsidR="00E0408E" w:rsidRPr="00BB463E" w:rsidRDefault="00E0408E" w:rsidP="00602348">
      <w:pPr>
        <w:numPr>
          <w:ilvl w:val="0"/>
          <w:numId w:val="11"/>
        </w:numPr>
        <w:rPr>
          <w:bCs/>
          <w:iCs/>
        </w:rPr>
      </w:pPr>
      <w:r w:rsidRPr="00BB463E">
        <w:rPr>
          <w:bCs/>
          <w:iCs/>
        </w:rPr>
        <w:t>Multipliziere Zähler mit Zähler und Nenner mit Nenner</w:t>
      </w:r>
    </w:p>
    <w:p w14:paraId="1D4A2D7C" w14:textId="77777777" w:rsidR="00E0408E" w:rsidRPr="00BB463E" w:rsidRDefault="00E0408E" w:rsidP="00602348">
      <w:pPr>
        <w:numPr>
          <w:ilvl w:val="0"/>
          <w:numId w:val="11"/>
        </w:numPr>
        <w:rPr>
          <w:bCs/>
          <w:iCs/>
        </w:rPr>
      </w:pPr>
      <w:r w:rsidRPr="00BB463E">
        <w:rPr>
          <w:bCs/>
          <w:iCs/>
        </w:rPr>
        <w:t>Vereinfache so weit wie möglich</w:t>
      </w:r>
    </w:p>
    <w:p w14:paraId="39FA40DE" w14:textId="77777777" w:rsidR="008B53F5" w:rsidRPr="00BB463E" w:rsidRDefault="008B53F5" w:rsidP="008B53F5">
      <w:pPr>
        <w:rPr>
          <w:b/>
          <w:bCs/>
          <w:iCs/>
        </w:rPr>
      </w:pPr>
    </w:p>
    <w:p w14:paraId="4DBAB39A" w14:textId="3DB02069" w:rsidR="008B53F5" w:rsidRPr="00BB463E" w:rsidRDefault="004D0C97" w:rsidP="008B53F5">
      <w:pPr>
        <w:rPr>
          <w:b/>
          <w:bCs/>
          <w:iCs/>
        </w:rPr>
      </w:pPr>
      <m:oMathPara>
        <m:oMathParaPr>
          <m:jc m:val="centerGroup"/>
        </m:oMathParaPr>
        <m:oMath>
          <m:f>
            <m:fPr>
              <m:ctrlPr>
                <w:rPr>
                  <w:rFonts w:ascii="Cambria Math" w:hAnsi="Cambria Math"/>
                  <w:b/>
                  <w:bCs/>
                  <w:i/>
                  <w:iCs/>
                </w:rPr>
              </m:ctrlPr>
            </m:fPr>
            <m:num>
              <m:r>
                <m:rPr>
                  <m:sty m:val="bi"/>
                </m:rPr>
                <w:rPr>
                  <w:rFonts w:ascii="Cambria Math" w:hAnsi="Cambria Math"/>
                </w:rPr>
                <m:t>a</m:t>
              </m:r>
            </m:num>
            <m:den>
              <m:r>
                <m:rPr>
                  <m:sty m:val="bi"/>
                </m:rPr>
                <w:rPr>
                  <w:rFonts w:ascii="Cambria Math" w:hAnsi="Cambria Math"/>
                </w:rPr>
                <m:t>b</m:t>
              </m:r>
            </m:den>
          </m:f>
          <m:r>
            <m:rPr>
              <m:sty m:val="bi"/>
            </m:rPr>
            <w:rPr>
              <w:rFonts w:ascii="Cambria Math" w:hAnsi="Cambria Math"/>
            </w:rPr>
            <m:t>∙</m:t>
          </m:r>
          <m:f>
            <m:fPr>
              <m:ctrlPr>
                <w:rPr>
                  <w:rFonts w:ascii="Cambria Math" w:hAnsi="Cambria Math"/>
                  <w:b/>
                  <w:bCs/>
                  <w:i/>
                  <w:iCs/>
                </w:rPr>
              </m:ctrlPr>
            </m:fPr>
            <m:num>
              <m:r>
                <m:rPr>
                  <m:sty m:val="bi"/>
                </m:rPr>
                <w:rPr>
                  <w:rFonts w:ascii="Cambria Math" w:hAnsi="Cambria Math"/>
                </w:rPr>
                <m:t>c</m:t>
              </m:r>
            </m:num>
            <m:den>
              <m:r>
                <m:rPr>
                  <m:sty m:val="bi"/>
                </m:rPr>
                <w:rPr>
                  <w:rFonts w:ascii="Cambria Math" w:hAnsi="Cambria Math"/>
                </w:rPr>
                <m:t>d</m:t>
              </m:r>
            </m:den>
          </m:f>
          <m:r>
            <m:rPr>
              <m:sty m:val="bi"/>
            </m:rPr>
            <w:rPr>
              <w:rFonts w:ascii="Cambria Math" w:hAnsi="Cambria Math"/>
            </w:rPr>
            <m:t>=</m:t>
          </m:r>
          <m:f>
            <m:fPr>
              <m:ctrlPr>
                <w:rPr>
                  <w:rFonts w:ascii="Cambria Math" w:hAnsi="Cambria Math"/>
                  <w:b/>
                  <w:bCs/>
                  <w:i/>
                  <w:iCs/>
                </w:rPr>
              </m:ctrlPr>
            </m:fPr>
            <m:num>
              <m:r>
                <m:rPr>
                  <m:sty m:val="bi"/>
                </m:rPr>
                <w:rPr>
                  <w:rFonts w:ascii="Cambria Math" w:hAnsi="Cambria Math"/>
                </w:rPr>
                <m:t>a∙c</m:t>
              </m:r>
            </m:num>
            <m:den>
              <m:r>
                <m:rPr>
                  <m:sty m:val="bi"/>
                </m:rPr>
                <w:rPr>
                  <w:rFonts w:ascii="Cambria Math" w:hAnsi="Cambria Math"/>
                </w:rPr>
                <m:t>b∙d</m:t>
              </m:r>
            </m:den>
          </m:f>
          <m:r>
            <m:rPr>
              <m:sty m:val="bi"/>
            </m:rPr>
            <w:rPr>
              <w:rFonts w:ascii="Cambria Math" w:hAnsi="Cambria Math"/>
            </w:rPr>
            <m:t>=</m:t>
          </m:r>
          <m:f>
            <m:fPr>
              <m:ctrlPr>
                <w:rPr>
                  <w:rFonts w:ascii="Cambria Math" w:hAnsi="Cambria Math"/>
                  <w:b/>
                  <w:bCs/>
                  <w:i/>
                  <w:iCs/>
                </w:rPr>
              </m:ctrlPr>
            </m:fPr>
            <m:num>
              <m:r>
                <m:rPr>
                  <m:sty m:val="bi"/>
                </m:rPr>
                <w:rPr>
                  <w:rFonts w:ascii="Cambria Math" w:hAnsi="Cambria Math"/>
                </w:rPr>
                <m:t>ac</m:t>
              </m:r>
            </m:num>
            <m:den>
              <m:r>
                <m:rPr>
                  <m:sty m:val="bi"/>
                </m:rPr>
                <w:rPr>
                  <w:rFonts w:ascii="Cambria Math" w:hAnsi="Cambria Math"/>
                </w:rPr>
                <m:t>bd</m:t>
              </m:r>
            </m:den>
          </m:f>
        </m:oMath>
      </m:oMathPara>
    </w:p>
    <w:p w14:paraId="0D3FEC3D" w14:textId="77777777" w:rsidR="008B53F5" w:rsidRPr="00BB463E" w:rsidRDefault="008B53F5" w:rsidP="008B53F5">
      <w:pPr>
        <w:rPr>
          <w:b/>
          <w:bCs/>
          <w:iCs/>
        </w:rPr>
      </w:pPr>
    </w:p>
    <w:p w14:paraId="1253A41E" w14:textId="77777777" w:rsidR="008B53F5" w:rsidRPr="00BB463E" w:rsidRDefault="008B53F5" w:rsidP="008B53F5">
      <w:pPr>
        <w:rPr>
          <w:bCs/>
          <w:iCs/>
        </w:rPr>
      </w:pPr>
    </w:p>
    <w:p w14:paraId="68568925" w14:textId="08D29966" w:rsidR="008B53F5" w:rsidRPr="00BB463E" w:rsidRDefault="008B53F5" w:rsidP="008B53F5">
      <w:pPr>
        <w:rPr>
          <w:bCs/>
          <w:iCs/>
          <w:u w:val="single"/>
        </w:rPr>
      </w:pPr>
      <w:r w:rsidRPr="00BB463E">
        <w:rPr>
          <w:bCs/>
          <w:iCs/>
          <w:u w:val="single"/>
        </w:rPr>
        <w:t>Beispiel:</w:t>
      </w:r>
    </w:p>
    <w:p w14:paraId="0AE3877B" w14:textId="7B8B10EC" w:rsidR="008B53F5" w:rsidRPr="00BB463E" w:rsidRDefault="004D0C97" w:rsidP="008B53F5">
      <w:pPr>
        <w:rPr>
          <w:b/>
          <w:bCs/>
          <w:iCs/>
        </w:rPr>
      </w:pPr>
      <m:oMathPara>
        <m:oMathParaPr>
          <m:jc m:val="centerGroup"/>
        </m:oMathParaPr>
        <m:oMath>
          <m:f>
            <m:fPr>
              <m:ctrlPr>
                <w:rPr>
                  <w:rFonts w:ascii="Cambria Math" w:hAnsi="Cambria Math"/>
                  <w:b/>
                  <w:bCs/>
                  <w:i/>
                  <w:iCs/>
                </w:rPr>
              </m:ctrlPr>
            </m:fPr>
            <m:num>
              <m:r>
                <m:rPr>
                  <m:sty m:val="bi"/>
                </m:rPr>
                <w:rPr>
                  <w:rFonts w:ascii="Cambria Math" w:hAnsi="Cambria Math"/>
                </w:rPr>
                <m:t>5</m:t>
              </m:r>
            </m:num>
            <m:den>
              <m:r>
                <m:rPr>
                  <m:sty m:val="bi"/>
                </m:rPr>
                <w:rPr>
                  <w:rFonts w:ascii="Cambria Math" w:hAnsi="Cambria Math"/>
                </w:rPr>
                <m:t>4</m:t>
              </m:r>
            </m:den>
          </m:f>
          <m:r>
            <m:rPr>
              <m:sty m:val="bi"/>
            </m:rPr>
            <w:rPr>
              <w:rFonts w:ascii="Cambria Math" w:hAnsi="Cambria Math"/>
            </w:rPr>
            <m:t>∙</m:t>
          </m:r>
          <m:f>
            <m:fPr>
              <m:ctrlPr>
                <w:rPr>
                  <w:rFonts w:ascii="Cambria Math" w:hAnsi="Cambria Math"/>
                  <w:b/>
                  <w:bCs/>
                  <w:i/>
                  <w:iCs/>
                </w:rPr>
              </m:ctrlPr>
            </m:fPr>
            <m:num>
              <m:r>
                <m:rPr>
                  <m:sty m:val="bi"/>
                </m:rPr>
                <w:rPr>
                  <w:rFonts w:ascii="Cambria Math" w:hAnsi="Cambria Math"/>
                </w:rPr>
                <m:t>3</m:t>
              </m:r>
            </m:num>
            <m:den>
              <m:r>
                <m:rPr>
                  <m:sty m:val="bi"/>
                </m:rPr>
                <w:rPr>
                  <w:rFonts w:ascii="Cambria Math" w:hAnsi="Cambria Math"/>
                </w:rPr>
                <m:t>10</m:t>
              </m:r>
            </m:den>
          </m:f>
          <m:r>
            <m:rPr>
              <m:sty m:val="bi"/>
            </m:rPr>
            <w:rPr>
              <w:rFonts w:ascii="Cambria Math" w:hAnsi="Cambria Math"/>
            </w:rPr>
            <m:t>=</m:t>
          </m:r>
          <m:f>
            <m:fPr>
              <m:ctrlPr>
                <w:rPr>
                  <w:rFonts w:ascii="Cambria Math" w:hAnsi="Cambria Math"/>
                  <w:b/>
                  <w:bCs/>
                  <w:i/>
                  <w:iCs/>
                </w:rPr>
              </m:ctrlPr>
            </m:fPr>
            <m:num>
              <m:r>
                <m:rPr>
                  <m:sty m:val="bi"/>
                </m:rPr>
                <w:rPr>
                  <w:rFonts w:ascii="Cambria Math" w:hAnsi="Cambria Math"/>
                </w:rPr>
                <m:t>5∙3</m:t>
              </m:r>
            </m:num>
            <m:den>
              <m:r>
                <m:rPr>
                  <m:sty m:val="bi"/>
                </m:rPr>
                <w:rPr>
                  <w:rFonts w:ascii="Cambria Math" w:hAnsi="Cambria Math"/>
                </w:rPr>
                <m:t>4∙10</m:t>
              </m:r>
            </m:den>
          </m:f>
          <m:r>
            <m:rPr>
              <m:sty m:val="bi"/>
            </m:rPr>
            <w:rPr>
              <w:rFonts w:ascii="Cambria Math" w:hAnsi="Cambria Math"/>
            </w:rPr>
            <m:t>=</m:t>
          </m:r>
          <m:f>
            <m:fPr>
              <m:ctrlPr>
                <w:rPr>
                  <w:rFonts w:ascii="Cambria Math" w:hAnsi="Cambria Math"/>
                  <w:b/>
                  <w:bCs/>
                  <w:i/>
                  <w:iCs/>
                </w:rPr>
              </m:ctrlPr>
            </m:fPr>
            <m:num>
              <m:r>
                <m:rPr>
                  <m:sty m:val="bi"/>
                </m:rPr>
                <w:rPr>
                  <w:rFonts w:ascii="Cambria Math" w:hAnsi="Cambria Math"/>
                </w:rPr>
                <m:t>15</m:t>
              </m:r>
            </m:num>
            <m:den>
              <m:r>
                <m:rPr>
                  <m:sty m:val="bi"/>
                </m:rPr>
                <w:rPr>
                  <w:rFonts w:ascii="Cambria Math" w:hAnsi="Cambria Math"/>
                </w:rPr>
                <m:t>40</m:t>
              </m:r>
            </m:den>
          </m:f>
          <m:r>
            <m:rPr>
              <m:sty m:val="bi"/>
            </m:rPr>
            <w:rPr>
              <w:rFonts w:ascii="Cambria Math" w:hAnsi="Cambria Math"/>
            </w:rPr>
            <m:t>=</m:t>
          </m:r>
          <m:f>
            <m:fPr>
              <m:ctrlPr>
                <w:rPr>
                  <w:rFonts w:ascii="Cambria Math" w:hAnsi="Cambria Math"/>
                  <w:b/>
                  <w:bCs/>
                  <w:i/>
                  <w:iCs/>
                </w:rPr>
              </m:ctrlPr>
            </m:fPr>
            <m:num>
              <m:r>
                <m:rPr>
                  <m:sty m:val="bi"/>
                </m:rPr>
                <w:rPr>
                  <w:rFonts w:ascii="Cambria Math" w:hAnsi="Cambria Math"/>
                </w:rPr>
                <m:t>3</m:t>
              </m:r>
            </m:num>
            <m:den>
              <m:r>
                <m:rPr>
                  <m:sty m:val="bi"/>
                </m:rPr>
                <w:rPr>
                  <w:rFonts w:ascii="Cambria Math" w:hAnsi="Cambria Math"/>
                </w:rPr>
                <m:t>8</m:t>
              </m:r>
            </m:den>
          </m:f>
        </m:oMath>
      </m:oMathPara>
    </w:p>
    <w:p w14:paraId="05E52467" w14:textId="77777777" w:rsidR="00C96EEF" w:rsidRPr="00BB463E" w:rsidRDefault="00C96EEF" w:rsidP="008B53F5">
      <w:pPr>
        <w:rPr>
          <w:bCs/>
          <w:iCs/>
          <w:u w:val="single"/>
        </w:rPr>
      </w:pPr>
    </w:p>
    <w:p w14:paraId="2D5E91D8" w14:textId="4235793E" w:rsidR="00C96EEF" w:rsidRPr="00BB463E" w:rsidRDefault="00C96EEF" w:rsidP="008B53F5">
      <w:pPr>
        <w:rPr>
          <w:bCs/>
          <w:iCs/>
          <w:u w:val="single"/>
        </w:rPr>
      </w:pPr>
    </w:p>
    <w:p w14:paraId="187925CE" w14:textId="77777777" w:rsidR="002C09AE" w:rsidRPr="00BB463E" w:rsidRDefault="002C09AE" w:rsidP="008B53F5">
      <w:pPr>
        <w:rPr>
          <w:bCs/>
          <w:iCs/>
          <w:u w:val="single"/>
        </w:rPr>
      </w:pPr>
    </w:p>
    <w:p w14:paraId="21152925" w14:textId="30EDC9AC" w:rsidR="008B53F5" w:rsidRPr="00BB463E" w:rsidRDefault="008B53F5" w:rsidP="00C96EEF">
      <w:pPr>
        <w:pStyle w:val="Beschriftung"/>
      </w:pPr>
      <w:r w:rsidRPr="00BB463E">
        <w:t>Division</w:t>
      </w:r>
    </w:p>
    <w:p w14:paraId="4A465C98" w14:textId="77777777" w:rsidR="008B53F5" w:rsidRPr="00BB463E" w:rsidRDefault="008B53F5" w:rsidP="008B53F5">
      <w:pPr>
        <w:rPr>
          <w:bCs/>
          <w:iCs/>
          <w:u w:val="single"/>
        </w:rPr>
      </w:pPr>
      <w:r w:rsidRPr="00BB463E">
        <w:rPr>
          <w:bCs/>
          <w:iCs/>
          <w:u w:val="single"/>
        </w:rPr>
        <w:t>Vorgehen:</w:t>
      </w:r>
    </w:p>
    <w:p w14:paraId="085B020C" w14:textId="77777777" w:rsidR="00E0408E" w:rsidRPr="00BB463E" w:rsidRDefault="00E0408E" w:rsidP="00602348">
      <w:pPr>
        <w:numPr>
          <w:ilvl w:val="0"/>
          <w:numId w:val="12"/>
        </w:numPr>
        <w:rPr>
          <w:bCs/>
          <w:iCs/>
        </w:rPr>
      </w:pPr>
      <w:r w:rsidRPr="00BB463E">
        <w:rPr>
          <w:bCs/>
          <w:iCs/>
        </w:rPr>
        <w:t>Multipliziere Bruch mit dem Kehrwert der zu dividierenden Zahl</w:t>
      </w:r>
    </w:p>
    <w:p w14:paraId="266A3D22" w14:textId="77777777" w:rsidR="00E0408E" w:rsidRPr="00BB463E" w:rsidRDefault="00E0408E" w:rsidP="00602348">
      <w:pPr>
        <w:numPr>
          <w:ilvl w:val="0"/>
          <w:numId w:val="12"/>
        </w:numPr>
        <w:rPr>
          <w:bCs/>
          <w:iCs/>
        </w:rPr>
      </w:pPr>
      <w:r w:rsidRPr="00BB463E">
        <w:rPr>
          <w:bCs/>
          <w:iCs/>
        </w:rPr>
        <w:t>Vereinfache so weit wie möglich</w:t>
      </w:r>
    </w:p>
    <w:p w14:paraId="4E907CE9" w14:textId="77777777" w:rsidR="008B53F5" w:rsidRPr="00BB463E" w:rsidRDefault="008B53F5" w:rsidP="008B53F5">
      <w:pPr>
        <w:rPr>
          <w:bCs/>
          <w:iCs/>
        </w:rPr>
      </w:pPr>
    </w:p>
    <w:p w14:paraId="43D82A36" w14:textId="0D4DAFDF" w:rsidR="008B53F5" w:rsidRPr="00BB463E" w:rsidRDefault="004D0C97" w:rsidP="008B53F5">
      <w:pPr>
        <w:rPr>
          <w:b/>
          <w:bCs/>
          <w:iCs/>
        </w:rPr>
      </w:pPr>
      <m:oMathPara>
        <m:oMathParaPr>
          <m:jc m:val="centerGroup"/>
        </m:oMathParaPr>
        <m:oMath>
          <m:f>
            <m:fPr>
              <m:ctrlPr>
                <w:rPr>
                  <w:rFonts w:ascii="Cambria Math" w:hAnsi="Cambria Math"/>
                  <w:b/>
                  <w:bCs/>
                  <w:i/>
                  <w:iCs/>
                </w:rPr>
              </m:ctrlPr>
            </m:fPr>
            <m:num>
              <m:r>
                <m:rPr>
                  <m:sty m:val="bi"/>
                </m:rPr>
                <w:rPr>
                  <w:rFonts w:ascii="Cambria Math" w:hAnsi="Cambria Math"/>
                </w:rPr>
                <m:t>a</m:t>
              </m:r>
            </m:num>
            <m:den>
              <m:r>
                <m:rPr>
                  <m:sty m:val="bi"/>
                </m:rPr>
                <w:rPr>
                  <w:rFonts w:ascii="Cambria Math" w:hAnsi="Cambria Math"/>
                </w:rPr>
                <m:t>b</m:t>
              </m:r>
            </m:den>
          </m:f>
          <m:r>
            <m:rPr>
              <m:sty m:val="bi"/>
            </m:rPr>
            <w:rPr>
              <w:rFonts w:ascii="Cambria Math" w:hAnsi="Cambria Math"/>
            </w:rPr>
            <m:t>:</m:t>
          </m:r>
          <m:f>
            <m:fPr>
              <m:ctrlPr>
                <w:rPr>
                  <w:rFonts w:ascii="Cambria Math" w:hAnsi="Cambria Math"/>
                  <w:b/>
                  <w:bCs/>
                  <w:i/>
                  <w:iCs/>
                </w:rPr>
              </m:ctrlPr>
            </m:fPr>
            <m:num>
              <m:r>
                <m:rPr>
                  <m:sty m:val="bi"/>
                </m:rPr>
                <w:rPr>
                  <w:rFonts w:ascii="Cambria Math" w:hAnsi="Cambria Math"/>
                </w:rPr>
                <m:t>c</m:t>
              </m:r>
            </m:num>
            <m:den>
              <m:r>
                <m:rPr>
                  <m:sty m:val="bi"/>
                </m:rPr>
                <w:rPr>
                  <w:rFonts w:ascii="Cambria Math" w:hAnsi="Cambria Math"/>
                </w:rPr>
                <m:t>d</m:t>
              </m:r>
            </m:den>
          </m:f>
          <m:r>
            <m:rPr>
              <m:sty m:val="bi"/>
            </m:rPr>
            <w:rPr>
              <w:rFonts w:ascii="Cambria Math" w:hAnsi="Cambria Math"/>
            </w:rPr>
            <m:t>=</m:t>
          </m:r>
          <m:f>
            <m:fPr>
              <m:ctrlPr>
                <w:rPr>
                  <w:rFonts w:ascii="Cambria Math" w:hAnsi="Cambria Math"/>
                  <w:b/>
                  <w:bCs/>
                  <w:i/>
                  <w:iCs/>
                </w:rPr>
              </m:ctrlPr>
            </m:fPr>
            <m:num>
              <m:r>
                <m:rPr>
                  <m:sty m:val="bi"/>
                </m:rPr>
                <w:rPr>
                  <w:rFonts w:ascii="Cambria Math" w:hAnsi="Cambria Math"/>
                </w:rPr>
                <m:t>a</m:t>
              </m:r>
            </m:num>
            <m:den>
              <m:r>
                <m:rPr>
                  <m:sty m:val="bi"/>
                </m:rPr>
                <w:rPr>
                  <w:rFonts w:ascii="Cambria Math" w:hAnsi="Cambria Math"/>
                </w:rPr>
                <m:t>b</m:t>
              </m:r>
            </m:den>
          </m:f>
          <m:r>
            <m:rPr>
              <m:sty m:val="bi"/>
            </m:rPr>
            <w:rPr>
              <w:rFonts w:ascii="Cambria Math" w:hAnsi="Cambria Math"/>
            </w:rPr>
            <m:t>∙</m:t>
          </m:r>
          <m:f>
            <m:fPr>
              <m:ctrlPr>
                <w:rPr>
                  <w:rFonts w:ascii="Cambria Math" w:hAnsi="Cambria Math"/>
                  <w:b/>
                  <w:bCs/>
                  <w:i/>
                  <w:iCs/>
                </w:rPr>
              </m:ctrlPr>
            </m:fPr>
            <m:num>
              <m:r>
                <m:rPr>
                  <m:sty m:val="bi"/>
                </m:rPr>
                <w:rPr>
                  <w:rFonts w:ascii="Cambria Math" w:hAnsi="Cambria Math"/>
                </w:rPr>
                <m:t>d</m:t>
              </m:r>
            </m:num>
            <m:den>
              <m:r>
                <m:rPr>
                  <m:sty m:val="bi"/>
                </m:rPr>
                <w:rPr>
                  <w:rFonts w:ascii="Cambria Math" w:hAnsi="Cambria Math"/>
                </w:rPr>
                <m:t>c</m:t>
              </m:r>
            </m:den>
          </m:f>
          <m:r>
            <m:rPr>
              <m:sty m:val="bi"/>
            </m:rPr>
            <w:rPr>
              <w:rFonts w:ascii="Cambria Math" w:hAnsi="Cambria Math"/>
            </w:rPr>
            <m:t>=</m:t>
          </m:r>
          <m:f>
            <m:fPr>
              <m:ctrlPr>
                <w:rPr>
                  <w:rFonts w:ascii="Cambria Math" w:hAnsi="Cambria Math"/>
                  <w:b/>
                  <w:bCs/>
                  <w:i/>
                  <w:iCs/>
                </w:rPr>
              </m:ctrlPr>
            </m:fPr>
            <m:num>
              <m:r>
                <m:rPr>
                  <m:sty m:val="bi"/>
                </m:rPr>
                <w:rPr>
                  <w:rFonts w:ascii="Cambria Math" w:hAnsi="Cambria Math"/>
                </w:rPr>
                <m:t>a∙d</m:t>
              </m:r>
            </m:num>
            <m:den>
              <m:r>
                <m:rPr>
                  <m:sty m:val="bi"/>
                </m:rPr>
                <w:rPr>
                  <w:rFonts w:ascii="Cambria Math" w:hAnsi="Cambria Math"/>
                </w:rPr>
                <m:t>b∙c</m:t>
              </m:r>
            </m:den>
          </m:f>
          <m:r>
            <m:rPr>
              <m:sty m:val="bi"/>
            </m:rPr>
            <w:rPr>
              <w:rFonts w:ascii="Cambria Math" w:hAnsi="Cambria Math"/>
            </w:rPr>
            <m:t>=</m:t>
          </m:r>
          <m:f>
            <m:fPr>
              <m:ctrlPr>
                <w:rPr>
                  <w:rFonts w:ascii="Cambria Math" w:hAnsi="Cambria Math"/>
                  <w:b/>
                  <w:bCs/>
                  <w:i/>
                  <w:iCs/>
                </w:rPr>
              </m:ctrlPr>
            </m:fPr>
            <m:num>
              <m:r>
                <m:rPr>
                  <m:sty m:val="bi"/>
                </m:rPr>
                <w:rPr>
                  <w:rFonts w:ascii="Cambria Math" w:hAnsi="Cambria Math"/>
                </w:rPr>
                <m:t>ad</m:t>
              </m:r>
            </m:num>
            <m:den>
              <m:r>
                <m:rPr>
                  <m:sty m:val="bi"/>
                </m:rPr>
                <w:rPr>
                  <w:rFonts w:ascii="Cambria Math" w:hAnsi="Cambria Math"/>
                </w:rPr>
                <m:t>bc</m:t>
              </m:r>
            </m:den>
          </m:f>
        </m:oMath>
      </m:oMathPara>
    </w:p>
    <w:p w14:paraId="7C149669" w14:textId="77777777" w:rsidR="00C96EEF" w:rsidRPr="00BB463E" w:rsidRDefault="00C96EEF" w:rsidP="008B53F5">
      <w:pPr>
        <w:rPr>
          <w:bCs/>
          <w:iCs/>
          <w:u w:val="single"/>
        </w:rPr>
      </w:pPr>
    </w:p>
    <w:p w14:paraId="7860B7B4" w14:textId="0E018010" w:rsidR="008B53F5" w:rsidRPr="00BB463E" w:rsidRDefault="008B53F5" w:rsidP="008B53F5">
      <w:pPr>
        <w:rPr>
          <w:bCs/>
          <w:iCs/>
          <w:u w:val="single"/>
        </w:rPr>
      </w:pPr>
      <w:r w:rsidRPr="00BB463E">
        <w:rPr>
          <w:bCs/>
          <w:iCs/>
          <w:u w:val="single"/>
        </w:rPr>
        <w:t>Beispiel</w:t>
      </w:r>
    </w:p>
    <w:p w14:paraId="42D92B73" w14:textId="55F1B2FC" w:rsidR="008B53F5" w:rsidRPr="00BB463E" w:rsidRDefault="004D0C97" w:rsidP="008B53F5">
      <w:pPr>
        <w:rPr>
          <w:b/>
          <w:bCs/>
          <w:iCs/>
        </w:rPr>
      </w:pPr>
      <m:oMathPara>
        <m:oMathParaPr>
          <m:jc m:val="centerGroup"/>
        </m:oMathParaPr>
        <m:oMath>
          <m:f>
            <m:fPr>
              <m:ctrlPr>
                <w:rPr>
                  <w:rFonts w:ascii="Cambria Math" w:hAnsi="Cambria Math"/>
                  <w:b/>
                  <w:bCs/>
                  <w:i/>
                  <w:iCs/>
                </w:rPr>
              </m:ctrlPr>
            </m:fPr>
            <m:num>
              <m:r>
                <m:rPr>
                  <m:sty m:val="bi"/>
                </m:rPr>
                <w:rPr>
                  <w:rFonts w:ascii="Cambria Math" w:hAnsi="Cambria Math"/>
                </w:rPr>
                <m:t>x</m:t>
              </m:r>
            </m:num>
            <m:den>
              <m:r>
                <m:rPr>
                  <m:sty m:val="bi"/>
                </m:rPr>
                <w:rPr>
                  <w:rFonts w:ascii="Cambria Math" w:hAnsi="Cambria Math"/>
                </w:rPr>
                <m:t>2</m:t>
              </m:r>
            </m:den>
          </m:f>
          <m:r>
            <m:rPr>
              <m:sty m:val="bi"/>
            </m:rPr>
            <w:rPr>
              <w:rFonts w:ascii="Cambria Math" w:hAnsi="Cambria Math"/>
            </w:rPr>
            <m:t>:</m:t>
          </m:r>
          <m:f>
            <m:fPr>
              <m:ctrlPr>
                <w:rPr>
                  <w:rFonts w:ascii="Cambria Math" w:hAnsi="Cambria Math"/>
                  <w:b/>
                  <w:bCs/>
                  <w:i/>
                  <w:iCs/>
                </w:rPr>
              </m:ctrlPr>
            </m:fPr>
            <m:num>
              <m:r>
                <m:rPr>
                  <m:sty m:val="bi"/>
                </m:rPr>
                <w:rPr>
                  <w:rFonts w:ascii="Cambria Math" w:hAnsi="Cambria Math"/>
                </w:rPr>
                <m:t>5</m:t>
              </m:r>
            </m:num>
            <m:den>
              <m:r>
                <m:rPr>
                  <m:sty m:val="bi"/>
                </m:rPr>
                <w:rPr>
                  <w:rFonts w:ascii="Cambria Math" w:hAnsi="Cambria Math"/>
                </w:rPr>
                <m:t>6</m:t>
              </m:r>
            </m:den>
          </m:f>
          <m:r>
            <m:rPr>
              <m:sty m:val="bi"/>
            </m:rPr>
            <w:rPr>
              <w:rFonts w:ascii="Cambria Math" w:hAnsi="Cambria Math"/>
            </w:rPr>
            <m:t>=</m:t>
          </m:r>
          <m:f>
            <m:fPr>
              <m:ctrlPr>
                <w:rPr>
                  <w:rFonts w:ascii="Cambria Math" w:hAnsi="Cambria Math"/>
                  <w:b/>
                  <w:bCs/>
                  <w:i/>
                  <w:iCs/>
                </w:rPr>
              </m:ctrlPr>
            </m:fPr>
            <m:num>
              <m:r>
                <m:rPr>
                  <m:sty m:val="bi"/>
                </m:rPr>
                <w:rPr>
                  <w:rFonts w:ascii="Cambria Math" w:hAnsi="Cambria Math"/>
                </w:rPr>
                <m:t>x</m:t>
              </m:r>
            </m:num>
            <m:den>
              <m:r>
                <m:rPr>
                  <m:sty m:val="bi"/>
                </m:rPr>
                <w:rPr>
                  <w:rFonts w:ascii="Cambria Math" w:hAnsi="Cambria Math"/>
                </w:rPr>
                <m:t>2</m:t>
              </m:r>
            </m:den>
          </m:f>
          <m:r>
            <m:rPr>
              <m:sty m:val="bi"/>
            </m:rPr>
            <w:rPr>
              <w:rFonts w:ascii="Cambria Math" w:hAnsi="Cambria Math"/>
            </w:rPr>
            <m:t>∙</m:t>
          </m:r>
          <m:f>
            <m:fPr>
              <m:ctrlPr>
                <w:rPr>
                  <w:rFonts w:ascii="Cambria Math" w:hAnsi="Cambria Math"/>
                  <w:b/>
                  <w:bCs/>
                  <w:i/>
                  <w:iCs/>
                </w:rPr>
              </m:ctrlPr>
            </m:fPr>
            <m:num>
              <m:r>
                <m:rPr>
                  <m:sty m:val="bi"/>
                </m:rPr>
                <w:rPr>
                  <w:rFonts w:ascii="Cambria Math" w:hAnsi="Cambria Math"/>
                </w:rPr>
                <m:t>6</m:t>
              </m:r>
            </m:num>
            <m:den>
              <m:r>
                <m:rPr>
                  <m:sty m:val="bi"/>
                </m:rPr>
                <w:rPr>
                  <w:rFonts w:ascii="Cambria Math" w:hAnsi="Cambria Math"/>
                </w:rPr>
                <m:t>5</m:t>
              </m:r>
            </m:den>
          </m:f>
          <m:r>
            <m:rPr>
              <m:sty m:val="bi"/>
            </m:rPr>
            <w:rPr>
              <w:rFonts w:ascii="Cambria Math" w:hAnsi="Cambria Math"/>
            </w:rPr>
            <m:t>=</m:t>
          </m:r>
          <m:f>
            <m:fPr>
              <m:ctrlPr>
                <w:rPr>
                  <w:rFonts w:ascii="Cambria Math" w:hAnsi="Cambria Math"/>
                  <w:b/>
                  <w:bCs/>
                  <w:i/>
                  <w:iCs/>
                </w:rPr>
              </m:ctrlPr>
            </m:fPr>
            <m:num>
              <m:r>
                <m:rPr>
                  <m:sty m:val="bi"/>
                </m:rPr>
                <w:rPr>
                  <w:rFonts w:ascii="Cambria Math" w:hAnsi="Cambria Math"/>
                </w:rPr>
                <m:t>x∙6</m:t>
              </m:r>
            </m:num>
            <m:den>
              <m:r>
                <m:rPr>
                  <m:sty m:val="bi"/>
                </m:rPr>
                <w:rPr>
                  <w:rFonts w:ascii="Cambria Math" w:hAnsi="Cambria Math"/>
                </w:rPr>
                <m:t>2∙5</m:t>
              </m:r>
            </m:den>
          </m:f>
          <m:r>
            <m:rPr>
              <m:sty m:val="bi"/>
            </m:rPr>
            <w:rPr>
              <w:rFonts w:ascii="Cambria Math" w:hAnsi="Cambria Math"/>
            </w:rPr>
            <m:t>=</m:t>
          </m:r>
          <m:f>
            <m:fPr>
              <m:ctrlPr>
                <w:rPr>
                  <w:rFonts w:ascii="Cambria Math" w:hAnsi="Cambria Math"/>
                  <w:b/>
                  <w:bCs/>
                  <w:i/>
                  <w:iCs/>
                </w:rPr>
              </m:ctrlPr>
            </m:fPr>
            <m:num>
              <m:r>
                <m:rPr>
                  <m:sty m:val="bi"/>
                </m:rPr>
                <w:rPr>
                  <w:rFonts w:ascii="Cambria Math" w:hAnsi="Cambria Math"/>
                </w:rPr>
                <m:t>6</m:t>
              </m:r>
              <m:r>
                <m:rPr>
                  <m:sty m:val="bi"/>
                </m:rPr>
                <w:rPr>
                  <w:rFonts w:ascii="Cambria Math" w:hAnsi="Cambria Math"/>
                </w:rPr>
                <m:t>x</m:t>
              </m:r>
            </m:num>
            <m:den>
              <m:r>
                <m:rPr>
                  <m:sty m:val="bi"/>
                </m:rPr>
                <w:rPr>
                  <w:rFonts w:ascii="Cambria Math" w:hAnsi="Cambria Math"/>
                </w:rPr>
                <m:t>10</m:t>
              </m:r>
            </m:den>
          </m:f>
          <m:r>
            <m:rPr>
              <m:sty m:val="bi"/>
            </m:rPr>
            <w:rPr>
              <w:rFonts w:ascii="Cambria Math" w:hAnsi="Cambria Math"/>
            </w:rPr>
            <m:t>=</m:t>
          </m:r>
          <m:f>
            <m:fPr>
              <m:ctrlPr>
                <w:rPr>
                  <w:rFonts w:ascii="Cambria Math" w:hAnsi="Cambria Math"/>
                  <w:b/>
                  <w:bCs/>
                  <w:i/>
                  <w:iCs/>
                </w:rPr>
              </m:ctrlPr>
            </m:fPr>
            <m:num>
              <m:r>
                <m:rPr>
                  <m:sty m:val="bi"/>
                </m:rPr>
                <w:rPr>
                  <w:rFonts w:ascii="Cambria Math" w:hAnsi="Cambria Math"/>
                </w:rPr>
                <m:t>3</m:t>
              </m:r>
            </m:num>
            <m:den>
              <m:r>
                <m:rPr>
                  <m:sty m:val="bi"/>
                </m:rPr>
                <w:rPr>
                  <w:rFonts w:ascii="Cambria Math" w:hAnsi="Cambria Math"/>
                </w:rPr>
                <m:t>5</m:t>
              </m:r>
            </m:den>
          </m:f>
          <m:r>
            <m:rPr>
              <m:sty m:val="bi"/>
            </m:rPr>
            <w:rPr>
              <w:rFonts w:ascii="Cambria Math" w:hAnsi="Cambria Math"/>
            </w:rPr>
            <m:t>x</m:t>
          </m:r>
        </m:oMath>
      </m:oMathPara>
    </w:p>
    <w:p w14:paraId="2634B81A" w14:textId="77777777" w:rsidR="00DC36C0" w:rsidRPr="00BB463E" w:rsidRDefault="00DC36C0" w:rsidP="008B53F5">
      <w:pPr>
        <w:rPr>
          <w:b/>
          <w:bCs/>
          <w:iCs/>
        </w:rPr>
      </w:pPr>
    </w:p>
    <w:p w14:paraId="4F8781C7" w14:textId="77777777" w:rsidR="00DC36C0" w:rsidRPr="00BB463E" w:rsidRDefault="00DC36C0" w:rsidP="008B53F5">
      <w:pPr>
        <w:rPr>
          <w:b/>
          <w:bCs/>
          <w:iCs/>
        </w:rPr>
      </w:pPr>
    </w:p>
    <w:p w14:paraId="52A38D57" w14:textId="77777777" w:rsidR="00C96EEF" w:rsidRPr="00BB463E" w:rsidRDefault="00C96EEF">
      <w:pPr>
        <w:spacing w:line="240" w:lineRule="auto"/>
        <w:jc w:val="left"/>
        <w:rPr>
          <w:rFonts w:cs="Arial"/>
          <w:b/>
          <w:bCs/>
          <w:szCs w:val="26"/>
        </w:rPr>
      </w:pPr>
      <w:r w:rsidRPr="00BB463E">
        <w:br w:type="page"/>
      </w:r>
    </w:p>
    <w:p w14:paraId="1C8AA24F" w14:textId="2050B103" w:rsidR="00DC36C0" w:rsidRPr="00BB463E" w:rsidRDefault="00DC36C0" w:rsidP="0022007C">
      <w:pPr>
        <w:pStyle w:val="berschrift2"/>
        <w:rPr>
          <w:lang w:val="de-CH"/>
        </w:rPr>
      </w:pPr>
      <w:bookmarkStart w:id="3" w:name="_Toc492934265"/>
      <w:r w:rsidRPr="00BB463E">
        <w:rPr>
          <w:lang w:val="de-CH"/>
        </w:rPr>
        <w:lastRenderedPageBreak/>
        <w:t>Potenzieren</w:t>
      </w:r>
      <w:bookmarkEnd w:id="3"/>
    </w:p>
    <w:p w14:paraId="1C86F197" w14:textId="77777777" w:rsidR="00C96EEF" w:rsidRPr="00BB463E" w:rsidRDefault="00C96EEF" w:rsidP="00C96EEF">
      <w:r w:rsidRPr="00BB463E">
        <w:t xml:space="preserve">In diesem Teil des Theorieskriptes geben wir dir eine kurze Einführung, was Potenzieren bedeutet, stellen die Rechenregeln vor hinsichtlich der Multiplikation von Ausdrücken mit gleicher Basis oder gleichen Exponenten sowie das Vorgehen bei der Division von Potenzausdrücken und dem Potenzieren von Potenzausdrücken. Abschliessend zeigen wir dir Spezialfälle, die du beherrschen solltest für ein gutes Abschneiden bei der Klausur. </w:t>
      </w:r>
    </w:p>
    <w:p w14:paraId="1CCDAD50" w14:textId="39AF7E24" w:rsidR="00C96EEF" w:rsidRPr="00BB463E" w:rsidRDefault="00C96EEF" w:rsidP="00C96EEF">
      <w:r w:rsidRPr="00BB463E">
        <w:t xml:space="preserve"> </w:t>
      </w:r>
    </w:p>
    <w:p w14:paraId="3FA1DA17" w14:textId="7EE470F0" w:rsidR="00DC36C0" w:rsidRPr="00BB463E" w:rsidRDefault="00DC36C0" w:rsidP="00DC36C0">
      <w:r w:rsidRPr="00BB463E">
        <w:rPr>
          <w:u w:val="single"/>
        </w:rPr>
        <w:t>Grundüberlegung:</w:t>
      </w:r>
    </w:p>
    <w:p w14:paraId="3F3881B7" w14:textId="77777777" w:rsidR="00DC36C0" w:rsidRPr="00BB463E" w:rsidRDefault="00DC36C0" w:rsidP="00DC36C0">
      <w:r w:rsidRPr="00BB463E">
        <w:t>Die Basis wird um die Potenz-mal mit sich selbst multipliziert</w:t>
      </w:r>
    </w:p>
    <w:p w14:paraId="7FC8B23A" w14:textId="77777777" w:rsidR="00C96EEF" w:rsidRPr="00BB463E" w:rsidRDefault="00C96EEF" w:rsidP="00DC36C0"/>
    <w:p w14:paraId="1B5E98E0" w14:textId="5929C8EF" w:rsidR="00DC36C0" w:rsidRPr="00BB463E" w:rsidRDefault="00DC36C0" w:rsidP="00DC36C0">
      <w:pPr>
        <w:rPr>
          <w:u w:val="single"/>
        </w:rPr>
      </w:pPr>
      <w:r w:rsidRPr="00BB463E">
        <w:rPr>
          <w:u w:val="single"/>
        </w:rPr>
        <w:t>Rechenregel:</w:t>
      </w:r>
    </w:p>
    <w:p w14:paraId="0D818393" w14:textId="2971E027" w:rsidR="00DC36C0" w:rsidRPr="00BB463E" w:rsidRDefault="004D0C97" w:rsidP="00DC36C0">
      <w:pPr>
        <w:rPr>
          <w:b/>
          <w:bCs/>
          <w:iCs/>
        </w:rPr>
      </w:pPr>
      <m:oMathPara>
        <m:oMathParaPr>
          <m:jc m:val="centerGroup"/>
        </m:oMathParaPr>
        <m:oMath>
          <m:sSup>
            <m:sSupPr>
              <m:ctrlPr>
                <w:rPr>
                  <w:rFonts w:ascii="Cambria Math" w:hAnsi="Cambria Math"/>
                  <w:b/>
                  <w:bCs/>
                  <w:i/>
                  <w:iCs/>
                </w:rPr>
              </m:ctrlPr>
            </m:sSupPr>
            <m:e>
              <m:r>
                <m:rPr>
                  <m:sty m:val="bi"/>
                </m:rPr>
                <w:rPr>
                  <w:rFonts w:ascii="Cambria Math" w:hAnsi="Cambria Math"/>
                </w:rPr>
                <m:t>a</m:t>
              </m:r>
            </m:e>
            <m:sup>
              <m:r>
                <m:rPr>
                  <m:sty m:val="bi"/>
                </m:rPr>
                <w:rPr>
                  <w:rFonts w:ascii="Cambria Math" w:hAnsi="Cambria Math"/>
                </w:rPr>
                <m:t>n</m:t>
              </m:r>
            </m:sup>
          </m:sSup>
          <m:r>
            <m:rPr>
              <m:sty m:val="bi"/>
            </m:rPr>
            <w:rPr>
              <w:rFonts w:ascii="Cambria Math" w:hAnsi="Cambria Math"/>
            </w:rPr>
            <m:t>=</m:t>
          </m:r>
          <m:limLow>
            <m:limLowPr>
              <m:ctrlPr>
                <w:rPr>
                  <w:rFonts w:ascii="Cambria Math" w:hAnsi="Cambria Math"/>
                  <w:b/>
                  <w:bCs/>
                  <w:i/>
                  <w:iCs/>
                </w:rPr>
              </m:ctrlPr>
            </m:limLowPr>
            <m:e>
              <m:groupChr>
                <m:groupChrPr>
                  <m:ctrlPr>
                    <w:rPr>
                      <w:rFonts w:ascii="Cambria Math" w:hAnsi="Cambria Math"/>
                      <w:b/>
                      <w:bCs/>
                      <w:i/>
                      <w:iCs/>
                    </w:rPr>
                  </m:ctrlPr>
                </m:groupChrPr>
                <m:e>
                  <m:r>
                    <m:rPr>
                      <m:sty m:val="bi"/>
                    </m:rPr>
                    <w:rPr>
                      <w:rFonts w:ascii="Cambria Math" w:hAnsi="Cambria Math"/>
                    </w:rPr>
                    <m:t xml:space="preserve">a∙ </m:t>
                  </m:r>
                  <m:r>
                    <m:rPr>
                      <m:nor/>
                    </m:rPr>
                    <w:rPr>
                      <w:b/>
                      <w:bCs/>
                    </w:rPr>
                    <m:t>…</m:t>
                  </m:r>
                  <m:r>
                    <m:rPr>
                      <m:sty m:val="bi"/>
                    </m:rPr>
                    <w:rPr>
                      <w:rFonts w:ascii="Cambria Math" w:hAnsi="Cambria Math"/>
                    </w:rPr>
                    <m:t>  ∙a</m:t>
                  </m:r>
                </m:e>
              </m:groupChr>
            </m:e>
            <m:lim>
              <m:r>
                <m:rPr>
                  <m:sty m:val="bi"/>
                </m:rPr>
                <w:rPr>
                  <w:rFonts w:ascii="Cambria Math" w:hAnsi="Cambria Math"/>
                </w:rPr>
                <m:t>n</m:t>
              </m:r>
              <m:r>
                <m:rPr>
                  <m:nor/>
                </m:rPr>
                <w:rPr>
                  <w:b/>
                  <w:bCs/>
                </w:rPr>
                <m:t>-</m:t>
              </m:r>
              <m:r>
                <m:rPr>
                  <m:sty m:val="bi"/>
                </m:rPr>
                <w:rPr>
                  <w:rFonts w:ascii="Cambria Math" w:hAnsi="Cambria Math"/>
                </w:rPr>
                <m:t>mal</m:t>
              </m:r>
            </m:lim>
          </m:limLow>
        </m:oMath>
      </m:oMathPara>
    </w:p>
    <w:p w14:paraId="2E90B944" w14:textId="77777777" w:rsidR="00C96EEF" w:rsidRPr="00BB463E" w:rsidRDefault="00C96EEF" w:rsidP="00DC36C0">
      <w:pPr>
        <w:rPr>
          <w:u w:val="single"/>
        </w:rPr>
      </w:pPr>
    </w:p>
    <w:p w14:paraId="18D3D275" w14:textId="1D6B0AF9" w:rsidR="00DC36C0" w:rsidRPr="00BB463E" w:rsidRDefault="00DC36C0" w:rsidP="00DC36C0">
      <w:pPr>
        <w:rPr>
          <w:u w:val="single"/>
        </w:rPr>
      </w:pPr>
      <w:r w:rsidRPr="00BB463E">
        <w:rPr>
          <w:u w:val="single"/>
        </w:rPr>
        <w:t>Beispiel:</w:t>
      </w:r>
    </w:p>
    <w:p w14:paraId="277BB894" w14:textId="77777777" w:rsidR="00C96EEF" w:rsidRPr="00BB463E" w:rsidRDefault="00C96EEF" w:rsidP="00DC36C0">
      <w:pPr>
        <w:rPr>
          <w:u w:val="single"/>
        </w:rPr>
      </w:pPr>
    </w:p>
    <w:p w14:paraId="113D9591" w14:textId="122DB6F3" w:rsidR="00DC36C0" w:rsidRPr="00BB463E" w:rsidRDefault="004D0C97" w:rsidP="0094244E">
      <w:pPr>
        <w:jc w:val="center"/>
        <w:rPr>
          <w:b/>
          <w:bCs/>
          <w:iCs/>
        </w:rPr>
      </w:pPr>
      <m:oMath>
        <m:sSup>
          <m:sSupPr>
            <m:ctrlPr>
              <w:rPr>
                <w:rFonts w:ascii="Cambria Math" w:hAnsi="Cambria Math"/>
                <w:b/>
                <w:bCs/>
                <w:i/>
                <w:iCs/>
              </w:rPr>
            </m:ctrlPr>
          </m:sSupPr>
          <m:e>
            <m:r>
              <m:rPr>
                <m:sty m:val="bi"/>
              </m:rPr>
              <w:rPr>
                <w:rFonts w:ascii="Cambria Math" w:hAnsi="Cambria Math"/>
              </w:rPr>
              <m:t>3</m:t>
            </m:r>
          </m:e>
          <m:sup>
            <m:r>
              <m:rPr>
                <m:sty m:val="bi"/>
              </m:rPr>
              <w:rPr>
                <w:rFonts w:ascii="Cambria Math" w:hAnsi="Cambria Math"/>
              </w:rPr>
              <m:t>6</m:t>
            </m:r>
          </m:sup>
        </m:sSup>
        <m:r>
          <m:rPr>
            <m:sty m:val="bi"/>
          </m:rPr>
          <w:rPr>
            <w:rFonts w:ascii="Cambria Math" w:hAnsi="Cambria Math"/>
          </w:rPr>
          <m:t>=</m:t>
        </m:r>
        <m:limLow>
          <m:limLowPr>
            <m:ctrlPr>
              <w:rPr>
                <w:rFonts w:ascii="Cambria Math" w:hAnsi="Cambria Math"/>
                <w:b/>
                <w:bCs/>
                <w:i/>
                <w:iCs/>
              </w:rPr>
            </m:ctrlPr>
          </m:limLowPr>
          <m:e>
            <m:groupChr>
              <m:groupChrPr>
                <m:ctrlPr>
                  <w:rPr>
                    <w:rFonts w:ascii="Cambria Math" w:hAnsi="Cambria Math"/>
                    <w:b/>
                    <w:bCs/>
                    <w:i/>
                    <w:iCs/>
                  </w:rPr>
                </m:ctrlPr>
              </m:groupChrPr>
              <m:e>
                <m:r>
                  <m:rPr>
                    <m:sty m:val="bi"/>
                  </m:rPr>
                  <w:rPr>
                    <w:rFonts w:ascii="Cambria Math" w:hAnsi="Cambria Math"/>
                  </w:rPr>
                  <m:t>3∙3∙3∙3∙3∙3</m:t>
                </m:r>
              </m:e>
            </m:groupChr>
          </m:e>
          <m:lim>
            <m:r>
              <m:rPr>
                <m:nor/>
              </m:rPr>
              <w:rPr>
                <w:b/>
                <w:bCs/>
              </w:rPr>
              <m:t>6</m:t>
            </m:r>
            <m:r>
              <m:rPr>
                <m:nor/>
              </m:rPr>
              <w:rPr>
                <w:rFonts w:ascii="Cambria Math"/>
                <w:b/>
                <w:bCs/>
              </w:rPr>
              <m:t>-</m:t>
            </m:r>
            <m:r>
              <m:rPr>
                <m:sty m:val="bi"/>
              </m:rPr>
              <w:rPr>
                <w:rFonts w:ascii="Cambria Math" w:hAnsi="Cambria Math"/>
              </w:rPr>
              <m:t>mal</m:t>
            </m:r>
          </m:lim>
        </m:limLow>
      </m:oMath>
      <w:r w:rsidR="00DC36C0" w:rsidRPr="00BB463E">
        <w:rPr>
          <w:b/>
          <w:bCs/>
        </w:rPr>
        <w:t xml:space="preserve"> </w:t>
      </w:r>
      <m:oMath>
        <m:r>
          <m:rPr>
            <m:sty m:val="bi"/>
          </m:rPr>
          <w:rPr>
            <w:rFonts w:ascii="Cambria Math" w:hAnsi="Cambria Math"/>
          </w:rPr>
          <m:t>=729</m:t>
        </m:r>
      </m:oMath>
    </w:p>
    <w:p w14:paraId="1598B44A" w14:textId="77777777" w:rsidR="00C96EEF" w:rsidRPr="00BB463E" w:rsidRDefault="00C96EEF" w:rsidP="00DC36C0"/>
    <w:p w14:paraId="694BDE1F" w14:textId="77777777" w:rsidR="00C96EEF" w:rsidRPr="00BB463E" w:rsidRDefault="00C96EEF" w:rsidP="00DC36C0"/>
    <w:p w14:paraId="61180DCC" w14:textId="26DBFAE8" w:rsidR="00DC36C0" w:rsidRPr="00BB463E" w:rsidRDefault="00DC36C0" w:rsidP="00DC36C0">
      <w:pPr>
        <w:rPr>
          <w:b/>
        </w:rPr>
      </w:pPr>
      <w:r w:rsidRPr="00BB463E">
        <w:rPr>
          <w:b/>
        </w:rPr>
        <w:t>Überlegung bei negativen Basen</w:t>
      </w:r>
    </w:p>
    <w:p w14:paraId="72D62A44" w14:textId="4771B2EA" w:rsidR="00DC36C0" w:rsidRPr="00BB463E" w:rsidRDefault="00DC36C0" w:rsidP="00DC36C0">
      <w:r w:rsidRPr="00BB463E">
        <w:t>Bei gerader Potenz ist das Ergebnis positiv</w:t>
      </w:r>
      <w:r w:rsidR="00C96EEF" w:rsidRPr="00BB463E">
        <w:tab/>
      </w:r>
      <w:r w:rsidR="00C96EEF" w:rsidRPr="00BB463E">
        <w:tab/>
        <w:t>→</w:t>
      </w:r>
      <w:r w:rsidR="00C96EEF" w:rsidRPr="00BB463E">
        <w:tab/>
      </w:r>
      <w:r w:rsidRPr="00BB463E">
        <w:t xml:space="preserve">Bsp.: </w:t>
      </w:r>
      <m:oMath>
        <m:sSup>
          <m:sSupPr>
            <m:ctrlPr>
              <w:rPr>
                <w:rFonts w:ascii="Cambria Math" w:hAnsi="Cambria Math"/>
                <w:b/>
                <w:bCs/>
                <w:i/>
                <w:iCs/>
              </w:rPr>
            </m:ctrlPr>
          </m:sSupPr>
          <m:e>
            <m:r>
              <m:rPr>
                <m:sty m:val="bi"/>
              </m:rPr>
              <w:rPr>
                <w:rFonts w:ascii="Cambria Math" w:hAnsi="Cambria Math"/>
              </w:rPr>
              <m:t>(-2)</m:t>
            </m:r>
          </m:e>
          <m:sup>
            <m:r>
              <m:rPr>
                <m:sty m:val="bi"/>
              </m:rPr>
              <w:rPr>
                <w:rFonts w:ascii="Cambria Math" w:hAnsi="Cambria Math"/>
              </w:rPr>
              <m:t>2</m:t>
            </m:r>
          </m:sup>
        </m:sSup>
        <m:r>
          <m:rPr>
            <m:sty m:val="bi"/>
          </m:rPr>
          <w:rPr>
            <w:rFonts w:ascii="Cambria Math" w:hAnsi="Cambria Math"/>
          </w:rPr>
          <m:t>=4</m:t>
        </m:r>
      </m:oMath>
    </w:p>
    <w:p w14:paraId="1D2066C5" w14:textId="6056F552" w:rsidR="00DC36C0" w:rsidRPr="00BB463E" w:rsidRDefault="00DC36C0" w:rsidP="00DC36C0">
      <w:r w:rsidRPr="00BB463E">
        <w:t>Bei ungerader Potenz ist das Ergebnis negativ</w:t>
      </w:r>
      <w:r w:rsidRPr="00BB463E">
        <w:tab/>
      </w:r>
      <w:r w:rsidR="00C96EEF" w:rsidRPr="00BB463E">
        <w:tab/>
      </w:r>
      <w:r w:rsidRPr="00BB463E">
        <w:t xml:space="preserve">→ </w:t>
      </w:r>
      <w:r w:rsidR="00C96EEF" w:rsidRPr="00BB463E">
        <w:tab/>
      </w:r>
      <w:r w:rsidRPr="00BB463E">
        <w:t xml:space="preserve">Bsp.: </w:t>
      </w:r>
      <m:oMath>
        <m:sSup>
          <m:sSupPr>
            <m:ctrlPr>
              <w:rPr>
                <w:rFonts w:ascii="Cambria Math" w:hAnsi="Cambria Math"/>
                <w:b/>
                <w:bCs/>
                <w:i/>
                <w:iCs/>
              </w:rPr>
            </m:ctrlPr>
          </m:sSupPr>
          <m:e>
            <m:r>
              <m:rPr>
                <m:sty m:val="bi"/>
              </m:rPr>
              <w:rPr>
                <w:rFonts w:ascii="Cambria Math" w:hAnsi="Cambria Math"/>
              </w:rPr>
              <m:t>(-</m:t>
            </m:r>
            <m:r>
              <m:rPr>
                <m:sty m:val="bi"/>
              </m:rPr>
              <w:rPr>
                <w:rFonts w:ascii="Cambria Math" w:hAnsi="Cambria Math" w:cs="Cambria Math"/>
              </w:rPr>
              <m:t>2</m:t>
            </m:r>
            <m:r>
              <m:rPr>
                <m:sty m:val="bi"/>
              </m:rPr>
              <w:rPr>
                <w:rFonts w:ascii="Cambria Math" w:hAnsi="Cambria Math"/>
              </w:rPr>
              <m:t>)</m:t>
            </m:r>
          </m:e>
          <m:sup>
            <m:r>
              <m:rPr>
                <m:sty m:val="bi"/>
              </m:rPr>
              <w:rPr>
                <w:rFonts w:ascii="Cambria Math" w:hAnsi="Cambria Math"/>
              </w:rPr>
              <m:t>3</m:t>
            </m:r>
          </m:sup>
        </m:sSup>
        <m:r>
          <m:rPr>
            <m:sty m:val="bi"/>
          </m:rPr>
          <w:rPr>
            <w:rFonts w:ascii="Cambria Math" w:hAnsi="Cambria Math"/>
          </w:rPr>
          <m:t>=-8</m:t>
        </m:r>
      </m:oMath>
    </w:p>
    <w:p w14:paraId="1D0B021F" w14:textId="77777777" w:rsidR="00DC36C0" w:rsidRPr="00BB463E" w:rsidRDefault="00DC36C0" w:rsidP="00DC36C0">
      <w:pPr>
        <w:rPr>
          <w:u w:val="single"/>
        </w:rPr>
      </w:pPr>
    </w:p>
    <w:p w14:paraId="6EF83617" w14:textId="77777777" w:rsidR="00DC36C0" w:rsidRPr="00BB463E" w:rsidRDefault="00DC36C0" w:rsidP="00DC36C0">
      <w:pPr>
        <w:rPr>
          <w:u w:val="single"/>
        </w:rPr>
      </w:pPr>
    </w:p>
    <w:p w14:paraId="287C23C7" w14:textId="77777777" w:rsidR="00CE3407" w:rsidRPr="00BB463E" w:rsidRDefault="00CE3407">
      <w:pPr>
        <w:spacing w:line="240" w:lineRule="auto"/>
        <w:jc w:val="left"/>
        <w:rPr>
          <w:b/>
          <w:bCs/>
          <w:szCs w:val="20"/>
        </w:rPr>
      </w:pPr>
      <w:r w:rsidRPr="00BB463E">
        <w:br w:type="page"/>
      </w:r>
    </w:p>
    <w:p w14:paraId="433FFAD4" w14:textId="3AE5575D" w:rsidR="00DC36C0" w:rsidRPr="00BB463E" w:rsidRDefault="0094244E" w:rsidP="00C96EEF">
      <w:pPr>
        <w:pStyle w:val="Beschriftung"/>
      </w:pPr>
      <w:r w:rsidRPr="00BB463E">
        <w:lastRenderedPageBreak/>
        <w:t>Multiplikation gleicher Basen</w:t>
      </w:r>
    </w:p>
    <w:p w14:paraId="55610004" w14:textId="77777777" w:rsidR="00C96EEF" w:rsidRPr="00BB463E" w:rsidRDefault="00DC36C0" w:rsidP="00DC36C0">
      <w:pPr>
        <w:rPr>
          <w:u w:val="single"/>
        </w:rPr>
      </w:pPr>
      <w:r w:rsidRPr="00BB463E">
        <w:rPr>
          <w:u w:val="single"/>
        </w:rPr>
        <w:t>Vorgehen:</w:t>
      </w:r>
      <w:r w:rsidR="001F19EC" w:rsidRPr="00BB463E">
        <w:rPr>
          <w:u w:val="single"/>
        </w:rPr>
        <w:t xml:space="preserve"> </w:t>
      </w:r>
    </w:p>
    <w:p w14:paraId="79465708" w14:textId="72FFAB71" w:rsidR="00DC36C0" w:rsidRPr="00BB463E" w:rsidRDefault="00DC36C0" w:rsidP="00DC36C0">
      <w:r w:rsidRPr="00BB463E">
        <w:t xml:space="preserve">Bei Multiplikation von Potenzen mit gleicher Basis werden die Exponenten addiert </w:t>
      </w:r>
    </w:p>
    <w:p w14:paraId="0AC7BA1E" w14:textId="77777777" w:rsidR="00C96EEF" w:rsidRPr="00BB463E" w:rsidRDefault="00C96EEF" w:rsidP="00DC36C0">
      <w:pPr>
        <w:rPr>
          <w:u w:val="single"/>
        </w:rPr>
      </w:pPr>
    </w:p>
    <w:p w14:paraId="471A0B02" w14:textId="5041E3A9" w:rsidR="00DC36C0" w:rsidRPr="00BB463E" w:rsidRDefault="00DC36C0" w:rsidP="00DC36C0">
      <w:pPr>
        <w:rPr>
          <w:b/>
          <w:bCs/>
          <w:iCs/>
        </w:rPr>
      </w:pPr>
      <w:r w:rsidRPr="00BB463E">
        <w:rPr>
          <w:u w:val="single"/>
        </w:rPr>
        <w:t>Rechenregel:</w:t>
      </w:r>
      <w:r w:rsidRPr="00BB463E">
        <w:rPr>
          <w:u w:val="single"/>
        </w:rPr>
        <w:br/>
      </w:r>
      <m:oMathPara>
        <m:oMath>
          <m:sSup>
            <m:sSupPr>
              <m:ctrlPr>
                <w:rPr>
                  <w:rFonts w:ascii="Cambria Math" w:hAnsi="Cambria Math"/>
                  <w:b/>
                  <w:bCs/>
                  <w:i/>
                  <w:iCs/>
                </w:rPr>
              </m:ctrlPr>
            </m:sSupPr>
            <m:e>
              <m:r>
                <m:rPr>
                  <m:sty m:val="bi"/>
                </m:rPr>
                <w:rPr>
                  <w:rFonts w:ascii="Cambria Math" w:hAnsi="Cambria Math"/>
                </w:rPr>
                <m:t>a</m:t>
              </m:r>
            </m:e>
            <m:sup>
              <m:r>
                <m:rPr>
                  <m:sty m:val="bi"/>
                </m:rPr>
                <w:rPr>
                  <w:rFonts w:ascii="Cambria Math" w:hAnsi="Cambria Math"/>
                </w:rPr>
                <m:t>m</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a</m:t>
              </m:r>
            </m:e>
            <m:sup>
              <m:r>
                <m:rPr>
                  <m:sty m:val="bi"/>
                </m:rPr>
                <w:rPr>
                  <w:rFonts w:ascii="Cambria Math" w:hAnsi="Cambria Math"/>
                </w:rPr>
                <m:t>n</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a</m:t>
              </m:r>
            </m:e>
            <m:sup>
              <m:r>
                <m:rPr>
                  <m:sty m:val="bi"/>
                </m:rPr>
                <w:rPr>
                  <w:rFonts w:ascii="Cambria Math" w:hAnsi="Cambria Math"/>
                </w:rPr>
                <m:t>m+n</m:t>
              </m:r>
            </m:sup>
          </m:sSup>
        </m:oMath>
      </m:oMathPara>
    </w:p>
    <w:p w14:paraId="3C369756" w14:textId="77777777" w:rsidR="00DC36C0" w:rsidRPr="00BB463E" w:rsidRDefault="00DC36C0" w:rsidP="00DC36C0">
      <w:pPr>
        <w:rPr>
          <w:u w:val="single"/>
        </w:rPr>
      </w:pPr>
      <w:r w:rsidRPr="00BB463E">
        <w:rPr>
          <w:u w:val="single"/>
        </w:rPr>
        <w:t>Beispiel:</w:t>
      </w:r>
    </w:p>
    <w:p w14:paraId="15589D54" w14:textId="42F6E500" w:rsidR="00DC36C0" w:rsidRPr="00BB463E" w:rsidRDefault="004D0C97" w:rsidP="00DC36C0">
      <w:pPr>
        <w:rPr>
          <w:b/>
          <w:bCs/>
          <w:iCs/>
        </w:rPr>
      </w:pPr>
      <m:oMathPara>
        <m:oMathParaPr>
          <m:jc m:val="centerGroup"/>
        </m:oMathParaPr>
        <m:oMath>
          <m:sSup>
            <m:sSupPr>
              <m:ctrlPr>
                <w:rPr>
                  <w:rFonts w:ascii="Cambria Math" w:hAnsi="Cambria Math"/>
                  <w:b/>
                  <w:bCs/>
                  <w:i/>
                  <w:iCs/>
                </w:rPr>
              </m:ctrlPr>
            </m:sSupPr>
            <m:e>
              <m:r>
                <m:rPr>
                  <m:sty m:val="bi"/>
                </m:rPr>
                <w:rPr>
                  <w:rFonts w:ascii="Cambria Math" w:hAnsi="Cambria Math"/>
                </w:rPr>
                <m:t>2</m:t>
              </m:r>
            </m:e>
            <m:sup>
              <m:r>
                <m:rPr>
                  <m:sty m:val="bi"/>
                </m:rPr>
                <w:rPr>
                  <w:rFonts w:ascii="Cambria Math" w:hAnsi="Cambria Math"/>
                </w:rPr>
                <m:t>4</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2</m:t>
              </m:r>
            </m:e>
            <m:sup>
              <m:r>
                <m:rPr>
                  <m:sty m:val="bi"/>
                </m:rPr>
                <w:rPr>
                  <w:rFonts w:ascii="Cambria Math" w:hAnsi="Cambria Math"/>
                </w:rPr>
                <m:t>3</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2</m:t>
              </m:r>
            </m:e>
            <m:sup>
              <m:r>
                <m:rPr>
                  <m:sty m:val="bi"/>
                </m:rPr>
                <w:rPr>
                  <w:rFonts w:ascii="Cambria Math" w:hAnsi="Cambria Math"/>
                </w:rPr>
                <m:t>4+3</m:t>
              </m:r>
            </m:sup>
          </m:sSup>
          <m:sSup>
            <m:sSupPr>
              <m:ctrlPr>
                <w:rPr>
                  <w:rFonts w:ascii="Cambria Math" w:hAnsi="Cambria Math"/>
                  <w:b/>
                  <w:bCs/>
                  <w:i/>
                  <w:iCs/>
                </w:rPr>
              </m:ctrlPr>
            </m:sSupPr>
            <m:e>
              <m:r>
                <m:rPr>
                  <m:sty m:val="bi"/>
                </m:rPr>
                <w:rPr>
                  <w:rFonts w:ascii="Cambria Math" w:hAnsi="Cambria Math"/>
                </w:rPr>
                <m:t>=2</m:t>
              </m:r>
            </m:e>
            <m:sup>
              <m:r>
                <m:rPr>
                  <m:sty m:val="bi"/>
                </m:rPr>
                <w:rPr>
                  <w:rFonts w:ascii="Cambria Math" w:hAnsi="Cambria Math"/>
                </w:rPr>
                <m:t>7</m:t>
              </m:r>
            </m:sup>
          </m:sSup>
          <m:r>
            <m:rPr>
              <m:sty m:val="bi"/>
            </m:rPr>
            <w:rPr>
              <w:rFonts w:ascii="Cambria Math" w:hAnsi="Cambria Math"/>
            </w:rPr>
            <m:t>=128</m:t>
          </m:r>
        </m:oMath>
      </m:oMathPara>
    </w:p>
    <w:p w14:paraId="1AE4CFF6" w14:textId="77777777" w:rsidR="0062257E" w:rsidRPr="00BB463E" w:rsidRDefault="0062257E" w:rsidP="00DC36C0"/>
    <w:p w14:paraId="5DC6E758" w14:textId="5D477F20" w:rsidR="00DC36C0" w:rsidRPr="00BB463E" w:rsidRDefault="00DC36C0" w:rsidP="00DC36C0">
      <w:pPr>
        <w:rPr>
          <w:b/>
          <w:i/>
        </w:rPr>
      </w:pPr>
      <w:r w:rsidRPr="00BB463E">
        <w:rPr>
          <w:b/>
          <w:i/>
        </w:rPr>
        <w:t>Anmerkung:</w:t>
      </w:r>
    </w:p>
    <w:p w14:paraId="32A5F0D6" w14:textId="4963DE36" w:rsidR="00DC36C0" w:rsidRPr="00BB463E" w:rsidRDefault="00DC36C0" w:rsidP="00DC36C0">
      <w:r w:rsidRPr="00BB463E">
        <w:t xml:space="preserve">Die Basis (hier </w:t>
      </w:r>
      <m:oMath>
        <m:r>
          <m:rPr>
            <m:sty m:val="bi"/>
          </m:rPr>
          <w:rPr>
            <w:rFonts w:ascii="Cambria Math" w:hAnsi="Cambria Math"/>
          </w:rPr>
          <m:t>a</m:t>
        </m:r>
      </m:oMath>
      <w:r w:rsidRPr="00BB463E">
        <w:t>) muss immer die gleiche sein, um dieses Gesetz anzuwenden!</w:t>
      </w:r>
    </w:p>
    <w:p w14:paraId="1A7054D6" w14:textId="26E58669" w:rsidR="001F19EC" w:rsidRPr="00BB463E" w:rsidRDefault="001F19EC" w:rsidP="00DC36C0">
      <w:pPr>
        <w:rPr>
          <w:u w:val="single"/>
        </w:rPr>
      </w:pPr>
    </w:p>
    <w:p w14:paraId="4E622A82" w14:textId="6F2630A2" w:rsidR="0062257E" w:rsidRPr="00BB463E" w:rsidRDefault="0062257E" w:rsidP="00DC36C0">
      <w:pPr>
        <w:rPr>
          <w:u w:val="single"/>
        </w:rPr>
      </w:pPr>
    </w:p>
    <w:p w14:paraId="2724BB40" w14:textId="77777777" w:rsidR="003A3B7D" w:rsidRPr="00BB463E" w:rsidRDefault="003A3B7D" w:rsidP="00DC36C0">
      <w:pPr>
        <w:rPr>
          <w:u w:val="single"/>
        </w:rPr>
      </w:pPr>
    </w:p>
    <w:p w14:paraId="0C6EB1FD" w14:textId="09641746" w:rsidR="00DC36C0" w:rsidRPr="00BB463E" w:rsidRDefault="0094244E" w:rsidP="0062257E">
      <w:pPr>
        <w:pStyle w:val="Beschriftung"/>
      </w:pPr>
      <w:r w:rsidRPr="00BB463E">
        <w:t>Multiplikation gleicher Exponenten</w:t>
      </w:r>
    </w:p>
    <w:p w14:paraId="5EFFAC32" w14:textId="77777777" w:rsidR="0062257E" w:rsidRPr="00BB463E" w:rsidRDefault="00DC36C0" w:rsidP="00DC36C0">
      <w:pPr>
        <w:rPr>
          <w:u w:val="single"/>
        </w:rPr>
      </w:pPr>
      <w:r w:rsidRPr="00BB463E">
        <w:rPr>
          <w:u w:val="single"/>
        </w:rPr>
        <w:t>Vorgehen:</w:t>
      </w:r>
      <w:r w:rsidR="001F19EC" w:rsidRPr="00BB463E">
        <w:rPr>
          <w:u w:val="single"/>
        </w:rPr>
        <w:t xml:space="preserve"> </w:t>
      </w:r>
    </w:p>
    <w:p w14:paraId="6E2251B1" w14:textId="720E0CDE" w:rsidR="00DC36C0" w:rsidRPr="00BB463E" w:rsidRDefault="00DC36C0" w:rsidP="00DC36C0">
      <w:r w:rsidRPr="00BB463E">
        <w:t>Bei Multiplikation von Potenzen verschiedener Basen mit gleichen Exponenten kann das Produkt zusammengefasst werden</w:t>
      </w:r>
      <w:r w:rsidR="0062257E" w:rsidRPr="00BB463E">
        <w:t>.</w:t>
      </w:r>
    </w:p>
    <w:p w14:paraId="32833D66" w14:textId="77777777" w:rsidR="0062257E" w:rsidRPr="00BB463E" w:rsidRDefault="0062257E" w:rsidP="00DC36C0"/>
    <w:p w14:paraId="1750A279" w14:textId="495DE767" w:rsidR="00DC36C0" w:rsidRPr="00BB463E" w:rsidRDefault="00DC36C0" w:rsidP="00DC36C0">
      <w:pPr>
        <w:rPr>
          <w:b/>
          <w:bCs/>
          <w:iCs/>
        </w:rPr>
      </w:pPr>
      <w:r w:rsidRPr="00BB463E">
        <w:rPr>
          <w:u w:val="single"/>
        </w:rPr>
        <w:t>Rechenregel:</w:t>
      </w:r>
      <m:oMath>
        <m:r>
          <m:rPr>
            <m:sty m:val="p"/>
          </m:rPr>
          <w:rPr>
            <w:rFonts w:ascii="Cambria Math" w:hAnsi="Cambria Math"/>
          </w:rPr>
          <w:br/>
        </m:r>
      </m:oMath>
      <m:oMathPara>
        <m:oMathParaPr>
          <m:jc m:val="centerGroup"/>
        </m:oMathParaPr>
        <m:oMath>
          <m:sSup>
            <m:sSupPr>
              <m:ctrlPr>
                <w:rPr>
                  <w:rFonts w:ascii="Cambria Math" w:hAnsi="Cambria Math"/>
                  <w:b/>
                  <w:bCs/>
                  <w:i/>
                  <w:iCs/>
                </w:rPr>
              </m:ctrlPr>
            </m:sSupPr>
            <m:e>
              <m:r>
                <m:rPr>
                  <m:sty m:val="bi"/>
                </m:rPr>
                <w:rPr>
                  <w:rFonts w:ascii="Cambria Math" w:hAnsi="Cambria Math"/>
                </w:rPr>
                <m:t>a</m:t>
              </m:r>
            </m:e>
            <m:sup>
              <m:r>
                <m:rPr>
                  <m:sty m:val="bi"/>
                </m:rPr>
                <w:rPr>
                  <w:rFonts w:ascii="Cambria Math" w:hAnsi="Cambria Math"/>
                </w:rPr>
                <m:t>n</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b</m:t>
              </m:r>
            </m:e>
            <m:sup>
              <m:r>
                <m:rPr>
                  <m:sty m:val="bi"/>
                </m:rPr>
                <w:rPr>
                  <w:rFonts w:ascii="Cambria Math" w:hAnsi="Cambria Math"/>
                </w:rPr>
                <m:t>n</m:t>
              </m:r>
            </m:sup>
          </m:sSup>
          <m:r>
            <m:rPr>
              <m:sty m:val="bi"/>
            </m:rPr>
            <w:rPr>
              <w:rFonts w:ascii="Cambria Math" w:hAnsi="Cambria Math"/>
            </w:rPr>
            <m:t>=</m:t>
          </m:r>
          <m:sSup>
            <m:sSupPr>
              <m:ctrlPr>
                <w:rPr>
                  <w:rFonts w:ascii="Cambria Math" w:hAnsi="Cambria Math"/>
                  <w:b/>
                  <w:bCs/>
                  <w:i/>
                  <w:iCs/>
                </w:rPr>
              </m:ctrlPr>
            </m:sSupPr>
            <m:e>
              <m:d>
                <m:dPr>
                  <m:ctrlPr>
                    <w:rPr>
                      <w:rFonts w:ascii="Cambria Math" w:hAnsi="Cambria Math"/>
                      <w:b/>
                      <w:bCs/>
                      <w:i/>
                      <w:iCs/>
                    </w:rPr>
                  </m:ctrlPr>
                </m:dPr>
                <m:e>
                  <m:r>
                    <m:rPr>
                      <m:sty m:val="bi"/>
                    </m:rPr>
                    <w:rPr>
                      <w:rFonts w:ascii="Cambria Math" w:hAnsi="Cambria Math"/>
                    </w:rPr>
                    <m:t>a∙b</m:t>
                  </m:r>
                </m:e>
              </m:d>
            </m:e>
            <m:sup>
              <m:r>
                <m:rPr>
                  <m:sty m:val="bi"/>
                </m:rPr>
                <w:rPr>
                  <w:rFonts w:ascii="Cambria Math" w:hAnsi="Cambria Math"/>
                </w:rPr>
                <m:t>n</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(ab)</m:t>
              </m:r>
            </m:e>
            <m:sup>
              <m:r>
                <m:rPr>
                  <m:sty m:val="bi"/>
                </m:rPr>
                <w:rPr>
                  <w:rFonts w:ascii="Cambria Math" w:hAnsi="Cambria Math"/>
                </w:rPr>
                <m:t>n</m:t>
              </m:r>
            </m:sup>
          </m:sSup>
        </m:oMath>
      </m:oMathPara>
    </w:p>
    <w:p w14:paraId="5FE1A49A" w14:textId="77777777" w:rsidR="0062257E" w:rsidRPr="00BB463E" w:rsidRDefault="0062257E" w:rsidP="00DC36C0"/>
    <w:p w14:paraId="7947972A" w14:textId="2F440787" w:rsidR="00DC36C0" w:rsidRPr="00BB463E" w:rsidRDefault="00DC36C0" w:rsidP="00DC36C0">
      <w:pPr>
        <w:rPr>
          <w:u w:val="single"/>
        </w:rPr>
      </w:pPr>
      <w:r w:rsidRPr="00BB463E">
        <w:rPr>
          <w:u w:val="single"/>
        </w:rPr>
        <w:t>Beispiel:</w:t>
      </w:r>
    </w:p>
    <w:p w14:paraId="4A7F306D" w14:textId="5FD28873" w:rsidR="00DC36C0" w:rsidRPr="00BB463E" w:rsidRDefault="004D0C97" w:rsidP="00DC36C0">
      <w:pPr>
        <w:rPr>
          <w:b/>
          <w:bCs/>
          <w:iCs/>
        </w:rPr>
      </w:pPr>
      <m:oMathPara>
        <m:oMathParaPr>
          <m:jc m:val="centerGroup"/>
        </m:oMathParaPr>
        <m:oMath>
          <m:sSup>
            <m:sSupPr>
              <m:ctrlPr>
                <w:rPr>
                  <w:rFonts w:ascii="Cambria Math" w:hAnsi="Cambria Math"/>
                  <w:b/>
                  <w:bCs/>
                  <w:i/>
                  <w:iCs/>
                </w:rPr>
              </m:ctrlPr>
            </m:sSupPr>
            <m:e>
              <m:r>
                <m:rPr>
                  <m:sty m:val="bi"/>
                </m:rPr>
                <w:rPr>
                  <w:rFonts w:ascii="Cambria Math" w:hAnsi="Cambria Math"/>
                </w:rPr>
                <m:t>5</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4</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iCs/>
                </w:rPr>
              </m:ctrlPr>
            </m:sSupPr>
            <m:e>
              <m:d>
                <m:dPr>
                  <m:ctrlPr>
                    <w:rPr>
                      <w:rFonts w:ascii="Cambria Math" w:hAnsi="Cambria Math"/>
                      <w:b/>
                      <w:bCs/>
                      <w:i/>
                      <w:iCs/>
                    </w:rPr>
                  </m:ctrlPr>
                </m:dPr>
                <m:e>
                  <m:r>
                    <m:rPr>
                      <m:sty m:val="bi"/>
                    </m:rPr>
                    <w:rPr>
                      <w:rFonts w:ascii="Cambria Math" w:hAnsi="Cambria Math"/>
                    </w:rPr>
                    <m:t>5∙4</m:t>
                  </m:r>
                </m:e>
              </m:d>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iCs/>
                </w:rPr>
              </m:ctrlPr>
            </m:sSupPr>
            <m:e>
              <m:d>
                <m:dPr>
                  <m:ctrlPr>
                    <w:rPr>
                      <w:rFonts w:ascii="Cambria Math" w:hAnsi="Cambria Math"/>
                      <w:b/>
                      <w:bCs/>
                      <w:i/>
                      <w:iCs/>
                    </w:rPr>
                  </m:ctrlPr>
                </m:dPr>
                <m:e>
                  <m:r>
                    <m:rPr>
                      <m:sty m:val="bi"/>
                    </m:rPr>
                    <w:rPr>
                      <w:rFonts w:ascii="Cambria Math" w:hAnsi="Cambria Math"/>
                    </w:rPr>
                    <m:t>20</m:t>
                  </m:r>
                </m:e>
              </m:d>
            </m:e>
            <m:sup>
              <m:r>
                <m:rPr>
                  <m:sty m:val="bi"/>
                </m:rPr>
                <w:rPr>
                  <w:rFonts w:ascii="Cambria Math" w:hAnsi="Cambria Math"/>
                </w:rPr>
                <m:t>2</m:t>
              </m:r>
            </m:sup>
          </m:sSup>
          <m:r>
            <m:rPr>
              <m:sty m:val="bi"/>
            </m:rPr>
            <w:rPr>
              <w:rFonts w:ascii="Cambria Math" w:hAnsi="Cambria Math"/>
            </w:rPr>
            <m:t>=400</m:t>
          </m:r>
        </m:oMath>
      </m:oMathPara>
    </w:p>
    <w:p w14:paraId="7B56A1E3" w14:textId="77777777" w:rsidR="0062257E" w:rsidRPr="00BB463E" w:rsidRDefault="0062257E" w:rsidP="00DC36C0"/>
    <w:p w14:paraId="7BC2A61C" w14:textId="765A2552" w:rsidR="00DC36C0" w:rsidRPr="00BB463E" w:rsidRDefault="00DC36C0" w:rsidP="00DC36C0">
      <w:pPr>
        <w:rPr>
          <w:b/>
          <w:i/>
        </w:rPr>
      </w:pPr>
      <w:r w:rsidRPr="00BB463E">
        <w:rPr>
          <w:b/>
          <w:i/>
        </w:rPr>
        <w:t>Anmerkung:</w:t>
      </w:r>
    </w:p>
    <w:p w14:paraId="756B6938" w14:textId="6E79D27F" w:rsidR="00DC36C0" w:rsidRPr="00BB463E" w:rsidRDefault="00DC36C0" w:rsidP="00DC36C0">
      <w:r w:rsidRPr="00BB463E">
        <w:t xml:space="preserve">Die Potenz (hier </w:t>
      </w:r>
      <m:oMath>
        <m:r>
          <m:rPr>
            <m:sty m:val="bi"/>
          </m:rPr>
          <w:rPr>
            <w:rFonts w:ascii="Cambria Math" w:hAnsi="Cambria Math"/>
          </w:rPr>
          <m:t>n</m:t>
        </m:r>
      </m:oMath>
      <w:r w:rsidRPr="00BB463E">
        <w:t>) muss immer die gleiche sein, um dieses Gesetz anzuwenden!</w:t>
      </w:r>
    </w:p>
    <w:p w14:paraId="49723BAF" w14:textId="4595E488" w:rsidR="001F19EC" w:rsidRPr="00BB463E" w:rsidRDefault="001F19EC" w:rsidP="00DC36C0">
      <w:pPr>
        <w:rPr>
          <w:u w:val="single"/>
        </w:rPr>
      </w:pPr>
    </w:p>
    <w:p w14:paraId="226D1265" w14:textId="77777777" w:rsidR="0062257E" w:rsidRPr="00BB463E" w:rsidRDefault="0062257E" w:rsidP="00DC36C0">
      <w:pPr>
        <w:rPr>
          <w:u w:val="single"/>
        </w:rPr>
      </w:pPr>
    </w:p>
    <w:p w14:paraId="77A5C4E1" w14:textId="77777777" w:rsidR="00CE3407" w:rsidRPr="00BB463E" w:rsidRDefault="00CE3407">
      <w:pPr>
        <w:spacing w:line="240" w:lineRule="auto"/>
        <w:jc w:val="left"/>
        <w:rPr>
          <w:b/>
          <w:bCs/>
          <w:szCs w:val="20"/>
        </w:rPr>
      </w:pPr>
      <w:r w:rsidRPr="00BB463E">
        <w:br w:type="page"/>
      </w:r>
    </w:p>
    <w:p w14:paraId="0F0D2643" w14:textId="73B38E08" w:rsidR="00DC36C0" w:rsidRPr="00BB463E" w:rsidRDefault="001F19EC" w:rsidP="0062257E">
      <w:pPr>
        <w:pStyle w:val="Beschriftung"/>
      </w:pPr>
      <w:r w:rsidRPr="00BB463E">
        <w:lastRenderedPageBreak/>
        <w:t>Divis</w:t>
      </w:r>
      <w:r w:rsidR="0062257E" w:rsidRPr="00BB463E">
        <w:t>i</w:t>
      </w:r>
      <w:r w:rsidRPr="00BB463E">
        <w:t>on</w:t>
      </w:r>
    </w:p>
    <w:p w14:paraId="5C2B56F5" w14:textId="77777777" w:rsidR="0062257E" w:rsidRPr="00BB463E" w:rsidRDefault="00DC36C0" w:rsidP="00DC36C0">
      <w:pPr>
        <w:rPr>
          <w:u w:val="single"/>
        </w:rPr>
      </w:pPr>
      <w:r w:rsidRPr="00BB463E">
        <w:rPr>
          <w:u w:val="single"/>
        </w:rPr>
        <w:t>Vorgehen:</w:t>
      </w:r>
      <w:r w:rsidR="001F19EC" w:rsidRPr="00BB463E">
        <w:rPr>
          <w:u w:val="single"/>
        </w:rPr>
        <w:t xml:space="preserve"> </w:t>
      </w:r>
    </w:p>
    <w:p w14:paraId="7D05B54B" w14:textId="2CEAB211" w:rsidR="001F19EC" w:rsidRPr="00BB463E" w:rsidRDefault="00DC36C0" w:rsidP="00DC36C0">
      <w:r w:rsidRPr="00BB463E">
        <w:t>Bei der Division von Potenzen werden die Exponenten subtrahiert</w:t>
      </w:r>
      <w:r w:rsidR="0062257E" w:rsidRPr="00BB463E">
        <w:t>.</w:t>
      </w:r>
      <w:r w:rsidRPr="00BB463E">
        <w:t xml:space="preserve"> </w:t>
      </w:r>
    </w:p>
    <w:p w14:paraId="4B74CD8F" w14:textId="77777777" w:rsidR="0062257E" w:rsidRPr="00BB463E" w:rsidRDefault="0062257E" w:rsidP="00DC36C0"/>
    <w:p w14:paraId="4074850D" w14:textId="11F0518A" w:rsidR="00DC36C0" w:rsidRPr="00BB463E" w:rsidRDefault="00DC36C0" w:rsidP="00DC36C0">
      <w:r w:rsidRPr="00BB463E">
        <w:rPr>
          <w:u w:val="single"/>
        </w:rPr>
        <w:t>Rechenregel:</w:t>
      </w:r>
      <w:r w:rsidRPr="00BB463E">
        <w:rPr>
          <w:u w:val="single"/>
        </w:rPr>
        <w:br/>
      </w:r>
      <m:oMathPara>
        <m:oMath>
          <m:f>
            <m:fPr>
              <m:ctrlPr>
                <w:rPr>
                  <w:rFonts w:ascii="Cambria Math" w:hAnsi="Cambria Math"/>
                  <w:b/>
                  <w:bCs/>
                  <w:i/>
                  <w:iCs/>
                </w:rPr>
              </m:ctrlPr>
            </m:fPr>
            <m:num>
              <m:sSup>
                <m:sSupPr>
                  <m:ctrlPr>
                    <w:rPr>
                      <w:rFonts w:ascii="Cambria Math" w:hAnsi="Cambria Math"/>
                      <w:b/>
                      <w:bCs/>
                      <w:i/>
                      <w:iCs/>
                    </w:rPr>
                  </m:ctrlPr>
                </m:sSupPr>
                <m:e>
                  <m:r>
                    <m:rPr>
                      <m:sty m:val="bi"/>
                    </m:rPr>
                    <w:rPr>
                      <w:rFonts w:ascii="Cambria Math" w:hAnsi="Cambria Math"/>
                    </w:rPr>
                    <m:t>a</m:t>
                  </m:r>
                </m:e>
                <m:sup>
                  <m:r>
                    <m:rPr>
                      <m:sty m:val="bi"/>
                    </m:rPr>
                    <w:rPr>
                      <w:rFonts w:ascii="Cambria Math" w:hAnsi="Cambria Math"/>
                    </w:rPr>
                    <m:t>m</m:t>
                  </m:r>
                </m:sup>
              </m:sSup>
            </m:num>
            <m:den>
              <m:sSup>
                <m:sSupPr>
                  <m:ctrlPr>
                    <w:rPr>
                      <w:rFonts w:ascii="Cambria Math" w:hAnsi="Cambria Math"/>
                      <w:b/>
                      <w:bCs/>
                      <w:i/>
                      <w:iCs/>
                    </w:rPr>
                  </m:ctrlPr>
                </m:sSupPr>
                <m:e>
                  <m:r>
                    <m:rPr>
                      <m:sty m:val="bi"/>
                    </m:rPr>
                    <w:rPr>
                      <w:rFonts w:ascii="Cambria Math" w:hAnsi="Cambria Math"/>
                    </w:rPr>
                    <m:t>a</m:t>
                  </m:r>
                </m:e>
                <m:sup>
                  <m:r>
                    <m:rPr>
                      <m:sty m:val="bi"/>
                    </m:rPr>
                    <w:rPr>
                      <w:rFonts w:ascii="Cambria Math" w:hAnsi="Cambria Math"/>
                    </w:rPr>
                    <m:t>n</m:t>
                  </m:r>
                </m:sup>
              </m:sSup>
            </m:den>
          </m:f>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a</m:t>
              </m:r>
            </m:e>
            <m:sup>
              <m:r>
                <m:rPr>
                  <m:sty m:val="bi"/>
                </m:rPr>
                <w:rPr>
                  <w:rFonts w:ascii="Cambria Math" w:hAnsi="Cambria Math"/>
                </w:rPr>
                <m:t>m-n</m:t>
              </m:r>
            </m:sup>
          </m:sSup>
        </m:oMath>
      </m:oMathPara>
    </w:p>
    <w:p w14:paraId="0E4CE1FB" w14:textId="12CD7E78" w:rsidR="0062257E" w:rsidRPr="00BB463E" w:rsidRDefault="0062257E">
      <w:pPr>
        <w:spacing w:line="240" w:lineRule="auto"/>
        <w:jc w:val="left"/>
      </w:pPr>
    </w:p>
    <w:p w14:paraId="5793411F" w14:textId="1B906A5B" w:rsidR="00DC36C0" w:rsidRPr="00BB463E" w:rsidRDefault="00DC36C0" w:rsidP="00DC36C0">
      <w:pPr>
        <w:rPr>
          <w:u w:val="single"/>
        </w:rPr>
      </w:pPr>
      <w:r w:rsidRPr="00BB463E">
        <w:rPr>
          <w:u w:val="single"/>
        </w:rPr>
        <w:t>Beispiel:</w:t>
      </w:r>
    </w:p>
    <w:p w14:paraId="47361847" w14:textId="296D8672" w:rsidR="00DC36C0" w:rsidRPr="00BB463E" w:rsidRDefault="004D0C97" w:rsidP="00DC36C0">
      <w:pPr>
        <w:rPr>
          <w:b/>
        </w:rPr>
      </w:pPr>
      <m:oMathPara>
        <m:oMathParaPr>
          <m:jc m:val="centerGroup"/>
        </m:oMathParaPr>
        <m:oMath>
          <m:f>
            <m:fPr>
              <m:ctrlPr>
                <w:rPr>
                  <w:rFonts w:ascii="Cambria Math" w:hAnsi="Cambria Math"/>
                  <w:b/>
                  <w:bCs/>
                  <w:i/>
                  <w:iCs/>
                </w:rPr>
              </m:ctrlPr>
            </m:fPr>
            <m:num>
              <m:sSup>
                <m:sSupPr>
                  <m:ctrlPr>
                    <w:rPr>
                      <w:rFonts w:ascii="Cambria Math" w:hAnsi="Cambria Math"/>
                      <w:b/>
                      <w:bCs/>
                      <w:i/>
                      <w:iCs/>
                    </w:rPr>
                  </m:ctrlPr>
                </m:sSupPr>
                <m:e>
                  <m:r>
                    <m:rPr>
                      <m:sty m:val="bi"/>
                    </m:rPr>
                    <w:rPr>
                      <w:rFonts w:ascii="Cambria Math" w:hAnsi="Cambria Math"/>
                    </w:rPr>
                    <m:t>2</m:t>
                  </m:r>
                </m:e>
                <m:sup>
                  <m:r>
                    <m:rPr>
                      <m:sty m:val="bi"/>
                    </m:rPr>
                    <w:rPr>
                      <w:rFonts w:ascii="Cambria Math" w:hAnsi="Cambria Math"/>
                    </w:rPr>
                    <m:t>98</m:t>
                  </m:r>
                </m:sup>
              </m:sSup>
            </m:num>
            <m:den>
              <m:sSup>
                <m:sSupPr>
                  <m:ctrlPr>
                    <w:rPr>
                      <w:rFonts w:ascii="Cambria Math" w:hAnsi="Cambria Math"/>
                      <w:b/>
                      <w:bCs/>
                      <w:i/>
                      <w:iCs/>
                    </w:rPr>
                  </m:ctrlPr>
                </m:sSupPr>
                <m:e>
                  <m:r>
                    <m:rPr>
                      <m:sty m:val="bi"/>
                    </m:rPr>
                    <w:rPr>
                      <w:rFonts w:ascii="Cambria Math" w:hAnsi="Cambria Math"/>
                    </w:rPr>
                    <m:t>2</m:t>
                  </m:r>
                </m:e>
                <m:sup>
                  <m:r>
                    <m:rPr>
                      <m:sty m:val="bi"/>
                    </m:rPr>
                    <w:rPr>
                      <w:rFonts w:ascii="Cambria Math" w:hAnsi="Cambria Math"/>
                    </w:rPr>
                    <m:t>96</m:t>
                  </m:r>
                </m:sup>
              </m:sSup>
            </m:den>
          </m:f>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2</m:t>
              </m:r>
            </m:e>
            <m:sup>
              <m:r>
                <m:rPr>
                  <m:sty m:val="bi"/>
                </m:rPr>
                <w:rPr>
                  <w:rFonts w:ascii="Cambria Math" w:hAnsi="Cambria Math"/>
                </w:rPr>
                <m:t>98-96</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2</m:t>
              </m:r>
            </m:e>
            <m:sup>
              <m:r>
                <m:rPr>
                  <m:sty m:val="bi"/>
                </m:rPr>
                <w:rPr>
                  <w:rFonts w:ascii="Cambria Math" w:hAnsi="Cambria Math"/>
                </w:rPr>
                <m:t>2</m:t>
              </m:r>
            </m:sup>
          </m:sSup>
          <m:r>
            <m:rPr>
              <m:sty m:val="bi"/>
            </m:rPr>
            <w:rPr>
              <w:rFonts w:ascii="Cambria Math" w:hAnsi="Cambria Math"/>
            </w:rPr>
            <m:t>=4</m:t>
          </m:r>
        </m:oMath>
      </m:oMathPara>
    </w:p>
    <w:p w14:paraId="69CB9C80" w14:textId="77777777" w:rsidR="0062257E" w:rsidRPr="00BB463E" w:rsidRDefault="0062257E" w:rsidP="00DC36C0">
      <w:pPr>
        <w:rPr>
          <w:b/>
          <w:bCs/>
          <w:iCs/>
        </w:rPr>
      </w:pPr>
    </w:p>
    <w:p w14:paraId="483968C4" w14:textId="77777777" w:rsidR="00DC36C0" w:rsidRPr="00BB463E" w:rsidRDefault="00DC36C0" w:rsidP="00DC36C0">
      <w:pPr>
        <w:rPr>
          <w:b/>
          <w:i/>
        </w:rPr>
      </w:pPr>
      <w:r w:rsidRPr="00BB463E">
        <w:rPr>
          <w:b/>
          <w:i/>
        </w:rPr>
        <w:t>Anmerkung:</w:t>
      </w:r>
    </w:p>
    <w:p w14:paraId="5D74FE32" w14:textId="33487D87" w:rsidR="00DC36C0" w:rsidRPr="00BB463E" w:rsidRDefault="00DC36C0" w:rsidP="00DC36C0">
      <w:r w:rsidRPr="00BB463E">
        <w:t xml:space="preserve">Die Basis (hier </w:t>
      </w:r>
      <m:oMath>
        <m:r>
          <m:rPr>
            <m:sty m:val="bi"/>
          </m:rPr>
          <w:rPr>
            <w:rFonts w:ascii="Cambria Math" w:hAnsi="Cambria Math"/>
          </w:rPr>
          <m:t>a</m:t>
        </m:r>
      </m:oMath>
      <w:r w:rsidRPr="00BB463E">
        <w:t>) muss immer die gleiche sein, um dieses Gesetz anzuwenden!</w:t>
      </w:r>
    </w:p>
    <w:p w14:paraId="712007E7" w14:textId="77777777" w:rsidR="001F19EC" w:rsidRPr="00BB463E" w:rsidRDefault="001F19EC" w:rsidP="00DC36C0">
      <w:pPr>
        <w:rPr>
          <w:u w:val="single"/>
        </w:rPr>
      </w:pPr>
    </w:p>
    <w:p w14:paraId="15AA7FD4" w14:textId="77777777" w:rsidR="001F19EC" w:rsidRPr="00BB463E" w:rsidRDefault="001F19EC" w:rsidP="00DC36C0">
      <w:pPr>
        <w:rPr>
          <w:u w:val="single"/>
        </w:rPr>
      </w:pPr>
    </w:p>
    <w:p w14:paraId="03F6118D" w14:textId="0A3189B8" w:rsidR="001F19EC" w:rsidRPr="00BB463E" w:rsidRDefault="001F19EC" w:rsidP="0062257E">
      <w:pPr>
        <w:pStyle w:val="Beschriftung"/>
      </w:pPr>
      <w:r w:rsidRPr="00BB463E">
        <w:t>Potenzen potenzieren</w:t>
      </w:r>
    </w:p>
    <w:p w14:paraId="0AC8EEFF" w14:textId="77777777" w:rsidR="00CE3407" w:rsidRPr="00BB463E" w:rsidRDefault="00DC36C0" w:rsidP="00DC36C0">
      <w:pPr>
        <w:rPr>
          <w:u w:val="single"/>
        </w:rPr>
      </w:pPr>
      <w:r w:rsidRPr="00BB463E">
        <w:rPr>
          <w:u w:val="single"/>
        </w:rPr>
        <w:t>Vorgehen:</w:t>
      </w:r>
    </w:p>
    <w:p w14:paraId="2C58F890" w14:textId="21893DC3" w:rsidR="00DC36C0" w:rsidRPr="00BB463E" w:rsidRDefault="00DC36C0" w:rsidP="00DC36C0">
      <w:r w:rsidRPr="00BB463E">
        <w:t>Bei Potenzen von Potenzen werden die Exponenten multipliziert</w:t>
      </w:r>
      <w:r w:rsidR="00CE3407" w:rsidRPr="00BB463E">
        <w:t>.</w:t>
      </w:r>
    </w:p>
    <w:p w14:paraId="07F2E05D" w14:textId="77777777" w:rsidR="00CE3407" w:rsidRPr="00BB463E" w:rsidRDefault="00CE3407" w:rsidP="00DC36C0"/>
    <w:p w14:paraId="70F2C20A" w14:textId="7BB91F4E" w:rsidR="00DC36C0" w:rsidRPr="00BB463E" w:rsidRDefault="00DC36C0" w:rsidP="00DC36C0">
      <w:pPr>
        <w:rPr>
          <w:b/>
          <w:bCs/>
          <w:iCs/>
        </w:rPr>
      </w:pPr>
      <w:r w:rsidRPr="00BB463E">
        <w:rPr>
          <w:u w:val="single"/>
        </w:rPr>
        <w:t>Rechenregel:</w:t>
      </w:r>
      <w:r w:rsidRPr="00BB463E">
        <w:rPr>
          <w:u w:val="single"/>
        </w:rPr>
        <w:br/>
      </w:r>
      <m:oMathPara>
        <m:oMathParaPr>
          <m:jc m:val="centerGroup"/>
        </m:oMathParaPr>
        <m:oMath>
          <m:sSup>
            <m:sSupPr>
              <m:ctrlPr>
                <w:rPr>
                  <w:rFonts w:ascii="Cambria Math" w:hAnsi="Cambria Math"/>
                  <w:b/>
                  <w:bCs/>
                  <w:i/>
                  <w:iCs/>
                </w:rPr>
              </m:ctrlPr>
            </m:sSupPr>
            <m:e>
              <m:sSup>
                <m:sSupPr>
                  <m:ctrlPr>
                    <w:rPr>
                      <w:rFonts w:ascii="Cambria Math" w:hAnsi="Cambria Math"/>
                      <w:b/>
                      <w:bCs/>
                      <w:i/>
                      <w:iCs/>
                    </w:rPr>
                  </m:ctrlPr>
                </m:sSupPr>
                <m:e>
                  <m:r>
                    <m:rPr>
                      <m:sty m:val="bi"/>
                    </m:rPr>
                    <w:rPr>
                      <w:rFonts w:ascii="Cambria Math" w:hAnsi="Cambria Math"/>
                    </w:rPr>
                    <m:t>(a</m:t>
                  </m:r>
                </m:e>
                <m:sup>
                  <m:r>
                    <m:rPr>
                      <m:sty m:val="bi"/>
                    </m:rPr>
                    <w:rPr>
                      <w:rFonts w:ascii="Cambria Math" w:hAnsi="Cambria Math"/>
                    </w:rPr>
                    <m:t>m</m:t>
                  </m:r>
                </m:sup>
              </m:sSup>
              <m:r>
                <m:rPr>
                  <m:sty m:val="bi"/>
                </m:rPr>
                <w:rPr>
                  <w:rFonts w:ascii="Cambria Math" w:hAnsi="Cambria Math"/>
                </w:rPr>
                <m:t>)</m:t>
              </m:r>
            </m:e>
            <m:sup>
              <m:r>
                <m:rPr>
                  <m:sty m:val="bi"/>
                </m:rPr>
                <w:rPr>
                  <w:rFonts w:ascii="Cambria Math" w:hAnsi="Cambria Math"/>
                </w:rPr>
                <m:t>n</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a</m:t>
              </m:r>
            </m:e>
            <m:sup>
              <m:r>
                <m:rPr>
                  <m:sty m:val="bi"/>
                </m:rPr>
                <w:rPr>
                  <w:rFonts w:ascii="Cambria Math" w:hAnsi="Cambria Math"/>
                </w:rPr>
                <m:t>m∙n</m:t>
              </m:r>
            </m:sup>
          </m:sSup>
        </m:oMath>
      </m:oMathPara>
    </w:p>
    <w:p w14:paraId="464C5F56" w14:textId="77777777" w:rsidR="00DC36C0" w:rsidRPr="00BB463E" w:rsidRDefault="00DC36C0" w:rsidP="00DC36C0">
      <w:pPr>
        <w:rPr>
          <w:b/>
          <w:bCs/>
          <w:iCs/>
        </w:rPr>
      </w:pPr>
    </w:p>
    <w:p w14:paraId="01D5E5AE" w14:textId="3986C244" w:rsidR="00DC36C0" w:rsidRPr="00BB463E" w:rsidRDefault="00DC36C0" w:rsidP="00DC36C0">
      <w:pPr>
        <w:rPr>
          <w:u w:val="single"/>
        </w:rPr>
      </w:pPr>
      <w:r w:rsidRPr="00BB463E">
        <w:rPr>
          <w:u w:val="single"/>
        </w:rPr>
        <w:t>Beispiel:</w:t>
      </w:r>
      <w:r w:rsidR="001F19EC" w:rsidRPr="00BB463E">
        <w:rPr>
          <w:u w:val="single"/>
        </w:rPr>
        <w:t xml:space="preserve"> </w:t>
      </w:r>
    </w:p>
    <w:p w14:paraId="05D8F1B2" w14:textId="312C5BFB" w:rsidR="00DC36C0" w:rsidRPr="00BB463E" w:rsidRDefault="004D0C97" w:rsidP="00DC36C0">
      <w:pPr>
        <w:rPr>
          <w:b/>
          <w:bCs/>
          <w:iCs/>
        </w:rPr>
      </w:pPr>
      <m:oMathPara>
        <m:oMathParaPr>
          <m:jc m:val="centerGroup"/>
        </m:oMathParaPr>
        <m:oMath>
          <m:sSup>
            <m:sSupPr>
              <m:ctrlPr>
                <w:rPr>
                  <w:rFonts w:ascii="Cambria Math" w:hAnsi="Cambria Math"/>
                  <w:b/>
                  <w:bCs/>
                  <w:i/>
                  <w:iCs/>
                </w:rPr>
              </m:ctrlPr>
            </m:sSupPr>
            <m:e>
              <m:sSup>
                <m:sSupPr>
                  <m:ctrlPr>
                    <w:rPr>
                      <w:rFonts w:ascii="Cambria Math" w:hAnsi="Cambria Math"/>
                      <w:b/>
                      <w:bCs/>
                      <w:i/>
                      <w:iCs/>
                    </w:rPr>
                  </m:ctrlPr>
                </m:sSupPr>
                <m:e>
                  <m:r>
                    <m:rPr>
                      <m:sty m:val="bi"/>
                    </m:rPr>
                    <w:rPr>
                      <w:rFonts w:ascii="Cambria Math" w:hAnsi="Cambria Math"/>
                    </w:rPr>
                    <m:t>(2</m:t>
                  </m:r>
                </m:e>
                <m:sup>
                  <m:r>
                    <m:rPr>
                      <m:sty m:val="bi"/>
                    </m:rPr>
                    <w:rPr>
                      <w:rFonts w:ascii="Cambria Math" w:hAnsi="Cambria Math"/>
                    </w:rPr>
                    <m:t>4</m:t>
                  </m:r>
                </m:sup>
              </m:sSup>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2</m:t>
              </m:r>
            </m:e>
            <m:sup>
              <m:r>
                <m:rPr>
                  <m:sty m:val="bi"/>
                </m:rPr>
                <w:rPr>
                  <w:rFonts w:ascii="Cambria Math" w:hAnsi="Cambria Math"/>
                </w:rPr>
                <m:t>4∙2</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2</m:t>
              </m:r>
            </m:e>
            <m:sup>
              <m:r>
                <m:rPr>
                  <m:sty m:val="bi"/>
                </m:rPr>
                <w:rPr>
                  <w:rFonts w:ascii="Cambria Math" w:hAnsi="Cambria Math"/>
                </w:rPr>
                <m:t>8</m:t>
              </m:r>
            </m:sup>
          </m:sSup>
          <m:r>
            <m:rPr>
              <m:sty m:val="bi"/>
            </m:rPr>
            <w:rPr>
              <w:rFonts w:ascii="Cambria Math" w:hAnsi="Cambria Math"/>
            </w:rPr>
            <m:t>=256</m:t>
          </m:r>
        </m:oMath>
      </m:oMathPara>
    </w:p>
    <w:p w14:paraId="546BDFB6" w14:textId="77777777" w:rsidR="001F19EC" w:rsidRPr="00BB463E" w:rsidRDefault="001F19EC" w:rsidP="001F19EC">
      <w:pPr>
        <w:rPr>
          <w:u w:val="single"/>
        </w:rPr>
      </w:pPr>
    </w:p>
    <w:p w14:paraId="6A710247" w14:textId="77777777" w:rsidR="001F19EC" w:rsidRPr="00BB463E" w:rsidRDefault="001F19EC" w:rsidP="001F19EC">
      <w:pPr>
        <w:rPr>
          <w:bCs/>
          <w:iCs/>
          <w:u w:val="single"/>
        </w:rPr>
      </w:pPr>
    </w:p>
    <w:p w14:paraId="066848F4" w14:textId="77777777" w:rsidR="001F19EC" w:rsidRPr="00BB463E" w:rsidRDefault="001F19EC" w:rsidP="001F19EC">
      <w:pPr>
        <w:rPr>
          <w:b/>
          <w:bCs/>
          <w:iCs/>
        </w:rPr>
      </w:pPr>
    </w:p>
    <w:p w14:paraId="35EEF566" w14:textId="77777777" w:rsidR="00CE3407" w:rsidRPr="00BB463E" w:rsidRDefault="00CE3407">
      <w:pPr>
        <w:spacing w:line="240" w:lineRule="auto"/>
        <w:jc w:val="left"/>
        <w:rPr>
          <w:b/>
          <w:bCs/>
          <w:szCs w:val="20"/>
        </w:rPr>
      </w:pPr>
      <w:r w:rsidRPr="00BB463E">
        <w:br w:type="page"/>
      </w:r>
    </w:p>
    <w:p w14:paraId="69C35ABB" w14:textId="7B57B4E6" w:rsidR="001F19EC" w:rsidRPr="00BB463E" w:rsidRDefault="001F19EC" w:rsidP="00CE3407">
      <w:pPr>
        <w:pStyle w:val="Beschriftung"/>
      </w:pPr>
      <w:r w:rsidRPr="00BB463E">
        <w:lastRenderedPageBreak/>
        <w:t>Brüche als Potenz</w:t>
      </w:r>
    </w:p>
    <w:p w14:paraId="6839B9D9" w14:textId="77777777" w:rsidR="00CE3407" w:rsidRPr="00BB463E" w:rsidRDefault="001F19EC" w:rsidP="001F19EC">
      <w:pPr>
        <w:rPr>
          <w:u w:val="single"/>
        </w:rPr>
      </w:pPr>
      <w:r w:rsidRPr="00BB463E">
        <w:rPr>
          <w:u w:val="single"/>
        </w:rPr>
        <w:t xml:space="preserve">Vorgehen: </w:t>
      </w:r>
    </w:p>
    <w:p w14:paraId="067CAA94" w14:textId="20B8AFB7" w:rsidR="001F19EC" w:rsidRPr="00BB463E" w:rsidRDefault="001F19EC" w:rsidP="001F19EC">
      <w:r w:rsidRPr="00BB463E">
        <w:t xml:space="preserve">Ist die Potenz als Bruch dargestellt, dann kann der Term als Wurzelausdruck umgeformt werden. Während der Nenner der Grad der Wurzel ist, entspricht der Zähler der Potenz der Basis. </w:t>
      </w:r>
    </w:p>
    <w:p w14:paraId="032DFAB4" w14:textId="77777777" w:rsidR="00CE3407" w:rsidRPr="00BB463E" w:rsidRDefault="00CE3407" w:rsidP="001F19EC">
      <w:pPr>
        <w:rPr>
          <w:bCs/>
          <w:iCs/>
        </w:rPr>
      </w:pPr>
    </w:p>
    <w:p w14:paraId="77A89FCB" w14:textId="6C4DE3ED" w:rsidR="001F19EC" w:rsidRPr="00BB463E" w:rsidRDefault="00CE3407" w:rsidP="001F19EC">
      <w:pPr>
        <w:rPr>
          <w:bCs/>
          <w:iCs/>
          <w:u w:val="single"/>
        </w:rPr>
      </w:pPr>
      <w:r w:rsidRPr="00BB463E">
        <w:rPr>
          <w:bCs/>
          <w:iCs/>
          <w:u w:val="single"/>
        </w:rPr>
        <w:t>Rechenregel</w:t>
      </w:r>
      <w:r w:rsidR="001F19EC" w:rsidRPr="00BB463E">
        <w:rPr>
          <w:bCs/>
          <w:iCs/>
          <w:u w:val="single"/>
        </w:rPr>
        <w:t>:</w:t>
      </w:r>
    </w:p>
    <w:p w14:paraId="7A5C7794" w14:textId="77777777" w:rsidR="001F19EC" w:rsidRPr="00BB463E" w:rsidRDefault="004D0C97" w:rsidP="001F19EC">
      <m:oMathPara>
        <m:oMathParaPr>
          <m:jc m:val="centerGroup"/>
        </m:oMathParaPr>
        <m:oMath>
          <m:sSup>
            <m:sSupPr>
              <m:ctrlPr>
                <w:rPr>
                  <w:rFonts w:ascii="Cambria Math" w:hAnsi="Cambria Math"/>
                  <w:b/>
                  <w:bCs/>
                  <w:i/>
                  <w:iCs/>
                </w:rPr>
              </m:ctrlPr>
            </m:sSupPr>
            <m:e>
              <m:r>
                <m:rPr>
                  <m:sty m:val="bi"/>
                </m:rPr>
                <w:rPr>
                  <w:rFonts w:ascii="Cambria Math" w:hAnsi="Cambria Math"/>
                </w:rPr>
                <m:t>a</m:t>
              </m:r>
            </m:e>
            <m:sup>
              <m:f>
                <m:fPr>
                  <m:ctrlPr>
                    <w:rPr>
                      <w:rFonts w:ascii="Cambria Math" w:hAnsi="Cambria Math"/>
                      <w:b/>
                      <w:bCs/>
                      <w:i/>
                      <w:iCs/>
                    </w:rPr>
                  </m:ctrlPr>
                </m:fPr>
                <m:num>
                  <m:r>
                    <m:rPr>
                      <m:sty m:val="bi"/>
                    </m:rPr>
                    <w:rPr>
                      <w:rFonts w:ascii="Cambria Math" w:hAnsi="Cambria Math"/>
                    </w:rPr>
                    <m:t>n</m:t>
                  </m:r>
                </m:num>
                <m:den>
                  <m:r>
                    <m:rPr>
                      <m:sty m:val="bi"/>
                    </m:rPr>
                    <w:rPr>
                      <w:rFonts w:ascii="Cambria Math" w:hAnsi="Cambria Math"/>
                    </w:rPr>
                    <m:t>m</m:t>
                  </m:r>
                </m:den>
              </m:f>
            </m:sup>
          </m:sSup>
          <m:r>
            <m:rPr>
              <m:sty m:val="bi"/>
            </m:rPr>
            <w:rPr>
              <w:rFonts w:ascii="Cambria Math" w:hAnsi="Cambria Math"/>
            </w:rPr>
            <m:t>=</m:t>
          </m:r>
          <m:rad>
            <m:radPr>
              <m:ctrlPr>
                <w:rPr>
                  <w:rFonts w:ascii="Cambria Math" w:hAnsi="Cambria Math"/>
                  <w:b/>
                  <w:bCs/>
                  <w:i/>
                  <w:iCs/>
                </w:rPr>
              </m:ctrlPr>
            </m:radPr>
            <m:deg>
              <m:r>
                <m:rPr>
                  <m:sty m:val="bi"/>
                </m:rPr>
                <w:rPr>
                  <w:rFonts w:ascii="Cambria Math" w:hAnsi="Cambria Math"/>
                </w:rPr>
                <m:t>m</m:t>
              </m:r>
            </m:deg>
            <m:e>
              <m:sSup>
                <m:sSupPr>
                  <m:ctrlPr>
                    <w:rPr>
                      <w:rFonts w:ascii="Cambria Math" w:hAnsi="Cambria Math"/>
                      <w:b/>
                      <w:bCs/>
                      <w:i/>
                      <w:iCs/>
                    </w:rPr>
                  </m:ctrlPr>
                </m:sSupPr>
                <m:e>
                  <m:r>
                    <m:rPr>
                      <m:sty m:val="bi"/>
                    </m:rPr>
                    <w:rPr>
                      <w:rFonts w:ascii="Cambria Math" w:hAnsi="Cambria Math"/>
                    </w:rPr>
                    <m:t>a</m:t>
                  </m:r>
                </m:e>
                <m:sup>
                  <m:r>
                    <m:rPr>
                      <m:sty m:val="bi"/>
                    </m:rPr>
                    <w:rPr>
                      <w:rFonts w:ascii="Cambria Math" w:hAnsi="Cambria Math"/>
                    </w:rPr>
                    <m:t>n</m:t>
                  </m:r>
                </m:sup>
              </m:sSup>
            </m:e>
          </m:rad>
        </m:oMath>
      </m:oMathPara>
    </w:p>
    <w:p w14:paraId="741824BD" w14:textId="518FAD92" w:rsidR="00CE3407" w:rsidRPr="00BB463E" w:rsidRDefault="00CE3407">
      <w:pPr>
        <w:spacing w:line="240" w:lineRule="auto"/>
        <w:jc w:val="left"/>
      </w:pPr>
    </w:p>
    <w:p w14:paraId="4864727C" w14:textId="01AD6569" w:rsidR="001F19EC" w:rsidRPr="00BB463E" w:rsidRDefault="00CE3407" w:rsidP="001F19EC">
      <w:pPr>
        <w:rPr>
          <w:u w:val="single"/>
        </w:rPr>
      </w:pPr>
      <w:r w:rsidRPr="00BB463E">
        <w:rPr>
          <w:u w:val="single"/>
        </w:rPr>
        <w:t>Beispiel</w:t>
      </w:r>
      <w:r w:rsidR="001F19EC" w:rsidRPr="00BB463E">
        <w:rPr>
          <w:u w:val="single"/>
        </w:rPr>
        <w:t>:</w:t>
      </w:r>
    </w:p>
    <w:p w14:paraId="2C265773" w14:textId="77777777" w:rsidR="001F19EC" w:rsidRPr="00BB463E" w:rsidRDefault="004D0C97" w:rsidP="001F19EC">
      <w:pPr>
        <w:rPr>
          <w:b/>
          <w:bCs/>
          <w:iCs/>
        </w:rPr>
      </w:pPr>
      <m:oMathPara>
        <m:oMathParaPr>
          <m:jc m:val="centerGroup"/>
        </m:oMathParaPr>
        <m:oMath>
          <m:sSup>
            <m:sSupPr>
              <m:ctrlPr>
                <w:rPr>
                  <w:rFonts w:ascii="Cambria Math" w:hAnsi="Cambria Math"/>
                  <w:b/>
                  <w:bCs/>
                  <w:i/>
                  <w:iCs/>
                </w:rPr>
              </m:ctrlPr>
            </m:sSupPr>
            <m:e>
              <m:r>
                <m:rPr>
                  <m:sty m:val="bi"/>
                </m:rPr>
                <w:rPr>
                  <w:rFonts w:ascii="Cambria Math" w:hAnsi="Cambria Math"/>
                </w:rPr>
                <m:t>4</m:t>
              </m:r>
            </m:e>
            <m:sup>
              <m:f>
                <m:fPr>
                  <m:ctrlPr>
                    <w:rPr>
                      <w:rFonts w:ascii="Cambria Math" w:hAnsi="Cambria Math"/>
                      <w:b/>
                      <w:bCs/>
                      <w:i/>
                      <w:iCs/>
                    </w:rPr>
                  </m:ctrlPr>
                </m:fPr>
                <m:num>
                  <m:r>
                    <m:rPr>
                      <m:sty m:val="bi"/>
                    </m:rPr>
                    <w:rPr>
                      <w:rFonts w:ascii="Cambria Math" w:hAnsi="Cambria Math"/>
                    </w:rPr>
                    <m:t>2</m:t>
                  </m:r>
                </m:num>
                <m:den>
                  <m:r>
                    <m:rPr>
                      <m:sty m:val="bi"/>
                    </m:rPr>
                    <w:rPr>
                      <w:rFonts w:ascii="Cambria Math" w:hAnsi="Cambria Math"/>
                    </w:rPr>
                    <m:t>3</m:t>
                  </m:r>
                </m:den>
              </m:f>
            </m:sup>
          </m:sSup>
          <m:r>
            <m:rPr>
              <m:sty m:val="bi"/>
            </m:rPr>
            <w:rPr>
              <w:rFonts w:ascii="Cambria Math" w:hAnsi="Cambria Math"/>
            </w:rPr>
            <m:t>=</m:t>
          </m:r>
          <m:rad>
            <m:radPr>
              <m:ctrlPr>
                <w:rPr>
                  <w:rFonts w:ascii="Cambria Math" w:hAnsi="Cambria Math"/>
                  <w:b/>
                  <w:bCs/>
                  <w:i/>
                  <w:iCs/>
                </w:rPr>
              </m:ctrlPr>
            </m:radPr>
            <m:deg>
              <m:r>
                <m:rPr>
                  <m:sty m:val="bi"/>
                </m:rPr>
                <w:rPr>
                  <w:rFonts w:ascii="Cambria Math" w:hAnsi="Cambria Math"/>
                </w:rPr>
                <m:t>3</m:t>
              </m:r>
            </m:deg>
            <m:e>
              <m:sSup>
                <m:sSupPr>
                  <m:ctrlPr>
                    <w:rPr>
                      <w:rFonts w:ascii="Cambria Math" w:hAnsi="Cambria Math"/>
                      <w:b/>
                      <w:bCs/>
                      <w:i/>
                      <w:iCs/>
                    </w:rPr>
                  </m:ctrlPr>
                </m:sSupPr>
                <m:e>
                  <m:r>
                    <m:rPr>
                      <m:sty m:val="bi"/>
                    </m:rPr>
                    <w:rPr>
                      <w:rFonts w:ascii="Cambria Math" w:hAnsi="Cambria Math"/>
                    </w:rPr>
                    <m:t>4</m:t>
                  </m:r>
                </m:e>
                <m:sup>
                  <m:r>
                    <m:rPr>
                      <m:sty m:val="bi"/>
                    </m:rPr>
                    <w:rPr>
                      <w:rFonts w:ascii="Cambria Math" w:hAnsi="Cambria Math"/>
                    </w:rPr>
                    <m:t>2</m:t>
                  </m:r>
                </m:sup>
              </m:sSup>
            </m:e>
          </m:rad>
          <m:r>
            <m:rPr>
              <m:sty m:val="bi"/>
            </m:rPr>
            <w:rPr>
              <w:rFonts w:ascii="Cambria Math" w:hAnsi="Cambria Math"/>
            </w:rPr>
            <m:t>=</m:t>
          </m:r>
          <m:rad>
            <m:radPr>
              <m:ctrlPr>
                <w:rPr>
                  <w:rFonts w:ascii="Cambria Math" w:hAnsi="Cambria Math"/>
                  <w:b/>
                  <w:bCs/>
                  <w:i/>
                  <w:iCs/>
                </w:rPr>
              </m:ctrlPr>
            </m:radPr>
            <m:deg>
              <m:r>
                <m:rPr>
                  <m:sty m:val="bi"/>
                </m:rPr>
                <w:rPr>
                  <w:rFonts w:ascii="Cambria Math" w:hAnsi="Cambria Math"/>
                </w:rPr>
                <m:t>3</m:t>
              </m:r>
            </m:deg>
            <m:e>
              <m:r>
                <m:rPr>
                  <m:sty m:val="bi"/>
                </m:rPr>
                <w:rPr>
                  <w:rFonts w:ascii="Cambria Math" w:hAnsi="Cambria Math"/>
                </w:rPr>
                <m:t>16</m:t>
              </m:r>
            </m:e>
          </m:rad>
          <m:r>
            <m:rPr>
              <m:sty m:val="bi"/>
            </m:rPr>
            <w:rPr>
              <w:rFonts w:ascii="Cambria Math" w:hAnsi="Cambria Math"/>
            </w:rPr>
            <m:t>=</m:t>
          </m:r>
          <m:rad>
            <m:radPr>
              <m:ctrlPr>
                <w:rPr>
                  <w:rFonts w:ascii="Cambria Math" w:hAnsi="Cambria Math"/>
                  <w:b/>
                  <w:bCs/>
                  <w:i/>
                  <w:iCs/>
                </w:rPr>
              </m:ctrlPr>
            </m:radPr>
            <m:deg>
              <m:r>
                <m:rPr>
                  <m:sty m:val="bi"/>
                </m:rPr>
                <w:rPr>
                  <w:rFonts w:ascii="Cambria Math" w:hAnsi="Cambria Math"/>
                </w:rPr>
                <m:t>3</m:t>
              </m:r>
            </m:deg>
            <m:e>
              <m:r>
                <m:rPr>
                  <m:sty m:val="bi"/>
                </m:rPr>
                <w:rPr>
                  <w:rFonts w:ascii="Cambria Math" w:hAnsi="Cambria Math"/>
                </w:rPr>
                <m:t>8∙2</m:t>
              </m:r>
            </m:e>
          </m:rad>
          <m:r>
            <m:rPr>
              <m:sty m:val="bi"/>
            </m:rPr>
            <w:rPr>
              <w:rFonts w:ascii="Cambria Math" w:hAnsi="Cambria Math"/>
            </w:rPr>
            <m:t>=2</m:t>
          </m:r>
          <m:rad>
            <m:radPr>
              <m:ctrlPr>
                <w:rPr>
                  <w:rFonts w:ascii="Cambria Math" w:hAnsi="Cambria Math"/>
                  <w:b/>
                  <w:bCs/>
                  <w:i/>
                  <w:iCs/>
                </w:rPr>
              </m:ctrlPr>
            </m:radPr>
            <m:deg>
              <m:r>
                <m:rPr>
                  <m:sty m:val="bi"/>
                </m:rPr>
                <w:rPr>
                  <w:rFonts w:ascii="Cambria Math" w:hAnsi="Cambria Math"/>
                </w:rPr>
                <m:t>3</m:t>
              </m:r>
            </m:deg>
            <m:e>
              <m:r>
                <m:rPr>
                  <m:sty m:val="bi"/>
                </m:rPr>
                <w:rPr>
                  <w:rFonts w:ascii="Cambria Math" w:hAnsi="Cambria Math"/>
                </w:rPr>
                <m:t>2</m:t>
              </m:r>
            </m:e>
          </m:rad>
        </m:oMath>
      </m:oMathPara>
    </w:p>
    <w:p w14:paraId="55F5A5FA" w14:textId="77777777" w:rsidR="001F19EC" w:rsidRPr="00BB463E" w:rsidRDefault="001F19EC" w:rsidP="001F19EC">
      <w:pPr>
        <w:rPr>
          <w:bCs/>
          <w:iCs/>
          <w:u w:val="single"/>
        </w:rPr>
      </w:pPr>
    </w:p>
    <w:p w14:paraId="4BED416F" w14:textId="1EFD351F" w:rsidR="001F19EC" w:rsidRPr="00BB463E" w:rsidRDefault="001F19EC" w:rsidP="001F19EC">
      <w:pPr>
        <w:rPr>
          <w:bCs/>
          <w:iCs/>
          <w:u w:val="single"/>
        </w:rPr>
      </w:pPr>
    </w:p>
    <w:p w14:paraId="72EBAEF0" w14:textId="5E8AB3EE" w:rsidR="003A3B7D" w:rsidRPr="00BB463E" w:rsidRDefault="003A3B7D" w:rsidP="001F19EC">
      <w:pPr>
        <w:rPr>
          <w:bCs/>
          <w:iCs/>
          <w:u w:val="single"/>
        </w:rPr>
      </w:pPr>
    </w:p>
    <w:p w14:paraId="0A2588E8" w14:textId="5382D5A1" w:rsidR="003A3B7D" w:rsidRPr="00BB463E" w:rsidRDefault="003A3B7D" w:rsidP="001F19EC">
      <w:pPr>
        <w:rPr>
          <w:bCs/>
          <w:iCs/>
          <w:u w:val="single"/>
        </w:rPr>
      </w:pPr>
    </w:p>
    <w:p w14:paraId="5D4A5C00" w14:textId="77777777" w:rsidR="003A3B7D" w:rsidRPr="00BB463E" w:rsidRDefault="003A3B7D" w:rsidP="001F19EC">
      <w:pPr>
        <w:rPr>
          <w:bCs/>
          <w:iCs/>
          <w:u w:val="single"/>
        </w:rPr>
      </w:pPr>
    </w:p>
    <w:p w14:paraId="0C7148CB" w14:textId="30514F69" w:rsidR="001F19EC" w:rsidRPr="00BB463E" w:rsidRDefault="001F19EC" w:rsidP="003A3B7D">
      <w:pPr>
        <w:pStyle w:val="Beschriftung"/>
      </w:pPr>
      <w:r w:rsidRPr="00BB463E">
        <w:t>Spezialfälle</w:t>
      </w:r>
    </w:p>
    <w:p w14:paraId="710255E8" w14:textId="77777777" w:rsidR="001F19EC" w:rsidRPr="00BB463E" w:rsidRDefault="004D0C97" w:rsidP="001F19EC">
      <w:pPr>
        <w:rPr>
          <w:b/>
          <w:bCs/>
          <w:iCs/>
        </w:rPr>
      </w:pPr>
      <m:oMathPara>
        <m:oMathParaPr>
          <m:jc m:val="centerGroup"/>
        </m:oMathParaPr>
        <m:oMath>
          <m:sSup>
            <m:sSupPr>
              <m:ctrlPr>
                <w:rPr>
                  <w:rFonts w:ascii="Cambria Math" w:hAnsi="Cambria Math"/>
                  <w:b/>
                  <w:bCs/>
                  <w:i/>
                  <w:iCs/>
                </w:rPr>
              </m:ctrlPr>
            </m:sSupPr>
            <m:e>
              <m:r>
                <m:rPr>
                  <m:sty m:val="bi"/>
                </m:rPr>
                <w:rPr>
                  <w:rFonts w:ascii="Cambria Math" w:hAnsi="Cambria Math"/>
                </w:rPr>
                <m:t>a</m:t>
              </m:r>
            </m:e>
            <m:sup>
              <m:r>
                <m:rPr>
                  <m:sty m:val="bi"/>
                </m:rPr>
                <w:rPr>
                  <w:rFonts w:ascii="Cambria Math" w:hAnsi="Cambria Math"/>
                </w:rPr>
                <m:t>0</m:t>
              </m:r>
            </m:sup>
          </m:sSup>
          <m:r>
            <m:rPr>
              <m:sty m:val="bi"/>
            </m:rPr>
            <w:rPr>
              <w:rFonts w:ascii="Cambria Math" w:hAnsi="Cambria Math"/>
            </w:rPr>
            <m:t>=1</m:t>
          </m:r>
        </m:oMath>
      </m:oMathPara>
    </w:p>
    <w:p w14:paraId="01A68E09" w14:textId="77777777" w:rsidR="001F19EC" w:rsidRPr="00BB463E" w:rsidRDefault="004D0C97" w:rsidP="001F19EC">
      <m:oMathPara>
        <m:oMathParaPr>
          <m:jc m:val="centerGroup"/>
        </m:oMathParaPr>
        <m:oMath>
          <m:sSup>
            <m:sSupPr>
              <m:ctrlPr>
                <w:rPr>
                  <w:rFonts w:ascii="Cambria Math" w:hAnsi="Cambria Math"/>
                  <w:b/>
                  <w:bCs/>
                  <w:i/>
                  <w:iCs/>
                </w:rPr>
              </m:ctrlPr>
            </m:sSupPr>
            <m:e>
              <m:r>
                <m:rPr>
                  <m:sty m:val="bi"/>
                </m:rPr>
                <w:rPr>
                  <w:rFonts w:ascii="Cambria Math" w:hAnsi="Cambria Math"/>
                </w:rPr>
                <m:t>a</m:t>
              </m:r>
            </m:e>
            <m:sup>
              <m:r>
                <m:rPr>
                  <m:sty m:val="bi"/>
                </m:rPr>
                <w:rPr>
                  <w:rFonts w:ascii="Cambria Math" w:hAnsi="Cambria Math"/>
                </w:rPr>
                <m:t>1</m:t>
              </m:r>
            </m:sup>
          </m:sSup>
          <m:r>
            <m:rPr>
              <m:sty m:val="bi"/>
            </m:rPr>
            <w:rPr>
              <w:rFonts w:ascii="Cambria Math" w:hAnsi="Cambria Math"/>
            </w:rPr>
            <m:t>=a</m:t>
          </m:r>
        </m:oMath>
      </m:oMathPara>
    </w:p>
    <w:p w14:paraId="6DA3A058" w14:textId="77777777" w:rsidR="001F19EC" w:rsidRPr="00BB463E" w:rsidRDefault="004D0C97" w:rsidP="001F19EC">
      <w:pPr>
        <w:rPr>
          <w:b/>
          <w:bCs/>
          <w:iCs/>
        </w:rPr>
      </w:pPr>
      <m:oMathPara>
        <m:oMathParaPr>
          <m:jc m:val="centerGroup"/>
        </m:oMathParaPr>
        <m:oMath>
          <m:sSup>
            <m:sSupPr>
              <m:ctrlPr>
                <w:rPr>
                  <w:rFonts w:ascii="Cambria Math" w:hAnsi="Cambria Math"/>
                  <w:b/>
                  <w:bCs/>
                  <w:i/>
                  <w:iCs/>
                </w:rPr>
              </m:ctrlPr>
            </m:sSupPr>
            <m:e>
              <m:r>
                <m:rPr>
                  <m:sty m:val="bi"/>
                </m:rPr>
                <w:rPr>
                  <w:rFonts w:ascii="Cambria Math" w:hAnsi="Cambria Math"/>
                </w:rPr>
                <m:t>1</m:t>
              </m:r>
            </m:e>
            <m:sup>
              <m:r>
                <m:rPr>
                  <m:sty m:val="bi"/>
                </m:rPr>
                <w:rPr>
                  <w:rFonts w:ascii="Cambria Math" w:hAnsi="Cambria Math"/>
                </w:rPr>
                <m:t>n</m:t>
              </m:r>
            </m:sup>
          </m:sSup>
          <m:r>
            <m:rPr>
              <m:sty m:val="bi"/>
            </m:rPr>
            <w:rPr>
              <w:rFonts w:ascii="Cambria Math" w:hAnsi="Cambria Math"/>
            </w:rPr>
            <m:t>=1</m:t>
          </m:r>
        </m:oMath>
      </m:oMathPara>
    </w:p>
    <w:p w14:paraId="394B4F33" w14:textId="77777777" w:rsidR="001F19EC" w:rsidRPr="00BB463E" w:rsidRDefault="004D0C97" w:rsidP="001F19EC">
      <w:pPr>
        <w:rPr>
          <w:b/>
          <w:bCs/>
          <w:iCs/>
        </w:rPr>
      </w:pPr>
      <m:oMathPara>
        <m:oMathParaPr>
          <m:jc m:val="centerGroup"/>
        </m:oMathParaPr>
        <m:oMath>
          <m:f>
            <m:fPr>
              <m:ctrlPr>
                <w:rPr>
                  <w:rFonts w:ascii="Cambria Math" w:hAnsi="Cambria Math"/>
                  <w:b/>
                  <w:bCs/>
                  <w:i/>
                  <w:iCs/>
                </w:rPr>
              </m:ctrlPr>
            </m:fPr>
            <m:num>
              <m:r>
                <m:rPr>
                  <m:sty m:val="bi"/>
                </m:rPr>
                <w:rPr>
                  <w:rFonts w:ascii="Cambria Math" w:hAnsi="Cambria Math"/>
                </w:rPr>
                <m:t>1</m:t>
              </m:r>
            </m:num>
            <m:den>
              <m:sSup>
                <m:sSupPr>
                  <m:ctrlPr>
                    <w:rPr>
                      <w:rFonts w:ascii="Cambria Math" w:hAnsi="Cambria Math"/>
                      <w:b/>
                      <w:bCs/>
                      <w:i/>
                      <w:iCs/>
                    </w:rPr>
                  </m:ctrlPr>
                </m:sSupPr>
                <m:e>
                  <m:r>
                    <m:rPr>
                      <m:sty m:val="bi"/>
                    </m:rPr>
                    <w:rPr>
                      <w:rFonts w:ascii="Cambria Math" w:hAnsi="Cambria Math"/>
                    </w:rPr>
                    <m:t>a</m:t>
                  </m:r>
                </m:e>
                <m:sup>
                  <m:r>
                    <m:rPr>
                      <m:sty m:val="bi"/>
                    </m:rPr>
                    <w:rPr>
                      <w:rFonts w:ascii="Cambria Math" w:hAnsi="Cambria Math"/>
                    </w:rPr>
                    <m:t>n</m:t>
                  </m:r>
                </m:sup>
              </m:sSup>
            </m:den>
          </m:f>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a</m:t>
              </m:r>
            </m:e>
            <m:sup>
              <m:r>
                <m:rPr>
                  <m:sty m:val="bi"/>
                </m:rPr>
                <w:rPr>
                  <w:rFonts w:ascii="Cambria Math" w:hAnsi="Cambria Math"/>
                </w:rPr>
                <m:t>-n</m:t>
              </m:r>
            </m:sup>
          </m:sSup>
        </m:oMath>
      </m:oMathPara>
    </w:p>
    <w:p w14:paraId="22A50750" w14:textId="77777777" w:rsidR="001F19EC" w:rsidRPr="00BB463E" w:rsidRDefault="001F19EC" w:rsidP="001F19EC">
      <w:pPr>
        <w:rPr>
          <w:b/>
          <w:bCs/>
          <w:iCs/>
        </w:rPr>
      </w:pPr>
    </w:p>
    <w:p w14:paraId="30164C40" w14:textId="77777777" w:rsidR="001F19EC" w:rsidRPr="00BB463E" w:rsidRDefault="001F19EC" w:rsidP="001F19EC">
      <w:pPr>
        <w:rPr>
          <w:b/>
          <w:bCs/>
          <w:iCs/>
        </w:rPr>
      </w:pPr>
    </w:p>
    <w:p w14:paraId="7981FE9D" w14:textId="77777777" w:rsidR="001F19EC" w:rsidRPr="00BB463E" w:rsidRDefault="001F19EC" w:rsidP="001F19EC"/>
    <w:p w14:paraId="67320FFB" w14:textId="77777777" w:rsidR="001F19EC" w:rsidRPr="00BB463E" w:rsidRDefault="001F19EC" w:rsidP="001F19EC">
      <w:pPr>
        <w:rPr>
          <w:b/>
          <w:bCs/>
          <w:iCs/>
        </w:rPr>
      </w:pPr>
    </w:p>
    <w:p w14:paraId="67E0884D" w14:textId="77777777" w:rsidR="00DC36C0" w:rsidRPr="00BB463E" w:rsidRDefault="00DC36C0" w:rsidP="00DC36C0"/>
    <w:p w14:paraId="039786FA" w14:textId="77777777" w:rsidR="00DC36C0" w:rsidRPr="00BB463E" w:rsidRDefault="00DC36C0" w:rsidP="00DC36C0"/>
    <w:p w14:paraId="70BB7C82" w14:textId="77777777" w:rsidR="00DC36C0" w:rsidRPr="00BB463E" w:rsidRDefault="00DC36C0" w:rsidP="00DC36C0"/>
    <w:p w14:paraId="56A246A7" w14:textId="77777777" w:rsidR="00CE3407" w:rsidRPr="00BB463E" w:rsidRDefault="00CE3407">
      <w:pPr>
        <w:spacing w:line="240" w:lineRule="auto"/>
        <w:jc w:val="left"/>
        <w:rPr>
          <w:rFonts w:cs="Arial"/>
          <w:b/>
          <w:bCs/>
          <w:szCs w:val="26"/>
        </w:rPr>
      </w:pPr>
      <w:r w:rsidRPr="00BB463E">
        <w:br w:type="page"/>
      </w:r>
    </w:p>
    <w:p w14:paraId="346C619D" w14:textId="23F3AF8C" w:rsidR="008B53F5" w:rsidRPr="00BB463E" w:rsidRDefault="00683480" w:rsidP="0022007C">
      <w:pPr>
        <w:pStyle w:val="berschrift2"/>
        <w:rPr>
          <w:lang w:val="de-CH"/>
        </w:rPr>
      </w:pPr>
      <w:bookmarkStart w:id="4" w:name="_Toc492934266"/>
      <w:r w:rsidRPr="00BB463E">
        <w:rPr>
          <w:lang w:val="de-CH"/>
        </w:rPr>
        <w:lastRenderedPageBreak/>
        <w:t>Wurzelziehen</w:t>
      </w:r>
      <w:bookmarkEnd w:id="4"/>
    </w:p>
    <w:p w14:paraId="07631E63" w14:textId="70B54A3D" w:rsidR="005576D4" w:rsidRPr="00BB463E" w:rsidRDefault="005576D4" w:rsidP="005576D4">
      <w:r w:rsidRPr="00BB463E">
        <w:t>In diesem Teil des Theorieskriptes geben wir dir eine kurze Einführung</w:t>
      </w:r>
      <w:r w:rsidR="002F0E40" w:rsidRPr="00BB463E">
        <w:t xml:space="preserve"> zum </w:t>
      </w:r>
      <w:r w:rsidRPr="00BB463E">
        <w:t>Wurzelziehen und stellen die Rechenregel für die Multiplikation verschiedener Wurzelausdrücke mit gleichen Wurzelexponenten</w:t>
      </w:r>
      <w:r w:rsidR="003A3B7D" w:rsidRPr="00BB463E">
        <w:t xml:space="preserve"> vor</w:t>
      </w:r>
      <w:r w:rsidRPr="00BB463E">
        <w:t xml:space="preserve">. </w:t>
      </w:r>
    </w:p>
    <w:p w14:paraId="18E96E83" w14:textId="77777777" w:rsidR="005576D4" w:rsidRPr="00BB463E" w:rsidRDefault="005576D4" w:rsidP="00683480">
      <w:pPr>
        <w:rPr>
          <w:bCs/>
          <w:iCs/>
          <w:u w:val="single"/>
        </w:rPr>
      </w:pPr>
    </w:p>
    <w:p w14:paraId="3C8241F0" w14:textId="36954E4B" w:rsidR="00683480" w:rsidRPr="00BB463E" w:rsidRDefault="00683480" w:rsidP="00683480">
      <w:pPr>
        <w:rPr>
          <w:bCs/>
          <w:iCs/>
        </w:rPr>
      </w:pPr>
      <w:r w:rsidRPr="00BB463E">
        <w:rPr>
          <w:bCs/>
          <w:iCs/>
          <w:u w:val="single"/>
        </w:rPr>
        <w:t>Grundüberlegung:</w:t>
      </w:r>
      <w:r w:rsidRPr="00BB463E">
        <w:rPr>
          <w:bCs/>
          <w:iCs/>
          <w:u w:val="single"/>
        </w:rPr>
        <w:br/>
      </w:r>
      <w:r w:rsidRPr="00BB463E">
        <w:rPr>
          <w:bCs/>
          <w:iCs/>
        </w:rPr>
        <w:t>Das Wurzelziehen wird dazu verwendet, Potenzen wieder rückgängig zu machen.</w:t>
      </w:r>
    </w:p>
    <w:p w14:paraId="43D338E2" w14:textId="77777777" w:rsidR="003A3B7D" w:rsidRPr="00BB463E" w:rsidRDefault="003A3B7D" w:rsidP="00683480">
      <w:pPr>
        <w:rPr>
          <w:bCs/>
          <w:iCs/>
        </w:rPr>
      </w:pPr>
    </w:p>
    <w:p w14:paraId="69A21229" w14:textId="4755DB84" w:rsidR="00683480" w:rsidRPr="00BB463E" w:rsidRDefault="00683480" w:rsidP="00683480">
      <w:pPr>
        <w:rPr>
          <w:bCs/>
          <w:iCs/>
        </w:rPr>
      </w:pPr>
      <w:r w:rsidRPr="00BB463E">
        <w:rPr>
          <w:bCs/>
          <w:iCs/>
          <w:u w:val="single"/>
        </w:rPr>
        <w:t>Rechenregel:</w:t>
      </w:r>
      <m:oMath>
        <m:r>
          <m:rPr>
            <m:sty m:val="p"/>
          </m:rPr>
          <w:rPr>
            <w:rFonts w:ascii="Cambria Math" w:hAnsi="Cambria Math"/>
          </w:rPr>
          <w:br/>
        </m:r>
      </m:oMath>
      <m:oMathPara>
        <m:oMathParaPr>
          <m:jc m:val="centerGroup"/>
        </m:oMathParaPr>
        <m:oMath>
          <m:rad>
            <m:radPr>
              <m:ctrlPr>
                <w:rPr>
                  <w:rFonts w:ascii="Cambria Math" w:hAnsi="Cambria Math"/>
                  <w:b/>
                  <w:bCs/>
                  <w:i/>
                  <w:iCs/>
                </w:rPr>
              </m:ctrlPr>
            </m:radPr>
            <m:deg>
              <m:r>
                <m:rPr>
                  <m:sty m:val="bi"/>
                </m:rPr>
                <w:rPr>
                  <w:rFonts w:ascii="Cambria Math" w:hAnsi="Cambria Math"/>
                </w:rPr>
                <m:t>n</m:t>
              </m:r>
            </m:deg>
            <m:e>
              <m:r>
                <m:rPr>
                  <m:sty m:val="bi"/>
                </m:rPr>
                <w:rPr>
                  <w:rFonts w:ascii="Cambria Math" w:hAnsi="Cambria Math"/>
                </w:rPr>
                <m:t>a</m:t>
              </m:r>
            </m:e>
          </m:rad>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a</m:t>
              </m:r>
            </m:e>
            <m:sup>
              <m:f>
                <m:fPr>
                  <m:ctrlPr>
                    <w:rPr>
                      <w:rFonts w:ascii="Cambria Math" w:hAnsi="Cambria Math"/>
                      <w:b/>
                      <w:bCs/>
                      <w:i/>
                      <w:iCs/>
                    </w:rPr>
                  </m:ctrlPr>
                </m:fPr>
                <m:num>
                  <m:r>
                    <m:rPr>
                      <m:sty m:val="bi"/>
                    </m:rPr>
                    <w:rPr>
                      <w:rFonts w:ascii="Cambria Math" w:hAnsi="Cambria Math"/>
                    </w:rPr>
                    <m:t>1</m:t>
                  </m:r>
                </m:num>
                <m:den>
                  <m:r>
                    <m:rPr>
                      <m:sty m:val="bi"/>
                    </m:rPr>
                    <w:rPr>
                      <w:rFonts w:ascii="Cambria Math" w:hAnsi="Cambria Math"/>
                    </w:rPr>
                    <m:t>n</m:t>
                  </m:r>
                </m:den>
              </m:f>
            </m:sup>
          </m:sSup>
        </m:oMath>
      </m:oMathPara>
    </w:p>
    <w:p w14:paraId="1DBDC595" w14:textId="77777777" w:rsidR="005576D4" w:rsidRPr="00BB463E" w:rsidRDefault="005576D4" w:rsidP="00683480">
      <w:pPr>
        <w:rPr>
          <w:bCs/>
          <w:iCs/>
        </w:rPr>
      </w:pPr>
    </w:p>
    <w:p w14:paraId="6FF22ED2" w14:textId="51A18199" w:rsidR="00683480" w:rsidRPr="00BB463E" w:rsidRDefault="005576D4" w:rsidP="00683480">
      <w:pPr>
        <w:rPr>
          <w:bCs/>
          <w:iCs/>
          <w:u w:val="single"/>
        </w:rPr>
      </w:pPr>
      <w:r w:rsidRPr="00BB463E">
        <w:rPr>
          <w:bCs/>
          <w:iCs/>
          <w:u w:val="single"/>
        </w:rPr>
        <w:t>Beispiel</w:t>
      </w:r>
      <w:r w:rsidR="00683480" w:rsidRPr="00BB463E">
        <w:rPr>
          <w:bCs/>
          <w:iCs/>
          <w:u w:val="single"/>
        </w:rPr>
        <w:t>:</w:t>
      </w:r>
    </w:p>
    <w:p w14:paraId="7A614C35" w14:textId="77777777" w:rsidR="00991A0E" w:rsidRPr="00BB463E" w:rsidRDefault="004D0C97" w:rsidP="00683480">
      <w:pPr>
        <w:rPr>
          <w:b/>
        </w:rPr>
      </w:pPr>
      <m:oMathPara>
        <m:oMathParaPr>
          <m:jc m:val="centerGroup"/>
        </m:oMathParaPr>
        <m:oMath>
          <m:rad>
            <m:radPr>
              <m:ctrlPr>
                <w:rPr>
                  <w:rFonts w:ascii="Cambria Math" w:hAnsi="Cambria Math"/>
                  <w:b/>
                  <w:bCs/>
                  <w:i/>
                  <w:iCs/>
                </w:rPr>
              </m:ctrlPr>
            </m:radPr>
            <m:deg>
              <m:r>
                <m:rPr>
                  <m:sty m:val="bi"/>
                </m:rPr>
                <w:rPr>
                  <w:rFonts w:ascii="Cambria Math" w:hAnsi="Cambria Math"/>
                </w:rPr>
                <m:t>3</m:t>
              </m:r>
            </m:deg>
            <m:e>
              <m:r>
                <m:rPr>
                  <m:sty m:val="bi"/>
                </m:rPr>
                <w:rPr>
                  <w:rFonts w:ascii="Cambria Math" w:hAnsi="Cambria Math"/>
                </w:rPr>
                <m:t>2197</m:t>
              </m:r>
            </m:e>
          </m:rad>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2197</m:t>
              </m:r>
            </m:e>
            <m:sup>
              <m:f>
                <m:fPr>
                  <m:type m:val="skw"/>
                  <m:ctrlPr>
                    <w:rPr>
                      <w:rFonts w:ascii="Cambria Math" w:hAnsi="Cambria Math"/>
                      <w:b/>
                      <w:bCs/>
                      <w:i/>
                      <w:iCs/>
                    </w:rPr>
                  </m:ctrlPr>
                </m:fPr>
                <m:num>
                  <m:r>
                    <m:rPr>
                      <m:sty m:val="bi"/>
                    </m:rPr>
                    <w:rPr>
                      <w:rFonts w:ascii="Cambria Math" w:hAnsi="Cambria Math"/>
                    </w:rPr>
                    <m:t>1</m:t>
                  </m:r>
                </m:num>
                <m:den>
                  <m:r>
                    <m:rPr>
                      <m:sty m:val="bi"/>
                    </m:rPr>
                    <w:rPr>
                      <w:rFonts w:ascii="Cambria Math" w:hAnsi="Cambria Math"/>
                    </w:rPr>
                    <m:t>3</m:t>
                  </m:r>
                </m:den>
              </m:f>
            </m:sup>
          </m:sSup>
          <m:r>
            <m:rPr>
              <m:sty m:val="bi"/>
            </m:rPr>
            <w:rPr>
              <w:rFonts w:ascii="Cambria Math" w:hAnsi="Cambria Math"/>
            </w:rPr>
            <m:t>=13</m:t>
          </m:r>
        </m:oMath>
      </m:oMathPara>
    </w:p>
    <w:p w14:paraId="38FB23DA" w14:textId="01B59627" w:rsidR="00683480" w:rsidRPr="00BB463E" w:rsidRDefault="004D0C97" w:rsidP="00683480">
      <w:pPr>
        <w:rPr>
          <w:b/>
          <w:bCs/>
          <w:iCs/>
        </w:rPr>
      </w:pPr>
      <m:oMathPara>
        <m:oMathParaPr>
          <m:jc m:val="centerGroup"/>
        </m:oMathParaPr>
        <m:oMath>
          <m:rad>
            <m:radPr>
              <m:degHide m:val="1"/>
              <m:ctrlPr>
                <w:rPr>
                  <w:rFonts w:ascii="Cambria Math" w:hAnsi="Cambria Math"/>
                  <w:b/>
                  <w:bCs/>
                  <w:i/>
                  <w:iCs/>
                </w:rPr>
              </m:ctrlPr>
            </m:radPr>
            <m:deg/>
            <m:e>
              <m:r>
                <m:rPr>
                  <m:sty m:val="bi"/>
                </m:rPr>
                <w:rPr>
                  <w:rFonts w:ascii="Cambria Math" w:hAnsi="Cambria Math"/>
                </w:rPr>
                <m:t>x</m:t>
              </m:r>
            </m:e>
          </m:rad>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x</m:t>
              </m:r>
            </m:e>
            <m:sup>
              <m:f>
                <m:fPr>
                  <m:ctrlPr>
                    <w:rPr>
                      <w:rFonts w:ascii="Cambria Math" w:hAnsi="Cambria Math"/>
                      <w:b/>
                      <w:bCs/>
                      <w:i/>
                      <w:iCs/>
                    </w:rPr>
                  </m:ctrlPr>
                </m:fPr>
                <m:num>
                  <m:r>
                    <m:rPr>
                      <m:sty m:val="bi"/>
                    </m:rPr>
                    <w:rPr>
                      <w:rFonts w:ascii="Cambria Math" w:hAnsi="Cambria Math"/>
                    </w:rPr>
                    <m:t>1</m:t>
                  </m:r>
                </m:num>
                <m:den>
                  <m:r>
                    <m:rPr>
                      <m:sty m:val="bi"/>
                    </m:rPr>
                    <w:rPr>
                      <w:rFonts w:ascii="Cambria Math" w:hAnsi="Cambria Math"/>
                    </w:rPr>
                    <m:t>2</m:t>
                  </m:r>
                </m:den>
              </m:f>
            </m:sup>
          </m:sSup>
        </m:oMath>
      </m:oMathPara>
    </w:p>
    <w:p w14:paraId="26BCF8EC" w14:textId="3BC71F05" w:rsidR="00683480" w:rsidRPr="00BB463E" w:rsidRDefault="00683480" w:rsidP="00683480">
      <w:pPr>
        <w:rPr>
          <w:bCs/>
          <w:iCs/>
        </w:rPr>
      </w:pPr>
    </w:p>
    <w:p w14:paraId="60FDD875" w14:textId="77777777" w:rsidR="003A3B7D" w:rsidRPr="00BB463E" w:rsidRDefault="003A3B7D" w:rsidP="00683480">
      <w:pPr>
        <w:rPr>
          <w:bCs/>
          <w:iCs/>
        </w:rPr>
      </w:pPr>
    </w:p>
    <w:p w14:paraId="3AA64130" w14:textId="3EFA1651" w:rsidR="00683480" w:rsidRPr="00BB463E" w:rsidRDefault="00683480" w:rsidP="005576D4">
      <w:pPr>
        <w:pStyle w:val="Beschriftung"/>
      </w:pPr>
      <w:r w:rsidRPr="00BB463E">
        <w:t>Multiplikation</w:t>
      </w:r>
    </w:p>
    <w:p w14:paraId="4BFB97CA" w14:textId="77777777" w:rsidR="005576D4" w:rsidRPr="00BB463E" w:rsidRDefault="00683480" w:rsidP="00683480">
      <w:pPr>
        <w:rPr>
          <w:rFonts w:cs="Arial"/>
          <w:bCs/>
          <w:iCs/>
          <w:u w:val="single"/>
        </w:rPr>
      </w:pPr>
      <w:r w:rsidRPr="00BB463E">
        <w:rPr>
          <w:rFonts w:cs="Arial"/>
          <w:bCs/>
          <w:iCs/>
          <w:u w:val="single"/>
        </w:rPr>
        <w:t xml:space="preserve">Vorgehen: </w:t>
      </w:r>
    </w:p>
    <w:p w14:paraId="36DB40A7" w14:textId="40F08176" w:rsidR="00683480" w:rsidRPr="00BB463E" w:rsidRDefault="00683480" w:rsidP="00683480">
      <w:pPr>
        <w:rPr>
          <w:bCs/>
          <w:iCs/>
        </w:rPr>
      </w:pPr>
      <w:r w:rsidRPr="00BB463E">
        <w:rPr>
          <w:bCs/>
          <w:iCs/>
        </w:rPr>
        <w:t>Bei der Multiplikation zweier verschiedener Wurzelfaktoren kann das Produkt unter der Wurzel zusammengefasst werden, wenn die beiden Wurzelexponenten gleich sind</w:t>
      </w:r>
      <w:r w:rsidR="005576D4" w:rsidRPr="00BB463E">
        <w:rPr>
          <w:bCs/>
          <w:iCs/>
        </w:rPr>
        <w:t>.</w:t>
      </w:r>
      <w:r w:rsidRPr="00BB463E">
        <w:rPr>
          <w:bCs/>
          <w:iCs/>
        </w:rPr>
        <w:t xml:space="preserve"> </w:t>
      </w:r>
    </w:p>
    <w:p w14:paraId="2695FAB2" w14:textId="77777777" w:rsidR="005576D4" w:rsidRPr="00BB463E" w:rsidRDefault="005576D4" w:rsidP="00683480">
      <w:pPr>
        <w:rPr>
          <w:bCs/>
          <w:iCs/>
        </w:rPr>
      </w:pPr>
    </w:p>
    <w:p w14:paraId="10808D76" w14:textId="02C6FAF3" w:rsidR="00683480" w:rsidRPr="00BB463E" w:rsidRDefault="00683480" w:rsidP="00683480">
      <w:pPr>
        <w:rPr>
          <w:bCs/>
          <w:iCs/>
        </w:rPr>
      </w:pPr>
      <w:r w:rsidRPr="00BB463E">
        <w:rPr>
          <w:bCs/>
          <w:iCs/>
          <w:u w:val="single"/>
        </w:rPr>
        <w:t>Rechenregel:</w:t>
      </w:r>
      <w:r w:rsidRPr="00BB463E">
        <w:rPr>
          <w:b/>
          <w:bCs/>
          <w:iCs/>
          <w:u w:val="single"/>
        </w:rPr>
        <w:br/>
      </w:r>
      <m:oMathPara>
        <m:oMath>
          <m:rad>
            <m:radPr>
              <m:ctrlPr>
                <w:rPr>
                  <w:rFonts w:ascii="Cambria Math" w:hAnsi="Cambria Math"/>
                  <w:b/>
                  <w:bCs/>
                  <w:i/>
                  <w:iCs/>
                </w:rPr>
              </m:ctrlPr>
            </m:radPr>
            <m:deg>
              <m:r>
                <m:rPr>
                  <m:sty m:val="bi"/>
                </m:rPr>
                <w:rPr>
                  <w:rFonts w:ascii="Cambria Math" w:hAnsi="Cambria Math"/>
                </w:rPr>
                <m:t>n</m:t>
              </m:r>
            </m:deg>
            <m:e>
              <m:r>
                <m:rPr>
                  <m:sty m:val="bi"/>
                </m:rPr>
                <w:rPr>
                  <w:rFonts w:ascii="Cambria Math" w:hAnsi="Cambria Math"/>
                </w:rPr>
                <m:t>a</m:t>
              </m:r>
            </m:e>
          </m:rad>
          <m:r>
            <m:rPr>
              <m:sty m:val="bi"/>
            </m:rPr>
            <w:rPr>
              <w:rFonts w:ascii="Cambria Math" w:hAnsi="Cambria Math"/>
            </w:rPr>
            <m:t>∙</m:t>
          </m:r>
          <m:rad>
            <m:radPr>
              <m:ctrlPr>
                <w:rPr>
                  <w:rFonts w:ascii="Cambria Math" w:hAnsi="Cambria Math"/>
                  <w:b/>
                  <w:bCs/>
                  <w:i/>
                  <w:iCs/>
                </w:rPr>
              </m:ctrlPr>
            </m:radPr>
            <m:deg>
              <m:r>
                <m:rPr>
                  <m:sty m:val="bi"/>
                </m:rPr>
                <w:rPr>
                  <w:rFonts w:ascii="Cambria Math" w:hAnsi="Cambria Math"/>
                </w:rPr>
                <m:t>n</m:t>
              </m:r>
            </m:deg>
            <m:e>
              <m:r>
                <m:rPr>
                  <m:sty m:val="bi"/>
                </m:rPr>
                <w:rPr>
                  <w:rFonts w:ascii="Cambria Math" w:hAnsi="Cambria Math"/>
                </w:rPr>
                <m:t>b</m:t>
              </m:r>
            </m:e>
          </m:rad>
          <m:r>
            <m:rPr>
              <m:sty m:val="bi"/>
            </m:rPr>
            <w:rPr>
              <w:rFonts w:ascii="Cambria Math" w:hAnsi="Cambria Math"/>
            </w:rPr>
            <m:t>=</m:t>
          </m:r>
          <m:rad>
            <m:radPr>
              <m:ctrlPr>
                <w:rPr>
                  <w:rFonts w:ascii="Cambria Math" w:hAnsi="Cambria Math"/>
                  <w:b/>
                  <w:bCs/>
                  <w:i/>
                  <w:iCs/>
                </w:rPr>
              </m:ctrlPr>
            </m:radPr>
            <m:deg>
              <m:r>
                <m:rPr>
                  <m:sty m:val="bi"/>
                </m:rPr>
                <w:rPr>
                  <w:rFonts w:ascii="Cambria Math" w:hAnsi="Cambria Math"/>
                </w:rPr>
                <m:t>n</m:t>
              </m:r>
            </m:deg>
            <m:e>
              <m:r>
                <m:rPr>
                  <m:sty m:val="bi"/>
                </m:rPr>
                <w:rPr>
                  <w:rFonts w:ascii="Cambria Math" w:hAnsi="Cambria Math"/>
                </w:rPr>
                <m:t>a∙b</m:t>
              </m:r>
            </m:e>
          </m:rad>
          <m:r>
            <m:rPr>
              <m:sty m:val="bi"/>
            </m:rPr>
            <w:rPr>
              <w:rFonts w:ascii="Cambria Math" w:hAnsi="Cambria Math"/>
            </w:rPr>
            <m:t>=</m:t>
          </m:r>
          <m:rad>
            <m:radPr>
              <m:ctrlPr>
                <w:rPr>
                  <w:rFonts w:ascii="Cambria Math" w:hAnsi="Cambria Math"/>
                  <w:b/>
                  <w:bCs/>
                  <w:i/>
                  <w:iCs/>
                </w:rPr>
              </m:ctrlPr>
            </m:radPr>
            <m:deg>
              <m:r>
                <m:rPr>
                  <m:sty m:val="bi"/>
                </m:rPr>
                <w:rPr>
                  <w:rFonts w:ascii="Cambria Math" w:hAnsi="Cambria Math"/>
                </w:rPr>
                <m:t>n</m:t>
              </m:r>
            </m:deg>
            <m:e>
              <m:r>
                <m:rPr>
                  <m:sty m:val="bi"/>
                </m:rPr>
                <w:rPr>
                  <w:rFonts w:ascii="Cambria Math" w:hAnsi="Cambria Math"/>
                </w:rPr>
                <m:t>ab</m:t>
              </m:r>
            </m:e>
          </m:rad>
        </m:oMath>
      </m:oMathPara>
    </w:p>
    <w:p w14:paraId="5FB38765" w14:textId="77777777" w:rsidR="00683480" w:rsidRPr="00BB463E" w:rsidRDefault="00683480" w:rsidP="008B53F5">
      <w:pPr>
        <w:rPr>
          <w:bCs/>
          <w:iCs/>
        </w:rPr>
      </w:pPr>
    </w:p>
    <w:p w14:paraId="7EFED217" w14:textId="77777777" w:rsidR="00683480" w:rsidRPr="00BB463E" w:rsidRDefault="00683480" w:rsidP="00683480">
      <w:pPr>
        <w:rPr>
          <w:bCs/>
          <w:iCs/>
          <w:u w:val="single"/>
        </w:rPr>
      </w:pPr>
      <w:r w:rsidRPr="00BB463E">
        <w:rPr>
          <w:bCs/>
          <w:iCs/>
          <w:u w:val="single"/>
        </w:rPr>
        <w:t>Beispiel:</w:t>
      </w:r>
    </w:p>
    <w:p w14:paraId="10CEB10F" w14:textId="743EC29D" w:rsidR="00683480" w:rsidRPr="00BB463E" w:rsidRDefault="004D0C97" w:rsidP="00683480">
      <w:pPr>
        <w:rPr>
          <w:b/>
          <w:bCs/>
          <w:iCs/>
        </w:rPr>
      </w:pPr>
      <m:oMathPara>
        <m:oMathParaPr>
          <m:jc m:val="centerGroup"/>
        </m:oMathParaPr>
        <m:oMath>
          <m:rad>
            <m:radPr>
              <m:ctrlPr>
                <w:rPr>
                  <w:rFonts w:ascii="Cambria Math" w:hAnsi="Cambria Math"/>
                  <w:b/>
                  <w:bCs/>
                  <w:i/>
                  <w:iCs/>
                </w:rPr>
              </m:ctrlPr>
            </m:radPr>
            <m:deg>
              <m:r>
                <m:rPr>
                  <m:sty m:val="bi"/>
                </m:rPr>
                <w:rPr>
                  <w:rFonts w:ascii="Cambria Math" w:hAnsi="Cambria Math"/>
                </w:rPr>
                <m:t>3</m:t>
              </m:r>
            </m:deg>
            <m:e>
              <m:r>
                <m:rPr>
                  <m:sty m:val="bi"/>
                </m:rPr>
                <w:rPr>
                  <w:rFonts w:ascii="Cambria Math" w:hAnsi="Cambria Math"/>
                </w:rPr>
                <m:t>9</m:t>
              </m:r>
            </m:e>
          </m:rad>
          <m:r>
            <m:rPr>
              <m:sty m:val="bi"/>
            </m:rPr>
            <w:rPr>
              <w:rFonts w:ascii="Cambria Math" w:hAnsi="Cambria Math"/>
            </w:rPr>
            <m:t>∙</m:t>
          </m:r>
          <m:rad>
            <m:radPr>
              <m:ctrlPr>
                <w:rPr>
                  <w:rFonts w:ascii="Cambria Math" w:hAnsi="Cambria Math"/>
                  <w:b/>
                  <w:bCs/>
                  <w:i/>
                  <w:iCs/>
                </w:rPr>
              </m:ctrlPr>
            </m:radPr>
            <m:deg>
              <m:r>
                <m:rPr>
                  <m:sty m:val="bi"/>
                </m:rPr>
                <w:rPr>
                  <w:rFonts w:ascii="Cambria Math" w:hAnsi="Cambria Math"/>
                </w:rPr>
                <m:t>3</m:t>
              </m:r>
            </m:deg>
            <m:e>
              <m:r>
                <m:rPr>
                  <m:sty m:val="bi"/>
                </m:rPr>
                <w:rPr>
                  <w:rFonts w:ascii="Cambria Math" w:hAnsi="Cambria Math"/>
                </w:rPr>
                <m:t>3</m:t>
              </m:r>
            </m:e>
          </m:rad>
          <m:r>
            <m:rPr>
              <m:sty m:val="bi"/>
            </m:rPr>
            <w:rPr>
              <w:rFonts w:ascii="Cambria Math" w:hAnsi="Cambria Math"/>
            </w:rPr>
            <m:t>=</m:t>
          </m:r>
          <m:rad>
            <m:radPr>
              <m:ctrlPr>
                <w:rPr>
                  <w:rFonts w:ascii="Cambria Math" w:hAnsi="Cambria Math"/>
                  <w:b/>
                  <w:bCs/>
                  <w:i/>
                  <w:iCs/>
                </w:rPr>
              </m:ctrlPr>
            </m:radPr>
            <m:deg>
              <m:r>
                <m:rPr>
                  <m:sty m:val="bi"/>
                </m:rPr>
                <w:rPr>
                  <w:rFonts w:ascii="Cambria Math" w:hAnsi="Cambria Math"/>
                </w:rPr>
                <m:t>3</m:t>
              </m:r>
            </m:deg>
            <m:e>
              <m:r>
                <m:rPr>
                  <m:sty m:val="bi"/>
                </m:rPr>
                <w:rPr>
                  <w:rFonts w:ascii="Cambria Math" w:hAnsi="Cambria Math"/>
                </w:rPr>
                <m:t>9∙3</m:t>
              </m:r>
            </m:e>
          </m:rad>
          <m:r>
            <m:rPr>
              <m:sty m:val="bi"/>
            </m:rPr>
            <w:rPr>
              <w:rFonts w:ascii="Cambria Math" w:hAnsi="Cambria Math"/>
            </w:rPr>
            <m:t>=</m:t>
          </m:r>
          <m:rad>
            <m:radPr>
              <m:ctrlPr>
                <w:rPr>
                  <w:rFonts w:ascii="Cambria Math" w:hAnsi="Cambria Math"/>
                  <w:b/>
                  <w:bCs/>
                  <w:i/>
                  <w:iCs/>
                </w:rPr>
              </m:ctrlPr>
            </m:radPr>
            <m:deg>
              <m:r>
                <m:rPr>
                  <m:sty m:val="bi"/>
                </m:rPr>
                <w:rPr>
                  <w:rFonts w:ascii="Cambria Math" w:hAnsi="Cambria Math"/>
                </w:rPr>
                <m:t>3</m:t>
              </m:r>
            </m:deg>
            <m:e>
              <m:r>
                <m:rPr>
                  <m:sty m:val="bi"/>
                </m:rPr>
                <w:rPr>
                  <w:rFonts w:ascii="Cambria Math" w:hAnsi="Cambria Math"/>
                </w:rPr>
                <m:t>27</m:t>
              </m:r>
            </m:e>
          </m:rad>
          <m:r>
            <m:rPr>
              <m:sty m:val="bi"/>
            </m:rPr>
            <w:rPr>
              <w:rFonts w:ascii="Cambria Math" w:hAnsi="Cambria Math"/>
            </w:rPr>
            <m:t>=3</m:t>
          </m:r>
        </m:oMath>
      </m:oMathPara>
    </w:p>
    <w:p w14:paraId="43916466" w14:textId="77777777" w:rsidR="005576D4" w:rsidRPr="00BB463E" w:rsidRDefault="005576D4" w:rsidP="00683480">
      <w:pPr>
        <w:rPr>
          <w:bCs/>
          <w:iCs/>
        </w:rPr>
      </w:pPr>
    </w:p>
    <w:p w14:paraId="19A7903E" w14:textId="4D334957" w:rsidR="00683480" w:rsidRPr="00BB463E" w:rsidRDefault="00683480" w:rsidP="00683480">
      <w:pPr>
        <w:rPr>
          <w:b/>
          <w:i/>
        </w:rPr>
      </w:pPr>
      <w:r w:rsidRPr="00BB463E">
        <w:rPr>
          <w:b/>
          <w:i/>
        </w:rPr>
        <w:t>Anmerkung:</w:t>
      </w:r>
    </w:p>
    <w:p w14:paraId="4C554F0D" w14:textId="5FDD7F99" w:rsidR="00683480" w:rsidRPr="00BB463E" w:rsidRDefault="00683480" w:rsidP="00683480">
      <w:pPr>
        <w:rPr>
          <w:bCs/>
          <w:iCs/>
        </w:rPr>
      </w:pPr>
      <w:r w:rsidRPr="00BB463E">
        <w:rPr>
          <w:bCs/>
          <w:iCs/>
        </w:rPr>
        <w:t>D</w:t>
      </w:r>
      <w:r w:rsidR="003A3B7D" w:rsidRPr="00BB463E">
        <w:rPr>
          <w:bCs/>
          <w:iCs/>
        </w:rPr>
        <w:t xml:space="preserve">ie zu ziehende Wurzel </w:t>
      </w:r>
      <w:r w:rsidRPr="00BB463E">
        <w:rPr>
          <w:bCs/>
          <w:iCs/>
        </w:rPr>
        <w:t xml:space="preserve">(hier </w:t>
      </w:r>
      <m:oMath>
        <m:r>
          <w:rPr>
            <w:rFonts w:ascii="Cambria Math" w:hAnsi="Cambria Math"/>
          </w:rPr>
          <m:t>n</m:t>
        </m:r>
      </m:oMath>
      <w:r w:rsidRPr="00BB463E">
        <w:rPr>
          <w:bCs/>
          <w:iCs/>
        </w:rPr>
        <w:t>) muss immer d</w:t>
      </w:r>
      <w:r w:rsidR="003A3B7D" w:rsidRPr="00BB463E">
        <w:rPr>
          <w:bCs/>
          <w:iCs/>
        </w:rPr>
        <w:t>ie</w:t>
      </w:r>
      <w:r w:rsidRPr="00BB463E">
        <w:rPr>
          <w:bCs/>
          <w:iCs/>
        </w:rPr>
        <w:t xml:space="preserve"> gleiche sein, um dieses Gesetz anzuwenden!</w:t>
      </w:r>
    </w:p>
    <w:p w14:paraId="21B52139" w14:textId="77777777" w:rsidR="00683480" w:rsidRPr="00BB463E" w:rsidRDefault="00683480" w:rsidP="00683480">
      <w:pPr>
        <w:rPr>
          <w:b/>
          <w:bCs/>
          <w:iCs/>
        </w:rPr>
      </w:pPr>
    </w:p>
    <w:p w14:paraId="7E4C8765" w14:textId="02455B38" w:rsidR="008B53F5" w:rsidRPr="00BB463E" w:rsidRDefault="00F512CA" w:rsidP="0022007C">
      <w:pPr>
        <w:pStyle w:val="berschrift2"/>
        <w:rPr>
          <w:lang w:val="de-CH"/>
        </w:rPr>
      </w:pPr>
      <w:bookmarkStart w:id="5" w:name="_Toc492934267"/>
      <w:r w:rsidRPr="00BB463E">
        <w:rPr>
          <w:lang w:val="de-CH"/>
        </w:rPr>
        <w:lastRenderedPageBreak/>
        <w:t>Logarithmen</w:t>
      </w:r>
      <w:bookmarkEnd w:id="5"/>
      <w:r w:rsidRPr="00BB463E">
        <w:rPr>
          <w:lang w:val="de-CH"/>
        </w:rPr>
        <w:t> </w:t>
      </w:r>
    </w:p>
    <w:p w14:paraId="2F4492B0" w14:textId="2B2FD7BE" w:rsidR="005576D4" w:rsidRPr="00BB463E" w:rsidRDefault="005576D4" w:rsidP="005576D4">
      <w:r w:rsidRPr="00BB463E">
        <w:t xml:space="preserve">In diesem Teil des Theorieskriptes haben wir dir die wichtigsten Logarithmusgesetze zusammengefasst. Diese Gesetze sind zentral für das Lösen von Gleichungsaufgaben mit Logarithmen an der Klausur. </w:t>
      </w:r>
    </w:p>
    <w:p w14:paraId="10DAA97A" w14:textId="77777777" w:rsidR="00E0408E" w:rsidRPr="00BB463E" w:rsidRDefault="00E0408E" w:rsidP="00F512CA"/>
    <w:p w14:paraId="2FA46A63" w14:textId="1180422A" w:rsidR="00E0408E" w:rsidRPr="00BB463E" w:rsidRDefault="00AD7D09" w:rsidP="005576D4">
      <w:pPr>
        <w:pStyle w:val="Beschriftung"/>
      </w:pPr>
      <w:r w:rsidRPr="00BB463E">
        <w:t>Addition</w:t>
      </w:r>
    </w:p>
    <w:p w14:paraId="5192333A" w14:textId="121A4E0D" w:rsidR="00E0408E" w:rsidRPr="00BB463E" w:rsidRDefault="004D0C97" w:rsidP="00F512CA">
      <w:pPr>
        <w:rPr>
          <w:b/>
          <w:bCs/>
          <w:iCs/>
        </w:rPr>
      </w:pPr>
      <m:oMathPara>
        <m:oMathParaPr>
          <m:jc m:val="centerGroup"/>
        </m:oMathParaPr>
        <m:oMath>
          <m:func>
            <m:funcPr>
              <m:ctrlPr>
                <w:rPr>
                  <w:rFonts w:ascii="Cambria Math" w:hAnsi="Cambria Math"/>
                  <w:b/>
                  <w:bCs/>
                  <w:i/>
                  <w:iCs/>
                </w:rPr>
              </m:ctrlPr>
            </m:funcPr>
            <m:fName>
              <m:r>
                <m:rPr>
                  <m:sty m:val="bi"/>
                </m:rPr>
                <w:rPr>
                  <w:rFonts w:ascii="Cambria Math" w:hAnsi="Cambria Math"/>
                </w:rPr>
                <m:t>ln</m:t>
              </m:r>
            </m:fName>
            <m:e>
              <m:d>
                <m:dPr>
                  <m:ctrlPr>
                    <w:rPr>
                      <w:rFonts w:ascii="Cambria Math" w:hAnsi="Cambria Math"/>
                      <w:b/>
                      <w:bCs/>
                      <w:i/>
                      <w:iCs/>
                    </w:rPr>
                  </m:ctrlPr>
                </m:dPr>
                <m:e>
                  <m:r>
                    <m:rPr>
                      <m:sty m:val="bi"/>
                    </m:rPr>
                    <w:rPr>
                      <w:rFonts w:ascii="Cambria Math" w:hAnsi="Cambria Math"/>
                    </w:rPr>
                    <m:t>x∙y</m:t>
                  </m:r>
                </m:e>
              </m:d>
              <m:r>
                <m:rPr>
                  <m:sty m:val="bi"/>
                </m:rPr>
                <w:rPr>
                  <w:rFonts w:ascii="Cambria Math" w:hAnsi="Cambria Math"/>
                </w:rPr>
                <m:t>=</m:t>
              </m:r>
              <m:func>
                <m:funcPr>
                  <m:ctrlPr>
                    <w:rPr>
                      <w:rFonts w:ascii="Cambria Math" w:hAnsi="Cambria Math"/>
                      <w:b/>
                      <w:bCs/>
                      <w:i/>
                      <w:iCs/>
                    </w:rPr>
                  </m:ctrlPr>
                </m:funcPr>
                <m:fName>
                  <m:r>
                    <m:rPr>
                      <m:sty m:val="bi"/>
                    </m:rPr>
                    <w:rPr>
                      <w:rFonts w:ascii="Cambria Math" w:hAnsi="Cambria Math"/>
                    </w:rPr>
                    <m:t>ln</m:t>
                  </m:r>
                </m:fName>
                <m:e>
                  <m:d>
                    <m:dPr>
                      <m:ctrlPr>
                        <w:rPr>
                          <w:rFonts w:ascii="Cambria Math" w:hAnsi="Cambria Math"/>
                          <w:b/>
                          <w:bCs/>
                          <w:i/>
                          <w:iCs/>
                        </w:rPr>
                      </m:ctrlPr>
                    </m:dPr>
                    <m:e>
                      <m:r>
                        <m:rPr>
                          <m:sty m:val="bi"/>
                        </m:rPr>
                        <w:rPr>
                          <w:rFonts w:ascii="Cambria Math" w:hAnsi="Cambria Math"/>
                        </w:rPr>
                        <m:t>x</m:t>
                      </m:r>
                    </m:e>
                  </m:d>
                  <m:r>
                    <m:rPr>
                      <m:sty m:val="bi"/>
                    </m:rPr>
                    <w:rPr>
                      <w:rFonts w:ascii="Cambria Math" w:hAnsi="Cambria Math"/>
                    </w:rPr>
                    <m:t>+</m:t>
                  </m:r>
                </m:e>
              </m:func>
            </m:e>
          </m:func>
          <m:func>
            <m:funcPr>
              <m:ctrlPr>
                <w:rPr>
                  <w:rFonts w:ascii="Cambria Math" w:hAnsi="Cambria Math"/>
                  <w:b/>
                  <w:bCs/>
                  <w:i/>
                  <w:iCs/>
                </w:rPr>
              </m:ctrlPr>
            </m:funcPr>
            <m:fName>
              <m:r>
                <m:rPr>
                  <m:sty m:val="bi"/>
                </m:rPr>
                <w:rPr>
                  <w:rFonts w:ascii="Cambria Math" w:hAnsi="Cambria Math"/>
                </w:rPr>
                <m:t>ln</m:t>
              </m:r>
            </m:fName>
            <m:e>
              <m:d>
                <m:dPr>
                  <m:ctrlPr>
                    <w:rPr>
                      <w:rFonts w:ascii="Cambria Math" w:hAnsi="Cambria Math"/>
                      <w:b/>
                      <w:bCs/>
                      <w:i/>
                      <w:iCs/>
                    </w:rPr>
                  </m:ctrlPr>
                </m:dPr>
                <m:e>
                  <m:r>
                    <m:rPr>
                      <m:sty m:val="bi"/>
                    </m:rPr>
                    <w:rPr>
                      <w:rFonts w:ascii="Cambria Math" w:hAnsi="Cambria Math"/>
                    </w:rPr>
                    <m:t>y</m:t>
                  </m:r>
                </m:e>
              </m:d>
            </m:e>
          </m:func>
        </m:oMath>
      </m:oMathPara>
    </w:p>
    <w:p w14:paraId="6F6BB2D6" w14:textId="77777777" w:rsidR="005576D4" w:rsidRPr="00BB463E" w:rsidRDefault="005576D4" w:rsidP="00E0408E">
      <w:pPr>
        <w:rPr>
          <w:u w:val="single"/>
        </w:rPr>
      </w:pPr>
    </w:p>
    <w:p w14:paraId="61DB4885" w14:textId="5DA07314" w:rsidR="00E0408E" w:rsidRPr="00BB463E" w:rsidRDefault="005576D4" w:rsidP="00E0408E">
      <w:pPr>
        <w:rPr>
          <w:u w:val="single"/>
        </w:rPr>
      </w:pPr>
      <w:r w:rsidRPr="00BB463E">
        <w:rPr>
          <w:u w:val="single"/>
        </w:rPr>
        <w:t>Beispiel</w:t>
      </w:r>
      <w:r w:rsidR="00E0408E" w:rsidRPr="00BB463E">
        <w:rPr>
          <w:u w:val="single"/>
        </w:rPr>
        <w:t>:</w:t>
      </w:r>
    </w:p>
    <w:p w14:paraId="1630FBB7" w14:textId="32BC1F51" w:rsidR="00E0408E" w:rsidRPr="00BB463E" w:rsidRDefault="004D0C97" w:rsidP="00E0408E">
      <w:pPr>
        <w:rPr>
          <w:b/>
          <w:bCs/>
          <w:iCs/>
        </w:rPr>
      </w:pPr>
      <m:oMathPara>
        <m:oMathParaPr>
          <m:jc m:val="centerGroup"/>
        </m:oMathParaPr>
        <m:oMath>
          <m:func>
            <m:funcPr>
              <m:ctrlPr>
                <w:rPr>
                  <w:rFonts w:ascii="Cambria Math" w:hAnsi="Cambria Math"/>
                  <w:b/>
                  <w:bCs/>
                  <w:i/>
                  <w:iCs/>
                </w:rPr>
              </m:ctrlPr>
            </m:funcPr>
            <m:fName>
              <m:r>
                <m:rPr>
                  <m:sty m:val="bi"/>
                </m:rPr>
                <w:rPr>
                  <w:rFonts w:ascii="Cambria Math" w:hAnsi="Cambria Math"/>
                </w:rPr>
                <m:t>ln</m:t>
              </m:r>
            </m:fName>
            <m:e>
              <m:d>
                <m:dPr>
                  <m:ctrlPr>
                    <w:rPr>
                      <w:rFonts w:ascii="Cambria Math" w:hAnsi="Cambria Math"/>
                      <w:b/>
                      <w:bCs/>
                      <w:i/>
                      <w:iCs/>
                    </w:rPr>
                  </m:ctrlPr>
                </m:dPr>
                <m:e>
                  <m:r>
                    <m:rPr>
                      <m:sty m:val="bi"/>
                    </m:rPr>
                    <w:rPr>
                      <w:rFonts w:ascii="Cambria Math" w:hAnsi="Cambria Math"/>
                    </w:rPr>
                    <m:t>2</m:t>
                  </m:r>
                </m:e>
              </m:d>
              <m:r>
                <m:rPr>
                  <m:sty m:val="bi"/>
                </m:rPr>
                <w:rPr>
                  <w:rFonts w:ascii="Cambria Math" w:hAnsi="Cambria Math"/>
                </w:rPr>
                <m:t>+ln(4)=ln(2∙4)=ln(8) </m:t>
              </m:r>
            </m:e>
          </m:func>
        </m:oMath>
      </m:oMathPara>
    </w:p>
    <w:p w14:paraId="760A3BC4" w14:textId="77777777" w:rsidR="00E0408E" w:rsidRPr="00BB463E" w:rsidRDefault="00E0408E" w:rsidP="00E0408E">
      <w:pPr>
        <w:rPr>
          <w:b/>
          <w:bCs/>
          <w:iCs/>
        </w:rPr>
      </w:pPr>
    </w:p>
    <w:p w14:paraId="667DBBA7" w14:textId="77777777" w:rsidR="005576D4" w:rsidRPr="00BB463E" w:rsidRDefault="005576D4" w:rsidP="005576D4">
      <w:pPr>
        <w:pStyle w:val="Beschriftung"/>
      </w:pPr>
    </w:p>
    <w:p w14:paraId="119869A5" w14:textId="6F64FAE6" w:rsidR="00E0408E" w:rsidRPr="00BB463E" w:rsidRDefault="00AD7D09" w:rsidP="005576D4">
      <w:pPr>
        <w:pStyle w:val="Beschriftung"/>
      </w:pPr>
      <w:r w:rsidRPr="00BB463E">
        <w:t>Subtraktion</w:t>
      </w:r>
      <w:r w:rsidR="00E0408E" w:rsidRPr="00BB463E">
        <w:br/>
      </w:r>
      <m:oMathPara>
        <m:oMathParaPr>
          <m:jc m:val="centerGroup"/>
        </m:oMathParaPr>
        <m:oMath>
          <m:func>
            <m:funcPr>
              <m:ctrlPr>
                <w:rPr>
                  <w:rFonts w:ascii="Cambria Math" w:hAnsi="Cambria Math"/>
                  <w:i/>
                  <w:iCs/>
                </w:rPr>
              </m:ctrlPr>
            </m:funcPr>
            <m:fName>
              <m:r>
                <m:rPr>
                  <m:sty m:val="bi"/>
                </m:rPr>
                <w:rPr>
                  <w:rFonts w:ascii="Cambria Math" w:hAnsi="Cambria Math"/>
                </w:rPr>
                <m:t>ln</m:t>
              </m:r>
            </m:fName>
            <m:e>
              <m:d>
                <m:dPr>
                  <m:ctrlPr>
                    <w:rPr>
                      <w:rFonts w:ascii="Cambria Math" w:hAnsi="Cambria Math"/>
                      <w:i/>
                      <w:iCs/>
                    </w:rPr>
                  </m:ctrlPr>
                </m:dPr>
                <m:e>
                  <m:f>
                    <m:fPr>
                      <m:ctrlPr>
                        <w:rPr>
                          <w:rFonts w:ascii="Cambria Math" w:hAnsi="Cambria Math"/>
                          <w:i/>
                          <w:iCs/>
                        </w:rPr>
                      </m:ctrlPr>
                    </m:fPr>
                    <m:num>
                      <m:r>
                        <m:rPr>
                          <m:sty m:val="bi"/>
                        </m:rPr>
                        <w:rPr>
                          <w:rFonts w:ascii="Cambria Math" w:hAnsi="Cambria Math"/>
                        </w:rPr>
                        <m:t>x</m:t>
                      </m:r>
                    </m:num>
                    <m:den>
                      <m:r>
                        <m:rPr>
                          <m:sty m:val="bi"/>
                        </m:rPr>
                        <w:rPr>
                          <w:rFonts w:ascii="Cambria Math" w:hAnsi="Cambria Math"/>
                        </w:rPr>
                        <m:t>y</m:t>
                      </m:r>
                    </m:den>
                  </m:f>
                </m:e>
              </m:d>
              <m:r>
                <m:rPr>
                  <m:sty m:val="bi"/>
                </m:rPr>
                <w:rPr>
                  <w:rFonts w:ascii="Cambria Math" w:hAnsi="Cambria Math"/>
                </w:rPr>
                <m:t>=</m:t>
              </m:r>
              <m:func>
                <m:funcPr>
                  <m:ctrlPr>
                    <w:rPr>
                      <w:rFonts w:ascii="Cambria Math" w:hAnsi="Cambria Math"/>
                      <w:i/>
                      <w:iCs/>
                    </w:rPr>
                  </m:ctrlPr>
                </m:funcPr>
                <m:fName>
                  <m:r>
                    <m:rPr>
                      <m:sty m:val="bi"/>
                    </m:rPr>
                    <w:rPr>
                      <w:rFonts w:ascii="Cambria Math" w:hAnsi="Cambria Math"/>
                    </w:rPr>
                    <m:t>ln</m:t>
                  </m:r>
                </m:fName>
                <m:e>
                  <m:d>
                    <m:dPr>
                      <m:ctrlPr>
                        <w:rPr>
                          <w:rFonts w:ascii="Cambria Math" w:hAnsi="Cambria Math"/>
                          <w:i/>
                          <w:iCs/>
                        </w:rPr>
                      </m:ctrlPr>
                    </m:dPr>
                    <m:e>
                      <m:r>
                        <m:rPr>
                          <m:sty m:val="bi"/>
                        </m:rPr>
                        <w:rPr>
                          <w:rFonts w:ascii="Cambria Math" w:hAnsi="Cambria Math"/>
                        </w:rPr>
                        <m:t>x</m:t>
                      </m:r>
                    </m:e>
                  </m:d>
                  <m:r>
                    <m:rPr>
                      <m:sty m:val="bi"/>
                    </m:rPr>
                    <w:rPr>
                      <w:rFonts w:ascii="Cambria Math" w:hAnsi="Cambria Math"/>
                    </w:rPr>
                    <m:t>-</m:t>
                  </m:r>
                </m:e>
              </m:func>
            </m:e>
          </m:func>
          <m:func>
            <m:funcPr>
              <m:ctrlPr>
                <w:rPr>
                  <w:rFonts w:ascii="Cambria Math" w:hAnsi="Cambria Math"/>
                  <w:i/>
                  <w:iCs/>
                </w:rPr>
              </m:ctrlPr>
            </m:funcPr>
            <m:fName>
              <m:r>
                <m:rPr>
                  <m:sty m:val="bi"/>
                </m:rPr>
                <w:rPr>
                  <w:rFonts w:ascii="Cambria Math" w:hAnsi="Cambria Math"/>
                </w:rPr>
                <m:t>ln</m:t>
              </m:r>
            </m:fName>
            <m:e>
              <m:d>
                <m:dPr>
                  <m:ctrlPr>
                    <w:rPr>
                      <w:rFonts w:ascii="Cambria Math" w:hAnsi="Cambria Math"/>
                      <w:i/>
                      <w:iCs/>
                    </w:rPr>
                  </m:ctrlPr>
                </m:dPr>
                <m:e>
                  <m:r>
                    <m:rPr>
                      <m:sty m:val="bi"/>
                    </m:rPr>
                    <w:rPr>
                      <w:rFonts w:ascii="Cambria Math" w:hAnsi="Cambria Math"/>
                    </w:rPr>
                    <m:t>y</m:t>
                  </m:r>
                </m:e>
              </m:d>
            </m:e>
          </m:func>
        </m:oMath>
      </m:oMathPara>
    </w:p>
    <w:p w14:paraId="1EDB748A" w14:textId="3F2D308F" w:rsidR="00E0408E" w:rsidRPr="00BB463E" w:rsidRDefault="005576D4" w:rsidP="00E0408E">
      <w:pPr>
        <w:rPr>
          <w:u w:val="single"/>
        </w:rPr>
      </w:pPr>
      <w:r w:rsidRPr="00BB463E">
        <w:rPr>
          <w:u w:val="single"/>
        </w:rPr>
        <w:t>Beispiel</w:t>
      </w:r>
      <w:r w:rsidR="00E0408E" w:rsidRPr="00BB463E">
        <w:rPr>
          <w:u w:val="single"/>
        </w:rPr>
        <w:t>:</w:t>
      </w:r>
    </w:p>
    <w:p w14:paraId="6412A60D" w14:textId="5576D0D8" w:rsidR="00E0408E" w:rsidRPr="00BB463E" w:rsidRDefault="004D0C97" w:rsidP="00E0408E">
      <m:oMathPara>
        <m:oMathParaPr>
          <m:jc m:val="centerGroup"/>
        </m:oMathParaPr>
        <m:oMath>
          <m:func>
            <m:funcPr>
              <m:ctrlPr>
                <w:rPr>
                  <w:rFonts w:ascii="Cambria Math" w:hAnsi="Cambria Math"/>
                  <w:b/>
                  <w:bCs/>
                  <w:i/>
                  <w:iCs/>
                </w:rPr>
              </m:ctrlPr>
            </m:funcPr>
            <m:fName>
              <m:r>
                <m:rPr>
                  <m:sty m:val="bi"/>
                </m:rPr>
                <w:rPr>
                  <w:rFonts w:ascii="Cambria Math" w:hAnsi="Cambria Math"/>
                </w:rPr>
                <m:t>ln</m:t>
              </m:r>
            </m:fName>
            <m:e>
              <m:d>
                <m:dPr>
                  <m:ctrlPr>
                    <w:rPr>
                      <w:rFonts w:ascii="Cambria Math" w:hAnsi="Cambria Math"/>
                      <w:b/>
                      <w:bCs/>
                      <w:i/>
                      <w:iCs/>
                    </w:rPr>
                  </m:ctrlPr>
                </m:dPr>
                <m:e>
                  <m:r>
                    <m:rPr>
                      <m:sty m:val="bi"/>
                    </m:rPr>
                    <w:rPr>
                      <w:rFonts w:ascii="Cambria Math" w:hAnsi="Cambria Math"/>
                    </w:rPr>
                    <m:t>6</m:t>
                  </m:r>
                </m:e>
              </m:d>
              <m:r>
                <m:rPr>
                  <m:sty m:val="bi"/>
                </m:rPr>
                <w:rPr>
                  <w:rFonts w:ascii="Cambria Math" w:hAnsi="Cambria Math"/>
                </w:rPr>
                <m:t>-ln(3)=</m:t>
              </m:r>
              <m:func>
                <m:funcPr>
                  <m:ctrlPr>
                    <w:rPr>
                      <w:rFonts w:ascii="Cambria Math" w:hAnsi="Cambria Math"/>
                      <w:b/>
                      <w:bCs/>
                      <w:i/>
                      <w:iCs/>
                    </w:rPr>
                  </m:ctrlPr>
                </m:funcPr>
                <m:fName>
                  <m:r>
                    <m:rPr>
                      <m:sty m:val="bi"/>
                    </m:rPr>
                    <w:rPr>
                      <w:rFonts w:ascii="Cambria Math" w:hAnsi="Cambria Math"/>
                    </w:rPr>
                    <m:t>ln</m:t>
                  </m:r>
                </m:fName>
                <m:e>
                  <m:d>
                    <m:dPr>
                      <m:ctrlPr>
                        <w:rPr>
                          <w:rFonts w:ascii="Cambria Math" w:hAnsi="Cambria Math"/>
                          <w:b/>
                          <w:bCs/>
                          <w:i/>
                          <w:iCs/>
                        </w:rPr>
                      </m:ctrlPr>
                    </m:dPr>
                    <m:e>
                      <m:f>
                        <m:fPr>
                          <m:ctrlPr>
                            <w:rPr>
                              <w:rFonts w:ascii="Cambria Math" w:hAnsi="Cambria Math"/>
                              <w:b/>
                              <w:bCs/>
                              <w:i/>
                              <w:iCs/>
                            </w:rPr>
                          </m:ctrlPr>
                        </m:fPr>
                        <m:num>
                          <m:r>
                            <m:rPr>
                              <m:sty m:val="bi"/>
                            </m:rPr>
                            <w:rPr>
                              <w:rFonts w:ascii="Cambria Math" w:hAnsi="Cambria Math"/>
                            </w:rPr>
                            <m:t>6</m:t>
                          </m:r>
                        </m:num>
                        <m:den>
                          <m:r>
                            <m:rPr>
                              <m:sty m:val="bi"/>
                            </m:rPr>
                            <w:rPr>
                              <w:rFonts w:ascii="Cambria Math" w:hAnsi="Cambria Math"/>
                            </w:rPr>
                            <m:t>3</m:t>
                          </m:r>
                        </m:den>
                      </m:f>
                    </m:e>
                  </m:d>
                  <m:r>
                    <m:rPr>
                      <m:sty m:val="bi"/>
                    </m:rPr>
                    <w:rPr>
                      <w:rFonts w:ascii="Cambria Math" w:hAnsi="Cambria Math"/>
                    </w:rPr>
                    <m:t>=ln(2)</m:t>
                  </m:r>
                </m:e>
              </m:func>
            </m:e>
          </m:func>
        </m:oMath>
      </m:oMathPara>
    </w:p>
    <w:p w14:paraId="05551779" w14:textId="77777777" w:rsidR="005576D4" w:rsidRPr="00BB463E" w:rsidRDefault="005576D4" w:rsidP="005576D4">
      <w:pPr>
        <w:pStyle w:val="Beschriftung"/>
      </w:pPr>
    </w:p>
    <w:p w14:paraId="01A3CA23" w14:textId="306333A1" w:rsidR="00E0408E" w:rsidRPr="00BB463E" w:rsidRDefault="00AD7D09" w:rsidP="005576D4">
      <w:pPr>
        <w:pStyle w:val="Beschriftung"/>
      </w:pPr>
      <w:r w:rsidRPr="00BB463E">
        <w:t>Potenz</w:t>
      </w:r>
      <w:r w:rsidR="00E0408E" w:rsidRPr="00BB463E">
        <w:rPr>
          <w:u w:val="single"/>
        </w:rPr>
        <w:br/>
      </w:r>
      <m:oMathPara>
        <m:oMath>
          <m:func>
            <m:funcPr>
              <m:ctrlPr>
                <w:rPr>
                  <w:rFonts w:ascii="Cambria Math" w:hAnsi="Cambria Math"/>
                  <w:b w:val="0"/>
                  <w:bCs w:val="0"/>
                  <w:i/>
                  <w:iCs/>
                </w:rPr>
              </m:ctrlPr>
            </m:funcPr>
            <m:fName>
              <m:r>
                <m:rPr>
                  <m:sty m:val="bi"/>
                </m:rPr>
                <w:rPr>
                  <w:rFonts w:ascii="Cambria Math" w:hAnsi="Cambria Math"/>
                </w:rPr>
                <m:t>ln</m:t>
              </m:r>
            </m:fName>
            <m:e>
              <m:d>
                <m:dPr>
                  <m:ctrlPr>
                    <w:rPr>
                      <w:rFonts w:ascii="Cambria Math" w:hAnsi="Cambria Math"/>
                      <w:b w:val="0"/>
                      <w:bCs w:val="0"/>
                      <w:i/>
                      <w:iCs/>
                    </w:rPr>
                  </m:ctrlPr>
                </m:dPr>
                <m:e>
                  <m:sSup>
                    <m:sSupPr>
                      <m:ctrlPr>
                        <w:rPr>
                          <w:rFonts w:ascii="Cambria Math" w:hAnsi="Cambria Math"/>
                          <w:b w:val="0"/>
                          <w:bCs w:val="0"/>
                          <w:i/>
                          <w:iCs/>
                        </w:rPr>
                      </m:ctrlPr>
                    </m:sSupPr>
                    <m:e>
                      <m:r>
                        <m:rPr>
                          <m:sty m:val="bi"/>
                        </m:rPr>
                        <w:rPr>
                          <w:rFonts w:ascii="Cambria Math" w:hAnsi="Cambria Math"/>
                        </w:rPr>
                        <m:t>x</m:t>
                      </m:r>
                    </m:e>
                    <m:sup>
                      <m:r>
                        <m:rPr>
                          <m:sty m:val="bi"/>
                        </m:rPr>
                        <w:rPr>
                          <w:rFonts w:ascii="Cambria Math" w:hAnsi="Cambria Math"/>
                        </w:rPr>
                        <m:t>n</m:t>
                      </m:r>
                    </m:sup>
                  </m:sSup>
                </m:e>
              </m:d>
              <m:r>
                <m:rPr>
                  <m:sty m:val="bi"/>
                </m:rPr>
                <w:rPr>
                  <w:rFonts w:ascii="Cambria Math" w:hAnsi="Cambria Math"/>
                </w:rPr>
                <m:t>=</m:t>
              </m:r>
              <m:func>
                <m:funcPr>
                  <m:ctrlPr>
                    <w:rPr>
                      <w:rFonts w:ascii="Cambria Math" w:hAnsi="Cambria Math"/>
                      <w:b w:val="0"/>
                      <w:bCs w:val="0"/>
                      <w:i/>
                      <w:iCs/>
                    </w:rPr>
                  </m:ctrlPr>
                </m:funcPr>
                <m:fName>
                  <m:r>
                    <m:rPr>
                      <m:sty m:val="bi"/>
                    </m:rPr>
                    <w:rPr>
                      <w:rFonts w:ascii="Cambria Math" w:hAnsi="Cambria Math"/>
                    </w:rPr>
                    <m:t>n∙ln</m:t>
                  </m:r>
                </m:fName>
                <m:e>
                  <m:r>
                    <m:rPr>
                      <m:sty m:val="bi"/>
                    </m:rPr>
                    <w:rPr>
                      <w:rFonts w:ascii="Cambria Math" w:hAnsi="Cambria Math"/>
                    </w:rPr>
                    <m:t>(x)</m:t>
                  </m:r>
                </m:e>
              </m:func>
            </m:e>
          </m:func>
        </m:oMath>
      </m:oMathPara>
    </w:p>
    <w:p w14:paraId="43A09478" w14:textId="77777777" w:rsidR="00E0408E" w:rsidRPr="00BB463E" w:rsidRDefault="00E0408E" w:rsidP="00E0408E">
      <w:pPr>
        <w:rPr>
          <w:u w:val="single"/>
        </w:rPr>
      </w:pPr>
      <w:r w:rsidRPr="00BB463E">
        <w:rPr>
          <w:u w:val="single"/>
        </w:rPr>
        <w:t>Beispiel:</w:t>
      </w:r>
    </w:p>
    <w:p w14:paraId="4BD6CFE1" w14:textId="1BB2E3F6" w:rsidR="00E0408E" w:rsidRPr="00BB463E" w:rsidRDefault="004D0C97" w:rsidP="00E0408E">
      <w:pPr>
        <w:rPr>
          <w:b/>
          <w:bCs/>
          <w:iCs/>
        </w:rPr>
      </w:pPr>
      <m:oMathPara>
        <m:oMathParaPr>
          <m:jc m:val="centerGroup"/>
        </m:oMathParaPr>
        <m:oMath>
          <m:func>
            <m:funcPr>
              <m:ctrlPr>
                <w:rPr>
                  <w:rFonts w:ascii="Cambria Math" w:hAnsi="Cambria Math"/>
                  <w:b/>
                  <w:bCs/>
                  <w:i/>
                  <w:iCs/>
                </w:rPr>
              </m:ctrlPr>
            </m:funcPr>
            <m:fName>
              <m:r>
                <m:rPr>
                  <m:sty m:val="bi"/>
                </m:rPr>
                <w:rPr>
                  <w:rFonts w:ascii="Cambria Math" w:hAnsi="Cambria Math"/>
                </w:rPr>
                <m:t>ln</m:t>
              </m:r>
            </m:fName>
            <m:e>
              <m:sSup>
                <m:sSupPr>
                  <m:ctrlPr>
                    <w:rPr>
                      <w:rFonts w:ascii="Cambria Math" w:hAnsi="Cambria Math"/>
                      <w:b/>
                      <w:bCs/>
                      <w:i/>
                      <w:iCs/>
                    </w:rPr>
                  </m:ctrlPr>
                </m:sSupPr>
                <m:e>
                  <m:r>
                    <m:rPr>
                      <m:sty m:val="bi"/>
                    </m:rPr>
                    <w:rPr>
                      <w:rFonts w:ascii="Cambria Math" w:hAnsi="Cambria Math"/>
                    </w:rPr>
                    <m:t>(7</m:t>
                  </m:r>
                </m:e>
                <m:sup>
                  <m:r>
                    <m:rPr>
                      <m:sty m:val="bi"/>
                    </m:rPr>
                    <w:rPr>
                      <w:rFonts w:ascii="Cambria Math" w:hAnsi="Cambria Math"/>
                    </w:rPr>
                    <m:t>8</m:t>
                  </m:r>
                </m:sup>
              </m:sSup>
              <m:r>
                <m:rPr>
                  <m:sty m:val="bi"/>
                </m:rPr>
                <w:rPr>
                  <w:rFonts w:ascii="Cambria Math" w:hAnsi="Cambria Math"/>
                </w:rPr>
                <m:t>)=</m:t>
              </m:r>
              <m:func>
                <m:funcPr>
                  <m:ctrlPr>
                    <w:rPr>
                      <w:rFonts w:ascii="Cambria Math" w:hAnsi="Cambria Math"/>
                      <w:b/>
                      <w:bCs/>
                      <w:i/>
                      <w:iCs/>
                    </w:rPr>
                  </m:ctrlPr>
                </m:funcPr>
                <m:fName>
                  <m:r>
                    <m:rPr>
                      <m:sty m:val="bi"/>
                    </m:rPr>
                    <w:rPr>
                      <w:rFonts w:ascii="Cambria Math" w:hAnsi="Cambria Math"/>
                    </w:rPr>
                    <m:t>8∙ln</m:t>
                  </m:r>
                </m:fName>
                <m:e>
                  <m:r>
                    <m:rPr>
                      <m:sty m:val="bi"/>
                    </m:rPr>
                    <w:rPr>
                      <w:rFonts w:ascii="Cambria Math" w:hAnsi="Cambria Math"/>
                    </w:rPr>
                    <m:t>(7)</m:t>
                  </m:r>
                </m:e>
              </m:func>
            </m:e>
          </m:func>
        </m:oMath>
      </m:oMathPara>
    </w:p>
    <w:p w14:paraId="2B12F9F3" w14:textId="547D8101" w:rsidR="005A1166" w:rsidRPr="00BB463E" w:rsidRDefault="005A1166" w:rsidP="00E0408E">
      <w:pPr>
        <w:rPr>
          <w:b/>
          <w:bCs/>
          <w:iCs/>
        </w:rPr>
      </w:pPr>
    </w:p>
    <w:p w14:paraId="6DCAD57B" w14:textId="77777777" w:rsidR="005576D4" w:rsidRPr="00BB463E" w:rsidRDefault="005576D4" w:rsidP="00E0408E">
      <w:pPr>
        <w:rPr>
          <w:b/>
          <w:bCs/>
          <w:iCs/>
        </w:rPr>
      </w:pPr>
    </w:p>
    <w:p w14:paraId="665901D8" w14:textId="1C54FB94" w:rsidR="005A1166" w:rsidRPr="00BB463E" w:rsidRDefault="005A1166" w:rsidP="005576D4">
      <w:pPr>
        <w:pStyle w:val="Beschriftung"/>
      </w:pPr>
      <w:r w:rsidRPr="00BB463E">
        <w:t>Spezialfall</w:t>
      </w:r>
    </w:p>
    <w:p w14:paraId="120BB586" w14:textId="7FA8AF74" w:rsidR="005A1166" w:rsidRPr="00BB463E" w:rsidRDefault="005A1166" w:rsidP="005A1166">
      <m:oMathPara>
        <m:oMathParaPr>
          <m:jc m:val="centerGroup"/>
        </m:oMathParaPr>
        <m:oMath>
          <m:r>
            <m:rPr>
              <m:sty m:val="bi"/>
            </m:rPr>
            <w:rPr>
              <w:rFonts w:ascii="Cambria Math" w:hAnsi="Cambria Math"/>
            </w:rPr>
            <m:t>ln(1)=0</m:t>
          </m:r>
        </m:oMath>
      </m:oMathPara>
    </w:p>
    <w:p w14:paraId="61993266" w14:textId="4D2F4FBE" w:rsidR="005A1166" w:rsidRPr="00BB463E" w:rsidRDefault="005A1166" w:rsidP="00E0408E">
      <w:pPr>
        <w:rPr>
          <w:u w:val="single"/>
        </w:rPr>
      </w:pPr>
    </w:p>
    <w:p w14:paraId="31746F59" w14:textId="77777777" w:rsidR="008B53F5" w:rsidRPr="00BB463E" w:rsidRDefault="008B53F5" w:rsidP="008B53F5"/>
    <w:p w14:paraId="474370C5" w14:textId="53693FBB" w:rsidR="005576D4" w:rsidRPr="00BB463E" w:rsidRDefault="000B44D0" w:rsidP="0022007C">
      <w:pPr>
        <w:pStyle w:val="berschrift2"/>
        <w:rPr>
          <w:lang w:val="de-CH"/>
        </w:rPr>
      </w:pPr>
      <w:bookmarkStart w:id="6" w:name="_Toc492934268"/>
      <w:r w:rsidRPr="00BB463E">
        <w:rPr>
          <w:lang w:val="de-CH"/>
        </w:rPr>
        <w:lastRenderedPageBreak/>
        <w:t>Gleichungen</w:t>
      </w:r>
      <w:bookmarkEnd w:id="6"/>
    </w:p>
    <w:p w14:paraId="21826073" w14:textId="77777777" w:rsidR="005576D4" w:rsidRPr="00BB463E" w:rsidRDefault="005576D4">
      <w:pPr>
        <w:spacing w:line="240" w:lineRule="auto"/>
        <w:jc w:val="left"/>
        <w:rPr>
          <w:u w:val="single"/>
        </w:rPr>
      </w:pPr>
    </w:p>
    <w:p w14:paraId="5F46E65A" w14:textId="015E80DD" w:rsidR="003067EE" w:rsidRPr="00BB463E" w:rsidRDefault="00410936">
      <w:pPr>
        <w:spacing w:line="240" w:lineRule="auto"/>
        <w:jc w:val="left"/>
        <w:rPr>
          <w:u w:val="single"/>
        </w:rPr>
      </w:pPr>
      <w:r w:rsidRPr="00BB463E">
        <w:rPr>
          <w:u w:val="single"/>
        </w:rPr>
        <w:t>Gle</w:t>
      </w:r>
      <w:r w:rsidR="005576D4" w:rsidRPr="00BB463E">
        <w:rPr>
          <w:u w:val="single"/>
        </w:rPr>
        <w:t>ichungen</w:t>
      </w:r>
      <w:r w:rsidRPr="00BB463E">
        <w:rPr>
          <w:u w:val="single"/>
        </w:rPr>
        <w:t xml:space="preserve">: </w:t>
      </w:r>
    </w:p>
    <w:p w14:paraId="416D8005" w14:textId="77777777" w:rsidR="003067EE" w:rsidRPr="00BB463E" w:rsidRDefault="003067EE">
      <w:pPr>
        <w:spacing w:line="240" w:lineRule="auto"/>
        <w:jc w:val="left"/>
        <w:rPr>
          <w:u w:val="single"/>
        </w:rPr>
      </w:pPr>
    </w:p>
    <w:p w14:paraId="0BE5C54F" w14:textId="35FFF365" w:rsidR="003067EE" w:rsidRPr="00BB463E" w:rsidRDefault="00410936" w:rsidP="003A3B7D">
      <w:pPr>
        <w:jc w:val="left"/>
        <w:rPr>
          <w:b/>
        </w:rPr>
      </w:pPr>
      <w:r w:rsidRPr="00BB463E">
        <w:rPr>
          <w:b/>
        </w:rPr>
        <w:t>Verboten</w:t>
      </w:r>
      <w:r w:rsidR="003067EE" w:rsidRPr="00BB463E">
        <w:rPr>
          <w:b/>
        </w:rPr>
        <w:t xml:space="preserve">: </w:t>
      </w:r>
    </w:p>
    <w:p w14:paraId="649B7A71" w14:textId="062CA8AB" w:rsidR="003067EE" w:rsidRPr="00BB463E" w:rsidRDefault="00410936" w:rsidP="003A3B7D">
      <w:pPr>
        <w:pStyle w:val="Listenabsatz"/>
        <w:numPr>
          <w:ilvl w:val="0"/>
          <w:numId w:val="40"/>
        </w:numPr>
        <w:jc w:val="left"/>
      </w:pPr>
      <w:r w:rsidRPr="00BB463E">
        <w:t>Dividieren</w:t>
      </w:r>
      <w:r w:rsidR="003067EE" w:rsidRPr="00BB463E">
        <w:t xml:space="preserve"> durch 0</w:t>
      </w:r>
    </w:p>
    <w:p w14:paraId="173F523D" w14:textId="77777777" w:rsidR="00C85F82" w:rsidRPr="00BB463E" w:rsidRDefault="00410936" w:rsidP="003A3B7D">
      <w:pPr>
        <w:pStyle w:val="Listenabsatz"/>
        <w:numPr>
          <w:ilvl w:val="0"/>
          <w:numId w:val="40"/>
        </w:numPr>
        <w:jc w:val="left"/>
      </w:pPr>
      <w:r w:rsidRPr="00BB463E">
        <w:t>Logarithmus</w:t>
      </w:r>
      <w:r w:rsidR="003067EE" w:rsidRPr="00BB463E">
        <w:t xml:space="preserve"> </w:t>
      </w:r>
      <w:r w:rsidR="00C85F82" w:rsidRPr="00BB463E">
        <w:t>(Der Term im Logarithmus muss grösser Null sein)</w:t>
      </w:r>
    </w:p>
    <w:p w14:paraId="2E024EE1" w14:textId="77777777" w:rsidR="00C85F82" w:rsidRPr="00BB463E" w:rsidRDefault="00C85F82" w:rsidP="003A3B7D">
      <w:pPr>
        <w:pStyle w:val="Listenabsatz"/>
        <w:numPr>
          <w:ilvl w:val="0"/>
          <w:numId w:val="40"/>
        </w:numPr>
        <w:jc w:val="left"/>
      </w:pPr>
      <w:r w:rsidRPr="00BB463E">
        <w:t>Der Term in der Wurzel darf nicht negativ werden.</w:t>
      </w:r>
    </w:p>
    <w:p w14:paraId="5F2683AE" w14:textId="77777777" w:rsidR="00C85F82" w:rsidRPr="00BB463E" w:rsidRDefault="00C85F82" w:rsidP="003A3B7D">
      <w:pPr>
        <w:jc w:val="left"/>
      </w:pPr>
    </w:p>
    <w:p w14:paraId="0A3DD758" w14:textId="4D05C73D" w:rsidR="00410936" w:rsidRPr="00BB463E" w:rsidRDefault="00410936" w:rsidP="009B4658">
      <w:pPr>
        <w:jc w:val="left"/>
        <w:rPr>
          <w:b/>
        </w:rPr>
      </w:pPr>
      <w:r w:rsidRPr="00BB463E">
        <w:rPr>
          <w:b/>
        </w:rPr>
        <w:t>Achtung:</w:t>
      </w:r>
      <w:r w:rsidR="009B4658" w:rsidRPr="00BB463E">
        <w:rPr>
          <w:b/>
        </w:rPr>
        <w:t xml:space="preserve"> </w:t>
      </w:r>
      <w:r w:rsidRPr="00BB463E">
        <w:t xml:space="preserve">Das Ziehen einer Wurzel hat immer 2 Lösungen </w:t>
      </w:r>
    </w:p>
    <w:p w14:paraId="09718820" w14:textId="77777777" w:rsidR="00410936" w:rsidRPr="00BB463E" w:rsidRDefault="00410936" w:rsidP="00410936">
      <w:pPr>
        <w:spacing w:line="240" w:lineRule="auto"/>
        <w:jc w:val="left"/>
      </w:pPr>
    </w:p>
    <w:p w14:paraId="6B0EDDBD" w14:textId="3AAADDAD" w:rsidR="00410936" w:rsidRPr="00BB463E" w:rsidRDefault="00410936" w:rsidP="00410936">
      <w:pPr>
        <w:spacing w:line="240" w:lineRule="auto"/>
        <w:jc w:val="left"/>
      </w:pPr>
    </w:p>
    <w:p w14:paraId="48070413" w14:textId="56AD42FA" w:rsidR="00C85F82" w:rsidRPr="00BB463E" w:rsidRDefault="00C85F82" w:rsidP="00410936">
      <w:pPr>
        <w:spacing w:line="240" w:lineRule="auto"/>
        <w:jc w:val="left"/>
      </w:pPr>
    </w:p>
    <w:p w14:paraId="4FEF444A" w14:textId="77777777" w:rsidR="00C85F82" w:rsidRPr="00BB463E" w:rsidRDefault="00C85F82" w:rsidP="00410936">
      <w:pPr>
        <w:spacing w:line="240" w:lineRule="auto"/>
        <w:jc w:val="left"/>
      </w:pPr>
    </w:p>
    <w:p w14:paraId="345D7C9E" w14:textId="37294734" w:rsidR="00410936" w:rsidRPr="00BB463E" w:rsidRDefault="00410936" w:rsidP="00410936">
      <w:pPr>
        <w:spacing w:line="240" w:lineRule="auto"/>
        <w:jc w:val="left"/>
        <w:rPr>
          <w:u w:val="single"/>
        </w:rPr>
      </w:pPr>
      <w:r w:rsidRPr="00BB463E">
        <w:rPr>
          <w:u w:val="single"/>
        </w:rPr>
        <w:t>Ungleichung:</w:t>
      </w:r>
    </w:p>
    <w:p w14:paraId="4E04B320" w14:textId="77777777" w:rsidR="00410936" w:rsidRPr="00BB463E" w:rsidRDefault="00410936" w:rsidP="00410936">
      <w:pPr>
        <w:spacing w:line="240" w:lineRule="auto"/>
        <w:jc w:val="left"/>
      </w:pPr>
    </w:p>
    <w:p w14:paraId="2558BDA0" w14:textId="0384B2DD" w:rsidR="00410936" w:rsidRPr="00BB463E" w:rsidRDefault="00410936" w:rsidP="00410936">
      <w:pPr>
        <w:spacing w:line="240" w:lineRule="auto"/>
        <w:jc w:val="left"/>
      </w:pPr>
      <w:r w:rsidRPr="00BB463E">
        <w:t xml:space="preserve">Ungleichungen werden prinzipiell wie Gleichungen behandelt. </w:t>
      </w:r>
    </w:p>
    <w:p w14:paraId="586F6549" w14:textId="77777777" w:rsidR="00410936" w:rsidRPr="00BB463E" w:rsidRDefault="00410936" w:rsidP="00410936">
      <w:pPr>
        <w:spacing w:line="240" w:lineRule="auto"/>
        <w:jc w:val="left"/>
      </w:pPr>
    </w:p>
    <w:p w14:paraId="04FE505D" w14:textId="529F404B" w:rsidR="00410936" w:rsidRPr="00BB463E" w:rsidRDefault="00410936" w:rsidP="00410936">
      <w:pPr>
        <w:spacing w:line="240" w:lineRule="auto"/>
        <w:jc w:val="left"/>
        <w:rPr>
          <w:b/>
        </w:rPr>
      </w:pPr>
      <w:r w:rsidRPr="00BB463E">
        <w:rPr>
          <w:b/>
        </w:rPr>
        <w:t xml:space="preserve">Ausnahme: </w:t>
      </w:r>
    </w:p>
    <w:p w14:paraId="64FF733C" w14:textId="14838775" w:rsidR="00410936" w:rsidRPr="00BB463E" w:rsidRDefault="00410936" w:rsidP="00410936">
      <w:pPr>
        <w:spacing w:line="240" w:lineRule="auto"/>
        <w:jc w:val="left"/>
      </w:pPr>
      <w:r w:rsidRPr="00BB463E">
        <w:t>Durch Multiplikatione</w:t>
      </w:r>
      <w:r w:rsidR="005576D4" w:rsidRPr="00BB463E">
        <w:t>n mit negativen Zahlen wird Ung</w:t>
      </w:r>
      <w:r w:rsidRPr="00BB463E">
        <w:t>l</w:t>
      </w:r>
      <w:r w:rsidR="005576D4" w:rsidRPr="00BB463E">
        <w:t>e</w:t>
      </w:r>
      <w:r w:rsidRPr="00BB463E">
        <w:t>ichheitszeichen umgekehrt.</w:t>
      </w:r>
    </w:p>
    <w:p w14:paraId="2E93B1C9" w14:textId="77777777" w:rsidR="00410936" w:rsidRPr="00BB463E" w:rsidRDefault="00410936" w:rsidP="00410936">
      <w:pPr>
        <w:spacing w:line="240" w:lineRule="auto"/>
        <w:jc w:val="left"/>
      </w:pPr>
    </w:p>
    <w:p w14:paraId="03798EE7" w14:textId="286ABB79" w:rsidR="00410936" w:rsidRPr="00BB463E" w:rsidRDefault="00410936" w:rsidP="00410936">
      <w:pPr>
        <w:spacing w:line="240" w:lineRule="auto"/>
        <w:jc w:val="left"/>
      </w:pPr>
      <w:r w:rsidRPr="00BB463E">
        <w:t xml:space="preserve">Beispiel: </w:t>
      </w:r>
    </w:p>
    <w:p w14:paraId="02633045" w14:textId="0949555F" w:rsidR="00410936" w:rsidRPr="00BB463E" w:rsidRDefault="00410936" w:rsidP="00410936">
      <w:pPr>
        <w:spacing w:line="240" w:lineRule="auto"/>
        <w:jc w:val="left"/>
        <w:rPr>
          <w:u w:val="single"/>
        </w:rPr>
      </w:pPr>
    </w:p>
    <w:p w14:paraId="6714C592" w14:textId="3621F937" w:rsidR="009B4658" w:rsidRPr="00BB463E" w:rsidRDefault="009B4658" w:rsidP="00410936">
      <w:pPr>
        <w:spacing w:line="240" w:lineRule="auto"/>
        <w:jc w:val="left"/>
      </w:pPr>
      <m:oMathPara>
        <m:oMath>
          <m:r>
            <w:rPr>
              <w:rFonts w:ascii="Cambria Math" w:hAnsi="Cambria Math"/>
            </w:rPr>
            <m:t>-3x</m:t>
          </m:r>
          <m:r>
            <m:rPr>
              <m:aln/>
            </m:rPr>
            <w:rPr>
              <w:rFonts w:ascii="Cambria Math" w:hAnsi="Cambria Math"/>
            </w:rPr>
            <m:t>≥3</m:t>
          </m:r>
          <m:r>
            <m:rPr>
              <m:sty m:val="p"/>
            </m:rPr>
            <w:br/>
          </m:r>
        </m:oMath>
        <m:oMath>
          <m:r>
            <w:rPr>
              <w:rFonts w:ascii="Cambria Math" w:hAnsi="Cambria Math"/>
            </w:rPr>
            <m:t>x</m:t>
          </m:r>
          <m:r>
            <m:rPr>
              <m:aln/>
            </m:rPr>
            <w:rPr>
              <w:rFonts w:ascii="Cambria Math" w:hAnsi="Cambria Math"/>
            </w:rPr>
            <m:t>≤-1</m:t>
          </m:r>
        </m:oMath>
      </m:oMathPara>
    </w:p>
    <w:p w14:paraId="1311AEC7" w14:textId="77777777" w:rsidR="00383E82" w:rsidRPr="00BB463E" w:rsidRDefault="00383E82" w:rsidP="00410936">
      <w:pPr>
        <w:spacing w:line="240" w:lineRule="auto"/>
        <w:jc w:val="center"/>
        <w:rPr>
          <w:rFonts w:ascii="Cambria Math" w:hAnsi="Cambria Math"/>
          <w:oMath/>
        </w:rPr>
      </w:pPr>
    </w:p>
    <w:p w14:paraId="21A6C6C2" w14:textId="77777777" w:rsidR="00383E82" w:rsidRPr="00BB463E" w:rsidRDefault="00383E82" w:rsidP="00410936">
      <w:pPr>
        <w:spacing w:line="240" w:lineRule="auto"/>
        <w:jc w:val="center"/>
        <w:rPr>
          <w:i/>
        </w:rPr>
      </w:pPr>
    </w:p>
    <w:p w14:paraId="7AE1F213" w14:textId="77777777" w:rsidR="009B4658" w:rsidRPr="00BB463E" w:rsidRDefault="009B4658" w:rsidP="00EA7DD9">
      <w:pPr>
        <w:spacing w:line="240" w:lineRule="auto"/>
        <w:jc w:val="left"/>
        <w:rPr>
          <w:u w:val="single"/>
        </w:rPr>
      </w:pPr>
    </w:p>
    <w:p w14:paraId="3014F30E" w14:textId="7277D98D" w:rsidR="00EA7DD9" w:rsidRPr="00BB463E" w:rsidRDefault="00EA7DD9" w:rsidP="00EA7DD9">
      <w:pPr>
        <w:spacing w:line="240" w:lineRule="auto"/>
        <w:jc w:val="left"/>
        <w:rPr>
          <w:u w:val="single"/>
        </w:rPr>
      </w:pPr>
      <w:r w:rsidRPr="00BB463E">
        <w:rPr>
          <w:u w:val="single"/>
        </w:rPr>
        <w:t xml:space="preserve">Betragsgleichung: </w:t>
      </w:r>
    </w:p>
    <w:p w14:paraId="2C3FC5F9" w14:textId="77777777" w:rsidR="00EA7DD9" w:rsidRPr="00BB463E" w:rsidRDefault="00EA7DD9" w:rsidP="00EA7DD9">
      <w:pPr>
        <w:spacing w:line="240" w:lineRule="auto"/>
        <w:jc w:val="left"/>
      </w:pPr>
    </w:p>
    <w:p w14:paraId="7777EE36" w14:textId="77777777" w:rsidR="00EA7DD9" w:rsidRPr="00BB463E" w:rsidRDefault="00EA7DD9" w:rsidP="00EA7DD9">
      <w:pPr>
        <w:spacing w:line="240" w:lineRule="auto"/>
        <w:jc w:val="left"/>
      </w:pPr>
      <w:r w:rsidRPr="00BB463E">
        <w:t>Betragsgleichungen werden prinzipiell wie Gleichungen behandelt.</w:t>
      </w:r>
    </w:p>
    <w:p w14:paraId="4C846896" w14:textId="77777777" w:rsidR="00EA7DD9" w:rsidRPr="00BB463E" w:rsidRDefault="00EA7DD9" w:rsidP="00EA7DD9">
      <w:pPr>
        <w:spacing w:line="240" w:lineRule="auto"/>
        <w:jc w:val="left"/>
      </w:pPr>
      <w:r w:rsidRPr="00BB463E">
        <w:t xml:space="preserve"> </w:t>
      </w:r>
    </w:p>
    <w:p w14:paraId="25A59234" w14:textId="77777777" w:rsidR="00EA7DD9" w:rsidRPr="00BB463E" w:rsidRDefault="00EA7DD9" w:rsidP="00EA7DD9">
      <w:pPr>
        <w:spacing w:line="240" w:lineRule="auto"/>
        <w:jc w:val="left"/>
        <w:rPr>
          <w:b/>
          <w:u w:val="single"/>
        </w:rPr>
      </w:pPr>
      <w:r w:rsidRPr="00BB463E">
        <w:rPr>
          <w:u w:val="single"/>
        </w:rPr>
        <w:t xml:space="preserve">Trick: </w:t>
      </w:r>
    </w:p>
    <w:p w14:paraId="6C9ED327" w14:textId="77777777" w:rsidR="00EA7DD9" w:rsidRPr="00BB463E" w:rsidRDefault="00EA7DD9" w:rsidP="00EA7DD9">
      <w:pPr>
        <w:spacing w:line="240" w:lineRule="auto"/>
        <w:jc w:val="center"/>
        <w:rPr>
          <w:b/>
        </w:rPr>
      </w:pPr>
    </w:p>
    <w:p w14:paraId="38C1F086" w14:textId="77777777" w:rsidR="00EA7DD9" w:rsidRPr="00BB463E" w:rsidRDefault="00EA7DD9" w:rsidP="00EA7DD9">
      <w:pPr>
        <w:spacing w:line="240" w:lineRule="auto"/>
        <w:jc w:val="center"/>
        <w:rPr>
          <w:b/>
        </w:rPr>
      </w:pPr>
      <w:r w:rsidRPr="00BB463E">
        <w:rPr>
          <w:b/>
        </w:rPr>
        <w:t>|a| = x</w:t>
      </w:r>
    </w:p>
    <w:p w14:paraId="24177123" w14:textId="77777777" w:rsidR="00EA7DD9" w:rsidRPr="00BB463E" w:rsidRDefault="00EA7DD9" w:rsidP="00EA7DD9">
      <w:pPr>
        <w:spacing w:line="240" w:lineRule="auto"/>
        <w:jc w:val="center"/>
        <w:rPr>
          <w:b/>
        </w:rPr>
      </w:pPr>
    </w:p>
    <w:p w14:paraId="6CE5A489" w14:textId="4C7ED694" w:rsidR="00EA7DD9" w:rsidRPr="00BB463E" w:rsidRDefault="00EA7DD9" w:rsidP="00EA7DD9">
      <w:pPr>
        <w:spacing w:line="240" w:lineRule="auto"/>
        <w:jc w:val="center"/>
        <w:rPr>
          <w:b/>
          <w:vertAlign w:val="superscript"/>
        </w:rPr>
      </w:pPr>
      <w:r w:rsidRPr="00BB463E">
        <w:rPr>
          <w:b/>
        </w:rPr>
        <w:t>a</w:t>
      </w:r>
      <w:r w:rsidR="00AD2287" w:rsidRPr="00BB463E">
        <w:rPr>
          <w:b/>
          <w:vertAlign w:val="superscript"/>
        </w:rPr>
        <w:t>2</w:t>
      </w:r>
      <w:r w:rsidRPr="00BB463E">
        <w:rPr>
          <w:b/>
        </w:rPr>
        <w:t xml:space="preserve"> = x</w:t>
      </w:r>
      <w:r w:rsidRPr="00BB463E">
        <w:rPr>
          <w:b/>
          <w:vertAlign w:val="superscript"/>
        </w:rPr>
        <w:t>2</w:t>
      </w:r>
    </w:p>
    <w:p w14:paraId="4A341B50" w14:textId="27F5F634" w:rsidR="005576D4" w:rsidRPr="00BB463E" w:rsidRDefault="005576D4" w:rsidP="005576D4">
      <w:pPr>
        <w:spacing w:line="240" w:lineRule="auto"/>
        <w:rPr>
          <w:b/>
          <w:vertAlign w:val="superscript"/>
        </w:rPr>
      </w:pPr>
    </w:p>
    <w:p w14:paraId="21F2E403" w14:textId="5484A343" w:rsidR="005576D4" w:rsidRPr="00BB463E" w:rsidRDefault="005576D4" w:rsidP="005576D4">
      <w:pPr>
        <w:spacing w:line="240" w:lineRule="auto"/>
        <w:rPr>
          <w:b/>
          <w:vertAlign w:val="superscript"/>
        </w:rPr>
      </w:pPr>
    </w:p>
    <w:p w14:paraId="04C4B55C" w14:textId="15A5461C" w:rsidR="005A1166" w:rsidRPr="00BB463E" w:rsidRDefault="005A1166" w:rsidP="00410936">
      <w:pPr>
        <w:spacing w:line="240" w:lineRule="auto"/>
        <w:jc w:val="center"/>
        <w:rPr>
          <w:i/>
        </w:rPr>
      </w:pPr>
    </w:p>
    <w:p w14:paraId="2CA60DF0" w14:textId="77777777" w:rsidR="00D44C37" w:rsidRPr="00BB463E" w:rsidRDefault="00D44C37">
      <w:pPr>
        <w:spacing w:line="240" w:lineRule="auto"/>
        <w:jc w:val="left"/>
      </w:pPr>
    </w:p>
    <w:p w14:paraId="79716C34" w14:textId="77777777" w:rsidR="00D44C37" w:rsidRPr="00BB463E" w:rsidRDefault="00D44C37">
      <w:pPr>
        <w:spacing w:line="240" w:lineRule="auto"/>
        <w:jc w:val="left"/>
      </w:pPr>
    </w:p>
    <w:p w14:paraId="6F4DA5D0" w14:textId="64F23F2E" w:rsidR="00CF3104" w:rsidRPr="00BB463E" w:rsidRDefault="00CF3104">
      <w:pPr>
        <w:spacing w:line="240" w:lineRule="auto"/>
        <w:jc w:val="left"/>
      </w:pPr>
    </w:p>
    <w:p w14:paraId="3C6EC30B" w14:textId="1EB0F8CB" w:rsidR="00CF3104" w:rsidRPr="00BB463E" w:rsidRDefault="00CF3104">
      <w:pPr>
        <w:spacing w:line="240" w:lineRule="auto"/>
        <w:jc w:val="left"/>
      </w:pPr>
    </w:p>
    <w:p w14:paraId="2FA176E3" w14:textId="77777777" w:rsidR="00D44C37" w:rsidRPr="00BB463E" w:rsidRDefault="00D44C37">
      <w:pPr>
        <w:spacing w:line="240" w:lineRule="auto"/>
        <w:jc w:val="left"/>
      </w:pPr>
    </w:p>
    <w:p w14:paraId="605AB509" w14:textId="77777777" w:rsidR="00D44C37" w:rsidRPr="00BB463E" w:rsidRDefault="00D44C37">
      <w:pPr>
        <w:spacing w:line="240" w:lineRule="auto"/>
        <w:jc w:val="left"/>
      </w:pPr>
    </w:p>
    <w:p w14:paraId="01748055" w14:textId="5F7815AC" w:rsidR="00694D6E" w:rsidRPr="00BB463E" w:rsidRDefault="00694D6E" w:rsidP="00694D6E">
      <w:pPr>
        <w:pStyle w:val="berschrift2"/>
        <w:rPr>
          <w:lang w:val="de-CH"/>
        </w:rPr>
      </w:pPr>
      <w:bookmarkStart w:id="7" w:name="_Toc492934269"/>
      <w:r w:rsidRPr="00BB463E">
        <w:rPr>
          <w:lang w:val="de-CH"/>
        </w:rPr>
        <w:lastRenderedPageBreak/>
        <w:t>Ableitung</w:t>
      </w:r>
      <w:bookmarkEnd w:id="7"/>
    </w:p>
    <w:p w14:paraId="77AFC65B" w14:textId="77777777" w:rsidR="00694D6E" w:rsidRPr="00BB463E" w:rsidRDefault="00694D6E" w:rsidP="00694D6E">
      <w:r w:rsidRPr="00BB463E">
        <w:rPr>
          <w:b/>
          <w:bCs/>
        </w:rPr>
        <w:t>Ableitungen (Grundüberlegung)</w:t>
      </w:r>
    </w:p>
    <w:p w14:paraId="7B47BD70" w14:textId="2AAEED84" w:rsidR="00694D6E" w:rsidRPr="00BB463E" w:rsidRDefault="00694D6E" w:rsidP="00694D6E">
      <w:r w:rsidRPr="00BB463E">
        <w:t xml:space="preserve">Die Ableitung </w:t>
      </w:r>
      <m:oMath>
        <m:sSup>
          <m:sSupPr>
            <m:ctrlPr>
              <w:rPr>
                <w:rFonts w:ascii="Cambria Math" w:hAnsi="Cambria Math"/>
                <w:i/>
                <w:iCs/>
              </w:rPr>
            </m:ctrlPr>
          </m:sSupPr>
          <m:e>
            <m:r>
              <w:rPr>
                <w:rFonts w:ascii="Cambria Math" w:hAnsi="Cambria Math"/>
              </w:rPr>
              <m:t>f</m:t>
            </m:r>
          </m:e>
          <m:sup>
            <m:r>
              <w:rPr>
                <w:rFonts w:ascii="Cambria Math" w:hAnsi="Cambria Math"/>
              </w:rPr>
              <m:t>'</m:t>
            </m:r>
          </m:sup>
        </m:sSup>
        <m:d>
          <m:dPr>
            <m:ctrlPr>
              <w:rPr>
                <w:rFonts w:ascii="Cambria Math" w:hAnsi="Cambria Math"/>
                <w:i/>
                <w:iCs/>
              </w:rPr>
            </m:ctrlPr>
          </m:dPr>
          <m:e>
            <m:r>
              <w:rPr>
                <w:rFonts w:ascii="Cambria Math" w:hAnsi="Cambria Math"/>
              </w:rPr>
              <m:t>x</m:t>
            </m:r>
          </m:e>
        </m:d>
      </m:oMath>
      <w:r w:rsidRPr="00BB463E">
        <w:t xml:space="preserve"> gibt für den Funktionswert an der Stelle </w:t>
      </w:r>
      <m:oMath>
        <m:r>
          <w:rPr>
            <w:rFonts w:ascii="Cambria Math" w:hAnsi="Cambria Math"/>
          </w:rPr>
          <m:t>x</m:t>
        </m:r>
      </m:oMath>
      <w:r w:rsidRPr="00BB463E">
        <w:t xml:space="preserve"> die </w:t>
      </w:r>
      <w:r w:rsidRPr="00BB463E">
        <w:rPr>
          <w:b/>
          <w:bCs/>
        </w:rPr>
        <w:t>Steigung</w:t>
      </w:r>
      <w:r w:rsidRPr="00BB463E">
        <w:t xml:space="preserve"> an. </w:t>
      </w:r>
    </w:p>
    <w:p w14:paraId="6D6BE689" w14:textId="3A980317" w:rsidR="00694D6E" w:rsidRPr="00BB463E" w:rsidRDefault="00694D6E" w:rsidP="00694D6E"/>
    <w:p w14:paraId="74BB600B" w14:textId="626B2AFA" w:rsidR="00694D6E" w:rsidRPr="00BB463E" w:rsidRDefault="00A16764" w:rsidP="00694D6E">
      <w:pPr>
        <w:rPr>
          <w:b/>
        </w:rPr>
      </w:pPr>
      <w:r w:rsidRPr="00BB463E">
        <w:rPr>
          <w:b/>
        </w:rPr>
        <w:t>Summenregel</w:t>
      </w:r>
    </w:p>
    <w:p w14:paraId="20317F2E" w14:textId="77777777" w:rsidR="00A16764" w:rsidRPr="00BB463E" w:rsidRDefault="00A16764" w:rsidP="00A16764">
      <w:r w:rsidRPr="00BB463E">
        <w:t xml:space="preserve">Summanden können einzeln (summandenweise) abgeleitet werden. </w:t>
      </w:r>
    </w:p>
    <w:p w14:paraId="3913D598" w14:textId="77777777" w:rsidR="00A16764" w:rsidRPr="00BB463E" w:rsidRDefault="00A16764" w:rsidP="00694D6E"/>
    <w:p w14:paraId="763DB6A6" w14:textId="5323A380" w:rsidR="00A16764" w:rsidRPr="00BB463E" w:rsidRDefault="00A16764" w:rsidP="00A16764">
      <w:pPr>
        <w:rPr>
          <w:u w:val="single"/>
        </w:rPr>
      </w:pPr>
      <w:r w:rsidRPr="00BB463E">
        <w:rPr>
          <w:u w:val="single"/>
        </w:rPr>
        <w:t>Rechenregel:</w:t>
      </w:r>
    </w:p>
    <w:p w14:paraId="194453CC" w14:textId="77777777" w:rsidR="00F84F29" w:rsidRPr="00BB463E" w:rsidRDefault="00F84F29" w:rsidP="00A16764"/>
    <w:p w14:paraId="3894F345" w14:textId="6EB5F0A9" w:rsidR="00A16764" w:rsidRPr="00BB463E" w:rsidRDefault="004D0C97" w:rsidP="00A16764">
      <w:pPr>
        <w:rPr>
          <w:b/>
          <w:bCs/>
          <w:iCs/>
        </w:rPr>
      </w:pPr>
      <m:oMathPara>
        <m:oMathParaPr>
          <m:jc m:val="centerGroup"/>
        </m:oMathParaPr>
        <m:oMath>
          <m:sSup>
            <m:sSupPr>
              <m:ctrlPr>
                <w:rPr>
                  <w:rFonts w:ascii="Cambria Math" w:hAnsi="Cambria Math"/>
                  <w:b/>
                  <w:bCs/>
                  <w:i/>
                  <w:iCs/>
                </w:rPr>
              </m:ctrlPr>
            </m:sSupPr>
            <m:e>
              <m:d>
                <m:dPr>
                  <m:ctrlPr>
                    <w:rPr>
                      <w:rFonts w:ascii="Cambria Math" w:hAnsi="Cambria Math"/>
                      <w:b/>
                      <w:bCs/>
                      <w:i/>
                      <w:iCs/>
                    </w:rPr>
                  </m:ctrlPr>
                </m:dPr>
                <m:e>
                  <m:r>
                    <m:rPr>
                      <m:sty m:val="bi"/>
                    </m:rPr>
                    <w:rPr>
                      <w:rFonts w:ascii="Cambria Math" w:hAnsi="Cambria Math"/>
                    </w:rPr>
                    <m:t>f</m:t>
                  </m:r>
                  <m:d>
                    <m:dPr>
                      <m:ctrlPr>
                        <w:rPr>
                          <w:rFonts w:ascii="Cambria Math" w:hAnsi="Cambria Math"/>
                          <w:b/>
                          <w:bCs/>
                          <w:i/>
                          <w:iCs/>
                        </w:rPr>
                      </m:ctrlPr>
                    </m:dPr>
                    <m:e>
                      <m:r>
                        <m:rPr>
                          <m:sty m:val="bi"/>
                        </m:rPr>
                        <w:rPr>
                          <w:rFonts w:ascii="Cambria Math" w:hAnsi="Cambria Math"/>
                        </w:rPr>
                        <m:t>x</m:t>
                      </m:r>
                    </m:e>
                  </m:d>
                  <m:r>
                    <m:rPr>
                      <m:sty m:val="bi"/>
                    </m:rPr>
                    <w:rPr>
                      <w:rFonts w:ascii="Cambria Math" w:hAnsi="Cambria Math"/>
                    </w:rPr>
                    <m:t>±g</m:t>
                  </m:r>
                  <m:d>
                    <m:dPr>
                      <m:ctrlPr>
                        <w:rPr>
                          <w:rFonts w:ascii="Cambria Math" w:hAnsi="Cambria Math"/>
                          <w:b/>
                          <w:bCs/>
                          <w:i/>
                          <w:iCs/>
                        </w:rPr>
                      </m:ctrlPr>
                    </m:dPr>
                    <m:e>
                      <m:r>
                        <m:rPr>
                          <m:sty m:val="bi"/>
                        </m:rPr>
                        <w:rPr>
                          <w:rFonts w:ascii="Cambria Math" w:hAnsi="Cambria Math"/>
                        </w:rPr>
                        <m:t>x</m:t>
                      </m:r>
                    </m:e>
                  </m:d>
                </m:e>
              </m:d>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f</m:t>
              </m:r>
            </m:e>
            <m:sup>
              <m:r>
                <m:rPr>
                  <m:sty m:val="bi"/>
                </m:rPr>
                <w:rPr>
                  <w:rFonts w:ascii="Cambria Math" w:hAnsi="Cambria Math"/>
                </w:rPr>
                <m:t>'</m:t>
              </m:r>
            </m:sup>
          </m:sSup>
          <m:d>
            <m:dPr>
              <m:ctrlPr>
                <w:rPr>
                  <w:rFonts w:ascii="Cambria Math" w:hAnsi="Cambria Math"/>
                  <w:b/>
                  <w:bCs/>
                  <w:i/>
                  <w:iCs/>
                </w:rPr>
              </m:ctrlPr>
            </m:dPr>
            <m:e>
              <m:r>
                <m:rPr>
                  <m:sty m:val="bi"/>
                </m:rPr>
                <w:rPr>
                  <w:rFonts w:ascii="Cambria Math" w:hAnsi="Cambria Math"/>
                </w:rPr>
                <m:t>x</m:t>
              </m:r>
            </m:e>
          </m:d>
          <m:r>
            <m:rPr>
              <m:sty m:val="bi"/>
            </m:rPr>
            <w:rPr>
              <w:rFonts w:ascii="Cambria Math" w:hAnsi="Cambria Math"/>
            </w:rPr>
            <m:t>±g'(x)</m:t>
          </m:r>
        </m:oMath>
      </m:oMathPara>
    </w:p>
    <w:p w14:paraId="1E0DD1E3" w14:textId="77777777" w:rsidR="00F84F29" w:rsidRPr="00BB463E" w:rsidRDefault="00F84F29" w:rsidP="00A16764">
      <w:pPr>
        <w:rPr>
          <w:u w:val="single"/>
        </w:rPr>
      </w:pPr>
    </w:p>
    <w:p w14:paraId="79FE76A5" w14:textId="267662B5" w:rsidR="00A16764" w:rsidRPr="00BB463E" w:rsidRDefault="00A16764" w:rsidP="00A16764">
      <w:pPr>
        <w:rPr>
          <w:u w:val="single"/>
        </w:rPr>
      </w:pPr>
      <w:r w:rsidRPr="00BB463E">
        <w:rPr>
          <w:u w:val="single"/>
        </w:rPr>
        <w:t>Beispiel:</w:t>
      </w:r>
    </w:p>
    <w:p w14:paraId="26B573AD" w14:textId="77777777" w:rsidR="00F84F29" w:rsidRPr="00BB463E" w:rsidRDefault="00F84F29" w:rsidP="00A16764"/>
    <w:p w14:paraId="321A9D3D" w14:textId="7D34CD64" w:rsidR="00A16764" w:rsidRPr="00BB463E" w:rsidRDefault="004D0C97" w:rsidP="00A16764">
      <m:oMathPara>
        <m:oMathParaPr>
          <m:jc m:val="centerGroup"/>
        </m:oMathParaPr>
        <m:oMath>
          <m:sSup>
            <m:sSupPr>
              <m:ctrlPr>
                <w:rPr>
                  <w:rFonts w:ascii="Cambria Math" w:hAnsi="Cambria Math"/>
                  <w:b/>
                  <w:bCs/>
                  <w:i/>
                  <w:iCs/>
                </w:rPr>
              </m:ctrlPr>
            </m:sSupPr>
            <m:e>
              <m:d>
                <m:dPr>
                  <m:ctrlPr>
                    <w:rPr>
                      <w:rFonts w:ascii="Cambria Math" w:hAnsi="Cambria Math"/>
                      <w:b/>
                      <w:bCs/>
                      <w:i/>
                      <w:iCs/>
                    </w:rPr>
                  </m:ctrlPr>
                </m:dPr>
                <m:e>
                  <m:sSup>
                    <m:sSupPr>
                      <m:ctrlPr>
                        <w:rPr>
                          <w:rFonts w:ascii="Cambria Math" w:hAnsi="Cambria Math"/>
                          <w:b/>
                          <w:bCs/>
                          <w:i/>
                          <w:iCs/>
                        </w:rPr>
                      </m:ctrlPr>
                    </m:sSupPr>
                    <m:e>
                      <m:r>
                        <m:rPr>
                          <m:sty m:val="bi"/>
                        </m:rPr>
                        <w:rPr>
                          <w:rFonts w:ascii="Cambria Math" w:hAnsi="Cambria Math"/>
                        </w:rPr>
                        <m:t>x</m:t>
                      </m:r>
                    </m:e>
                    <m:sup>
                      <m:r>
                        <m:rPr>
                          <m:sty m:val="bi"/>
                        </m:rPr>
                        <w:rPr>
                          <w:rFonts w:ascii="Cambria Math" w:hAnsi="Cambria Math"/>
                        </w:rPr>
                        <m:t>4</m:t>
                      </m:r>
                    </m:sup>
                  </m:sSup>
                  <m:r>
                    <m:rPr>
                      <m:sty m:val="bi"/>
                    </m:rPr>
                    <w:rPr>
                      <w:rFonts w:ascii="Cambria Math" w:hAnsi="Cambria Math"/>
                    </w:rPr>
                    <m:t>+ln(x)</m:t>
                  </m:r>
                </m:e>
              </m:d>
            </m:e>
            <m:sup>
              <m:r>
                <m:rPr>
                  <m:sty m:val="bi"/>
                </m:rPr>
                <w:rPr>
                  <w:rFonts w:ascii="Cambria Math" w:hAnsi="Cambria Math"/>
                </w:rPr>
                <m:t>'</m:t>
              </m:r>
            </m:sup>
          </m:sSup>
          <m:r>
            <m:rPr>
              <m:sty m:val="bi"/>
            </m:rPr>
            <w:rPr>
              <w:rFonts w:ascii="Cambria Math" w:hAnsi="Cambria Math"/>
            </w:rPr>
            <m:t>=4</m:t>
          </m:r>
          <m:sSup>
            <m:sSupPr>
              <m:ctrlPr>
                <w:rPr>
                  <w:rFonts w:ascii="Cambria Math" w:hAnsi="Cambria Math"/>
                  <w:b/>
                  <w:bCs/>
                  <w:i/>
                  <w:iCs/>
                </w:rPr>
              </m:ctrlPr>
            </m:sSupPr>
            <m:e>
              <m:r>
                <m:rPr>
                  <m:sty m:val="bi"/>
                </m:rPr>
                <w:rPr>
                  <w:rFonts w:ascii="Cambria Math" w:hAnsi="Cambria Math"/>
                </w:rPr>
                <m:t>x</m:t>
              </m:r>
            </m:e>
            <m:sup>
              <m:r>
                <m:rPr>
                  <m:sty m:val="bi"/>
                </m:rPr>
                <w:rPr>
                  <w:rFonts w:ascii="Cambria Math" w:hAnsi="Cambria Math"/>
                </w:rPr>
                <m:t>3</m:t>
              </m:r>
            </m:sup>
          </m:sSup>
          <m:r>
            <m:rPr>
              <m:sty m:val="bi"/>
            </m:rPr>
            <w:rPr>
              <w:rFonts w:ascii="Cambria Math" w:hAnsi="Cambria Math"/>
            </w:rPr>
            <m:t>+</m:t>
          </m:r>
          <m:f>
            <m:fPr>
              <m:ctrlPr>
                <w:rPr>
                  <w:rFonts w:ascii="Cambria Math" w:hAnsi="Cambria Math"/>
                  <w:b/>
                  <w:bCs/>
                  <w:i/>
                  <w:iCs/>
                </w:rPr>
              </m:ctrlPr>
            </m:fPr>
            <m:num>
              <m:r>
                <m:rPr>
                  <m:sty m:val="bi"/>
                </m:rPr>
                <w:rPr>
                  <w:rFonts w:ascii="Cambria Math" w:hAnsi="Cambria Math"/>
                </w:rPr>
                <m:t>1</m:t>
              </m:r>
            </m:num>
            <m:den>
              <m:r>
                <m:rPr>
                  <m:sty m:val="bi"/>
                </m:rPr>
                <w:rPr>
                  <w:rFonts w:ascii="Cambria Math" w:hAnsi="Cambria Math"/>
                </w:rPr>
                <m:t>x</m:t>
              </m:r>
            </m:den>
          </m:f>
        </m:oMath>
      </m:oMathPara>
    </w:p>
    <w:p w14:paraId="61D31EAE" w14:textId="77777777" w:rsidR="00F84F29" w:rsidRPr="00BB463E" w:rsidRDefault="00F84F29" w:rsidP="00A16764">
      <w:pPr>
        <w:rPr>
          <w:u w:val="single"/>
        </w:rPr>
      </w:pPr>
    </w:p>
    <w:p w14:paraId="6850DAFB" w14:textId="501C1EB6" w:rsidR="00A16764" w:rsidRPr="00BB463E" w:rsidRDefault="00A16764" w:rsidP="00A16764">
      <w:r w:rsidRPr="00BB463E">
        <w:rPr>
          <w:u w:val="single"/>
        </w:rPr>
        <w:t>Beachte:</w:t>
      </w:r>
    </w:p>
    <w:p w14:paraId="00EDC400" w14:textId="6B459261" w:rsidR="00A16764" w:rsidRPr="00BB463E" w:rsidRDefault="00A16764" w:rsidP="00A16764">
      <w:r w:rsidRPr="00BB463E">
        <w:t xml:space="preserve">Einfache Konstanten fallen mit der Ableitung weg: </w:t>
      </w:r>
      <m:oMath>
        <m:sSup>
          <m:sSupPr>
            <m:ctrlPr>
              <w:rPr>
                <w:rFonts w:ascii="Cambria Math" w:hAnsi="Cambria Math"/>
                <w:b/>
                <w:bCs/>
                <w:i/>
                <w:iCs/>
              </w:rPr>
            </m:ctrlPr>
          </m:sSupPr>
          <m:e>
            <m:d>
              <m:dPr>
                <m:ctrlPr>
                  <w:rPr>
                    <w:rFonts w:ascii="Cambria Math" w:hAnsi="Cambria Math"/>
                    <w:b/>
                    <w:bCs/>
                    <w:i/>
                    <w:iCs/>
                  </w:rPr>
                </m:ctrlPr>
              </m:dPr>
              <m:e>
                <m:r>
                  <m:rPr>
                    <m:sty m:val="bi"/>
                  </m:rPr>
                  <w:rPr>
                    <w:rFonts w:ascii="Cambria Math" w:hAnsi="Cambria Math"/>
                  </w:rPr>
                  <m:t>f</m:t>
                </m:r>
                <m:d>
                  <m:dPr>
                    <m:ctrlPr>
                      <w:rPr>
                        <w:rFonts w:ascii="Cambria Math" w:hAnsi="Cambria Math"/>
                        <w:b/>
                        <w:bCs/>
                        <w:i/>
                        <w:iCs/>
                      </w:rPr>
                    </m:ctrlPr>
                  </m:dPr>
                  <m:e>
                    <m:r>
                      <m:rPr>
                        <m:sty m:val="bi"/>
                      </m:rPr>
                      <w:rPr>
                        <w:rFonts w:ascii="Cambria Math" w:hAnsi="Cambria Math"/>
                      </w:rPr>
                      <m:t>x</m:t>
                    </m:r>
                  </m:e>
                </m:d>
                <m:r>
                  <m:rPr>
                    <m:sty m:val="bi"/>
                  </m:rPr>
                  <w:rPr>
                    <w:rFonts w:ascii="Cambria Math" w:hAnsi="Cambria Math"/>
                  </w:rPr>
                  <m:t>+c</m:t>
                </m:r>
              </m:e>
            </m:d>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f</m:t>
            </m:r>
          </m:e>
          <m:sup>
            <m:r>
              <m:rPr>
                <m:sty m:val="bi"/>
              </m:rPr>
              <w:rPr>
                <w:rFonts w:ascii="Cambria Math" w:hAnsi="Cambria Math"/>
              </w:rPr>
              <m:t>'</m:t>
            </m:r>
          </m:sup>
        </m:sSup>
        <m:d>
          <m:dPr>
            <m:ctrlPr>
              <w:rPr>
                <w:rFonts w:ascii="Cambria Math" w:hAnsi="Cambria Math"/>
                <w:b/>
                <w:bCs/>
                <w:i/>
                <w:iCs/>
              </w:rPr>
            </m:ctrlPr>
          </m:dPr>
          <m:e>
            <m:r>
              <m:rPr>
                <m:sty m:val="bi"/>
              </m:rPr>
              <w:rPr>
                <w:rFonts w:ascii="Cambria Math" w:hAnsi="Cambria Math"/>
              </w:rPr>
              <m:t>x</m:t>
            </m:r>
          </m:e>
        </m:d>
      </m:oMath>
      <w:r w:rsidRPr="00BB463E">
        <w:rPr>
          <w:b/>
          <w:bCs/>
          <w:i/>
          <w:iCs/>
        </w:rPr>
        <w:t>.</w:t>
      </w:r>
    </w:p>
    <w:p w14:paraId="6EDCEC82" w14:textId="77777777" w:rsidR="00A76CEC" w:rsidRPr="00BB463E" w:rsidRDefault="00A76CEC" w:rsidP="00A16764"/>
    <w:p w14:paraId="381DEF0C" w14:textId="77777777" w:rsidR="00F84F29" w:rsidRPr="00BB463E" w:rsidRDefault="00F84F29" w:rsidP="00A16764">
      <w:pPr>
        <w:rPr>
          <w:b/>
        </w:rPr>
      </w:pPr>
    </w:p>
    <w:p w14:paraId="7D3E3E3C" w14:textId="78D73159" w:rsidR="009B4658" w:rsidRPr="00BB463E" w:rsidRDefault="009B4658" w:rsidP="009B4658">
      <w:pPr>
        <w:rPr>
          <w:b/>
        </w:rPr>
      </w:pPr>
      <w:r w:rsidRPr="00BB463E">
        <w:rPr>
          <w:b/>
        </w:rPr>
        <w:t>Potenzregel</w:t>
      </w:r>
    </w:p>
    <w:p w14:paraId="57E67430" w14:textId="77777777" w:rsidR="009B4658" w:rsidRPr="00BB463E" w:rsidRDefault="009B4658" w:rsidP="009B4658">
      <w:r w:rsidRPr="00BB463E">
        <w:rPr>
          <w:u w:val="single"/>
        </w:rPr>
        <w:t>Vorgehen:</w:t>
      </w:r>
    </w:p>
    <w:p w14:paraId="3F0440F6" w14:textId="60FEF0D1" w:rsidR="009B4658" w:rsidRPr="00BB463E" w:rsidRDefault="009B4658" w:rsidP="009B4658">
      <w:r w:rsidRPr="00BB463E">
        <w:t xml:space="preserve">Potenzen leiten wir ab, indem wir den Exponenten nach vorne ziehen, den Potenzausdruck nochmals hinschreiben sowie dann den Exponenten dieses Ausdruckes um 1 reduzieren. </w:t>
      </w:r>
    </w:p>
    <w:p w14:paraId="2F6962CF" w14:textId="0821F3CA" w:rsidR="009B4658" w:rsidRPr="00BB463E" w:rsidRDefault="009B4658" w:rsidP="009B4658">
      <w:pPr>
        <w:rPr>
          <w:u w:val="single"/>
        </w:rPr>
      </w:pPr>
    </w:p>
    <w:p w14:paraId="593C4835" w14:textId="77777777" w:rsidR="009B4658" w:rsidRPr="00BB463E" w:rsidRDefault="009B4658" w:rsidP="009B4658">
      <w:pPr>
        <w:rPr>
          <w:u w:val="single"/>
        </w:rPr>
      </w:pPr>
      <w:r w:rsidRPr="00BB463E">
        <w:rPr>
          <w:u w:val="single"/>
        </w:rPr>
        <w:t>Rechenregel:</w:t>
      </w:r>
    </w:p>
    <w:p w14:paraId="78AB0778" w14:textId="77777777" w:rsidR="009B4658" w:rsidRPr="00BB463E" w:rsidRDefault="009B4658" w:rsidP="009B4658"/>
    <w:p w14:paraId="544A8E37" w14:textId="46191343" w:rsidR="009B4658" w:rsidRPr="00BB463E" w:rsidRDefault="004D0C97" w:rsidP="009B4658">
      <m:oMathPara>
        <m:oMathParaPr>
          <m:jc m:val="centerGroup"/>
        </m:oMathParaPr>
        <m:oMath>
          <m:sSup>
            <m:sSupPr>
              <m:ctrlPr>
                <w:rPr>
                  <w:rFonts w:ascii="Cambria Math" w:hAnsi="Cambria Math"/>
                  <w:b/>
                  <w:bCs/>
                  <w:i/>
                  <w:iCs/>
                </w:rPr>
              </m:ctrlPr>
            </m:sSupPr>
            <m:e>
              <m:d>
                <m:dPr>
                  <m:ctrlPr>
                    <w:rPr>
                      <w:rFonts w:ascii="Cambria Math" w:hAnsi="Cambria Math"/>
                      <w:b/>
                      <w:bCs/>
                      <w:i/>
                      <w:iCs/>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n</m:t>
                      </m:r>
                    </m:sup>
                  </m:sSup>
                </m:e>
              </m:d>
            </m:e>
            <m:sup>
              <m:r>
                <m:rPr>
                  <m:sty m:val="bi"/>
                </m:rPr>
                <w:rPr>
                  <w:rFonts w:ascii="Cambria Math" w:hAnsi="Cambria Math"/>
                </w:rPr>
                <m:t>'</m:t>
              </m:r>
            </m:sup>
          </m:sSup>
          <m:r>
            <m:rPr>
              <m:sty m:val="bi"/>
            </m:rPr>
            <w:rPr>
              <w:rFonts w:ascii="Cambria Math" w:hAnsi="Cambria Math"/>
            </w:rPr>
            <m:t>=n∙</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n-1</m:t>
              </m:r>
            </m:sup>
          </m:sSup>
        </m:oMath>
      </m:oMathPara>
    </w:p>
    <w:p w14:paraId="4B3EA521" w14:textId="77777777" w:rsidR="009B4658" w:rsidRPr="00BB463E" w:rsidRDefault="009B4658" w:rsidP="009B4658"/>
    <w:p w14:paraId="3D51B1F7" w14:textId="77777777" w:rsidR="009B4658" w:rsidRPr="00BB463E" w:rsidRDefault="009B4658" w:rsidP="009B4658">
      <w:pPr>
        <w:rPr>
          <w:u w:val="single"/>
        </w:rPr>
      </w:pPr>
      <w:r w:rsidRPr="00BB463E">
        <w:rPr>
          <w:u w:val="single"/>
        </w:rPr>
        <w:t>Beispiel:</w:t>
      </w:r>
    </w:p>
    <w:p w14:paraId="02251572" w14:textId="77777777" w:rsidR="009B4658" w:rsidRPr="00BB463E" w:rsidRDefault="009B4658" w:rsidP="009B4658"/>
    <w:p w14:paraId="63B4592E" w14:textId="0A0EE601" w:rsidR="009B4658" w:rsidRPr="00BB463E" w:rsidRDefault="004D0C97" w:rsidP="009B4658">
      <w:pPr>
        <w:rPr>
          <w:b/>
          <w:bCs/>
          <w:iCs/>
        </w:rPr>
      </w:pPr>
      <m:oMathPara>
        <m:oMathParaPr>
          <m:jc m:val="centerGroup"/>
        </m:oMathParaPr>
        <m:oMath>
          <m:sSup>
            <m:sSupPr>
              <m:ctrlPr>
                <w:rPr>
                  <w:rFonts w:ascii="Cambria Math" w:hAnsi="Cambria Math"/>
                  <w:b/>
                  <w:bCs/>
                  <w:i/>
                  <w:iCs/>
                </w:rPr>
              </m:ctrlPr>
            </m:sSupPr>
            <m:e>
              <m:d>
                <m:dPr>
                  <m:ctrlPr>
                    <w:rPr>
                      <w:rFonts w:ascii="Cambria Math" w:hAnsi="Cambria Math"/>
                      <w:b/>
                      <w:bCs/>
                      <w:i/>
                      <w:iCs/>
                    </w:rPr>
                  </m:ctrlPr>
                </m:dPr>
                <m:e>
                  <m:sSup>
                    <m:sSupPr>
                      <m:ctrlPr>
                        <w:rPr>
                          <w:rFonts w:ascii="Cambria Math" w:hAnsi="Cambria Math"/>
                          <w:b/>
                          <w:bCs/>
                          <w:i/>
                          <w:iCs/>
                        </w:rPr>
                      </m:ctrlPr>
                    </m:sSupPr>
                    <m:e>
                      <m:r>
                        <m:rPr>
                          <m:sty m:val="bi"/>
                        </m:rPr>
                        <w:rPr>
                          <w:rFonts w:ascii="Cambria Math" w:hAnsi="Cambria Math"/>
                        </w:rPr>
                        <m:t>x</m:t>
                      </m:r>
                    </m:e>
                    <m:sup>
                      <m:r>
                        <m:rPr>
                          <m:sty m:val="bi"/>
                        </m:rPr>
                        <w:rPr>
                          <w:rFonts w:ascii="Cambria Math" w:hAnsi="Cambria Math"/>
                        </w:rPr>
                        <m:t>3</m:t>
                      </m:r>
                    </m:sup>
                  </m:sSup>
                </m:e>
              </m:d>
            </m:e>
            <m:sup>
              <m:r>
                <m:rPr>
                  <m:sty m:val="bi"/>
                </m:rPr>
                <w:rPr>
                  <w:rFonts w:ascii="Cambria Math" w:hAnsi="Cambria Math"/>
                </w:rPr>
                <m:t>'</m:t>
              </m:r>
            </m:sup>
          </m:sSup>
          <m:r>
            <m:rPr>
              <m:sty m:val="bi"/>
            </m:rPr>
            <w:rPr>
              <w:rFonts w:ascii="Cambria Math" w:hAnsi="Cambria Math"/>
            </w:rPr>
            <m:t>=3∙</m:t>
          </m:r>
          <m:sSup>
            <m:sSupPr>
              <m:ctrlPr>
                <w:rPr>
                  <w:rFonts w:ascii="Cambria Math" w:hAnsi="Cambria Math"/>
                  <w:b/>
                  <w:bCs/>
                  <w:i/>
                  <w:iCs/>
                </w:rPr>
              </m:ctrlPr>
            </m:sSupPr>
            <m:e>
              <m:r>
                <m:rPr>
                  <m:sty m:val="bi"/>
                </m:rPr>
                <w:rPr>
                  <w:rFonts w:ascii="Cambria Math" w:hAnsi="Cambria Math"/>
                </w:rPr>
                <m:t>x</m:t>
              </m:r>
            </m:e>
            <m:sup>
              <m:r>
                <m:rPr>
                  <m:sty m:val="bi"/>
                </m:rPr>
                <w:rPr>
                  <w:rFonts w:ascii="Cambria Math" w:hAnsi="Cambria Math"/>
                </w:rPr>
                <m:t>3-1</m:t>
              </m:r>
            </m:sup>
          </m:sSup>
          <m:r>
            <m:rPr>
              <m:sty m:val="bi"/>
            </m:rPr>
            <w:rPr>
              <w:rFonts w:ascii="Cambria Math" w:hAnsi="Cambria Math"/>
            </w:rPr>
            <m:t>=3</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oMath>
      </m:oMathPara>
    </w:p>
    <w:p w14:paraId="3C84EE4B" w14:textId="044347CF" w:rsidR="00A16764" w:rsidRPr="00BB463E" w:rsidRDefault="00A76CEC" w:rsidP="00A16764">
      <w:pPr>
        <w:rPr>
          <w:b/>
        </w:rPr>
      </w:pPr>
      <w:r w:rsidRPr="00BB463E">
        <w:rPr>
          <w:b/>
        </w:rPr>
        <w:lastRenderedPageBreak/>
        <w:t>Faktorregel</w:t>
      </w:r>
    </w:p>
    <w:p w14:paraId="592325AE" w14:textId="77777777" w:rsidR="00A76CEC" w:rsidRPr="00BB463E" w:rsidRDefault="00A76CEC" w:rsidP="00A76CEC">
      <w:r w:rsidRPr="00BB463E">
        <w:rPr>
          <w:u w:val="single"/>
        </w:rPr>
        <w:t>Vorgehen:</w:t>
      </w:r>
    </w:p>
    <w:p w14:paraId="56FBCFCC" w14:textId="77777777" w:rsidR="00A76CEC" w:rsidRPr="00BB463E" w:rsidRDefault="00A76CEC" w:rsidP="00A76CEC">
      <w:pPr>
        <w:rPr>
          <w:u w:val="single"/>
        </w:rPr>
      </w:pPr>
      <w:r w:rsidRPr="00BB463E">
        <w:t>Sind unabhängige Variablen mit einer Konstante in einem Produkt verbunden, so wird die Konstante belassen und die Variable abgeleitet.</w:t>
      </w:r>
      <w:r w:rsidRPr="00BB463E">
        <w:rPr>
          <w:u w:val="single"/>
        </w:rPr>
        <w:t xml:space="preserve"> </w:t>
      </w:r>
    </w:p>
    <w:p w14:paraId="12B7870D" w14:textId="77777777" w:rsidR="00A76CEC" w:rsidRPr="00BB463E" w:rsidRDefault="00A76CEC" w:rsidP="00A76CEC">
      <w:pPr>
        <w:rPr>
          <w:u w:val="single"/>
        </w:rPr>
      </w:pPr>
    </w:p>
    <w:p w14:paraId="1BE7E37D" w14:textId="0DAB47E3" w:rsidR="00A76CEC" w:rsidRPr="00BB463E" w:rsidRDefault="00A76CEC" w:rsidP="00A76CEC">
      <w:pPr>
        <w:rPr>
          <w:u w:val="single"/>
        </w:rPr>
      </w:pPr>
      <w:r w:rsidRPr="00BB463E">
        <w:rPr>
          <w:u w:val="single"/>
        </w:rPr>
        <w:t>Rechenregel:</w:t>
      </w:r>
    </w:p>
    <w:p w14:paraId="7EF181D0" w14:textId="77777777" w:rsidR="00F84F29" w:rsidRPr="00BB463E" w:rsidRDefault="00F84F29" w:rsidP="00A76CEC"/>
    <w:p w14:paraId="2A0F056F" w14:textId="77777777" w:rsidR="00A76CEC" w:rsidRPr="00BB463E" w:rsidRDefault="004D0C97" w:rsidP="00A76CEC">
      <m:oMathPara>
        <m:oMathParaPr>
          <m:jc m:val="centerGroup"/>
        </m:oMathParaPr>
        <m:oMath>
          <m:sSup>
            <m:sSupPr>
              <m:ctrlPr>
                <w:rPr>
                  <w:rFonts w:ascii="Cambria Math" w:hAnsi="Cambria Math"/>
                  <w:b/>
                  <w:bCs/>
                  <w:i/>
                  <w:iCs/>
                </w:rPr>
              </m:ctrlPr>
            </m:sSupPr>
            <m:e>
              <m:d>
                <m:dPr>
                  <m:ctrlPr>
                    <w:rPr>
                      <w:rFonts w:ascii="Cambria Math" w:hAnsi="Cambria Math"/>
                      <w:b/>
                      <w:bCs/>
                      <w:i/>
                      <w:iCs/>
                    </w:rPr>
                  </m:ctrlPr>
                </m:dPr>
                <m:e>
                  <m:r>
                    <m:rPr>
                      <m:sty m:val="bi"/>
                    </m:rPr>
                    <w:rPr>
                      <w:rFonts w:ascii="Cambria Math" w:hAnsi="Cambria Math"/>
                    </w:rPr>
                    <m:t>c∙f</m:t>
                  </m:r>
                  <m:d>
                    <m:dPr>
                      <m:ctrlPr>
                        <w:rPr>
                          <w:rFonts w:ascii="Cambria Math" w:hAnsi="Cambria Math"/>
                          <w:b/>
                          <w:bCs/>
                          <w:i/>
                          <w:iCs/>
                        </w:rPr>
                      </m:ctrlPr>
                    </m:dPr>
                    <m:e>
                      <m:r>
                        <m:rPr>
                          <m:sty m:val="bi"/>
                        </m:rPr>
                        <w:rPr>
                          <w:rFonts w:ascii="Cambria Math" w:hAnsi="Cambria Math"/>
                        </w:rPr>
                        <m:t>x</m:t>
                      </m:r>
                    </m:e>
                  </m:d>
                </m:e>
              </m:d>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c∙f</m:t>
              </m:r>
            </m:e>
            <m:sup>
              <m:r>
                <m:rPr>
                  <m:sty m:val="bi"/>
                </m:rPr>
                <w:rPr>
                  <w:rFonts w:ascii="Cambria Math" w:hAnsi="Cambria Math"/>
                </w:rPr>
                <m:t>'</m:t>
              </m:r>
            </m:sup>
          </m:sSup>
          <m:d>
            <m:dPr>
              <m:ctrlPr>
                <w:rPr>
                  <w:rFonts w:ascii="Cambria Math" w:hAnsi="Cambria Math"/>
                  <w:b/>
                  <w:bCs/>
                  <w:i/>
                  <w:iCs/>
                </w:rPr>
              </m:ctrlPr>
            </m:dPr>
            <m:e>
              <m:r>
                <m:rPr>
                  <m:sty m:val="bi"/>
                </m:rPr>
                <w:rPr>
                  <w:rFonts w:ascii="Cambria Math" w:hAnsi="Cambria Math"/>
                </w:rPr>
                <m:t>x</m:t>
              </m:r>
            </m:e>
          </m:d>
        </m:oMath>
      </m:oMathPara>
    </w:p>
    <w:p w14:paraId="34695F40" w14:textId="77777777" w:rsidR="00A76CEC" w:rsidRPr="00BB463E" w:rsidRDefault="00A76CEC" w:rsidP="00A76CEC"/>
    <w:p w14:paraId="57D06529" w14:textId="28A6F2AE" w:rsidR="00A76CEC" w:rsidRPr="00BB463E" w:rsidRDefault="00A76CEC" w:rsidP="00A76CEC">
      <w:pPr>
        <w:rPr>
          <w:u w:val="single"/>
        </w:rPr>
      </w:pPr>
      <w:r w:rsidRPr="00BB463E">
        <w:rPr>
          <w:u w:val="single"/>
        </w:rPr>
        <w:t>Beispiel:</w:t>
      </w:r>
    </w:p>
    <w:p w14:paraId="27B8C72B" w14:textId="77777777" w:rsidR="00F84F29" w:rsidRPr="00BB463E" w:rsidRDefault="00F84F29" w:rsidP="00A76CEC"/>
    <w:p w14:paraId="70C5B37A" w14:textId="499DBB6D" w:rsidR="00A76CEC" w:rsidRPr="00BB463E" w:rsidRDefault="004D0C97" w:rsidP="00A76CEC">
      <w:pPr>
        <w:rPr>
          <w:b/>
          <w:bCs/>
          <w:iCs/>
        </w:rPr>
      </w:pPr>
      <m:oMathPara>
        <m:oMathParaPr>
          <m:jc m:val="centerGroup"/>
        </m:oMathParaPr>
        <m:oMath>
          <m:sSup>
            <m:sSupPr>
              <m:ctrlPr>
                <w:rPr>
                  <w:rFonts w:ascii="Cambria Math" w:hAnsi="Cambria Math"/>
                  <w:b/>
                  <w:bCs/>
                  <w:i/>
                  <w:iCs/>
                </w:rPr>
              </m:ctrlPr>
            </m:sSupPr>
            <m:e>
              <m:d>
                <m:dPr>
                  <m:ctrlPr>
                    <w:rPr>
                      <w:rFonts w:ascii="Cambria Math" w:hAnsi="Cambria Math"/>
                      <w:b/>
                      <w:bCs/>
                      <w:i/>
                      <w:iCs/>
                    </w:rPr>
                  </m:ctrlPr>
                </m:dPr>
                <m:e>
                  <m:r>
                    <m:rPr>
                      <m:sty m:val="bi"/>
                    </m:rPr>
                    <w:rPr>
                      <w:rFonts w:ascii="Cambria Math" w:hAnsi="Cambria Math"/>
                    </w:rPr>
                    <m:t>5∙</m:t>
                  </m:r>
                  <m:sSup>
                    <m:sSupPr>
                      <m:ctrlPr>
                        <w:rPr>
                          <w:rFonts w:ascii="Cambria Math" w:hAnsi="Cambria Math"/>
                          <w:b/>
                          <w:bCs/>
                          <w:i/>
                          <w:iCs/>
                        </w:rPr>
                      </m:ctrlPr>
                    </m:sSupPr>
                    <m:e>
                      <m:r>
                        <m:rPr>
                          <m:sty m:val="bi"/>
                        </m:rPr>
                        <w:rPr>
                          <w:rFonts w:ascii="Cambria Math" w:hAnsi="Cambria Math"/>
                        </w:rPr>
                        <m:t>x</m:t>
                      </m:r>
                    </m:e>
                    <m:sup>
                      <m:r>
                        <m:rPr>
                          <m:sty m:val="bi"/>
                        </m:rPr>
                        <w:rPr>
                          <w:rFonts w:ascii="Cambria Math" w:hAnsi="Cambria Math"/>
                        </w:rPr>
                        <m:t>4</m:t>
                      </m:r>
                    </m:sup>
                  </m:sSup>
                </m:e>
              </m:d>
            </m:e>
            <m:sup>
              <m:r>
                <m:rPr>
                  <m:sty m:val="bi"/>
                </m:rPr>
                <w:rPr>
                  <w:rFonts w:ascii="Cambria Math" w:hAnsi="Cambria Math"/>
                </w:rPr>
                <m:t>'</m:t>
              </m:r>
            </m:sup>
          </m:sSup>
          <m:r>
            <m:rPr>
              <m:sty m:val="bi"/>
            </m:rPr>
            <w:rPr>
              <w:rFonts w:ascii="Cambria Math" w:hAnsi="Cambria Math"/>
            </w:rPr>
            <m:t>=5∙4</m:t>
          </m:r>
          <m:sSup>
            <m:sSupPr>
              <m:ctrlPr>
                <w:rPr>
                  <w:rFonts w:ascii="Cambria Math" w:hAnsi="Cambria Math"/>
                  <w:b/>
                  <w:bCs/>
                  <w:i/>
                  <w:iCs/>
                </w:rPr>
              </m:ctrlPr>
            </m:sSupPr>
            <m:e>
              <m:r>
                <m:rPr>
                  <m:sty m:val="bi"/>
                </m:rPr>
                <w:rPr>
                  <w:rFonts w:ascii="Cambria Math" w:hAnsi="Cambria Math"/>
                </w:rPr>
                <m:t>x</m:t>
              </m:r>
            </m:e>
            <m:sup>
              <m:r>
                <m:rPr>
                  <m:sty m:val="bi"/>
                </m:rPr>
                <w:rPr>
                  <w:rFonts w:ascii="Cambria Math" w:hAnsi="Cambria Math"/>
                </w:rPr>
                <m:t>4-1</m:t>
              </m:r>
            </m:sup>
          </m:sSup>
          <m:r>
            <m:rPr>
              <m:sty m:val="bi"/>
            </m:rPr>
            <w:rPr>
              <w:rFonts w:ascii="Cambria Math" w:hAnsi="Cambria Math"/>
            </w:rPr>
            <m:t>=20</m:t>
          </m:r>
          <m:sSup>
            <m:sSupPr>
              <m:ctrlPr>
                <w:rPr>
                  <w:rFonts w:ascii="Cambria Math" w:hAnsi="Cambria Math"/>
                  <w:b/>
                  <w:bCs/>
                  <w:i/>
                  <w:iCs/>
                </w:rPr>
              </m:ctrlPr>
            </m:sSupPr>
            <m:e>
              <m:r>
                <m:rPr>
                  <m:sty m:val="bi"/>
                </m:rPr>
                <w:rPr>
                  <w:rFonts w:ascii="Cambria Math" w:hAnsi="Cambria Math"/>
                </w:rPr>
                <m:t>x</m:t>
              </m:r>
            </m:e>
            <m:sup>
              <m:r>
                <m:rPr>
                  <m:sty m:val="bi"/>
                </m:rPr>
                <w:rPr>
                  <w:rFonts w:ascii="Cambria Math" w:hAnsi="Cambria Math"/>
                </w:rPr>
                <m:t>3</m:t>
              </m:r>
            </m:sup>
          </m:sSup>
        </m:oMath>
      </m:oMathPara>
    </w:p>
    <w:p w14:paraId="05CE385B" w14:textId="77777777" w:rsidR="00B93C7F" w:rsidRPr="00BB463E" w:rsidRDefault="00B93C7F" w:rsidP="00B93C7F">
      <w:pPr>
        <w:rPr>
          <w:b/>
        </w:rPr>
      </w:pPr>
    </w:p>
    <w:p w14:paraId="2D12518F" w14:textId="77777777" w:rsidR="00B93C7F" w:rsidRPr="00BB463E" w:rsidRDefault="00B93C7F" w:rsidP="00B93C7F">
      <w:pPr>
        <w:rPr>
          <w:b/>
        </w:rPr>
      </w:pPr>
    </w:p>
    <w:p w14:paraId="5E3C8365" w14:textId="4E41A339" w:rsidR="00B93C7F" w:rsidRPr="00BB463E" w:rsidRDefault="00B93C7F" w:rsidP="00B93C7F">
      <w:pPr>
        <w:rPr>
          <w:b/>
        </w:rPr>
      </w:pPr>
      <w:r w:rsidRPr="00BB463E">
        <w:rPr>
          <w:b/>
        </w:rPr>
        <w:t>Kettenregel</w:t>
      </w:r>
    </w:p>
    <w:p w14:paraId="0454E9EB" w14:textId="77777777" w:rsidR="00B93C7F" w:rsidRPr="00BB463E" w:rsidRDefault="00B93C7F" w:rsidP="00B93C7F">
      <w:r w:rsidRPr="00BB463E">
        <w:rPr>
          <w:u w:val="single"/>
        </w:rPr>
        <w:t>Vorgehen:</w:t>
      </w:r>
    </w:p>
    <w:p w14:paraId="489E7EFD" w14:textId="77777777" w:rsidR="00B93C7F" w:rsidRPr="00BB463E" w:rsidRDefault="00B93C7F" w:rsidP="00B93C7F">
      <w:r w:rsidRPr="00BB463E">
        <w:t>Bei Funktionen, die mit weiteren Funktionen verknüpft sind, ist die Regel: Äussere Ableitung mal Innere Ableitung.</w:t>
      </w:r>
    </w:p>
    <w:p w14:paraId="037A869B" w14:textId="77777777" w:rsidR="00B93C7F" w:rsidRPr="00BB463E" w:rsidRDefault="00B93C7F" w:rsidP="00B93C7F"/>
    <w:p w14:paraId="0E8AA1DB" w14:textId="77777777" w:rsidR="00B93C7F" w:rsidRPr="00BB463E" w:rsidRDefault="00B93C7F" w:rsidP="00B93C7F">
      <w:pPr>
        <w:rPr>
          <w:u w:val="single"/>
        </w:rPr>
      </w:pPr>
      <w:r w:rsidRPr="00BB463E">
        <w:rPr>
          <w:u w:val="single"/>
        </w:rPr>
        <w:t>Rechenregel:</w:t>
      </w:r>
    </w:p>
    <w:p w14:paraId="77701537" w14:textId="77777777" w:rsidR="00B93C7F" w:rsidRPr="00BB463E" w:rsidRDefault="00B93C7F" w:rsidP="00B93C7F"/>
    <w:p w14:paraId="21EAC3D6" w14:textId="77777777" w:rsidR="00B93C7F" w:rsidRPr="00BB463E" w:rsidRDefault="004D0C97" w:rsidP="00B93C7F">
      <m:oMathPara>
        <m:oMathParaPr>
          <m:jc m:val="centerGroup"/>
        </m:oMathParaPr>
        <m:oMath>
          <m:sSup>
            <m:sSupPr>
              <m:ctrlPr>
                <w:rPr>
                  <w:rFonts w:ascii="Cambria Math" w:hAnsi="Cambria Math"/>
                  <w:b/>
                  <w:bCs/>
                  <w:i/>
                  <w:iCs/>
                </w:rPr>
              </m:ctrlPr>
            </m:sSupPr>
            <m:e>
              <m:d>
                <m:dPr>
                  <m:ctrlPr>
                    <w:rPr>
                      <w:rFonts w:ascii="Cambria Math" w:hAnsi="Cambria Math"/>
                      <w:b/>
                      <w:bCs/>
                      <w:i/>
                      <w:iCs/>
                    </w:rPr>
                  </m:ctrlPr>
                </m:dPr>
                <m:e>
                  <m:r>
                    <m:rPr>
                      <m:sty m:val="bi"/>
                    </m:rPr>
                    <w:rPr>
                      <w:rFonts w:ascii="Cambria Math" w:hAnsi="Cambria Math"/>
                    </w:rPr>
                    <m:t>f</m:t>
                  </m:r>
                  <m:d>
                    <m:dPr>
                      <m:ctrlPr>
                        <w:rPr>
                          <w:rFonts w:ascii="Cambria Math" w:hAnsi="Cambria Math"/>
                          <w:b/>
                          <w:bCs/>
                          <w:i/>
                          <w:iCs/>
                        </w:rPr>
                      </m:ctrlPr>
                    </m:dPr>
                    <m:e>
                      <m:r>
                        <m:rPr>
                          <m:sty m:val="bi"/>
                        </m:rPr>
                        <w:rPr>
                          <w:rFonts w:ascii="Cambria Math" w:hAnsi="Cambria Math"/>
                        </w:rPr>
                        <m:t>g</m:t>
                      </m:r>
                      <m:d>
                        <m:dPr>
                          <m:ctrlPr>
                            <w:rPr>
                              <w:rFonts w:ascii="Cambria Math" w:hAnsi="Cambria Math"/>
                              <w:b/>
                              <w:bCs/>
                              <w:i/>
                              <w:iCs/>
                            </w:rPr>
                          </m:ctrlPr>
                        </m:dPr>
                        <m:e>
                          <m:r>
                            <m:rPr>
                              <m:sty m:val="bi"/>
                            </m:rPr>
                            <w:rPr>
                              <w:rFonts w:ascii="Cambria Math" w:hAnsi="Cambria Math"/>
                            </w:rPr>
                            <m:t>x</m:t>
                          </m:r>
                        </m:e>
                      </m:d>
                    </m:e>
                  </m:d>
                </m:e>
              </m:d>
            </m:e>
            <m:sup>
              <m:r>
                <m:rPr>
                  <m:sty m:val="b"/>
                </m:rPr>
                <w:rPr>
                  <w:rFonts w:ascii="Cambria Math" w:hAnsi="Cambria Math"/>
                </w:rPr>
                <m:t>'</m:t>
              </m:r>
            </m:sup>
          </m:sSup>
          <m:r>
            <m:rPr>
              <m:sty m:val="bi"/>
            </m:rPr>
            <w:rPr>
              <w:rFonts w:ascii="Cambria Math" w:hAnsi="Cambria Math"/>
            </w:rPr>
            <m:t>=f'</m:t>
          </m:r>
          <m:d>
            <m:dPr>
              <m:ctrlPr>
                <w:rPr>
                  <w:rFonts w:ascii="Cambria Math" w:hAnsi="Cambria Math"/>
                  <w:b/>
                  <w:bCs/>
                  <w:i/>
                  <w:iCs/>
                </w:rPr>
              </m:ctrlPr>
            </m:dPr>
            <m:e>
              <m:r>
                <m:rPr>
                  <m:sty m:val="bi"/>
                </m:rPr>
                <w:rPr>
                  <w:rFonts w:ascii="Cambria Math" w:hAnsi="Cambria Math"/>
                </w:rPr>
                <m:t>g(x)</m:t>
              </m:r>
            </m:e>
          </m:d>
          <m:r>
            <m:rPr>
              <m:sty m:val="bi"/>
            </m:rPr>
            <w:rPr>
              <w:rFonts w:ascii="Cambria Math" w:hAnsi="Cambria Math"/>
            </w:rPr>
            <m:t>∙g'</m:t>
          </m:r>
          <m:d>
            <m:dPr>
              <m:ctrlPr>
                <w:rPr>
                  <w:rFonts w:ascii="Cambria Math" w:hAnsi="Cambria Math"/>
                  <w:b/>
                  <w:bCs/>
                  <w:i/>
                  <w:iCs/>
                </w:rPr>
              </m:ctrlPr>
            </m:dPr>
            <m:e>
              <m:r>
                <m:rPr>
                  <m:sty m:val="bi"/>
                </m:rPr>
                <w:rPr>
                  <w:rFonts w:ascii="Cambria Math" w:hAnsi="Cambria Math"/>
                </w:rPr>
                <m:t>x</m:t>
              </m:r>
            </m:e>
          </m:d>
        </m:oMath>
      </m:oMathPara>
    </w:p>
    <w:p w14:paraId="4667AF1A" w14:textId="77777777" w:rsidR="00B93C7F" w:rsidRPr="00BB463E" w:rsidRDefault="00B93C7F" w:rsidP="00B93C7F">
      <w:pPr>
        <w:rPr>
          <w:u w:val="single"/>
        </w:rPr>
      </w:pPr>
    </w:p>
    <w:p w14:paraId="12B5416E" w14:textId="77777777" w:rsidR="00B93C7F" w:rsidRPr="00BB463E" w:rsidRDefault="00B93C7F" w:rsidP="00B93C7F">
      <w:pPr>
        <w:rPr>
          <w:u w:val="single"/>
        </w:rPr>
      </w:pPr>
      <w:r w:rsidRPr="00BB463E">
        <w:rPr>
          <w:u w:val="single"/>
        </w:rPr>
        <w:t>Beispiel:</w:t>
      </w:r>
    </w:p>
    <w:p w14:paraId="4E9BC94A" w14:textId="77777777" w:rsidR="00B93C7F" w:rsidRPr="00BB463E" w:rsidRDefault="00B93C7F" w:rsidP="00B93C7F"/>
    <w:p w14:paraId="4985FBCA" w14:textId="2D1BBA12" w:rsidR="00B93C7F" w:rsidRPr="00BB463E" w:rsidRDefault="004D0C97" w:rsidP="00B93C7F">
      <m:oMathPara>
        <m:oMathParaPr>
          <m:jc m:val="centerGroup"/>
        </m:oMathParaPr>
        <m:oMath>
          <m:sSup>
            <m:sSupPr>
              <m:ctrlPr>
                <w:rPr>
                  <w:rFonts w:ascii="Cambria Math" w:hAnsi="Cambria Math"/>
                  <w:b/>
                  <w:bCs/>
                  <w:i/>
                  <w:iCs/>
                </w:rPr>
              </m:ctrlPr>
            </m:sSupPr>
            <m:e>
              <m:d>
                <m:dPr>
                  <m:ctrlPr>
                    <w:rPr>
                      <w:rFonts w:ascii="Cambria Math" w:hAnsi="Cambria Math"/>
                      <w:b/>
                      <w:bCs/>
                      <w:i/>
                      <w:iCs/>
                    </w:rPr>
                  </m:ctrlPr>
                </m:dPr>
                <m:e>
                  <m:sSup>
                    <m:sSupPr>
                      <m:ctrlPr>
                        <w:rPr>
                          <w:rFonts w:ascii="Cambria Math" w:hAnsi="Cambria Math"/>
                          <w:b/>
                          <w:bCs/>
                          <w:i/>
                          <w:iCs/>
                        </w:rPr>
                      </m:ctrlPr>
                    </m:sSupPr>
                    <m:e>
                      <m:d>
                        <m:dPr>
                          <m:ctrlPr>
                            <w:rPr>
                              <w:rFonts w:ascii="Cambria Math" w:hAnsi="Cambria Math"/>
                              <w:b/>
                              <w:bCs/>
                              <w:i/>
                              <w:iCs/>
                            </w:rPr>
                          </m:ctrlPr>
                        </m:dPr>
                        <m:e>
                          <m:r>
                            <m:rPr>
                              <m:sty m:val="bi"/>
                            </m:rPr>
                            <w:rPr>
                              <w:rFonts w:ascii="Cambria Math" w:hAnsi="Cambria Math"/>
                            </w:rPr>
                            <m:t>2</m:t>
                          </m:r>
                          <m:sSup>
                            <m:sSupPr>
                              <m:ctrlPr>
                                <w:rPr>
                                  <w:rFonts w:ascii="Cambria Math" w:hAnsi="Cambria Math"/>
                                  <w:b/>
                                  <w:bCs/>
                                  <w:i/>
                                  <w:iCs/>
                                </w:rPr>
                              </m:ctrlPr>
                            </m:sSupPr>
                            <m:e>
                              <m:r>
                                <m:rPr>
                                  <m:sty m:val="bi"/>
                                </m:rPr>
                                <w:rPr>
                                  <w:rFonts w:ascii="Cambria Math" w:hAnsi="Cambria Math"/>
                                </w:rPr>
                                <m:t>x</m:t>
                              </m:r>
                            </m:e>
                            <m:sup>
                              <m:r>
                                <m:rPr>
                                  <m:sty m:val="bi"/>
                                </m:rPr>
                                <w:rPr>
                                  <w:rFonts w:ascii="Cambria Math" w:hAnsi="Cambria Math"/>
                                </w:rPr>
                                <m:t>3</m:t>
                              </m:r>
                            </m:sup>
                          </m:sSup>
                          <m:r>
                            <m:rPr>
                              <m:sty m:val="bi"/>
                            </m:rPr>
                            <w:rPr>
                              <w:rFonts w:ascii="Cambria Math" w:hAnsi="Cambria Math"/>
                            </w:rPr>
                            <m:t>-4</m:t>
                          </m:r>
                        </m:e>
                      </m:d>
                    </m:e>
                    <m:sup>
                      <m:r>
                        <m:rPr>
                          <m:sty m:val="bi"/>
                        </m:rPr>
                        <w:rPr>
                          <w:rFonts w:ascii="Cambria Math" w:hAnsi="Cambria Math"/>
                        </w:rPr>
                        <m:t>5</m:t>
                      </m:r>
                    </m:sup>
                  </m:sSup>
                </m:e>
              </m:d>
            </m:e>
            <m:sup>
              <m:r>
                <m:rPr>
                  <m:sty m:val="b"/>
                </m:rPr>
                <w:rPr>
                  <w:rFonts w:ascii="Cambria Math" w:hAnsi="Cambria Math"/>
                </w:rPr>
                <m:t>'</m:t>
              </m:r>
            </m:sup>
          </m:sSup>
          <m:r>
            <m:rPr>
              <m:sty m:val="bi"/>
            </m:rPr>
            <w:rPr>
              <w:rFonts w:ascii="Cambria Math" w:hAnsi="Cambria Math"/>
            </w:rPr>
            <m:t>=</m:t>
          </m:r>
          <m:limLow>
            <m:limLowPr>
              <m:ctrlPr>
                <w:rPr>
                  <w:rFonts w:ascii="Cambria Math" w:hAnsi="Cambria Math"/>
                  <w:b/>
                  <w:bCs/>
                  <w:i/>
                  <w:iCs/>
                </w:rPr>
              </m:ctrlPr>
            </m:limLowPr>
            <m:e>
              <m:groupChr>
                <m:groupChrPr>
                  <m:ctrlPr>
                    <w:rPr>
                      <w:rFonts w:ascii="Cambria Math" w:hAnsi="Cambria Math"/>
                      <w:b/>
                      <w:bCs/>
                      <w:i/>
                      <w:iCs/>
                    </w:rPr>
                  </m:ctrlPr>
                </m:groupChrPr>
                <m:e>
                  <m:r>
                    <m:rPr>
                      <m:sty m:val="bi"/>
                    </m:rPr>
                    <w:rPr>
                      <w:rFonts w:ascii="Cambria Math" w:hAnsi="Cambria Math"/>
                    </w:rPr>
                    <m:t>5∙</m:t>
                  </m:r>
                  <m:sSup>
                    <m:sSupPr>
                      <m:ctrlPr>
                        <w:rPr>
                          <w:rFonts w:ascii="Cambria Math" w:hAnsi="Cambria Math"/>
                          <w:b/>
                          <w:bCs/>
                          <w:i/>
                          <w:iCs/>
                        </w:rPr>
                      </m:ctrlPr>
                    </m:sSupPr>
                    <m:e>
                      <m:d>
                        <m:dPr>
                          <m:ctrlPr>
                            <w:rPr>
                              <w:rFonts w:ascii="Cambria Math" w:hAnsi="Cambria Math"/>
                              <w:b/>
                              <w:bCs/>
                              <w:i/>
                              <w:iCs/>
                            </w:rPr>
                          </m:ctrlPr>
                        </m:dPr>
                        <m:e>
                          <m:r>
                            <m:rPr>
                              <m:sty m:val="bi"/>
                            </m:rPr>
                            <w:rPr>
                              <w:rFonts w:ascii="Cambria Math" w:hAnsi="Cambria Math"/>
                            </w:rPr>
                            <m:t>2</m:t>
                          </m:r>
                          <m:sSup>
                            <m:sSupPr>
                              <m:ctrlPr>
                                <w:rPr>
                                  <w:rFonts w:ascii="Cambria Math" w:hAnsi="Cambria Math"/>
                                  <w:b/>
                                  <w:bCs/>
                                  <w:i/>
                                  <w:iCs/>
                                </w:rPr>
                              </m:ctrlPr>
                            </m:sSupPr>
                            <m:e>
                              <m:r>
                                <m:rPr>
                                  <m:sty m:val="bi"/>
                                </m:rPr>
                                <w:rPr>
                                  <w:rFonts w:ascii="Cambria Math" w:hAnsi="Cambria Math"/>
                                </w:rPr>
                                <m:t>x</m:t>
                              </m:r>
                            </m:e>
                            <m:sup>
                              <m:r>
                                <m:rPr>
                                  <m:sty m:val="bi"/>
                                </m:rPr>
                                <w:rPr>
                                  <w:rFonts w:ascii="Cambria Math" w:hAnsi="Cambria Math"/>
                                </w:rPr>
                                <m:t>3</m:t>
                              </m:r>
                            </m:sup>
                          </m:sSup>
                          <m:r>
                            <m:rPr>
                              <m:sty m:val="bi"/>
                            </m:rPr>
                            <w:rPr>
                              <w:rFonts w:ascii="Cambria Math" w:hAnsi="Cambria Math"/>
                            </w:rPr>
                            <m:t>-4</m:t>
                          </m:r>
                        </m:e>
                      </m:d>
                    </m:e>
                    <m:sup>
                      <m:r>
                        <m:rPr>
                          <m:sty m:val="bi"/>
                        </m:rPr>
                        <w:rPr>
                          <w:rFonts w:ascii="Cambria Math" w:hAnsi="Cambria Math"/>
                        </w:rPr>
                        <m:t>4</m:t>
                      </m:r>
                    </m:sup>
                  </m:sSup>
                </m:e>
              </m:groupChr>
              <m:r>
                <m:rPr>
                  <m:sty m:val="bi"/>
                </m:rPr>
                <w:rPr>
                  <w:rFonts w:ascii="Cambria Math" w:hAnsi="Cambria Math"/>
                </w:rPr>
                <m:t>  </m:t>
              </m:r>
            </m:e>
            <m:lim>
              <m:r>
                <w:rPr>
                  <w:rFonts w:ascii="Cambria Math" w:hAnsi="Cambria Math"/>
                </w:rPr>
                <m:t>Äussere Ableitung</m:t>
              </m:r>
            </m:lim>
          </m:limLow>
          <m:r>
            <m:rPr>
              <m:sty m:val="bi"/>
            </m:rPr>
            <w:rPr>
              <w:rFonts w:ascii="Cambria Math" w:hAnsi="Cambria Math"/>
            </w:rPr>
            <m:t>∙</m:t>
          </m:r>
          <m:limLow>
            <m:limLowPr>
              <m:ctrlPr>
                <w:rPr>
                  <w:rFonts w:ascii="Cambria Math" w:hAnsi="Cambria Math"/>
                  <w:b/>
                  <w:bCs/>
                  <w:i/>
                  <w:iCs/>
                </w:rPr>
              </m:ctrlPr>
            </m:limLowPr>
            <m:e>
              <m:groupChr>
                <m:groupChrPr>
                  <m:ctrlPr>
                    <w:rPr>
                      <w:rFonts w:ascii="Cambria Math" w:hAnsi="Cambria Math"/>
                      <w:b/>
                      <w:bCs/>
                      <w:i/>
                      <w:iCs/>
                    </w:rPr>
                  </m:ctrlPr>
                </m:groupChrPr>
                <m:e>
                  <m:d>
                    <m:dPr>
                      <m:ctrlPr>
                        <w:rPr>
                          <w:rFonts w:ascii="Cambria Math" w:hAnsi="Cambria Math"/>
                          <w:b/>
                          <w:bCs/>
                          <w:i/>
                          <w:iCs/>
                        </w:rPr>
                      </m:ctrlPr>
                    </m:dPr>
                    <m:e>
                      <m:r>
                        <m:rPr>
                          <m:sty m:val="bi"/>
                        </m:rPr>
                        <w:rPr>
                          <w:rFonts w:ascii="Cambria Math" w:hAnsi="Cambria Math"/>
                        </w:rPr>
                        <m:t>3∙2</m:t>
                      </m:r>
                      <m:sSup>
                        <m:sSupPr>
                          <m:ctrlPr>
                            <w:rPr>
                              <w:rFonts w:ascii="Cambria Math" w:hAnsi="Cambria Math"/>
                              <w:b/>
                              <w:bCs/>
                              <w:i/>
                              <w:iCs/>
                            </w:rPr>
                          </m:ctrlPr>
                        </m:sSupPr>
                        <m:e>
                          <m:r>
                            <m:rPr>
                              <m:sty m:val="bi"/>
                            </m:rPr>
                            <w:rPr>
                              <w:rFonts w:ascii="Cambria Math" w:hAnsi="Cambria Math"/>
                            </w:rPr>
                            <m:t>x</m:t>
                          </m:r>
                        </m:e>
                        <m:sup>
                          <m:r>
                            <m:rPr>
                              <m:sty m:val="bi"/>
                            </m:rPr>
                            <w:rPr>
                              <w:rFonts w:ascii="Cambria Math" w:hAnsi="Cambria Math"/>
                            </w:rPr>
                            <m:t>3-1</m:t>
                          </m:r>
                        </m:sup>
                      </m:sSup>
                    </m:e>
                  </m:d>
                </m:e>
              </m:groupChr>
            </m:e>
            <m:lim>
              <m:r>
                <w:rPr>
                  <w:rFonts w:ascii="Cambria Math" w:hAnsi="Cambria Math"/>
                </w:rPr>
                <m:t>Innere Ableitung</m:t>
              </m:r>
            </m:lim>
          </m:limLow>
          <m:r>
            <m:rPr>
              <m:sty m:val="bi"/>
            </m:rPr>
            <w:rPr>
              <w:rFonts w:ascii="Cambria Math" w:hAnsi="Cambria Math"/>
            </w:rPr>
            <m:t>=30</m:t>
          </m:r>
          <m:sSup>
            <m:sSupPr>
              <m:ctrlPr>
                <w:rPr>
                  <w:rFonts w:ascii="Cambria Math" w:hAnsi="Cambria Math"/>
                  <w:b/>
                  <w:bCs/>
                  <w:i/>
                  <w:iCs/>
                </w:rPr>
              </m:ctrlPr>
            </m:sSupPr>
            <m:e>
              <m:r>
                <m:rPr>
                  <m:sty m:val="bi"/>
                </m:rPr>
                <w:rPr>
                  <w:rFonts w:ascii="Cambria Math" w:hAnsi="Cambria Math"/>
                </w:rPr>
                <m:t>x</m:t>
              </m:r>
            </m:e>
            <m:sup>
              <m:r>
                <m:rPr>
                  <m:sty m:val="bi"/>
                </m:rPr>
                <w:rPr>
                  <w:rFonts w:ascii="Cambria Math" w:hAnsi="Cambria Math"/>
                </w:rPr>
                <m:t>2</m:t>
              </m:r>
            </m:sup>
          </m:sSup>
          <m:sSup>
            <m:sSupPr>
              <m:ctrlPr>
                <w:rPr>
                  <w:rFonts w:ascii="Cambria Math" w:hAnsi="Cambria Math"/>
                  <w:b/>
                  <w:bCs/>
                  <w:i/>
                  <w:iCs/>
                </w:rPr>
              </m:ctrlPr>
            </m:sSupPr>
            <m:e>
              <m:d>
                <m:dPr>
                  <m:ctrlPr>
                    <w:rPr>
                      <w:rFonts w:ascii="Cambria Math" w:hAnsi="Cambria Math"/>
                      <w:b/>
                      <w:bCs/>
                      <w:i/>
                      <w:iCs/>
                    </w:rPr>
                  </m:ctrlPr>
                </m:dPr>
                <m:e>
                  <m:r>
                    <m:rPr>
                      <m:sty m:val="bi"/>
                    </m:rPr>
                    <w:rPr>
                      <w:rFonts w:ascii="Cambria Math" w:hAnsi="Cambria Math"/>
                    </w:rPr>
                    <m:t>2</m:t>
                  </m:r>
                  <m:sSup>
                    <m:sSupPr>
                      <m:ctrlPr>
                        <w:rPr>
                          <w:rFonts w:ascii="Cambria Math" w:hAnsi="Cambria Math"/>
                          <w:b/>
                          <w:bCs/>
                          <w:i/>
                          <w:iCs/>
                        </w:rPr>
                      </m:ctrlPr>
                    </m:sSupPr>
                    <m:e>
                      <m:r>
                        <m:rPr>
                          <m:sty m:val="bi"/>
                        </m:rPr>
                        <w:rPr>
                          <w:rFonts w:ascii="Cambria Math" w:hAnsi="Cambria Math"/>
                        </w:rPr>
                        <m:t>x</m:t>
                      </m:r>
                    </m:e>
                    <m:sup>
                      <m:r>
                        <m:rPr>
                          <m:sty m:val="bi"/>
                        </m:rPr>
                        <w:rPr>
                          <w:rFonts w:ascii="Cambria Math" w:hAnsi="Cambria Math"/>
                        </w:rPr>
                        <m:t>3</m:t>
                      </m:r>
                    </m:sup>
                  </m:sSup>
                  <m:r>
                    <m:rPr>
                      <m:sty m:val="bi"/>
                    </m:rPr>
                    <w:rPr>
                      <w:rFonts w:ascii="Cambria Math" w:hAnsi="Cambria Math"/>
                    </w:rPr>
                    <m:t>-4</m:t>
                  </m:r>
                </m:e>
              </m:d>
            </m:e>
            <m:sup>
              <m:r>
                <m:rPr>
                  <m:sty m:val="bi"/>
                </m:rPr>
                <w:rPr>
                  <w:rFonts w:ascii="Cambria Math" w:hAnsi="Cambria Math"/>
                </w:rPr>
                <m:t>4</m:t>
              </m:r>
            </m:sup>
          </m:sSup>
        </m:oMath>
      </m:oMathPara>
    </w:p>
    <w:p w14:paraId="7563D21F" w14:textId="77777777" w:rsidR="00F84F29" w:rsidRPr="00BB463E" w:rsidRDefault="00F84F29">
      <w:pPr>
        <w:spacing w:line="240" w:lineRule="auto"/>
        <w:jc w:val="left"/>
        <w:rPr>
          <w:b/>
          <w:bCs/>
          <w:iCs/>
        </w:rPr>
      </w:pPr>
      <w:r w:rsidRPr="00BB463E">
        <w:rPr>
          <w:b/>
          <w:bCs/>
          <w:iCs/>
        </w:rPr>
        <w:br w:type="page"/>
      </w:r>
    </w:p>
    <w:p w14:paraId="25C4C9ED" w14:textId="2D74D032" w:rsidR="00A76CEC" w:rsidRPr="00BB463E" w:rsidRDefault="00A76CEC" w:rsidP="00A76CEC">
      <w:r w:rsidRPr="00BB463E">
        <w:rPr>
          <w:b/>
          <w:bCs/>
          <w:iCs/>
        </w:rPr>
        <w:lastRenderedPageBreak/>
        <w:t>Produktregel</w:t>
      </w:r>
    </w:p>
    <w:p w14:paraId="2EEBBBD3" w14:textId="77777777" w:rsidR="00A76CEC" w:rsidRPr="00BB463E" w:rsidRDefault="00A76CEC" w:rsidP="00A76CEC"/>
    <w:p w14:paraId="19ACED91" w14:textId="77777777" w:rsidR="00A76CEC" w:rsidRPr="00BB463E" w:rsidRDefault="00A76CEC" w:rsidP="00A76CEC">
      <w:r w:rsidRPr="00BB463E">
        <w:rPr>
          <w:u w:val="single"/>
        </w:rPr>
        <w:t>Beachte:</w:t>
      </w:r>
    </w:p>
    <w:p w14:paraId="54DE7177" w14:textId="1A22862E" w:rsidR="00A16764" w:rsidRPr="00BB463E" w:rsidRDefault="00A76CEC" w:rsidP="00A76CEC">
      <w:r w:rsidRPr="00BB463E">
        <w:t>Einfache Konstanten in Summen fallen mit der Ableitung jedoch weg! Diese Regel ist nur auf Produkte mit Konstanten anzuwenden</w:t>
      </w:r>
    </w:p>
    <w:p w14:paraId="1D965897" w14:textId="4A754B83" w:rsidR="00A76CEC" w:rsidRPr="00BB463E" w:rsidRDefault="00A76CEC" w:rsidP="00A76CEC">
      <w:pPr>
        <w:rPr>
          <w:u w:val="single"/>
        </w:rPr>
      </w:pPr>
    </w:p>
    <w:p w14:paraId="49210512" w14:textId="77777777" w:rsidR="00B93C7F" w:rsidRPr="00BB463E" w:rsidRDefault="00B93C7F" w:rsidP="00B93C7F">
      <w:r w:rsidRPr="00BB463E">
        <w:rPr>
          <w:u w:val="single"/>
        </w:rPr>
        <w:t>Vorgehen:</w:t>
      </w:r>
    </w:p>
    <w:p w14:paraId="12CC5CDB" w14:textId="77777777" w:rsidR="00B93C7F" w:rsidRPr="00BB463E" w:rsidRDefault="00B93C7F" w:rsidP="00B93C7F">
      <w:pPr>
        <w:numPr>
          <w:ilvl w:val="0"/>
          <w:numId w:val="36"/>
        </w:numPr>
      </w:pPr>
      <w:r w:rsidRPr="00BB463E">
        <w:t xml:space="preserve">Leite erst </w:t>
      </w:r>
      <m:oMath>
        <m:r>
          <w:rPr>
            <w:rFonts w:ascii="Cambria Math" w:hAnsi="Cambria Math"/>
          </w:rPr>
          <m:t>f(x)</m:t>
        </m:r>
      </m:oMath>
      <w:r w:rsidRPr="00BB463E">
        <w:t xml:space="preserve"> ab und multipliziere dies mit </w:t>
      </w:r>
      <m:oMath>
        <m:r>
          <w:rPr>
            <w:rFonts w:ascii="Cambria Math" w:hAnsi="Cambria Math"/>
          </w:rPr>
          <m:t>g(x)</m:t>
        </m:r>
      </m:oMath>
      <w:r w:rsidRPr="00BB463E">
        <w:t xml:space="preserve"> </w:t>
      </w:r>
    </w:p>
    <w:p w14:paraId="451304D1" w14:textId="77777777" w:rsidR="00B93C7F" w:rsidRPr="00BB463E" w:rsidRDefault="00B93C7F" w:rsidP="00B93C7F">
      <w:pPr>
        <w:numPr>
          <w:ilvl w:val="0"/>
          <w:numId w:val="36"/>
        </w:numPr>
      </w:pPr>
      <w:r w:rsidRPr="00BB463E">
        <w:t xml:space="preserve">Leite dann </w:t>
      </w:r>
      <m:oMath>
        <m:r>
          <w:rPr>
            <w:rFonts w:ascii="Cambria Math" w:hAnsi="Cambria Math"/>
          </w:rPr>
          <m:t>g(x)</m:t>
        </m:r>
      </m:oMath>
      <w:r w:rsidRPr="00BB463E">
        <w:t xml:space="preserve"> ab und multipliziere dies mit </w:t>
      </w:r>
      <m:oMath>
        <m:r>
          <w:rPr>
            <w:rFonts w:ascii="Cambria Math" w:hAnsi="Cambria Math"/>
          </w:rPr>
          <m:t>f(x)</m:t>
        </m:r>
      </m:oMath>
      <w:r w:rsidRPr="00BB463E">
        <w:t xml:space="preserve"> </w:t>
      </w:r>
    </w:p>
    <w:p w14:paraId="05AC95CE" w14:textId="670E2EB2" w:rsidR="00B93C7F" w:rsidRPr="00BB463E" w:rsidRDefault="00B93C7F" w:rsidP="00B93C7F">
      <w:pPr>
        <w:numPr>
          <w:ilvl w:val="0"/>
          <w:numId w:val="36"/>
        </w:numPr>
      </w:pPr>
      <w:r w:rsidRPr="00BB463E">
        <w:t>Addiere beide Ausdrücke</w:t>
      </w:r>
    </w:p>
    <w:p w14:paraId="10DEADD8" w14:textId="77777777" w:rsidR="00B93C7F" w:rsidRPr="00BB463E" w:rsidRDefault="00B93C7F" w:rsidP="00A76CEC">
      <w:pPr>
        <w:rPr>
          <w:u w:val="single"/>
        </w:rPr>
      </w:pPr>
    </w:p>
    <w:p w14:paraId="1CDBEE56" w14:textId="1E28D570" w:rsidR="00A76CEC" w:rsidRPr="00BB463E" w:rsidRDefault="00A76CEC" w:rsidP="00A76CEC">
      <w:pPr>
        <w:rPr>
          <w:u w:val="single"/>
        </w:rPr>
      </w:pPr>
      <w:r w:rsidRPr="00BB463E">
        <w:rPr>
          <w:u w:val="single"/>
        </w:rPr>
        <w:t>Rechenregel:</w:t>
      </w:r>
    </w:p>
    <w:p w14:paraId="1F90FDD6" w14:textId="77777777" w:rsidR="00F84F29" w:rsidRPr="00BB463E" w:rsidRDefault="00F84F29" w:rsidP="00A76CEC"/>
    <w:p w14:paraId="3C532765" w14:textId="62F64A89" w:rsidR="00A76CEC" w:rsidRPr="00BB463E" w:rsidRDefault="004D0C97" w:rsidP="00A76CEC">
      <w:pPr>
        <w:rPr>
          <w:b/>
          <w:bCs/>
          <w:iCs/>
        </w:rPr>
      </w:pPr>
      <m:oMathPara>
        <m:oMathParaPr>
          <m:jc m:val="centerGroup"/>
        </m:oMathParaPr>
        <m:oMath>
          <m:sSup>
            <m:sSupPr>
              <m:ctrlPr>
                <w:rPr>
                  <w:rFonts w:ascii="Cambria Math" w:hAnsi="Cambria Math"/>
                  <w:b/>
                  <w:bCs/>
                  <w:i/>
                  <w:iCs/>
                </w:rPr>
              </m:ctrlPr>
            </m:sSupPr>
            <m:e>
              <m:d>
                <m:dPr>
                  <m:ctrlPr>
                    <w:rPr>
                      <w:rFonts w:ascii="Cambria Math" w:hAnsi="Cambria Math"/>
                      <w:b/>
                      <w:bCs/>
                      <w:i/>
                      <w:iCs/>
                    </w:rPr>
                  </m:ctrlPr>
                </m:dPr>
                <m:e>
                  <m:r>
                    <m:rPr>
                      <m:sty m:val="bi"/>
                    </m:rPr>
                    <w:rPr>
                      <w:rFonts w:ascii="Cambria Math" w:hAnsi="Cambria Math"/>
                    </w:rPr>
                    <m:t>f(x)∙g</m:t>
                  </m:r>
                  <m:d>
                    <m:dPr>
                      <m:ctrlPr>
                        <w:rPr>
                          <w:rFonts w:ascii="Cambria Math" w:hAnsi="Cambria Math"/>
                          <w:b/>
                          <w:bCs/>
                          <w:i/>
                          <w:iCs/>
                        </w:rPr>
                      </m:ctrlPr>
                    </m:dPr>
                    <m:e>
                      <m:r>
                        <m:rPr>
                          <m:sty m:val="bi"/>
                        </m:rPr>
                        <w:rPr>
                          <w:rFonts w:ascii="Cambria Math" w:hAnsi="Cambria Math"/>
                        </w:rPr>
                        <m:t>x</m:t>
                      </m:r>
                    </m:e>
                  </m:d>
                </m:e>
              </m:d>
            </m:e>
            <m:sup>
              <m:r>
                <m:rPr>
                  <m:sty m:val="bi"/>
                </m:rPr>
                <w:rPr>
                  <w:rFonts w:ascii="Cambria Math" w:hAnsi="Cambria Math"/>
                </w:rPr>
                <m:t>'</m:t>
              </m:r>
            </m:sup>
          </m:sSup>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f</m:t>
              </m:r>
            </m:e>
            <m:sup>
              <m:r>
                <m:rPr>
                  <m:sty m:val="bi"/>
                </m:rPr>
                <w:rPr>
                  <w:rFonts w:ascii="Cambria Math" w:hAnsi="Cambria Math"/>
                </w:rPr>
                <m:t>'</m:t>
              </m:r>
            </m:sup>
          </m:sSup>
          <m:d>
            <m:dPr>
              <m:ctrlPr>
                <w:rPr>
                  <w:rFonts w:ascii="Cambria Math" w:hAnsi="Cambria Math"/>
                  <w:b/>
                  <w:bCs/>
                  <w:i/>
                  <w:iCs/>
                </w:rPr>
              </m:ctrlPr>
            </m:dPr>
            <m:e>
              <m:r>
                <m:rPr>
                  <m:sty m:val="bi"/>
                </m:rPr>
                <w:rPr>
                  <w:rFonts w:ascii="Cambria Math" w:hAnsi="Cambria Math"/>
                </w:rPr>
                <m:t>x</m:t>
              </m:r>
            </m:e>
          </m:d>
          <m:r>
            <m:rPr>
              <m:sty m:val="bi"/>
            </m:rPr>
            <w:rPr>
              <w:rFonts w:ascii="Cambria Math" w:hAnsi="Cambria Math"/>
            </w:rPr>
            <m:t>∙g</m:t>
          </m:r>
          <m:d>
            <m:dPr>
              <m:ctrlPr>
                <w:rPr>
                  <w:rFonts w:ascii="Cambria Math" w:hAnsi="Cambria Math"/>
                  <w:b/>
                  <w:bCs/>
                  <w:i/>
                  <w:iCs/>
                </w:rPr>
              </m:ctrlPr>
            </m:dPr>
            <m:e>
              <m:r>
                <m:rPr>
                  <m:sty m:val="bi"/>
                </m:rPr>
                <w:rPr>
                  <w:rFonts w:ascii="Cambria Math" w:hAnsi="Cambria Math"/>
                </w:rPr>
                <m:t>x</m:t>
              </m:r>
            </m:e>
          </m:d>
          <m:r>
            <m:rPr>
              <m:sty m:val="bi"/>
            </m:rPr>
            <w:rPr>
              <w:rFonts w:ascii="Cambria Math" w:hAnsi="Cambria Math"/>
            </w:rPr>
            <m:t>+f</m:t>
          </m:r>
          <m:d>
            <m:dPr>
              <m:ctrlPr>
                <w:rPr>
                  <w:rFonts w:ascii="Cambria Math" w:hAnsi="Cambria Math"/>
                  <w:b/>
                  <w:bCs/>
                  <w:i/>
                  <w:iCs/>
                </w:rPr>
              </m:ctrlPr>
            </m:dPr>
            <m:e>
              <m:r>
                <m:rPr>
                  <m:sty m:val="bi"/>
                </m:rPr>
                <w:rPr>
                  <w:rFonts w:ascii="Cambria Math" w:hAnsi="Cambria Math"/>
                </w:rPr>
                <m:t>x</m:t>
              </m:r>
            </m:e>
          </m:d>
          <m:r>
            <m:rPr>
              <m:sty m:val="bi"/>
            </m:rPr>
            <w:rPr>
              <w:rFonts w:ascii="Cambria Math" w:hAnsi="Cambria Math"/>
            </w:rPr>
            <m:t>∙g'</m:t>
          </m:r>
          <m:d>
            <m:dPr>
              <m:ctrlPr>
                <w:rPr>
                  <w:rFonts w:ascii="Cambria Math" w:hAnsi="Cambria Math"/>
                  <w:b/>
                  <w:bCs/>
                  <w:i/>
                  <w:iCs/>
                </w:rPr>
              </m:ctrlPr>
            </m:dPr>
            <m:e>
              <m:r>
                <m:rPr>
                  <m:sty m:val="bi"/>
                </m:rPr>
                <w:rPr>
                  <w:rFonts w:ascii="Cambria Math" w:hAnsi="Cambria Math"/>
                </w:rPr>
                <m:t>x</m:t>
              </m:r>
            </m:e>
          </m:d>
        </m:oMath>
      </m:oMathPara>
    </w:p>
    <w:p w14:paraId="73FA266B" w14:textId="77777777" w:rsidR="00A76CEC" w:rsidRPr="00BB463E" w:rsidRDefault="00A76CEC" w:rsidP="00A76CEC">
      <w:pPr>
        <w:rPr>
          <w:b/>
          <w:bCs/>
          <w:iCs/>
        </w:rPr>
      </w:pPr>
    </w:p>
    <w:p w14:paraId="3418D7A2" w14:textId="5992ADAA" w:rsidR="00A76CEC" w:rsidRPr="00BB463E" w:rsidRDefault="00A76CEC" w:rsidP="00A76CEC">
      <w:pPr>
        <w:rPr>
          <w:u w:val="single"/>
        </w:rPr>
      </w:pPr>
      <w:r w:rsidRPr="00BB463E">
        <w:rPr>
          <w:u w:val="single"/>
        </w:rPr>
        <w:t>Beispiel:</w:t>
      </w:r>
    </w:p>
    <w:p w14:paraId="6B1D43E6" w14:textId="77777777" w:rsidR="00F84F29" w:rsidRPr="00BB463E" w:rsidRDefault="00F84F29" w:rsidP="00A76CEC"/>
    <w:p w14:paraId="38152B35" w14:textId="0B60391D" w:rsidR="00A76CEC" w:rsidRPr="00BB463E" w:rsidRDefault="004D0C97" w:rsidP="00A76CEC">
      <m:oMathPara>
        <m:oMathParaPr>
          <m:jc m:val="centerGroup"/>
        </m:oMathParaPr>
        <m:oMath>
          <m:sSup>
            <m:sSupPr>
              <m:ctrlPr>
                <w:rPr>
                  <w:rFonts w:ascii="Cambria Math" w:hAnsi="Cambria Math"/>
                  <w:b/>
                  <w:bCs/>
                  <w:i/>
                  <w:iCs/>
                </w:rPr>
              </m:ctrlPr>
            </m:sSupPr>
            <m:e>
              <m:d>
                <m:dPr>
                  <m:ctrlPr>
                    <w:rPr>
                      <w:rFonts w:ascii="Cambria Math" w:hAnsi="Cambria Math"/>
                      <w:b/>
                      <w:bCs/>
                      <w:i/>
                      <w:iCs/>
                    </w:rPr>
                  </m:ctrlPr>
                </m:dPr>
                <m:e>
                  <m:r>
                    <m:rPr>
                      <m:sty m:val="bi"/>
                    </m:rPr>
                    <w:rPr>
                      <w:rFonts w:ascii="Cambria Math" w:hAnsi="Cambria Math"/>
                    </w:rPr>
                    <m:t>ln(x)∙</m:t>
                  </m:r>
                  <m:sSup>
                    <m:sSupPr>
                      <m:ctrlPr>
                        <w:rPr>
                          <w:rFonts w:ascii="Cambria Math" w:hAnsi="Cambria Math"/>
                          <w:b/>
                          <w:bCs/>
                          <w:i/>
                          <w:iCs/>
                        </w:rPr>
                      </m:ctrlPr>
                    </m:sSupPr>
                    <m:e>
                      <m:r>
                        <m:rPr>
                          <m:sty m:val="bi"/>
                        </m:rPr>
                        <w:rPr>
                          <w:rFonts w:ascii="Cambria Math" w:hAnsi="Cambria Math"/>
                        </w:rPr>
                        <m:t>x</m:t>
                      </m:r>
                    </m:e>
                    <m:sup>
                      <m:r>
                        <m:rPr>
                          <m:sty m:val="bi"/>
                        </m:rPr>
                        <w:rPr>
                          <w:rFonts w:ascii="Cambria Math" w:hAnsi="Cambria Math"/>
                        </w:rPr>
                        <m:t>2</m:t>
                      </m:r>
                    </m:sup>
                  </m:sSup>
                </m:e>
              </m:d>
            </m:e>
            <m:sup>
              <m:r>
                <m:rPr>
                  <m:sty m:val="bi"/>
                </m:rPr>
                <w:rPr>
                  <w:rFonts w:ascii="Cambria Math" w:hAnsi="Cambria Math"/>
                </w:rPr>
                <m:t>'</m:t>
              </m:r>
            </m:sup>
          </m:sSup>
          <m:r>
            <m:rPr>
              <m:sty m:val="bi"/>
            </m:rPr>
            <w:rPr>
              <w:rFonts w:ascii="Cambria Math" w:hAnsi="Cambria Math"/>
            </w:rPr>
            <m:t>=</m:t>
          </m:r>
          <m:f>
            <m:fPr>
              <m:ctrlPr>
                <w:rPr>
                  <w:rFonts w:ascii="Cambria Math" w:hAnsi="Cambria Math"/>
                  <w:b/>
                  <w:bCs/>
                  <w:i/>
                  <w:iCs/>
                </w:rPr>
              </m:ctrlPr>
            </m:fPr>
            <m:num>
              <m:r>
                <m:rPr>
                  <m:sty m:val="bi"/>
                </m:rPr>
                <w:rPr>
                  <w:rFonts w:ascii="Cambria Math" w:hAnsi="Cambria Math"/>
                </w:rPr>
                <m:t>1</m:t>
              </m:r>
            </m:num>
            <m:den>
              <m:r>
                <m:rPr>
                  <m:sty m:val="bi"/>
                </m:rPr>
                <w:rPr>
                  <w:rFonts w:ascii="Cambria Math" w:hAnsi="Cambria Math"/>
                </w:rPr>
                <m:t>x</m:t>
              </m:r>
            </m:den>
          </m:f>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+ln</m:t>
          </m:r>
          <m:d>
            <m:dPr>
              <m:ctrlPr>
                <w:rPr>
                  <w:rFonts w:ascii="Cambria Math" w:hAnsi="Cambria Math"/>
                  <w:b/>
                  <w:bCs/>
                  <w:i/>
                  <w:iCs/>
                </w:rPr>
              </m:ctrlPr>
            </m:dPr>
            <m:e>
              <m:r>
                <m:rPr>
                  <m:sty m:val="bi"/>
                </m:rPr>
                <w:rPr>
                  <w:rFonts w:ascii="Cambria Math" w:hAnsi="Cambria Math"/>
                </w:rPr>
                <m:t>x</m:t>
              </m:r>
            </m:e>
          </m:d>
          <m:r>
            <m:rPr>
              <m:sty m:val="bi"/>
            </m:rPr>
            <w:rPr>
              <w:rFonts w:ascii="Cambria Math" w:hAnsi="Cambria Math"/>
            </w:rPr>
            <m:t>∙2</m:t>
          </m:r>
          <m:r>
            <m:rPr>
              <m:sty m:val="bi"/>
            </m:rPr>
            <w:rPr>
              <w:rFonts w:ascii="Cambria Math" w:hAnsi="Cambria Math"/>
            </w:rPr>
            <m:t>x=x+2</m:t>
          </m:r>
          <m:r>
            <m:rPr>
              <m:sty m:val="bi"/>
            </m:rPr>
            <w:rPr>
              <w:rFonts w:ascii="Cambria Math" w:hAnsi="Cambria Math"/>
            </w:rPr>
            <m:t>x∙ln(x)</m:t>
          </m:r>
        </m:oMath>
      </m:oMathPara>
    </w:p>
    <w:p w14:paraId="6ABAFBF1" w14:textId="1621107C" w:rsidR="00F84F29" w:rsidRPr="00BB463E" w:rsidRDefault="00F84F29" w:rsidP="00A76CEC">
      <w:pPr>
        <w:rPr>
          <w:b/>
        </w:rPr>
      </w:pPr>
    </w:p>
    <w:p w14:paraId="0D822052" w14:textId="77777777" w:rsidR="00B93C7F" w:rsidRPr="00BB463E" w:rsidRDefault="00B93C7F" w:rsidP="00A76CEC">
      <w:pPr>
        <w:rPr>
          <w:b/>
        </w:rPr>
      </w:pPr>
    </w:p>
    <w:p w14:paraId="328458E8" w14:textId="4341E17F" w:rsidR="00F84F29" w:rsidRPr="00BB463E" w:rsidRDefault="00F84F29" w:rsidP="00A76CEC">
      <w:pPr>
        <w:rPr>
          <w:b/>
        </w:rPr>
      </w:pPr>
    </w:p>
    <w:p w14:paraId="51748FC4" w14:textId="77777777" w:rsidR="00C85F82" w:rsidRPr="00BB463E" w:rsidRDefault="00C85F82" w:rsidP="00A76CEC">
      <w:pPr>
        <w:rPr>
          <w:b/>
        </w:rPr>
      </w:pPr>
    </w:p>
    <w:p w14:paraId="12929D59" w14:textId="77777777" w:rsidR="00B93C7F" w:rsidRPr="00BB463E" w:rsidRDefault="00B93C7F">
      <w:pPr>
        <w:spacing w:line="240" w:lineRule="auto"/>
        <w:jc w:val="left"/>
        <w:rPr>
          <w:b/>
        </w:rPr>
      </w:pPr>
      <w:r w:rsidRPr="00BB463E">
        <w:rPr>
          <w:b/>
        </w:rPr>
        <w:br w:type="page"/>
      </w:r>
    </w:p>
    <w:p w14:paraId="5EA0D460" w14:textId="7087FD5F" w:rsidR="00A76CEC" w:rsidRPr="00BB463E" w:rsidRDefault="00A76CEC" w:rsidP="00A76CEC">
      <w:pPr>
        <w:rPr>
          <w:b/>
        </w:rPr>
      </w:pPr>
      <w:r w:rsidRPr="00BB463E">
        <w:rPr>
          <w:b/>
        </w:rPr>
        <w:lastRenderedPageBreak/>
        <w:t>Quotientenregel</w:t>
      </w:r>
    </w:p>
    <w:p w14:paraId="6ECB3B11" w14:textId="77777777" w:rsidR="00A76CEC" w:rsidRPr="00BB463E" w:rsidRDefault="00A76CEC" w:rsidP="00A76CEC">
      <w:pPr>
        <w:rPr>
          <w:u w:val="single"/>
        </w:rPr>
      </w:pPr>
    </w:p>
    <w:p w14:paraId="0EB878C2" w14:textId="77777777" w:rsidR="00A76CEC" w:rsidRPr="00BB463E" w:rsidRDefault="00A76CEC" w:rsidP="00A76CEC">
      <w:r w:rsidRPr="00BB463E">
        <w:rPr>
          <w:u w:val="single"/>
        </w:rPr>
        <w:t>Vorgehen:</w:t>
      </w:r>
    </w:p>
    <w:p w14:paraId="55FD55C9" w14:textId="35469283" w:rsidR="00421255" w:rsidRPr="00BB463E" w:rsidRDefault="00421255" w:rsidP="00A76CEC">
      <w:pPr>
        <w:numPr>
          <w:ilvl w:val="0"/>
          <w:numId w:val="36"/>
        </w:numPr>
      </w:pPr>
      <w:r w:rsidRPr="00BB463E">
        <w:t xml:space="preserve">Leite erst </w:t>
      </w:r>
      <m:oMath>
        <m:r>
          <w:rPr>
            <w:rFonts w:ascii="Cambria Math" w:hAnsi="Cambria Math"/>
          </w:rPr>
          <m:t>f(x)</m:t>
        </m:r>
      </m:oMath>
      <w:r w:rsidRPr="00BB463E">
        <w:t xml:space="preserve"> ab und multipliziere dies mit </w:t>
      </w:r>
      <m:oMath>
        <m:r>
          <w:rPr>
            <w:rFonts w:ascii="Cambria Math" w:hAnsi="Cambria Math"/>
          </w:rPr>
          <m:t>g(x)</m:t>
        </m:r>
      </m:oMath>
      <w:r w:rsidRPr="00BB463E">
        <w:t xml:space="preserve"> </w:t>
      </w:r>
    </w:p>
    <w:p w14:paraId="72D0D968" w14:textId="7E60DDCF" w:rsidR="00421255" w:rsidRPr="00BB463E" w:rsidRDefault="00421255" w:rsidP="00A76CEC">
      <w:pPr>
        <w:numPr>
          <w:ilvl w:val="0"/>
          <w:numId w:val="36"/>
        </w:numPr>
      </w:pPr>
      <w:r w:rsidRPr="00BB463E">
        <w:t xml:space="preserve">Leite dann </w:t>
      </w:r>
      <m:oMath>
        <m:r>
          <w:rPr>
            <w:rFonts w:ascii="Cambria Math" w:hAnsi="Cambria Math"/>
          </w:rPr>
          <m:t>g(x)</m:t>
        </m:r>
      </m:oMath>
      <w:r w:rsidRPr="00BB463E">
        <w:t xml:space="preserve"> ab und multipliziere dies mit </w:t>
      </w:r>
      <m:oMath>
        <m:r>
          <w:rPr>
            <w:rFonts w:ascii="Cambria Math" w:hAnsi="Cambria Math"/>
          </w:rPr>
          <m:t>f(x)</m:t>
        </m:r>
      </m:oMath>
      <w:r w:rsidRPr="00BB463E">
        <w:t xml:space="preserve"> </w:t>
      </w:r>
    </w:p>
    <w:p w14:paraId="05A5F098" w14:textId="07669164" w:rsidR="00A76CEC" w:rsidRPr="00BB463E" w:rsidRDefault="00421255" w:rsidP="00A76CEC">
      <w:pPr>
        <w:numPr>
          <w:ilvl w:val="0"/>
          <w:numId w:val="36"/>
        </w:numPr>
      </w:pPr>
      <w:r w:rsidRPr="00BB463E">
        <w:t xml:space="preserve">Bilde die Differenz und teile das Ergebnis durch </w:t>
      </w:r>
      <m:oMath>
        <m:r>
          <w:rPr>
            <w:rFonts w:ascii="Cambria Math" w:hAnsi="Cambria Math"/>
          </w:rPr>
          <m:t>(g</m:t>
        </m:r>
        <m:sSup>
          <m:sSupPr>
            <m:ctrlPr>
              <w:rPr>
                <w:rFonts w:ascii="Cambria Math" w:hAnsi="Cambria Math"/>
                <w:i/>
                <w:iCs/>
              </w:rPr>
            </m:ctrlPr>
          </m:sSupPr>
          <m:e>
            <m:d>
              <m:dPr>
                <m:ctrlPr>
                  <w:rPr>
                    <w:rFonts w:ascii="Cambria Math" w:hAnsi="Cambria Math"/>
                    <w:i/>
                    <w:iCs/>
                  </w:rPr>
                </m:ctrlPr>
              </m:dPr>
              <m:e>
                <m:r>
                  <w:rPr>
                    <w:rFonts w:ascii="Cambria Math" w:hAnsi="Cambria Math"/>
                  </w:rPr>
                  <m:t>x</m:t>
                </m:r>
              </m:e>
            </m:d>
            <m:r>
              <w:rPr>
                <w:rFonts w:ascii="Cambria Math" w:hAnsi="Cambria Math"/>
              </w:rPr>
              <m:t>)</m:t>
            </m:r>
          </m:e>
          <m:sup>
            <m:r>
              <w:rPr>
                <w:rFonts w:ascii="Cambria Math" w:hAnsi="Cambria Math"/>
              </w:rPr>
              <m:t>2</m:t>
            </m:r>
          </m:sup>
        </m:sSup>
      </m:oMath>
    </w:p>
    <w:p w14:paraId="04E44D99" w14:textId="77777777" w:rsidR="00A76CEC" w:rsidRPr="00BB463E" w:rsidRDefault="00A76CEC" w:rsidP="00A76CEC">
      <w:pPr>
        <w:ind w:left="720"/>
      </w:pPr>
    </w:p>
    <w:p w14:paraId="2A0C8398" w14:textId="7F7B5EBD" w:rsidR="00A76CEC" w:rsidRPr="00BB463E" w:rsidRDefault="00A76CEC" w:rsidP="00A76CEC">
      <w:pPr>
        <w:rPr>
          <w:u w:val="single"/>
        </w:rPr>
      </w:pPr>
      <w:r w:rsidRPr="00BB463E">
        <w:rPr>
          <w:u w:val="single"/>
        </w:rPr>
        <w:t>Rechenregel:</w:t>
      </w:r>
    </w:p>
    <w:p w14:paraId="6D999D0D" w14:textId="77777777" w:rsidR="00F84F29" w:rsidRPr="00BB463E" w:rsidRDefault="00F84F29" w:rsidP="00A76CEC"/>
    <w:p w14:paraId="3D213117" w14:textId="4684794D" w:rsidR="00A76CEC" w:rsidRPr="00BB463E" w:rsidRDefault="004D0C97" w:rsidP="00A76CEC">
      <m:oMathPara>
        <m:oMathParaPr>
          <m:jc m:val="centerGroup"/>
        </m:oMathParaPr>
        <m:oMath>
          <m:sSup>
            <m:sSupPr>
              <m:ctrlPr>
                <w:rPr>
                  <w:rFonts w:ascii="Cambria Math" w:hAnsi="Cambria Math"/>
                  <w:b/>
                  <w:bCs/>
                  <w:i/>
                  <w:iCs/>
                </w:rPr>
              </m:ctrlPr>
            </m:sSupPr>
            <m:e>
              <m:d>
                <m:dPr>
                  <m:ctrlPr>
                    <w:rPr>
                      <w:rFonts w:ascii="Cambria Math" w:hAnsi="Cambria Math"/>
                      <w:b/>
                      <w:bCs/>
                      <w:i/>
                      <w:iCs/>
                    </w:rPr>
                  </m:ctrlPr>
                </m:dPr>
                <m:e>
                  <m:f>
                    <m:fPr>
                      <m:ctrlPr>
                        <w:rPr>
                          <w:rFonts w:ascii="Cambria Math" w:hAnsi="Cambria Math"/>
                          <w:b/>
                          <w:bCs/>
                          <w:i/>
                          <w:iCs/>
                        </w:rPr>
                      </m:ctrlPr>
                    </m:fPr>
                    <m:num>
                      <m:r>
                        <m:rPr>
                          <m:sty m:val="bi"/>
                        </m:rPr>
                        <w:rPr>
                          <w:rFonts w:ascii="Cambria Math" w:hAnsi="Cambria Math"/>
                        </w:rPr>
                        <m:t>f(x)</m:t>
                      </m:r>
                    </m:num>
                    <m:den>
                      <m:r>
                        <m:rPr>
                          <m:nor/>
                        </m:rPr>
                        <w:rPr>
                          <w:b/>
                          <w:bCs/>
                          <w:i/>
                          <w:iCs/>
                        </w:rPr>
                        <m:t>g</m:t>
                      </m:r>
                      <m:d>
                        <m:dPr>
                          <m:ctrlPr>
                            <w:rPr>
                              <w:rFonts w:ascii="Cambria Math" w:hAnsi="Cambria Math"/>
                              <w:b/>
                              <w:bCs/>
                              <w:i/>
                              <w:iCs/>
                            </w:rPr>
                          </m:ctrlPr>
                        </m:dPr>
                        <m:e>
                          <m:r>
                            <m:rPr>
                              <m:sty m:val="bi"/>
                            </m:rPr>
                            <w:rPr>
                              <w:rFonts w:ascii="Cambria Math" w:hAnsi="Cambria Math"/>
                            </w:rPr>
                            <m:t>x</m:t>
                          </m:r>
                        </m:e>
                      </m:d>
                    </m:den>
                  </m:f>
                </m:e>
              </m:d>
            </m:e>
            <m:sup>
              <m:r>
                <m:rPr>
                  <m:sty m:val="bi"/>
                </m:rPr>
                <w:rPr>
                  <w:rFonts w:ascii="Cambria Math" w:hAnsi="Cambria Math"/>
                </w:rPr>
                <m:t>'</m:t>
              </m:r>
            </m:sup>
          </m:sSup>
          <m:r>
            <m:rPr>
              <m:sty m:val="bi"/>
            </m:rPr>
            <w:rPr>
              <w:rFonts w:ascii="Cambria Math" w:hAnsi="Cambria Math"/>
            </w:rPr>
            <m:t>=</m:t>
          </m:r>
          <m:f>
            <m:fPr>
              <m:ctrlPr>
                <w:rPr>
                  <w:rFonts w:ascii="Cambria Math" w:hAnsi="Cambria Math"/>
                  <w:b/>
                  <w:bCs/>
                  <w:i/>
                  <w:iCs/>
                </w:rPr>
              </m:ctrlPr>
            </m:fPr>
            <m:num>
              <m:sSup>
                <m:sSupPr>
                  <m:ctrlPr>
                    <w:rPr>
                      <w:rFonts w:ascii="Cambria Math" w:hAnsi="Cambria Math"/>
                      <w:b/>
                      <w:bCs/>
                      <w:i/>
                      <w:iCs/>
                    </w:rPr>
                  </m:ctrlPr>
                </m:sSupPr>
                <m:e>
                  <m:r>
                    <m:rPr>
                      <m:sty m:val="bi"/>
                    </m:rPr>
                    <w:rPr>
                      <w:rFonts w:ascii="Cambria Math" w:hAnsi="Cambria Math"/>
                    </w:rPr>
                    <m:t>f</m:t>
                  </m:r>
                </m:e>
                <m:sup>
                  <m:r>
                    <m:rPr>
                      <m:sty m:val="bi"/>
                    </m:rPr>
                    <w:rPr>
                      <w:rFonts w:ascii="Cambria Math" w:hAnsi="Cambria Math"/>
                    </w:rPr>
                    <m:t>'</m:t>
                  </m:r>
                </m:sup>
              </m:sSup>
              <m:d>
                <m:dPr>
                  <m:ctrlPr>
                    <w:rPr>
                      <w:rFonts w:ascii="Cambria Math" w:hAnsi="Cambria Math"/>
                      <w:b/>
                      <w:bCs/>
                      <w:i/>
                      <w:iCs/>
                    </w:rPr>
                  </m:ctrlPr>
                </m:dPr>
                <m:e>
                  <m:r>
                    <m:rPr>
                      <m:sty m:val="bi"/>
                    </m:rPr>
                    <w:rPr>
                      <w:rFonts w:ascii="Cambria Math" w:hAnsi="Cambria Math"/>
                    </w:rPr>
                    <m:t>x</m:t>
                  </m:r>
                </m:e>
              </m:d>
              <m:r>
                <m:rPr>
                  <m:sty m:val="bi"/>
                </m:rPr>
                <w:rPr>
                  <w:rFonts w:ascii="Cambria Math" w:hAnsi="Cambria Math"/>
                </w:rPr>
                <m:t>∙</m:t>
              </m:r>
              <m:r>
                <m:rPr>
                  <m:nor/>
                </m:rPr>
                <w:rPr>
                  <w:b/>
                  <w:bCs/>
                  <w:i/>
                  <w:iCs/>
                </w:rPr>
                <m:t>g</m:t>
              </m:r>
              <m:d>
                <m:dPr>
                  <m:ctrlPr>
                    <w:rPr>
                      <w:rFonts w:ascii="Cambria Math" w:hAnsi="Cambria Math"/>
                      <w:b/>
                      <w:bCs/>
                      <w:i/>
                      <w:iCs/>
                    </w:rPr>
                  </m:ctrlPr>
                </m:dPr>
                <m:e>
                  <m:r>
                    <m:rPr>
                      <m:sty m:val="bi"/>
                    </m:rPr>
                    <w:rPr>
                      <w:rFonts w:ascii="Cambria Math" w:hAnsi="Cambria Math"/>
                    </w:rPr>
                    <m:t>x</m:t>
                  </m:r>
                </m:e>
              </m:d>
              <m:r>
                <m:rPr>
                  <m:sty m:val="bi"/>
                </m:rPr>
                <w:rPr>
                  <w:rFonts w:ascii="Cambria Math" w:hAnsi="Cambria Math"/>
                </w:rPr>
                <m:t>-f</m:t>
              </m:r>
              <m:d>
                <m:dPr>
                  <m:ctrlPr>
                    <w:rPr>
                      <w:rFonts w:ascii="Cambria Math" w:hAnsi="Cambria Math"/>
                      <w:b/>
                      <w:bCs/>
                      <w:i/>
                      <w:iCs/>
                    </w:rPr>
                  </m:ctrlPr>
                </m:dPr>
                <m:e>
                  <m:r>
                    <m:rPr>
                      <m:sty m:val="bi"/>
                    </m:rPr>
                    <w:rPr>
                      <w:rFonts w:ascii="Cambria Math" w:hAnsi="Cambria Math"/>
                    </w:rPr>
                    <m:t>x</m:t>
                  </m:r>
                </m:e>
              </m:d>
              <m:r>
                <m:rPr>
                  <m:sty m:val="bi"/>
                </m:rPr>
                <w:rPr>
                  <w:rFonts w:ascii="Cambria Math" w:hAnsi="Cambria Math"/>
                </w:rPr>
                <m:t>∙</m:t>
              </m:r>
              <m:r>
                <m:rPr>
                  <m:nor/>
                </m:rPr>
                <w:rPr>
                  <w:b/>
                  <w:bCs/>
                  <w:i/>
                  <w:iCs/>
                </w:rPr>
                <m:t>g</m:t>
              </m:r>
              <m:r>
                <m:rPr>
                  <m:sty m:val="bi"/>
                </m:rPr>
                <w:rPr>
                  <w:rFonts w:ascii="Cambria Math" w:hAnsi="Cambria Math"/>
                </w:rPr>
                <m:t>'</m:t>
              </m:r>
              <m:d>
                <m:dPr>
                  <m:ctrlPr>
                    <w:rPr>
                      <w:rFonts w:ascii="Cambria Math" w:hAnsi="Cambria Math"/>
                      <w:b/>
                      <w:bCs/>
                      <w:i/>
                      <w:iCs/>
                    </w:rPr>
                  </m:ctrlPr>
                </m:dPr>
                <m:e>
                  <m:r>
                    <m:rPr>
                      <m:sty m:val="bi"/>
                    </m:rPr>
                    <w:rPr>
                      <w:rFonts w:ascii="Cambria Math" w:hAnsi="Cambria Math"/>
                    </w:rPr>
                    <m:t>x</m:t>
                  </m:r>
                </m:e>
              </m:d>
            </m:num>
            <m:den>
              <m:r>
                <m:rPr>
                  <m:sty m:val="bi"/>
                </m:rPr>
                <w:rPr>
                  <w:rFonts w:ascii="Cambria Math" w:hAnsi="Cambria Math"/>
                </w:rPr>
                <m:t>(</m:t>
              </m:r>
              <m:r>
                <m:rPr>
                  <m:nor/>
                </m:rPr>
                <w:rPr>
                  <w:b/>
                  <w:bCs/>
                  <w:i/>
                  <w:iCs/>
                </w:rPr>
                <m:t>g</m:t>
              </m:r>
              <m:sSup>
                <m:sSupPr>
                  <m:ctrlPr>
                    <w:rPr>
                      <w:rFonts w:ascii="Cambria Math" w:hAnsi="Cambria Math"/>
                      <w:b/>
                      <w:bCs/>
                      <w:i/>
                      <w:iCs/>
                    </w:rPr>
                  </m:ctrlPr>
                </m:sSupPr>
                <m:e>
                  <m:d>
                    <m:dPr>
                      <m:ctrlPr>
                        <w:rPr>
                          <w:rFonts w:ascii="Cambria Math" w:hAnsi="Cambria Math"/>
                          <w:b/>
                          <w:bCs/>
                          <w:i/>
                          <w:iCs/>
                        </w:rPr>
                      </m:ctrlPr>
                    </m:dPr>
                    <m:e>
                      <m:r>
                        <m:rPr>
                          <m:sty m:val="bi"/>
                        </m:rPr>
                        <w:rPr>
                          <w:rFonts w:ascii="Cambria Math" w:hAnsi="Cambria Math"/>
                        </w:rPr>
                        <m:t>x</m:t>
                      </m:r>
                    </m:e>
                  </m:d>
                  <m:r>
                    <m:rPr>
                      <m:sty m:val="bi"/>
                    </m:rPr>
                    <w:rPr>
                      <w:rFonts w:ascii="Cambria Math" w:hAnsi="Cambria Math"/>
                    </w:rPr>
                    <m:t>)</m:t>
                  </m:r>
                </m:e>
                <m:sup>
                  <m:r>
                    <m:rPr>
                      <m:sty m:val="bi"/>
                    </m:rPr>
                    <w:rPr>
                      <w:rFonts w:ascii="Cambria Math" w:hAnsi="Cambria Math"/>
                    </w:rPr>
                    <m:t>2</m:t>
                  </m:r>
                </m:sup>
              </m:sSup>
            </m:den>
          </m:f>
        </m:oMath>
      </m:oMathPara>
    </w:p>
    <w:p w14:paraId="2681FDF8" w14:textId="77777777" w:rsidR="00A76CEC" w:rsidRPr="00BB463E" w:rsidRDefault="00A76CEC" w:rsidP="00A76CEC"/>
    <w:p w14:paraId="7DBE9DC7" w14:textId="0D5A2FFA" w:rsidR="00A76CEC" w:rsidRPr="00BB463E" w:rsidRDefault="00A76CEC" w:rsidP="00A76CEC">
      <w:pPr>
        <w:rPr>
          <w:u w:val="single"/>
        </w:rPr>
      </w:pPr>
      <w:r w:rsidRPr="00BB463E">
        <w:rPr>
          <w:u w:val="single"/>
        </w:rPr>
        <w:t>Beispiel:</w:t>
      </w:r>
    </w:p>
    <w:p w14:paraId="57EF4C6E" w14:textId="77777777" w:rsidR="00F84F29" w:rsidRPr="00BB463E" w:rsidRDefault="00F84F29" w:rsidP="00A76CEC"/>
    <w:p w14:paraId="14B7E191" w14:textId="26319C7A" w:rsidR="00A76CEC" w:rsidRPr="00BB463E" w:rsidRDefault="004D0C97" w:rsidP="00A76CEC">
      <m:oMathPara>
        <m:oMathParaPr>
          <m:jc m:val="centerGroup"/>
        </m:oMathParaPr>
        <m:oMath>
          <m:sSup>
            <m:sSupPr>
              <m:ctrlPr>
                <w:rPr>
                  <w:rFonts w:ascii="Cambria Math" w:hAnsi="Cambria Math"/>
                  <w:b/>
                  <w:bCs/>
                  <w:i/>
                  <w:iCs/>
                </w:rPr>
              </m:ctrlPr>
            </m:sSupPr>
            <m:e>
              <m:d>
                <m:dPr>
                  <m:ctrlPr>
                    <w:rPr>
                      <w:rFonts w:ascii="Cambria Math" w:hAnsi="Cambria Math"/>
                      <w:b/>
                      <w:bCs/>
                      <w:i/>
                      <w:iCs/>
                    </w:rPr>
                  </m:ctrlPr>
                </m:dPr>
                <m:e>
                  <m:f>
                    <m:fPr>
                      <m:ctrlPr>
                        <w:rPr>
                          <w:rFonts w:ascii="Cambria Math" w:hAnsi="Cambria Math"/>
                          <w:b/>
                          <w:bCs/>
                          <w:i/>
                          <w:iCs/>
                        </w:rPr>
                      </m:ctrlPr>
                    </m:fPr>
                    <m:num>
                      <m:sSup>
                        <m:sSupPr>
                          <m:ctrlPr>
                            <w:rPr>
                              <w:rFonts w:ascii="Cambria Math" w:hAnsi="Cambria Math"/>
                              <w:b/>
                              <w:bCs/>
                              <w:i/>
                              <w:iCs/>
                            </w:rPr>
                          </m:ctrlPr>
                        </m:sSupPr>
                        <m:e>
                          <m:r>
                            <m:rPr>
                              <m:sty m:val="bi"/>
                            </m:rPr>
                            <w:rPr>
                              <w:rFonts w:ascii="Cambria Math" w:hAnsi="Cambria Math"/>
                            </w:rPr>
                            <m:t>x</m:t>
                          </m:r>
                        </m:e>
                        <m:sup>
                          <m:r>
                            <m:rPr>
                              <m:sty m:val="bi"/>
                            </m:rPr>
                            <w:rPr>
                              <w:rFonts w:ascii="Cambria Math" w:hAnsi="Cambria Math"/>
                            </w:rPr>
                            <m:t>2</m:t>
                          </m:r>
                        </m:sup>
                      </m:sSup>
                    </m:num>
                    <m:den>
                      <m:r>
                        <m:rPr>
                          <m:sty m:val="bi"/>
                        </m:rPr>
                        <w:rPr>
                          <w:rFonts w:ascii="Cambria Math" w:hAnsi="Cambria Math"/>
                        </w:rPr>
                        <m:t>ln</m:t>
                      </m:r>
                      <m:d>
                        <m:dPr>
                          <m:ctrlPr>
                            <w:rPr>
                              <w:rFonts w:ascii="Cambria Math" w:hAnsi="Cambria Math"/>
                              <w:b/>
                              <w:bCs/>
                              <w:i/>
                              <w:iCs/>
                            </w:rPr>
                          </m:ctrlPr>
                        </m:dPr>
                        <m:e>
                          <m:r>
                            <m:rPr>
                              <m:sty m:val="bi"/>
                            </m:rPr>
                            <w:rPr>
                              <w:rFonts w:ascii="Cambria Math" w:hAnsi="Cambria Math"/>
                            </w:rPr>
                            <m:t>x</m:t>
                          </m:r>
                        </m:e>
                      </m:d>
                    </m:den>
                  </m:f>
                </m:e>
              </m:d>
            </m:e>
            <m:sup>
              <m:r>
                <m:rPr>
                  <m:sty m:val="bi"/>
                </m:rPr>
                <w:rPr>
                  <w:rFonts w:ascii="Cambria Math" w:hAnsi="Cambria Math"/>
                </w:rPr>
                <m:t>'</m:t>
              </m:r>
            </m:sup>
          </m:sSup>
          <m:r>
            <m:rPr>
              <m:sty m:val="bi"/>
            </m:rPr>
            <w:rPr>
              <w:rFonts w:ascii="Cambria Math" w:hAnsi="Cambria Math"/>
            </w:rPr>
            <m:t>=</m:t>
          </m:r>
          <m:f>
            <m:fPr>
              <m:ctrlPr>
                <w:rPr>
                  <w:rFonts w:ascii="Cambria Math" w:hAnsi="Cambria Math"/>
                  <w:b/>
                  <w:bCs/>
                  <w:i/>
                  <w:iCs/>
                </w:rPr>
              </m:ctrlPr>
            </m:fPr>
            <m:num>
              <m:r>
                <m:rPr>
                  <m:sty m:val="bi"/>
                </m:rPr>
                <w:rPr>
                  <w:rFonts w:ascii="Cambria Math" w:hAnsi="Cambria Math"/>
                </w:rPr>
                <m:t>2</m:t>
              </m:r>
              <m:r>
                <m:rPr>
                  <m:sty m:val="bi"/>
                </m:rPr>
                <w:rPr>
                  <w:rFonts w:ascii="Cambria Math" w:hAnsi="Cambria Math"/>
                </w:rPr>
                <m:t>x∙ln(x)-</m:t>
              </m:r>
              <m:sSup>
                <m:sSupPr>
                  <m:ctrlPr>
                    <w:rPr>
                      <w:rFonts w:ascii="Cambria Math" w:hAnsi="Cambria Math"/>
                      <w:b/>
                      <w:bCs/>
                      <w:i/>
                      <w:iCs/>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f>
                <m:fPr>
                  <m:ctrlPr>
                    <w:rPr>
                      <w:rFonts w:ascii="Cambria Math" w:hAnsi="Cambria Math"/>
                      <w:b/>
                      <w:bCs/>
                      <w:i/>
                      <w:iCs/>
                    </w:rPr>
                  </m:ctrlPr>
                </m:fPr>
                <m:num>
                  <m:r>
                    <m:rPr>
                      <m:sty m:val="bi"/>
                    </m:rPr>
                    <w:rPr>
                      <w:rFonts w:ascii="Cambria Math" w:hAnsi="Cambria Math"/>
                    </w:rPr>
                    <m:t>1</m:t>
                  </m:r>
                </m:num>
                <m:den>
                  <m:r>
                    <m:rPr>
                      <m:sty m:val="bi"/>
                    </m:rPr>
                    <w:rPr>
                      <w:rFonts w:ascii="Cambria Math" w:hAnsi="Cambria Math"/>
                    </w:rPr>
                    <m:t>x</m:t>
                  </m:r>
                </m:den>
              </m:f>
            </m:num>
            <m:den>
              <m:r>
                <m:rPr>
                  <m:sty m:val="bi"/>
                </m:rPr>
                <w:rPr>
                  <w:rFonts w:ascii="Cambria Math" w:hAnsi="Cambria Math"/>
                </w:rPr>
                <m:t>(ln</m:t>
              </m:r>
              <m:sSup>
                <m:sSupPr>
                  <m:ctrlPr>
                    <w:rPr>
                      <w:rFonts w:ascii="Cambria Math" w:hAnsi="Cambria Math"/>
                      <w:b/>
                      <w:bCs/>
                      <w:i/>
                      <w:iCs/>
                    </w:rPr>
                  </m:ctrlPr>
                </m:sSupPr>
                <m:e>
                  <m:d>
                    <m:dPr>
                      <m:ctrlPr>
                        <w:rPr>
                          <w:rFonts w:ascii="Cambria Math" w:hAnsi="Cambria Math"/>
                          <w:b/>
                          <w:bCs/>
                          <w:i/>
                          <w:iCs/>
                        </w:rPr>
                      </m:ctrlPr>
                    </m:dPr>
                    <m:e>
                      <m:r>
                        <m:rPr>
                          <m:sty m:val="bi"/>
                        </m:rPr>
                        <w:rPr>
                          <w:rFonts w:ascii="Cambria Math" w:hAnsi="Cambria Math"/>
                        </w:rPr>
                        <m:t>x</m:t>
                      </m:r>
                    </m:e>
                  </m:d>
                  <m:r>
                    <m:rPr>
                      <m:sty m:val="bi"/>
                    </m:rPr>
                    <w:rPr>
                      <w:rFonts w:ascii="Cambria Math" w:hAnsi="Cambria Math"/>
                    </w:rPr>
                    <m:t>)</m:t>
                  </m:r>
                </m:e>
                <m:sup>
                  <m:r>
                    <m:rPr>
                      <m:sty m:val="bi"/>
                    </m:rPr>
                    <w:rPr>
                      <w:rFonts w:ascii="Cambria Math" w:hAnsi="Cambria Math"/>
                    </w:rPr>
                    <m:t>2</m:t>
                  </m:r>
                </m:sup>
              </m:sSup>
            </m:den>
          </m:f>
          <m:r>
            <m:rPr>
              <m:sty m:val="bi"/>
            </m:rPr>
            <w:rPr>
              <w:rFonts w:ascii="Cambria Math" w:hAnsi="Cambria Math"/>
            </w:rPr>
            <m:t>=</m:t>
          </m:r>
          <m:f>
            <m:fPr>
              <m:ctrlPr>
                <w:rPr>
                  <w:rFonts w:ascii="Cambria Math" w:hAnsi="Cambria Math"/>
                  <w:b/>
                  <w:bCs/>
                  <w:i/>
                  <w:iCs/>
                </w:rPr>
              </m:ctrlPr>
            </m:fPr>
            <m:num>
              <m:r>
                <m:rPr>
                  <m:sty m:val="bi"/>
                </m:rPr>
                <w:rPr>
                  <w:rFonts w:ascii="Cambria Math" w:hAnsi="Cambria Math"/>
                </w:rPr>
                <m:t>2</m:t>
              </m:r>
              <m:r>
                <m:rPr>
                  <m:sty m:val="bi"/>
                </m:rPr>
                <w:rPr>
                  <w:rFonts w:ascii="Cambria Math" w:hAnsi="Cambria Math"/>
                </w:rPr>
                <m:t>x∙ln(x)-x</m:t>
              </m:r>
            </m:num>
            <m:den>
              <m:r>
                <m:rPr>
                  <m:sty m:val="bi"/>
                </m:rPr>
                <w:rPr>
                  <w:rFonts w:ascii="Cambria Math" w:hAnsi="Cambria Math"/>
                </w:rPr>
                <m:t>(ln</m:t>
              </m:r>
              <m:sSup>
                <m:sSupPr>
                  <m:ctrlPr>
                    <w:rPr>
                      <w:rFonts w:ascii="Cambria Math" w:hAnsi="Cambria Math"/>
                      <w:b/>
                      <w:bCs/>
                      <w:i/>
                      <w:iCs/>
                    </w:rPr>
                  </m:ctrlPr>
                </m:sSupPr>
                <m:e>
                  <m:d>
                    <m:dPr>
                      <m:ctrlPr>
                        <w:rPr>
                          <w:rFonts w:ascii="Cambria Math" w:hAnsi="Cambria Math"/>
                          <w:b/>
                          <w:bCs/>
                          <w:i/>
                          <w:iCs/>
                        </w:rPr>
                      </m:ctrlPr>
                    </m:dPr>
                    <m:e>
                      <m:r>
                        <m:rPr>
                          <m:sty m:val="bi"/>
                        </m:rPr>
                        <w:rPr>
                          <w:rFonts w:ascii="Cambria Math" w:hAnsi="Cambria Math"/>
                        </w:rPr>
                        <m:t>x</m:t>
                      </m:r>
                    </m:e>
                  </m:d>
                  <m:r>
                    <m:rPr>
                      <m:sty m:val="bi"/>
                    </m:rPr>
                    <w:rPr>
                      <w:rFonts w:ascii="Cambria Math" w:hAnsi="Cambria Math"/>
                    </w:rPr>
                    <m:t>)</m:t>
                  </m:r>
                </m:e>
                <m:sup>
                  <m:r>
                    <m:rPr>
                      <m:sty m:val="bi"/>
                    </m:rPr>
                    <w:rPr>
                      <w:rFonts w:ascii="Cambria Math" w:hAnsi="Cambria Math"/>
                    </w:rPr>
                    <m:t>2</m:t>
                  </m:r>
                </m:sup>
              </m:sSup>
            </m:den>
          </m:f>
        </m:oMath>
      </m:oMathPara>
    </w:p>
    <w:p w14:paraId="1F3C3176" w14:textId="54E981C1" w:rsidR="00A76CEC" w:rsidRPr="00BB463E" w:rsidRDefault="00A76CEC" w:rsidP="00A76CEC">
      <w:r w:rsidRPr="00BB463E">
        <w:rPr>
          <w:u w:val="single"/>
        </w:rPr>
        <w:t>Beachte!</w:t>
      </w:r>
    </w:p>
    <w:p w14:paraId="6342406D" w14:textId="77777777" w:rsidR="00A76CEC" w:rsidRPr="00BB463E" w:rsidRDefault="00A76CEC" w:rsidP="00A76CEC">
      <w:r w:rsidRPr="00BB463E">
        <w:t xml:space="preserve">Verwechsle die Nenner und die Zähler-Funktion nicht, da das Ergebnis sonst ein anderes ist! </w:t>
      </w:r>
    </w:p>
    <w:p w14:paraId="584CC6AA" w14:textId="77777777" w:rsidR="00A76CEC" w:rsidRPr="00BB463E" w:rsidRDefault="00A76CEC" w:rsidP="00A76CEC"/>
    <w:p w14:paraId="70D034D7" w14:textId="50DEDC3F" w:rsidR="00F84F29" w:rsidRPr="00BB463E" w:rsidRDefault="00F84F29" w:rsidP="00A76CEC">
      <w:pPr>
        <w:rPr>
          <w:b/>
        </w:rPr>
      </w:pPr>
    </w:p>
    <w:p w14:paraId="7E409B41" w14:textId="7421111B" w:rsidR="00A76CEC" w:rsidRPr="00BB463E" w:rsidRDefault="00A76CEC" w:rsidP="00A76CEC">
      <w:pPr>
        <w:rPr>
          <w:b/>
        </w:rPr>
      </w:pPr>
      <w:r w:rsidRPr="00BB463E">
        <w:rPr>
          <w:b/>
        </w:rPr>
        <w:t>Besondere Ableitungen:</w:t>
      </w:r>
    </w:p>
    <w:p w14:paraId="50B31059" w14:textId="77777777" w:rsidR="00A76CEC" w:rsidRPr="00BB463E" w:rsidRDefault="00A76CEC" w:rsidP="00A76CEC">
      <w:pPr>
        <w:rPr>
          <w:b/>
          <w:sz w:val="10"/>
          <w:szCs w:val="10"/>
        </w:rPr>
      </w:pPr>
    </w:p>
    <w:tbl>
      <w:tblPr>
        <w:tblStyle w:val="Gitternetztabelle4Akzent6"/>
        <w:tblW w:w="0" w:type="auto"/>
        <w:tblLook w:val="04A0" w:firstRow="1" w:lastRow="0" w:firstColumn="1" w:lastColumn="0" w:noHBand="0" w:noVBand="1"/>
      </w:tblPr>
      <w:tblGrid>
        <w:gridCol w:w="4531"/>
        <w:gridCol w:w="4531"/>
      </w:tblGrid>
      <w:tr w:rsidR="00A76CEC" w:rsidRPr="00BB463E" w14:paraId="5F18F219" w14:textId="77777777" w:rsidTr="00A76C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005C00"/>
          </w:tcPr>
          <w:p w14:paraId="2E6CBBA9" w14:textId="29492CF6" w:rsidR="00A76CEC" w:rsidRPr="00BB463E" w:rsidRDefault="00A76CEC" w:rsidP="00B93C7F">
            <w:pPr>
              <w:spacing w:before="120" w:after="120"/>
              <w:jc w:val="center"/>
            </w:pPr>
            <w:r w:rsidRPr="00BB463E">
              <w:t>Funktion</w:t>
            </w:r>
            <w:r w:rsidR="00493F10" w:rsidRPr="00BB463E">
              <w:t xml:space="preserve"> </w:t>
            </w:r>
            <m:oMath>
              <m:r>
                <m:rPr>
                  <m:sty m:val="bi"/>
                </m:rPr>
                <w:rPr>
                  <w:rFonts w:ascii="Cambria Math" w:hAnsi="Cambria Math"/>
                </w:rPr>
                <m:t>f</m:t>
              </m:r>
              <m:d>
                <m:dPr>
                  <m:ctrlPr>
                    <w:rPr>
                      <w:rFonts w:ascii="Cambria Math" w:hAnsi="Cambria Math"/>
                      <w:i/>
                    </w:rPr>
                  </m:ctrlPr>
                </m:dPr>
                <m:e>
                  <m:r>
                    <m:rPr>
                      <m:sty m:val="bi"/>
                    </m:rPr>
                    <w:rPr>
                      <w:rFonts w:ascii="Cambria Math" w:hAnsi="Cambria Math"/>
                    </w:rPr>
                    <m:t>x</m:t>
                  </m:r>
                </m:e>
              </m:d>
            </m:oMath>
          </w:p>
        </w:tc>
        <w:tc>
          <w:tcPr>
            <w:tcW w:w="4531" w:type="dxa"/>
            <w:shd w:val="clear" w:color="auto" w:fill="005C00"/>
          </w:tcPr>
          <w:p w14:paraId="1C680F20" w14:textId="7BBF7F04" w:rsidR="00A76CEC" w:rsidRPr="00BB463E" w:rsidRDefault="00A76CEC" w:rsidP="00B93C7F">
            <w:pPr>
              <w:spacing w:before="120" w:after="120"/>
              <w:jc w:val="center"/>
              <w:cnfStyle w:val="100000000000" w:firstRow="1" w:lastRow="0" w:firstColumn="0" w:lastColumn="0" w:oddVBand="0" w:evenVBand="0" w:oddHBand="0" w:evenHBand="0" w:firstRowFirstColumn="0" w:firstRowLastColumn="0" w:lastRowFirstColumn="0" w:lastRowLastColumn="0"/>
            </w:pPr>
            <w:r w:rsidRPr="00BB463E">
              <w:t xml:space="preserve">Ableitung </w:t>
            </w:r>
            <m:oMath>
              <m:r>
                <m:rPr>
                  <m:sty m:val="bi"/>
                </m:rPr>
                <w:rPr>
                  <w:rFonts w:ascii="Cambria Math" w:hAnsi="Cambria Math"/>
                </w:rPr>
                <m:t>f'</m:t>
              </m:r>
              <m:d>
                <m:dPr>
                  <m:ctrlPr>
                    <w:rPr>
                      <w:rFonts w:ascii="Cambria Math" w:hAnsi="Cambria Math"/>
                      <w:i/>
                    </w:rPr>
                  </m:ctrlPr>
                </m:dPr>
                <m:e>
                  <m:r>
                    <m:rPr>
                      <m:sty m:val="bi"/>
                    </m:rPr>
                    <w:rPr>
                      <w:rFonts w:ascii="Cambria Math" w:hAnsi="Cambria Math"/>
                    </w:rPr>
                    <m:t>x</m:t>
                  </m:r>
                </m:e>
              </m:d>
            </m:oMath>
          </w:p>
        </w:tc>
      </w:tr>
      <w:tr w:rsidR="00A76CEC" w:rsidRPr="00BB463E" w14:paraId="723C461B" w14:textId="77777777" w:rsidTr="00A76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5B0CA11E" w14:textId="4A41C5B5" w:rsidR="00A76CEC" w:rsidRPr="00BB463E" w:rsidRDefault="00A76CEC" w:rsidP="00B93C7F">
            <w:pPr>
              <w:spacing w:before="120" w:after="120"/>
            </w:pPr>
            <m:oMathPara>
              <m:oMath>
                <m:r>
                  <m:rPr>
                    <m:sty m:val="bi"/>
                  </m:rPr>
                  <w:rPr>
                    <w:rFonts w:ascii="Cambria Math" w:hAnsi="Cambria Math"/>
                  </w:rPr>
                  <m:t>sin</m:t>
                </m:r>
                <m:d>
                  <m:dPr>
                    <m:ctrlPr>
                      <w:rPr>
                        <w:rFonts w:ascii="Cambria Math" w:hAnsi="Cambria Math"/>
                        <w:i/>
                        <w:iCs/>
                      </w:rPr>
                    </m:ctrlPr>
                  </m:dPr>
                  <m:e>
                    <m:r>
                      <m:rPr>
                        <m:sty m:val="bi"/>
                      </m:rPr>
                      <w:rPr>
                        <w:rFonts w:ascii="Cambria Math" w:hAnsi="Cambria Math"/>
                      </w:rPr>
                      <m:t>x</m:t>
                    </m:r>
                  </m:e>
                </m:d>
              </m:oMath>
            </m:oMathPara>
          </w:p>
        </w:tc>
        <w:tc>
          <w:tcPr>
            <w:tcW w:w="4531" w:type="dxa"/>
          </w:tcPr>
          <w:p w14:paraId="0E8DD54B" w14:textId="368E180E" w:rsidR="00A76CEC" w:rsidRPr="00BB463E" w:rsidRDefault="00A76CEC" w:rsidP="00B93C7F">
            <w:pPr>
              <w:spacing w:before="120" w:after="120"/>
              <w:cnfStyle w:val="000000100000" w:firstRow="0" w:lastRow="0" w:firstColumn="0" w:lastColumn="0" w:oddVBand="0" w:evenVBand="0" w:oddHBand="1" w:evenHBand="0" w:firstRowFirstColumn="0" w:firstRowLastColumn="0" w:lastRowFirstColumn="0" w:lastRowLastColumn="0"/>
            </w:pPr>
            <m:oMathPara>
              <m:oMath>
                <m:r>
                  <m:rPr>
                    <m:sty m:val="bi"/>
                  </m:rPr>
                  <w:rPr>
                    <w:rFonts w:ascii="Cambria Math" w:hAnsi="Cambria Math"/>
                  </w:rPr>
                  <m:t>cos(x)</m:t>
                </m:r>
              </m:oMath>
            </m:oMathPara>
          </w:p>
        </w:tc>
      </w:tr>
      <w:tr w:rsidR="00C85F82" w:rsidRPr="00BB463E" w14:paraId="518682CA" w14:textId="77777777" w:rsidTr="00A76CEC">
        <w:tc>
          <w:tcPr>
            <w:cnfStyle w:val="001000000000" w:firstRow="0" w:lastRow="0" w:firstColumn="1" w:lastColumn="0" w:oddVBand="0" w:evenVBand="0" w:oddHBand="0" w:evenHBand="0" w:firstRowFirstColumn="0" w:firstRowLastColumn="0" w:lastRowFirstColumn="0" w:lastRowLastColumn="0"/>
            <w:tcW w:w="4531" w:type="dxa"/>
          </w:tcPr>
          <w:p w14:paraId="7BBF6AC4" w14:textId="630197C7" w:rsidR="00C85F82" w:rsidRPr="00BB463E" w:rsidRDefault="00C85F82" w:rsidP="00B93C7F">
            <w:pPr>
              <w:spacing w:before="120" w:after="120"/>
              <w:rPr>
                <w:iCs/>
              </w:rPr>
            </w:pPr>
            <m:oMathPara>
              <m:oMath>
                <m:r>
                  <m:rPr>
                    <m:sty m:val="bi"/>
                  </m:rPr>
                  <w:rPr>
                    <w:rFonts w:ascii="Cambria Math" w:hAnsi="Cambria Math"/>
                  </w:rPr>
                  <m:t>cos(x)</m:t>
                </m:r>
              </m:oMath>
            </m:oMathPara>
          </w:p>
        </w:tc>
        <w:tc>
          <w:tcPr>
            <w:tcW w:w="4531" w:type="dxa"/>
          </w:tcPr>
          <w:p w14:paraId="796FCFDE" w14:textId="76602EEC" w:rsidR="00C85F82" w:rsidRPr="00BB463E" w:rsidRDefault="00C85F82" w:rsidP="00B93C7F">
            <w:pPr>
              <w:spacing w:before="120" w:after="120"/>
              <w:cnfStyle w:val="000000000000" w:firstRow="0" w:lastRow="0" w:firstColumn="0" w:lastColumn="0" w:oddVBand="0" w:evenVBand="0" w:oddHBand="0" w:evenHBand="0" w:firstRowFirstColumn="0" w:firstRowLastColumn="0" w:lastRowFirstColumn="0" w:lastRowLastColumn="0"/>
              <w:rPr>
                <w:b/>
                <w:bCs/>
                <w:i/>
                <w:iCs/>
              </w:rPr>
            </w:pPr>
            <m:oMathPara>
              <m:oMath>
                <m:r>
                  <m:rPr>
                    <m:sty m:val="bi"/>
                  </m:rPr>
                  <w:rPr>
                    <w:rFonts w:ascii="Cambria Math" w:hAnsi="Cambria Math"/>
                  </w:rPr>
                  <m:t>-sin⁡(x)</m:t>
                </m:r>
              </m:oMath>
            </m:oMathPara>
          </w:p>
        </w:tc>
      </w:tr>
      <w:tr w:rsidR="00A76CEC" w:rsidRPr="00BB463E" w14:paraId="397CACA8" w14:textId="77777777" w:rsidTr="00A76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D5A6BEE" w14:textId="1A417575" w:rsidR="00A76CEC" w:rsidRPr="00BB463E" w:rsidRDefault="004D0C97" w:rsidP="00B93C7F">
            <w:pPr>
              <w:spacing w:before="120" w:after="120"/>
            </w:pPr>
            <m:oMathPara>
              <m:oMath>
                <m:sSup>
                  <m:sSupPr>
                    <m:ctrlPr>
                      <w:rPr>
                        <w:rFonts w:ascii="Cambria Math" w:hAnsi="Cambria Math"/>
                        <w:i/>
                        <w:iCs/>
                      </w:rPr>
                    </m:ctrlPr>
                  </m:sSupPr>
                  <m:e>
                    <m:r>
                      <m:rPr>
                        <m:sty m:val="bi"/>
                      </m:rPr>
                      <w:rPr>
                        <w:rFonts w:ascii="Cambria Math" w:hAnsi="Cambria Math"/>
                      </w:rPr>
                      <m:t>e</m:t>
                    </m:r>
                  </m:e>
                  <m:sup>
                    <m:r>
                      <m:rPr>
                        <m:sty m:val="bi"/>
                      </m:rPr>
                      <w:rPr>
                        <w:rFonts w:ascii="Cambria Math" w:hAnsi="Cambria Math"/>
                      </w:rPr>
                      <m:t>x</m:t>
                    </m:r>
                  </m:sup>
                </m:sSup>
              </m:oMath>
            </m:oMathPara>
          </w:p>
        </w:tc>
        <w:tc>
          <w:tcPr>
            <w:tcW w:w="4531" w:type="dxa"/>
          </w:tcPr>
          <w:p w14:paraId="60EB2F26" w14:textId="047AA272" w:rsidR="00A76CEC" w:rsidRPr="00BB463E" w:rsidRDefault="004D0C97" w:rsidP="00B93C7F">
            <w:pPr>
              <w:spacing w:before="120" w:after="120"/>
              <w:cnfStyle w:val="000000100000" w:firstRow="0" w:lastRow="0" w:firstColumn="0" w:lastColumn="0" w:oddVBand="0" w:evenVBand="0" w:oddHBand="1" w:evenHBand="0" w:firstRowFirstColumn="0" w:firstRowLastColumn="0" w:lastRowFirstColumn="0" w:lastRowLastColumn="0"/>
            </w:pPr>
            <m:oMathPara>
              <m:oMath>
                <m:sSup>
                  <m:sSupPr>
                    <m:ctrlPr>
                      <w:rPr>
                        <w:rFonts w:ascii="Cambria Math" w:hAnsi="Cambria Math"/>
                        <w:b/>
                        <w:bCs/>
                        <w:i/>
                        <w:iCs/>
                      </w:rPr>
                    </m:ctrlPr>
                  </m:sSupPr>
                  <m:e>
                    <m:r>
                      <m:rPr>
                        <m:sty m:val="bi"/>
                      </m:rPr>
                      <w:rPr>
                        <w:rFonts w:ascii="Cambria Math" w:hAnsi="Cambria Math"/>
                      </w:rPr>
                      <m:t>e</m:t>
                    </m:r>
                  </m:e>
                  <m:sup>
                    <m:r>
                      <m:rPr>
                        <m:sty m:val="bi"/>
                      </m:rPr>
                      <w:rPr>
                        <w:rFonts w:ascii="Cambria Math" w:hAnsi="Cambria Math"/>
                      </w:rPr>
                      <m:t>x</m:t>
                    </m:r>
                  </m:sup>
                </m:sSup>
              </m:oMath>
            </m:oMathPara>
          </w:p>
        </w:tc>
      </w:tr>
      <w:tr w:rsidR="00A76CEC" w:rsidRPr="00BB463E" w14:paraId="59C5F33E" w14:textId="77777777" w:rsidTr="00A76CEC">
        <w:tc>
          <w:tcPr>
            <w:cnfStyle w:val="001000000000" w:firstRow="0" w:lastRow="0" w:firstColumn="1" w:lastColumn="0" w:oddVBand="0" w:evenVBand="0" w:oddHBand="0" w:evenHBand="0" w:firstRowFirstColumn="0" w:firstRowLastColumn="0" w:lastRowFirstColumn="0" w:lastRowLastColumn="0"/>
            <w:tcW w:w="4531" w:type="dxa"/>
          </w:tcPr>
          <w:p w14:paraId="29838869" w14:textId="09BA831E" w:rsidR="00A76CEC" w:rsidRPr="00BB463E" w:rsidRDefault="00493F10" w:rsidP="00B93C7F">
            <w:pPr>
              <w:spacing w:before="120" w:after="120"/>
            </w:pPr>
            <m:oMathPara>
              <m:oMath>
                <m:r>
                  <m:rPr>
                    <m:sty m:val="bi"/>
                  </m:rPr>
                  <w:rPr>
                    <w:rFonts w:ascii="Cambria Math" w:hAnsi="Cambria Math"/>
                  </w:rPr>
                  <m:t>ln (x)</m:t>
                </m:r>
              </m:oMath>
            </m:oMathPara>
          </w:p>
        </w:tc>
        <w:tc>
          <w:tcPr>
            <w:tcW w:w="4531" w:type="dxa"/>
          </w:tcPr>
          <w:p w14:paraId="3614DF44" w14:textId="293B15F7" w:rsidR="00A76CEC" w:rsidRPr="00BB463E" w:rsidRDefault="004D0C97" w:rsidP="00B93C7F">
            <w:pPr>
              <w:spacing w:before="120" w:after="120"/>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b/>
                        <w:bCs/>
                        <w:i/>
                        <w:iCs/>
                      </w:rPr>
                    </m:ctrlPr>
                  </m:fPr>
                  <m:num>
                    <m:r>
                      <m:rPr>
                        <m:sty m:val="bi"/>
                      </m:rPr>
                      <w:rPr>
                        <w:rFonts w:ascii="Cambria Math" w:hAnsi="Cambria Math"/>
                      </w:rPr>
                      <m:t>1</m:t>
                    </m:r>
                  </m:num>
                  <m:den>
                    <m:r>
                      <m:rPr>
                        <m:sty m:val="bi"/>
                      </m:rPr>
                      <w:rPr>
                        <w:rFonts w:ascii="Cambria Math" w:hAnsi="Cambria Math"/>
                      </w:rPr>
                      <m:t>x</m:t>
                    </m:r>
                  </m:den>
                </m:f>
              </m:oMath>
            </m:oMathPara>
          </w:p>
        </w:tc>
      </w:tr>
      <w:tr w:rsidR="00A76CEC" w:rsidRPr="00BB463E" w14:paraId="798F2024" w14:textId="77777777" w:rsidTr="00A76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A116C90" w14:textId="6E375E55" w:rsidR="00A76CEC" w:rsidRPr="00BB463E" w:rsidRDefault="004D0C97" w:rsidP="00B93C7F">
            <w:pPr>
              <w:spacing w:before="120" w:after="120"/>
            </w:pPr>
            <m:oMathPara>
              <m:oMath>
                <m:sSup>
                  <m:sSupPr>
                    <m:ctrlPr>
                      <w:rPr>
                        <w:rFonts w:ascii="Cambria Math" w:hAnsi="Cambria Math"/>
                        <w:i/>
                        <w:iCs/>
                      </w:rPr>
                    </m:ctrlPr>
                  </m:sSupPr>
                  <m:e>
                    <m:r>
                      <m:rPr>
                        <m:sty m:val="bi"/>
                      </m:rPr>
                      <w:rPr>
                        <w:rFonts w:ascii="Cambria Math" w:hAnsi="Cambria Math"/>
                      </w:rPr>
                      <m:t>a</m:t>
                    </m:r>
                  </m:e>
                  <m:sup>
                    <m:r>
                      <m:rPr>
                        <m:sty m:val="bi"/>
                      </m:rPr>
                      <w:rPr>
                        <w:rFonts w:ascii="Cambria Math" w:hAnsi="Cambria Math"/>
                      </w:rPr>
                      <m:t>x</m:t>
                    </m:r>
                  </m:sup>
                </m:sSup>
              </m:oMath>
            </m:oMathPara>
          </w:p>
        </w:tc>
        <w:tc>
          <w:tcPr>
            <w:tcW w:w="4531" w:type="dxa"/>
          </w:tcPr>
          <w:p w14:paraId="297E9E64" w14:textId="0F441751" w:rsidR="00A76CEC" w:rsidRPr="00BB463E" w:rsidRDefault="00493F10" w:rsidP="00B93C7F">
            <w:pPr>
              <w:spacing w:before="120" w:after="120"/>
              <w:cnfStyle w:val="000000100000" w:firstRow="0" w:lastRow="0" w:firstColumn="0" w:lastColumn="0" w:oddVBand="0" w:evenVBand="0" w:oddHBand="1" w:evenHBand="0" w:firstRowFirstColumn="0" w:firstRowLastColumn="0" w:lastRowFirstColumn="0" w:lastRowLastColumn="0"/>
            </w:pPr>
            <m:oMathPara>
              <m:oMath>
                <m:r>
                  <m:rPr>
                    <m:sty m:val="bi"/>
                  </m:rPr>
                  <w:rPr>
                    <w:rFonts w:ascii="Cambria Math" w:hAnsi="Cambria Math"/>
                  </w:rPr>
                  <m:t>ln(a)∙</m:t>
                </m:r>
                <m:sSup>
                  <m:sSupPr>
                    <m:ctrlPr>
                      <w:rPr>
                        <w:rFonts w:ascii="Cambria Math" w:hAnsi="Cambria Math"/>
                        <w:b/>
                        <w:bCs/>
                        <w:i/>
                        <w:iCs/>
                      </w:rPr>
                    </m:ctrlPr>
                  </m:sSupPr>
                  <m:e>
                    <m:r>
                      <m:rPr>
                        <m:sty m:val="bi"/>
                      </m:rPr>
                      <w:rPr>
                        <w:rFonts w:ascii="Cambria Math" w:hAnsi="Cambria Math"/>
                      </w:rPr>
                      <m:t>a</m:t>
                    </m:r>
                  </m:e>
                  <m:sup>
                    <m:r>
                      <m:rPr>
                        <m:sty m:val="bi"/>
                      </m:rPr>
                      <w:rPr>
                        <w:rFonts w:ascii="Cambria Math" w:hAnsi="Cambria Math"/>
                      </w:rPr>
                      <m:t>x</m:t>
                    </m:r>
                  </m:sup>
                </m:sSup>
              </m:oMath>
            </m:oMathPara>
          </w:p>
        </w:tc>
      </w:tr>
    </w:tbl>
    <w:p w14:paraId="694D9186" w14:textId="6BF45911" w:rsidR="00417D4F" w:rsidRPr="00BB463E" w:rsidRDefault="008B23A4" w:rsidP="00694D6E">
      <w:pPr>
        <w:pStyle w:val="berschrift2"/>
        <w:rPr>
          <w:lang w:val="de-CH"/>
        </w:rPr>
      </w:pPr>
      <w:bookmarkStart w:id="8" w:name="_Toc492934270"/>
      <w:r w:rsidRPr="00BB463E">
        <w:rPr>
          <w:lang w:val="de-CH"/>
        </w:rPr>
        <w:lastRenderedPageBreak/>
        <w:t>Grenzwertsätze</w:t>
      </w:r>
      <w:bookmarkEnd w:id="8"/>
    </w:p>
    <w:p w14:paraId="4D64964F" w14:textId="77777777" w:rsidR="008B23A4" w:rsidRPr="00BB463E" w:rsidRDefault="008B23A4">
      <w:pPr>
        <w:spacing w:line="240" w:lineRule="auto"/>
        <w:jc w:val="left"/>
      </w:pPr>
    </w:p>
    <w:p w14:paraId="7CEC0744" w14:textId="13255E44" w:rsidR="008B23A4" w:rsidRPr="00BB463E" w:rsidRDefault="008B23A4">
      <w:pPr>
        <w:spacing w:line="240" w:lineRule="auto"/>
        <w:jc w:val="left"/>
        <w:rPr>
          <w:b/>
        </w:rPr>
      </w:pPr>
      <w:r w:rsidRPr="00BB463E">
        <w:t xml:space="preserve">Die Grenzwertsätze gelten für </w:t>
      </w:r>
      <w:r w:rsidRPr="00BB463E">
        <w:rPr>
          <w:b/>
        </w:rPr>
        <w:t xml:space="preserve">Funktionen </w:t>
      </w:r>
      <w:r w:rsidRPr="00BB463E">
        <w:t xml:space="preserve">genauso wie </w:t>
      </w:r>
      <w:r w:rsidRPr="00BB463E">
        <w:rPr>
          <w:b/>
        </w:rPr>
        <w:t>Folgen.</w:t>
      </w:r>
    </w:p>
    <w:p w14:paraId="440F24A7" w14:textId="77777777" w:rsidR="0079696D" w:rsidRPr="00BB463E" w:rsidRDefault="0079696D">
      <w:pPr>
        <w:spacing w:line="240" w:lineRule="auto"/>
        <w:jc w:val="left"/>
      </w:pPr>
    </w:p>
    <w:p w14:paraId="5385DBFB" w14:textId="4DF4EC18" w:rsidR="008B23A4" w:rsidRPr="00BB463E" w:rsidRDefault="008B23A4" w:rsidP="004E6EA5">
      <w:r w:rsidRPr="00BB463E">
        <w:t>Der Grenzwert kann auch gegen eine Zahl laufen und muss nicht zwangsläufig gegen</w:t>
      </w:r>
      <w:r w:rsidR="004E6EA5" w:rsidRPr="00BB463E">
        <w:t xml:space="preserve"> plus oder minus unendlich</w:t>
      </w:r>
      <w:r w:rsidRPr="00BB463E">
        <w:t xml:space="preserve"> gehen. </w:t>
      </w:r>
    </w:p>
    <w:p w14:paraId="7540CD8B" w14:textId="77777777" w:rsidR="008B23A4" w:rsidRPr="00BB463E" w:rsidRDefault="008B23A4">
      <w:pPr>
        <w:spacing w:line="240" w:lineRule="auto"/>
        <w:jc w:val="left"/>
      </w:pPr>
    </w:p>
    <w:p w14:paraId="465C11CF" w14:textId="3D187414" w:rsidR="0079696D" w:rsidRPr="00BB463E" w:rsidRDefault="000B53E6" w:rsidP="000B53E6">
      <w:pPr>
        <w:jc w:val="left"/>
        <w:rPr>
          <w:u w:val="single"/>
        </w:rPr>
      </w:pPr>
      <w:r w:rsidRPr="00BB463E">
        <w:rPr>
          <w:u w:val="single"/>
        </w:rPr>
        <w:t>Anmerkung:</w:t>
      </w:r>
    </w:p>
    <w:p w14:paraId="6E2A038C" w14:textId="6CA95CED" w:rsidR="000B53E6" w:rsidRPr="00BB463E" w:rsidRDefault="000B53E6" w:rsidP="000B53E6">
      <w:pPr>
        <w:jc w:val="left"/>
      </w:pPr>
      <w:r w:rsidRPr="00BB463E">
        <w:t xml:space="preserve">Bei den folgenden Rechenregeln nehmen wir an, dass </w:t>
      </w:r>
      <m:oMath>
        <m:r>
          <w:rPr>
            <w:rFonts w:ascii="Cambria Math" w:hAnsi="Cambria Math"/>
          </w:rPr>
          <m:t>a</m:t>
        </m:r>
      </m:oMath>
      <w:r w:rsidRPr="00BB463E">
        <w:t xml:space="preserve"> der Grenzwert der Funktion </w:t>
      </w:r>
      <m:oMath>
        <m:r>
          <w:rPr>
            <w:rFonts w:ascii="Cambria Math" w:hAnsi="Cambria Math"/>
          </w:rPr>
          <m:t>f</m:t>
        </m:r>
        <m:d>
          <m:dPr>
            <m:ctrlPr>
              <w:rPr>
                <w:rFonts w:ascii="Cambria Math" w:hAnsi="Cambria Math"/>
                <w:i/>
              </w:rPr>
            </m:ctrlPr>
          </m:dPr>
          <m:e>
            <m:r>
              <w:rPr>
                <w:rFonts w:ascii="Cambria Math" w:hAnsi="Cambria Math"/>
              </w:rPr>
              <m:t>x</m:t>
            </m:r>
          </m:e>
        </m:d>
      </m:oMath>
      <w:r w:rsidRPr="00BB463E">
        <w:t xml:space="preserve"> und </w:t>
      </w:r>
      <m:oMath>
        <m:r>
          <w:rPr>
            <w:rFonts w:ascii="Cambria Math" w:hAnsi="Cambria Math"/>
          </w:rPr>
          <m:t>b</m:t>
        </m:r>
      </m:oMath>
      <w:r w:rsidRPr="00BB463E">
        <w:t xml:space="preserve"> der Grenzwert der Funktion </w:t>
      </w:r>
      <m:oMath>
        <m:r>
          <w:rPr>
            <w:rFonts w:ascii="Cambria Math" w:hAnsi="Cambria Math"/>
          </w:rPr>
          <m:t>g</m:t>
        </m:r>
        <m:d>
          <m:dPr>
            <m:ctrlPr>
              <w:rPr>
                <w:rFonts w:ascii="Cambria Math" w:hAnsi="Cambria Math"/>
                <w:i/>
              </w:rPr>
            </m:ctrlPr>
          </m:dPr>
          <m:e>
            <m:r>
              <w:rPr>
                <w:rFonts w:ascii="Cambria Math" w:hAnsi="Cambria Math"/>
              </w:rPr>
              <m:t>x</m:t>
            </m:r>
          </m:e>
        </m:d>
      </m:oMath>
      <w:r w:rsidRPr="00BB463E">
        <w:t xml:space="preserve"> ist.</w:t>
      </w:r>
    </w:p>
    <w:p w14:paraId="4D103165" w14:textId="77777777" w:rsidR="000B53E6" w:rsidRPr="00BB463E" w:rsidRDefault="000B53E6">
      <w:pPr>
        <w:spacing w:line="240" w:lineRule="auto"/>
        <w:jc w:val="left"/>
        <w:rPr>
          <w:u w:val="single"/>
        </w:rPr>
      </w:pPr>
    </w:p>
    <w:p w14:paraId="7BD7E51B" w14:textId="77777777" w:rsidR="000B53E6" w:rsidRPr="00BB463E" w:rsidRDefault="000B53E6">
      <w:pPr>
        <w:spacing w:line="240" w:lineRule="auto"/>
        <w:jc w:val="left"/>
        <w:rPr>
          <w:u w:val="single"/>
        </w:rPr>
      </w:pPr>
    </w:p>
    <w:p w14:paraId="0C309505" w14:textId="77777777" w:rsidR="000B53E6" w:rsidRPr="00BB463E" w:rsidRDefault="000B53E6">
      <w:pPr>
        <w:spacing w:line="240" w:lineRule="auto"/>
        <w:jc w:val="left"/>
        <w:rPr>
          <w:b/>
        </w:rPr>
      </w:pPr>
    </w:p>
    <w:p w14:paraId="5FD4BFEF" w14:textId="2AB0B8A7" w:rsidR="00417D4F" w:rsidRPr="00BB463E" w:rsidRDefault="008B23A4">
      <w:pPr>
        <w:spacing w:line="240" w:lineRule="auto"/>
        <w:jc w:val="left"/>
        <w:rPr>
          <w:b/>
        </w:rPr>
      </w:pPr>
      <w:r w:rsidRPr="00BB463E">
        <w:rPr>
          <w:b/>
        </w:rPr>
        <w:t>Addition</w:t>
      </w:r>
      <w:r w:rsidR="004E6EA5" w:rsidRPr="00BB463E">
        <w:rPr>
          <w:b/>
        </w:rPr>
        <w:t xml:space="preserve"> </w:t>
      </w:r>
      <w:r w:rsidRPr="00BB463E">
        <w:rPr>
          <w:b/>
        </w:rPr>
        <w:t>/ Subtraktion</w:t>
      </w:r>
    </w:p>
    <w:p w14:paraId="16592EBA" w14:textId="77777777" w:rsidR="00F84F29" w:rsidRPr="00BB463E" w:rsidRDefault="00F84F29">
      <w:pPr>
        <w:spacing w:line="240" w:lineRule="auto"/>
        <w:jc w:val="left"/>
        <w:rPr>
          <w:u w:val="single"/>
        </w:rPr>
      </w:pPr>
    </w:p>
    <w:p w14:paraId="0FF46772" w14:textId="0C83A99D" w:rsidR="0079696D" w:rsidRPr="00BB463E" w:rsidRDefault="004D0C97">
      <w:pPr>
        <w:spacing w:line="240" w:lineRule="auto"/>
        <w:jc w:val="left"/>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m:t>
                  </m:r>
                </m:lim>
              </m:limLow>
            </m:fName>
            <m:e>
              <m:d>
                <m:dPr>
                  <m:ctrlPr>
                    <w:rPr>
                      <w:rFonts w:ascii="Cambria Math" w:hAnsi="Cambria Math"/>
                      <w:i/>
                    </w:rPr>
                  </m:ctrlPr>
                </m:dPr>
                <m:e>
                  <m:r>
                    <w:rPr>
                      <w:rFonts w:ascii="Cambria Math" w:hAnsi="Cambria Math"/>
                    </w:rPr>
                    <m:t>f(x)±g(x)</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m:t>
                  </m:r>
                </m:lim>
              </m:limLow>
            </m:fName>
            <m:e>
              <m:r>
                <w:rPr>
                  <w:rFonts w:ascii="Cambria Math" w:hAnsi="Cambria Math"/>
                </w:rPr>
                <m:t>f(x)</m:t>
              </m:r>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m:t>
                  </m:r>
                </m:lim>
              </m:limLow>
            </m:fName>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=a±b</m:t>
              </m:r>
            </m:e>
          </m:func>
        </m:oMath>
      </m:oMathPara>
    </w:p>
    <w:p w14:paraId="30162B3F" w14:textId="77777777" w:rsidR="004E6EA5" w:rsidRPr="00BB463E" w:rsidRDefault="004E6EA5">
      <w:pPr>
        <w:spacing w:line="240" w:lineRule="auto"/>
        <w:jc w:val="left"/>
        <w:rPr>
          <w:u w:val="single"/>
        </w:rPr>
      </w:pPr>
    </w:p>
    <w:p w14:paraId="02A3AF0F" w14:textId="613FB0A1" w:rsidR="00CD151C" w:rsidRPr="00BB463E" w:rsidRDefault="00CD151C" w:rsidP="008B23A4">
      <w:pPr>
        <w:spacing w:line="240" w:lineRule="auto"/>
        <w:jc w:val="center"/>
      </w:pPr>
    </w:p>
    <w:p w14:paraId="280496BC" w14:textId="39AE33F6" w:rsidR="008B23A4" w:rsidRPr="00BB463E" w:rsidRDefault="008B23A4" w:rsidP="008B23A4">
      <w:pPr>
        <w:spacing w:line="240" w:lineRule="auto"/>
        <w:jc w:val="center"/>
      </w:pPr>
    </w:p>
    <w:p w14:paraId="6B0C2F4B" w14:textId="3958550C" w:rsidR="0079696D" w:rsidRPr="00BB463E" w:rsidRDefault="0079696D" w:rsidP="008B23A4">
      <w:pPr>
        <w:spacing w:line="240" w:lineRule="auto"/>
        <w:jc w:val="center"/>
      </w:pPr>
    </w:p>
    <w:p w14:paraId="0CC37E6F" w14:textId="77777777" w:rsidR="00F84F29" w:rsidRPr="00BB463E" w:rsidRDefault="00F84F29" w:rsidP="008B23A4">
      <w:pPr>
        <w:spacing w:line="240" w:lineRule="auto"/>
        <w:jc w:val="center"/>
      </w:pPr>
    </w:p>
    <w:p w14:paraId="5D77E750" w14:textId="5F626389" w:rsidR="008B23A4" w:rsidRPr="00BB463E" w:rsidRDefault="008B23A4" w:rsidP="008B23A4">
      <w:pPr>
        <w:spacing w:line="240" w:lineRule="auto"/>
        <w:jc w:val="left"/>
        <w:rPr>
          <w:b/>
        </w:rPr>
      </w:pPr>
      <w:r w:rsidRPr="00BB463E">
        <w:rPr>
          <w:b/>
        </w:rPr>
        <w:t>Multiplikation</w:t>
      </w:r>
    </w:p>
    <w:p w14:paraId="60742436" w14:textId="46C18B6C" w:rsidR="00F84F29" w:rsidRPr="00BB463E" w:rsidRDefault="00F84F29" w:rsidP="008B23A4">
      <w:pPr>
        <w:spacing w:line="240" w:lineRule="auto"/>
        <w:jc w:val="left"/>
        <w:rPr>
          <w:u w:val="single"/>
        </w:rPr>
      </w:pPr>
    </w:p>
    <w:p w14:paraId="27E03914" w14:textId="30B11ED4" w:rsidR="000B53E6" w:rsidRPr="00BB463E" w:rsidRDefault="004D0C97" w:rsidP="000B53E6">
      <w:pPr>
        <w:spacing w:line="240" w:lineRule="auto"/>
        <w:jc w:val="left"/>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m:t>
                  </m:r>
                </m:lim>
              </m:limLow>
            </m:fName>
            <m:e>
              <m:d>
                <m:dPr>
                  <m:ctrlPr>
                    <w:rPr>
                      <w:rFonts w:ascii="Cambria Math" w:hAnsi="Cambria Math"/>
                      <w:i/>
                    </w:rPr>
                  </m:ctrlPr>
                </m:dPr>
                <m:e>
                  <m:r>
                    <w:rPr>
                      <w:rFonts w:ascii="Cambria Math" w:hAnsi="Cambria Math"/>
                    </w:rPr>
                    <m:t>f(x)∙g(x)</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m:t>
                  </m:r>
                </m:lim>
              </m:limLow>
            </m:fName>
            <m:e>
              <m:r>
                <w:rPr>
                  <w:rFonts w:ascii="Cambria Math" w:hAnsi="Cambria Math"/>
                </w:rPr>
                <m:t>f(x)</m:t>
              </m:r>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m:t>
                  </m:r>
                </m:lim>
              </m:limLow>
            </m:fName>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=a∙b</m:t>
              </m:r>
            </m:e>
          </m:func>
        </m:oMath>
      </m:oMathPara>
    </w:p>
    <w:p w14:paraId="0A0E9244" w14:textId="77777777" w:rsidR="000B53E6" w:rsidRPr="00BB463E" w:rsidRDefault="000B53E6" w:rsidP="008B23A4">
      <w:pPr>
        <w:spacing w:line="240" w:lineRule="auto"/>
        <w:jc w:val="left"/>
        <w:rPr>
          <w:u w:val="single"/>
        </w:rPr>
      </w:pPr>
    </w:p>
    <w:p w14:paraId="1C3C8E87" w14:textId="2CF7CE25" w:rsidR="008B23A4" w:rsidRPr="00BB463E" w:rsidRDefault="008B23A4" w:rsidP="008B23A4">
      <w:pPr>
        <w:spacing w:line="240" w:lineRule="auto"/>
        <w:jc w:val="center"/>
      </w:pPr>
    </w:p>
    <w:p w14:paraId="6BF97DC9" w14:textId="4543F5F9" w:rsidR="008B23A4" w:rsidRPr="00BB463E" w:rsidRDefault="008B23A4" w:rsidP="008B23A4">
      <w:pPr>
        <w:spacing w:line="240" w:lineRule="auto"/>
        <w:jc w:val="center"/>
      </w:pPr>
    </w:p>
    <w:p w14:paraId="5B401950" w14:textId="01ADB9B2" w:rsidR="0079696D" w:rsidRPr="00BB463E" w:rsidRDefault="0079696D" w:rsidP="008B23A4">
      <w:pPr>
        <w:spacing w:line="240" w:lineRule="auto"/>
        <w:jc w:val="center"/>
      </w:pPr>
    </w:p>
    <w:p w14:paraId="00B9A58E" w14:textId="77777777" w:rsidR="00F84F29" w:rsidRPr="00BB463E" w:rsidRDefault="00F84F29" w:rsidP="008B23A4">
      <w:pPr>
        <w:spacing w:line="240" w:lineRule="auto"/>
        <w:jc w:val="center"/>
      </w:pPr>
    </w:p>
    <w:p w14:paraId="68B63DE7" w14:textId="456244E5" w:rsidR="008B23A4" w:rsidRPr="00BB463E" w:rsidRDefault="008B23A4" w:rsidP="008B23A4">
      <w:pPr>
        <w:spacing w:line="240" w:lineRule="auto"/>
        <w:jc w:val="left"/>
        <w:rPr>
          <w:b/>
        </w:rPr>
      </w:pPr>
      <w:r w:rsidRPr="00BB463E">
        <w:rPr>
          <w:b/>
        </w:rPr>
        <w:t>Division</w:t>
      </w:r>
    </w:p>
    <w:p w14:paraId="17C6477C" w14:textId="18A194F0" w:rsidR="0079696D" w:rsidRPr="00BB463E" w:rsidRDefault="0079696D" w:rsidP="008B23A4">
      <w:pPr>
        <w:spacing w:line="240" w:lineRule="auto"/>
        <w:jc w:val="left"/>
        <w:rPr>
          <w:u w:val="single"/>
        </w:rPr>
      </w:pPr>
    </w:p>
    <w:p w14:paraId="284EC7A1" w14:textId="0C395A28" w:rsidR="000B53E6" w:rsidRPr="00BB463E" w:rsidRDefault="004D0C97" w:rsidP="000B53E6">
      <w:pPr>
        <w:spacing w:line="240" w:lineRule="auto"/>
        <w:jc w:val="left"/>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m:t>
                  </m:r>
                </m:lim>
              </m:limLow>
            </m:fName>
            <m:e>
              <m:f>
                <m:fPr>
                  <m:ctrlPr>
                    <w:rPr>
                      <w:rFonts w:ascii="Cambria Math" w:hAnsi="Cambria Math"/>
                      <w:i/>
                    </w:rPr>
                  </m:ctrlPr>
                </m:fPr>
                <m:num>
                  <m:r>
                    <w:rPr>
                      <w:rFonts w:ascii="Cambria Math" w:hAnsi="Cambria Math"/>
                    </w:rPr>
                    <m:t>f(x)</m:t>
                  </m:r>
                </m:num>
                <m:den>
                  <m:r>
                    <w:rPr>
                      <w:rFonts w:ascii="Cambria Math" w:hAnsi="Cambria Math"/>
                    </w:rPr>
                    <m:t>g(x)</m:t>
                  </m:r>
                </m:den>
              </m:f>
            </m:e>
          </m:func>
          <m:r>
            <w:rPr>
              <w:rFonts w:ascii="Cambria Math" w:hAnsi="Cambria Math"/>
            </w:rPr>
            <m:t>=</m:t>
          </m:r>
          <m:f>
            <m:fPr>
              <m:ctrlPr>
                <w:rPr>
                  <w:rFonts w:ascii="Cambria Math" w:hAnsi="Cambria Math"/>
                  <w:i/>
                </w:rPr>
              </m:ctrlPr>
            </m:fPr>
            <m:num>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m:t>
                      </m:r>
                    </m:lim>
                  </m:limLow>
                </m:fName>
                <m:e>
                  <m:r>
                    <w:rPr>
                      <w:rFonts w:ascii="Cambria Math" w:hAnsi="Cambria Math"/>
                    </w:rPr>
                    <m:t>f(x)</m:t>
                  </m:r>
                </m:e>
              </m:func>
            </m:num>
            <m:den>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m:t>
                      </m:r>
                    </m:lim>
                  </m:limLow>
                </m:fName>
                <m:e>
                  <m:r>
                    <w:rPr>
                      <w:rFonts w:ascii="Cambria Math" w:hAnsi="Cambria Math"/>
                    </w:rPr>
                    <m:t>g(x)</m:t>
                  </m:r>
                </m:e>
              </m:func>
            </m:den>
          </m:f>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b</m:t>
              </m:r>
            </m:den>
          </m:f>
        </m:oMath>
      </m:oMathPara>
    </w:p>
    <w:p w14:paraId="09DB872B" w14:textId="77777777" w:rsidR="00C85F82" w:rsidRPr="00BB463E" w:rsidRDefault="00C85F82" w:rsidP="008B23A4">
      <w:pPr>
        <w:spacing w:line="240" w:lineRule="auto"/>
        <w:jc w:val="left"/>
        <w:rPr>
          <w:u w:val="single"/>
        </w:rPr>
      </w:pPr>
    </w:p>
    <w:p w14:paraId="1991FBEF" w14:textId="77777777" w:rsidR="00C85F82" w:rsidRPr="00BB463E" w:rsidRDefault="00C85F82" w:rsidP="008B23A4">
      <w:pPr>
        <w:spacing w:line="240" w:lineRule="auto"/>
        <w:jc w:val="left"/>
      </w:pPr>
    </w:p>
    <w:p w14:paraId="3F1432E1" w14:textId="67456972" w:rsidR="008B23A4" w:rsidRPr="00BB463E" w:rsidRDefault="008B23A4" w:rsidP="008B23A4">
      <w:pPr>
        <w:spacing w:line="240" w:lineRule="auto"/>
        <w:jc w:val="center"/>
      </w:pPr>
    </w:p>
    <w:p w14:paraId="0AE7CEAC" w14:textId="77777777" w:rsidR="00417D4F" w:rsidRPr="00BB463E" w:rsidRDefault="00417D4F">
      <w:pPr>
        <w:spacing w:line="240" w:lineRule="auto"/>
        <w:jc w:val="left"/>
      </w:pPr>
    </w:p>
    <w:p w14:paraId="79F06024" w14:textId="77777777" w:rsidR="00417D4F" w:rsidRPr="00BB463E" w:rsidRDefault="00417D4F">
      <w:pPr>
        <w:spacing w:line="240" w:lineRule="auto"/>
        <w:jc w:val="left"/>
      </w:pPr>
    </w:p>
    <w:p w14:paraId="09E5CE04" w14:textId="5C7F8194" w:rsidR="005576D4" w:rsidRPr="00BB463E" w:rsidRDefault="005576D4" w:rsidP="0022007C">
      <w:pPr>
        <w:pStyle w:val="berschrift2"/>
        <w:rPr>
          <w:rFonts w:cs="Arial"/>
          <w:kern w:val="32"/>
          <w:sz w:val="32"/>
          <w:szCs w:val="32"/>
          <w:lang w:val="de-CH"/>
        </w:rPr>
      </w:pPr>
      <w:r w:rsidRPr="00BB463E">
        <w:rPr>
          <w:lang w:val="de-CH"/>
        </w:rPr>
        <w:br w:type="page"/>
      </w:r>
    </w:p>
    <w:p w14:paraId="0529D336" w14:textId="1CAC8F49" w:rsidR="008B46CA" w:rsidRPr="00BB463E" w:rsidRDefault="00EE1CEA" w:rsidP="0022007C">
      <w:pPr>
        <w:pStyle w:val="berschrift1"/>
      </w:pPr>
      <w:bookmarkStart w:id="9" w:name="_Toc492934271"/>
      <w:r w:rsidRPr="00BB463E">
        <w:lastRenderedPageBreak/>
        <w:t>Mathematische Logik, Folgen und Reihen</w:t>
      </w:r>
      <w:bookmarkEnd w:id="9"/>
    </w:p>
    <w:p w14:paraId="467652D5" w14:textId="5A71B594" w:rsidR="005A1166" w:rsidRPr="00BB463E" w:rsidRDefault="005A1166" w:rsidP="0022007C">
      <w:pPr>
        <w:pStyle w:val="berschrift2"/>
        <w:rPr>
          <w:lang w:val="de-CH"/>
        </w:rPr>
      </w:pPr>
      <w:bookmarkStart w:id="10" w:name="_Toc492934272"/>
      <w:r w:rsidRPr="00BB463E">
        <w:rPr>
          <w:lang w:val="de-CH"/>
        </w:rPr>
        <w:t>Aussagenlogik</w:t>
      </w:r>
      <w:bookmarkEnd w:id="10"/>
    </w:p>
    <w:p w14:paraId="2BABF76E" w14:textId="0FE2FAD6" w:rsidR="00DB46CC" w:rsidRPr="00BB463E" w:rsidRDefault="00DB46CC" w:rsidP="00DB46CC">
      <w:r w:rsidRPr="00BB463E">
        <w:t xml:space="preserve">Jegliche Arten von Bedingungen spezifischer Sachverhalte </w:t>
      </w:r>
      <w:r w:rsidR="00D04782" w:rsidRPr="00BB463E">
        <w:t>l</w:t>
      </w:r>
      <w:r w:rsidRPr="00BB463E">
        <w:t>assen s</w:t>
      </w:r>
      <w:r w:rsidR="00D04782" w:rsidRPr="00BB463E">
        <w:t>ich auch mathematisch i</w:t>
      </w:r>
      <w:r w:rsidRPr="00BB463E">
        <w:t xml:space="preserve">n Form bestimmter Symbole darstellen. </w:t>
      </w:r>
    </w:p>
    <w:p w14:paraId="71D7E9C4" w14:textId="5099A2B2" w:rsidR="00DB46CC" w:rsidRPr="00BB463E" w:rsidRDefault="00DB46CC" w:rsidP="00DB46CC"/>
    <w:p w14:paraId="31036F1E" w14:textId="437EC02B" w:rsidR="00D621D6" w:rsidRPr="00BB463E" w:rsidRDefault="00D621D6" w:rsidP="0022007C">
      <w:pPr>
        <w:pStyle w:val="berschrift2"/>
        <w:rPr>
          <w:lang w:val="de-CH"/>
        </w:rPr>
      </w:pPr>
      <w:bookmarkStart w:id="11" w:name="_Toc492934273"/>
      <w:r w:rsidRPr="00BB463E">
        <w:rPr>
          <w:lang w:val="de-CH"/>
        </w:rPr>
        <w:t>Zeichenerklärungen</w:t>
      </w:r>
      <w:bookmarkEnd w:id="11"/>
    </w:p>
    <w:p w14:paraId="70B28E66" w14:textId="57B0F5E1" w:rsidR="00D04782" w:rsidRPr="00BB463E" w:rsidRDefault="005B746F" w:rsidP="00D621D6">
      <w:pPr>
        <w:pStyle w:val="Beschriftung"/>
      </w:pPr>
      <m:oMath>
        <m:r>
          <m:rPr>
            <m:sty m:val="bi"/>
          </m:rPr>
          <w:rPr>
            <w:rFonts w:ascii="Cambria Math" w:hAnsi="Cambria Math"/>
          </w:rPr>
          <m:t>∨</m:t>
        </m:r>
      </m:oMath>
      <w:r w:rsidRPr="00BB463E">
        <w:t xml:space="preserve"> </w:t>
      </w:r>
      <w:r w:rsidR="00D621D6" w:rsidRPr="00BB463E">
        <w:t xml:space="preserve">– </w:t>
      </w:r>
      <w:r w:rsidR="00D04782" w:rsidRPr="00BB463E">
        <w:t>L</w:t>
      </w:r>
      <w:r w:rsidR="00D621D6" w:rsidRPr="00BB463E">
        <w:t>ogisches Oder</w:t>
      </w:r>
    </w:p>
    <w:p w14:paraId="75BCDADA" w14:textId="0A94DD50" w:rsidR="00D621D6" w:rsidRPr="00BB463E" w:rsidRDefault="00D04782" w:rsidP="00D04782">
      <w:pPr>
        <w:rPr>
          <w:u w:val="single"/>
        </w:rPr>
      </w:pPr>
      <w:r w:rsidRPr="00BB463E">
        <w:rPr>
          <w:u w:val="single"/>
        </w:rPr>
        <w:t xml:space="preserve">Erklärung: </w:t>
      </w:r>
    </w:p>
    <w:p w14:paraId="422A4611" w14:textId="1F646B4A" w:rsidR="00D04782" w:rsidRPr="00BB463E" w:rsidRDefault="00D04782" w:rsidP="00D04782">
      <w:r w:rsidRPr="00BB463E">
        <w:t>Eine Aussage mit dem logischen „Oder“</w:t>
      </w:r>
      <m:oMath>
        <m:r>
          <m:rPr>
            <m:sty m:val="p"/>
          </m:rPr>
          <w:rPr>
            <w:rFonts w:ascii="Cambria Math" w:hAnsi="Cambria Math"/>
          </w:rPr>
          <m:t>(</m:t>
        </m:r>
        <m:r>
          <w:rPr>
            <w:rFonts w:ascii="Cambria Math" w:hAnsi="Cambria Math"/>
          </w:rPr>
          <m:t>A∨B)</m:t>
        </m:r>
      </m:oMath>
      <w:r w:rsidRPr="00BB463E">
        <w:t xml:space="preserve">, ist genau dann richtig, wenn </w:t>
      </w:r>
      <w:r w:rsidRPr="00BB463E">
        <w:rPr>
          <w:i/>
          <w:iCs/>
        </w:rPr>
        <w:t>entweder</w:t>
      </w:r>
      <w:r w:rsidRPr="00BB463E">
        <w:t xml:space="preserve"> die Aussage </w:t>
      </w:r>
      <w:r w:rsidRPr="00BB463E">
        <w:rPr>
          <w:i/>
          <w:iCs/>
        </w:rPr>
        <w:t>A oder</w:t>
      </w:r>
      <w:r w:rsidRPr="00BB463E">
        <w:t xml:space="preserve"> die Aussage </w:t>
      </w:r>
      <w:r w:rsidRPr="00BB463E">
        <w:rPr>
          <w:i/>
          <w:iCs/>
        </w:rPr>
        <w:t>B</w:t>
      </w:r>
      <w:r w:rsidRPr="00BB463E">
        <w:t xml:space="preserve"> </w:t>
      </w:r>
      <w:r w:rsidRPr="00BB463E">
        <w:rPr>
          <w:i/>
          <w:iCs/>
        </w:rPr>
        <w:t>oder beide</w:t>
      </w:r>
      <w:r w:rsidRPr="00BB463E">
        <w:t xml:space="preserve"> Aussagen richtig sind. </w:t>
      </w:r>
    </w:p>
    <w:p w14:paraId="7CC88059" w14:textId="77777777" w:rsidR="00D621D6" w:rsidRPr="00BB463E" w:rsidRDefault="00D621D6" w:rsidP="00D04782"/>
    <w:p w14:paraId="5E40C531" w14:textId="7DFEDF74" w:rsidR="00D04782" w:rsidRPr="00BB463E" w:rsidRDefault="00D04782" w:rsidP="00D04782">
      <w:pPr>
        <w:rPr>
          <w:rFonts w:cs="Arial"/>
        </w:rPr>
      </w:pPr>
      <w:r w:rsidRPr="00BB463E">
        <w:rPr>
          <w:u w:val="single"/>
        </w:rPr>
        <w:t>Beispiel:</w:t>
      </w:r>
      <w:r w:rsidRPr="00BB463E">
        <w:rPr>
          <w:u w:val="single"/>
        </w:rPr>
        <w:br/>
      </w:r>
      <m:oMathPara>
        <m:oMath>
          <m:r>
            <w:rPr>
              <w:rFonts w:ascii="Cambria Math" w:hAnsi="Cambria Math"/>
            </w:rPr>
            <m:t>“</m:t>
          </m:r>
          <m:r>
            <m:rPr>
              <m:nor/>
            </m:rPr>
            <w:rPr>
              <w:i/>
            </w:rPr>
            <m:t>Morgen regnet es</m:t>
          </m:r>
          <m:r>
            <w:rPr>
              <w:rFonts w:ascii="Cambria Math" w:hAnsi="Cambria Math"/>
            </w:rPr>
            <m:t>“</m:t>
          </m:r>
          <m:r>
            <m:rPr>
              <m:sty m:val="p"/>
            </m:rPr>
            <w:rPr>
              <w:rFonts w:ascii="Cambria Math" w:hAnsi="Cambria Math"/>
            </w:rPr>
            <m:t xml:space="preserve">     </m:t>
          </m:r>
          <m:r>
            <m:rPr>
              <m:sty m:val="p"/>
            </m:rPr>
            <w:rPr>
              <w:rFonts w:ascii="Cambria Math" w:hAnsi="Cambria Math" w:cs="Arial"/>
            </w:rPr>
            <m:t xml:space="preserve">∨ </m:t>
          </m:r>
          <m:r>
            <m:rPr>
              <m:sty m:val="p"/>
            </m:rPr>
            <w:rPr>
              <w:rFonts w:ascii="Cambria Math" w:hAnsi="Cambria Math"/>
            </w:rPr>
            <m:t xml:space="preserve">   </m:t>
          </m:r>
          <m:r>
            <w:rPr>
              <w:rFonts w:ascii="Cambria Math" w:hAnsi="Cambria Math"/>
            </w:rPr>
            <m:t xml:space="preserve"> "</m:t>
          </m:r>
          <m:r>
            <m:rPr>
              <m:nor/>
            </m:rPr>
            <w:rPr>
              <w:i/>
            </w:rPr>
            <m:t>Morgen regnet es</m:t>
          </m:r>
          <m:r>
            <m:rPr>
              <m:nor/>
            </m:rPr>
            <w:rPr>
              <w:rFonts w:ascii="Cambria Math"/>
              <w:i/>
            </w:rPr>
            <m:t xml:space="preserve"> </m:t>
          </m:r>
          <m:r>
            <m:rPr>
              <m:nor/>
            </m:rPr>
            <w:rPr>
              <w:i/>
            </w:rPr>
            <m:t>nicht</m:t>
          </m:r>
          <m:r>
            <w:rPr>
              <w:rFonts w:ascii="Cambria Math" w:hAnsi="Cambria Math"/>
            </w:rPr>
            <m:t>“</m:t>
          </m:r>
        </m:oMath>
      </m:oMathPara>
    </w:p>
    <w:p w14:paraId="75D9D2BF" w14:textId="6AE247C8" w:rsidR="00D04782" w:rsidRPr="00BB463E" w:rsidRDefault="00D04782" w:rsidP="000B53E6">
      <w:pPr>
        <w:jc w:val="center"/>
      </w:pPr>
      <m:oMath>
        <m:r>
          <w:rPr>
            <w:rFonts w:ascii="Cambria Math" w:hAnsi="Cambria Math"/>
          </w:rPr>
          <m:t>→</m:t>
        </m:r>
        <m:r>
          <m:rPr>
            <m:nor/>
          </m:rPr>
          <m:t>Diese Aussage ist richtig, da es entweder regnet oder nicht</m:t>
        </m:r>
      </m:oMath>
      <w:r w:rsidR="000B53E6" w:rsidRPr="00BB463E">
        <w:t xml:space="preserve"> regnet.</w:t>
      </w:r>
    </w:p>
    <w:p w14:paraId="6622276E" w14:textId="77777777" w:rsidR="00D04782" w:rsidRPr="00BB463E" w:rsidRDefault="00D04782" w:rsidP="00D04782"/>
    <w:p w14:paraId="550A0C70" w14:textId="77777777" w:rsidR="00D04782" w:rsidRPr="00BB463E" w:rsidRDefault="00D04782" w:rsidP="00D04782">
      <w:pPr>
        <w:rPr>
          <w:u w:val="single"/>
        </w:rPr>
      </w:pPr>
    </w:p>
    <w:p w14:paraId="7EFBB810" w14:textId="4A5E0A5F" w:rsidR="00D04782" w:rsidRPr="00BB463E" w:rsidRDefault="00D621D6" w:rsidP="00D621D6">
      <w:pPr>
        <w:pStyle w:val="Beschriftung"/>
      </w:pPr>
      <m:oMath>
        <m:r>
          <m:rPr>
            <m:sty m:val="bi"/>
          </m:rPr>
          <w:rPr>
            <w:rFonts w:ascii="Cambria Math" w:hAnsi="Cambria Math"/>
          </w:rPr>
          <m:t>∧</m:t>
        </m:r>
      </m:oMath>
      <w:r w:rsidRPr="00BB463E">
        <w:t xml:space="preserve"> – </w:t>
      </w:r>
      <w:r w:rsidR="00D04782" w:rsidRPr="00BB463E">
        <w:t>Logisches Und</w:t>
      </w:r>
    </w:p>
    <w:p w14:paraId="4FDC1DB5" w14:textId="77777777" w:rsidR="00D621D6" w:rsidRPr="00BB463E" w:rsidRDefault="00D04782" w:rsidP="00D04782">
      <w:pPr>
        <w:rPr>
          <w:u w:val="single"/>
        </w:rPr>
      </w:pPr>
      <w:r w:rsidRPr="00BB463E">
        <w:rPr>
          <w:u w:val="single"/>
        </w:rPr>
        <w:t xml:space="preserve">Erklärung: </w:t>
      </w:r>
    </w:p>
    <w:p w14:paraId="506EE48A" w14:textId="033CD61F" w:rsidR="00D04782" w:rsidRPr="00BB463E" w:rsidRDefault="00D04782" w:rsidP="00D04782">
      <w:r w:rsidRPr="00BB463E">
        <w:t>Eine Aussage mit dem logischen „Und“</w:t>
      </w:r>
      <m:oMath>
        <m:r>
          <m:rPr>
            <m:sty m:val="p"/>
          </m:rPr>
          <w:rPr>
            <w:rFonts w:ascii="Cambria Math" w:hAnsi="Cambria Math"/>
          </w:rPr>
          <m:t>(</m:t>
        </m:r>
        <m:r>
          <w:rPr>
            <w:rFonts w:ascii="Cambria Math" w:hAnsi="Cambria Math"/>
          </w:rPr>
          <m:t>A∧B)</m:t>
        </m:r>
      </m:oMath>
      <w:r w:rsidRPr="00BB463E">
        <w:t xml:space="preserve">, ist genau dann richtig, wenn </w:t>
      </w:r>
      <w:r w:rsidRPr="00BB463E">
        <w:rPr>
          <w:i/>
          <w:iCs/>
        </w:rPr>
        <w:t>sowohl</w:t>
      </w:r>
      <w:r w:rsidRPr="00BB463E">
        <w:t xml:space="preserve"> die Aussage </w:t>
      </w:r>
      <w:r w:rsidRPr="00BB463E">
        <w:rPr>
          <w:i/>
          <w:iCs/>
        </w:rPr>
        <w:t xml:space="preserve">A als auch </w:t>
      </w:r>
      <w:r w:rsidRPr="00BB463E">
        <w:t xml:space="preserve">die Aussage </w:t>
      </w:r>
      <w:r w:rsidRPr="00BB463E">
        <w:rPr>
          <w:i/>
          <w:iCs/>
        </w:rPr>
        <w:t xml:space="preserve">B </w:t>
      </w:r>
      <w:r w:rsidRPr="00BB463E">
        <w:t xml:space="preserve">richtig sind. </w:t>
      </w:r>
    </w:p>
    <w:p w14:paraId="798C367E" w14:textId="77777777" w:rsidR="00D621D6" w:rsidRPr="00BB463E" w:rsidRDefault="00D621D6" w:rsidP="00D04782"/>
    <w:p w14:paraId="7C2B455F" w14:textId="3757A88C" w:rsidR="00D621D6" w:rsidRPr="00BB463E" w:rsidRDefault="00D04782" w:rsidP="00D04782">
      <w:r w:rsidRPr="00BB463E">
        <w:rPr>
          <w:u w:val="single"/>
        </w:rPr>
        <w:t>Beispiel:</w:t>
      </w:r>
      <w:r w:rsidRPr="00BB463E">
        <w:rPr>
          <w:u w:val="single"/>
        </w:rPr>
        <w:br/>
      </w:r>
      <m:oMathPara>
        <m:oMathParaPr>
          <m:jc m:val="centerGroup"/>
        </m:oMathParaPr>
        <m:oMath>
          <m:r>
            <w:rPr>
              <w:rFonts w:ascii="Cambria Math" w:hAnsi="Cambria Math"/>
            </w:rPr>
            <m:t>“</m:t>
          </m:r>
          <m:r>
            <m:rPr>
              <m:nor/>
            </m:rPr>
            <w:rPr>
              <w:i/>
            </w:rPr>
            <m:t>Die HSG ist eine Universität</m:t>
          </m:r>
          <m:r>
            <w:rPr>
              <w:rFonts w:ascii="Cambria Math" w:hAnsi="Cambria Math"/>
            </w:rPr>
            <m:t>“</m:t>
          </m:r>
          <m:r>
            <m:rPr>
              <m:sty m:val="p"/>
            </m:rPr>
            <w:rPr>
              <w:rFonts w:ascii="Cambria Math" w:hAnsi="Cambria Math"/>
            </w:rPr>
            <m:t xml:space="preserve">    ∧    </m:t>
          </m:r>
          <m:r>
            <w:rPr>
              <w:rFonts w:ascii="Cambria Math" w:hAnsi="Cambria Math"/>
            </w:rPr>
            <m:t>“</m:t>
          </m:r>
          <m:r>
            <m:rPr>
              <m:nor/>
            </m:rPr>
            <w:rPr>
              <w:i/>
            </w:rPr>
            <m:t>Die HSG liegt in St. Gallen</m:t>
          </m:r>
          <m:r>
            <w:rPr>
              <w:rFonts w:ascii="Cambria Math" w:hAnsi="Cambria Math"/>
            </w:rPr>
            <m:t>“</m:t>
          </m:r>
          <m:r>
            <m:rPr>
              <m:nor/>
            </m:rPr>
            <w:rPr>
              <w:i/>
            </w:rPr>
            <m:t> </m:t>
          </m:r>
          <m:r>
            <m:rPr>
              <m:nor/>
            </m:rPr>
            <w:rPr>
              <w:rFonts w:ascii="Cambria Math"/>
            </w:rPr>
            <m:t xml:space="preserve"> </m:t>
          </m:r>
        </m:oMath>
      </m:oMathPara>
    </w:p>
    <w:p w14:paraId="492B8F4B" w14:textId="51AE2D99" w:rsidR="00D04782" w:rsidRPr="00BB463E" w:rsidRDefault="00D04782" w:rsidP="00D04782">
      <m:oMathPara>
        <m:oMathParaPr>
          <m:jc m:val="centerGroup"/>
        </m:oMathParaPr>
        <m:oMath>
          <m:r>
            <w:rPr>
              <w:rFonts w:ascii="Cambria Math" w:hAnsi="Cambria Math"/>
            </w:rPr>
            <m:t>→</m:t>
          </m:r>
          <m:r>
            <m:rPr>
              <m:nor/>
            </m:rPr>
            <m:t>Diese Aussage ist richtig, da beide Aussagen stimmen</m:t>
          </m:r>
          <m:r>
            <w:rPr>
              <w:rFonts w:ascii="Cambria Math" w:hAnsi="Cambria Math"/>
            </w:rPr>
            <m:t>.</m:t>
          </m:r>
        </m:oMath>
      </m:oMathPara>
    </w:p>
    <w:p w14:paraId="11BDA53C" w14:textId="77777777" w:rsidR="00D04782" w:rsidRPr="00BB463E" w:rsidRDefault="00D04782" w:rsidP="00D04782">
      <w:pPr>
        <w:rPr>
          <w:u w:val="single"/>
        </w:rPr>
      </w:pPr>
    </w:p>
    <w:p w14:paraId="791B34D3" w14:textId="77777777" w:rsidR="005B746F" w:rsidRPr="00BB463E" w:rsidRDefault="005B746F">
      <w:pPr>
        <w:spacing w:line="240" w:lineRule="auto"/>
        <w:jc w:val="left"/>
        <w:rPr>
          <w:u w:val="single"/>
        </w:rPr>
      </w:pPr>
      <w:r w:rsidRPr="00BB463E">
        <w:rPr>
          <w:u w:val="single"/>
        </w:rPr>
        <w:br w:type="page"/>
      </w:r>
    </w:p>
    <w:p w14:paraId="4B80D114" w14:textId="79E0DBCE" w:rsidR="00D04782" w:rsidRPr="00BB463E" w:rsidRDefault="005B746F" w:rsidP="005B746F">
      <w:pPr>
        <w:pStyle w:val="Beschriftung"/>
      </w:pPr>
      <m:oMath>
        <m:r>
          <m:rPr>
            <m:sty m:val="bi"/>
          </m:rPr>
          <w:rPr>
            <w:rFonts w:ascii="Cambria Math" w:hAnsi="Cambria Math"/>
          </w:rPr>
          <w:lastRenderedPageBreak/>
          <m:t>¬</m:t>
        </m:r>
      </m:oMath>
      <w:r w:rsidRPr="00BB463E">
        <w:t xml:space="preserve"> – </w:t>
      </w:r>
      <w:r w:rsidR="00D04782" w:rsidRPr="00BB463E">
        <w:t>Negationsoperator</w:t>
      </w:r>
    </w:p>
    <w:p w14:paraId="46C67008" w14:textId="77777777" w:rsidR="005B746F" w:rsidRPr="00BB463E" w:rsidRDefault="00D04782" w:rsidP="00D04782">
      <w:pPr>
        <w:rPr>
          <w:u w:val="single"/>
        </w:rPr>
      </w:pPr>
      <w:r w:rsidRPr="00BB463E">
        <w:rPr>
          <w:u w:val="single"/>
        </w:rPr>
        <w:t>Erklärung:</w:t>
      </w:r>
      <w:r w:rsidR="0086706A" w:rsidRPr="00BB463E">
        <w:rPr>
          <w:u w:val="single"/>
        </w:rPr>
        <w:t xml:space="preserve"> </w:t>
      </w:r>
    </w:p>
    <w:p w14:paraId="59A3F0CA" w14:textId="326E2677" w:rsidR="00D04782" w:rsidRPr="00BB463E" w:rsidRDefault="00D04782" w:rsidP="00D04782">
      <w:r w:rsidRPr="00BB463E">
        <w:t xml:space="preserve">Der Negationsoperator </w:t>
      </w:r>
      <m:oMath>
        <m:r>
          <w:rPr>
            <w:rFonts w:ascii="Cambria Math" w:hAnsi="Cambria Math"/>
          </w:rPr>
          <m:t>¬</m:t>
        </m:r>
      </m:oMath>
      <w:r w:rsidRPr="00BB463E">
        <w:t xml:space="preserve"> verneint eine Aussage. Die Aussage </w:t>
      </w:r>
      <m:oMath>
        <m:d>
          <m:dPr>
            <m:ctrlPr>
              <w:rPr>
                <w:rFonts w:ascii="Cambria Math" w:hAnsi="Cambria Math"/>
                <w:i/>
                <w:iCs/>
              </w:rPr>
            </m:ctrlPr>
          </m:dPr>
          <m:e>
            <m:r>
              <w:rPr>
                <w:rFonts w:ascii="Cambria Math" w:hAnsi="Cambria Math"/>
              </w:rPr>
              <m:t>¬A</m:t>
            </m:r>
          </m:e>
        </m:d>
      </m:oMath>
      <w:r w:rsidRPr="00BB463E">
        <w:t xml:space="preserve"> ist daher genau dann richtig, wenn </w:t>
      </w:r>
      <w:r w:rsidRPr="00BB463E">
        <w:rPr>
          <w:i/>
          <w:iCs/>
        </w:rPr>
        <w:t>A</w:t>
      </w:r>
      <w:r w:rsidRPr="00BB463E">
        <w:t xml:space="preserve"> </w:t>
      </w:r>
      <w:r w:rsidRPr="00BB463E">
        <w:rPr>
          <w:i/>
          <w:iCs/>
        </w:rPr>
        <w:t>falsch</w:t>
      </w:r>
      <w:r w:rsidRPr="00BB463E">
        <w:t xml:space="preserve"> ist.</w:t>
      </w:r>
    </w:p>
    <w:p w14:paraId="5DA7FD6E" w14:textId="77777777" w:rsidR="00D04782" w:rsidRPr="00BB463E" w:rsidRDefault="00D04782" w:rsidP="00D04782">
      <w:pPr>
        <w:rPr>
          <w:u w:val="single"/>
        </w:rPr>
      </w:pPr>
    </w:p>
    <w:p w14:paraId="251FDA23" w14:textId="6633F088" w:rsidR="00D04782" w:rsidRPr="00BB463E" w:rsidRDefault="00D04782" w:rsidP="00D04782">
      <w:r w:rsidRPr="00BB463E">
        <w:rPr>
          <w:u w:val="single"/>
        </w:rPr>
        <w:t>Beispiel:</w:t>
      </w:r>
      <w:r w:rsidRPr="00BB463E">
        <w:rPr>
          <w:u w:val="single"/>
        </w:rPr>
        <w:br/>
      </w:r>
      <m:oMathPara>
        <m:oMathParaPr>
          <m:jc m:val="centerGroup"/>
        </m:oMathParaPr>
        <m:oMath>
          <m:r>
            <w:rPr>
              <w:rFonts w:ascii="Cambria Math" w:hAnsi="Cambria Math"/>
            </w:rPr>
            <m:t>¬“</m:t>
          </m:r>
          <m:r>
            <m:rPr>
              <m:nor/>
            </m:rPr>
            <m:t>Die Welt ist eine Scheibe</m:t>
          </m:r>
          <m:r>
            <w:rPr>
              <w:rFonts w:ascii="Cambria Math" w:hAnsi="Cambria Math"/>
            </w:rPr>
            <m:t>“</m:t>
          </m:r>
          <m:r>
            <m:rPr>
              <m:nor/>
            </m:rPr>
            <m:t> </m:t>
          </m:r>
        </m:oMath>
      </m:oMathPara>
    </w:p>
    <w:p w14:paraId="6EA3AD7D" w14:textId="1F89B4D6" w:rsidR="00D04782" w:rsidRPr="00BB463E" w:rsidRDefault="00D04782" w:rsidP="000B53E6">
      <w:pPr>
        <w:jc w:val="center"/>
      </w:pPr>
      <m:oMath>
        <m:r>
          <w:rPr>
            <w:rFonts w:ascii="Cambria Math" w:hAnsi="Cambria Math"/>
          </w:rPr>
          <m:t>→</m:t>
        </m:r>
        <m:r>
          <m:rPr>
            <m:nor/>
          </m:rPr>
          <m:t>Diese Aussage ist wahr, da die Welt keine Scheibe, sondern eine</m:t>
        </m:r>
        <m:r>
          <m:rPr>
            <m:nor/>
          </m:rPr>
          <w:rPr>
            <w:rFonts w:ascii="Cambria Math"/>
          </w:rPr>
          <m:t xml:space="preserve"> </m:t>
        </m:r>
        <m:r>
          <w:rPr>
            <w:rFonts w:ascii="Cambria Math" w:hAnsi="Cambria Math"/>
            <w:sz w:val="2"/>
            <w:szCs w:val="2"/>
          </w:rPr>
          <m:t xml:space="preserve">      </m:t>
        </m:r>
        <m:r>
          <m:rPr>
            <m:nor/>
          </m:rPr>
          <m:t>Kugel ist</m:t>
        </m:r>
      </m:oMath>
      <w:r w:rsidRPr="00BB463E">
        <w:t>.</w:t>
      </w:r>
    </w:p>
    <w:p w14:paraId="348F2A55" w14:textId="70E73180" w:rsidR="005B746F" w:rsidRPr="00BB463E" w:rsidRDefault="005B746F" w:rsidP="0086706A">
      <w:pPr>
        <w:rPr>
          <w:u w:val="single"/>
        </w:rPr>
      </w:pPr>
    </w:p>
    <w:p w14:paraId="7062F8B4" w14:textId="77777777" w:rsidR="0079696D" w:rsidRPr="00BB463E" w:rsidRDefault="0079696D" w:rsidP="0086706A">
      <w:pPr>
        <w:rPr>
          <w:u w:val="single"/>
        </w:rPr>
      </w:pPr>
    </w:p>
    <w:p w14:paraId="2CAE48B3" w14:textId="41FBAF96" w:rsidR="0086706A" w:rsidRPr="00BB463E" w:rsidRDefault="005B746F" w:rsidP="005B746F">
      <w:pPr>
        <w:pStyle w:val="Beschriftung"/>
      </w:pPr>
      <m:oMath>
        <m:r>
          <m:rPr>
            <m:sty m:val="bi"/>
          </m:rPr>
          <w:rPr>
            <w:rFonts w:ascii="Cambria Math" w:hAnsi="Cambria Math"/>
          </w:rPr>
          <m:t>⟺</m:t>
        </m:r>
      </m:oMath>
      <w:r w:rsidRPr="00BB463E">
        <w:t xml:space="preserve"> – </w:t>
      </w:r>
      <w:r w:rsidR="0086706A" w:rsidRPr="00BB463E">
        <w:t>„Genau dann, wenn“:</w:t>
      </w:r>
    </w:p>
    <w:p w14:paraId="143D70FC" w14:textId="77777777" w:rsidR="005B746F" w:rsidRPr="00BB463E" w:rsidRDefault="0086706A" w:rsidP="0086706A">
      <w:pPr>
        <w:rPr>
          <w:u w:val="single"/>
        </w:rPr>
      </w:pPr>
      <w:r w:rsidRPr="00BB463E">
        <w:rPr>
          <w:u w:val="single"/>
        </w:rPr>
        <w:t xml:space="preserve">Erklärung: </w:t>
      </w:r>
    </w:p>
    <w:p w14:paraId="36EBFDE4" w14:textId="4EB86D14" w:rsidR="0086706A" w:rsidRPr="00BB463E" w:rsidRDefault="0086706A" w:rsidP="0086706A">
      <w:r w:rsidRPr="00BB463E">
        <w:t xml:space="preserve">Das Zeichen „ </w:t>
      </w:r>
      <m:oMath>
        <m:r>
          <w:rPr>
            <w:rFonts w:ascii="Cambria Math" w:hAnsi="Cambria Math"/>
          </w:rPr>
          <m:t>⟺“ </m:t>
        </m:r>
      </m:oMath>
      <w:r w:rsidRPr="00BB463E">
        <w:t>bedeutet „Genau dann, wenn“. Somit ist eine Aussage genau dann wahr, wenn die gegenüberliegende Aussage auch wahr ist.</w:t>
      </w:r>
    </w:p>
    <w:p w14:paraId="38410DCC" w14:textId="77777777" w:rsidR="005B746F" w:rsidRPr="00BB463E" w:rsidRDefault="005B746F" w:rsidP="0086706A"/>
    <w:p w14:paraId="38E70F64" w14:textId="5C54B217" w:rsidR="0086706A" w:rsidRPr="00BB463E" w:rsidRDefault="0086706A" w:rsidP="0086706A">
      <w:r w:rsidRPr="00BB463E">
        <w:rPr>
          <w:u w:val="single"/>
        </w:rPr>
        <w:t>Beispiel:</w:t>
      </w:r>
      <m:oMath>
        <m:r>
          <m:rPr>
            <m:sty m:val="p"/>
          </m:rPr>
          <w:rPr>
            <w:rFonts w:ascii="Cambria Math" w:hAnsi="Cambria Math"/>
          </w:rPr>
          <w:br/>
        </m:r>
      </m:oMath>
      <m:oMathPara>
        <m:oMath>
          <m:r>
            <m:rPr>
              <m:sty m:val="bi"/>
            </m:rPr>
            <w:rPr>
              <w:rFonts w:ascii="Cambria Math" w:hAnsi="Cambria Math"/>
            </w:rPr>
            <m:t>A</m:t>
          </m:r>
          <m:r>
            <m:rPr>
              <m:sty m:val="p"/>
            </m:rPr>
            <w:rPr>
              <w:rFonts w:ascii="Cambria Math" w:hAnsi="Cambria Math"/>
            </w:rPr>
            <m:t>:</m:t>
          </m:r>
          <m:r>
            <w:rPr>
              <w:rFonts w:ascii="Cambria Math" w:hAnsi="Cambria Math"/>
            </w:rPr>
            <m:t> 4x=8 ;</m:t>
          </m:r>
          <m:r>
            <m:rPr>
              <m:sty m:val="bi"/>
            </m:rPr>
            <w:rPr>
              <w:rFonts w:ascii="Cambria Math" w:hAnsi="Cambria Math"/>
            </w:rPr>
            <m:t>B</m:t>
          </m:r>
          <m:r>
            <w:rPr>
              <w:rFonts w:ascii="Cambria Math" w:hAnsi="Cambria Math"/>
            </w:rPr>
            <m:t>: x+1=3</m:t>
          </m:r>
        </m:oMath>
      </m:oMathPara>
    </w:p>
    <w:p w14:paraId="134640EE" w14:textId="4C8261E5" w:rsidR="0086706A" w:rsidRPr="00BB463E" w:rsidRDefault="0086706A" w:rsidP="0086706A">
      <m:oMathPara>
        <m:oMathParaPr>
          <m:jc m:val="centerGroup"/>
        </m:oMathParaPr>
        <m:oMath>
          <m:r>
            <m:rPr>
              <m:nor/>
            </m:rPr>
            <w:rPr>
              <w:i/>
              <w:iCs/>
            </w:rPr>
            <m:t>A</m:t>
          </m:r>
          <m:r>
            <w:rPr>
              <w:rFonts w:ascii="Cambria Math" w:hAnsi="Cambria Math"/>
            </w:rPr>
            <m:t>⟺B</m:t>
          </m:r>
        </m:oMath>
      </m:oMathPara>
    </w:p>
    <w:p w14:paraId="09359686" w14:textId="40022573" w:rsidR="0086706A" w:rsidRPr="00BB463E" w:rsidRDefault="0086706A" w:rsidP="0086706A">
      <m:oMathPara>
        <m:oMathParaPr>
          <m:jc m:val="centerGroup"/>
        </m:oMathParaPr>
        <m:oMath>
          <m:r>
            <w:rPr>
              <w:rFonts w:ascii="Cambria Math" w:hAnsi="Cambria Math"/>
            </w:rPr>
            <m:t>→</m:t>
          </m:r>
          <m:r>
            <m:rPr>
              <m:nor/>
            </m:rPr>
            <m:t>Diese Aussage ist wahr, da beide Aussagen stimmen, wenn</m:t>
          </m:r>
          <m:r>
            <w:rPr>
              <w:rFonts w:ascii="Cambria Math" w:hAnsi="Cambria Math"/>
            </w:rPr>
            <m:t> x=2</m:t>
          </m:r>
        </m:oMath>
      </m:oMathPara>
    </w:p>
    <w:p w14:paraId="5B5AA6DF" w14:textId="796AE851" w:rsidR="0086706A" w:rsidRPr="00BB463E" w:rsidRDefault="0086706A" w:rsidP="00D04782"/>
    <w:p w14:paraId="155F6124" w14:textId="77777777" w:rsidR="0079696D" w:rsidRPr="00BB463E" w:rsidRDefault="0079696D" w:rsidP="00D04782"/>
    <w:p w14:paraId="337898D5" w14:textId="4EAB8D39" w:rsidR="00D04782" w:rsidRPr="00BB463E" w:rsidRDefault="00534B26" w:rsidP="00534B26">
      <w:pPr>
        <w:pStyle w:val="Beschriftung"/>
      </w:pPr>
      <m:oMath>
        <m:r>
          <m:rPr>
            <m:sty m:val="bi"/>
          </m:rPr>
          <w:rPr>
            <w:rFonts w:ascii="Cambria Math" w:hAnsi="Cambria Math"/>
          </w:rPr>
          <m:t>⇒</m:t>
        </m:r>
      </m:oMath>
      <w:r w:rsidRPr="00BB463E">
        <w:t xml:space="preserve"> – </w:t>
      </w:r>
      <w:r w:rsidR="0086706A" w:rsidRPr="00BB463E">
        <w:t>„Daraus folgt“</w:t>
      </w:r>
      <w:r w:rsidR="003D5AA1" w:rsidRPr="00BB463E">
        <w:t xml:space="preserve"> </w:t>
      </w:r>
      <m:oMath>
        <m:r>
          <m:rPr>
            <m:sty m:val="bi"/>
          </m:rPr>
          <w:rPr>
            <w:rFonts w:ascii="Cambria Math" w:hAnsi="Cambria Math"/>
          </w:rPr>
          <m:t>⇒</m:t>
        </m:r>
      </m:oMath>
    </w:p>
    <w:p w14:paraId="2159845C" w14:textId="77777777" w:rsidR="00534B26" w:rsidRPr="00BB463E" w:rsidRDefault="003D5AA1" w:rsidP="00D04782">
      <w:pPr>
        <w:rPr>
          <w:u w:val="single"/>
        </w:rPr>
      </w:pPr>
      <w:r w:rsidRPr="00BB463E">
        <w:rPr>
          <w:u w:val="single"/>
        </w:rPr>
        <w:t xml:space="preserve">Erklärung: </w:t>
      </w:r>
    </w:p>
    <w:p w14:paraId="220E1E70" w14:textId="282EAAC1" w:rsidR="003D5AA1" w:rsidRPr="00BB463E" w:rsidRDefault="003D5AA1" w:rsidP="00D04782">
      <w:r w:rsidRPr="00BB463E">
        <w:t>Das Zeichen „</w:t>
      </w:r>
      <m:oMath>
        <m:r>
          <w:rPr>
            <w:rFonts w:ascii="Cambria Math" w:hAnsi="Cambria Math"/>
          </w:rPr>
          <m:t>⇒</m:t>
        </m:r>
      </m:oMath>
      <w:r w:rsidRPr="00BB463E">
        <w:t>“ bedeutet „Daraus folgt“. Somit is</w:t>
      </w:r>
      <w:r w:rsidR="00745804" w:rsidRPr="00BB463E">
        <w:t>t diese Aussage immer dann wahr</w:t>
      </w:r>
      <w:r w:rsidRPr="00BB463E">
        <w:t>, wenn die andere Aussage auch wahr ist.</w:t>
      </w:r>
    </w:p>
    <w:p w14:paraId="727D815E" w14:textId="77777777" w:rsidR="00534B26" w:rsidRPr="00BB463E" w:rsidRDefault="00534B26" w:rsidP="00D04782"/>
    <w:p w14:paraId="56BDA3C6" w14:textId="1C07CE2E" w:rsidR="00315C8A" w:rsidRPr="00BB463E" w:rsidRDefault="003D5AA1" w:rsidP="00D04782">
      <w:pPr>
        <w:rPr>
          <w:u w:val="single"/>
        </w:rPr>
      </w:pPr>
      <w:r w:rsidRPr="00BB463E">
        <w:rPr>
          <w:u w:val="single"/>
        </w:rPr>
        <w:t xml:space="preserve">Beispiel: </w:t>
      </w:r>
    </w:p>
    <w:p w14:paraId="017FCFC9" w14:textId="721F7CE9" w:rsidR="00315C8A" w:rsidRPr="00BB463E" w:rsidRDefault="00315C8A" w:rsidP="00534B26">
      <w:pPr>
        <w:jc w:val="center"/>
      </w:pPr>
      <w:r w:rsidRPr="00BB463E">
        <w:t xml:space="preserve">Es ist Winter </w:t>
      </w:r>
      <m:oMath>
        <m:r>
          <w:rPr>
            <w:rFonts w:ascii="Cambria Math" w:hAnsi="Cambria Math"/>
          </w:rPr>
          <m:t>⇒</m:t>
        </m:r>
      </m:oMath>
      <w:r w:rsidRPr="00BB463E">
        <w:t xml:space="preserve"> Der Baum hat keine Blätter</w:t>
      </w:r>
    </w:p>
    <w:p w14:paraId="46B20C02" w14:textId="77777777" w:rsidR="005B746F" w:rsidRPr="00BB463E" w:rsidRDefault="005B746F">
      <w:pPr>
        <w:spacing w:line="240" w:lineRule="auto"/>
        <w:jc w:val="left"/>
        <w:rPr>
          <w:u w:val="single"/>
        </w:rPr>
      </w:pPr>
      <w:r w:rsidRPr="00BB463E">
        <w:rPr>
          <w:u w:val="single"/>
        </w:rPr>
        <w:br w:type="page"/>
      </w:r>
    </w:p>
    <w:p w14:paraId="25F8C9D8" w14:textId="5F8EFA8B" w:rsidR="00C013E4" w:rsidRPr="00BB463E" w:rsidRDefault="00315C8A" w:rsidP="00D04782">
      <w:pPr>
        <w:rPr>
          <w:b/>
        </w:rPr>
      </w:pPr>
      <w:r w:rsidRPr="00BB463E">
        <w:rPr>
          <w:b/>
        </w:rPr>
        <w:lastRenderedPageBreak/>
        <w:t>Wahrheitsdiagramm</w:t>
      </w:r>
    </w:p>
    <w:p w14:paraId="118D4FB4" w14:textId="77777777" w:rsidR="00534B26" w:rsidRPr="00BB463E" w:rsidRDefault="00534B26" w:rsidP="00C013E4"/>
    <w:p w14:paraId="5DD69C56" w14:textId="77777777" w:rsidR="00534B26" w:rsidRPr="00BB463E" w:rsidRDefault="00C013E4" w:rsidP="00C013E4">
      <w:pPr>
        <w:rPr>
          <w:u w:val="single"/>
        </w:rPr>
      </w:pPr>
      <w:r w:rsidRPr="00BB463E">
        <w:rPr>
          <w:u w:val="single"/>
        </w:rPr>
        <w:t>Erklär</w:t>
      </w:r>
      <w:r w:rsidR="00D621D6" w:rsidRPr="00BB463E">
        <w:rPr>
          <w:u w:val="single"/>
        </w:rPr>
        <w:t xml:space="preserve">ung: </w:t>
      </w:r>
    </w:p>
    <w:p w14:paraId="1EEAF26D" w14:textId="77F55EA2" w:rsidR="00C013E4" w:rsidRPr="00BB463E" w:rsidRDefault="00D621D6" w:rsidP="00C013E4">
      <w:r w:rsidRPr="00BB463E">
        <w:t>Die Wa</w:t>
      </w:r>
      <w:r w:rsidR="007B7698" w:rsidRPr="00BB463E">
        <w:t>h</w:t>
      </w:r>
      <w:r w:rsidRPr="00BB463E">
        <w:t>rh</w:t>
      </w:r>
      <w:r w:rsidR="007B7698" w:rsidRPr="00BB463E">
        <w:t>eitsdiagramme</w:t>
      </w:r>
      <w:r w:rsidR="0090359E" w:rsidRPr="00BB463E">
        <w:t xml:space="preserve"> sind</w:t>
      </w:r>
      <w:r w:rsidR="00C013E4" w:rsidRPr="00BB463E">
        <w:t xml:space="preserve"> dazu da,</w:t>
      </w:r>
      <w:r w:rsidR="0090359E" w:rsidRPr="00BB463E">
        <w:t xml:space="preserve"> um grössere Bedingungskomplexe aufzuteilen. </w:t>
      </w:r>
      <w:r w:rsidR="00AD2287" w:rsidRPr="00BB463E">
        <w:t xml:space="preserve">Es wird mit allen möglichen Kombinationen aus wahr und falsch begonnen. </w:t>
      </w:r>
    </w:p>
    <w:p w14:paraId="46632857" w14:textId="77777777" w:rsidR="007B7698" w:rsidRPr="00BB463E" w:rsidRDefault="007B7698" w:rsidP="00C013E4"/>
    <w:p w14:paraId="5461A95F" w14:textId="1019BC8D" w:rsidR="007B7698" w:rsidRPr="00BB463E" w:rsidRDefault="007B7698" w:rsidP="00C013E4">
      <w:pPr>
        <w:rPr>
          <w:u w:val="single"/>
        </w:rPr>
      </w:pPr>
      <w:r w:rsidRPr="00BB463E">
        <w:rPr>
          <w:u w:val="single"/>
        </w:rPr>
        <w:t>Wichtige Aussagen:</w:t>
      </w:r>
    </w:p>
    <w:tbl>
      <w:tblPr>
        <w:tblStyle w:val="Listentabelle4Akzent6"/>
        <w:tblW w:w="0" w:type="auto"/>
        <w:tblLook w:val="04A0" w:firstRow="1" w:lastRow="0" w:firstColumn="1" w:lastColumn="0" w:noHBand="0" w:noVBand="1"/>
      </w:tblPr>
      <w:tblGrid>
        <w:gridCol w:w="1461"/>
        <w:gridCol w:w="1567"/>
        <w:gridCol w:w="1508"/>
        <w:gridCol w:w="1508"/>
        <w:gridCol w:w="1509"/>
        <w:gridCol w:w="1509"/>
      </w:tblGrid>
      <w:tr w:rsidR="00B53AA4" w:rsidRPr="00BB463E" w14:paraId="6F5A54CC" w14:textId="77777777" w:rsidTr="003879FF">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62" w:type="dxa"/>
            <w:shd w:val="clear" w:color="auto" w:fill="006600"/>
            <w:vAlign w:val="center"/>
          </w:tcPr>
          <w:p w14:paraId="7E046078" w14:textId="77777777" w:rsidR="00B53AA4" w:rsidRPr="00BB463E" w:rsidRDefault="00B53AA4" w:rsidP="003879FF">
            <w:pPr>
              <w:spacing w:before="120" w:after="120"/>
              <w:jc w:val="center"/>
            </w:pPr>
          </w:p>
        </w:tc>
        <w:tc>
          <w:tcPr>
            <w:tcW w:w="1568" w:type="dxa"/>
            <w:shd w:val="clear" w:color="auto" w:fill="006600"/>
            <w:vAlign w:val="center"/>
          </w:tcPr>
          <w:p w14:paraId="08F5E7DD" w14:textId="0908FEDA" w:rsidR="00B53AA4" w:rsidRPr="00BB463E" w:rsidRDefault="00B53AA4" w:rsidP="003879FF">
            <w:pPr>
              <w:spacing w:before="120" w:after="120"/>
              <w:jc w:val="center"/>
              <w:cnfStyle w:val="100000000000" w:firstRow="1" w:lastRow="0" w:firstColumn="0" w:lastColumn="0" w:oddVBand="0" w:evenVBand="0" w:oddHBand="0" w:evenHBand="0" w:firstRowFirstColumn="0" w:firstRowLastColumn="0" w:lastRowFirstColumn="0" w:lastRowLastColumn="0"/>
            </w:pPr>
            <w:r w:rsidRPr="00BB463E">
              <w:t>Spalte 1</w:t>
            </w:r>
          </w:p>
        </w:tc>
        <w:tc>
          <w:tcPr>
            <w:tcW w:w="1510" w:type="dxa"/>
            <w:shd w:val="clear" w:color="auto" w:fill="006600"/>
            <w:vAlign w:val="center"/>
          </w:tcPr>
          <w:p w14:paraId="5CCCBDF5" w14:textId="6C794A2F" w:rsidR="00B53AA4" w:rsidRPr="00BB463E" w:rsidRDefault="00B53AA4" w:rsidP="003879FF">
            <w:pPr>
              <w:spacing w:before="120" w:after="120"/>
              <w:jc w:val="center"/>
              <w:cnfStyle w:val="100000000000" w:firstRow="1" w:lastRow="0" w:firstColumn="0" w:lastColumn="0" w:oddVBand="0" w:evenVBand="0" w:oddHBand="0" w:evenHBand="0" w:firstRowFirstColumn="0" w:firstRowLastColumn="0" w:lastRowFirstColumn="0" w:lastRowLastColumn="0"/>
            </w:pPr>
            <w:r w:rsidRPr="00BB463E">
              <w:t>Spalte 2</w:t>
            </w:r>
          </w:p>
        </w:tc>
        <w:tc>
          <w:tcPr>
            <w:tcW w:w="1510" w:type="dxa"/>
            <w:shd w:val="clear" w:color="auto" w:fill="006600"/>
            <w:vAlign w:val="center"/>
          </w:tcPr>
          <w:p w14:paraId="35A05472" w14:textId="765DBD29" w:rsidR="00B53AA4" w:rsidRPr="00BB463E" w:rsidRDefault="00B53AA4" w:rsidP="003879FF">
            <w:pPr>
              <w:spacing w:before="120" w:after="120"/>
              <w:jc w:val="center"/>
              <w:cnfStyle w:val="100000000000" w:firstRow="1" w:lastRow="0" w:firstColumn="0" w:lastColumn="0" w:oddVBand="0" w:evenVBand="0" w:oddHBand="0" w:evenHBand="0" w:firstRowFirstColumn="0" w:firstRowLastColumn="0" w:lastRowFirstColumn="0" w:lastRowLastColumn="0"/>
            </w:pPr>
            <w:r w:rsidRPr="00BB463E">
              <w:t>Spalte 3</w:t>
            </w:r>
          </w:p>
        </w:tc>
        <w:tc>
          <w:tcPr>
            <w:tcW w:w="1511" w:type="dxa"/>
            <w:shd w:val="clear" w:color="auto" w:fill="006600"/>
            <w:vAlign w:val="center"/>
          </w:tcPr>
          <w:p w14:paraId="62D4573A" w14:textId="3ED89039" w:rsidR="00B53AA4" w:rsidRPr="00BB463E" w:rsidRDefault="00B53AA4" w:rsidP="003879FF">
            <w:pPr>
              <w:spacing w:before="120" w:after="120"/>
              <w:jc w:val="center"/>
              <w:cnfStyle w:val="100000000000" w:firstRow="1" w:lastRow="0" w:firstColumn="0" w:lastColumn="0" w:oddVBand="0" w:evenVBand="0" w:oddHBand="0" w:evenHBand="0" w:firstRowFirstColumn="0" w:firstRowLastColumn="0" w:lastRowFirstColumn="0" w:lastRowLastColumn="0"/>
            </w:pPr>
            <w:r w:rsidRPr="00BB463E">
              <w:t>Spalte 4</w:t>
            </w:r>
          </w:p>
        </w:tc>
        <w:tc>
          <w:tcPr>
            <w:tcW w:w="1511" w:type="dxa"/>
            <w:shd w:val="clear" w:color="auto" w:fill="006600"/>
            <w:vAlign w:val="center"/>
          </w:tcPr>
          <w:p w14:paraId="072346A8" w14:textId="1190E901" w:rsidR="00B53AA4" w:rsidRPr="00BB463E" w:rsidRDefault="00B53AA4" w:rsidP="003879FF">
            <w:pPr>
              <w:spacing w:before="120" w:after="120"/>
              <w:jc w:val="center"/>
              <w:cnfStyle w:val="100000000000" w:firstRow="1" w:lastRow="0" w:firstColumn="0" w:lastColumn="0" w:oddVBand="0" w:evenVBand="0" w:oddHBand="0" w:evenHBand="0" w:firstRowFirstColumn="0" w:firstRowLastColumn="0" w:lastRowFirstColumn="0" w:lastRowLastColumn="0"/>
            </w:pPr>
            <w:r w:rsidRPr="00BB463E">
              <w:t>Spalte 5</w:t>
            </w:r>
          </w:p>
        </w:tc>
      </w:tr>
      <w:tr w:rsidR="00B53AA4" w:rsidRPr="00BB463E" w14:paraId="74682A1E" w14:textId="77777777" w:rsidTr="003879FF">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62" w:type="dxa"/>
            <w:vAlign w:val="center"/>
          </w:tcPr>
          <w:p w14:paraId="3EDCAEEA" w14:textId="19E2BCCC" w:rsidR="00B53AA4" w:rsidRPr="00BB463E" w:rsidRDefault="00B53AA4" w:rsidP="003879FF">
            <w:pPr>
              <w:spacing w:before="120" w:after="120"/>
              <w:jc w:val="center"/>
            </w:pPr>
            <w:r w:rsidRPr="00BB463E">
              <w:t>Zeile 1</w:t>
            </w:r>
          </w:p>
        </w:tc>
        <w:tc>
          <w:tcPr>
            <w:tcW w:w="1568" w:type="dxa"/>
            <w:vAlign w:val="center"/>
          </w:tcPr>
          <w:p w14:paraId="798EA04D" w14:textId="1312448E" w:rsidR="00B53AA4" w:rsidRPr="00BB463E" w:rsidRDefault="00B53AA4" w:rsidP="003879FF">
            <w:pPr>
              <w:spacing w:before="120" w:after="120"/>
              <w:jc w:val="center"/>
              <w:cnfStyle w:val="000000100000" w:firstRow="0" w:lastRow="0" w:firstColumn="0" w:lastColumn="0" w:oddVBand="0" w:evenVBand="0" w:oddHBand="1" w:evenHBand="0" w:firstRowFirstColumn="0" w:firstRowLastColumn="0" w:lastRowFirstColumn="0" w:lastRowLastColumn="0"/>
            </w:pPr>
            <w:r w:rsidRPr="00BB463E">
              <w:t>A</w:t>
            </w:r>
          </w:p>
        </w:tc>
        <w:tc>
          <w:tcPr>
            <w:tcW w:w="1510" w:type="dxa"/>
            <w:vAlign w:val="center"/>
          </w:tcPr>
          <w:p w14:paraId="6FA89831" w14:textId="013965F3" w:rsidR="00B53AA4" w:rsidRPr="00BB463E" w:rsidRDefault="00B53AA4" w:rsidP="003879FF">
            <w:pPr>
              <w:spacing w:before="120" w:after="120"/>
              <w:jc w:val="center"/>
              <w:cnfStyle w:val="000000100000" w:firstRow="0" w:lastRow="0" w:firstColumn="0" w:lastColumn="0" w:oddVBand="0" w:evenVBand="0" w:oddHBand="1" w:evenHBand="0" w:firstRowFirstColumn="0" w:firstRowLastColumn="0" w:lastRowFirstColumn="0" w:lastRowLastColumn="0"/>
              <w:rPr>
                <w:b/>
              </w:rPr>
            </w:pPr>
            <w:r w:rsidRPr="00BB463E">
              <w:rPr>
                <w:b/>
              </w:rPr>
              <w:t>W</w:t>
            </w:r>
          </w:p>
        </w:tc>
        <w:tc>
          <w:tcPr>
            <w:tcW w:w="1510" w:type="dxa"/>
            <w:vAlign w:val="center"/>
          </w:tcPr>
          <w:p w14:paraId="31E37122" w14:textId="1208DDBE" w:rsidR="00B53AA4" w:rsidRPr="00BB463E" w:rsidRDefault="00B53AA4" w:rsidP="003879FF">
            <w:pPr>
              <w:spacing w:before="120" w:after="120"/>
              <w:jc w:val="center"/>
              <w:cnfStyle w:val="000000100000" w:firstRow="0" w:lastRow="0" w:firstColumn="0" w:lastColumn="0" w:oddVBand="0" w:evenVBand="0" w:oddHBand="1" w:evenHBand="0" w:firstRowFirstColumn="0" w:firstRowLastColumn="0" w:lastRowFirstColumn="0" w:lastRowLastColumn="0"/>
              <w:rPr>
                <w:b/>
              </w:rPr>
            </w:pPr>
            <w:r w:rsidRPr="00BB463E">
              <w:rPr>
                <w:b/>
              </w:rPr>
              <w:t>W</w:t>
            </w:r>
          </w:p>
        </w:tc>
        <w:tc>
          <w:tcPr>
            <w:tcW w:w="1511" w:type="dxa"/>
            <w:vAlign w:val="center"/>
          </w:tcPr>
          <w:p w14:paraId="7D77FD64" w14:textId="792F79EB" w:rsidR="00B53AA4" w:rsidRPr="00BB463E" w:rsidRDefault="00B53AA4" w:rsidP="003879FF">
            <w:pPr>
              <w:spacing w:before="120" w:after="120"/>
              <w:jc w:val="center"/>
              <w:cnfStyle w:val="000000100000" w:firstRow="0" w:lastRow="0" w:firstColumn="0" w:lastColumn="0" w:oddVBand="0" w:evenVBand="0" w:oddHBand="1" w:evenHBand="0" w:firstRowFirstColumn="0" w:firstRowLastColumn="0" w:lastRowFirstColumn="0" w:lastRowLastColumn="0"/>
              <w:rPr>
                <w:b/>
              </w:rPr>
            </w:pPr>
            <w:r w:rsidRPr="00BB463E">
              <w:rPr>
                <w:b/>
              </w:rPr>
              <w:t>F</w:t>
            </w:r>
          </w:p>
        </w:tc>
        <w:tc>
          <w:tcPr>
            <w:tcW w:w="1511" w:type="dxa"/>
            <w:vAlign w:val="center"/>
          </w:tcPr>
          <w:p w14:paraId="7F40CF93" w14:textId="2D65250B" w:rsidR="00B53AA4" w:rsidRPr="00BB463E" w:rsidRDefault="00B53AA4" w:rsidP="003879FF">
            <w:pPr>
              <w:spacing w:before="120" w:after="120"/>
              <w:jc w:val="center"/>
              <w:cnfStyle w:val="000000100000" w:firstRow="0" w:lastRow="0" w:firstColumn="0" w:lastColumn="0" w:oddVBand="0" w:evenVBand="0" w:oddHBand="1" w:evenHBand="0" w:firstRowFirstColumn="0" w:firstRowLastColumn="0" w:lastRowFirstColumn="0" w:lastRowLastColumn="0"/>
              <w:rPr>
                <w:b/>
              </w:rPr>
            </w:pPr>
            <w:r w:rsidRPr="00BB463E">
              <w:rPr>
                <w:b/>
              </w:rPr>
              <w:t>F</w:t>
            </w:r>
          </w:p>
        </w:tc>
      </w:tr>
      <w:tr w:rsidR="00B53AA4" w:rsidRPr="00BB463E" w14:paraId="3957A9AE" w14:textId="77777777" w:rsidTr="003879FF">
        <w:trPr>
          <w:trHeight w:val="385"/>
        </w:trPr>
        <w:tc>
          <w:tcPr>
            <w:cnfStyle w:val="001000000000" w:firstRow="0" w:lastRow="0" w:firstColumn="1" w:lastColumn="0" w:oddVBand="0" w:evenVBand="0" w:oddHBand="0" w:evenHBand="0" w:firstRowFirstColumn="0" w:firstRowLastColumn="0" w:lastRowFirstColumn="0" w:lastRowLastColumn="0"/>
            <w:tcW w:w="1462" w:type="dxa"/>
            <w:vAlign w:val="center"/>
          </w:tcPr>
          <w:p w14:paraId="2EBBFCA8" w14:textId="3A4F39B2" w:rsidR="00B53AA4" w:rsidRPr="00BB463E" w:rsidRDefault="00B53AA4" w:rsidP="003879FF">
            <w:pPr>
              <w:spacing w:before="120" w:after="120"/>
              <w:jc w:val="center"/>
            </w:pPr>
            <w:r w:rsidRPr="00BB463E">
              <w:t>Zeil</w:t>
            </w:r>
            <w:r w:rsidR="00037C27" w:rsidRPr="00BB463E">
              <w:t>e</w:t>
            </w:r>
            <w:r w:rsidRPr="00BB463E">
              <w:t xml:space="preserve"> 2</w:t>
            </w:r>
          </w:p>
        </w:tc>
        <w:tc>
          <w:tcPr>
            <w:tcW w:w="1568" w:type="dxa"/>
            <w:vAlign w:val="center"/>
          </w:tcPr>
          <w:p w14:paraId="5B24BA81" w14:textId="332F0ABE" w:rsidR="00B53AA4" w:rsidRPr="00BB463E" w:rsidRDefault="00B53AA4" w:rsidP="003879FF">
            <w:pPr>
              <w:spacing w:before="120" w:after="120"/>
              <w:jc w:val="center"/>
              <w:cnfStyle w:val="000000000000" w:firstRow="0" w:lastRow="0" w:firstColumn="0" w:lastColumn="0" w:oddVBand="0" w:evenVBand="0" w:oddHBand="0" w:evenHBand="0" w:firstRowFirstColumn="0" w:firstRowLastColumn="0" w:lastRowFirstColumn="0" w:lastRowLastColumn="0"/>
            </w:pPr>
            <w:r w:rsidRPr="00BB463E">
              <w:t>B</w:t>
            </w:r>
          </w:p>
        </w:tc>
        <w:tc>
          <w:tcPr>
            <w:tcW w:w="1510" w:type="dxa"/>
            <w:vAlign w:val="center"/>
          </w:tcPr>
          <w:p w14:paraId="2B13DF93" w14:textId="1C4AF230" w:rsidR="00B53AA4" w:rsidRPr="00BB463E" w:rsidRDefault="00B53AA4" w:rsidP="003879FF">
            <w:pPr>
              <w:spacing w:before="120" w:after="120"/>
              <w:jc w:val="center"/>
              <w:cnfStyle w:val="000000000000" w:firstRow="0" w:lastRow="0" w:firstColumn="0" w:lastColumn="0" w:oddVBand="0" w:evenVBand="0" w:oddHBand="0" w:evenHBand="0" w:firstRowFirstColumn="0" w:firstRowLastColumn="0" w:lastRowFirstColumn="0" w:lastRowLastColumn="0"/>
              <w:rPr>
                <w:b/>
              </w:rPr>
            </w:pPr>
            <w:r w:rsidRPr="00BB463E">
              <w:rPr>
                <w:b/>
              </w:rPr>
              <w:t>W</w:t>
            </w:r>
          </w:p>
        </w:tc>
        <w:tc>
          <w:tcPr>
            <w:tcW w:w="1510" w:type="dxa"/>
            <w:vAlign w:val="center"/>
          </w:tcPr>
          <w:p w14:paraId="3474D5C8" w14:textId="0239D117" w:rsidR="00B53AA4" w:rsidRPr="00BB463E" w:rsidRDefault="00B53AA4" w:rsidP="003879FF">
            <w:pPr>
              <w:spacing w:before="120" w:after="120"/>
              <w:jc w:val="center"/>
              <w:cnfStyle w:val="000000000000" w:firstRow="0" w:lastRow="0" w:firstColumn="0" w:lastColumn="0" w:oddVBand="0" w:evenVBand="0" w:oddHBand="0" w:evenHBand="0" w:firstRowFirstColumn="0" w:firstRowLastColumn="0" w:lastRowFirstColumn="0" w:lastRowLastColumn="0"/>
              <w:rPr>
                <w:b/>
              </w:rPr>
            </w:pPr>
            <w:r w:rsidRPr="00BB463E">
              <w:rPr>
                <w:b/>
              </w:rPr>
              <w:t>F</w:t>
            </w:r>
          </w:p>
        </w:tc>
        <w:tc>
          <w:tcPr>
            <w:tcW w:w="1511" w:type="dxa"/>
            <w:vAlign w:val="center"/>
          </w:tcPr>
          <w:p w14:paraId="013A2929" w14:textId="7F1714ED" w:rsidR="00B53AA4" w:rsidRPr="00BB463E" w:rsidRDefault="00B53AA4" w:rsidP="003879FF">
            <w:pPr>
              <w:spacing w:before="120" w:after="120"/>
              <w:jc w:val="center"/>
              <w:cnfStyle w:val="000000000000" w:firstRow="0" w:lastRow="0" w:firstColumn="0" w:lastColumn="0" w:oddVBand="0" w:evenVBand="0" w:oddHBand="0" w:evenHBand="0" w:firstRowFirstColumn="0" w:firstRowLastColumn="0" w:lastRowFirstColumn="0" w:lastRowLastColumn="0"/>
              <w:rPr>
                <w:b/>
              </w:rPr>
            </w:pPr>
            <w:r w:rsidRPr="00BB463E">
              <w:rPr>
                <w:b/>
              </w:rPr>
              <w:t>W</w:t>
            </w:r>
          </w:p>
        </w:tc>
        <w:tc>
          <w:tcPr>
            <w:tcW w:w="1511" w:type="dxa"/>
            <w:vAlign w:val="center"/>
          </w:tcPr>
          <w:p w14:paraId="2F49B2A8" w14:textId="338AC36F" w:rsidR="00B53AA4" w:rsidRPr="00BB463E" w:rsidRDefault="00B53AA4" w:rsidP="003879FF">
            <w:pPr>
              <w:spacing w:before="120" w:after="120"/>
              <w:jc w:val="center"/>
              <w:cnfStyle w:val="000000000000" w:firstRow="0" w:lastRow="0" w:firstColumn="0" w:lastColumn="0" w:oddVBand="0" w:evenVBand="0" w:oddHBand="0" w:evenHBand="0" w:firstRowFirstColumn="0" w:firstRowLastColumn="0" w:lastRowFirstColumn="0" w:lastRowLastColumn="0"/>
              <w:rPr>
                <w:b/>
              </w:rPr>
            </w:pPr>
            <w:r w:rsidRPr="00BB463E">
              <w:rPr>
                <w:b/>
              </w:rPr>
              <w:t>F</w:t>
            </w:r>
          </w:p>
        </w:tc>
      </w:tr>
      <w:tr w:rsidR="00B53AA4" w:rsidRPr="00BB463E" w14:paraId="5B2C21A6" w14:textId="77777777" w:rsidTr="003879FF">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462" w:type="dxa"/>
            <w:vAlign w:val="center"/>
          </w:tcPr>
          <w:p w14:paraId="19ACFC06" w14:textId="69F38EA8" w:rsidR="00B53AA4" w:rsidRPr="00BB463E" w:rsidRDefault="00B53AA4" w:rsidP="003879FF">
            <w:pPr>
              <w:spacing w:before="120" w:after="120"/>
              <w:jc w:val="center"/>
            </w:pPr>
            <w:r w:rsidRPr="00BB463E">
              <w:t>Zeile 3</w:t>
            </w:r>
          </w:p>
        </w:tc>
        <w:tc>
          <w:tcPr>
            <w:tcW w:w="1568" w:type="dxa"/>
            <w:vAlign w:val="center"/>
          </w:tcPr>
          <w:p w14:paraId="73154499" w14:textId="7CD88681" w:rsidR="00B53AA4" w:rsidRPr="00BB463E" w:rsidRDefault="00B53AA4" w:rsidP="003879FF">
            <w:pPr>
              <w:spacing w:before="120" w:after="120"/>
              <w:jc w:val="center"/>
              <w:cnfStyle w:val="000000100000" w:firstRow="0" w:lastRow="0" w:firstColumn="0" w:lastColumn="0" w:oddVBand="0" w:evenVBand="0" w:oddHBand="1" w:evenHBand="0" w:firstRowFirstColumn="0" w:firstRowLastColumn="0" w:lastRowFirstColumn="0" w:lastRowLastColumn="0"/>
            </w:pPr>
            <w:r w:rsidRPr="00BB463E">
              <w:t>A v B</w:t>
            </w:r>
          </w:p>
        </w:tc>
        <w:tc>
          <w:tcPr>
            <w:tcW w:w="1510" w:type="dxa"/>
            <w:vAlign w:val="center"/>
          </w:tcPr>
          <w:p w14:paraId="11F59593" w14:textId="39B41F9B" w:rsidR="00B53AA4" w:rsidRPr="00BB463E" w:rsidRDefault="00B53AA4" w:rsidP="003879FF">
            <w:pPr>
              <w:spacing w:before="120" w:after="120"/>
              <w:jc w:val="center"/>
              <w:cnfStyle w:val="000000100000" w:firstRow="0" w:lastRow="0" w:firstColumn="0" w:lastColumn="0" w:oddVBand="0" w:evenVBand="0" w:oddHBand="1" w:evenHBand="0" w:firstRowFirstColumn="0" w:firstRowLastColumn="0" w:lastRowFirstColumn="0" w:lastRowLastColumn="0"/>
              <w:rPr>
                <w:b/>
              </w:rPr>
            </w:pPr>
            <w:r w:rsidRPr="00BB463E">
              <w:rPr>
                <w:b/>
              </w:rPr>
              <w:t>W</w:t>
            </w:r>
          </w:p>
        </w:tc>
        <w:tc>
          <w:tcPr>
            <w:tcW w:w="1510" w:type="dxa"/>
            <w:vAlign w:val="center"/>
          </w:tcPr>
          <w:p w14:paraId="1577E2C6" w14:textId="4E2D563F" w:rsidR="00B53AA4" w:rsidRPr="00BB463E" w:rsidRDefault="00B53AA4" w:rsidP="003879FF">
            <w:pPr>
              <w:spacing w:before="120" w:after="120"/>
              <w:jc w:val="center"/>
              <w:cnfStyle w:val="000000100000" w:firstRow="0" w:lastRow="0" w:firstColumn="0" w:lastColumn="0" w:oddVBand="0" w:evenVBand="0" w:oddHBand="1" w:evenHBand="0" w:firstRowFirstColumn="0" w:firstRowLastColumn="0" w:lastRowFirstColumn="0" w:lastRowLastColumn="0"/>
              <w:rPr>
                <w:b/>
              </w:rPr>
            </w:pPr>
            <w:r w:rsidRPr="00BB463E">
              <w:rPr>
                <w:b/>
              </w:rPr>
              <w:t>W</w:t>
            </w:r>
          </w:p>
        </w:tc>
        <w:tc>
          <w:tcPr>
            <w:tcW w:w="1511" w:type="dxa"/>
            <w:vAlign w:val="center"/>
          </w:tcPr>
          <w:p w14:paraId="33438C83" w14:textId="3C52A007" w:rsidR="00B53AA4" w:rsidRPr="00BB463E" w:rsidRDefault="00B53AA4" w:rsidP="003879FF">
            <w:pPr>
              <w:spacing w:before="120" w:after="120"/>
              <w:jc w:val="center"/>
              <w:cnfStyle w:val="000000100000" w:firstRow="0" w:lastRow="0" w:firstColumn="0" w:lastColumn="0" w:oddVBand="0" w:evenVBand="0" w:oddHBand="1" w:evenHBand="0" w:firstRowFirstColumn="0" w:firstRowLastColumn="0" w:lastRowFirstColumn="0" w:lastRowLastColumn="0"/>
              <w:rPr>
                <w:b/>
              </w:rPr>
            </w:pPr>
            <w:r w:rsidRPr="00BB463E">
              <w:rPr>
                <w:b/>
              </w:rPr>
              <w:t>W</w:t>
            </w:r>
          </w:p>
        </w:tc>
        <w:tc>
          <w:tcPr>
            <w:tcW w:w="1511" w:type="dxa"/>
            <w:vAlign w:val="center"/>
          </w:tcPr>
          <w:p w14:paraId="41725B7A" w14:textId="48D21106" w:rsidR="00B53AA4" w:rsidRPr="00BB463E" w:rsidRDefault="00B53AA4" w:rsidP="003879FF">
            <w:pPr>
              <w:spacing w:before="120" w:after="120"/>
              <w:jc w:val="center"/>
              <w:cnfStyle w:val="000000100000" w:firstRow="0" w:lastRow="0" w:firstColumn="0" w:lastColumn="0" w:oddVBand="0" w:evenVBand="0" w:oddHBand="1" w:evenHBand="0" w:firstRowFirstColumn="0" w:firstRowLastColumn="0" w:lastRowFirstColumn="0" w:lastRowLastColumn="0"/>
              <w:rPr>
                <w:b/>
              </w:rPr>
            </w:pPr>
            <w:r w:rsidRPr="00BB463E">
              <w:rPr>
                <w:b/>
              </w:rPr>
              <w:t>F</w:t>
            </w:r>
          </w:p>
        </w:tc>
      </w:tr>
      <w:tr w:rsidR="00B53AA4" w:rsidRPr="00BB463E" w14:paraId="2B9AC547" w14:textId="77777777" w:rsidTr="003879FF">
        <w:trPr>
          <w:trHeight w:val="404"/>
        </w:trPr>
        <w:tc>
          <w:tcPr>
            <w:cnfStyle w:val="001000000000" w:firstRow="0" w:lastRow="0" w:firstColumn="1" w:lastColumn="0" w:oddVBand="0" w:evenVBand="0" w:oddHBand="0" w:evenHBand="0" w:firstRowFirstColumn="0" w:firstRowLastColumn="0" w:lastRowFirstColumn="0" w:lastRowLastColumn="0"/>
            <w:tcW w:w="1462" w:type="dxa"/>
            <w:vAlign w:val="center"/>
          </w:tcPr>
          <w:p w14:paraId="5AC6805E" w14:textId="31AF9F68" w:rsidR="00B53AA4" w:rsidRPr="00BB463E" w:rsidRDefault="00B53AA4" w:rsidP="003879FF">
            <w:pPr>
              <w:spacing w:before="120" w:after="120"/>
              <w:jc w:val="center"/>
            </w:pPr>
            <w:r w:rsidRPr="00BB463E">
              <w:t>Zeile 4</w:t>
            </w:r>
          </w:p>
        </w:tc>
        <w:tc>
          <w:tcPr>
            <w:tcW w:w="1568" w:type="dxa"/>
            <w:vAlign w:val="center"/>
          </w:tcPr>
          <w:p w14:paraId="4713BE56" w14:textId="1C4D4115" w:rsidR="00B53AA4" w:rsidRPr="00BB463E" w:rsidRDefault="00B53AA4" w:rsidP="003879FF">
            <w:pPr>
              <w:spacing w:before="120" w:after="120"/>
              <w:jc w:val="center"/>
              <w:cnfStyle w:val="000000000000" w:firstRow="0" w:lastRow="0" w:firstColumn="0" w:lastColumn="0" w:oddVBand="0" w:evenVBand="0" w:oddHBand="0" w:evenHBand="0" w:firstRowFirstColumn="0" w:firstRowLastColumn="0" w:lastRowFirstColumn="0" w:lastRowLastColumn="0"/>
            </w:pPr>
            <w:r w:rsidRPr="00BB463E">
              <w:t>A</w:t>
            </w:r>
            <m:oMath>
              <m:r>
                <w:rPr>
                  <w:rFonts w:ascii="Cambria Math" w:hAnsi="Cambria Math"/>
                </w:rPr>
                <m:t xml:space="preserve"> ∧</m:t>
              </m:r>
              <m:r>
                <m:rPr>
                  <m:sty m:val="p"/>
                </m:rPr>
                <w:rPr>
                  <w:rFonts w:ascii="Cambria Math" w:hAnsi="Cambria Math"/>
                </w:rPr>
                <m:t>B</m:t>
              </m:r>
            </m:oMath>
          </w:p>
        </w:tc>
        <w:tc>
          <w:tcPr>
            <w:tcW w:w="1510" w:type="dxa"/>
            <w:vAlign w:val="center"/>
          </w:tcPr>
          <w:p w14:paraId="5B79CBB2" w14:textId="36170E09" w:rsidR="00B53AA4" w:rsidRPr="00BB463E" w:rsidRDefault="00B53AA4" w:rsidP="003879FF">
            <w:pPr>
              <w:spacing w:before="120" w:after="120"/>
              <w:jc w:val="center"/>
              <w:cnfStyle w:val="000000000000" w:firstRow="0" w:lastRow="0" w:firstColumn="0" w:lastColumn="0" w:oddVBand="0" w:evenVBand="0" w:oddHBand="0" w:evenHBand="0" w:firstRowFirstColumn="0" w:firstRowLastColumn="0" w:lastRowFirstColumn="0" w:lastRowLastColumn="0"/>
              <w:rPr>
                <w:b/>
              </w:rPr>
            </w:pPr>
            <w:r w:rsidRPr="00BB463E">
              <w:rPr>
                <w:b/>
              </w:rPr>
              <w:t>W</w:t>
            </w:r>
          </w:p>
        </w:tc>
        <w:tc>
          <w:tcPr>
            <w:tcW w:w="1510" w:type="dxa"/>
            <w:vAlign w:val="center"/>
          </w:tcPr>
          <w:p w14:paraId="6A885F6D" w14:textId="2D824DE8" w:rsidR="00B53AA4" w:rsidRPr="00BB463E" w:rsidRDefault="00B53AA4" w:rsidP="003879FF">
            <w:pPr>
              <w:spacing w:before="120" w:after="120"/>
              <w:jc w:val="center"/>
              <w:cnfStyle w:val="000000000000" w:firstRow="0" w:lastRow="0" w:firstColumn="0" w:lastColumn="0" w:oddVBand="0" w:evenVBand="0" w:oddHBand="0" w:evenHBand="0" w:firstRowFirstColumn="0" w:firstRowLastColumn="0" w:lastRowFirstColumn="0" w:lastRowLastColumn="0"/>
              <w:rPr>
                <w:b/>
              </w:rPr>
            </w:pPr>
            <w:r w:rsidRPr="00BB463E">
              <w:rPr>
                <w:b/>
              </w:rPr>
              <w:t>F</w:t>
            </w:r>
          </w:p>
        </w:tc>
        <w:tc>
          <w:tcPr>
            <w:tcW w:w="1511" w:type="dxa"/>
            <w:vAlign w:val="center"/>
          </w:tcPr>
          <w:p w14:paraId="0CC1CACB" w14:textId="2CD4FA0C" w:rsidR="00B53AA4" w:rsidRPr="00BB463E" w:rsidRDefault="00B53AA4" w:rsidP="003879FF">
            <w:pPr>
              <w:spacing w:before="120" w:after="120"/>
              <w:jc w:val="center"/>
              <w:cnfStyle w:val="000000000000" w:firstRow="0" w:lastRow="0" w:firstColumn="0" w:lastColumn="0" w:oddVBand="0" w:evenVBand="0" w:oddHBand="0" w:evenHBand="0" w:firstRowFirstColumn="0" w:firstRowLastColumn="0" w:lastRowFirstColumn="0" w:lastRowLastColumn="0"/>
              <w:rPr>
                <w:b/>
              </w:rPr>
            </w:pPr>
            <w:r w:rsidRPr="00BB463E">
              <w:rPr>
                <w:b/>
              </w:rPr>
              <w:t>F</w:t>
            </w:r>
          </w:p>
        </w:tc>
        <w:tc>
          <w:tcPr>
            <w:tcW w:w="1511" w:type="dxa"/>
            <w:vAlign w:val="center"/>
          </w:tcPr>
          <w:p w14:paraId="018D7A55" w14:textId="0CFB4612" w:rsidR="00B53AA4" w:rsidRPr="00BB463E" w:rsidRDefault="00B53AA4" w:rsidP="003879FF">
            <w:pPr>
              <w:spacing w:before="120" w:after="120"/>
              <w:jc w:val="center"/>
              <w:cnfStyle w:val="000000000000" w:firstRow="0" w:lastRow="0" w:firstColumn="0" w:lastColumn="0" w:oddVBand="0" w:evenVBand="0" w:oddHBand="0" w:evenHBand="0" w:firstRowFirstColumn="0" w:firstRowLastColumn="0" w:lastRowFirstColumn="0" w:lastRowLastColumn="0"/>
              <w:rPr>
                <w:b/>
              </w:rPr>
            </w:pPr>
            <w:r w:rsidRPr="00BB463E">
              <w:rPr>
                <w:b/>
              </w:rPr>
              <w:t>F</w:t>
            </w:r>
          </w:p>
        </w:tc>
      </w:tr>
    </w:tbl>
    <w:p w14:paraId="55A2225A" w14:textId="4D651BA1" w:rsidR="007B7698" w:rsidRPr="00BB463E" w:rsidRDefault="007B7698" w:rsidP="002C03DE"/>
    <w:p w14:paraId="1F125DAE" w14:textId="77777777" w:rsidR="003879FF" w:rsidRPr="00BB463E" w:rsidRDefault="00037C27" w:rsidP="002C03DE">
      <w:r w:rsidRPr="00BB463E">
        <w:rPr>
          <w:b/>
        </w:rPr>
        <w:t>Leseart:</w:t>
      </w:r>
      <w:r w:rsidRPr="00BB463E">
        <w:t xml:space="preserve"> </w:t>
      </w:r>
    </w:p>
    <w:p w14:paraId="6FA46E1D" w14:textId="2505A516" w:rsidR="00B53AA4" w:rsidRPr="00BB463E" w:rsidRDefault="00037C27" w:rsidP="002C03DE">
      <w:r w:rsidRPr="00BB463E">
        <w:t>Die</w:t>
      </w:r>
      <w:r w:rsidR="002F081A" w:rsidRPr="00BB463E">
        <w:t xml:space="preserve"> Zeile</w:t>
      </w:r>
      <w:r w:rsidR="00FC48FA" w:rsidRPr="00BB463E">
        <w:t xml:space="preserve">n 1 &amp; 2 sind nur Annahmen, ob die Aussage A bzw. B </w:t>
      </w:r>
      <w:r w:rsidR="00DE3385" w:rsidRPr="00BB463E">
        <w:t>Wahr oder F</w:t>
      </w:r>
      <w:r w:rsidR="00FC48FA" w:rsidRPr="00BB463E">
        <w:t xml:space="preserve">alsch </w:t>
      </w:r>
      <w:r w:rsidR="003879FF" w:rsidRPr="00BB463E">
        <w:t>ist</w:t>
      </w:r>
      <w:r w:rsidR="00FC48FA" w:rsidRPr="00BB463E">
        <w:t>.</w:t>
      </w:r>
      <w:r w:rsidR="00DE3385" w:rsidRPr="00BB463E">
        <w:t xml:space="preserve"> Die Spalten </w:t>
      </w:r>
      <w:r w:rsidR="003879FF" w:rsidRPr="00BB463E">
        <w:t>3-4</w:t>
      </w:r>
      <w:r w:rsidR="00DE3385" w:rsidRPr="00BB463E">
        <w:t xml:space="preserve"> stellen alle möglichen Kombinationen </w:t>
      </w:r>
      <w:r w:rsidR="000D2657" w:rsidRPr="00BB463E">
        <w:t>aus Wahr und Falsch</w:t>
      </w:r>
      <w:r w:rsidR="00972DDE" w:rsidRPr="00BB463E">
        <w:t xml:space="preserve"> dar</w:t>
      </w:r>
      <w:r w:rsidR="004916F2" w:rsidRPr="00BB463E">
        <w:t xml:space="preserve">. Unter den Annahmen aus Zeile 1 &amp; </w:t>
      </w:r>
      <w:r w:rsidR="00845E94" w:rsidRPr="00BB463E">
        <w:t xml:space="preserve">2 werden die weiteren Zeilen Spaltenweise gelöst. </w:t>
      </w:r>
      <w:r w:rsidR="00FC48FA" w:rsidRPr="00BB463E">
        <w:t xml:space="preserve"> </w:t>
      </w:r>
    </w:p>
    <w:p w14:paraId="1C942EE9" w14:textId="77777777" w:rsidR="00B53AA4" w:rsidRPr="00BB463E" w:rsidRDefault="00B53AA4" w:rsidP="002C03DE"/>
    <w:p w14:paraId="3AE1C6EE" w14:textId="3652ABC3" w:rsidR="00495494" w:rsidRPr="00BB463E" w:rsidRDefault="00495494" w:rsidP="002C03DE">
      <w:r w:rsidRPr="00BB463E">
        <w:t xml:space="preserve">A v B – </w:t>
      </w:r>
      <w:r w:rsidR="007A4E44" w:rsidRPr="00BB463E">
        <w:t>Diese Aussage ist nur f</w:t>
      </w:r>
      <w:r w:rsidRPr="00BB463E">
        <w:t>a</w:t>
      </w:r>
      <w:r w:rsidR="007A4E44" w:rsidRPr="00BB463E">
        <w:t>l</w:t>
      </w:r>
      <w:r w:rsidRPr="00BB463E">
        <w:t>sch, wenn A und B</w:t>
      </w:r>
      <w:r w:rsidR="007A4E44" w:rsidRPr="00BB463E">
        <w:t xml:space="preserve"> fal</w:t>
      </w:r>
      <w:r w:rsidR="00A07271" w:rsidRPr="00BB463E">
        <w:t xml:space="preserve">sch sind. </w:t>
      </w:r>
    </w:p>
    <w:p w14:paraId="280B6E1C" w14:textId="2F797DE5" w:rsidR="00A07271" w:rsidRPr="00BB463E" w:rsidRDefault="00A07271" w:rsidP="002C03DE">
      <w:pPr>
        <w:rPr>
          <w:bCs/>
          <w:u w:val="single"/>
        </w:rPr>
      </w:pPr>
      <w:r w:rsidRPr="00BB463E">
        <w:t>A</w:t>
      </w:r>
      <m:oMath>
        <m:r>
          <w:rPr>
            <w:rFonts w:ascii="Cambria Math" w:hAnsi="Cambria Math"/>
          </w:rPr>
          <m:t xml:space="preserve"> </m:t>
        </m:r>
        <m:r>
          <m:rPr>
            <m:sty m:val="p"/>
          </m:rPr>
          <w:rPr>
            <w:rFonts w:ascii="Cambria Math" w:hAnsi="Cambria Math"/>
          </w:rPr>
          <m:t>∧B</m:t>
        </m:r>
      </m:oMath>
      <w:r w:rsidRPr="00BB463E">
        <w:t xml:space="preserve"> – Diese Aussage i</w:t>
      </w:r>
      <w:r w:rsidR="007A4E44" w:rsidRPr="00BB463E">
        <w:t xml:space="preserve">st nur wahr, wenn A und B wahr </w:t>
      </w:r>
      <w:r w:rsidRPr="00BB463E">
        <w:t>sind.</w:t>
      </w:r>
    </w:p>
    <w:p w14:paraId="6424BF3E" w14:textId="77777777" w:rsidR="007A4E44" w:rsidRPr="00BB463E" w:rsidRDefault="007A4E44" w:rsidP="002C03DE">
      <w:pPr>
        <w:rPr>
          <w:bCs/>
          <w:u w:val="single"/>
        </w:rPr>
      </w:pPr>
    </w:p>
    <w:p w14:paraId="1418A600" w14:textId="77777777" w:rsidR="00845E94" w:rsidRPr="00BB463E" w:rsidRDefault="00845E94" w:rsidP="002C03DE">
      <w:pPr>
        <w:rPr>
          <w:bCs/>
          <w:u w:val="single"/>
        </w:rPr>
      </w:pPr>
    </w:p>
    <w:p w14:paraId="10A4F710" w14:textId="77777777" w:rsidR="00845E94" w:rsidRPr="00BB463E" w:rsidRDefault="00845E94" w:rsidP="002C03DE">
      <w:pPr>
        <w:rPr>
          <w:bCs/>
          <w:u w:val="single"/>
        </w:rPr>
      </w:pPr>
    </w:p>
    <w:p w14:paraId="23A6E8F8" w14:textId="77777777" w:rsidR="00845E94" w:rsidRPr="00BB463E" w:rsidRDefault="00845E94" w:rsidP="002C03DE">
      <w:pPr>
        <w:rPr>
          <w:bCs/>
          <w:u w:val="single"/>
        </w:rPr>
      </w:pPr>
    </w:p>
    <w:p w14:paraId="554448DC" w14:textId="77777777" w:rsidR="00845E94" w:rsidRPr="00BB463E" w:rsidRDefault="00845E94" w:rsidP="002C03DE">
      <w:pPr>
        <w:rPr>
          <w:bCs/>
          <w:u w:val="single"/>
        </w:rPr>
      </w:pPr>
    </w:p>
    <w:p w14:paraId="37AC06CD" w14:textId="77777777" w:rsidR="00845E94" w:rsidRPr="00BB463E" w:rsidRDefault="00845E94" w:rsidP="002C03DE">
      <w:pPr>
        <w:rPr>
          <w:bCs/>
          <w:u w:val="single"/>
        </w:rPr>
      </w:pPr>
    </w:p>
    <w:p w14:paraId="5D8DA902" w14:textId="77777777" w:rsidR="00845E94" w:rsidRPr="00BB463E" w:rsidRDefault="00845E94" w:rsidP="002C03DE">
      <w:pPr>
        <w:rPr>
          <w:bCs/>
          <w:u w:val="single"/>
        </w:rPr>
      </w:pPr>
    </w:p>
    <w:p w14:paraId="301C8BC8" w14:textId="77777777" w:rsidR="003879FF" w:rsidRPr="00BB463E" w:rsidRDefault="003879FF">
      <w:pPr>
        <w:spacing w:line="240" w:lineRule="auto"/>
        <w:jc w:val="left"/>
        <w:rPr>
          <w:bCs/>
          <w:u w:val="single"/>
        </w:rPr>
      </w:pPr>
      <w:r w:rsidRPr="00BB463E">
        <w:rPr>
          <w:bCs/>
          <w:u w:val="single"/>
        </w:rPr>
        <w:br w:type="page"/>
      </w:r>
    </w:p>
    <w:p w14:paraId="29701928" w14:textId="4BFFD1B3" w:rsidR="002C03DE" w:rsidRPr="00BB463E" w:rsidRDefault="002C03DE" w:rsidP="002C03DE">
      <w:pPr>
        <w:rPr>
          <w:u w:val="single"/>
        </w:rPr>
      </w:pPr>
      <w:r w:rsidRPr="00BB463E">
        <w:rPr>
          <w:bCs/>
          <w:u w:val="single"/>
        </w:rPr>
        <w:lastRenderedPageBreak/>
        <w:t>Tautologie:</w:t>
      </w:r>
    </w:p>
    <w:p w14:paraId="4C81DDDC" w14:textId="61B67F52" w:rsidR="002C03DE" w:rsidRPr="00BB463E" w:rsidRDefault="002C03DE" w:rsidP="002C03DE">
      <w:r w:rsidRPr="00BB463E">
        <w:t>Eine zusammenges</w:t>
      </w:r>
      <w:r w:rsidR="00381BEE" w:rsidRPr="00BB463E">
        <w:t>etzte Aussage, welche in jedem F</w:t>
      </w:r>
      <w:r w:rsidRPr="00BB463E">
        <w:t xml:space="preserve">all wahr ist, unabhängig von den Wahrheitswerten der einzelnen Aussagen. </w:t>
      </w:r>
    </w:p>
    <w:p w14:paraId="76E5C180" w14:textId="10C3348A" w:rsidR="00C013E4" w:rsidRPr="00BB463E" w:rsidRDefault="002C03DE" w:rsidP="002C03DE">
      <w:pPr>
        <w:pBdr>
          <w:between w:val="single" w:sz="4" w:space="1" w:color="auto"/>
        </w:pBdr>
      </w:pPr>
      <w:r w:rsidRPr="00BB463E">
        <w:t xml:space="preserve">      </w:t>
      </w:r>
      <m:oMath>
        <m:r>
          <w:rPr>
            <w:rFonts w:ascii="Cambria Math" w:hAnsi="Cambria Math"/>
          </w:rPr>
          <m:t xml:space="preserve">      </m:t>
        </m:r>
      </m:oMath>
    </w:p>
    <w:tbl>
      <w:tblPr>
        <w:tblStyle w:val="Listentabelle21"/>
        <w:tblW w:w="0" w:type="auto"/>
        <w:tblLook w:val="04A0" w:firstRow="1" w:lastRow="0" w:firstColumn="1" w:lastColumn="0" w:noHBand="0" w:noVBand="1"/>
      </w:tblPr>
      <w:tblGrid>
        <w:gridCol w:w="2685"/>
        <w:gridCol w:w="857"/>
        <w:gridCol w:w="1134"/>
      </w:tblGrid>
      <w:tr w:rsidR="00C013E4" w:rsidRPr="00BB463E" w14:paraId="40E17CCF" w14:textId="77777777" w:rsidTr="00C013E4">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685" w:type="dxa"/>
          </w:tcPr>
          <w:p w14:paraId="7D8E803D" w14:textId="4751BE27" w:rsidR="00C013E4" w:rsidRPr="00BB463E" w:rsidRDefault="00C013E4" w:rsidP="00C013E4">
            <w:pPr>
              <w:pBdr>
                <w:between w:val="single" w:sz="4" w:space="1" w:color="auto"/>
              </w:pBdr>
              <w:jc w:val="center"/>
            </w:pPr>
            <w:r w:rsidRPr="00BB463E">
              <w:t>A</w:t>
            </w:r>
            <w:r w:rsidRPr="00BB463E">
              <w:tab/>
            </w:r>
            <w:r w:rsidRPr="00BB463E">
              <w:tab/>
            </w:r>
            <w:r w:rsidRPr="00BB463E">
              <w:tab/>
              <w:t>W</w:t>
            </w:r>
          </w:p>
        </w:tc>
        <w:tc>
          <w:tcPr>
            <w:tcW w:w="857" w:type="dxa"/>
          </w:tcPr>
          <w:p w14:paraId="5EDAA6FC" w14:textId="77777777" w:rsidR="00C013E4" w:rsidRPr="00BB463E" w:rsidRDefault="00C013E4" w:rsidP="002C03DE">
            <w:pPr>
              <w:cnfStyle w:val="100000000000" w:firstRow="1" w:lastRow="0" w:firstColumn="0" w:lastColumn="0" w:oddVBand="0" w:evenVBand="0" w:oddHBand="0" w:evenHBand="0" w:firstRowFirstColumn="0" w:firstRowLastColumn="0" w:lastRowFirstColumn="0" w:lastRowLastColumn="0"/>
              <w:rPr>
                <w:iCs/>
              </w:rPr>
            </w:pPr>
          </w:p>
        </w:tc>
        <w:tc>
          <w:tcPr>
            <w:tcW w:w="1134" w:type="dxa"/>
          </w:tcPr>
          <w:p w14:paraId="0544F116" w14:textId="75EF467A" w:rsidR="00C013E4" w:rsidRPr="00BB463E" w:rsidRDefault="00C013E4" w:rsidP="002C03DE">
            <w:pPr>
              <w:cnfStyle w:val="100000000000" w:firstRow="1" w:lastRow="0" w:firstColumn="0" w:lastColumn="0" w:oddVBand="0" w:evenVBand="0" w:oddHBand="0" w:evenHBand="0" w:firstRowFirstColumn="0" w:firstRowLastColumn="0" w:lastRowFirstColumn="0" w:lastRowLastColumn="0"/>
              <w:rPr>
                <w:iCs/>
              </w:rPr>
            </w:pPr>
            <w:r w:rsidRPr="00BB463E">
              <w:rPr>
                <w:iCs/>
              </w:rPr>
              <w:t>F</w:t>
            </w:r>
          </w:p>
        </w:tc>
      </w:tr>
      <w:tr w:rsidR="00C013E4" w:rsidRPr="00BB463E" w14:paraId="79AC708B" w14:textId="77777777" w:rsidTr="007B7698">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685" w:type="dxa"/>
            <w:shd w:val="clear" w:color="auto" w:fill="FFFFFF" w:themeFill="background1"/>
          </w:tcPr>
          <w:p w14:paraId="257DE44C" w14:textId="00B1787B" w:rsidR="00C013E4" w:rsidRPr="00BB463E" w:rsidRDefault="00C013E4" w:rsidP="00C013E4">
            <w:pPr>
              <w:jc w:val="center"/>
              <w:rPr>
                <w:iCs/>
              </w:rPr>
            </w:pPr>
            <m:oMath>
              <m:r>
                <m:rPr>
                  <m:sty m:val="bi"/>
                </m:rPr>
                <w:rPr>
                  <w:rFonts w:ascii="Cambria Math" w:hAnsi="Cambria Math"/>
                </w:rPr>
                <m:t>¬</m:t>
              </m:r>
            </m:oMath>
            <w:r w:rsidRPr="00BB463E">
              <w:rPr>
                <w:iCs/>
              </w:rPr>
              <w:t xml:space="preserve">A </w:t>
            </w:r>
            <w:r w:rsidRPr="00BB463E">
              <w:rPr>
                <w:iCs/>
              </w:rPr>
              <w:tab/>
            </w:r>
            <w:r w:rsidRPr="00BB463E">
              <w:rPr>
                <w:iCs/>
              </w:rPr>
              <w:tab/>
            </w:r>
            <w:r w:rsidRPr="00BB463E">
              <w:rPr>
                <w:iCs/>
              </w:rPr>
              <w:tab/>
              <w:t>F</w:t>
            </w:r>
          </w:p>
        </w:tc>
        <w:tc>
          <w:tcPr>
            <w:tcW w:w="857" w:type="dxa"/>
            <w:shd w:val="clear" w:color="auto" w:fill="FFFFFF" w:themeFill="background1"/>
          </w:tcPr>
          <w:p w14:paraId="69ABFBF1" w14:textId="77777777" w:rsidR="00C013E4" w:rsidRPr="00BB463E" w:rsidRDefault="00C013E4" w:rsidP="002C03DE">
            <w:pPr>
              <w:cnfStyle w:val="000000100000" w:firstRow="0" w:lastRow="0" w:firstColumn="0" w:lastColumn="0" w:oddVBand="0" w:evenVBand="0" w:oddHBand="1" w:evenHBand="0" w:firstRowFirstColumn="0" w:firstRowLastColumn="0" w:lastRowFirstColumn="0" w:lastRowLastColumn="0"/>
              <w:rPr>
                <w:iCs/>
              </w:rPr>
            </w:pPr>
          </w:p>
        </w:tc>
        <w:tc>
          <w:tcPr>
            <w:tcW w:w="1134" w:type="dxa"/>
            <w:shd w:val="clear" w:color="auto" w:fill="FFFFFF" w:themeFill="background1"/>
          </w:tcPr>
          <w:p w14:paraId="05ED3F92" w14:textId="3367BAAF" w:rsidR="00C013E4" w:rsidRPr="00BB463E" w:rsidRDefault="00C013E4" w:rsidP="002C03DE">
            <w:pPr>
              <w:cnfStyle w:val="000000100000" w:firstRow="0" w:lastRow="0" w:firstColumn="0" w:lastColumn="0" w:oddVBand="0" w:evenVBand="0" w:oddHBand="1" w:evenHBand="0" w:firstRowFirstColumn="0" w:firstRowLastColumn="0" w:lastRowFirstColumn="0" w:lastRowLastColumn="0"/>
              <w:rPr>
                <w:b/>
                <w:iCs/>
              </w:rPr>
            </w:pPr>
            <w:r w:rsidRPr="00BB463E">
              <w:rPr>
                <w:b/>
                <w:iCs/>
              </w:rPr>
              <w:t>W</w:t>
            </w:r>
          </w:p>
        </w:tc>
      </w:tr>
      <w:tr w:rsidR="00C013E4" w:rsidRPr="00BB463E" w14:paraId="72902A09" w14:textId="77777777" w:rsidTr="00C013E4">
        <w:trPr>
          <w:trHeight w:val="309"/>
        </w:trPr>
        <w:tc>
          <w:tcPr>
            <w:cnfStyle w:val="001000000000" w:firstRow="0" w:lastRow="0" w:firstColumn="1" w:lastColumn="0" w:oddVBand="0" w:evenVBand="0" w:oddHBand="0" w:evenHBand="0" w:firstRowFirstColumn="0" w:firstRowLastColumn="0" w:lastRowFirstColumn="0" w:lastRowLastColumn="0"/>
            <w:tcW w:w="2685" w:type="dxa"/>
          </w:tcPr>
          <w:p w14:paraId="676680A6" w14:textId="7807338E" w:rsidR="00C013E4" w:rsidRPr="00BB463E" w:rsidRDefault="00C013E4" w:rsidP="00C013E4">
            <w:pPr>
              <w:jc w:val="center"/>
              <w:rPr>
                <w:iCs/>
              </w:rPr>
            </w:pPr>
            <m:oMath>
              <m:r>
                <m:rPr>
                  <m:sty m:val="bi"/>
                </m:rPr>
                <w:rPr>
                  <w:rFonts w:ascii="Cambria Math" w:hAnsi="Cambria Math"/>
                </w:rPr>
                <m:t>¬</m:t>
              </m:r>
            </m:oMath>
            <w:r w:rsidRPr="00BB463E">
              <w:rPr>
                <w:iCs/>
              </w:rPr>
              <w:t>A v A</w:t>
            </w:r>
            <w:r w:rsidRPr="00BB463E">
              <w:rPr>
                <w:iCs/>
              </w:rPr>
              <w:tab/>
            </w:r>
            <w:r w:rsidRPr="00BB463E">
              <w:rPr>
                <w:iCs/>
              </w:rPr>
              <w:tab/>
              <w:t>W</w:t>
            </w:r>
          </w:p>
        </w:tc>
        <w:tc>
          <w:tcPr>
            <w:tcW w:w="857" w:type="dxa"/>
          </w:tcPr>
          <w:p w14:paraId="62625FC2" w14:textId="77777777" w:rsidR="00C013E4" w:rsidRPr="00BB463E" w:rsidRDefault="00C013E4" w:rsidP="002C03DE">
            <w:pPr>
              <w:cnfStyle w:val="000000000000" w:firstRow="0" w:lastRow="0" w:firstColumn="0" w:lastColumn="0" w:oddVBand="0" w:evenVBand="0" w:oddHBand="0" w:evenHBand="0" w:firstRowFirstColumn="0" w:firstRowLastColumn="0" w:lastRowFirstColumn="0" w:lastRowLastColumn="0"/>
              <w:rPr>
                <w:b/>
                <w:iCs/>
              </w:rPr>
            </w:pPr>
          </w:p>
        </w:tc>
        <w:tc>
          <w:tcPr>
            <w:tcW w:w="1134" w:type="dxa"/>
          </w:tcPr>
          <w:p w14:paraId="73006E30" w14:textId="2BC34BD4" w:rsidR="00C013E4" w:rsidRPr="00BB463E" w:rsidRDefault="00C013E4" w:rsidP="002C03DE">
            <w:pPr>
              <w:cnfStyle w:val="000000000000" w:firstRow="0" w:lastRow="0" w:firstColumn="0" w:lastColumn="0" w:oddVBand="0" w:evenVBand="0" w:oddHBand="0" w:evenHBand="0" w:firstRowFirstColumn="0" w:firstRowLastColumn="0" w:lastRowFirstColumn="0" w:lastRowLastColumn="0"/>
              <w:rPr>
                <w:b/>
                <w:iCs/>
              </w:rPr>
            </w:pPr>
            <w:r w:rsidRPr="00BB463E">
              <w:rPr>
                <w:b/>
                <w:iCs/>
              </w:rPr>
              <w:t>W</w:t>
            </w:r>
          </w:p>
        </w:tc>
      </w:tr>
    </w:tbl>
    <w:p w14:paraId="3F077086" w14:textId="5C59076C" w:rsidR="0079696D" w:rsidRPr="00BB463E" w:rsidRDefault="0079696D" w:rsidP="0079696D">
      <w:pPr>
        <w:rPr>
          <w:iCs/>
        </w:rPr>
      </w:pPr>
    </w:p>
    <w:p w14:paraId="5E7E92CC" w14:textId="766898A5" w:rsidR="007A4E44" w:rsidRPr="00BB463E" w:rsidRDefault="007A4E44" w:rsidP="0079696D">
      <w:pPr>
        <w:rPr>
          <w:bCs/>
          <w:u w:val="single"/>
        </w:rPr>
      </w:pPr>
      <w:r w:rsidRPr="00BB463E">
        <w:rPr>
          <w:iCs/>
        </w:rPr>
        <w:t xml:space="preserve">Aus A und dem Gegenteil von A ist immer eine Aussage falsch, somit ist die gesamte Aussage immer Wahr und somit eine Tautologie. </w:t>
      </w:r>
    </w:p>
    <w:p w14:paraId="64FA6DD5" w14:textId="386A890A" w:rsidR="00D621D6" w:rsidRPr="00BB463E" w:rsidRDefault="00D621D6">
      <w:pPr>
        <w:spacing w:line="240" w:lineRule="auto"/>
        <w:jc w:val="left"/>
      </w:pPr>
    </w:p>
    <w:p w14:paraId="6A8E5C2A" w14:textId="77777777" w:rsidR="0079696D" w:rsidRPr="00BB463E" w:rsidRDefault="0079696D">
      <w:pPr>
        <w:spacing w:line="240" w:lineRule="auto"/>
        <w:jc w:val="left"/>
        <w:rPr>
          <w:b/>
          <w:bCs/>
          <w:u w:val="single"/>
        </w:rPr>
      </w:pPr>
      <w:r w:rsidRPr="00BB463E">
        <w:rPr>
          <w:b/>
          <w:bCs/>
          <w:u w:val="single"/>
        </w:rPr>
        <w:br w:type="page"/>
      </w:r>
    </w:p>
    <w:p w14:paraId="4435FA4D" w14:textId="1755AC2C" w:rsidR="00E43648" w:rsidRPr="00BB463E" w:rsidRDefault="00E43648" w:rsidP="0075797B">
      <w:pPr>
        <w:pStyle w:val="berschrift2"/>
        <w:rPr>
          <w:lang w:val="de-CH"/>
        </w:rPr>
      </w:pPr>
      <w:bookmarkStart w:id="12" w:name="_Toc492934274"/>
      <w:r w:rsidRPr="00BB463E">
        <w:rPr>
          <w:lang w:val="de-CH"/>
        </w:rPr>
        <w:lastRenderedPageBreak/>
        <w:t>Folgen</w:t>
      </w:r>
      <w:bookmarkEnd w:id="12"/>
    </w:p>
    <w:p w14:paraId="65D0355C" w14:textId="25E80B56" w:rsidR="00E43648" w:rsidRPr="00BB463E" w:rsidRDefault="00E43648" w:rsidP="00E43648">
      <w:pPr>
        <w:rPr>
          <w:bCs/>
        </w:rPr>
      </w:pPr>
      <w:r w:rsidRPr="00BB463E">
        <w:rPr>
          <w:bCs/>
        </w:rPr>
        <w:t>Eine Folge</w:t>
      </w:r>
      <w:r w:rsidR="0079696D" w:rsidRPr="00BB463E">
        <w:rPr>
          <w:bCs/>
        </w:rPr>
        <w:t xml:space="preserve"> </w:t>
      </w:r>
      <w:r w:rsidRPr="00BB463E">
        <w:rPr>
          <w:b/>
        </w:rPr>
        <w:sym w:font="Symbol" w:char="F07B"/>
      </w:r>
      <w:r w:rsidRPr="00BB463E">
        <w:rPr>
          <w:bCs/>
        </w:rPr>
        <w:t xml:space="preserve"> a</w:t>
      </w:r>
      <w:r w:rsidRPr="00BB463E">
        <w:rPr>
          <w:bCs/>
          <w:vertAlign w:val="subscript"/>
        </w:rPr>
        <w:t>n</w:t>
      </w:r>
      <w:r w:rsidRPr="00BB463E">
        <w:rPr>
          <w:bCs/>
        </w:rPr>
        <w:t xml:space="preserve"> </w:t>
      </w:r>
      <w:r w:rsidRPr="00BB463E">
        <w:rPr>
          <w:b/>
        </w:rPr>
        <w:sym w:font="Symbol" w:char="F07D"/>
      </w:r>
      <w:r w:rsidR="0079696D" w:rsidRPr="00BB463E">
        <w:rPr>
          <w:b/>
        </w:rPr>
        <w:t xml:space="preserve"> </w:t>
      </w:r>
      <w:r w:rsidRPr="00BB463E">
        <w:rPr>
          <w:bCs/>
        </w:rPr>
        <w:t xml:space="preserve">ist eine Abfolge von Zahlen: </w:t>
      </w:r>
    </w:p>
    <w:p w14:paraId="1E92E1D8" w14:textId="782E7236" w:rsidR="00E43648" w:rsidRPr="00BB463E" w:rsidRDefault="00E43648" w:rsidP="00E43648">
      <w:pPr>
        <w:rPr>
          <w:bCs/>
        </w:rPr>
      </w:pPr>
      <w:r w:rsidRPr="00BB463E">
        <w:rPr>
          <w:bCs/>
        </w:rPr>
        <w:t>Beispiel:  6, 12</w:t>
      </w:r>
      <w:r w:rsidR="000C4AFC" w:rsidRPr="00BB463E">
        <w:rPr>
          <w:bCs/>
        </w:rPr>
        <w:t>,</w:t>
      </w:r>
      <w:r w:rsidRPr="00BB463E">
        <w:rPr>
          <w:bCs/>
        </w:rPr>
        <w:t xml:space="preserve"> 18</w:t>
      </w:r>
      <w:r w:rsidR="000C4AFC" w:rsidRPr="00BB463E">
        <w:rPr>
          <w:bCs/>
        </w:rPr>
        <w:t xml:space="preserve">, </w:t>
      </w:r>
      <w:r w:rsidRPr="00BB463E">
        <w:rPr>
          <w:bCs/>
        </w:rPr>
        <w:t>.....</w:t>
      </w:r>
      <w:r w:rsidR="0063237B" w:rsidRPr="00BB463E">
        <w:rPr>
          <w:rFonts w:ascii="Helvetica" w:hAnsi="Helvetica" w:cs="Helvetica"/>
          <w:lang w:eastAsia="de-CH"/>
        </w:rPr>
        <w:t xml:space="preserve"> </w:t>
      </w:r>
      <w:r w:rsidRPr="00BB463E">
        <w:rPr>
          <w:bCs/>
        </w:rPr>
        <w:t xml:space="preserve"> </w:t>
      </w:r>
    </w:p>
    <w:p w14:paraId="03EEE786" w14:textId="536D5A8E" w:rsidR="00E43648" w:rsidRPr="00BB463E" w:rsidRDefault="00E43648" w:rsidP="00E43648">
      <w:pPr>
        <w:rPr>
          <w:bCs/>
        </w:rPr>
      </w:pPr>
    </w:p>
    <w:p w14:paraId="2537EEB3" w14:textId="612A7693" w:rsidR="00B53AA4" w:rsidRPr="00BB463E" w:rsidRDefault="00B53AA4" w:rsidP="00E43648">
      <w:pPr>
        <w:rPr>
          <w:bCs/>
        </w:rPr>
      </w:pPr>
    </w:p>
    <w:p w14:paraId="4CD196B5" w14:textId="251F3617" w:rsidR="004B1CA9" w:rsidRPr="00BB463E" w:rsidRDefault="00E43648" w:rsidP="00E43648">
      <w:pPr>
        <w:rPr>
          <w:bCs/>
        </w:rPr>
      </w:pPr>
      <w:r w:rsidRPr="00BB463E">
        <w:rPr>
          <w:bCs/>
        </w:rPr>
        <w:t xml:space="preserve">Folgen </w:t>
      </w:r>
      <w:r w:rsidR="0079696D" w:rsidRPr="00BB463E">
        <w:rPr>
          <w:bCs/>
        </w:rPr>
        <w:t>werden in der</w:t>
      </w:r>
      <w:r w:rsidRPr="00BB463E">
        <w:rPr>
          <w:bCs/>
        </w:rPr>
        <w:t xml:space="preserve"> Mathematik </w:t>
      </w:r>
      <w:r w:rsidR="0079696D" w:rsidRPr="00BB463E">
        <w:rPr>
          <w:bCs/>
        </w:rPr>
        <w:t xml:space="preserve">A meist explizit </w:t>
      </w:r>
      <w:r w:rsidR="0007272E" w:rsidRPr="00BB463E">
        <w:rPr>
          <w:bCs/>
        </w:rPr>
        <w:t>dargestellt</w:t>
      </w:r>
      <w:r w:rsidR="004B1CA9" w:rsidRPr="00BB463E">
        <w:rPr>
          <w:bCs/>
        </w:rPr>
        <w:t>:</w:t>
      </w:r>
    </w:p>
    <w:p w14:paraId="5BE66B2B" w14:textId="77777777" w:rsidR="004B1CA9" w:rsidRPr="00BB463E" w:rsidRDefault="004B1CA9" w:rsidP="00E43648">
      <w:pPr>
        <w:rPr>
          <w:bCs/>
        </w:rPr>
      </w:pPr>
    </w:p>
    <w:p w14:paraId="7F34C12A" w14:textId="139D0E76" w:rsidR="00E43648" w:rsidRPr="00BB463E" w:rsidRDefault="004B1CA9" w:rsidP="004B1CA9">
      <w:pPr>
        <w:jc w:val="center"/>
        <w:rPr>
          <w:bCs/>
          <w:vertAlign w:val="superscript"/>
        </w:rPr>
      </w:pPr>
      <w:r w:rsidRPr="00BB463E">
        <w:rPr>
          <w:b/>
          <w:bCs/>
        </w:rPr>
        <w:t>a</w:t>
      </w:r>
      <w:r w:rsidRPr="00BB463E">
        <w:rPr>
          <w:b/>
          <w:bCs/>
          <w:vertAlign w:val="subscript"/>
        </w:rPr>
        <w:t xml:space="preserve">n </w:t>
      </w:r>
      <w:r w:rsidRPr="00BB463E">
        <w:rPr>
          <w:b/>
          <w:bCs/>
        </w:rPr>
        <w:t>= 7</w:t>
      </w:r>
      <w:r w:rsidRPr="00BB463E">
        <w:rPr>
          <w:b/>
          <w:bCs/>
          <w:vertAlign w:val="superscript"/>
        </w:rPr>
        <w:t>n</w:t>
      </w:r>
    </w:p>
    <w:p w14:paraId="25E35F05" w14:textId="77777777" w:rsidR="00E43648" w:rsidRPr="00BB463E" w:rsidRDefault="00E43648" w:rsidP="00E43648">
      <w:pPr>
        <w:rPr>
          <w:b/>
          <w:bCs/>
        </w:rPr>
      </w:pPr>
    </w:p>
    <w:p w14:paraId="1EC118E9" w14:textId="5BFCEEE5" w:rsidR="00E43648" w:rsidRPr="00BB463E" w:rsidRDefault="004B1CA9" w:rsidP="00E43648">
      <w:pPr>
        <w:rPr>
          <w:b/>
          <w:bCs/>
        </w:rPr>
      </w:pPr>
      <w:r w:rsidRPr="00BB463E">
        <w:rPr>
          <w:b/>
          <w:bCs/>
        </w:rPr>
        <w:t>Geometrische Folge (GF)</w:t>
      </w:r>
    </w:p>
    <w:p w14:paraId="396AE7F3" w14:textId="555115B7" w:rsidR="0007272E" w:rsidRPr="00BB463E" w:rsidRDefault="0007272E" w:rsidP="00E43648">
      <w:pPr>
        <w:rPr>
          <w:bCs/>
        </w:rPr>
      </w:pPr>
      <w:r w:rsidRPr="00BB463E">
        <w:rPr>
          <w:bCs/>
        </w:rPr>
        <w:t>Die GF ist eine bestimmte Art von Folge, welche hauptsächlich in Mathematik A betrachtet wird.</w:t>
      </w:r>
    </w:p>
    <w:p w14:paraId="70E5712B" w14:textId="77777777" w:rsidR="00E43648" w:rsidRPr="00BB463E" w:rsidRDefault="00E43648" w:rsidP="00E43648">
      <w:pPr>
        <w:ind w:left="2124" w:firstLine="708"/>
        <w:rPr>
          <w:b/>
          <w:bCs/>
        </w:rPr>
      </w:pPr>
    </w:p>
    <w:p w14:paraId="2D336640" w14:textId="300E1E73" w:rsidR="00E43648" w:rsidRPr="00BB463E" w:rsidRDefault="004D0C97" w:rsidP="0075797B">
      <w:pPr>
        <w:jc w:val="center"/>
        <w:rPr>
          <w:b/>
          <w:bCs/>
        </w:rPr>
      </w:pPr>
      <m:oMathPara>
        <m:oMath>
          <m:sSub>
            <m:sSubPr>
              <m:ctrlPr>
                <w:rPr>
                  <w:rFonts w:ascii="Cambria Math" w:hAnsi="Cambria Math"/>
                  <w:b/>
                  <w:bCs/>
                  <w:i/>
                  <w:vertAlign w:val="subscript"/>
                </w:rPr>
              </m:ctrlPr>
            </m:sSubPr>
            <m:e>
              <m:r>
                <m:rPr>
                  <m:sty m:val="bi"/>
                </m:rPr>
                <w:rPr>
                  <w:rFonts w:ascii="Cambria Math" w:hAnsi="Cambria Math"/>
                  <w:vertAlign w:val="subscript"/>
                </w:rPr>
                <m:t>a</m:t>
              </m:r>
            </m:e>
            <m:sub>
              <m:r>
                <m:rPr>
                  <m:sty m:val="bi"/>
                </m:rPr>
                <w:rPr>
                  <w:rFonts w:ascii="Cambria Math" w:hAnsi="Cambria Math"/>
                  <w:vertAlign w:val="subscript"/>
                </w:rPr>
                <m:t>n</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0</m:t>
              </m:r>
            </m:sub>
          </m:sSub>
          <m:sSup>
            <m:sSupPr>
              <m:ctrlPr>
                <w:rPr>
                  <w:rFonts w:ascii="Cambria Math" w:hAnsi="Cambria Math"/>
                  <w:b/>
                  <w:bCs/>
                  <w:i/>
                </w:rPr>
              </m:ctrlPr>
            </m:sSupPr>
            <m:e>
              <m:r>
                <m:rPr>
                  <m:sty m:val="bi"/>
                </m:rPr>
                <w:rPr>
                  <w:rFonts w:ascii="Cambria Math" w:hAnsi="Cambria Math"/>
                </w:rPr>
                <m:t>q</m:t>
              </m:r>
            </m:e>
            <m:sup>
              <m:r>
                <m:rPr>
                  <m:sty m:val="bi"/>
                </m:rPr>
                <w:rPr>
                  <w:rFonts w:ascii="Cambria Math" w:hAnsi="Cambria Math"/>
                </w:rPr>
                <m:t>n</m:t>
              </m:r>
            </m:sup>
          </m:sSup>
        </m:oMath>
      </m:oMathPara>
    </w:p>
    <w:p w14:paraId="27E660D2" w14:textId="77777777" w:rsidR="00E43648" w:rsidRPr="00BB463E" w:rsidRDefault="00E43648" w:rsidP="00E43648">
      <w:pPr>
        <w:rPr>
          <w:b/>
          <w:bCs/>
        </w:rPr>
      </w:pPr>
    </w:p>
    <w:p w14:paraId="4CB53C3B" w14:textId="77777777" w:rsidR="0079696D" w:rsidRPr="00BB463E" w:rsidRDefault="0079696D" w:rsidP="00E43648">
      <w:pPr>
        <w:rPr>
          <w:b/>
          <w:bCs/>
        </w:rPr>
      </w:pPr>
    </w:p>
    <w:p w14:paraId="13AC351C" w14:textId="3D7F037A" w:rsidR="00E43648" w:rsidRPr="00BB463E" w:rsidRDefault="004B1CA9" w:rsidP="00E43648">
      <w:pPr>
        <w:rPr>
          <w:b/>
          <w:bCs/>
        </w:rPr>
      </w:pPr>
      <w:r w:rsidRPr="00BB463E">
        <w:rPr>
          <w:b/>
          <w:bCs/>
        </w:rPr>
        <w:t>Monotonie</w:t>
      </w:r>
      <w:r w:rsidR="00E43648" w:rsidRPr="00BB463E">
        <w:rPr>
          <w:b/>
          <w:bCs/>
        </w:rPr>
        <w:t>:</w:t>
      </w:r>
    </w:p>
    <w:tbl>
      <w:tblPr>
        <w:tblStyle w:val="Gitternetztabelle4Akzent61"/>
        <w:tblW w:w="9067" w:type="dxa"/>
        <w:tblCellMar>
          <w:top w:w="113" w:type="dxa"/>
          <w:bottom w:w="113" w:type="dxa"/>
        </w:tblCellMar>
        <w:tblLook w:val="04A0" w:firstRow="1" w:lastRow="0" w:firstColumn="1" w:lastColumn="0" w:noHBand="0" w:noVBand="1"/>
      </w:tblPr>
      <w:tblGrid>
        <w:gridCol w:w="3397"/>
        <w:gridCol w:w="3686"/>
        <w:gridCol w:w="1984"/>
      </w:tblGrid>
      <w:tr w:rsidR="0079696D" w:rsidRPr="00BB463E" w14:paraId="1E93A2D8" w14:textId="6E0EAA39" w:rsidTr="007969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shd w:val="clear" w:color="auto" w:fill="005C00"/>
          </w:tcPr>
          <w:p w14:paraId="04B4E4F3" w14:textId="2867BE86" w:rsidR="0079696D" w:rsidRPr="00BB463E" w:rsidRDefault="0079696D" w:rsidP="00C84BA2">
            <w:pPr>
              <w:spacing w:line="276" w:lineRule="auto"/>
            </w:pPr>
            <w:r w:rsidRPr="00BB463E">
              <w:t>Allgemein</w:t>
            </w:r>
          </w:p>
        </w:tc>
        <w:tc>
          <w:tcPr>
            <w:tcW w:w="3686" w:type="dxa"/>
            <w:shd w:val="clear" w:color="auto" w:fill="005C00"/>
          </w:tcPr>
          <w:p w14:paraId="2ABFE3D1" w14:textId="77777777" w:rsidR="0079696D" w:rsidRPr="00BB463E" w:rsidRDefault="0079696D" w:rsidP="00C84BA2">
            <w:pPr>
              <w:spacing w:line="276" w:lineRule="auto"/>
              <w:jc w:val="left"/>
              <w:cnfStyle w:val="100000000000" w:firstRow="1" w:lastRow="0" w:firstColumn="0" w:lastColumn="0" w:oddVBand="0" w:evenVBand="0" w:oddHBand="0" w:evenHBand="0" w:firstRowFirstColumn="0" w:firstRowLastColumn="0" w:lastRowFirstColumn="0" w:lastRowLastColumn="0"/>
            </w:pPr>
            <w:r w:rsidRPr="00BB463E">
              <w:t>Erklärung</w:t>
            </w:r>
          </w:p>
        </w:tc>
        <w:tc>
          <w:tcPr>
            <w:tcW w:w="1984" w:type="dxa"/>
            <w:shd w:val="clear" w:color="auto" w:fill="005C00"/>
          </w:tcPr>
          <w:p w14:paraId="43A534A2" w14:textId="61400694" w:rsidR="0079696D" w:rsidRPr="00BB463E" w:rsidRDefault="0079696D" w:rsidP="00C84BA2">
            <w:pPr>
              <w:spacing w:line="276" w:lineRule="auto"/>
              <w:jc w:val="left"/>
              <w:cnfStyle w:val="100000000000" w:firstRow="1" w:lastRow="0" w:firstColumn="0" w:lastColumn="0" w:oddVBand="0" w:evenVBand="0" w:oddHBand="0" w:evenHBand="0" w:firstRowFirstColumn="0" w:firstRowLastColumn="0" w:lastRowFirstColumn="0" w:lastRowLastColumn="0"/>
            </w:pPr>
            <w:r w:rsidRPr="00BB463E">
              <w:t>Geometrische Folge</w:t>
            </w:r>
          </w:p>
        </w:tc>
      </w:tr>
      <w:tr w:rsidR="0079696D" w:rsidRPr="00BB463E" w14:paraId="2110D9A2" w14:textId="33E1024B" w:rsidTr="007D0E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20DAEABF" w14:textId="5DCB26AB" w:rsidR="0079696D" w:rsidRPr="00BB463E" w:rsidRDefault="0079696D" w:rsidP="007D0E10">
            <w:pPr>
              <w:spacing w:line="312" w:lineRule="auto"/>
              <w:contextualSpacing/>
              <w:jc w:val="left"/>
              <w:rPr>
                <w:b w:val="0"/>
              </w:rPr>
            </w:pPr>
            <w:r w:rsidRPr="00BB463E">
              <w:rPr>
                <w:b w:val="0"/>
                <w:bCs w:val="0"/>
              </w:rPr>
              <w:t>a</w:t>
            </w:r>
            <w:r w:rsidRPr="00BB463E">
              <w:rPr>
                <w:b w:val="0"/>
                <w:bCs w:val="0"/>
                <w:vertAlign w:val="subscript"/>
              </w:rPr>
              <w:t>n+1</w:t>
            </w:r>
            <m:oMath>
              <m:r>
                <m:rPr>
                  <m:sty m:val="bi"/>
                </m:rPr>
                <w:rPr>
                  <w:rFonts w:ascii="Cambria Math" w:hAnsi="Cambria Math"/>
                  <w:vertAlign w:val="subscript"/>
                </w:rPr>
                <m:t xml:space="preserve"> &gt; </m:t>
              </m:r>
            </m:oMath>
            <w:r w:rsidRPr="00BB463E">
              <w:rPr>
                <w:b w:val="0"/>
                <w:bCs w:val="0"/>
              </w:rPr>
              <w:t>a</w:t>
            </w:r>
            <w:r w:rsidRPr="00BB463E">
              <w:rPr>
                <w:b w:val="0"/>
                <w:bCs w:val="0"/>
                <w:vertAlign w:val="subscript"/>
              </w:rPr>
              <w:t xml:space="preserve">n   </w:t>
            </w:r>
            <w:r w:rsidRPr="00BB463E">
              <w:rPr>
                <w:b w:val="0"/>
                <w:bCs w:val="0"/>
              </w:rPr>
              <w:t xml:space="preserve"> bzw.  a</w:t>
            </w:r>
            <w:r w:rsidRPr="00BB463E">
              <w:rPr>
                <w:b w:val="0"/>
                <w:bCs w:val="0"/>
                <w:vertAlign w:val="subscript"/>
              </w:rPr>
              <w:t xml:space="preserve">n+1 </w:t>
            </w:r>
            <w:r w:rsidRPr="00BB463E">
              <w:rPr>
                <w:b w:val="0"/>
                <w:bCs w:val="0"/>
              </w:rPr>
              <w:t>- a</w:t>
            </w:r>
            <w:r w:rsidRPr="00BB463E">
              <w:rPr>
                <w:b w:val="0"/>
                <w:bCs w:val="0"/>
                <w:vertAlign w:val="subscript"/>
              </w:rPr>
              <w:t xml:space="preserve">n  </w:t>
            </w:r>
            <m:oMath>
              <m:r>
                <m:rPr>
                  <m:sty m:val="bi"/>
                </m:rPr>
                <w:rPr>
                  <w:rFonts w:ascii="Cambria Math" w:hAnsi="Cambria Math"/>
                  <w:vertAlign w:val="subscript"/>
                </w:rPr>
                <m:t>&gt;</m:t>
              </m:r>
            </m:oMath>
            <w:r w:rsidRPr="00BB463E">
              <w:rPr>
                <w:b w:val="0"/>
                <w:bCs w:val="0"/>
                <w:vertAlign w:val="subscript"/>
              </w:rPr>
              <w:t xml:space="preserve"> </w:t>
            </w:r>
            <w:r w:rsidRPr="00BB463E">
              <w:rPr>
                <w:b w:val="0"/>
                <w:bCs w:val="0"/>
              </w:rPr>
              <w:t xml:space="preserve"> 0</w:t>
            </w:r>
          </w:p>
        </w:tc>
        <w:tc>
          <w:tcPr>
            <w:tcW w:w="3686" w:type="dxa"/>
            <w:vAlign w:val="center"/>
          </w:tcPr>
          <w:p w14:paraId="096C76A9" w14:textId="77BFDD6E" w:rsidR="0079696D" w:rsidRPr="00BB463E" w:rsidRDefault="0079696D" w:rsidP="007D0E10">
            <w:pPr>
              <w:spacing w:line="312" w:lineRule="auto"/>
              <w:contextualSpacing/>
              <w:jc w:val="left"/>
              <w:cnfStyle w:val="000000100000" w:firstRow="0" w:lastRow="0" w:firstColumn="0" w:lastColumn="0" w:oddVBand="0" w:evenVBand="0" w:oddHBand="1" w:evenHBand="0" w:firstRowFirstColumn="0" w:firstRowLastColumn="0" w:lastRowFirstColumn="0" w:lastRowLastColumn="0"/>
            </w:pPr>
            <w:r w:rsidRPr="00BB463E">
              <w:rPr>
                <w:b/>
                <w:bCs/>
                <w:color w:val="005C00"/>
              </w:rPr>
              <w:t>streng monoton steigend</w:t>
            </w:r>
          </w:p>
        </w:tc>
        <w:tc>
          <w:tcPr>
            <w:tcW w:w="1984" w:type="dxa"/>
            <w:vAlign w:val="center"/>
          </w:tcPr>
          <w:p w14:paraId="5A21D01C" w14:textId="0DB5F977" w:rsidR="0079696D" w:rsidRPr="00BB463E" w:rsidRDefault="0079696D" w:rsidP="007D0E10">
            <w:pPr>
              <w:spacing w:line="312" w:lineRule="auto"/>
              <w:contextualSpacing/>
              <w:jc w:val="center"/>
              <w:cnfStyle w:val="000000100000" w:firstRow="0" w:lastRow="0" w:firstColumn="0" w:lastColumn="0" w:oddVBand="0" w:evenVBand="0" w:oddHBand="1" w:evenHBand="0" w:firstRowFirstColumn="0" w:firstRowLastColumn="0" w:lastRowFirstColumn="0" w:lastRowLastColumn="0"/>
              <w:rPr>
                <w:b/>
                <w:bCs/>
              </w:rPr>
            </w:pPr>
            <w:r w:rsidRPr="00BB463E">
              <w:rPr>
                <w:b/>
                <w:bCs/>
              </w:rPr>
              <w:t xml:space="preserve">q </w:t>
            </w:r>
            <w:r w:rsidRPr="00BB463E">
              <w:rPr>
                <w:noProof/>
              </w:rPr>
              <w:t xml:space="preserve"> </w:t>
            </w:r>
            <m:oMath>
              <m:r>
                <m:rPr>
                  <m:sty m:val="bi"/>
                </m:rPr>
                <w:rPr>
                  <w:rFonts w:ascii="Cambria Math" w:hAnsi="Cambria Math"/>
                </w:rPr>
                <m:t>&gt;</m:t>
              </m:r>
            </m:oMath>
            <w:r w:rsidRPr="00BB463E">
              <w:rPr>
                <w:b/>
                <w:bCs/>
                <w:vertAlign w:val="subscript"/>
              </w:rPr>
              <w:t xml:space="preserve">  </w:t>
            </w:r>
            <w:r w:rsidRPr="00BB463E">
              <w:rPr>
                <w:noProof/>
              </w:rPr>
              <w:t>1</w:t>
            </w:r>
          </w:p>
        </w:tc>
      </w:tr>
      <w:tr w:rsidR="0079696D" w:rsidRPr="00BB463E" w14:paraId="5765ED8A" w14:textId="5E39AC58" w:rsidTr="007D0E10">
        <w:tc>
          <w:tcPr>
            <w:cnfStyle w:val="001000000000" w:firstRow="0" w:lastRow="0" w:firstColumn="1" w:lastColumn="0" w:oddVBand="0" w:evenVBand="0" w:oddHBand="0" w:evenHBand="0" w:firstRowFirstColumn="0" w:firstRowLastColumn="0" w:lastRowFirstColumn="0" w:lastRowLastColumn="0"/>
            <w:tcW w:w="3397" w:type="dxa"/>
            <w:vAlign w:val="center"/>
          </w:tcPr>
          <w:p w14:paraId="1E79E416" w14:textId="7A56014E" w:rsidR="0079696D" w:rsidRPr="00BB463E" w:rsidRDefault="0079696D" w:rsidP="007D0E10">
            <w:pPr>
              <w:spacing w:line="312" w:lineRule="auto"/>
              <w:contextualSpacing/>
              <w:jc w:val="left"/>
              <w:rPr>
                <w:b w:val="0"/>
              </w:rPr>
            </w:pPr>
            <w:r w:rsidRPr="00BB463E">
              <w:rPr>
                <w:b w:val="0"/>
                <w:bCs w:val="0"/>
              </w:rPr>
              <w:t>a</w:t>
            </w:r>
            <w:r w:rsidRPr="00BB463E">
              <w:rPr>
                <w:b w:val="0"/>
                <w:bCs w:val="0"/>
                <w:vertAlign w:val="subscript"/>
              </w:rPr>
              <w:t>n+1</w:t>
            </w:r>
            <w:r w:rsidR="00A60642" w:rsidRPr="00BB463E">
              <w:rPr>
                <w:b w:val="0"/>
                <w:bCs w:val="0"/>
                <w:vertAlign w:val="subscript"/>
              </w:rPr>
              <w:t xml:space="preserve"> </w:t>
            </w:r>
            <w:r w:rsidRPr="00BB463E">
              <w:rPr>
                <w:b w:val="0"/>
                <w:bCs w:val="0"/>
                <w:vertAlign w:val="subscript"/>
              </w:rPr>
              <w:t xml:space="preserve"> </w:t>
            </w:r>
            <w:r w:rsidR="003879FF" w:rsidRPr="00BB463E">
              <w:rPr>
                <w:b w:val="0"/>
                <w:bCs w:val="0"/>
              </w:rPr>
              <w:sym w:font="Symbol" w:char="F0B3"/>
            </w:r>
            <w:r w:rsidR="003879FF" w:rsidRPr="00BB463E">
              <w:rPr>
                <w:b w:val="0"/>
                <w:bCs w:val="0"/>
              </w:rPr>
              <w:t xml:space="preserve"> </w:t>
            </w:r>
            <w:r w:rsidRPr="00BB463E">
              <w:rPr>
                <w:b w:val="0"/>
                <w:bCs w:val="0"/>
              </w:rPr>
              <w:t>a</w:t>
            </w:r>
            <w:r w:rsidRPr="00BB463E">
              <w:rPr>
                <w:b w:val="0"/>
                <w:bCs w:val="0"/>
                <w:vertAlign w:val="subscript"/>
              </w:rPr>
              <w:t xml:space="preserve">n   </w:t>
            </w:r>
            <w:r w:rsidRPr="00BB463E">
              <w:rPr>
                <w:b w:val="0"/>
                <w:bCs w:val="0"/>
              </w:rPr>
              <w:t xml:space="preserve"> bzw.   a</w:t>
            </w:r>
            <w:r w:rsidRPr="00BB463E">
              <w:rPr>
                <w:b w:val="0"/>
                <w:bCs w:val="0"/>
                <w:vertAlign w:val="subscript"/>
              </w:rPr>
              <w:t xml:space="preserve">n+1 </w:t>
            </w:r>
            <w:r w:rsidRPr="00BB463E">
              <w:rPr>
                <w:b w:val="0"/>
                <w:bCs w:val="0"/>
              </w:rPr>
              <w:t>- a</w:t>
            </w:r>
            <w:r w:rsidRPr="00BB463E">
              <w:rPr>
                <w:b w:val="0"/>
                <w:bCs w:val="0"/>
                <w:vertAlign w:val="subscript"/>
              </w:rPr>
              <w:t xml:space="preserve">n  </w:t>
            </w:r>
            <w:r w:rsidR="00A60642" w:rsidRPr="00BB463E">
              <w:rPr>
                <w:b w:val="0"/>
                <w:bCs w:val="0"/>
              </w:rPr>
              <w:sym w:font="Symbol" w:char="F0B3"/>
            </w:r>
            <w:r w:rsidR="00A60642" w:rsidRPr="00BB463E">
              <w:rPr>
                <w:b w:val="0"/>
                <w:bCs w:val="0"/>
              </w:rPr>
              <w:t xml:space="preserve"> </w:t>
            </w:r>
            <w:r w:rsidRPr="00BB463E">
              <w:rPr>
                <w:b w:val="0"/>
                <w:bCs w:val="0"/>
              </w:rPr>
              <w:t>0</w:t>
            </w:r>
          </w:p>
        </w:tc>
        <w:tc>
          <w:tcPr>
            <w:tcW w:w="3686" w:type="dxa"/>
            <w:vAlign w:val="center"/>
          </w:tcPr>
          <w:p w14:paraId="452FD75D" w14:textId="442D1EEE" w:rsidR="0079696D" w:rsidRPr="00BB463E" w:rsidRDefault="0079696D" w:rsidP="007D0E10">
            <w:pPr>
              <w:spacing w:line="312" w:lineRule="auto"/>
              <w:contextualSpacing/>
              <w:jc w:val="left"/>
              <w:cnfStyle w:val="000000000000" w:firstRow="0" w:lastRow="0" w:firstColumn="0" w:lastColumn="0" w:oddVBand="0" w:evenVBand="0" w:oddHBand="0" w:evenHBand="0" w:firstRowFirstColumn="0" w:firstRowLastColumn="0" w:lastRowFirstColumn="0" w:lastRowLastColumn="0"/>
              <w:rPr>
                <w:b/>
                <w:bCs/>
              </w:rPr>
            </w:pPr>
            <w:r w:rsidRPr="00BB463E">
              <w:rPr>
                <w:b/>
                <w:bCs/>
                <w:color w:val="005C00"/>
              </w:rPr>
              <w:t>monoton steigend</w:t>
            </w:r>
          </w:p>
        </w:tc>
        <w:tc>
          <w:tcPr>
            <w:tcW w:w="1984" w:type="dxa"/>
            <w:vAlign w:val="center"/>
          </w:tcPr>
          <w:p w14:paraId="65959491" w14:textId="7E1D41FA" w:rsidR="0079696D" w:rsidRPr="00BB463E" w:rsidRDefault="007D0E10" w:rsidP="007D0E10">
            <w:pPr>
              <w:spacing w:line="312" w:lineRule="auto"/>
              <w:contextualSpacing/>
              <w:jc w:val="center"/>
              <w:cnfStyle w:val="000000000000" w:firstRow="0" w:lastRow="0" w:firstColumn="0" w:lastColumn="0" w:oddVBand="0" w:evenVBand="0" w:oddHBand="0" w:evenHBand="0" w:firstRowFirstColumn="0" w:firstRowLastColumn="0" w:lastRowFirstColumn="0" w:lastRowLastColumn="0"/>
            </w:pPr>
            <w:r w:rsidRPr="00BB463E">
              <w:rPr>
                <w:b/>
                <w:bCs/>
              </w:rPr>
              <w:t xml:space="preserve">q </w:t>
            </w:r>
            <w:r w:rsidRPr="00BB463E">
              <w:rPr>
                <w:noProof/>
              </w:rPr>
              <w:t xml:space="preserve"> </w:t>
            </w:r>
            <w:r w:rsidRPr="00BB463E">
              <w:rPr>
                <w:b/>
                <w:bCs/>
              </w:rPr>
              <w:sym w:font="Symbol" w:char="F0B3"/>
            </w:r>
            <w:r w:rsidRPr="00BB463E">
              <w:rPr>
                <w:b/>
                <w:bCs/>
                <w:vertAlign w:val="subscript"/>
              </w:rPr>
              <w:t xml:space="preserve">  </w:t>
            </w:r>
            <w:r w:rsidRPr="00BB463E">
              <w:rPr>
                <w:noProof/>
              </w:rPr>
              <w:t>1</w:t>
            </w:r>
          </w:p>
        </w:tc>
      </w:tr>
      <w:tr w:rsidR="0079696D" w:rsidRPr="00BB463E" w14:paraId="1E20FADB" w14:textId="36716E65" w:rsidTr="007D0E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7C56B067" w14:textId="299F9944" w:rsidR="0079696D" w:rsidRPr="00BB463E" w:rsidRDefault="0079696D" w:rsidP="007D0E10">
            <w:pPr>
              <w:spacing w:line="312" w:lineRule="auto"/>
              <w:contextualSpacing/>
              <w:jc w:val="left"/>
              <w:rPr>
                <w:b w:val="0"/>
              </w:rPr>
            </w:pPr>
            <w:r w:rsidRPr="00BB463E">
              <w:rPr>
                <w:b w:val="0"/>
                <w:bCs w:val="0"/>
              </w:rPr>
              <w:t>a</w:t>
            </w:r>
            <w:r w:rsidRPr="00BB463E">
              <w:rPr>
                <w:b w:val="0"/>
                <w:bCs w:val="0"/>
                <w:vertAlign w:val="subscript"/>
              </w:rPr>
              <w:t>n+1</w:t>
            </w:r>
            <w:r w:rsidRPr="00BB463E">
              <w:rPr>
                <w:noProof/>
              </w:rPr>
              <w:t xml:space="preserve"> </w:t>
            </w:r>
            <m:oMath>
              <m:r>
                <m:rPr>
                  <m:sty m:val="bi"/>
                </m:rPr>
                <w:rPr>
                  <w:rFonts w:ascii="Cambria Math" w:hAnsi="Cambria Math"/>
                  <w:vertAlign w:val="subscript"/>
                </w:rPr>
                <m:t>&lt;</m:t>
              </m:r>
            </m:oMath>
            <w:r w:rsidR="00A60642" w:rsidRPr="00BB463E">
              <w:rPr>
                <w:noProof/>
                <w:vertAlign w:val="subscript"/>
              </w:rPr>
              <w:t xml:space="preserve"> </w:t>
            </w:r>
            <w:r w:rsidRPr="00BB463E">
              <w:rPr>
                <w:b w:val="0"/>
                <w:bCs w:val="0"/>
              </w:rPr>
              <w:t>a</w:t>
            </w:r>
            <w:r w:rsidRPr="00BB463E">
              <w:rPr>
                <w:b w:val="0"/>
                <w:bCs w:val="0"/>
                <w:vertAlign w:val="subscript"/>
              </w:rPr>
              <w:t xml:space="preserve">n   </w:t>
            </w:r>
            <w:r w:rsidRPr="00BB463E">
              <w:rPr>
                <w:b w:val="0"/>
                <w:bCs w:val="0"/>
              </w:rPr>
              <w:t xml:space="preserve"> bzw.   a</w:t>
            </w:r>
            <w:r w:rsidRPr="00BB463E">
              <w:rPr>
                <w:b w:val="0"/>
                <w:bCs w:val="0"/>
                <w:vertAlign w:val="subscript"/>
              </w:rPr>
              <w:t xml:space="preserve">n+1 </w:t>
            </w:r>
            <w:r w:rsidRPr="00BB463E">
              <w:rPr>
                <w:b w:val="0"/>
                <w:bCs w:val="0"/>
              </w:rPr>
              <w:t>- a</w:t>
            </w:r>
            <w:r w:rsidRPr="00BB463E">
              <w:rPr>
                <w:b w:val="0"/>
                <w:bCs w:val="0"/>
                <w:vertAlign w:val="subscript"/>
              </w:rPr>
              <w:t xml:space="preserve">n </w:t>
            </w:r>
            <m:oMath>
              <m:r>
                <m:rPr>
                  <m:sty m:val="bi"/>
                </m:rPr>
                <w:rPr>
                  <w:rFonts w:ascii="Cambria Math" w:hAnsi="Cambria Math"/>
                  <w:vertAlign w:val="subscript"/>
                </w:rPr>
                <m:t xml:space="preserve">&lt; </m:t>
              </m:r>
            </m:oMath>
            <w:r w:rsidRPr="00BB463E">
              <w:rPr>
                <w:b w:val="0"/>
                <w:bCs w:val="0"/>
              </w:rPr>
              <w:t>0</w:t>
            </w:r>
          </w:p>
        </w:tc>
        <w:tc>
          <w:tcPr>
            <w:tcW w:w="3686" w:type="dxa"/>
            <w:vAlign w:val="center"/>
          </w:tcPr>
          <w:p w14:paraId="24BA677D" w14:textId="3567D26F" w:rsidR="0079696D" w:rsidRPr="00BB463E" w:rsidRDefault="0079696D" w:rsidP="007D0E10">
            <w:pPr>
              <w:spacing w:line="312" w:lineRule="auto"/>
              <w:contextualSpacing/>
              <w:jc w:val="left"/>
              <w:cnfStyle w:val="000000100000" w:firstRow="0" w:lastRow="0" w:firstColumn="0" w:lastColumn="0" w:oddVBand="0" w:evenVBand="0" w:oddHBand="1" w:evenHBand="0" w:firstRowFirstColumn="0" w:firstRowLastColumn="0" w:lastRowFirstColumn="0" w:lastRowLastColumn="0"/>
            </w:pPr>
            <w:r w:rsidRPr="00BB463E">
              <w:rPr>
                <w:b/>
                <w:bCs/>
                <w:color w:val="005C00"/>
              </w:rPr>
              <w:t>streng monoton fallend</w:t>
            </w:r>
          </w:p>
        </w:tc>
        <w:tc>
          <w:tcPr>
            <w:tcW w:w="1984" w:type="dxa"/>
            <w:vAlign w:val="center"/>
          </w:tcPr>
          <w:p w14:paraId="38A4EBDD" w14:textId="15BF9F86" w:rsidR="0079696D" w:rsidRPr="00BB463E" w:rsidRDefault="0079696D" w:rsidP="007D0E10">
            <w:pPr>
              <w:spacing w:line="312" w:lineRule="auto"/>
              <w:contextualSpacing/>
              <w:jc w:val="center"/>
              <w:cnfStyle w:val="000000100000" w:firstRow="0" w:lastRow="0" w:firstColumn="0" w:lastColumn="0" w:oddVBand="0" w:evenVBand="0" w:oddHBand="1" w:evenHBand="0" w:firstRowFirstColumn="0" w:firstRowLastColumn="0" w:lastRowFirstColumn="0" w:lastRowLastColumn="0"/>
            </w:pPr>
            <w:r w:rsidRPr="00BB463E">
              <w:rPr>
                <w:b/>
                <w:bCs/>
              </w:rPr>
              <w:t>0</w:t>
            </w:r>
            <w:r w:rsidR="007D0E10" w:rsidRPr="00BB463E">
              <w:rPr>
                <w:b/>
                <w:bCs/>
              </w:rPr>
              <w:t xml:space="preserve"> </w:t>
            </w:r>
            <m:oMath>
              <m:r>
                <m:rPr>
                  <m:sty m:val="bi"/>
                </m:rPr>
                <w:rPr>
                  <w:rFonts w:ascii="Cambria Math" w:hAnsi="Cambria Math"/>
                </w:rPr>
                <m:t>&lt;</m:t>
              </m:r>
            </m:oMath>
            <w:r w:rsidRPr="00BB463E">
              <w:rPr>
                <w:b/>
                <w:bCs/>
              </w:rPr>
              <w:t xml:space="preserve"> q </w:t>
            </w:r>
            <m:oMath>
              <m:r>
                <m:rPr>
                  <m:sty m:val="bi"/>
                </m:rPr>
                <w:rPr>
                  <w:rFonts w:ascii="Cambria Math" w:hAnsi="Cambria Math"/>
                </w:rPr>
                <m:t>&lt;</m:t>
              </m:r>
            </m:oMath>
            <w:r w:rsidRPr="00BB463E">
              <w:rPr>
                <w:b/>
                <w:bCs/>
              </w:rPr>
              <w:t xml:space="preserve"> 1</w:t>
            </w:r>
          </w:p>
        </w:tc>
      </w:tr>
      <w:tr w:rsidR="007D0E10" w:rsidRPr="00BB463E" w14:paraId="7C4DAE53" w14:textId="29F94897" w:rsidTr="007D0E10">
        <w:tc>
          <w:tcPr>
            <w:cnfStyle w:val="001000000000" w:firstRow="0" w:lastRow="0" w:firstColumn="1" w:lastColumn="0" w:oddVBand="0" w:evenVBand="0" w:oddHBand="0" w:evenHBand="0" w:firstRowFirstColumn="0" w:firstRowLastColumn="0" w:lastRowFirstColumn="0" w:lastRowLastColumn="0"/>
            <w:tcW w:w="3397" w:type="dxa"/>
            <w:vAlign w:val="center"/>
          </w:tcPr>
          <w:p w14:paraId="7244723B" w14:textId="542C2B37" w:rsidR="007D0E10" w:rsidRPr="00BB463E" w:rsidRDefault="007D0E10" w:rsidP="007D0E10">
            <w:pPr>
              <w:spacing w:line="312" w:lineRule="auto"/>
              <w:contextualSpacing/>
              <w:jc w:val="left"/>
              <w:rPr>
                <w:b w:val="0"/>
              </w:rPr>
            </w:pPr>
            <w:r w:rsidRPr="00BB463E">
              <w:rPr>
                <w:b w:val="0"/>
                <w:bCs w:val="0"/>
              </w:rPr>
              <w:t>a</w:t>
            </w:r>
            <w:r w:rsidRPr="00BB463E">
              <w:rPr>
                <w:b w:val="0"/>
                <w:bCs w:val="0"/>
                <w:vertAlign w:val="subscript"/>
              </w:rPr>
              <w:t xml:space="preserve">n+1 </w:t>
            </w:r>
            <m:oMath>
              <m:r>
                <m:rPr>
                  <m:sty m:val="bi"/>
                </m:rPr>
                <w:rPr>
                  <w:rFonts w:ascii="Cambria Math" w:hAnsi="Cambria Math"/>
                  <w:noProof/>
                </w:rPr>
                <m:t>≤</m:t>
              </m:r>
            </m:oMath>
            <w:r w:rsidRPr="00BB463E">
              <w:rPr>
                <w:b w:val="0"/>
                <w:bCs w:val="0"/>
              </w:rPr>
              <w:t xml:space="preserve"> a</w:t>
            </w:r>
            <w:r w:rsidRPr="00BB463E">
              <w:rPr>
                <w:b w:val="0"/>
                <w:bCs w:val="0"/>
                <w:vertAlign w:val="subscript"/>
              </w:rPr>
              <w:t xml:space="preserve">n   </w:t>
            </w:r>
            <w:r w:rsidRPr="00BB463E">
              <w:rPr>
                <w:b w:val="0"/>
                <w:bCs w:val="0"/>
              </w:rPr>
              <w:t xml:space="preserve"> bzw.   a</w:t>
            </w:r>
            <w:r w:rsidRPr="00BB463E">
              <w:rPr>
                <w:b w:val="0"/>
                <w:bCs w:val="0"/>
                <w:vertAlign w:val="subscript"/>
              </w:rPr>
              <w:t xml:space="preserve">n+1 </w:t>
            </w:r>
            <w:r w:rsidRPr="00BB463E">
              <w:rPr>
                <w:b w:val="0"/>
                <w:bCs w:val="0"/>
              </w:rPr>
              <w:t>- a</w:t>
            </w:r>
            <w:r w:rsidRPr="00BB463E">
              <w:rPr>
                <w:b w:val="0"/>
                <w:bCs w:val="0"/>
                <w:vertAlign w:val="subscript"/>
              </w:rPr>
              <w:t xml:space="preserve">n  </w:t>
            </w:r>
            <m:oMath>
              <m:r>
                <m:rPr>
                  <m:sty m:val="bi"/>
                </m:rPr>
                <w:rPr>
                  <w:rFonts w:ascii="Cambria Math" w:hAnsi="Cambria Math"/>
                  <w:noProof/>
                </w:rPr>
                <m:t>≤</m:t>
              </m:r>
            </m:oMath>
            <w:r w:rsidRPr="00BB463E">
              <w:rPr>
                <w:b w:val="0"/>
                <w:bCs w:val="0"/>
                <w:vertAlign w:val="subscript"/>
              </w:rPr>
              <w:t xml:space="preserve"> </w:t>
            </w:r>
            <w:r w:rsidRPr="00BB463E">
              <w:rPr>
                <w:b w:val="0"/>
                <w:bCs w:val="0"/>
              </w:rPr>
              <w:t>0</w:t>
            </w:r>
          </w:p>
        </w:tc>
        <w:tc>
          <w:tcPr>
            <w:tcW w:w="3686" w:type="dxa"/>
            <w:vAlign w:val="center"/>
          </w:tcPr>
          <w:p w14:paraId="46DF36FF" w14:textId="15657531" w:rsidR="007D0E10" w:rsidRPr="00BB463E" w:rsidRDefault="007D0E10" w:rsidP="007D0E10">
            <w:pPr>
              <w:spacing w:line="312" w:lineRule="auto"/>
              <w:contextualSpacing/>
              <w:jc w:val="left"/>
              <w:cnfStyle w:val="000000000000" w:firstRow="0" w:lastRow="0" w:firstColumn="0" w:lastColumn="0" w:oddVBand="0" w:evenVBand="0" w:oddHBand="0" w:evenHBand="0" w:firstRowFirstColumn="0" w:firstRowLastColumn="0" w:lastRowFirstColumn="0" w:lastRowLastColumn="0"/>
            </w:pPr>
            <w:r w:rsidRPr="00BB463E">
              <w:rPr>
                <w:b/>
                <w:bCs/>
                <w:color w:val="005C00"/>
              </w:rPr>
              <w:t>monoton fallend</w:t>
            </w:r>
          </w:p>
        </w:tc>
        <w:tc>
          <w:tcPr>
            <w:tcW w:w="1984" w:type="dxa"/>
            <w:vAlign w:val="center"/>
          </w:tcPr>
          <w:p w14:paraId="5B629162" w14:textId="5A2D1CE5" w:rsidR="007D0E10" w:rsidRPr="00BB463E" w:rsidRDefault="007D0E10" w:rsidP="007D0E10">
            <w:pPr>
              <w:spacing w:line="312" w:lineRule="auto"/>
              <w:contextualSpacing/>
              <w:jc w:val="center"/>
              <w:cnfStyle w:val="000000000000" w:firstRow="0" w:lastRow="0" w:firstColumn="0" w:lastColumn="0" w:oddVBand="0" w:evenVBand="0" w:oddHBand="0" w:evenHBand="0" w:firstRowFirstColumn="0" w:firstRowLastColumn="0" w:lastRowFirstColumn="0" w:lastRowLastColumn="0"/>
            </w:pPr>
            <w:r w:rsidRPr="00BB463E">
              <w:rPr>
                <w:b/>
                <w:bCs/>
              </w:rPr>
              <w:t xml:space="preserve">0 </w:t>
            </w:r>
            <w:r w:rsidRPr="00BB463E">
              <w:rPr>
                <w:b/>
                <w:bCs/>
                <w:noProof/>
                <w:vertAlign w:val="subscript"/>
              </w:rPr>
              <w:drawing>
                <wp:inline distT="0" distB="0" distL="0" distR="0" wp14:anchorId="0FBA730F" wp14:editId="7EDCAF35">
                  <wp:extent cx="127000" cy="152400"/>
                  <wp:effectExtent l="0" t="0" r="0" b="0"/>
                  <wp:docPr id="4"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7000" cy="152400"/>
                          </a:xfrm>
                          <a:prstGeom prst="rect">
                            <a:avLst/>
                          </a:prstGeom>
                        </pic:spPr>
                      </pic:pic>
                    </a:graphicData>
                  </a:graphic>
                </wp:inline>
              </w:drawing>
            </w:r>
            <w:r w:rsidRPr="00BB463E">
              <w:rPr>
                <w:b/>
                <w:bCs/>
              </w:rPr>
              <w:t xml:space="preserve"> q </w:t>
            </w:r>
            <w:r w:rsidRPr="00BB463E">
              <w:rPr>
                <w:b/>
                <w:bCs/>
                <w:noProof/>
                <w:vertAlign w:val="subscript"/>
              </w:rPr>
              <w:drawing>
                <wp:inline distT="0" distB="0" distL="0" distR="0" wp14:anchorId="733A7D43" wp14:editId="25E45AAB">
                  <wp:extent cx="127000" cy="152400"/>
                  <wp:effectExtent l="0" t="0" r="0" b="0"/>
                  <wp:docPr id="8"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7000" cy="152400"/>
                          </a:xfrm>
                          <a:prstGeom prst="rect">
                            <a:avLst/>
                          </a:prstGeom>
                        </pic:spPr>
                      </pic:pic>
                    </a:graphicData>
                  </a:graphic>
                </wp:inline>
              </w:drawing>
            </w:r>
            <w:r w:rsidRPr="00BB463E">
              <w:rPr>
                <w:b/>
                <w:bCs/>
              </w:rPr>
              <w:t xml:space="preserve"> 1</w:t>
            </w:r>
          </w:p>
        </w:tc>
      </w:tr>
      <w:tr w:rsidR="007D0E10" w:rsidRPr="00BB463E" w14:paraId="73F65393" w14:textId="6F705635" w:rsidTr="007D0E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4B259040" w14:textId="6B00AD23" w:rsidR="007D0E10" w:rsidRPr="00BB463E" w:rsidRDefault="007D0E10" w:rsidP="007D0E10">
            <w:pPr>
              <w:spacing w:line="312" w:lineRule="auto"/>
              <w:contextualSpacing/>
              <w:jc w:val="left"/>
              <w:rPr>
                <w:rFonts w:ascii="Times New Roman" w:hAnsi="Times New Roman"/>
              </w:rPr>
            </w:pPr>
            <w:r w:rsidRPr="00BB463E">
              <w:rPr>
                <w:b w:val="0"/>
                <w:bCs w:val="0"/>
              </w:rPr>
              <w:t>Keins davon erfüllt</w:t>
            </w:r>
          </w:p>
        </w:tc>
        <w:tc>
          <w:tcPr>
            <w:tcW w:w="3686" w:type="dxa"/>
            <w:vAlign w:val="center"/>
          </w:tcPr>
          <w:p w14:paraId="7B1BC8E1" w14:textId="0008DD17" w:rsidR="007D0E10" w:rsidRPr="00BB463E" w:rsidRDefault="007D0E10" w:rsidP="007D0E10">
            <w:pPr>
              <w:spacing w:line="312" w:lineRule="auto"/>
              <w:contextualSpacing/>
              <w:jc w:val="left"/>
              <w:cnfStyle w:val="000000100000" w:firstRow="0" w:lastRow="0" w:firstColumn="0" w:lastColumn="0" w:oddVBand="0" w:evenVBand="0" w:oddHBand="1" w:evenHBand="0" w:firstRowFirstColumn="0" w:firstRowLastColumn="0" w:lastRowFirstColumn="0" w:lastRowLastColumn="0"/>
            </w:pPr>
            <w:r w:rsidRPr="00BB463E">
              <w:rPr>
                <w:b/>
                <w:bCs/>
                <w:color w:val="005C00"/>
              </w:rPr>
              <w:t>Nicht monoton</w:t>
            </w:r>
          </w:p>
        </w:tc>
        <w:tc>
          <w:tcPr>
            <w:tcW w:w="1984" w:type="dxa"/>
            <w:vAlign w:val="center"/>
          </w:tcPr>
          <w:p w14:paraId="43A827E3" w14:textId="628F0505" w:rsidR="007D0E10" w:rsidRPr="00BB463E" w:rsidRDefault="007D0E10" w:rsidP="007D0E10">
            <w:pPr>
              <w:spacing w:line="312" w:lineRule="auto"/>
              <w:contextualSpacing/>
              <w:jc w:val="center"/>
              <w:cnfStyle w:val="000000100000" w:firstRow="0" w:lastRow="0" w:firstColumn="0" w:lastColumn="0" w:oddVBand="0" w:evenVBand="0" w:oddHBand="1" w:evenHBand="0" w:firstRowFirstColumn="0" w:firstRowLastColumn="0" w:lastRowFirstColumn="0" w:lastRowLastColumn="0"/>
              <w:rPr>
                <w:b/>
                <w:bCs/>
              </w:rPr>
            </w:pPr>
            <w:r w:rsidRPr="00BB463E">
              <w:rPr>
                <w:b/>
                <w:bCs/>
              </w:rPr>
              <w:t xml:space="preserve">q </w:t>
            </w:r>
            <w:r w:rsidRPr="00BB463E">
              <w:rPr>
                <w:b/>
                <w:bCs/>
                <w:noProof/>
                <w:vertAlign w:val="subscript"/>
              </w:rPr>
              <w:drawing>
                <wp:inline distT="0" distB="0" distL="0" distR="0" wp14:anchorId="3B2C2B30" wp14:editId="2881AD5A">
                  <wp:extent cx="127000" cy="152400"/>
                  <wp:effectExtent l="0" t="0" r="0" b="0"/>
                  <wp:docPr id="283"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7000" cy="152400"/>
                          </a:xfrm>
                          <a:prstGeom prst="rect">
                            <a:avLst/>
                          </a:prstGeom>
                        </pic:spPr>
                      </pic:pic>
                    </a:graphicData>
                  </a:graphic>
                </wp:inline>
              </w:drawing>
            </w:r>
            <w:r w:rsidRPr="00BB463E">
              <w:rPr>
                <w:b/>
                <w:bCs/>
              </w:rPr>
              <w:t xml:space="preserve"> 0</w:t>
            </w:r>
          </w:p>
        </w:tc>
      </w:tr>
    </w:tbl>
    <w:p w14:paraId="35AFB118" w14:textId="610A12A7" w:rsidR="0079696D" w:rsidRPr="00BB463E" w:rsidRDefault="0079696D" w:rsidP="00E43648">
      <w:pPr>
        <w:rPr>
          <w:bCs/>
        </w:rPr>
      </w:pPr>
    </w:p>
    <w:p w14:paraId="65428973" w14:textId="6E920DEA" w:rsidR="00BE7C85" w:rsidRPr="00BB463E" w:rsidRDefault="00BE7C85" w:rsidP="00E43648">
      <w:pPr>
        <w:rPr>
          <w:b/>
          <w:bCs/>
          <w:highlight w:val="yellow"/>
        </w:rPr>
      </w:pPr>
    </w:p>
    <w:p w14:paraId="0ED06B8A" w14:textId="6F9F3542" w:rsidR="007D0E10" w:rsidRPr="00BB463E" w:rsidRDefault="007D0E10" w:rsidP="007D0E10">
      <w:pPr>
        <w:rPr>
          <w:b/>
          <w:bCs/>
        </w:rPr>
      </w:pPr>
      <w:r w:rsidRPr="00BB463E">
        <w:rPr>
          <w:b/>
          <w:bCs/>
        </w:rPr>
        <w:t>Beachte:</w:t>
      </w:r>
    </w:p>
    <w:p w14:paraId="254FF127" w14:textId="25540246" w:rsidR="007D0E10" w:rsidRPr="00BB463E" w:rsidRDefault="007D0E10" w:rsidP="007D0E10">
      <w:pPr>
        <w:rPr>
          <w:bCs/>
        </w:rPr>
      </w:pPr>
      <w:r w:rsidRPr="00BB463E">
        <w:rPr>
          <w:bCs/>
        </w:rPr>
        <w:t xml:space="preserve">Bei </w:t>
      </w:r>
      <m:oMath>
        <m:r>
          <w:rPr>
            <w:rFonts w:ascii="Cambria Math" w:hAnsi="Cambria Math"/>
          </w:rPr>
          <m:t>q≤0</m:t>
        </m:r>
      </m:oMath>
      <w:r w:rsidRPr="00BB463E">
        <w:rPr>
          <w:bCs/>
        </w:rPr>
        <w:t xml:space="preserve"> ist es entweder eine Nullfolge (</w:t>
      </w:r>
      <m:oMath>
        <m:r>
          <w:rPr>
            <w:rFonts w:ascii="Cambria Math" w:hAnsi="Cambria Math"/>
          </w:rPr>
          <m:t>q=0)</m:t>
        </m:r>
      </m:oMath>
      <w:r w:rsidRPr="00BB463E">
        <w:rPr>
          <w:bCs/>
        </w:rPr>
        <w:t xml:space="preserve"> oder aber eine alternierende Folge (</w:t>
      </w:r>
      <m:oMath>
        <m:r>
          <w:rPr>
            <w:rFonts w:ascii="Cambria Math" w:hAnsi="Cambria Math"/>
          </w:rPr>
          <m:t>q&lt;0)</m:t>
        </m:r>
      </m:oMath>
      <w:r w:rsidRPr="00BB463E">
        <w:rPr>
          <w:bCs/>
        </w:rPr>
        <w:t xml:space="preserve">, da sich hier positive und negative Werte abwechseln. </w:t>
      </w:r>
    </w:p>
    <w:p w14:paraId="449FDFB6" w14:textId="77777777" w:rsidR="00BE7C85" w:rsidRPr="00BB463E" w:rsidRDefault="00BE7C85" w:rsidP="00E43648">
      <w:pPr>
        <w:rPr>
          <w:b/>
          <w:bCs/>
          <w:highlight w:val="yellow"/>
        </w:rPr>
      </w:pPr>
    </w:p>
    <w:p w14:paraId="0E6FC9CB" w14:textId="4AB76DC8" w:rsidR="00E43648" w:rsidRPr="00BB463E" w:rsidRDefault="00E43648" w:rsidP="00E43648">
      <w:pPr>
        <w:rPr>
          <w:b/>
          <w:bCs/>
        </w:rPr>
      </w:pPr>
      <w:r w:rsidRPr="00BB463E">
        <w:rPr>
          <w:b/>
          <w:bCs/>
        </w:rPr>
        <w:lastRenderedPageBreak/>
        <w:t>Beispiel</w:t>
      </w:r>
      <w:r w:rsidR="00332270" w:rsidRPr="00BB463E">
        <w:rPr>
          <w:b/>
          <w:bCs/>
        </w:rPr>
        <w:t>:</w:t>
      </w:r>
    </w:p>
    <w:p w14:paraId="79FB6892" w14:textId="7AB2C741" w:rsidR="007D0E10" w:rsidRPr="00BB463E" w:rsidRDefault="007D0E10" w:rsidP="00E43648">
      <w:pPr>
        <w:rPr>
          <w:b/>
          <w:bCs/>
        </w:rPr>
      </w:pPr>
    </w:p>
    <w:p w14:paraId="3792FB67" w14:textId="102ECA26" w:rsidR="007D0E10" w:rsidRPr="00BB463E" w:rsidRDefault="004D0C97" w:rsidP="00E43648">
      <w:pPr>
        <w:rPr>
          <w:b/>
          <w:bCs/>
        </w:rPr>
      </w:pPr>
      <m:oMathPara>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rPr>
                <m:t>n</m:t>
              </m:r>
            </m:sub>
          </m:sSub>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m:t>
                  </m:r>
                  <m:f>
                    <m:fPr>
                      <m:ctrlPr>
                        <w:rPr>
                          <w:rFonts w:ascii="Cambria Math" w:hAnsi="Cambria Math"/>
                          <w:b/>
                          <w:bCs/>
                          <w:i/>
                        </w:rPr>
                      </m:ctrlPr>
                    </m:fPr>
                    <m:num>
                      <m:r>
                        <m:rPr>
                          <m:sty m:val="bi"/>
                        </m:rPr>
                        <w:rPr>
                          <w:rFonts w:ascii="Cambria Math" w:hAnsi="Cambria Math"/>
                        </w:rPr>
                        <m:t>2</m:t>
                      </m:r>
                    </m:num>
                    <m:den>
                      <m:r>
                        <m:rPr>
                          <m:sty m:val="bi"/>
                        </m:rPr>
                        <w:rPr>
                          <w:rFonts w:ascii="Cambria Math" w:hAnsi="Cambria Math"/>
                        </w:rPr>
                        <m:t>3</m:t>
                      </m:r>
                    </m:den>
                  </m:f>
                </m:e>
              </m:d>
            </m:e>
            <m:sup>
              <m:r>
                <m:rPr>
                  <m:sty m:val="bi"/>
                </m:rPr>
                <w:rPr>
                  <w:rFonts w:ascii="Cambria Math" w:hAnsi="Cambria Math"/>
                </w:rPr>
                <m:t>n</m:t>
              </m:r>
            </m:sup>
          </m:sSup>
        </m:oMath>
      </m:oMathPara>
    </w:p>
    <w:p w14:paraId="682EA5E0" w14:textId="77777777" w:rsidR="00972DDE" w:rsidRPr="00BB463E" w:rsidRDefault="00972DDE" w:rsidP="00E43648">
      <w:pPr>
        <w:rPr>
          <w:bCs/>
        </w:rPr>
      </w:pPr>
    </w:p>
    <w:p w14:paraId="719D227F" w14:textId="4D290716" w:rsidR="00E43648" w:rsidRPr="00BB463E" w:rsidRDefault="003E6368" w:rsidP="00E43648">
      <w:pPr>
        <w:rPr>
          <w:bCs/>
        </w:rPr>
      </w:pPr>
      <w:r w:rsidRPr="00BB463E">
        <w:rPr>
          <w:bCs/>
        </w:rPr>
        <w:t xml:space="preserve">Hier liegt eine </w:t>
      </w:r>
      <w:r w:rsidR="00BE7C85" w:rsidRPr="00BB463E">
        <w:rPr>
          <w:bCs/>
        </w:rPr>
        <w:t>G</w:t>
      </w:r>
      <w:r w:rsidR="007D0E10" w:rsidRPr="00BB463E">
        <w:rPr>
          <w:bCs/>
        </w:rPr>
        <w:t>eometrische Folge (GF) vor</w:t>
      </w:r>
      <w:r w:rsidR="00E35AF2" w:rsidRPr="00BB463E">
        <w:rPr>
          <w:bCs/>
        </w:rPr>
        <w:t xml:space="preserve">, daher betrachten wir </w:t>
      </w:r>
      <m:oMath>
        <m:r>
          <w:rPr>
            <w:rFonts w:ascii="Cambria Math" w:hAnsi="Cambria Math"/>
          </w:rPr>
          <m:t>q</m:t>
        </m:r>
      </m:oMath>
      <w:r w:rsidR="00E35AF2" w:rsidRPr="00BB463E">
        <w:rPr>
          <w:bCs/>
        </w:rPr>
        <w:t>:</w:t>
      </w:r>
    </w:p>
    <w:p w14:paraId="3441535B" w14:textId="53FD2B7D" w:rsidR="00E43648" w:rsidRPr="00BB463E" w:rsidRDefault="00E43648" w:rsidP="00BE7C85">
      <w:pPr>
        <w:jc w:val="center"/>
        <w:rPr>
          <w:b/>
          <w:bCs/>
        </w:rPr>
      </w:pPr>
    </w:p>
    <w:p w14:paraId="64BD1811" w14:textId="0F7753A2" w:rsidR="00972DDE" w:rsidRPr="00BB463E" w:rsidRDefault="007D0E10" w:rsidP="00E35AF2">
      <w:pPr>
        <w:rPr>
          <w:bCs/>
        </w:rPr>
      </w:pPr>
      <m:oMathPara>
        <m:oMath>
          <m:r>
            <m:rPr>
              <m:sty m:val="bi"/>
            </m:rPr>
            <w:rPr>
              <w:rFonts w:ascii="Cambria Math" w:hAnsi="Cambria Math"/>
            </w:rPr>
            <m:t>q=-</m:t>
          </m:r>
          <m:f>
            <m:fPr>
              <m:ctrlPr>
                <w:rPr>
                  <w:rFonts w:ascii="Cambria Math" w:hAnsi="Cambria Math"/>
                  <w:b/>
                  <w:bCs/>
                  <w:i/>
                </w:rPr>
              </m:ctrlPr>
            </m:fPr>
            <m:num>
              <m:r>
                <m:rPr>
                  <m:sty m:val="bi"/>
                </m:rPr>
                <w:rPr>
                  <w:rFonts w:ascii="Cambria Math" w:hAnsi="Cambria Math"/>
                </w:rPr>
                <m:t>2</m:t>
              </m:r>
            </m:num>
            <m:den>
              <m:r>
                <m:rPr>
                  <m:sty m:val="bi"/>
                </m:rPr>
                <w:rPr>
                  <w:rFonts w:ascii="Cambria Math" w:hAnsi="Cambria Math"/>
                </w:rPr>
                <m:t>3</m:t>
              </m:r>
            </m:den>
          </m:f>
        </m:oMath>
      </m:oMathPara>
    </w:p>
    <w:p w14:paraId="5005335B" w14:textId="77777777" w:rsidR="007D0E10" w:rsidRPr="00BB463E" w:rsidRDefault="007D0E10" w:rsidP="00972DDE">
      <w:pPr>
        <w:rPr>
          <w:bCs/>
        </w:rPr>
      </w:pPr>
    </w:p>
    <w:p w14:paraId="44562847" w14:textId="5EA7440B" w:rsidR="00BE7C85" w:rsidRPr="00BB463E" w:rsidRDefault="007D0E10" w:rsidP="00972DDE">
      <w:pPr>
        <w:rPr>
          <w:bCs/>
        </w:rPr>
      </w:pPr>
      <m:oMath>
        <m:r>
          <w:rPr>
            <w:rFonts w:ascii="Cambria Math" w:hAnsi="Cambria Math"/>
          </w:rPr>
          <m:t>q</m:t>
        </m:r>
      </m:oMath>
      <w:r w:rsidR="00E35AF2" w:rsidRPr="00BB463E">
        <w:rPr>
          <w:bCs/>
        </w:rPr>
        <w:t xml:space="preserve"> ist </w:t>
      </w:r>
      <w:r w:rsidR="00BC2C93" w:rsidRPr="00BB463E">
        <w:rPr>
          <w:bCs/>
        </w:rPr>
        <w:t>eindeutig negativ, daher ist die Folge</w:t>
      </w:r>
      <w:r w:rsidR="00972DDE" w:rsidRPr="00BB463E">
        <w:rPr>
          <w:bCs/>
        </w:rPr>
        <w:t xml:space="preserve"> </w:t>
      </w:r>
      <w:r w:rsidR="00BE7C85" w:rsidRPr="00BB463E">
        <w:rPr>
          <w:b/>
          <w:bCs/>
        </w:rPr>
        <w:t>nicht monoton</w:t>
      </w:r>
      <w:r w:rsidR="00972DDE" w:rsidRPr="00BB463E">
        <w:rPr>
          <w:b/>
          <w:bCs/>
        </w:rPr>
        <w:t>.</w:t>
      </w:r>
    </w:p>
    <w:p w14:paraId="49278F38" w14:textId="50BB9CBA" w:rsidR="00E43648" w:rsidRPr="00BB463E" w:rsidRDefault="00E43648" w:rsidP="00E43648">
      <w:pPr>
        <w:rPr>
          <w:b/>
          <w:bCs/>
        </w:rPr>
      </w:pPr>
    </w:p>
    <w:p w14:paraId="0B407B32" w14:textId="77777777" w:rsidR="004B1CA9" w:rsidRPr="00BB463E" w:rsidRDefault="004B1CA9" w:rsidP="00E43648">
      <w:pPr>
        <w:rPr>
          <w:b/>
          <w:bCs/>
        </w:rPr>
      </w:pPr>
    </w:p>
    <w:p w14:paraId="43C2D4BA" w14:textId="77777777" w:rsidR="004B1CA9" w:rsidRPr="00BB463E" w:rsidRDefault="004B1CA9" w:rsidP="00E43648">
      <w:pPr>
        <w:rPr>
          <w:b/>
          <w:bCs/>
        </w:rPr>
      </w:pPr>
    </w:p>
    <w:p w14:paraId="182D0EF6" w14:textId="77777777" w:rsidR="007D0E10" w:rsidRPr="00BB463E" w:rsidRDefault="007D0E10" w:rsidP="00E43648">
      <w:pPr>
        <w:rPr>
          <w:b/>
          <w:bCs/>
        </w:rPr>
      </w:pPr>
    </w:p>
    <w:p w14:paraId="0DAE23ED" w14:textId="2C770353" w:rsidR="00E43648" w:rsidRPr="00BB463E" w:rsidRDefault="00E43648" w:rsidP="00E43648">
      <w:pPr>
        <w:rPr>
          <w:b/>
          <w:bCs/>
        </w:rPr>
      </w:pPr>
      <w:r w:rsidRPr="00BB463E">
        <w:rPr>
          <w:b/>
          <w:bCs/>
        </w:rPr>
        <w:t>Konvergenz</w:t>
      </w:r>
    </w:p>
    <w:p w14:paraId="64D956DF" w14:textId="3035841A" w:rsidR="00F84F29" w:rsidRPr="00BB463E" w:rsidRDefault="002A5D67" w:rsidP="00E43648">
      <w:pPr>
        <w:rPr>
          <w:bCs/>
        </w:rPr>
      </w:pPr>
      <w:r w:rsidRPr="00BB463E">
        <w:rPr>
          <w:bCs/>
        </w:rPr>
        <w:t xml:space="preserve">Die </w:t>
      </w:r>
      <w:r w:rsidR="0018338A" w:rsidRPr="00BB463E">
        <w:rPr>
          <w:bCs/>
        </w:rPr>
        <w:t>Konverge</w:t>
      </w:r>
      <w:r w:rsidRPr="00BB463E">
        <w:rPr>
          <w:bCs/>
        </w:rPr>
        <w:t>nz beschreibt das Verhalten der</w:t>
      </w:r>
      <w:r w:rsidR="0018338A" w:rsidRPr="00BB463E">
        <w:rPr>
          <w:bCs/>
        </w:rPr>
        <w:t xml:space="preserve"> </w:t>
      </w:r>
      <w:r w:rsidRPr="00BB463E">
        <w:rPr>
          <w:bCs/>
        </w:rPr>
        <w:t>Folge gegen unendlich</w:t>
      </w:r>
      <w:r w:rsidR="0018338A" w:rsidRPr="00BB463E">
        <w:rPr>
          <w:bCs/>
        </w:rPr>
        <w:t>. Eine</w:t>
      </w:r>
      <w:r w:rsidR="00B53AA4" w:rsidRPr="00BB463E">
        <w:rPr>
          <w:bCs/>
        </w:rPr>
        <w:t xml:space="preserve"> F</w:t>
      </w:r>
      <w:r w:rsidR="00573BFD" w:rsidRPr="00BB463E">
        <w:rPr>
          <w:bCs/>
        </w:rPr>
        <w:t>olge ist konvergent</w:t>
      </w:r>
      <w:r w:rsidR="00B53AA4" w:rsidRPr="00BB463E">
        <w:rPr>
          <w:bCs/>
        </w:rPr>
        <w:t>,</w:t>
      </w:r>
      <w:r w:rsidR="00573BFD" w:rsidRPr="00BB463E">
        <w:rPr>
          <w:bCs/>
        </w:rPr>
        <w:t xml:space="preserve"> wenn sie gegen ein</w:t>
      </w:r>
      <w:r w:rsidR="007D0E10" w:rsidRPr="00BB463E">
        <w:rPr>
          <w:bCs/>
        </w:rPr>
        <w:t>en</w:t>
      </w:r>
      <w:r w:rsidR="00573BFD" w:rsidRPr="00BB463E">
        <w:rPr>
          <w:bCs/>
        </w:rPr>
        <w:t xml:space="preserve"> bestimmten</w:t>
      </w:r>
      <w:r w:rsidR="008D53F3" w:rsidRPr="00BB463E">
        <w:rPr>
          <w:bCs/>
        </w:rPr>
        <w:t xml:space="preserve">, eindeutigen </w:t>
      </w:r>
      <w:r w:rsidR="00573BFD" w:rsidRPr="00BB463E">
        <w:rPr>
          <w:bCs/>
        </w:rPr>
        <w:t xml:space="preserve">Wert läuft. </w:t>
      </w:r>
    </w:p>
    <w:p w14:paraId="01972FA9" w14:textId="77777777" w:rsidR="007D0E10" w:rsidRPr="00BB463E" w:rsidRDefault="007D0E10" w:rsidP="00E43648">
      <w:pPr>
        <w:rPr>
          <w:bCs/>
        </w:rPr>
      </w:pPr>
    </w:p>
    <w:p w14:paraId="3DD0953C" w14:textId="743291F4" w:rsidR="00972DDE" w:rsidRPr="00BB463E" w:rsidRDefault="008D53F3" w:rsidP="00E43648">
      <w:pPr>
        <w:rPr>
          <w:bCs/>
        </w:rPr>
      </w:pPr>
      <w:r w:rsidRPr="00BB463E">
        <w:rPr>
          <w:bCs/>
        </w:rPr>
        <w:t xml:space="preserve">Die geometrische Reihe ist konvergent, wenn </w:t>
      </w:r>
      <m:oMath>
        <m:r>
          <w:rPr>
            <w:rFonts w:ascii="Cambria Math" w:hAnsi="Cambria Math"/>
          </w:rPr>
          <m:t>-1&lt;q≤1</m:t>
        </m:r>
      </m:oMath>
      <w:r w:rsidRPr="00BB463E">
        <w:rPr>
          <w:bCs/>
        </w:rPr>
        <w:t xml:space="preserve">. </w:t>
      </w:r>
    </w:p>
    <w:p w14:paraId="53162830" w14:textId="09532DAD" w:rsidR="008D53F3" w:rsidRPr="00BB463E" w:rsidRDefault="008D53F3" w:rsidP="00E43648">
      <w:pPr>
        <w:rPr>
          <w:bCs/>
        </w:rPr>
      </w:pPr>
    </w:p>
    <w:p w14:paraId="623E1158" w14:textId="77777777" w:rsidR="008D53F3" w:rsidRPr="00BB463E" w:rsidRDefault="008D53F3" w:rsidP="00E43648">
      <w:pPr>
        <w:rPr>
          <w:bCs/>
          <w:u w:val="single"/>
        </w:rPr>
      </w:pPr>
      <w:r w:rsidRPr="00BB463E">
        <w:rPr>
          <w:bCs/>
          <w:u w:val="single"/>
        </w:rPr>
        <w:t xml:space="preserve">Anmerkung: </w:t>
      </w:r>
    </w:p>
    <w:p w14:paraId="570C0E9A" w14:textId="4E0D2A75" w:rsidR="008D53F3" w:rsidRPr="00BB463E" w:rsidRDefault="008D53F3" w:rsidP="00E43648">
      <w:pPr>
        <w:rPr>
          <w:bCs/>
        </w:rPr>
      </w:pPr>
      <w:r w:rsidRPr="00BB463E">
        <w:rPr>
          <w:bCs/>
        </w:rPr>
        <w:t xml:space="preserve">Die Musterlösungen der Universität sind diesbezüglich nicht konsistent. Manche haben als Bedingung </w:t>
      </w:r>
      <m:oMath>
        <m:d>
          <m:dPr>
            <m:begChr m:val="|"/>
            <m:endChr m:val="|"/>
            <m:ctrlPr>
              <w:rPr>
                <w:rFonts w:ascii="Cambria Math" w:hAnsi="Cambria Math"/>
                <w:bCs/>
                <w:i/>
              </w:rPr>
            </m:ctrlPr>
          </m:dPr>
          <m:e>
            <m:r>
              <w:rPr>
                <w:rFonts w:ascii="Cambria Math" w:hAnsi="Cambria Math"/>
              </w:rPr>
              <m:t>q</m:t>
            </m:r>
          </m:e>
        </m:d>
        <m:r>
          <w:rPr>
            <w:rFonts w:ascii="Cambria Math" w:hAnsi="Cambria Math"/>
          </w:rPr>
          <m:t>&lt;1</m:t>
        </m:r>
      </m:oMath>
      <w:r w:rsidRPr="00BB463E">
        <w:rPr>
          <w:bCs/>
        </w:rPr>
        <w:t xml:space="preserve">. Manche </w:t>
      </w:r>
      <m:oMath>
        <m:d>
          <m:dPr>
            <m:begChr m:val="|"/>
            <m:endChr m:val="|"/>
            <m:ctrlPr>
              <w:rPr>
                <w:rFonts w:ascii="Cambria Math" w:hAnsi="Cambria Math"/>
                <w:bCs/>
                <w:i/>
              </w:rPr>
            </m:ctrlPr>
          </m:dPr>
          <m:e>
            <m:r>
              <w:rPr>
                <w:rFonts w:ascii="Cambria Math" w:hAnsi="Cambria Math"/>
              </w:rPr>
              <m:t>q</m:t>
            </m:r>
          </m:e>
        </m:d>
        <m:r>
          <w:rPr>
            <w:rFonts w:ascii="Cambria Math" w:hAnsi="Cambria Math"/>
          </w:rPr>
          <m:t>≤1</m:t>
        </m:r>
      </m:oMath>
      <w:r w:rsidRPr="00BB463E">
        <w:rPr>
          <w:bCs/>
        </w:rPr>
        <w:t xml:space="preserve">. Komplett richtig ist </w:t>
      </w:r>
      <m:oMath>
        <m:r>
          <w:rPr>
            <w:rFonts w:ascii="Cambria Math" w:hAnsi="Cambria Math"/>
          </w:rPr>
          <m:t>-1&lt;q≤1</m:t>
        </m:r>
      </m:oMath>
      <w:r w:rsidRPr="00BB463E">
        <w:rPr>
          <w:bCs/>
        </w:rPr>
        <w:t>.</w:t>
      </w:r>
    </w:p>
    <w:p w14:paraId="4B2D703E" w14:textId="48CCFCA9" w:rsidR="008D53F3" w:rsidRPr="00BB463E" w:rsidRDefault="008D53F3" w:rsidP="00E43648">
      <w:pPr>
        <w:rPr>
          <w:bCs/>
        </w:rPr>
      </w:pPr>
    </w:p>
    <w:p w14:paraId="061FD8C5" w14:textId="4D310D91" w:rsidR="008D53F3" w:rsidRPr="00BB463E" w:rsidRDefault="008D53F3" w:rsidP="008D53F3">
      <w:pPr>
        <w:rPr>
          <w:bCs/>
        </w:rPr>
      </w:pPr>
      <w:r w:rsidRPr="00BB463E">
        <w:rPr>
          <w:bCs/>
        </w:rPr>
        <w:t xml:space="preserve">Die geometrische Reihe ist divergent, wenn </w:t>
      </w:r>
      <m:oMath>
        <m:d>
          <m:dPr>
            <m:begChr m:val="|"/>
            <m:endChr m:val="|"/>
            <m:ctrlPr>
              <w:rPr>
                <w:rFonts w:ascii="Cambria Math" w:hAnsi="Cambria Math"/>
                <w:bCs/>
                <w:i/>
              </w:rPr>
            </m:ctrlPr>
          </m:dPr>
          <m:e>
            <m:r>
              <w:rPr>
                <w:rFonts w:ascii="Cambria Math" w:hAnsi="Cambria Math"/>
              </w:rPr>
              <m:t>q</m:t>
            </m:r>
          </m:e>
        </m:d>
        <m:r>
          <w:rPr>
            <w:rFonts w:ascii="Cambria Math" w:hAnsi="Cambria Math"/>
          </w:rPr>
          <m:t>&gt;1</m:t>
        </m:r>
      </m:oMath>
      <w:r w:rsidRPr="00BB463E">
        <w:rPr>
          <w:bCs/>
        </w:rPr>
        <w:t xml:space="preserve">. </w:t>
      </w:r>
    </w:p>
    <w:p w14:paraId="7B05BD80" w14:textId="5CBC10BE" w:rsidR="008D53F3" w:rsidRPr="00BB463E" w:rsidRDefault="008D53F3" w:rsidP="00E43648">
      <w:pPr>
        <w:rPr>
          <w:bCs/>
        </w:rPr>
      </w:pPr>
    </w:p>
    <w:p w14:paraId="4437DDC2" w14:textId="77777777" w:rsidR="008D53F3" w:rsidRPr="00BB463E" w:rsidRDefault="008D53F3" w:rsidP="008D53F3">
      <w:pPr>
        <w:rPr>
          <w:bCs/>
          <w:u w:val="single"/>
        </w:rPr>
      </w:pPr>
      <w:r w:rsidRPr="00BB463E">
        <w:rPr>
          <w:bCs/>
          <w:u w:val="single"/>
        </w:rPr>
        <w:t xml:space="preserve">Anmerkung: </w:t>
      </w:r>
    </w:p>
    <w:p w14:paraId="35DB1DFE" w14:textId="236E25DB" w:rsidR="008D53F3" w:rsidRPr="00BB463E" w:rsidRDefault="008D53F3" w:rsidP="008D53F3">
      <w:pPr>
        <w:rPr>
          <w:bCs/>
        </w:rPr>
      </w:pPr>
      <w:r w:rsidRPr="00BB463E">
        <w:rPr>
          <w:bCs/>
        </w:rPr>
        <w:t xml:space="preserve">Divergenz bedeutet, dass die Folge nicht gegen einen bestimmten, eindeutigen Wert läuft. </w:t>
      </w:r>
    </w:p>
    <w:p w14:paraId="4D7C27E2" w14:textId="77777777" w:rsidR="00F84F29" w:rsidRPr="00BB463E" w:rsidRDefault="00F84F29" w:rsidP="00E43648">
      <w:pPr>
        <w:rPr>
          <w:b/>
          <w:bCs/>
        </w:rPr>
      </w:pPr>
    </w:p>
    <w:p w14:paraId="7F8315A3" w14:textId="77777777" w:rsidR="008D695A" w:rsidRPr="00BB463E" w:rsidRDefault="008D695A" w:rsidP="00E43648">
      <w:pPr>
        <w:rPr>
          <w:b/>
          <w:bCs/>
        </w:rPr>
      </w:pPr>
    </w:p>
    <w:p w14:paraId="62E20D11" w14:textId="77777777" w:rsidR="008D695A" w:rsidRPr="00BB463E" w:rsidRDefault="008D695A" w:rsidP="00E43648">
      <w:pPr>
        <w:rPr>
          <w:b/>
          <w:bCs/>
        </w:rPr>
      </w:pPr>
    </w:p>
    <w:p w14:paraId="1FF9E8D0" w14:textId="77777777" w:rsidR="0079696D" w:rsidRPr="00BB463E" w:rsidRDefault="0079696D">
      <w:pPr>
        <w:spacing w:line="240" w:lineRule="auto"/>
        <w:jc w:val="left"/>
        <w:rPr>
          <w:b/>
          <w:bCs/>
        </w:rPr>
      </w:pPr>
      <w:r w:rsidRPr="00BB463E">
        <w:rPr>
          <w:b/>
          <w:bCs/>
        </w:rPr>
        <w:br w:type="page"/>
      </w:r>
    </w:p>
    <w:p w14:paraId="71DE2A92" w14:textId="3C57AF01" w:rsidR="00E43648" w:rsidRPr="00BB463E" w:rsidRDefault="00EE1CEA" w:rsidP="00E43648">
      <w:pPr>
        <w:rPr>
          <w:b/>
          <w:bCs/>
        </w:rPr>
      </w:pPr>
      <w:r w:rsidRPr="00BB463E">
        <w:rPr>
          <w:b/>
          <w:bCs/>
        </w:rPr>
        <w:lastRenderedPageBreak/>
        <w:t>Beschränktheit</w:t>
      </w:r>
    </w:p>
    <w:p w14:paraId="558B0623" w14:textId="16E3820C" w:rsidR="00F84F29" w:rsidRPr="00BB463E" w:rsidRDefault="00297AAB" w:rsidP="00E43648">
      <w:pPr>
        <w:rPr>
          <w:bCs/>
        </w:rPr>
      </w:pPr>
      <w:r w:rsidRPr="00BB463E">
        <w:rPr>
          <w:bCs/>
        </w:rPr>
        <w:t>Eine Folge ist beschränkt, wenn sie eine</w:t>
      </w:r>
      <w:r w:rsidR="00EA1952" w:rsidRPr="00BB463E">
        <w:rPr>
          <w:bCs/>
        </w:rPr>
        <w:t>n</w:t>
      </w:r>
      <w:r w:rsidRPr="00BB463E">
        <w:rPr>
          <w:bCs/>
        </w:rPr>
        <w:t xml:space="preserve"> bestimmten Wert nach unten und nach oben nicht überschreitet.</w:t>
      </w:r>
    </w:p>
    <w:p w14:paraId="731407BD" w14:textId="1ABDE8FB" w:rsidR="00E43648" w:rsidRPr="00BB463E" w:rsidRDefault="00E43648" w:rsidP="00F84F29">
      <w:pPr>
        <w:jc w:val="center"/>
        <w:rPr>
          <w:b/>
          <w:bCs/>
        </w:rPr>
      </w:pPr>
      <w:r w:rsidRPr="00BB463E">
        <w:rPr>
          <w:b/>
          <w:bCs/>
        </w:rPr>
        <w:t>|a</w:t>
      </w:r>
      <w:r w:rsidRPr="00BB463E">
        <w:rPr>
          <w:b/>
          <w:bCs/>
          <w:vertAlign w:val="subscript"/>
        </w:rPr>
        <w:t>n</w:t>
      </w:r>
      <w:r w:rsidRPr="00BB463E">
        <w:rPr>
          <w:b/>
          <w:bCs/>
        </w:rPr>
        <w:t xml:space="preserve">| </w:t>
      </w:r>
      <w:r w:rsidRPr="00BB463E">
        <w:rPr>
          <w:b/>
          <w:bCs/>
          <w:noProof/>
          <w:vertAlign w:val="subscript"/>
        </w:rPr>
        <w:drawing>
          <wp:inline distT="0" distB="0" distL="0" distR="0" wp14:anchorId="3373DB33" wp14:editId="7EACF16A">
            <wp:extent cx="127000" cy="152400"/>
            <wp:effectExtent l="0" t="0" r="0" b="0"/>
            <wp:docPr id="31"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7000" cy="152400"/>
                    </a:xfrm>
                    <a:prstGeom prst="rect">
                      <a:avLst/>
                    </a:prstGeom>
                  </pic:spPr>
                </pic:pic>
              </a:graphicData>
            </a:graphic>
          </wp:inline>
        </w:drawing>
      </w:r>
      <w:r w:rsidRPr="00BB463E">
        <w:rPr>
          <w:b/>
          <w:bCs/>
        </w:rPr>
        <w:t xml:space="preserve"> M</w:t>
      </w:r>
    </w:p>
    <w:p w14:paraId="28DEB359" w14:textId="77777777" w:rsidR="00F84F29" w:rsidRPr="00BB463E" w:rsidRDefault="00F84F29" w:rsidP="00E43648">
      <w:pPr>
        <w:rPr>
          <w:b/>
          <w:bCs/>
        </w:rPr>
      </w:pPr>
    </w:p>
    <w:p w14:paraId="6279E2A8" w14:textId="69A638D2" w:rsidR="00E43648" w:rsidRPr="00BB463E" w:rsidRDefault="00210C69" w:rsidP="00E43648">
      <w:pPr>
        <w:rPr>
          <w:bCs/>
        </w:rPr>
      </w:pPr>
      <w:r w:rsidRPr="00BB463E">
        <w:rPr>
          <w:bCs/>
        </w:rPr>
        <w:t xml:space="preserve">M ist hierbei eine </w:t>
      </w:r>
      <w:r w:rsidR="00204C83" w:rsidRPr="00BB463E">
        <w:rPr>
          <w:bCs/>
        </w:rPr>
        <w:t>beliebige</w:t>
      </w:r>
      <w:r w:rsidRPr="00BB463E">
        <w:rPr>
          <w:bCs/>
        </w:rPr>
        <w:t xml:space="preserve"> </w:t>
      </w:r>
      <w:r w:rsidR="00204C83" w:rsidRPr="00BB463E">
        <w:rPr>
          <w:bCs/>
        </w:rPr>
        <w:t>reelle</w:t>
      </w:r>
      <w:r w:rsidR="00E43648" w:rsidRPr="00BB463E">
        <w:rPr>
          <w:bCs/>
        </w:rPr>
        <w:t xml:space="preserve"> Zahl. </w:t>
      </w:r>
    </w:p>
    <w:p w14:paraId="37C3475E" w14:textId="77777777" w:rsidR="002B6404" w:rsidRPr="00BB463E" w:rsidRDefault="002B6404" w:rsidP="00E43648">
      <w:pPr>
        <w:rPr>
          <w:b/>
          <w:bCs/>
        </w:rPr>
      </w:pPr>
    </w:p>
    <w:p w14:paraId="78F930C0" w14:textId="74E8CDF7" w:rsidR="00E43648" w:rsidRPr="00BB463E" w:rsidRDefault="00583BE5" w:rsidP="00E43648">
      <w:pPr>
        <w:rPr>
          <w:b/>
          <w:bCs/>
        </w:rPr>
      </w:pPr>
      <w:r w:rsidRPr="00BB463E">
        <w:rPr>
          <w:b/>
          <w:bCs/>
        </w:rPr>
        <w:t>Beispiel</w:t>
      </w:r>
    </w:p>
    <w:p w14:paraId="4C453997" w14:textId="5F78EDD9" w:rsidR="002B6404" w:rsidRPr="00BB463E" w:rsidRDefault="004D0C97" w:rsidP="002B6404">
      <w:pPr>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n</m:t>
              </m:r>
            </m:sub>
          </m:sSub>
          <m:r>
            <w:rPr>
              <w:rFonts w:ascii="Cambria Math" w:hAnsi="Cambria Math"/>
            </w:rPr>
            <m:t>=3+</m:t>
          </m:r>
          <m:sSup>
            <m:sSupPr>
              <m:ctrlPr>
                <w:rPr>
                  <w:rFonts w:ascii="Cambria Math" w:hAnsi="Cambria Math"/>
                  <w:bCs/>
                  <w:i/>
                </w:rPr>
              </m:ctrlPr>
            </m:sSupPr>
            <m:e>
              <m:d>
                <m:dPr>
                  <m:ctrlPr>
                    <w:rPr>
                      <w:rFonts w:ascii="Cambria Math" w:hAnsi="Cambria Math"/>
                      <w:bCs/>
                      <w:i/>
                    </w:rPr>
                  </m:ctrlPr>
                </m:dPr>
                <m:e>
                  <m:r>
                    <w:rPr>
                      <w:rFonts w:ascii="Cambria Math" w:hAnsi="Cambria Math"/>
                    </w:rPr>
                    <m:t>-</m:t>
                  </m:r>
                  <m:f>
                    <m:fPr>
                      <m:ctrlPr>
                        <w:rPr>
                          <w:rFonts w:ascii="Cambria Math" w:hAnsi="Cambria Math"/>
                          <w:bCs/>
                          <w:i/>
                        </w:rPr>
                      </m:ctrlPr>
                    </m:fPr>
                    <m:num>
                      <m:r>
                        <w:rPr>
                          <w:rFonts w:ascii="Cambria Math" w:hAnsi="Cambria Math"/>
                        </w:rPr>
                        <m:t>2</m:t>
                      </m:r>
                    </m:num>
                    <m:den>
                      <m:r>
                        <w:rPr>
                          <w:rFonts w:ascii="Cambria Math" w:hAnsi="Cambria Math"/>
                        </w:rPr>
                        <m:t>3</m:t>
                      </m:r>
                    </m:den>
                  </m:f>
                </m:e>
              </m:d>
            </m:e>
            <m:sup>
              <m:r>
                <w:rPr>
                  <w:rFonts w:ascii="Cambria Math" w:hAnsi="Cambria Math"/>
                </w:rPr>
                <m:t>n</m:t>
              </m:r>
            </m:sup>
          </m:sSup>
        </m:oMath>
      </m:oMathPara>
    </w:p>
    <w:p w14:paraId="22327870" w14:textId="77777777" w:rsidR="002B6404" w:rsidRPr="00BB463E" w:rsidRDefault="002B6404" w:rsidP="00E43648">
      <w:pPr>
        <w:rPr>
          <w:b/>
          <w:bCs/>
        </w:rPr>
      </w:pPr>
    </w:p>
    <w:p w14:paraId="555AECE3" w14:textId="367E7CE9" w:rsidR="00297AAB" w:rsidRPr="00BB463E" w:rsidRDefault="00297AAB" w:rsidP="00297AAB">
      <w:pPr>
        <w:rPr>
          <w:bCs/>
        </w:rPr>
      </w:pPr>
      <w:r w:rsidRPr="00BB463E">
        <w:rPr>
          <w:bCs/>
        </w:rPr>
        <w:t>G</w:t>
      </w:r>
      <w:r w:rsidR="002B6404" w:rsidRPr="00BB463E">
        <w:rPr>
          <w:bCs/>
        </w:rPr>
        <w:t>eometrische Folge mit</w:t>
      </w:r>
    </w:p>
    <w:p w14:paraId="32A8BB8D" w14:textId="021E0E07" w:rsidR="002B6404" w:rsidRPr="00BB463E" w:rsidRDefault="004D0C97" w:rsidP="002B6404">
      <w:pPr>
        <w:rPr>
          <w:bCs/>
        </w:rPr>
      </w:pPr>
      <m:oMathPara>
        <m:oMath>
          <m:d>
            <m:dPr>
              <m:begChr m:val="|"/>
              <m:endChr m:val="|"/>
              <m:ctrlPr>
                <w:rPr>
                  <w:rFonts w:ascii="Cambria Math" w:hAnsi="Cambria Math"/>
                  <w:bCs/>
                  <w:i/>
                </w:rPr>
              </m:ctrlPr>
            </m:dPr>
            <m:e>
              <m:r>
                <w:rPr>
                  <w:rFonts w:ascii="Cambria Math" w:hAnsi="Cambria Math"/>
                </w:rPr>
                <m:t>q</m:t>
              </m:r>
            </m:e>
          </m:d>
          <m:r>
            <w:rPr>
              <w:rFonts w:ascii="Cambria Math" w:hAnsi="Cambria Math"/>
            </w:rPr>
            <m:t>=</m:t>
          </m:r>
          <m:d>
            <m:dPr>
              <m:begChr m:val="|"/>
              <m:endChr m:val="|"/>
              <m:ctrlPr>
                <w:rPr>
                  <w:rFonts w:ascii="Cambria Math" w:hAnsi="Cambria Math"/>
                  <w:bCs/>
                  <w:i/>
                </w:rPr>
              </m:ctrlPr>
            </m:dPr>
            <m:e>
              <m:r>
                <w:rPr>
                  <w:rFonts w:ascii="Cambria Math" w:hAnsi="Cambria Math"/>
                </w:rPr>
                <m:t>-</m:t>
              </m:r>
              <m:f>
                <m:fPr>
                  <m:ctrlPr>
                    <w:rPr>
                      <w:rFonts w:ascii="Cambria Math" w:hAnsi="Cambria Math"/>
                      <w:bCs/>
                      <w:i/>
                    </w:rPr>
                  </m:ctrlPr>
                </m:fPr>
                <m:num>
                  <m:r>
                    <w:rPr>
                      <w:rFonts w:ascii="Cambria Math" w:hAnsi="Cambria Math"/>
                    </w:rPr>
                    <m:t>2</m:t>
                  </m:r>
                </m:num>
                <m:den>
                  <m:r>
                    <w:rPr>
                      <w:rFonts w:ascii="Cambria Math" w:hAnsi="Cambria Math"/>
                    </w:rPr>
                    <m:t>3</m:t>
                  </m:r>
                </m:den>
              </m:f>
            </m:e>
          </m:d>
          <m:r>
            <w:rPr>
              <w:rFonts w:ascii="Cambria Math" w:hAnsi="Cambria Math"/>
            </w:rPr>
            <m:t>&lt;1</m:t>
          </m:r>
        </m:oMath>
      </m:oMathPara>
    </w:p>
    <w:p w14:paraId="2D8ACC37" w14:textId="77777777" w:rsidR="002B6404" w:rsidRPr="00BB463E" w:rsidRDefault="002B6404" w:rsidP="00297AAB">
      <w:pPr>
        <w:rPr>
          <w:bCs/>
        </w:rPr>
      </w:pPr>
    </w:p>
    <w:p w14:paraId="7264AFEE" w14:textId="170FD637" w:rsidR="00E43648" w:rsidRPr="00BB463E" w:rsidRDefault="00297AAB" w:rsidP="00E43648">
      <w:pPr>
        <w:rPr>
          <w:bCs/>
        </w:rPr>
      </w:pPr>
      <w:r w:rsidRPr="00BB463E">
        <w:rPr>
          <w:bCs/>
        </w:rPr>
        <w:t>Diese Folge ist beschränkt, da</w:t>
      </w:r>
      <w:r w:rsidR="0021709D" w:rsidRPr="00BB463E">
        <w:rPr>
          <w:bCs/>
        </w:rPr>
        <w:t xml:space="preserve"> sie konvergent ist.</w:t>
      </w:r>
    </w:p>
    <w:p w14:paraId="5207BBE1" w14:textId="77777777" w:rsidR="002B6404" w:rsidRPr="00BB463E" w:rsidRDefault="002B6404" w:rsidP="002B6404">
      <w:pPr>
        <w:rPr>
          <w:bCs/>
        </w:rPr>
      </w:pPr>
    </w:p>
    <w:p w14:paraId="708DBA66" w14:textId="3FAFEDCD" w:rsidR="002B6404" w:rsidRPr="00BB463E" w:rsidRDefault="002B6404" w:rsidP="002B6404">
      <w:pPr>
        <w:rPr>
          <w:bCs/>
          <w:u w:val="single"/>
        </w:rPr>
      </w:pPr>
      <w:r w:rsidRPr="00BB463E">
        <w:rPr>
          <w:bCs/>
          <w:u w:val="single"/>
        </w:rPr>
        <w:t>Anmerkung:</w:t>
      </w:r>
    </w:p>
    <w:p w14:paraId="19E058B4" w14:textId="033A59A5" w:rsidR="002B6404" w:rsidRPr="00BB463E" w:rsidRDefault="002B6404" w:rsidP="002B6404">
      <w:pPr>
        <w:rPr>
          <w:bCs/>
        </w:rPr>
      </w:pPr>
      <w:r w:rsidRPr="00BB463E">
        <w:rPr>
          <w:bCs/>
        </w:rPr>
        <w:t xml:space="preserve">Jedoch kann der Umkehrschluss nicht gezogen werden. Die Folge </w:t>
      </w:r>
      <m:oMath>
        <m:sSub>
          <m:sSubPr>
            <m:ctrlPr>
              <w:rPr>
                <w:rFonts w:ascii="Cambria Math" w:hAnsi="Cambria Math"/>
                <w:bCs/>
                <w:i/>
              </w:rPr>
            </m:ctrlPr>
          </m:sSubPr>
          <m:e>
            <m:r>
              <w:rPr>
                <w:rFonts w:ascii="Cambria Math" w:hAnsi="Cambria Math"/>
              </w:rPr>
              <m:t>b</m:t>
            </m:r>
          </m:e>
          <m:sub>
            <m:r>
              <w:rPr>
                <w:rFonts w:ascii="Cambria Math" w:hAnsi="Cambria Math"/>
              </w:rPr>
              <m:t>n</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r>
                  <w:rPr>
                    <w:rFonts w:ascii="Cambria Math" w:hAnsi="Cambria Math"/>
                  </w:rPr>
                  <m:t>-1</m:t>
                </m:r>
              </m:e>
            </m:d>
          </m:e>
          <m:sup>
            <m:r>
              <w:rPr>
                <w:rFonts w:ascii="Cambria Math" w:hAnsi="Cambria Math"/>
              </w:rPr>
              <m:t>n</m:t>
            </m:r>
          </m:sup>
        </m:sSup>
      </m:oMath>
      <w:r w:rsidRPr="00BB463E">
        <w:rPr>
          <w:bCs/>
        </w:rPr>
        <w:t xml:space="preserve"> springt beispielsweise immer zwischen </w:t>
      </w:r>
      <m:oMath>
        <m:r>
          <w:rPr>
            <w:rFonts w:ascii="Cambria Math" w:hAnsi="Cambria Math"/>
          </w:rPr>
          <m:t>-1</m:t>
        </m:r>
      </m:oMath>
      <w:r w:rsidRPr="00BB463E">
        <w:rPr>
          <w:bCs/>
        </w:rPr>
        <w:t xml:space="preserve"> und </w:t>
      </w:r>
      <m:oMath>
        <m:r>
          <w:rPr>
            <w:rFonts w:ascii="Cambria Math" w:hAnsi="Cambria Math"/>
          </w:rPr>
          <m:t>+1</m:t>
        </m:r>
      </m:oMath>
      <w:r w:rsidRPr="00BB463E">
        <w:rPr>
          <w:bCs/>
        </w:rPr>
        <w:t xml:space="preserve"> her. Sie ist demnach beschränkt, jedoch nicht konvergent. </w:t>
      </w:r>
    </w:p>
    <w:p w14:paraId="5599A6D7" w14:textId="3FDCE38E" w:rsidR="0021709D" w:rsidRPr="00BB463E" w:rsidRDefault="0021709D" w:rsidP="00E43648">
      <w:pPr>
        <w:rPr>
          <w:bCs/>
        </w:rPr>
      </w:pPr>
    </w:p>
    <w:p w14:paraId="4AF21C98" w14:textId="77777777" w:rsidR="00972DDE" w:rsidRPr="00BB463E" w:rsidRDefault="00972DDE" w:rsidP="00E43648">
      <w:pPr>
        <w:rPr>
          <w:b/>
          <w:bCs/>
        </w:rPr>
      </w:pPr>
    </w:p>
    <w:p w14:paraId="1BBE42B0" w14:textId="55FFA1E7" w:rsidR="00E43648" w:rsidRPr="00BB463E" w:rsidRDefault="00E43648" w:rsidP="00E43648">
      <w:pPr>
        <w:rPr>
          <w:b/>
        </w:rPr>
      </w:pPr>
      <w:r w:rsidRPr="00BB463E">
        <w:rPr>
          <w:b/>
          <w:bCs/>
        </w:rPr>
        <w:t>Eulerfolge</w:t>
      </w:r>
    </w:p>
    <w:p w14:paraId="0B09DD46" w14:textId="2A39C8F7" w:rsidR="0060232F" w:rsidRPr="00BB463E" w:rsidRDefault="004D0C97" w:rsidP="00E43648">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x</m:t>
                          </m:r>
                        </m:num>
                        <m:den>
                          <m:r>
                            <w:rPr>
                              <w:rFonts w:ascii="Cambria Math" w:hAnsi="Cambria Math"/>
                            </w:rPr>
                            <m:t>n</m:t>
                          </m:r>
                        </m:den>
                      </m:f>
                    </m:e>
                  </m:d>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e>
          </m:func>
        </m:oMath>
      </m:oMathPara>
    </w:p>
    <w:p w14:paraId="34621DBB" w14:textId="0F04C10F" w:rsidR="00EE1CEA" w:rsidRPr="00BB463E" w:rsidRDefault="00EE1CEA" w:rsidP="00C45ED5">
      <w:pPr>
        <w:jc w:val="center"/>
        <w:rPr>
          <w:b/>
          <w:bCs/>
        </w:rPr>
      </w:pPr>
    </w:p>
    <w:p w14:paraId="6799ABDD" w14:textId="77777777" w:rsidR="0075797B" w:rsidRPr="00BB463E" w:rsidRDefault="0075797B" w:rsidP="00C45ED5">
      <w:pPr>
        <w:jc w:val="left"/>
        <w:rPr>
          <w:b/>
          <w:bCs/>
        </w:rPr>
      </w:pPr>
    </w:p>
    <w:p w14:paraId="066B8F10" w14:textId="77777777" w:rsidR="0060232F" w:rsidRPr="00BB463E" w:rsidRDefault="0060232F">
      <w:pPr>
        <w:spacing w:line="240" w:lineRule="auto"/>
        <w:jc w:val="left"/>
        <w:rPr>
          <w:b/>
          <w:bCs/>
        </w:rPr>
      </w:pPr>
      <w:r w:rsidRPr="00BB463E">
        <w:rPr>
          <w:b/>
          <w:bCs/>
        </w:rPr>
        <w:br w:type="page"/>
      </w:r>
    </w:p>
    <w:p w14:paraId="39739675" w14:textId="06A3BDD2" w:rsidR="00583BE5" w:rsidRPr="00BB463E" w:rsidRDefault="00E43648" w:rsidP="0075797B">
      <w:pPr>
        <w:pStyle w:val="berschrift2"/>
        <w:rPr>
          <w:lang w:val="de-CH"/>
        </w:rPr>
      </w:pPr>
      <w:bookmarkStart w:id="13" w:name="_Toc492934275"/>
      <w:r w:rsidRPr="00BB463E">
        <w:rPr>
          <w:lang w:val="de-CH"/>
        </w:rPr>
        <w:lastRenderedPageBreak/>
        <w:t>Reihen</w:t>
      </w:r>
      <w:bookmarkEnd w:id="13"/>
    </w:p>
    <w:p w14:paraId="50E3FC06" w14:textId="0A001096" w:rsidR="00583BE5" w:rsidRPr="00BB463E" w:rsidRDefault="00583BE5" w:rsidP="00E43648">
      <w:pPr>
        <w:rPr>
          <w:iCs/>
        </w:rPr>
      </w:pPr>
      <w:r w:rsidRPr="00BB463E">
        <w:rPr>
          <w:iCs/>
        </w:rPr>
        <w:t>Reihen sind die Summe aller ihrer Glieder.</w:t>
      </w:r>
    </w:p>
    <w:p w14:paraId="3F88F175" w14:textId="77777777" w:rsidR="0060232F" w:rsidRPr="00BB463E" w:rsidRDefault="0060232F" w:rsidP="00E43648">
      <w:pPr>
        <w:rPr>
          <w:iCs/>
        </w:rPr>
      </w:pPr>
    </w:p>
    <w:p w14:paraId="03D41169" w14:textId="188B38E3" w:rsidR="0060232F" w:rsidRPr="00BB463E" w:rsidRDefault="004D0C97" w:rsidP="00E43648">
      <w:pPr>
        <w:rPr>
          <w:iCs/>
        </w:rPr>
      </w:pPr>
      <m:oMathPara>
        <m:oMath>
          <m:nary>
            <m:naryPr>
              <m:chr m:val="∑"/>
              <m:limLoc m:val="undOvr"/>
              <m:ctrlPr>
                <w:rPr>
                  <w:rFonts w:ascii="Cambria Math" w:hAnsi="Cambria Math"/>
                  <w:i/>
                  <w:iCs/>
                </w:rPr>
              </m:ctrlPr>
            </m:naryPr>
            <m:sub>
              <m:r>
                <w:rPr>
                  <w:rFonts w:ascii="Cambria Math" w:hAnsi="Cambria Math"/>
                </w:rPr>
                <m:t>k=0</m:t>
              </m:r>
            </m:sub>
            <m:sup>
              <m:r>
                <w:rPr>
                  <w:rFonts w:ascii="Cambria Math" w:hAnsi="Cambria Math"/>
                </w:rPr>
                <m:t>n</m:t>
              </m:r>
            </m:sup>
            <m:e>
              <m:sSub>
                <m:sSubPr>
                  <m:ctrlPr>
                    <w:rPr>
                      <w:rFonts w:ascii="Cambria Math" w:hAnsi="Cambria Math"/>
                      <w:i/>
                      <w:iCs/>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m:t>
                  </m:r>
                </m:sub>
              </m:sSub>
              <m:r>
                <w:rPr>
                  <w:rFonts w:ascii="Cambria Math" w:hAnsi="Cambria Math"/>
                </w:rPr>
                <m:t xml:space="preserve">+ ... </m:t>
              </m:r>
              <m:sSub>
                <m:sSubPr>
                  <m:ctrlPr>
                    <w:rPr>
                      <w:rFonts w:ascii="Cambria Math" w:hAnsi="Cambria Math"/>
                      <w:i/>
                      <w:iCs/>
                    </w:rPr>
                  </m:ctrlPr>
                </m:sSubPr>
                <m:e>
                  <m:r>
                    <w:rPr>
                      <w:rFonts w:ascii="Cambria Math" w:hAnsi="Cambria Math"/>
                    </w:rPr>
                    <m:t>+a</m:t>
                  </m:r>
                </m:e>
                <m:sub>
                  <m:r>
                    <w:rPr>
                      <w:rFonts w:ascii="Cambria Math" w:hAnsi="Cambria Math"/>
                    </w:rPr>
                    <m:t>n</m:t>
                  </m:r>
                </m:sub>
              </m:sSub>
            </m:e>
          </m:nary>
        </m:oMath>
      </m:oMathPara>
    </w:p>
    <w:p w14:paraId="3B31F58F" w14:textId="7B1A0A16" w:rsidR="00583BE5" w:rsidRPr="00BB463E" w:rsidRDefault="00583BE5" w:rsidP="009738A3">
      <w:pPr>
        <w:jc w:val="center"/>
        <w:rPr>
          <w:iCs/>
        </w:rPr>
      </w:pPr>
    </w:p>
    <w:p w14:paraId="67CEB65E" w14:textId="13814588" w:rsidR="009738A3" w:rsidRPr="00BB463E" w:rsidRDefault="009738A3" w:rsidP="009738A3">
      <w:pPr>
        <w:jc w:val="center"/>
        <w:rPr>
          <w:iCs/>
        </w:rPr>
      </w:pPr>
    </w:p>
    <w:p w14:paraId="615531CB" w14:textId="77777777" w:rsidR="008914BA" w:rsidRPr="00BB463E" w:rsidRDefault="008914BA" w:rsidP="009738A3">
      <w:pPr>
        <w:jc w:val="center"/>
        <w:rPr>
          <w:iCs/>
        </w:rPr>
      </w:pPr>
    </w:p>
    <w:p w14:paraId="487CDE54" w14:textId="648C6087" w:rsidR="00894D75" w:rsidRPr="00BB463E" w:rsidRDefault="00894D75" w:rsidP="00894D75">
      <w:pPr>
        <w:jc w:val="left"/>
        <w:rPr>
          <w:b/>
          <w:iCs/>
        </w:rPr>
      </w:pPr>
      <w:r w:rsidRPr="00BB463E">
        <w:rPr>
          <w:b/>
          <w:iCs/>
        </w:rPr>
        <w:t>Geometrische</w:t>
      </w:r>
      <w:r w:rsidR="00835AAE" w:rsidRPr="00BB463E">
        <w:rPr>
          <w:b/>
          <w:iCs/>
        </w:rPr>
        <w:t xml:space="preserve"> Reihe</w:t>
      </w:r>
    </w:p>
    <w:p w14:paraId="5AF34AE2" w14:textId="77777777" w:rsidR="00835AAE" w:rsidRPr="00BB463E" w:rsidRDefault="00835AAE" w:rsidP="00894D75">
      <w:pPr>
        <w:jc w:val="left"/>
        <w:rPr>
          <w:iCs/>
        </w:rPr>
      </w:pPr>
    </w:p>
    <w:p w14:paraId="7984BED1" w14:textId="57F72FC1" w:rsidR="00835AAE" w:rsidRPr="00BB463E" w:rsidRDefault="00835AAE" w:rsidP="00894D75">
      <w:pPr>
        <w:jc w:val="left"/>
        <w:rPr>
          <w:iCs/>
        </w:rPr>
      </w:pPr>
      <w:r w:rsidRPr="00BB463E">
        <w:rPr>
          <w:iCs/>
        </w:rPr>
        <w:t>Für</w:t>
      </w:r>
      <w:r w:rsidR="008914BA" w:rsidRPr="00BB463E">
        <w:rPr>
          <w:iCs/>
        </w:rPr>
        <w:t xml:space="preserve"> </w:t>
      </w:r>
      <m:oMath>
        <m:d>
          <m:dPr>
            <m:begChr m:val="|"/>
            <m:endChr m:val="|"/>
            <m:ctrlPr>
              <w:rPr>
                <w:rFonts w:ascii="Cambria Math" w:hAnsi="Cambria Math"/>
                <w:i/>
                <w:iCs/>
              </w:rPr>
            </m:ctrlPr>
          </m:dPr>
          <m:e>
            <m:r>
              <w:rPr>
                <w:rFonts w:ascii="Cambria Math" w:hAnsi="Cambria Math"/>
              </w:rPr>
              <m:t>q</m:t>
            </m:r>
          </m:e>
        </m:d>
        <m:r>
          <w:rPr>
            <w:rFonts w:ascii="Cambria Math" w:hAnsi="Cambria Math"/>
          </w:rPr>
          <m:t>&lt;1</m:t>
        </m:r>
      </m:oMath>
      <w:r w:rsidRPr="00BB463E">
        <w:rPr>
          <w:iCs/>
        </w:rPr>
        <w:t xml:space="preserve"> gilt:</w:t>
      </w:r>
    </w:p>
    <w:p w14:paraId="712FC542" w14:textId="77777777" w:rsidR="008914BA" w:rsidRPr="00BB463E" w:rsidRDefault="008914BA" w:rsidP="008914BA">
      <w:pPr>
        <w:rPr>
          <w:iCs/>
        </w:rPr>
      </w:pPr>
    </w:p>
    <w:p w14:paraId="2F28F1E5" w14:textId="3DC5FEE5" w:rsidR="00A7480E" w:rsidRPr="00BB463E" w:rsidRDefault="00A7480E" w:rsidP="008914BA">
      <w:pPr>
        <w:pStyle w:val="Listenabsatz"/>
        <w:numPr>
          <w:ilvl w:val="0"/>
          <w:numId w:val="45"/>
        </w:numPr>
        <w:rPr>
          <w:iCs/>
        </w:rPr>
      </w:pPr>
      <w:r w:rsidRPr="00BB463E">
        <w:rPr>
          <w:iCs/>
        </w:rPr>
        <w:t>Für die Summe</w:t>
      </w:r>
      <w:r w:rsidR="008914BA" w:rsidRPr="00BB463E">
        <w:rPr>
          <w:iCs/>
        </w:rPr>
        <w:t xml:space="preserve"> bis ∞, d.h. die Addition aller Werte von </w:t>
      </w:r>
      <m:oMath>
        <m:r>
          <w:rPr>
            <w:rFonts w:ascii="Cambria Math" w:hAnsi="Cambria Math"/>
          </w:rPr>
          <m:t>k=0</m:t>
        </m:r>
      </m:oMath>
      <w:r w:rsidR="008914BA" w:rsidRPr="00BB463E">
        <w:rPr>
          <w:iCs/>
        </w:rPr>
        <w:t xml:space="preserve"> bis </w:t>
      </w:r>
      <m:oMath>
        <m:r>
          <w:rPr>
            <w:rFonts w:ascii="Cambria Math" w:hAnsi="Cambria Math"/>
          </w:rPr>
          <m:t>∞</m:t>
        </m:r>
      </m:oMath>
      <w:r w:rsidR="008914BA" w:rsidRPr="00BB463E">
        <w:rPr>
          <w:iCs/>
        </w:rPr>
        <w:t>.</w:t>
      </w:r>
    </w:p>
    <w:p w14:paraId="07F5116E" w14:textId="5B8E8A24" w:rsidR="008914BA" w:rsidRPr="00BB463E" w:rsidRDefault="004D0C97" w:rsidP="008914BA">
      <w:pPr>
        <w:rPr>
          <w:iCs/>
        </w:rPr>
      </w:pPr>
      <m:oMathPara>
        <m:oMath>
          <m:nary>
            <m:naryPr>
              <m:chr m:val="∑"/>
              <m:limLoc m:val="undOvr"/>
              <m:ctrlPr>
                <w:rPr>
                  <w:rFonts w:ascii="Cambria Math" w:hAnsi="Cambria Math"/>
                  <w:i/>
                  <w:iCs/>
                </w:rPr>
              </m:ctrlPr>
            </m:naryPr>
            <m:sub>
              <m:r>
                <w:rPr>
                  <w:rFonts w:ascii="Cambria Math" w:hAnsi="Cambria Math"/>
                </w:rPr>
                <m:t>k=0</m:t>
              </m:r>
            </m:sub>
            <m:sup>
              <m:r>
                <w:rPr>
                  <w:rFonts w:ascii="Cambria Math" w:hAnsi="Cambria Math"/>
                </w:rPr>
                <m:t>∞</m:t>
              </m:r>
            </m:sup>
            <m:e>
              <m:sSub>
                <m:sSubPr>
                  <m:ctrlPr>
                    <w:rPr>
                      <w:rFonts w:ascii="Cambria Math" w:hAnsi="Cambria Math"/>
                      <w:i/>
                      <w:iCs/>
                    </w:rPr>
                  </m:ctrlPr>
                </m:sSubPr>
                <m:e>
                  <m:r>
                    <w:rPr>
                      <w:rFonts w:ascii="Cambria Math" w:hAnsi="Cambria Math"/>
                    </w:rPr>
                    <m:t>a</m:t>
                  </m:r>
                </m:e>
                <m:sub>
                  <m:r>
                    <w:rPr>
                      <w:rFonts w:ascii="Cambria Math" w:hAnsi="Cambria Math"/>
                    </w:rPr>
                    <m:t>0</m:t>
                  </m:r>
                </m:sub>
              </m:sSub>
              <m:sSup>
                <m:sSupPr>
                  <m:ctrlPr>
                    <w:rPr>
                      <w:rFonts w:ascii="Cambria Math" w:hAnsi="Cambria Math"/>
                      <w:i/>
                      <w:iCs/>
                    </w:rPr>
                  </m:ctrlPr>
                </m:sSupPr>
                <m:e>
                  <m:r>
                    <w:rPr>
                      <w:rFonts w:ascii="Cambria Math" w:hAnsi="Cambria Math"/>
                    </w:rPr>
                    <m:t>q</m:t>
                  </m:r>
                </m:e>
                <m:sup>
                  <m:r>
                    <w:rPr>
                      <w:rFonts w:ascii="Cambria Math" w:hAnsi="Cambria Math"/>
                    </w:rPr>
                    <m:t>k</m:t>
                  </m:r>
                </m:sup>
              </m:sSup>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a</m:t>
                      </m:r>
                    </m:e>
                    <m:sub>
                      <m:r>
                        <w:rPr>
                          <w:rFonts w:ascii="Cambria Math" w:hAnsi="Cambria Math"/>
                        </w:rPr>
                        <m:t>0</m:t>
                      </m:r>
                    </m:sub>
                  </m:sSub>
                </m:num>
                <m:den>
                  <m:r>
                    <w:rPr>
                      <w:rFonts w:ascii="Cambria Math" w:hAnsi="Cambria Math"/>
                    </w:rPr>
                    <m:t>1-q</m:t>
                  </m:r>
                </m:den>
              </m:f>
            </m:e>
          </m:nary>
        </m:oMath>
      </m:oMathPara>
    </w:p>
    <w:p w14:paraId="27C0C410" w14:textId="77777777" w:rsidR="008914BA" w:rsidRPr="00BB463E" w:rsidRDefault="008914BA" w:rsidP="008914BA">
      <w:pPr>
        <w:rPr>
          <w:iCs/>
        </w:rPr>
      </w:pPr>
    </w:p>
    <w:p w14:paraId="57742A63" w14:textId="2EBA38FA" w:rsidR="008914BA" w:rsidRPr="00BB463E" w:rsidRDefault="008914BA" w:rsidP="008914BA">
      <w:pPr>
        <w:pStyle w:val="Listenabsatz"/>
        <w:numPr>
          <w:ilvl w:val="0"/>
          <w:numId w:val="45"/>
        </w:numPr>
        <w:rPr>
          <w:iCs/>
        </w:rPr>
      </w:pPr>
      <w:r w:rsidRPr="00BB463E">
        <w:rPr>
          <w:iCs/>
        </w:rPr>
        <w:t xml:space="preserve">Für die Summe bis </w:t>
      </w:r>
      <m:oMath>
        <m:r>
          <w:rPr>
            <w:rFonts w:ascii="Cambria Math" w:hAnsi="Cambria Math"/>
          </w:rPr>
          <m:t>n</m:t>
        </m:r>
      </m:oMath>
      <w:r w:rsidRPr="00BB463E">
        <w:rPr>
          <w:iCs/>
        </w:rPr>
        <w:t xml:space="preserve">, d.h. die Addition aller Werte von </w:t>
      </w:r>
      <m:oMath>
        <m:r>
          <w:rPr>
            <w:rFonts w:ascii="Cambria Math" w:hAnsi="Cambria Math"/>
          </w:rPr>
          <m:t>k=0</m:t>
        </m:r>
      </m:oMath>
      <w:r w:rsidRPr="00BB463E">
        <w:rPr>
          <w:iCs/>
        </w:rPr>
        <w:t xml:space="preserve"> bis </w:t>
      </w:r>
      <m:oMath>
        <m:r>
          <w:rPr>
            <w:rFonts w:ascii="Cambria Math" w:hAnsi="Cambria Math"/>
          </w:rPr>
          <m:t>n</m:t>
        </m:r>
      </m:oMath>
      <w:r w:rsidRPr="00BB463E">
        <w:rPr>
          <w:iCs/>
        </w:rPr>
        <w:t>.</w:t>
      </w:r>
    </w:p>
    <w:p w14:paraId="309FA422" w14:textId="2B953A93" w:rsidR="008914BA" w:rsidRPr="00BB463E" w:rsidRDefault="004D0C97" w:rsidP="008914BA">
      <w:pPr>
        <w:pStyle w:val="Listenabsatz"/>
        <w:rPr>
          <w:iCs/>
        </w:rPr>
      </w:pPr>
      <m:oMathPara>
        <m:oMath>
          <m:nary>
            <m:naryPr>
              <m:chr m:val="∑"/>
              <m:limLoc m:val="undOvr"/>
              <m:ctrlPr>
                <w:rPr>
                  <w:rFonts w:ascii="Cambria Math" w:hAnsi="Cambria Math"/>
                  <w:i/>
                  <w:iCs/>
                </w:rPr>
              </m:ctrlPr>
            </m:naryPr>
            <m:sub>
              <m:r>
                <w:rPr>
                  <w:rFonts w:ascii="Cambria Math" w:hAnsi="Cambria Math"/>
                </w:rPr>
                <m:t>k=0</m:t>
              </m:r>
            </m:sub>
            <m:sup>
              <m:r>
                <w:rPr>
                  <w:rFonts w:ascii="Cambria Math" w:hAnsi="Cambria Math"/>
                </w:rPr>
                <m:t>n</m:t>
              </m:r>
            </m:sup>
            <m:e>
              <m:sSub>
                <m:sSubPr>
                  <m:ctrlPr>
                    <w:rPr>
                      <w:rFonts w:ascii="Cambria Math" w:hAnsi="Cambria Math"/>
                      <w:i/>
                      <w:iCs/>
                    </w:rPr>
                  </m:ctrlPr>
                </m:sSubPr>
                <m:e>
                  <m:r>
                    <w:rPr>
                      <w:rFonts w:ascii="Cambria Math" w:hAnsi="Cambria Math"/>
                    </w:rPr>
                    <m:t>a</m:t>
                  </m:r>
                </m:e>
                <m:sub>
                  <m:r>
                    <w:rPr>
                      <w:rFonts w:ascii="Cambria Math" w:hAnsi="Cambria Math"/>
                    </w:rPr>
                    <m:t>0</m:t>
                  </m:r>
                </m:sub>
              </m:sSub>
              <m:sSup>
                <m:sSupPr>
                  <m:ctrlPr>
                    <w:rPr>
                      <w:rFonts w:ascii="Cambria Math" w:hAnsi="Cambria Math"/>
                      <w:i/>
                      <w:iCs/>
                      <w:lang w:eastAsia="de-DE"/>
                    </w:rPr>
                  </m:ctrlPr>
                </m:sSupPr>
                <m:e>
                  <m:r>
                    <w:rPr>
                      <w:rFonts w:ascii="Cambria Math" w:hAnsi="Cambria Math"/>
                    </w:rPr>
                    <m:t>q</m:t>
                  </m:r>
                </m:e>
                <m:sup>
                  <m:r>
                    <w:rPr>
                      <w:rFonts w:ascii="Cambria Math" w:hAnsi="Cambria Math"/>
                    </w:rPr>
                    <m:t>k</m:t>
                  </m:r>
                </m:sup>
              </m:sSup>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0</m:t>
                  </m:r>
                </m:sub>
              </m:sSub>
              <m:r>
                <w:rPr>
                  <w:rFonts w:ascii="Cambria Math" w:hAnsi="Cambria Math"/>
                </w:rPr>
                <m:t>∙</m:t>
              </m:r>
              <m:f>
                <m:fPr>
                  <m:ctrlPr>
                    <w:rPr>
                      <w:rFonts w:ascii="Cambria Math" w:hAnsi="Cambria Math"/>
                      <w:i/>
                      <w:iCs/>
                      <w:lang w:eastAsia="de-DE"/>
                    </w:rPr>
                  </m:ctrlPr>
                </m:fPr>
                <m:num>
                  <m:r>
                    <w:rPr>
                      <w:rFonts w:ascii="Cambria Math" w:hAnsi="Cambria Math"/>
                    </w:rPr>
                    <m:t>1-</m:t>
                  </m:r>
                  <m:sSup>
                    <m:sSupPr>
                      <m:ctrlPr>
                        <w:rPr>
                          <w:rFonts w:ascii="Cambria Math" w:hAnsi="Cambria Math"/>
                          <w:i/>
                          <w:iCs/>
                        </w:rPr>
                      </m:ctrlPr>
                    </m:sSupPr>
                    <m:e>
                      <m:r>
                        <w:rPr>
                          <w:rFonts w:ascii="Cambria Math" w:hAnsi="Cambria Math"/>
                        </w:rPr>
                        <m:t>q</m:t>
                      </m:r>
                    </m:e>
                    <m:sup>
                      <m:r>
                        <w:rPr>
                          <w:rFonts w:ascii="Cambria Math" w:hAnsi="Cambria Math"/>
                        </w:rPr>
                        <m:t>n+1</m:t>
                      </m:r>
                    </m:sup>
                  </m:sSup>
                </m:num>
                <m:den>
                  <m:r>
                    <w:rPr>
                      <w:rFonts w:ascii="Cambria Math" w:hAnsi="Cambria Math"/>
                    </w:rPr>
                    <m:t>1-q</m:t>
                  </m:r>
                </m:den>
              </m:f>
            </m:e>
          </m:nary>
        </m:oMath>
      </m:oMathPara>
    </w:p>
    <w:p w14:paraId="796A1215" w14:textId="1180E79B" w:rsidR="00894D75" w:rsidRPr="00BB463E" w:rsidRDefault="00894D75" w:rsidP="00835AAE">
      <w:pPr>
        <w:jc w:val="center"/>
        <w:rPr>
          <w:iCs/>
        </w:rPr>
      </w:pPr>
    </w:p>
    <w:p w14:paraId="58AFAAD5" w14:textId="77777777" w:rsidR="008914BA" w:rsidRPr="00BB463E" w:rsidRDefault="008914BA" w:rsidP="008914BA">
      <w:pPr>
        <w:rPr>
          <w:iCs/>
        </w:rPr>
      </w:pPr>
    </w:p>
    <w:p w14:paraId="2AF90B08" w14:textId="1087258D" w:rsidR="00A7480E" w:rsidRPr="00BB463E" w:rsidRDefault="00A7480E" w:rsidP="008914BA">
      <w:pPr>
        <w:rPr>
          <w:iCs/>
        </w:rPr>
      </w:pPr>
      <w:r w:rsidRPr="00BB463E">
        <w:rPr>
          <w:b/>
          <w:iCs/>
        </w:rPr>
        <w:t>Beachte</w:t>
      </w:r>
      <w:r w:rsidR="008914BA" w:rsidRPr="00BB463E">
        <w:rPr>
          <w:b/>
          <w:iCs/>
        </w:rPr>
        <w:t>:</w:t>
      </w:r>
      <w:r w:rsidRPr="00BB463E">
        <w:rPr>
          <w:iCs/>
        </w:rPr>
        <w:t xml:space="preserve"> </w:t>
      </w:r>
      <m:oMath>
        <m:r>
          <w:rPr>
            <w:rFonts w:ascii="Cambria Math" w:hAnsi="Cambria Math"/>
          </w:rPr>
          <m:t>k=0</m:t>
        </m:r>
      </m:oMath>
    </w:p>
    <w:p w14:paraId="0FA468B0" w14:textId="77777777" w:rsidR="00A7480E" w:rsidRPr="00BB463E" w:rsidRDefault="00A7480E" w:rsidP="00A7480E">
      <w:pPr>
        <w:jc w:val="left"/>
        <w:rPr>
          <w:iCs/>
        </w:rPr>
      </w:pPr>
    </w:p>
    <w:p w14:paraId="4FEDBE42" w14:textId="77777777" w:rsidR="00375C39" w:rsidRPr="00BB463E" w:rsidRDefault="00375C39" w:rsidP="00A26FAA">
      <w:pPr>
        <w:jc w:val="left"/>
        <w:rPr>
          <w:iCs/>
        </w:rPr>
      </w:pPr>
    </w:p>
    <w:p w14:paraId="6EA8BD5F" w14:textId="77777777" w:rsidR="00375C39" w:rsidRPr="00BB463E" w:rsidRDefault="00375C39" w:rsidP="00A26FAA">
      <w:pPr>
        <w:jc w:val="left"/>
        <w:rPr>
          <w:iCs/>
        </w:rPr>
      </w:pPr>
    </w:p>
    <w:p w14:paraId="11DACC44" w14:textId="3FCADD96" w:rsidR="00D621D6" w:rsidRPr="00BB463E" w:rsidRDefault="00D621D6">
      <w:pPr>
        <w:spacing w:line="240" w:lineRule="auto"/>
        <w:jc w:val="left"/>
      </w:pPr>
      <w:r w:rsidRPr="00BB463E">
        <w:br w:type="page"/>
      </w:r>
    </w:p>
    <w:p w14:paraId="34E9A161" w14:textId="23B4A3A7" w:rsidR="004C7DB4" w:rsidRPr="00BB463E" w:rsidRDefault="004C7DB4" w:rsidP="0022007C">
      <w:pPr>
        <w:pStyle w:val="berschrift1"/>
      </w:pPr>
      <w:bookmarkStart w:id="14" w:name="_Toc492934276"/>
      <w:r w:rsidRPr="00BB463E">
        <w:lastRenderedPageBreak/>
        <w:t>Finanzmathematik</w:t>
      </w:r>
      <w:bookmarkEnd w:id="14"/>
    </w:p>
    <w:p w14:paraId="4A39BE70" w14:textId="77777777" w:rsidR="004E301F" w:rsidRPr="00BB463E" w:rsidRDefault="004E301F">
      <w:pPr>
        <w:spacing w:line="240" w:lineRule="auto"/>
        <w:jc w:val="left"/>
      </w:pPr>
    </w:p>
    <w:p w14:paraId="40263FF4" w14:textId="4055F550" w:rsidR="003B6ABA" w:rsidRPr="00BB463E" w:rsidRDefault="004E301F" w:rsidP="0049291F">
      <w:r w:rsidRPr="00BB463E">
        <w:t xml:space="preserve">In </w:t>
      </w:r>
      <w:r w:rsidR="0049291F" w:rsidRPr="00BB463E">
        <w:t xml:space="preserve">der Finanzmathematik wird </w:t>
      </w:r>
      <w:r w:rsidRPr="00BB463E">
        <w:t xml:space="preserve">nun die Theorie aus Folgen und Reihen angewendet. </w:t>
      </w:r>
      <w:r w:rsidR="0049291F" w:rsidRPr="00BB463E">
        <w:t>W</w:t>
      </w:r>
      <w:r w:rsidR="00233B39" w:rsidRPr="00BB463E">
        <w:t>ichtig ist es</w:t>
      </w:r>
      <w:r w:rsidR="009B0C59" w:rsidRPr="00BB463E">
        <w:t xml:space="preserve">, </w:t>
      </w:r>
      <w:r w:rsidR="00233B39" w:rsidRPr="00BB463E">
        <w:t xml:space="preserve">die </w:t>
      </w:r>
      <w:r w:rsidRPr="00BB463E">
        <w:t>wichtigsten</w:t>
      </w:r>
      <w:r w:rsidR="00233B39" w:rsidRPr="00BB463E">
        <w:t xml:space="preserve"> Formeln exakt zu </w:t>
      </w:r>
      <w:r w:rsidRPr="00BB463E">
        <w:t>beherrschen</w:t>
      </w:r>
      <w:r w:rsidR="009B0C59" w:rsidRPr="00BB463E">
        <w:t xml:space="preserve">, da diese häufig in </w:t>
      </w:r>
      <w:r w:rsidR="00B61495" w:rsidRPr="00BB463E">
        <w:t xml:space="preserve">Textaufgaben zur </w:t>
      </w:r>
      <w:r w:rsidRPr="00BB463E">
        <w:t>Anwendung kommen.</w:t>
      </w:r>
    </w:p>
    <w:p w14:paraId="16704697" w14:textId="77777777" w:rsidR="003B6ABA" w:rsidRPr="00BB463E" w:rsidRDefault="003B6ABA">
      <w:pPr>
        <w:spacing w:line="240" w:lineRule="auto"/>
        <w:jc w:val="left"/>
      </w:pPr>
    </w:p>
    <w:p w14:paraId="78C0F503" w14:textId="77777777" w:rsidR="004E301F" w:rsidRPr="00BB463E" w:rsidRDefault="004E301F">
      <w:pPr>
        <w:spacing w:line="240" w:lineRule="auto"/>
        <w:jc w:val="left"/>
      </w:pPr>
    </w:p>
    <w:p w14:paraId="28EBED17" w14:textId="4C96690F" w:rsidR="001623D4" w:rsidRPr="00BB463E" w:rsidRDefault="004E301F" w:rsidP="009C341E">
      <w:pPr>
        <w:pStyle w:val="berschrift2"/>
        <w:rPr>
          <w:lang w:val="de-CH"/>
        </w:rPr>
      </w:pPr>
      <w:bookmarkStart w:id="15" w:name="_Toc492934277"/>
      <w:r w:rsidRPr="00BB463E">
        <w:rPr>
          <w:lang w:val="de-CH"/>
        </w:rPr>
        <w:t>Zinseszi</w:t>
      </w:r>
      <w:r w:rsidR="00575C05" w:rsidRPr="00BB463E">
        <w:rPr>
          <w:lang w:val="de-CH"/>
        </w:rPr>
        <w:t>nsformel</w:t>
      </w:r>
      <w:bookmarkEnd w:id="15"/>
    </w:p>
    <w:p w14:paraId="3ED9DE21" w14:textId="77777777" w:rsidR="004E301F" w:rsidRPr="00BB463E" w:rsidRDefault="004E301F">
      <w:pPr>
        <w:spacing w:line="240" w:lineRule="auto"/>
        <w:jc w:val="left"/>
      </w:pPr>
    </w:p>
    <w:p w14:paraId="6C50C540" w14:textId="20165CEB" w:rsidR="003B6ABA" w:rsidRPr="00BB463E" w:rsidRDefault="001623D4" w:rsidP="0049291F">
      <w:r w:rsidRPr="00BB463E">
        <w:t xml:space="preserve">Die </w:t>
      </w:r>
      <w:r w:rsidR="004E301F" w:rsidRPr="00BB463E">
        <w:t>Zinseszinsformel</w:t>
      </w:r>
      <w:r w:rsidRPr="00BB463E">
        <w:t xml:space="preserve"> beschreibt das Kapitel nach </w:t>
      </w:r>
      <m:oMath>
        <m:r>
          <w:rPr>
            <w:rFonts w:ascii="Cambria Math" w:hAnsi="Cambria Math"/>
          </w:rPr>
          <m:t>n</m:t>
        </m:r>
      </m:oMath>
      <w:r w:rsidRPr="00BB463E">
        <w:t xml:space="preserve"> Jahren bei </w:t>
      </w:r>
      <w:r w:rsidRPr="00BB463E">
        <w:rPr>
          <w:b/>
        </w:rPr>
        <w:t xml:space="preserve">jährlicher </w:t>
      </w:r>
      <w:r w:rsidRPr="00BB463E">
        <w:t>Verzinsung.</w:t>
      </w:r>
      <w:r w:rsidR="00575C05" w:rsidRPr="00BB463E">
        <w:t xml:space="preserve"> </w:t>
      </w:r>
    </w:p>
    <w:p w14:paraId="62C20095" w14:textId="0D70D996" w:rsidR="004E301F" w:rsidRPr="00BB463E" w:rsidRDefault="004E301F">
      <w:pPr>
        <w:spacing w:line="240" w:lineRule="auto"/>
        <w:jc w:val="left"/>
      </w:pPr>
    </w:p>
    <w:p w14:paraId="3D580CC9" w14:textId="03B22C12" w:rsidR="00822456" w:rsidRPr="00BB463E" w:rsidRDefault="00822456">
      <w:pPr>
        <w:spacing w:line="240" w:lineRule="auto"/>
        <w:jc w:val="left"/>
        <w:rPr>
          <w:u w:val="single"/>
        </w:rPr>
      </w:pPr>
      <w:r w:rsidRPr="00BB463E">
        <w:rPr>
          <w:u w:val="single"/>
        </w:rPr>
        <w:t>Rechenregel:</w:t>
      </w:r>
    </w:p>
    <w:p w14:paraId="65516516" w14:textId="6BE54745" w:rsidR="00822456" w:rsidRPr="00BB463E" w:rsidRDefault="00822456">
      <w:pPr>
        <w:spacing w:line="240" w:lineRule="auto"/>
        <w:jc w:val="left"/>
        <w:rPr>
          <w:u w:val="single"/>
        </w:rPr>
      </w:pPr>
    </w:p>
    <w:p w14:paraId="55EC0439" w14:textId="468F593E" w:rsidR="00822456" w:rsidRPr="00BB463E" w:rsidRDefault="004D0C97">
      <w:pPr>
        <w:spacing w:line="240" w:lineRule="auto"/>
        <w:jc w:val="left"/>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(1+i)</m:t>
              </m:r>
            </m:e>
            <m:sup>
              <m:r>
                <w:rPr>
                  <w:rFonts w:ascii="Cambria Math" w:hAnsi="Cambria Math"/>
                </w:rPr>
                <m:t>n</m:t>
              </m:r>
            </m:sup>
          </m:sSup>
        </m:oMath>
      </m:oMathPara>
    </w:p>
    <w:p w14:paraId="46640B2F" w14:textId="57A2ED71" w:rsidR="009B0C59" w:rsidRPr="00BB463E" w:rsidRDefault="009B0C59">
      <w:pPr>
        <w:spacing w:line="240" w:lineRule="auto"/>
        <w:jc w:val="left"/>
        <w:rPr>
          <w:b/>
        </w:rPr>
      </w:pPr>
    </w:p>
    <w:p w14:paraId="207BF646" w14:textId="77777777" w:rsidR="00770361" w:rsidRPr="00BB463E" w:rsidRDefault="00770361">
      <w:pPr>
        <w:spacing w:line="240" w:lineRule="auto"/>
        <w:jc w:val="left"/>
        <w:rPr>
          <w:b/>
        </w:rPr>
      </w:pPr>
    </w:p>
    <w:p w14:paraId="2DA46548" w14:textId="29E3BA7A" w:rsidR="00770361" w:rsidRPr="00BB463E" w:rsidRDefault="004D0C97" w:rsidP="00770361">
      <w:pPr>
        <w:spacing w:line="240" w:lineRule="auto"/>
        <w:jc w:val="left"/>
      </w:pPr>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oMath>
      <w:r w:rsidR="00770361" w:rsidRPr="00BB463E">
        <w:t xml:space="preserve"> Startkapital, </w:t>
      </w:r>
      <m:oMath>
        <m:r>
          <w:rPr>
            <w:rFonts w:ascii="Cambria Math" w:hAnsi="Cambria Math"/>
          </w:rPr>
          <m:t>i=</m:t>
        </m:r>
      </m:oMath>
      <w:r w:rsidR="00770361" w:rsidRPr="00BB463E">
        <w:t xml:space="preserve"> Zinssatz, </w:t>
      </w:r>
      <m:oMath>
        <m:r>
          <w:rPr>
            <w:rFonts w:ascii="Cambria Math" w:hAnsi="Cambria Math"/>
          </w:rPr>
          <m:t>n=</m:t>
        </m:r>
      </m:oMath>
      <w:r w:rsidR="00770361" w:rsidRPr="00BB463E">
        <w:t xml:space="preserve"> Anzahl Jahre</w:t>
      </w:r>
    </w:p>
    <w:p w14:paraId="1E22486B" w14:textId="77777777" w:rsidR="00770361" w:rsidRPr="00BB463E" w:rsidRDefault="00770361">
      <w:pPr>
        <w:spacing w:line="240" w:lineRule="auto"/>
        <w:jc w:val="left"/>
      </w:pPr>
    </w:p>
    <w:p w14:paraId="048300E6" w14:textId="21307776" w:rsidR="00822456" w:rsidRPr="00BB463E" w:rsidRDefault="00822456">
      <w:pPr>
        <w:spacing w:line="240" w:lineRule="auto"/>
        <w:jc w:val="left"/>
        <w:rPr>
          <w:b/>
        </w:rPr>
      </w:pPr>
    </w:p>
    <w:p w14:paraId="5B63ADD3" w14:textId="77777777" w:rsidR="00822456" w:rsidRPr="00BB463E" w:rsidRDefault="00822456">
      <w:pPr>
        <w:spacing w:line="240" w:lineRule="auto"/>
        <w:jc w:val="left"/>
        <w:rPr>
          <w:b/>
        </w:rPr>
      </w:pPr>
    </w:p>
    <w:p w14:paraId="4A598988" w14:textId="4C5A7C6C" w:rsidR="001623D4" w:rsidRPr="00BB463E" w:rsidRDefault="00F93CFE">
      <w:pPr>
        <w:spacing w:line="240" w:lineRule="auto"/>
        <w:jc w:val="left"/>
        <w:rPr>
          <w:b/>
        </w:rPr>
      </w:pPr>
      <w:r w:rsidRPr="00BB463E">
        <w:rPr>
          <w:b/>
        </w:rPr>
        <w:t>Beispiel:</w:t>
      </w:r>
    </w:p>
    <w:p w14:paraId="479D31F0" w14:textId="77777777" w:rsidR="004E301F" w:rsidRPr="00BB463E" w:rsidRDefault="004E301F">
      <w:pPr>
        <w:spacing w:line="240" w:lineRule="auto"/>
        <w:jc w:val="left"/>
      </w:pPr>
    </w:p>
    <w:p w14:paraId="11EF8E13" w14:textId="1ACC890F" w:rsidR="00F93CFE" w:rsidRPr="00BB463E" w:rsidRDefault="00F93CFE" w:rsidP="0049291F">
      <w:r w:rsidRPr="00BB463E">
        <w:t>D</w:t>
      </w:r>
      <w:r w:rsidR="00D23321" w:rsidRPr="00BB463E">
        <w:t>ie UBS bietet einen jährlichen Z</w:t>
      </w:r>
      <w:r w:rsidRPr="00BB463E">
        <w:t xml:space="preserve">ins von </w:t>
      </w:r>
      <w:r w:rsidR="008D51C4" w:rsidRPr="00BB463E">
        <w:t xml:space="preserve">3% auf das </w:t>
      </w:r>
      <w:r w:rsidR="004E301F" w:rsidRPr="00BB463E">
        <w:t>Jugendsparkonto</w:t>
      </w:r>
      <w:r w:rsidR="008D51C4" w:rsidRPr="00BB463E">
        <w:t xml:space="preserve"> bei</w:t>
      </w:r>
      <w:r w:rsidRPr="00BB463E">
        <w:t xml:space="preserve"> einem Gel</w:t>
      </w:r>
      <w:r w:rsidR="00770361" w:rsidRPr="00BB463E">
        <w:t>d</w:t>
      </w:r>
      <w:r w:rsidRPr="00BB463E">
        <w:t>betrag von 20</w:t>
      </w:r>
      <w:r w:rsidR="000C14BB" w:rsidRPr="00BB463E">
        <w:t>‘0</w:t>
      </w:r>
      <w:r w:rsidRPr="00BB463E">
        <w:t>00</w:t>
      </w:r>
      <w:r w:rsidR="000C14BB" w:rsidRPr="00BB463E">
        <w:t xml:space="preserve"> </w:t>
      </w:r>
      <w:r w:rsidR="00D23321" w:rsidRPr="00BB463E">
        <w:t>CHF an</w:t>
      </w:r>
      <w:r w:rsidRPr="00BB463E">
        <w:t xml:space="preserve">. Das Geld wird 3 </w:t>
      </w:r>
      <w:r w:rsidR="004E301F" w:rsidRPr="00BB463E">
        <w:t>Jahre a</w:t>
      </w:r>
      <w:r w:rsidRPr="00BB463E">
        <w:t>ngelegt.</w:t>
      </w:r>
    </w:p>
    <w:p w14:paraId="6FDE9851" w14:textId="2C72F582" w:rsidR="0049291F" w:rsidRPr="00BB463E" w:rsidRDefault="0049291F" w:rsidP="0049291F"/>
    <w:p w14:paraId="2BA1DFDA" w14:textId="2314108D" w:rsidR="00770361" w:rsidRPr="00BB463E" w:rsidRDefault="004D0C97" w:rsidP="00770361">
      <w:pPr>
        <w:spacing w:line="240" w:lineRule="auto"/>
        <w:jc w:val="left"/>
      </w:pPr>
      <m:oMathPara>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sSup>
            <m:sSupPr>
              <m:ctrlPr>
                <w:rPr>
                  <w:rFonts w:ascii="Cambria Math" w:hAnsi="Cambria Math"/>
                  <w:i/>
                </w:rPr>
              </m:ctrlPr>
            </m:sSupPr>
            <m:e>
              <m:r>
                <w:rPr>
                  <w:rFonts w:ascii="Cambria Math" w:hAnsi="Cambria Math"/>
                </w:rPr>
                <m:t>20</m:t>
              </m:r>
            </m:e>
            <m:sup>
              <m:r>
                <w:rPr>
                  <w:rFonts w:ascii="Cambria Math" w:hAnsi="Cambria Math"/>
                </w:rPr>
                <m:t>'</m:t>
              </m:r>
            </m:sup>
          </m:sSup>
          <m:r>
            <w:rPr>
              <w:rFonts w:ascii="Cambria Math" w:hAnsi="Cambria Math"/>
            </w:rPr>
            <m:t>000∙</m:t>
          </m:r>
          <m:sSup>
            <m:sSupPr>
              <m:ctrlPr>
                <w:rPr>
                  <w:rFonts w:ascii="Cambria Math" w:hAnsi="Cambria Math"/>
                  <w:i/>
                </w:rPr>
              </m:ctrlPr>
            </m:sSupPr>
            <m:e>
              <m:d>
                <m:dPr>
                  <m:ctrlPr>
                    <w:rPr>
                      <w:rFonts w:ascii="Cambria Math" w:hAnsi="Cambria Math"/>
                      <w:i/>
                    </w:rPr>
                  </m:ctrlPr>
                </m:dPr>
                <m:e>
                  <m:r>
                    <w:rPr>
                      <w:rFonts w:ascii="Cambria Math" w:hAnsi="Cambria Math"/>
                    </w:rPr>
                    <m:t>1+0,03</m:t>
                  </m:r>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21</m:t>
              </m:r>
            </m:e>
            <m:sup>
              <m:r>
                <w:rPr>
                  <w:rFonts w:ascii="Cambria Math" w:hAnsi="Cambria Math"/>
                </w:rPr>
                <m:t>'</m:t>
              </m:r>
            </m:sup>
          </m:sSup>
          <m:r>
            <w:rPr>
              <w:rFonts w:ascii="Cambria Math" w:hAnsi="Cambria Math"/>
            </w:rPr>
            <m:t>855</m:t>
          </m:r>
        </m:oMath>
      </m:oMathPara>
    </w:p>
    <w:p w14:paraId="514136BF" w14:textId="77777777" w:rsidR="00770361" w:rsidRPr="00BB463E" w:rsidRDefault="00770361" w:rsidP="0049291F"/>
    <w:p w14:paraId="6D452D81" w14:textId="77777777" w:rsidR="00F93CFE" w:rsidRPr="00BB463E" w:rsidRDefault="00F93CFE">
      <w:pPr>
        <w:spacing w:line="240" w:lineRule="auto"/>
        <w:jc w:val="left"/>
      </w:pPr>
    </w:p>
    <w:p w14:paraId="7491ADE9" w14:textId="3E3E2029" w:rsidR="004E301F" w:rsidRPr="00BB463E" w:rsidRDefault="004E301F">
      <w:pPr>
        <w:spacing w:line="240" w:lineRule="auto"/>
        <w:jc w:val="left"/>
      </w:pPr>
    </w:p>
    <w:p w14:paraId="70649298" w14:textId="7FE10CFD" w:rsidR="00770361" w:rsidRPr="00BB463E" w:rsidRDefault="00770361">
      <w:pPr>
        <w:spacing w:line="240" w:lineRule="auto"/>
        <w:jc w:val="left"/>
      </w:pPr>
    </w:p>
    <w:p w14:paraId="77BC4FB3" w14:textId="1118F41C" w:rsidR="00770361" w:rsidRPr="00BB463E" w:rsidRDefault="00770361">
      <w:pPr>
        <w:spacing w:line="240" w:lineRule="auto"/>
        <w:jc w:val="left"/>
      </w:pPr>
    </w:p>
    <w:p w14:paraId="05599830" w14:textId="165DCA49" w:rsidR="00770361" w:rsidRPr="00BB463E" w:rsidRDefault="00770361">
      <w:pPr>
        <w:spacing w:line="240" w:lineRule="auto"/>
        <w:jc w:val="left"/>
      </w:pPr>
    </w:p>
    <w:p w14:paraId="27261EA6" w14:textId="0058A1A6" w:rsidR="00770361" w:rsidRPr="00BB463E" w:rsidRDefault="00770361">
      <w:pPr>
        <w:spacing w:line="240" w:lineRule="auto"/>
        <w:jc w:val="left"/>
      </w:pPr>
    </w:p>
    <w:p w14:paraId="633E102E" w14:textId="52C579E4" w:rsidR="00770361" w:rsidRPr="00BB463E" w:rsidRDefault="00770361">
      <w:pPr>
        <w:spacing w:line="240" w:lineRule="auto"/>
        <w:jc w:val="left"/>
      </w:pPr>
    </w:p>
    <w:p w14:paraId="7CE20AF9" w14:textId="7767D836" w:rsidR="00770361" w:rsidRPr="00BB463E" w:rsidRDefault="00770361">
      <w:pPr>
        <w:spacing w:line="240" w:lineRule="auto"/>
        <w:jc w:val="left"/>
      </w:pPr>
    </w:p>
    <w:p w14:paraId="65DE99B5" w14:textId="746792C4" w:rsidR="00770361" w:rsidRPr="00BB463E" w:rsidRDefault="00770361">
      <w:pPr>
        <w:spacing w:line="240" w:lineRule="auto"/>
        <w:jc w:val="left"/>
      </w:pPr>
    </w:p>
    <w:p w14:paraId="44764F41" w14:textId="45AB90C0" w:rsidR="00770361" w:rsidRPr="00BB463E" w:rsidRDefault="00770361">
      <w:pPr>
        <w:spacing w:line="240" w:lineRule="auto"/>
        <w:jc w:val="left"/>
      </w:pPr>
    </w:p>
    <w:p w14:paraId="61DCFF8C" w14:textId="77777777" w:rsidR="00770361" w:rsidRPr="00BB463E" w:rsidRDefault="00770361">
      <w:pPr>
        <w:spacing w:line="240" w:lineRule="auto"/>
        <w:jc w:val="left"/>
      </w:pPr>
    </w:p>
    <w:p w14:paraId="6B706D5F" w14:textId="7EF06428" w:rsidR="0012675F" w:rsidRPr="00BB463E" w:rsidRDefault="002478EF" w:rsidP="009C341E">
      <w:pPr>
        <w:pStyle w:val="berschrift2"/>
        <w:rPr>
          <w:lang w:val="de-CH"/>
        </w:rPr>
      </w:pPr>
      <w:bookmarkStart w:id="16" w:name="_Toc492934278"/>
      <w:r w:rsidRPr="00BB463E">
        <w:rPr>
          <w:lang w:val="de-CH"/>
        </w:rPr>
        <w:lastRenderedPageBreak/>
        <w:t>Barwertformel (PV)</w:t>
      </w:r>
      <w:bookmarkEnd w:id="16"/>
    </w:p>
    <w:p w14:paraId="13C9A8CD" w14:textId="77777777" w:rsidR="004E301F" w:rsidRPr="00BB463E" w:rsidRDefault="004E301F">
      <w:pPr>
        <w:spacing w:line="240" w:lineRule="auto"/>
        <w:jc w:val="left"/>
      </w:pPr>
    </w:p>
    <w:p w14:paraId="38962D07" w14:textId="419B9D04" w:rsidR="0049291F" w:rsidRPr="00BB463E" w:rsidRDefault="003A1BFF" w:rsidP="0049291F">
      <w:r w:rsidRPr="00BB463E">
        <w:t>Der Barwert stell</w:t>
      </w:r>
      <w:r w:rsidR="004E301F" w:rsidRPr="00BB463E">
        <w:t>t dar</w:t>
      </w:r>
      <w:r w:rsidR="0049291F" w:rsidRPr="00BB463E">
        <w:t>,</w:t>
      </w:r>
      <w:r w:rsidR="004E301F" w:rsidRPr="00BB463E">
        <w:t xml:space="preserve"> wie </w:t>
      </w:r>
      <w:r w:rsidR="00AA2783" w:rsidRPr="00BB463E">
        <w:t>viel zukünftiges Kapital</w:t>
      </w:r>
      <w:r w:rsidR="004E301F" w:rsidRPr="00BB463E">
        <w:t xml:space="preserve"> </w:t>
      </w:r>
      <w:r w:rsidR="00770361" w:rsidRPr="00BB463E">
        <w:rPr>
          <w:b/>
        </w:rPr>
        <w:t>heute</w:t>
      </w:r>
      <w:r w:rsidRPr="00BB463E">
        <w:t xml:space="preserve"> </w:t>
      </w:r>
      <w:r w:rsidR="009B0C59" w:rsidRPr="00BB463E">
        <w:t>W</w:t>
      </w:r>
      <w:r w:rsidR="00AA2783" w:rsidRPr="00BB463E">
        <w:t>ert ist</w:t>
      </w:r>
      <w:r w:rsidR="006B3250" w:rsidRPr="00BB463E">
        <w:t>.</w:t>
      </w:r>
      <w:r w:rsidR="0049291F" w:rsidRPr="00BB463E">
        <w:t xml:space="preserve"> </w:t>
      </w:r>
      <w:r w:rsidR="004E301F" w:rsidRPr="00BB463E">
        <w:t xml:space="preserve">(z.B.: </w:t>
      </w:r>
      <w:r w:rsidR="006B3250" w:rsidRPr="00BB463E">
        <w:t>Kreditvergabe)</w:t>
      </w:r>
      <w:r w:rsidR="004E301F" w:rsidRPr="00BB463E">
        <w:t xml:space="preserve"> </w:t>
      </w:r>
    </w:p>
    <w:p w14:paraId="619A6FE1" w14:textId="77777777" w:rsidR="0049291F" w:rsidRPr="00BB463E" w:rsidRDefault="0049291F" w:rsidP="0049291F"/>
    <w:p w14:paraId="65BF3566" w14:textId="0DE692CD" w:rsidR="006B3250" w:rsidRPr="00BB463E" w:rsidRDefault="004E301F" w:rsidP="0049291F">
      <w:pPr>
        <w:rPr>
          <w:i/>
        </w:rPr>
      </w:pPr>
      <w:r w:rsidRPr="00BB463E">
        <w:rPr>
          <w:b/>
          <w:i/>
        </w:rPr>
        <w:t>Fachwort:</w:t>
      </w:r>
      <w:r w:rsidRPr="00BB463E">
        <w:rPr>
          <w:i/>
        </w:rPr>
        <w:t xml:space="preserve"> Diskontiert</w:t>
      </w:r>
    </w:p>
    <w:p w14:paraId="482B17AC" w14:textId="77777777" w:rsidR="00A433D2" w:rsidRPr="00BB463E" w:rsidRDefault="00A433D2">
      <w:pPr>
        <w:spacing w:line="240" w:lineRule="auto"/>
        <w:jc w:val="left"/>
      </w:pPr>
    </w:p>
    <w:p w14:paraId="6E8DBF77" w14:textId="6916812C" w:rsidR="00A433D2" w:rsidRPr="00BB463E" w:rsidRDefault="00A433D2">
      <w:pPr>
        <w:spacing w:line="240" w:lineRule="auto"/>
        <w:jc w:val="left"/>
      </w:pPr>
      <w:r w:rsidRPr="00BB463E">
        <w:t>Einmalig:</w:t>
      </w:r>
    </w:p>
    <w:p w14:paraId="1F667171" w14:textId="6247717D" w:rsidR="00770361" w:rsidRPr="00BB463E" w:rsidRDefault="00770361">
      <w:pPr>
        <w:spacing w:line="240" w:lineRule="auto"/>
        <w:jc w:val="left"/>
      </w:pPr>
    </w:p>
    <w:p w14:paraId="69D9AD09" w14:textId="041B407E" w:rsidR="00770361" w:rsidRPr="00BB463E" w:rsidRDefault="004D0C97">
      <w:pPr>
        <w:spacing w:line="240" w:lineRule="auto"/>
        <w:jc w:val="left"/>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n</m:t>
                  </m:r>
                </m:sub>
              </m:sSub>
            </m:num>
            <m:den>
              <m:sSup>
                <m:sSupPr>
                  <m:ctrlPr>
                    <w:rPr>
                      <w:rFonts w:ascii="Cambria Math" w:hAnsi="Cambria Math"/>
                      <w:i/>
                    </w:rPr>
                  </m:ctrlPr>
                </m:sSupPr>
                <m:e>
                  <m:r>
                    <w:rPr>
                      <w:rFonts w:ascii="Cambria Math" w:hAnsi="Cambria Math"/>
                    </w:rPr>
                    <m:t>(1+p)</m:t>
                  </m:r>
                </m:e>
                <m:sup>
                  <m:r>
                    <w:rPr>
                      <w:rFonts w:ascii="Cambria Math" w:hAnsi="Cambria Math"/>
                    </w:rPr>
                    <m:t>n</m:t>
                  </m:r>
                </m:sup>
              </m:sSup>
            </m:den>
          </m:f>
        </m:oMath>
      </m:oMathPara>
    </w:p>
    <w:p w14:paraId="70419914" w14:textId="4A3C8A20" w:rsidR="00575C05" w:rsidRPr="00BB463E" w:rsidRDefault="00575C05" w:rsidP="00A433D2">
      <w:pPr>
        <w:spacing w:line="240" w:lineRule="auto"/>
        <w:jc w:val="center"/>
      </w:pPr>
    </w:p>
    <w:p w14:paraId="479D2537" w14:textId="77777777" w:rsidR="00A433D2" w:rsidRPr="00BB463E" w:rsidRDefault="00A433D2">
      <w:pPr>
        <w:spacing w:line="240" w:lineRule="auto"/>
        <w:jc w:val="left"/>
      </w:pPr>
    </w:p>
    <w:p w14:paraId="0F8F55C1" w14:textId="77777777" w:rsidR="00770361" w:rsidRPr="00BB463E" w:rsidRDefault="00770361">
      <w:pPr>
        <w:spacing w:line="240" w:lineRule="auto"/>
        <w:jc w:val="left"/>
      </w:pPr>
    </w:p>
    <w:p w14:paraId="3CE46160" w14:textId="77777777" w:rsidR="00770361" w:rsidRPr="00BB463E" w:rsidRDefault="00770361" w:rsidP="00770361">
      <w:pPr>
        <w:spacing w:line="240" w:lineRule="auto"/>
        <w:jc w:val="left"/>
        <w:rPr>
          <w:b/>
        </w:rPr>
      </w:pPr>
      <w:r w:rsidRPr="00BB463E">
        <w:rPr>
          <w:b/>
        </w:rPr>
        <w:t>Beispiel:</w:t>
      </w:r>
    </w:p>
    <w:p w14:paraId="20787E70" w14:textId="77777777" w:rsidR="00770361" w:rsidRPr="00BB463E" w:rsidRDefault="00770361" w:rsidP="00770361">
      <w:pPr>
        <w:spacing w:line="240" w:lineRule="auto"/>
        <w:jc w:val="left"/>
      </w:pPr>
    </w:p>
    <w:p w14:paraId="2D70B3A6" w14:textId="6E863543" w:rsidR="00770361" w:rsidRPr="00BB463E" w:rsidRDefault="00770361" w:rsidP="00770361">
      <w:r w:rsidRPr="00BB463E">
        <w:t xml:space="preserve">Peter hat in der Lotterie gewonnen. Er kann wählen zwischen 10‘000 CHF sofort ausbezahlt oder aber 20‘000 CHF ausbezahlt in 7 Jahren. Der Zinssatz im Markt beträgt gerade </w:t>
      </w:r>
      <m:oMath>
        <m:r>
          <w:rPr>
            <w:rFonts w:ascii="Cambria Math" w:hAnsi="Cambria Math"/>
          </w:rPr>
          <m:t>i=12%</m:t>
        </m:r>
      </m:oMath>
      <w:r w:rsidRPr="00BB463E">
        <w:t xml:space="preserve">. Was empfehlen Sie Peter?  </w:t>
      </w:r>
    </w:p>
    <w:p w14:paraId="2DB64181" w14:textId="532DCA98" w:rsidR="00770361" w:rsidRPr="00BB463E" w:rsidRDefault="00770361" w:rsidP="00770361"/>
    <w:p w14:paraId="1EC20708" w14:textId="3474205B" w:rsidR="00770361" w:rsidRPr="00BB463E" w:rsidRDefault="00770361" w:rsidP="00770361">
      <w:r w:rsidRPr="00BB463E">
        <w:t xml:space="preserve">Damit wir diese Frage beantworten können, brauchen wir eine faire Vergleichsgrundlage. Deshalb nutzen wir das Konzept des Barwerts. Wir berechnen, wieviel die 20‘000 CHF heute Wert sind unter der Annahme, dass </w:t>
      </w:r>
      <m:oMath>
        <m:r>
          <w:rPr>
            <w:rFonts w:ascii="Cambria Math" w:hAnsi="Cambria Math"/>
          </w:rPr>
          <m:t>i=12%</m:t>
        </m:r>
      </m:oMath>
      <w:r w:rsidRPr="00BB463E">
        <w:t xml:space="preserve"> ist. </w:t>
      </w:r>
    </w:p>
    <w:p w14:paraId="6609FFC0" w14:textId="48E1F354" w:rsidR="00770361" w:rsidRPr="00BB463E" w:rsidRDefault="00770361" w:rsidP="00770361"/>
    <w:p w14:paraId="1F40BEA0" w14:textId="7C85E22C" w:rsidR="00770361" w:rsidRPr="00BB463E" w:rsidRDefault="00770361" w:rsidP="00770361"/>
    <w:p w14:paraId="3742AF1E" w14:textId="11468E92" w:rsidR="00770361" w:rsidRPr="00BB463E" w:rsidRDefault="00770361" w:rsidP="00770361">
      <w:pPr>
        <w:rPr>
          <w:u w:val="single"/>
        </w:rPr>
      </w:pPr>
      <w:r w:rsidRPr="00BB463E">
        <w:rPr>
          <w:u w:val="single"/>
        </w:rPr>
        <w:t>Barwert von 10‘000 CHF heute:</w:t>
      </w:r>
    </w:p>
    <w:p w14:paraId="5AD841AB" w14:textId="77777777" w:rsidR="00770361" w:rsidRPr="00BB463E" w:rsidRDefault="00770361" w:rsidP="00770361"/>
    <w:p w14:paraId="1CD3AA20" w14:textId="45E70146" w:rsidR="00770361" w:rsidRPr="00BB463E" w:rsidRDefault="004D0C97" w:rsidP="00770361">
      <w:pPr>
        <w:spacing w:line="240" w:lineRule="auto"/>
        <w:jc w:val="left"/>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10'000</m:t>
              </m:r>
            </m:num>
            <m:den>
              <m:sSup>
                <m:sSupPr>
                  <m:ctrlPr>
                    <w:rPr>
                      <w:rFonts w:ascii="Cambria Math" w:hAnsi="Cambria Math"/>
                      <w:i/>
                    </w:rPr>
                  </m:ctrlPr>
                </m:sSupPr>
                <m:e>
                  <m:r>
                    <w:rPr>
                      <w:rFonts w:ascii="Cambria Math" w:hAnsi="Cambria Math"/>
                    </w:rPr>
                    <m:t>(1+0.12)</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10'000</m:t>
              </m:r>
            </m:num>
            <m:den>
              <m:r>
                <w:rPr>
                  <w:rFonts w:ascii="Cambria Math" w:hAnsi="Cambria Math"/>
                </w:rPr>
                <m:t>1</m:t>
              </m:r>
            </m:den>
          </m:f>
          <m:r>
            <w:rPr>
              <w:rFonts w:ascii="Cambria Math" w:hAnsi="Cambria Math"/>
            </w:rPr>
            <m:t>=10'000</m:t>
          </m:r>
        </m:oMath>
      </m:oMathPara>
    </w:p>
    <w:p w14:paraId="5D7BEC84" w14:textId="037D9DC1" w:rsidR="00770361" w:rsidRPr="00BB463E" w:rsidRDefault="00770361" w:rsidP="00770361">
      <w:pPr>
        <w:spacing w:line="240" w:lineRule="auto"/>
        <w:jc w:val="left"/>
      </w:pPr>
    </w:p>
    <w:p w14:paraId="6E2B8B5E" w14:textId="4E700C52" w:rsidR="00770361" w:rsidRPr="00BB463E" w:rsidRDefault="00770361" w:rsidP="00770361"/>
    <w:p w14:paraId="6526A0F5" w14:textId="41E1F8A8" w:rsidR="00770361" w:rsidRPr="00BB463E" w:rsidRDefault="00770361" w:rsidP="00770361">
      <w:pPr>
        <w:rPr>
          <w:u w:val="single"/>
        </w:rPr>
      </w:pPr>
      <w:r w:rsidRPr="00BB463E">
        <w:rPr>
          <w:u w:val="single"/>
        </w:rPr>
        <w:t xml:space="preserve">Barwert von 20‘000 CHF in 7 Jahren bei </w:t>
      </w:r>
      <m:oMath>
        <m:r>
          <w:rPr>
            <w:rFonts w:ascii="Cambria Math" w:hAnsi="Cambria Math"/>
            <w:u w:val="single"/>
          </w:rPr>
          <m:t>i=12%</m:t>
        </m:r>
      </m:oMath>
      <w:r w:rsidRPr="00BB463E">
        <w:rPr>
          <w:u w:val="single"/>
        </w:rPr>
        <w:t>:</w:t>
      </w:r>
    </w:p>
    <w:p w14:paraId="3B9596EE" w14:textId="77777777" w:rsidR="00770361" w:rsidRPr="00BB463E" w:rsidRDefault="00770361" w:rsidP="00770361"/>
    <w:p w14:paraId="25E83019" w14:textId="4A133B9F" w:rsidR="00770361" w:rsidRPr="00BB463E" w:rsidRDefault="004D0C97" w:rsidP="00770361">
      <w:pPr>
        <w:spacing w:line="240" w:lineRule="auto"/>
        <w:jc w:val="left"/>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20'000</m:t>
              </m:r>
            </m:num>
            <m:den>
              <m:sSup>
                <m:sSupPr>
                  <m:ctrlPr>
                    <w:rPr>
                      <w:rFonts w:ascii="Cambria Math" w:hAnsi="Cambria Math"/>
                      <w:i/>
                    </w:rPr>
                  </m:ctrlPr>
                </m:sSupPr>
                <m:e>
                  <m:r>
                    <w:rPr>
                      <w:rFonts w:ascii="Cambria Math" w:hAnsi="Cambria Math"/>
                    </w:rPr>
                    <m:t>(1+0.12)</m:t>
                  </m:r>
                </m:e>
                <m:sup>
                  <m:r>
                    <w:rPr>
                      <w:rFonts w:ascii="Cambria Math" w:hAnsi="Cambria Math"/>
                    </w:rPr>
                    <m:t>7</m:t>
                  </m:r>
                </m:sup>
              </m:sSup>
            </m:den>
          </m:f>
          <m:r>
            <w:rPr>
              <w:rFonts w:ascii="Cambria Math" w:hAnsi="Cambria Math"/>
            </w:rPr>
            <m:t>=</m:t>
          </m:r>
          <m:f>
            <m:fPr>
              <m:ctrlPr>
                <w:rPr>
                  <w:rFonts w:ascii="Cambria Math" w:hAnsi="Cambria Math"/>
                  <w:i/>
                </w:rPr>
              </m:ctrlPr>
            </m:fPr>
            <m:num>
              <m:r>
                <w:rPr>
                  <w:rFonts w:ascii="Cambria Math" w:hAnsi="Cambria Math"/>
                </w:rPr>
                <m:t>20'000</m:t>
              </m:r>
            </m:num>
            <m:den>
              <m:sSup>
                <m:sSupPr>
                  <m:ctrlPr>
                    <w:rPr>
                      <w:rFonts w:ascii="Cambria Math" w:hAnsi="Cambria Math"/>
                      <w:i/>
                    </w:rPr>
                  </m:ctrlPr>
                </m:sSupPr>
                <m:e>
                  <m:r>
                    <w:rPr>
                      <w:rFonts w:ascii="Cambria Math" w:hAnsi="Cambria Math"/>
                    </w:rPr>
                    <m:t>1.12</m:t>
                  </m:r>
                </m:e>
                <m:sup>
                  <m:r>
                    <w:rPr>
                      <w:rFonts w:ascii="Cambria Math" w:hAnsi="Cambria Math"/>
                    </w:rPr>
                    <m:t>7</m:t>
                  </m:r>
                </m:sup>
              </m:sSup>
            </m:den>
          </m:f>
          <m:r>
            <w:rPr>
              <w:rFonts w:ascii="Cambria Math" w:hAnsi="Cambria Math"/>
            </w:rPr>
            <m:t>≈9'047</m:t>
          </m:r>
        </m:oMath>
      </m:oMathPara>
    </w:p>
    <w:p w14:paraId="07640ABE" w14:textId="77777777" w:rsidR="00770361" w:rsidRPr="00BB463E" w:rsidRDefault="00770361">
      <w:pPr>
        <w:spacing w:line="240" w:lineRule="auto"/>
        <w:jc w:val="left"/>
      </w:pPr>
    </w:p>
    <w:p w14:paraId="69A60F3A" w14:textId="77777777" w:rsidR="00770361" w:rsidRPr="00BB463E" w:rsidRDefault="00770361">
      <w:pPr>
        <w:spacing w:line="240" w:lineRule="auto"/>
        <w:jc w:val="left"/>
      </w:pPr>
    </w:p>
    <w:p w14:paraId="5D77B450" w14:textId="112C4029" w:rsidR="000C14BB" w:rsidRPr="00BB463E" w:rsidRDefault="00770361">
      <w:pPr>
        <w:spacing w:line="240" w:lineRule="auto"/>
        <w:jc w:val="left"/>
      </w:pPr>
      <w:r w:rsidRPr="00BB463E">
        <w:t xml:space="preserve">Wir empfehlen Peter, die 10‘000 CHF heute sich auszahlen zu lassen.  </w:t>
      </w:r>
      <w:r w:rsidR="000C14BB" w:rsidRPr="00BB463E">
        <w:br w:type="page"/>
      </w:r>
    </w:p>
    <w:p w14:paraId="0689A500" w14:textId="2D88FF71" w:rsidR="00575C05" w:rsidRPr="00BB463E" w:rsidRDefault="00575C05" w:rsidP="009C341E">
      <w:pPr>
        <w:pStyle w:val="berschrift2"/>
        <w:rPr>
          <w:lang w:val="de-CH"/>
        </w:rPr>
      </w:pPr>
      <w:bookmarkStart w:id="17" w:name="_Toc492934279"/>
      <w:r w:rsidRPr="00BB463E">
        <w:rPr>
          <w:lang w:val="de-CH"/>
        </w:rPr>
        <w:lastRenderedPageBreak/>
        <w:t>B</w:t>
      </w:r>
      <w:r w:rsidR="004E301F" w:rsidRPr="00BB463E">
        <w:rPr>
          <w:lang w:val="de-CH"/>
        </w:rPr>
        <w:t>a</w:t>
      </w:r>
      <w:r w:rsidRPr="00BB463E">
        <w:rPr>
          <w:lang w:val="de-CH"/>
        </w:rPr>
        <w:t>rwertformel für Projekte (E= Ertrag, A=Aufwand)</w:t>
      </w:r>
      <w:bookmarkEnd w:id="17"/>
      <w:r w:rsidRPr="00BB463E">
        <w:rPr>
          <w:lang w:val="de-CH"/>
        </w:rPr>
        <w:t xml:space="preserve"> </w:t>
      </w:r>
    </w:p>
    <w:p w14:paraId="2D3D4986" w14:textId="710B26EB" w:rsidR="00F03522" w:rsidRPr="00BB463E" w:rsidRDefault="00F03522" w:rsidP="00F03522"/>
    <w:p w14:paraId="28205B63" w14:textId="4C3A76E6" w:rsidR="00F03522" w:rsidRPr="00BB463E" w:rsidRDefault="004D0C97" w:rsidP="00F03522">
      <w:pPr>
        <w:spacing w:line="240" w:lineRule="auto"/>
        <w:jc w:val="left"/>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k</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k</m:t>
                      </m:r>
                    </m:sup>
                  </m:sSup>
                </m:den>
              </m:f>
              <m:r>
                <w:rPr>
                  <w:rFonts w:ascii="Cambria Math" w:hAnsi="Cambria Math"/>
                </w:rPr>
                <m:t>-</m:t>
              </m:r>
            </m:e>
          </m:nary>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k</m:t>
                      </m:r>
                    </m:sup>
                  </m:sSup>
                </m:den>
              </m:f>
            </m:e>
          </m:nary>
        </m:oMath>
      </m:oMathPara>
    </w:p>
    <w:p w14:paraId="53E102F3" w14:textId="77777777" w:rsidR="00F03522" w:rsidRPr="00BB463E" w:rsidRDefault="00F03522" w:rsidP="00F03522"/>
    <w:p w14:paraId="3C45A25A" w14:textId="77777777" w:rsidR="004E301F" w:rsidRPr="00BB463E" w:rsidRDefault="004E301F">
      <w:pPr>
        <w:spacing w:line="240" w:lineRule="auto"/>
        <w:jc w:val="left"/>
      </w:pPr>
    </w:p>
    <w:p w14:paraId="3A1F4702" w14:textId="77777777" w:rsidR="0049291F" w:rsidRPr="00BB463E" w:rsidRDefault="0049291F">
      <w:pPr>
        <w:spacing w:line="240" w:lineRule="auto"/>
        <w:jc w:val="left"/>
      </w:pPr>
    </w:p>
    <w:p w14:paraId="7AC1E3D4" w14:textId="14577B94" w:rsidR="000C14BB" w:rsidRPr="00BB463E" w:rsidRDefault="000C14BB" w:rsidP="000C14BB">
      <w:pPr>
        <w:spacing w:line="240" w:lineRule="auto"/>
        <w:jc w:val="left"/>
      </w:pPr>
      <w:r w:rsidRPr="00BB463E">
        <w:t xml:space="preserve">Da </w:t>
      </w:r>
      <w:r w:rsidR="00CB26AF" w:rsidRPr="00BB463E">
        <w:t xml:space="preserve">wir hier wieder </w:t>
      </w:r>
      <w:r w:rsidRPr="00BB463E">
        <w:t xml:space="preserve">eine Geometrische Reihe (GR) </w:t>
      </w:r>
      <w:r w:rsidR="00CB26AF" w:rsidRPr="00BB463E">
        <w:t>haben</w:t>
      </w:r>
      <w:r w:rsidRPr="00BB463E">
        <w:t>, gilt</w:t>
      </w:r>
      <w:r w:rsidR="00CB26AF" w:rsidRPr="00BB463E">
        <w:t xml:space="preserve"> für den Barwert</w:t>
      </w:r>
      <w:r w:rsidRPr="00BB463E">
        <w:t>:</w:t>
      </w:r>
    </w:p>
    <w:p w14:paraId="7382BAB8" w14:textId="35360A72" w:rsidR="006132C3" w:rsidRPr="00BB463E" w:rsidRDefault="006132C3">
      <w:pPr>
        <w:spacing w:line="240" w:lineRule="auto"/>
        <w:jc w:val="left"/>
      </w:pPr>
    </w:p>
    <w:p w14:paraId="753B9944" w14:textId="59BB4F81" w:rsidR="00CB26AF" w:rsidRPr="00BB463E" w:rsidRDefault="004D0C97">
      <w:pPr>
        <w:spacing w:line="240" w:lineRule="auto"/>
        <w:jc w:val="left"/>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m:t>
                  </m:r>
                  <m:d>
                    <m:dPr>
                      <m:ctrlPr>
                        <w:rPr>
                          <w:rFonts w:ascii="Cambria Math" w:hAnsi="Cambria Math"/>
                          <w:i/>
                        </w:rPr>
                      </m:ctrlPr>
                    </m:dPr>
                    <m:e>
                      <m:r>
                        <w:rPr>
                          <w:rFonts w:ascii="Cambria Math" w:hAnsi="Cambria Math"/>
                        </w:rPr>
                        <m:t>k+1</m:t>
                      </m:r>
                    </m:e>
                  </m:d>
                </m:sup>
              </m:sSup>
            </m:num>
            <m:den>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-1</m:t>
                  </m:r>
                </m:sup>
              </m:sSup>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(1+p)</m:t>
                  </m:r>
                </m:e>
                <m:sup>
                  <m:r>
                    <w:rPr>
                      <w:rFonts w:ascii="Cambria Math" w:hAnsi="Cambria Math"/>
                    </w:rPr>
                    <m:t>-(k+1)</m:t>
                  </m:r>
                </m:sup>
              </m:sSup>
            </m:num>
            <m:den>
              <m:r>
                <w:rPr>
                  <w:rFonts w:ascii="Cambria Math" w:hAnsi="Cambria Math"/>
                </w:rPr>
                <m:t>1-</m:t>
              </m:r>
              <m:sSup>
                <m:sSupPr>
                  <m:ctrlPr>
                    <w:rPr>
                      <w:rFonts w:ascii="Cambria Math" w:hAnsi="Cambria Math"/>
                      <w:i/>
                    </w:rPr>
                  </m:ctrlPr>
                </m:sSupPr>
                <m:e>
                  <m:r>
                    <w:rPr>
                      <w:rFonts w:ascii="Cambria Math" w:hAnsi="Cambria Math"/>
                    </w:rPr>
                    <m:t>(1+p)</m:t>
                  </m:r>
                </m:e>
                <m:sup>
                  <m:r>
                    <w:rPr>
                      <w:rFonts w:ascii="Cambria Math" w:hAnsi="Cambria Math"/>
                    </w:rPr>
                    <m:t>-1</m:t>
                  </m:r>
                </m:sup>
              </m:sSup>
            </m:den>
          </m:f>
        </m:oMath>
      </m:oMathPara>
    </w:p>
    <w:p w14:paraId="17A16769" w14:textId="1FEE918B" w:rsidR="006132C3" w:rsidRPr="00BB463E" w:rsidRDefault="006132C3" w:rsidP="0049291F">
      <w:pPr>
        <w:spacing w:line="240" w:lineRule="auto"/>
        <w:jc w:val="center"/>
      </w:pPr>
    </w:p>
    <w:p w14:paraId="7679DDF9" w14:textId="77777777" w:rsidR="004E301F" w:rsidRPr="00BB463E" w:rsidRDefault="004E301F">
      <w:pPr>
        <w:spacing w:line="240" w:lineRule="auto"/>
        <w:jc w:val="left"/>
      </w:pPr>
    </w:p>
    <w:p w14:paraId="31A66B0E" w14:textId="6DD4EFE1" w:rsidR="007B0A27" w:rsidRPr="00BB463E" w:rsidRDefault="007B0A27">
      <w:pPr>
        <w:spacing w:line="240" w:lineRule="auto"/>
        <w:jc w:val="left"/>
        <w:rPr>
          <w:b/>
        </w:rPr>
      </w:pPr>
    </w:p>
    <w:p w14:paraId="1D036B66" w14:textId="58C35E95" w:rsidR="00CB26AF" w:rsidRPr="00BB463E" w:rsidRDefault="00CB26AF">
      <w:pPr>
        <w:spacing w:line="240" w:lineRule="auto"/>
        <w:jc w:val="left"/>
        <w:rPr>
          <w:b/>
        </w:rPr>
      </w:pPr>
    </w:p>
    <w:p w14:paraId="5A105E02" w14:textId="77777777" w:rsidR="00CB26AF" w:rsidRPr="00BB463E" w:rsidRDefault="00CB26AF">
      <w:pPr>
        <w:spacing w:line="240" w:lineRule="auto"/>
        <w:jc w:val="left"/>
        <w:rPr>
          <w:b/>
        </w:rPr>
      </w:pPr>
    </w:p>
    <w:p w14:paraId="0EA74DF2" w14:textId="77777777" w:rsidR="0049291F" w:rsidRPr="00BB463E" w:rsidRDefault="0049291F">
      <w:pPr>
        <w:spacing w:line="240" w:lineRule="auto"/>
        <w:jc w:val="left"/>
        <w:rPr>
          <w:b/>
        </w:rPr>
      </w:pPr>
    </w:p>
    <w:p w14:paraId="607CBA36" w14:textId="718822AD" w:rsidR="0061631D" w:rsidRPr="00BB463E" w:rsidRDefault="004E301F">
      <w:pPr>
        <w:spacing w:line="240" w:lineRule="auto"/>
        <w:jc w:val="left"/>
        <w:rPr>
          <w:u w:val="single"/>
        </w:rPr>
      </w:pPr>
      <w:r w:rsidRPr="00BB463E">
        <w:rPr>
          <w:u w:val="single"/>
        </w:rPr>
        <w:t>Beispiel</w:t>
      </w:r>
      <w:r w:rsidR="00456A89" w:rsidRPr="00BB463E">
        <w:rPr>
          <w:u w:val="single"/>
        </w:rPr>
        <w:t>:</w:t>
      </w:r>
      <w:r w:rsidR="00B90C1F" w:rsidRPr="00BB463E">
        <w:rPr>
          <w:u w:val="single"/>
        </w:rPr>
        <w:t xml:space="preserve"> </w:t>
      </w:r>
      <w:r w:rsidR="00456A89" w:rsidRPr="00BB463E">
        <w:rPr>
          <w:u w:val="single"/>
        </w:rPr>
        <w:t>Projektevaluation</w:t>
      </w:r>
    </w:p>
    <w:p w14:paraId="2052BFF9" w14:textId="77777777" w:rsidR="00B90C1F" w:rsidRPr="00BB463E" w:rsidRDefault="00B90C1F">
      <w:pPr>
        <w:spacing w:line="240" w:lineRule="auto"/>
        <w:jc w:val="left"/>
        <w:rPr>
          <w:b/>
        </w:rPr>
      </w:pPr>
    </w:p>
    <w:p w14:paraId="5490B951" w14:textId="66013C7D" w:rsidR="00456A89" w:rsidRPr="00BB463E" w:rsidRDefault="00CB26AF" w:rsidP="0049291F">
      <w:r w:rsidRPr="00BB463E">
        <w:t>Ein</w:t>
      </w:r>
      <w:r w:rsidR="00456A89" w:rsidRPr="00BB463E">
        <w:t xml:space="preserve"> Projekt verlangt ein anfängliche</w:t>
      </w:r>
      <w:r w:rsidR="00B90C1F" w:rsidRPr="00BB463E">
        <w:t xml:space="preserve">s Investment von 20.000 CHF und generiert eine jährliche Auszahlung von 3000 CHF für </w:t>
      </w:r>
      <w:r w:rsidRPr="00BB463E">
        <w:t xml:space="preserve">die nächsten </w:t>
      </w:r>
      <w:r w:rsidR="00B90C1F" w:rsidRPr="00BB463E">
        <w:t>9 Jahre</w:t>
      </w:r>
      <w:r w:rsidRPr="00BB463E">
        <w:t xml:space="preserve">. Was ist der Barwert dieses Projekts unter der Annahme, dass </w:t>
      </w:r>
      <m:oMath>
        <m:r>
          <w:rPr>
            <w:rFonts w:ascii="Cambria Math" w:hAnsi="Cambria Math"/>
          </w:rPr>
          <m:t>p=5%</m:t>
        </m:r>
      </m:oMath>
      <w:r w:rsidRPr="00BB463E">
        <w:t xml:space="preserve"> ist?</w:t>
      </w:r>
    </w:p>
    <w:p w14:paraId="587A6DB0" w14:textId="6805F70C" w:rsidR="00CB26AF" w:rsidRPr="00BB463E" w:rsidRDefault="00CB26AF" w:rsidP="0049291F"/>
    <w:p w14:paraId="75683469" w14:textId="7D77113E" w:rsidR="00CB26AF" w:rsidRPr="00BB463E" w:rsidRDefault="004D0C97" w:rsidP="00CB26AF">
      <w:pPr>
        <w:spacing w:line="240" w:lineRule="auto"/>
        <w:jc w:val="left"/>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m:rPr>
              <m:aln/>
            </m:rP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9</m:t>
              </m:r>
            </m:sup>
            <m:e>
              <m:f>
                <m:fPr>
                  <m:ctrlPr>
                    <w:rPr>
                      <w:rFonts w:ascii="Cambria Math" w:hAnsi="Cambria Math"/>
                      <w:i/>
                    </w:rPr>
                  </m:ctrlPr>
                </m:fPr>
                <m:num>
                  <m:r>
                    <w:rPr>
                      <w:rFonts w:ascii="Cambria Math" w:hAnsi="Cambria Math"/>
                    </w:rPr>
                    <m:t>3'000</m:t>
                  </m:r>
                </m:num>
                <m:den>
                  <m:sSup>
                    <m:sSupPr>
                      <m:ctrlPr>
                        <w:rPr>
                          <w:rFonts w:ascii="Cambria Math" w:hAnsi="Cambria Math"/>
                          <w:i/>
                        </w:rPr>
                      </m:ctrlPr>
                    </m:sSupPr>
                    <m:e>
                      <m:d>
                        <m:dPr>
                          <m:ctrlPr>
                            <w:rPr>
                              <w:rFonts w:ascii="Cambria Math" w:hAnsi="Cambria Math"/>
                              <w:i/>
                            </w:rPr>
                          </m:ctrlPr>
                        </m:dPr>
                        <m:e>
                          <m:r>
                            <w:rPr>
                              <w:rFonts w:ascii="Cambria Math" w:hAnsi="Cambria Math"/>
                            </w:rPr>
                            <m:t>1+0.05</m:t>
                          </m:r>
                        </m:e>
                      </m:d>
                    </m:e>
                    <m:sup>
                      <m:r>
                        <w:rPr>
                          <w:rFonts w:ascii="Cambria Math" w:hAnsi="Cambria Math"/>
                        </w:rPr>
                        <m:t>k</m:t>
                      </m:r>
                    </m:sup>
                  </m:sSup>
                </m:den>
              </m:f>
              <m:r>
                <w:rPr>
                  <w:rFonts w:ascii="Cambria Math" w:hAnsi="Cambria Math"/>
                </w:rPr>
                <m:t>-</m:t>
              </m:r>
            </m:e>
          </m:nary>
          <m:nary>
            <m:naryPr>
              <m:chr m:val="∑"/>
              <m:limLoc m:val="undOvr"/>
              <m:ctrlPr>
                <w:rPr>
                  <w:rFonts w:ascii="Cambria Math" w:hAnsi="Cambria Math"/>
                  <w:i/>
                </w:rPr>
              </m:ctrlPr>
            </m:naryPr>
            <m:sub>
              <m:r>
                <w:rPr>
                  <w:rFonts w:ascii="Cambria Math" w:hAnsi="Cambria Math"/>
                </w:rPr>
                <m:t>k=0</m:t>
              </m:r>
            </m:sub>
            <m:sup>
              <m:r>
                <w:rPr>
                  <w:rFonts w:ascii="Cambria Math" w:hAnsi="Cambria Math"/>
                </w:rPr>
                <m:t>0</m:t>
              </m:r>
            </m:sup>
            <m:e>
              <m:f>
                <m:fPr>
                  <m:ctrlPr>
                    <w:rPr>
                      <w:rFonts w:ascii="Cambria Math" w:hAnsi="Cambria Math"/>
                      <w:i/>
                    </w:rPr>
                  </m:ctrlPr>
                </m:fPr>
                <m:num>
                  <m:r>
                    <w:rPr>
                      <w:rFonts w:ascii="Cambria Math" w:hAnsi="Cambria Math"/>
                    </w:rPr>
                    <m:t>20'000</m:t>
                  </m:r>
                </m:num>
                <m:den>
                  <m:sSup>
                    <m:sSupPr>
                      <m:ctrlPr>
                        <w:rPr>
                          <w:rFonts w:ascii="Cambria Math" w:hAnsi="Cambria Math"/>
                          <w:i/>
                        </w:rPr>
                      </m:ctrlPr>
                    </m:sSupPr>
                    <m:e>
                      <m:d>
                        <m:dPr>
                          <m:ctrlPr>
                            <w:rPr>
                              <w:rFonts w:ascii="Cambria Math" w:hAnsi="Cambria Math"/>
                              <w:i/>
                            </w:rPr>
                          </m:ctrlPr>
                        </m:dPr>
                        <m:e>
                          <m:r>
                            <w:rPr>
                              <w:rFonts w:ascii="Cambria Math" w:hAnsi="Cambria Math"/>
                            </w:rPr>
                            <m:t>1+0.05</m:t>
                          </m:r>
                        </m:e>
                      </m:d>
                    </m:e>
                    <m:sup>
                      <m:r>
                        <w:rPr>
                          <w:rFonts w:ascii="Cambria Math" w:hAnsi="Cambria Math"/>
                        </w:rPr>
                        <m:t>k</m:t>
                      </m:r>
                    </m:sup>
                  </m:sSup>
                </m:den>
              </m:f>
            </m:e>
          </m:nary>
          <m:r>
            <m:rPr>
              <m:sty m:val="p"/>
            </m:rPr>
            <w:br/>
          </m:r>
        </m:oMath>
        <m:oMath>
          <m:r>
            <m:rPr>
              <m:aln/>
            </m:rP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9</m:t>
              </m:r>
            </m:sup>
            <m:e>
              <m:f>
                <m:fPr>
                  <m:ctrlPr>
                    <w:rPr>
                      <w:rFonts w:ascii="Cambria Math" w:hAnsi="Cambria Math"/>
                      <w:i/>
                    </w:rPr>
                  </m:ctrlPr>
                </m:fPr>
                <m:num>
                  <m:r>
                    <w:rPr>
                      <w:rFonts w:ascii="Cambria Math" w:hAnsi="Cambria Math"/>
                    </w:rPr>
                    <m:t>3'000</m:t>
                  </m:r>
                </m:num>
                <m:den>
                  <m:sSup>
                    <m:sSupPr>
                      <m:ctrlPr>
                        <w:rPr>
                          <w:rFonts w:ascii="Cambria Math" w:hAnsi="Cambria Math"/>
                          <w:i/>
                        </w:rPr>
                      </m:ctrlPr>
                    </m:sSupPr>
                    <m:e>
                      <m:d>
                        <m:dPr>
                          <m:ctrlPr>
                            <w:rPr>
                              <w:rFonts w:ascii="Cambria Math" w:hAnsi="Cambria Math"/>
                              <w:i/>
                            </w:rPr>
                          </m:ctrlPr>
                        </m:dPr>
                        <m:e>
                          <m:r>
                            <w:rPr>
                              <w:rFonts w:ascii="Cambria Math" w:hAnsi="Cambria Math"/>
                            </w:rPr>
                            <m:t>1.05</m:t>
                          </m:r>
                        </m:e>
                      </m:d>
                    </m:e>
                    <m:sup>
                      <m:r>
                        <w:rPr>
                          <w:rFonts w:ascii="Cambria Math" w:hAnsi="Cambria Math"/>
                        </w:rPr>
                        <m:t>k</m:t>
                      </m:r>
                    </m:sup>
                  </m:sSup>
                </m:den>
              </m:f>
              <m:r>
                <w:rPr>
                  <w:rFonts w:ascii="Cambria Math" w:hAnsi="Cambria Math"/>
                </w:rPr>
                <m:t>-</m:t>
              </m:r>
            </m:e>
          </m:nary>
          <m:r>
            <w:rPr>
              <w:rFonts w:ascii="Cambria Math" w:hAnsi="Cambria Math"/>
            </w:rPr>
            <m:t>20'000</m:t>
          </m:r>
        </m:oMath>
      </m:oMathPara>
    </w:p>
    <w:p w14:paraId="6D7132BD" w14:textId="566A6CD5" w:rsidR="00DB5518" w:rsidRPr="00BB463E" w:rsidRDefault="00DB5518" w:rsidP="00CB26AF">
      <w:pPr>
        <w:spacing w:line="240" w:lineRule="auto"/>
      </w:pPr>
    </w:p>
    <w:p w14:paraId="556B0C58" w14:textId="55534634" w:rsidR="000C14BB" w:rsidRPr="00BB463E" w:rsidRDefault="000C14BB">
      <w:pPr>
        <w:spacing w:line="240" w:lineRule="auto"/>
        <w:jc w:val="left"/>
        <w:rPr>
          <w:u w:val="single"/>
        </w:rPr>
      </w:pPr>
    </w:p>
    <w:p w14:paraId="211F33B8" w14:textId="77777777" w:rsidR="000103CC" w:rsidRPr="00BB463E" w:rsidRDefault="000103CC" w:rsidP="00CB26AF">
      <w:pPr>
        <w:jc w:val="left"/>
        <w:rPr>
          <w:u w:val="single"/>
        </w:rPr>
      </w:pPr>
    </w:p>
    <w:p w14:paraId="6827279D" w14:textId="4EC971CA" w:rsidR="00DB5518" w:rsidRPr="00BB463E" w:rsidRDefault="00DB5518" w:rsidP="00CB26AF">
      <w:pPr>
        <w:jc w:val="left"/>
      </w:pPr>
      <w:r w:rsidRPr="00BB463E">
        <w:rPr>
          <w:u w:val="single"/>
        </w:rPr>
        <w:t>Achtung:</w:t>
      </w:r>
      <w:r w:rsidR="00983D5A" w:rsidRPr="00BB463E">
        <w:t xml:space="preserve"> </w:t>
      </w:r>
    </w:p>
    <w:p w14:paraId="4856F8C5" w14:textId="5F5F50A0" w:rsidR="009D5631" w:rsidRPr="00BB463E" w:rsidRDefault="00B81AFF" w:rsidP="0049291F">
      <w:pPr>
        <w:rPr>
          <w:highlight w:val="yellow"/>
        </w:rPr>
      </w:pPr>
      <w:r w:rsidRPr="00BB463E">
        <w:t xml:space="preserve">Der nächste </w:t>
      </w:r>
      <w:r w:rsidR="00DB5518" w:rsidRPr="00BB463E">
        <w:t>Schritt</w:t>
      </w:r>
      <w:r w:rsidRPr="00BB463E">
        <w:t xml:space="preserve"> </w:t>
      </w:r>
      <w:r w:rsidR="00DB5518" w:rsidRPr="00BB463E">
        <w:t>erfordert</w:t>
      </w:r>
      <w:r w:rsidRPr="00BB463E">
        <w:t xml:space="preserve"> </w:t>
      </w:r>
      <w:r w:rsidR="00983D5A" w:rsidRPr="00BB463E">
        <w:t xml:space="preserve">eine </w:t>
      </w:r>
      <w:r w:rsidR="00DB5518" w:rsidRPr="00BB463E">
        <w:t>wichtige</w:t>
      </w:r>
      <w:r w:rsidR="00983D5A" w:rsidRPr="00BB463E">
        <w:t xml:space="preserve"> </w:t>
      </w:r>
      <w:r w:rsidR="00DB5518" w:rsidRPr="00BB463E">
        <w:t>Anpassung</w:t>
      </w:r>
      <w:r w:rsidR="00983D5A" w:rsidRPr="00BB463E">
        <w:t xml:space="preserve">. </w:t>
      </w:r>
      <w:r w:rsidR="003D44E2" w:rsidRPr="00BB463E">
        <w:t>D</w:t>
      </w:r>
      <w:r w:rsidR="00983D5A" w:rsidRPr="00BB463E">
        <w:t>a die</w:t>
      </w:r>
      <w:r w:rsidR="009B0C59" w:rsidRPr="00BB463E">
        <w:t xml:space="preserve"> allgemeine</w:t>
      </w:r>
      <w:r w:rsidR="00983D5A" w:rsidRPr="00BB463E">
        <w:t xml:space="preserve"> Formel</w:t>
      </w:r>
      <w:r w:rsidR="00AA2783" w:rsidRPr="00BB463E">
        <w:t xml:space="preserve"> bei</w:t>
      </w:r>
      <w:r w:rsidR="00983D5A" w:rsidRPr="00BB463E">
        <w:t xml:space="preserve"> </w:t>
      </w:r>
      <m:oMath>
        <m:r>
          <w:rPr>
            <w:rFonts w:ascii="Cambria Math" w:hAnsi="Cambria Math"/>
          </w:rPr>
          <m:t>k=0</m:t>
        </m:r>
      </m:oMath>
      <w:r w:rsidR="00AA2783" w:rsidRPr="00BB463E">
        <w:t xml:space="preserve"> beginnt</w:t>
      </w:r>
      <w:r w:rsidR="003D44E2" w:rsidRPr="00BB463E">
        <w:t xml:space="preserve">, wir jedoch </w:t>
      </w:r>
      <m:oMath>
        <m:r>
          <w:rPr>
            <w:rFonts w:ascii="Cambria Math" w:hAnsi="Cambria Math"/>
          </w:rPr>
          <m:t>k=1</m:t>
        </m:r>
      </m:oMath>
      <w:r w:rsidR="009D5631" w:rsidRPr="00BB463E">
        <w:t xml:space="preserve"> vorliegen haben</w:t>
      </w:r>
      <w:r w:rsidR="009B0C59" w:rsidRPr="00BB463E">
        <w:t>,</w:t>
      </w:r>
      <w:r w:rsidR="009D5631" w:rsidRPr="00BB463E">
        <w:t xml:space="preserve"> müssen wir eine Anpassung </w:t>
      </w:r>
      <w:r w:rsidR="00DB5518" w:rsidRPr="00BB463E">
        <w:t>vornehmen</w:t>
      </w:r>
      <w:r w:rsidR="009D5631" w:rsidRPr="00BB463E">
        <w:t xml:space="preserve">. Diese ist am </w:t>
      </w:r>
      <w:r w:rsidR="000C14BB" w:rsidRPr="00BB463E">
        <w:t>E</w:t>
      </w:r>
      <w:r w:rsidR="00DB5518" w:rsidRPr="00BB463E">
        <w:t>infachsten</w:t>
      </w:r>
      <w:r w:rsidR="009D5631" w:rsidRPr="00BB463E">
        <w:t xml:space="preserve"> zu </w:t>
      </w:r>
      <w:r w:rsidR="00DB5518" w:rsidRPr="00BB463E">
        <w:t>verstehen</w:t>
      </w:r>
      <w:r w:rsidR="009D5631" w:rsidRPr="00BB463E">
        <w:t xml:space="preserve">, wenn </w:t>
      </w:r>
      <w:r w:rsidR="00DB5518" w:rsidRPr="00BB463E">
        <w:t>man sich</w:t>
      </w:r>
      <w:r w:rsidR="009D5631" w:rsidRPr="00BB463E">
        <w:t xml:space="preserve"> vor Augen hä</w:t>
      </w:r>
      <w:r w:rsidR="005871F7" w:rsidRPr="00BB463E">
        <w:t>lt</w:t>
      </w:r>
      <w:r w:rsidR="009B0C59" w:rsidRPr="00BB463E">
        <w:t>,</w:t>
      </w:r>
      <w:r w:rsidR="005871F7" w:rsidRPr="00BB463E">
        <w:t xml:space="preserve"> wie eine Reihe definiert ist</w:t>
      </w:r>
      <w:r w:rsidR="005B69F1" w:rsidRPr="00BB463E">
        <w:t>.</w:t>
      </w:r>
    </w:p>
    <w:p w14:paraId="7DC9B056" w14:textId="77777777" w:rsidR="000103CC" w:rsidRPr="00BB463E" w:rsidRDefault="000103CC">
      <w:pPr>
        <w:spacing w:line="240" w:lineRule="auto"/>
        <w:jc w:val="left"/>
      </w:pPr>
      <w:r w:rsidRPr="00BB463E">
        <w:br w:type="page"/>
      </w:r>
    </w:p>
    <w:p w14:paraId="0C42A672" w14:textId="77777777" w:rsidR="000103CC" w:rsidRPr="00BB463E" w:rsidRDefault="000103CC">
      <w:pPr>
        <w:spacing w:line="240" w:lineRule="auto"/>
        <w:jc w:val="left"/>
        <w:rPr>
          <w:u w:val="single"/>
        </w:rPr>
      </w:pPr>
      <w:r w:rsidRPr="00BB463E">
        <w:rPr>
          <w:u w:val="single"/>
        </w:rPr>
        <w:lastRenderedPageBreak/>
        <w:t>Berechnung:</w:t>
      </w:r>
    </w:p>
    <w:p w14:paraId="75EC0750" w14:textId="0C280CC0" w:rsidR="000103CC" w:rsidRPr="00BB463E" w:rsidRDefault="000103CC">
      <w:pPr>
        <w:spacing w:line="240" w:lineRule="auto"/>
        <w:jc w:val="left"/>
        <w:rPr>
          <w:rFonts w:ascii="Cambria Math" w:hAnsi="Cambria Math"/>
          <w:oMath/>
        </w:rPr>
      </w:pPr>
    </w:p>
    <w:p w14:paraId="55C06122" w14:textId="63B83606" w:rsidR="000103CC" w:rsidRPr="00BB463E" w:rsidRDefault="004D0C97" w:rsidP="00587016">
      <w:pPr>
        <w:spacing w:line="480" w:lineRule="auto"/>
        <w:jc w:val="left"/>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m:rPr>
              <m:aln/>
            </m:rPr>
            <w:rPr>
              <w:rFonts w:ascii="Cambria Math" w:hAnsi="Cambria Math"/>
            </w:rPr>
            <m:t>=</m:t>
          </m:r>
          <m:f>
            <m:fPr>
              <m:ctrlPr>
                <w:rPr>
                  <w:rFonts w:ascii="Cambria Math" w:hAnsi="Cambria Math"/>
                  <w:i/>
                </w:rPr>
              </m:ctrlPr>
            </m:fPr>
            <m:num>
              <m:r>
                <w:rPr>
                  <w:rFonts w:ascii="Cambria Math" w:hAnsi="Cambria Math"/>
                </w:rPr>
                <m:t>3'000</m:t>
              </m:r>
            </m:num>
            <m:den>
              <m:r>
                <w:rPr>
                  <w:rFonts w:ascii="Cambria Math" w:hAnsi="Cambria Math"/>
                </w:rPr>
                <m:t>1.05</m:t>
              </m:r>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8</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1.05</m:t>
                          </m:r>
                        </m:e>
                      </m:d>
                    </m:e>
                    <m:sup>
                      <m:r>
                        <w:rPr>
                          <w:rFonts w:ascii="Cambria Math" w:hAnsi="Cambria Math"/>
                        </w:rPr>
                        <m:t>k</m:t>
                      </m:r>
                    </m:sup>
                  </m:sSup>
                </m:den>
              </m:f>
              <m:r>
                <w:rPr>
                  <w:rFonts w:ascii="Cambria Math" w:hAnsi="Cambria Math"/>
                </w:rPr>
                <m:t>-</m:t>
              </m:r>
            </m:e>
          </m:nary>
          <m:r>
            <w:rPr>
              <w:rFonts w:ascii="Cambria Math" w:hAnsi="Cambria Math"/>
            </w:rPr>
            <m:t>20'000</m:t>
          </m:r>
          <m:r>
            <m:rPr>
              <m:sty m:val="p"/>
            </m:rPr>
            <w:br/>
          </m:r>
        </m:oMath>
        <m:oMath>
          <m:r>
            <m:rPr>
              <m:aln/>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3</m:t>
                  </m:r>
                </m:e>
                <m:sup>
                  <m:r>
                    <w:rPr>
                      <w:rFonts w:ascii="Cambria Math" w:hAnsi="Cambria Math"/>
                    </w:rPr>
                    <m:t>'</m:t>
                  </m:r>
                </m:sup>
              </m:sSup>
              <m:r>
                <w:rPr>
                  <w:rFonts w:ascii="Cambria Math" w:hAnsi="Cambria Math"/>
                </w:rPr>
                <m:t>000</m:t>
              </m:r>
            </m:num>
            <m:den>
              <m:r>
                <w:rPr>
                  <w:rFonts w:ascii="Cambria Math" w:hAnsi="Cambria Math"/>
                </w:rPr>
                <m:t>1.05</m:t>
              </m:r>
            </m:den>
          </m:f>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1.05</m:t>
                      </m:r>
                    </m:e>
                  </m:d>
                </m:e>
                <m:sup>
                  <m:r>
                    <w:rPr>
                      <w:rFonts w:ascii="Cambria Math" w:hAnsi="Cambria Math"/>
                    </w:rPr>
                    <m:t>-9</m:t>
                  </m:r>
                </m:sup>
              </m:sSup>
            </m:num>
            <m:den>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1.05</m:t>
                      </m:r>
                    </m:e>
                  </m:d>
                </m:e>
                <m:sup>
                  <m:r>
                    <w:rPr>
                      <w:rFonts w:ascii="Cambria Math" w:hAnsi="Cambria Math"/>
                    </w:rPr>
                    <m:t>-1</m:t>
                  </m:r>
                </m:sup>
              </m:sSup>
            </m:den>
          </m:f>
          <m:r>
            <w:rPr>
              <w:rFonts w:ascii="Cambria Math" w:hAnsi="Cambria Math"/>
            </w:rPr>
            <m:t>-</m:t>
          </m:r>
          <m:sSup>
            <m:sSupPr>
              <m:ctrlPr>
                <w:rPr>
                  <w:rFonts w:ascii="Cambria Math" w:hAnsi="Cambria Math"/>
                  <w:i/>
                </w:rPr>
              </m:ctrlPr>
            </m:sSupPr>
            <m:e>
              <m:r>
                <w:rPr>
                  <w:rFonts w:ascii="Cambria Math" w:hAnsi="Cambria Math"/>
                </w:rPr>
                <m:t>20</m:t>
              </m:r>
            </m:e>
            <m:sup>
              <m:r>
                <w:rPr>
                  <w:rFonts w:ascii="Cambria Math" w:hAnsi="Cambria Math"/>
                </w:rPr>
                <m:t>'</m:t>
              </m:r>
            </m:sup>
          </m:sSup>
          <m:r>
            <w:rPr>
              <w:rFonts w:ascii="Cambria Math" w:hAnsi="Cambria Math"/>
            </w:rPr>
            <m:t>000</m:t>
          </m:r>
          <m:r>
            <m:rPr>
              <m:sty m:val="p"/>
            </m:rPr>
            <w:br/>
          </m:r>
        </m:oMath>
        <m:oMath>
          <m:r>
            <m:rPr>
              <m:aln/>
            </m:rP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m:t>
              </m:r>
            </m:sup>
          </m:sSup>
          <m:r>
            <w:rPr>
              <w:rFonts w:ascii="Cambria Math" w:hAnsi="Cambria Math"/>
            </w:rPr>
            <m:t>323,47</m:t>
          </m:r>
        </m:oMath>
      </m:oMathPara>
    </w:p>
    <w:p w14:paraId="6CE6E8B4" w14:textId="3D62E3EE" w:rsidR="00EC79F6" w:rsidRPr="00BB463E" w:rsidRDefault="00EC79F6" w:rsidP="005871F7">
      <w:pPr>
        <w:spacing w:line="240" w:lineRule="auto"/>
        <w:jc w:val="center"/>
      </w:pPr>
    </w:p>
    <w:p w14:paraId="5CC423CF" w14:textId="34750DC7" w:rsidR="009D5631" w:rsidRPr="00BB463E" w:rsidRDefault="009D5631" w:rsidP="005871F7">
      <w:pPr>
        <w:spacing w:line="240" w:lineRule="auto"/>
        <w:jc w:val="center"/>
      </w:pPr>
    </w:p>
    <w:p w14:paraId="0B932188" w14:textId="77777777" w:rsidR="00EC79F6" w:rsidRPr="00BB463E" w:rsidRDefault="00EC79F6" w:rsidP="005871F7">
      <w:pPr>
        <w:spacing w:line="240" w:lineRule="auto"/>
        <w:jc w:val="center"/>
      </w:pPr>
    </w:p>
    <w:p w14:paraId="757B5AD8" w14:textId="71E9653A" w:rsidR="004E301F" w:rsidRPr="00BB463E" w:rsidRDefault="004E301F" w:rsidP="00EC79F6">
      <w:pPr>
        <w:spacing w:line="240" w:lineRule="auto"/>
        <w:jc w:val="center"/>
        <w:rPr>
          <w:b/>
        </w:rPr>
      </w:pPr>
    </w:p>
    <w:p w14:paraId="2A3344B4" w14:textId="77777777" w:rsidR="00DB5518" w:rsidRPr="00BB463E" w:rsidRDefault="00DB5518" w:rsidP="00EC79F6">
      <w:pPr>
        <w:spacing w:line="240" w:lineRule="auto"/>
        <w:jc w:val="center"/>
        <w:rPr>
          <w:b/>
        </w:rPr>
      </w:pPr>
    </w:p>
    <w:p w14:paraId="6F815AFA" w14:textId="77777777" w:rsidR="009B0C59" w:rsidRPr="00BB463E" w:rsidRDefault="009B0C59" w:rsidP="00800530">
      <w:pPr>
        <w:spacing w:line="240" w:lineRule="auto"/>
        <w:jc w:val="left"/>
        <w:rPr>
          <w:b/>
        </w:rPr>
      </w:pPr>
    </w:p>
    <w:p w14:paraId="5FEA8A9E" w14:textId="5669BEB5" w:rsidR="00800530" w:rsidRPr="00BB463E" w:rsidRDefault="004E301F" w:rsidP="009C341E">
      <w:pPr>
        <w:pStyle w:val="berschrift2"/>
        <w:rPr>
          <w:lang w:val="de-CH"/>
        </w:rPr>
      </w:pPr>
      <w:bookmarkStart w:id="18" w:name="_Toc492934280"/>
      <w:r w:rsidRPr="00BB463E">
        <w:rPr>
          <w:lang w:val="de-CH"/>
        </w:rPr>
        <w:t>Kontinuierliche</w:t>
      </w:r>
      <w:r w:rsidR="000D7483" w:rsidRPr="00BB463E">
        <w:rPr>
          <w:lang w:val="de-CH"/>
        </w:rPr>
        <w:t xml:space="preserve"> (stetige)</w:t>
      </w:r>
      <w:r w:rsidR="00800530" w:rsidRPr="00BB463E">
        <w:rPr>
          <w:lang w:val="de-CH"/>
        </w:rPr>
        <w:t xml:space="preserve"> </w:t>
      </w:r>
      <w:r w:rsidRPr="00BB463E">
        <w:rPr>
          <w:lang w:val="de-CH"/>
        </w:rPr>
        <w:t>Verzinsungsfo</w:t>
      </w:r>
      <w:r w:rsidR="009B0C59" w:rsidRPr="00BB463E">
        <w:rPr>
          <w:lang w:val="de-CH"/>
        </w:rPr>
        <w:t>r</w:t>
      </w:r>
      <w:r w:rsidRPr="00BB463E">
        <w:rPr>
          <w:lang w:val="de-CH"/>
        </w:rPr>
        <w:t>mel</w:t>
      </w:r>
      <w:bookmarkEnd w:id="18"/>
    </w:p>
    <w:p w14:paraId="1B3F1D92" w14:textId="77777777" w:rsidR="0049291F" w:rsidRPr="00BB463E" w:rsidRDefault="0049291F" w:rsidP="0049291F"/>
    <w:p w14:paraId="43D4CB1B" w14:textId="18D96E8E" w:rsidR="00800530" w:rsidRPr="00BB463E" w:rsidRDefault="00800530" w:rsidP="0049291F">
      <w:r w:rsidRPr="00BB463E">
        <w:t xml:space="preserve">In diesem Fall wird der Zins nicht einmal jährlich </w:t>
      </w:r>
      <w:r w:rsidR="0049291F" w:rsidRPr="00BB463E">
        <w:t>ausbezahlt</w:t>
      </w:r>
      <w:r w:rsidRPr="00BB463E">
        <w:t xml:space="preserve">, sondern die Verzinsung </w:t>
      </w:r>
      <w:r w:rsidR="004E301F" w:rsidRPr="00BB463E">
        <w:t>findet über die gesamte Zeitperiode stat</w:t>
      </w:r>
      <w:r w:rsidRPr="00BB463E">
        <w:t>t.</w:t>
      </w:r>
    </w:p>
    <w:p w14:paraId="3BC7A7C1" w14:textId="122F9B44" w:rsidR="004E301F" w:rsidRPr="00BB463E" w:rsidRDefault="004E301F">
      <w:pPr>
        <w:spacing w:line="240" w:lineRule="auto"/>
        <w:jc w:val="left"/>
      </w:pPr>
    </w:p>
    <w:p w14:paraId="47642F6F" w14:textId="59CC5F77" w:rsidR="00587016" w:rsidRPr="00BB463E" w:rsidRDefault="004D0C97">
      <w:pPr>
        <w:spacing w:line="240" w:lineRule="auto"/>
        <w:jc w:val="left"/>
      </w:pPr>
      <m:oMathPara>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tp</m:t>
              </m:r>
            </m:sup>
          </m:sSup>
        </m:oMath>
      </m:oMathPara>
    </w:p>
    <w:p w14:paraId="5589B5B4" w14:textId="1EBEE76B" w:rsidR="002478EF" w:rsidRPr="00BB463E" w:rsidRDefault="002478EF" w:rsidP="0049291F">
      <w:pPr>
        <w:spacing w:line="240" w:lineRule="auto"/>
        <w:jc w:val="center"/>
      </w:pPr>
    </w:p>
    <w:p w14:paraId="792D5085" w14:textId="77777777" w:rsidR="00800530" w:rsidRPr="00BB463E" w:rsidRDefault="00800530">
      <w:pPr>
        <w:spacing w:line="240" w:lineRule="auto"/>
        <w:jc w:val="left"/>
      </w:pPr>
    </w:p>
    <w:p w14:paraId="7062C9E1" w14:textId="77777777" w:rsidR="000C14BB" w:rsidRPr="00BB463E" w:rsidRDefault="000C14BB">
      <w:pPr>
        <w:spacing w:line="240" w:lineRule="auto"/>
        <w:jc w:val="left"/>
        <w:rPr>
          <w:u w:val="single"/>
        </w:rPr>
      </w:pPr>
    </w:p>
    <w:p w14:paraId="61516F5F" w14:textId="30FCE17A" w:rsidR="004E301F" w:rsidRPr="00BB463E" w:rsidRDefault="004E301F" w:rsidP="00587016">
      <w:pPr>
        <w:jc w:val="left"/>
        <w:rPr>
          <w:u w:val="single"/>
        </w:rPr>
      </w:pPr>
      <w:r w:rsidRPr="00BB463E">
        <w:rPr>
          <w:u w:val="single"/>
        </w:rPr>
        <w:t>Beispiel:</w:t>
      </w:r>
    </w:p>
    <w:p w14:paraId="092647F3" w14:textId="17AC99DE" w:rsidR="000D7483" w:rsidRPr="00BB463E" w:rsidRDefault="003948CE" w:rsidP="00587016">
      <w:r w:rsidRPr="00BB463E">
        <w:t>Investition von 6</w:t>
      </w:r>
      <w:r w:rsidR="00587016" w:rsidRPr="00BB463E">
        <w:t>‘</w:t>
      </w:r>
      <w:r w:rsidRPr="00BB463E">
        <w:t>000</w:t>
      </w:r>
      <w:r w:rsidR="009B0C59" w:rsidRPr="00BB463E">
        <w:t xml:space="preserve"> </w:t>
      </w:r>
      <w:r w:rsidRPr="00BB463E">
        <w:t>CHF in ein Projekt mit stetiger Verzinsung über 2,5 Jahre zu einem Jahreszinssatz von 4%.</w:t>
      </w:r>
    </w:p>
    <w:p w14:paraId="34071998" w14:textId="5CA9F5FD" w:rsidR="00CD0C40" w:rsidRPr="00BB463E" w:rsidRDefault="00CD0C40" w:rsidP="0049291F"/>
    <w:p w14:paraId="06A0F2A8" w14:textId="7593F30F" w:rsidR="00587016" w:rsidRPr="00BB463E" w:rsidRDefault="004D0C97" w:rsidP="00587016">
      <w:pPr>
        <w:spacing w:line="240" w:lineRule="auto"/>
        <w:jc w:val="left"/>
      </w:pPr>
      <m:oMathPara>
        <m:oMath>
          <m:sSub>
            <m:sSubPr>
              <m:ctrlPr>
                <w:rPr>
                  <w:rFonts w:ascii="Cambria Math" w:hAnsi="Cambria Math"/>
                  <w:i/>
                </w:rPr>
              </m:ctrlPr>
            </m:sSubPr>
            <m:e>
              <m:r>
                <w:rPr>
                  <w:rFonts w:ascii="Cambria Math" w:hAnsi="Cambria Math"/>
                </w:rPr>
                <m:t>K</m:t>
              </m:r>
            </m:e>
            <m:sub>
              <m:r>
                <w:rPr>
                  <w:rFonts w:ascii="Cambria Math" w:hAnsi="Cambria Math"/>
                </w:rPr>
                <m:t>2.5</m:t>
              </m:r>
            </m:sub>
          </m:sSub>
          <m:r>
            <w:rPr>
              <w:rFonts w:ascii="Cambria Math" w:hAnsi="Cambria Math"/>
            </w:rPr>
            <m:t>=6000∙</m:t>
          </m:r>
          <m:sSup>
            <m:sSupPr>
              <m:ctrlPr>
                <w:rPr>
                  <w:rFonts w:ascii="Cambria Math" w:hAnsi="Cambria Math"/>
                  <w:i/>
                </w:rPr>
              </m:ctrlPr>
            </m:sSupPr>
            <m:e>
              <m:r>
                <w:rPr>
                  <w:rFonts w:ascii="Cambria Math" w:hAnsi="Cambria Math"/>
                </w:rPr>
                <m:t>e</m:t>
              </m:r>
            </m:e>
            <m:sup>
              <m:r>
                <w:rPr>
                  <w:rFonts w:ascii="Cambria Math" w:hAnsi="Cambria Math"/>
                </w:rPr>
                <m:t>2.5∙0.04</m:t>
              </m:r>
            </m:sup>
          </m:sSup>
        </m:oMath>
      </m:oMathPara>
    </w:p>
    <w:p w14:paraId="7F4EE44A" w14:textId="77777777" w:rsidR="00587016" w:rsidRPr="00BB463E" w:rsidRDefault="00587016" w:rsidP="0049291F"/>
    <w:p w14:paraId="1B95D64A" w14:textId="77777777" w:rsidR="003948CE" w:rsidRPr="00BB463E" w:rsidRDefault="003948CE">
      <w:pPr>
        <w:spacing w:line="240" w:lineRule="auto"/>
        <w:jc w:val="left"/>
      </w:pPr>
    </w:p>
    <w:p w14:paraId="5E4A856F" w14:textId="77777777" w:rsidR="003948CE" w:rsidRPr="00BB463E" w:rsidRDefault="003948CE">
      <w:pPr>
        <w:spacing w:line="240" w:lineRule="auto"/>
        <w:jc w:val="left"/>
      </w:pPr>
    </w:p>
    <w:p w14:paraId="1A3CE96B" w14:textId="4688385F" w:rsidR="0049291F" w:rsidRPr="00BB463E" w:rsidRDefault="0049291F">
      <w:pPr>
        <w:spacing w:line="240" w:lineRule="auto"/>
        <w:jc w:val="left"/>
        <w:rPr>
          <w:b/>
        </w:rPr>
      </w:pPr>
    </w:p>
    <w:p w14:paraId="72E76728" w14:textId="6E12BFB6" w:rsidR="00587016" w:rsidRPr="00BB463E" w:rsidRDefault="00587016">
      <w:pPr>
        <w:spacing w:line="240" w:lineRule="auto"/>
        <w:jc w:val="left"/>
        <w:rPr>
          <w:b/>
        </w:rPr>
      </w:pPr>
    </w:p>
    <w:p w14:paraId="60518EF1" w14:textId="046A5A5C" w:rsidR="00587016" w:rsidRPr="00BB463E" w:rsidRDefault="00587016">
      <w:pPr>
        <w:spacing w:line="240" w:lineRule="auto"/>
        <w:jc w:val="left"/>
        <w:rPr>
          <w:b/>
        </w:rPr>
      </w:pPr>
    </w:p>
    <w:p w14:paraId="7F192514" w14:textId="631ED927" w:rsidR="00587016" w:rsidRPr="00BB463E" w:rsidRDefault="00587016">
      <w:pPr>
        <w:spacing w:line="240" w:lineRule="auto"/>
        <w:jc w:val="left"/>
        <w:rPr>
          <w:b/>
        </w:rPr>
      </w:pPr>
    </w:p>
    <w:p w14:paraId="317D9ADD" w14:textId="6201D1B8" w:rsidR="00587016" w:rsidRPr="00BB463E" w:rsidRDefault="00587016">
      <w:pPr>
        <w:spacing w:line="240" w:lineRule="auto"/>
        <w:jc w:val="left"/>
        <w:rPr>
          <w:b/>
        </w:rPr>
      </w:pPr>
    </w:p>
    <w:p w14:paraId="7AD76A8A" w14:textId="77777777" w:rsidR="00587016" w:rsidRPr="00BB463E" w:rsidRDefault="00587016">
      <w:pPr>
        <w:spacing w:line="240" w:lineRule="auto"/>
        <w:jc w:val="left"/>
        <w:rPr>
          <w:b/>
        </w:rPr>
      </w:pPr>
    </w:p>
    <w:p w14:paraId="1F0C9522" w14:textId="66E790C8" w:rsidR="002478EF" w:rsidRPr="00BB463E" w:rsidRDefault="00800530" w:rsidP="009C341E">
      <w:pPr>
        <w:pStyle w:val="berschrift2"/>
        <w:rPr>
          <w:lang w:val="de-CH"/>
        </w:rPr>
      </w:pPr>
      <w:bookmarkStart w:id="19" w:name="_Toc492934281"/>
      <w:r w:rsidRPr="00BB463E">
        <w:rPr>
          <w:lang w:val="de-CH"/>
        </w:rPr>
        <w:lastRenderedPageBreak/>
        <w:t xml:space="preserve">Verzinsung zu </w:t>
      </w:r>
      <w:r w:rsidR="003948CE" w:rsidRPr="00BB463E">
        <w:rPr>
          <w:lang w:val="de-CH"/>
        </w:rPr>
        <w:t>regelmäßigen</w:t>
      </w:r>
      <w:r w:rsidRPr="00BB463E">
        <w:rPr>
          <w:lang w:val="de-CH"/>
        </w:rPr>
        <w:t xml:space="preserve"> Abstände</w:t>
      </w:r>
      <w:r w:rsidR="003948CE" w:rsidRPr="00BB463E">
        <w:rPr>
          <w:lang w:val="de-CH"/>
        </w:rPr>
        <w:t>n</w:t>
      </w:r>
      <w:bookmarkEnd w:id="19"/>
    </w:p>
    <w:p w14:paraId="72E013DE" w14:textId="77777777" w:rsidR="003948CE" w:rsidRPr="00BB463E" w:rsidRDefault="003948CE">
      <w:pPr>
        <w:spacing w:line="240" w:lineRule="auto"/>
        <w:jc w:val="left"/>
      </w:pPr>
    </w:p>
    <w:p w14:paraId="19673392" w14:textId="50FA4BD0" w:rsidR="003948CE" w:rsidRPr="00BB463E" w:rsidRDefault="003948CE" w:rsidP="0049291F">
      <w:r w:rsidRPr="00BB463E">
        <w:t>Hierbei wird meist ein Jahreszins ange</w:t>
      </w:r>
      <w:r w:rsidR="00587016" w:rsidRPr="00BB463E">
        <w:t>ge</w:t>
      </w:r>
      <w:r w:rsidRPr="00BB463E">
        <w:t>ben</w:t>
      </w:r>
      <w:r w:rsidR="000C14BB" w:rsidRPr="00BB463E">
        <w:t>,</w:t>
      </w:r>
      <w:r w:rsidRPr="00BB463E">
        <w:t xml:space="preserve"> jedoch wird häufiger im Jahr verzinst.</w:t>
      </w:r>
    </w:p>
    <w:p w14:paraId="2D3B4142" w14:textId="064ABA7B" w:rsidR="00587016" w:rsidRPr="00BB463E" w:rsidRDefault="00587016" w:rsidP="0049291F"/>
    <w:p w14:paraId="1A5D6AA3" w14:textId="531A8EB6" w:rsidR="00587016" w:rsidRPr="00BB463E" w:rsidRDefault="004D0C97" w:rsidP="00587016">
      <w:pPr>
        <w:spacing w:line="240" w:lineRule="auto"/>
        <w:jc w:val="left"/>
      </w:pPr>
      <m:oMathPara>
        <m:oMath>
          <m:sSub>
            <m:sSubPr>
              <m:ctrlPr>
                <w:rPr>
                  <w:rFonts w:ascii="Cambria Math" w:hAnsi="Cambria Math"/>
                  <w:i/>
                </w:rPr>
              </m:ctrlPr>
            </m:sSubPr>
            <m:e>
              <m:r>
                <w:rPr>
                  <w:rFonts w:ascii="Cambria Math" w:hAnsi="Cambria Math"/>
                </w:rPr>
                <m:t>K</m:t>
              </m:r>
            </m:e>
            <m:sub>
              <m:r>
                <w:rPr>
                  <w:rFonts w:ascii="Cambria Math" w:hAnsi="Cambria Math"/>
                </w:rPr>
                <m:t>n,m</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0∙</m:t>
              </m:r>
            </m:sub>
          </m:sSub>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p</m:t>
                      </m:r>
                    </m:num>
                    <m:den>
                      <m:r>
                        <w:rPr>
                          <w:rFonts w:ascii="Cambria Math" w:hAnsi="Cambria Math"/>
                        </w:rPr>
                        <m:t>m</m:t>
                      </m:r>
                    </m:den>
                  </m:f>
                </m:e>
              </m:d>
            </m:e>
            <m:sup>
              <m:r>
                <w:rPr>
                  <w:rFonts w:ascii="Cambria Math" w:hAnsi="Cambria Math"/>
                </w:rPr>
                <m:t>n∙m</m:t>
              </m:r>
            </m:sup>
          </m:sSup>
        </m:oMath>
      </m:oMathPara>
    </w:p>
    <w:p w14:paraId="7BE0AF83" w14:textId="77777777" w:rsidR="00587016" w:rsidRPr="00BB463E" w:rsidRDefault="00587016" w:rsidP="0049291F"/>
    <w:p w14:paraId="7E8D376B" w14:textId="311FF70B" w:rsidR="000238B9" w:rsidRPr="00BB463E" w:rsidRDefault="000238B9" w:rsidP="000238B9">
      <m:oMathPara>
        <m:oMathParaPr>
          <m:jc m:val="left"/>
        </m:oMathParaPr>
        <m:oMath>
          <m:r>
            <w:rPr>
              <w:rFonts w:ascii="Cambria Math" w:hAnsi="Cambria Math"/>
            </w:rPr>
            <m:t>m=Anzahl der Verzinsungen im Jahr</m:t>
          </m:r>
        </m:oMath>
      </m:oMathPara>
    </w:p>
    <w:p w14:paraId="32552F99" w14:textId="2C21F4C9" w:rsidR="000238B9" w:rsidRPr="00BB463E" w:rsidRDefault="000238B9" w:rsidP="000238B9">
      <m:oMathPara>
        <m:oMathParaPr>
          <m:jc m:val="left"/>
        </m:oMathParaPr>
        <m:oMath>
          <m:r>
            <w:rPr>
              <w:rFonts w:ascii="Cambria Math" w:hAnsi="Cambria Math"/>
            </w:rPr>
            <m:t>n=Anzahl Jahre</m:t>
          </m:r>
        </m:oMath>
      </m:oMathPara>
    </w:p>
    <w:p w14:paraId="68B98CEC" w14:textId="77777777" w:rsidR="00E23BA2" w:rsidRPr="00BB463E" w:rsidRDefault="00E23BA2">
      <w:pPr>
        <w:spacing w:line="240" w:lineRule="auto"/>
        <w:jc w:val="left"/>
        <w:rPr>
          <w:b/>
        </w:rPr>
      </w:pPr>
    </w:p>
    <w:p w14:paraId="2DE3E6AC" w14:textId="77777777" w:rsidR="000238B9" w:rsidRPr="00BB463E" w:rsidRDefault="000238B9" w:rsidP="00587016">
      <w:pPr>
        <w:jc w:val="left"/>
        <w:rPr>
          <w:b/>
        </w:rPr>
      </w:pPr>
    </w:p>
    <w:p w14:paraId="2A8CB1E2" w14:textId="66FDB3B4" w:rsidR="00800530" w:rsidRPr="00BB463E" w:rsidRDefault="00800530" w:rsidP="00587016">
      <w:pPr>
        <w:jc w:val="left"/>
        <w:rPr>
          <w:b/>
        </w:rPr>
      </w:pPr>
      <w:r w:rsidRPr="00BB463E">
        <w:rPr>
          <w:b/>
        </w:rPr>
        <w:t>Beispiel:</w:t>
      </w:r>
    </w:p>
    <w:p w14:paraId="34DEF690" w14:textId="68242B1A" w:rsidR="0049291F" w:rsidRPr="00BB463E" w:rsidRDefault="00BD087D" w:rsidP="00587016">
      <w:r w:rsidRPr="00BB463E">
        <w:t>Verzinsung von 6</w:t>
      </w:r>
      <w:r w:rsidR="000238B9" w:rsidRPr="00BB463E">
        <w:t>‘</w:t>
      </w:r>
      <w:r w:rsidRPr="00BB463E">
        <w:t xml:space="preserve">000 CHF in </w:t>
      </w:r>
      <w:r w:rsidR="000C14BB" w:rsidRPr="00BB463E">
        <w:t>Q</w:t>
      </w:r>
      <w:r w:rsidRPr="00BB463E">
        <w:t>uartalsabstände</w:t>
      </w:r>
      <w:r w:rsidR="000C14BB" w:rsidRPr="00BB463E">
        <w:t>n</w:t>
      </w:r>
      <w:r w:rsidRPr="00BB463E">
        <w:t xml:space="preserve"> zu einem</w:t>
      </w:r>
      <w:r w:rsidR="00277E48" w:rsidRPr="00BB463E">
        <w:t xml:space="preserve"> jährlichen Zins von 4% über 3 Jahre. </w:t>
      </w:r>
    </w:p>
    <w:p w14:paraId="2D297D25" w14:textId="7A2C506A" w:rsidR="0049291F" w:rsidRPr="00BB463E" w:rsidRDefault="0049291F" w:rsidP="0049291F"/>
    <w:p w14:paraId="52A746D6" w14:textId="45CCD23D" w:rsidR="000238B9" w:rsidRPr="00BB463E" w:rsidRDefault="004D0C97" w:rsidP="000238B9">
      <w:pPr>
        <w:spacing w:line="240" w:lineRule="auto"/>
        <w:jc w:val="left"/>
      </w:pPr>
      <m:oMathPara>
        <m:oMath>
          <m:sSub>
            <m:sSubPr>
              <m:ctrlPr>
                <w:rPr>
                  <w:rFonts w:ascii="Cambria Math" w:hAnsi="Cambria Math"/>
                  <w:i/>
                </w:rPr>
              </m:ctrlPr>
            </m:sSubPr>
            <m:e>
              <m:r>
                <w:rPr>
                  <w:rFonts w:ascii="Cambria Math" w:hAnsi="Cambria Math"/>
                </w:rPr>
                <m:t>K</m:t>
              </m:r>
            </m:e>
            <m:sub>
              <m:r>
                <w:rPr>
                  <w:rFonts w:ascii="Cambria Math" w:hAnsi="Cambria Math"/>
                </w:rPr>
                <m:t>3,4</m:t>
              </m:r>
            </m:sub>
          </m:sSub>
          <m:r>
            <w:rPr>
              <w:rFonts w:ascii="Cambria Math" w:hAnsi="Cambria Math"/>
            </w:rPr>
            <m:t>=6'000</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0.04</m:t>
                      </m:r>
                    </m:num>
                    <m:den>
                      <m:r>
                        <w:rPr>
                          <w:rFonts w:ascii="Cambria Math" w:hAnsi="Cambria Math"/>
                        </w:rPr>
                        <m:t>4</m:t>
                      </m:r>
                    </m:den>
                  </m:f>
                </m:e>
              </m:d>
            </m:e>
            <m:sup>
              <m:r>
                <w:rPr>
                  <w:rFonts w:ascii="Cambria Math" w:hAnsi="Cambria Math"/>
                </w:rPr>
                <m:t>3∙4</m:t>
              </m:r>
            </m:sup>
          </m:sSup>
        </m:oMath>
      </m:oMathPara>
    </w:p>
    <w:p w14:paraId="1115F63C" w14:textId="77777777" w:rsidR="000238B9" w:rsidRPr="00BB463E" w:rsidRDefault="000238B9" w:rsidP="0049291F"/>
    <w:p w14:paraId="444B351E" w14:textId="77777777" w:rsidR="00800530" w:rsidRPr="00BB463E" w:rsidRDefault="00800530">
      <w:pPr>
        <w:spacing w:line="240" w:lineRule="auto"/>
        <w:jc w:val="left"/>
      </w:pPr>
    </w:p>
    <w:p w14:paraId="09DA25EC" w14:textId="77777777" w:rsidR="0049291F" w:rsidRPr="00BB463E" w:rsidRDefault="0049291F">
      <w:pPr>
        <w:spacing w:line="240" w:lineRule="auto"/>
        <w:jc w:val="left"/>
        <w:rPr>
          <w:b/>
        </w:rPr>
      </w:pPr>
      <w:r w:rsidRPr="00BB463E">
        <w:rPr>
          <w:b/>
        </w:rPr>
        <w:br w:type="page"/>
      </w:r>
    </w:p>
    <w:p w14:paraId="36CA5667" w14:textId="17674EE2" w:rsidR="00084D37" w:rsidRPr="00BB463E" w:rsidRDefault="00084D37" w:rsidP="009C341E">
      <w:pPr>
        <w:pStyle w:val="berschrift2"/>
        <w:rPr>
          <w:lang w:val="de-CH"/>
        </w:rPr>
      </w:pPr>
      <w:bookmarkStart w:id="20" w:name="_Toc492934282"/>
      <w:r w:rsidRPr="00BB463E">
        <w:rPr>
          <w:lang w:val="de-CH"/>
        </w:rPr>
        <w:lastRenderedPageBreak/>
        <w:t>Rentenformel</w:t>
      </w:r>
      <w:bookmarkEnd w:id="20"/>
    </w:p>
    <w:p w14:paraId="2F92B84A" w14:textId="77777777" w:rsidR="003948CE" w:rsidRPr="00BB463E" w:rsidRDefault="003948CE">
      <w:pPr>
        <w:spacing w:line="240" w:lineRule="auto"/>
        <w:jc w:val="left"/>
      </w:pPr>
    </w:p>
    <w:p w14:paraId="5D11E65F" w14:textId="7DB04214" w:rsidR="00084D37" w:rsidRPr="00BB463E" w:rsidRDefault="00084D37" w:rsidP="0049291F">
      <w:r w:rsidRPr="00BB463E">
        <w:t>Die Rentenformel kann mit einem Anfangskapital K</w:t>
      </w:r>
      <w:r w:rsidRPr="00BB463E">
        <w:rPr>
          <w:vertAlign w:val="subscript"/>
        </w:rPr>
        <w:t>0</w:t>
      </w:r>
      <w:r w:rsidRPr="00BB463E">
        <w:t xml:space="preserve"> beginnen. Danach wird </w:t>
      </w:r>
      <w:r w:rsidR="00432FA7" w:rsidRPr="00BB463E">
        <w:t xml:space="preserve">in </w:t>
      </w:r>
      <w:r w:rsidRPr="00BB463E">
        <w:t>jede</w:t>
      </w:r>
      <w:r w:rsidR="00432FA7" w:rsidRPr="00BB463E">
        <w:t>r</w:t>
      </w:r>
      <w:r w:rsidRPr="00BB463E">
        <w:t xml:space="preserve"> Periode </w:t>
      </w:r>
      <w:r w:rsidR="003948CE" w:rsidRPr="00BB463E">
        <w:t>anfänglich</w:t>
      </w:r>
      <w:r w:rsidRPr="00BB463E">
        <w:t xml:space="preserve"> oder nachträglich </w:t>
      </w:r>
      <w:r w:rsidR="00432FA7" w:rsidRPr="00BB463E">
        <w:t>ein</w:t>
      </w:r>
      <w:r w:rsidRPr="00BB463E">
        <w:t xml:space="preserve"> gewisses Kapital </w:t>
      </w:r>
      <m:oMath>
        <m:r>
          <w:rPr>
            <w:rFonts w:ascii="Cambria Math" w:hAnsi="Cambria Math"/>
          </w:rPr>
          <m:t>E</m:t>
        </m:r>
      </m:oMath>
      <w:r w:rsidRPr="00BB463E">
        <w:t xml:space="preserve"> eingezahlt. Das Anfangskapital </w:t>
      </w:r>
      <w:r w:rsidR="009B0C59" w:rsidRPr="00BB463E">
        <w:t xml:space="preserve">sowie weitere </w:t>
      </w:r>
      <w:r w:rsidR="003948CE" w:rsidRPr="00BB463E">
        <w:t>Einzahlungen</w:t>
      </w:r>
      <w:r w:rsidRPr="00BB463E">
        <w:t xml:space="preserve"> werden verzinst zum Zinssatz </w:t>
      </w:r>
      <m:oMath>
        <m:r>
          <w:rPr>
            <w:rFonts w:ascii="Cambria Math" w:hAnsi="Cambria Math"/>
          </w:rPr>
          <m:t>p</m:t>
        </m:r>
      </m:oMath>
      <w:r w:rsidRPr="00BB463E">
        <w:t>.</w:t>
      </w:r>
      <w:r w:rsidR="0049291F" w:rsidRPr="00BB463E">
        <w:t xml:space="preserve"> </w:t>
      </w:r>
      <w:r w:rsidRPr="00BB463E">
        <w:t xml:space="preserve">Das </w:t>
      </w:r>
      <w:r w:rsidR="003948CE" w:rsidRPr="00BB463E">
        <w:t>Kapital nach der n-ten P</w:t>
      </w:r>
      <w:r w:rsidRPr="00BB463E">
        <w:t xml:space="preserve">eriode wird </w:t>
      </w:r>
      <w:r w:rsidR="00031878" w:rsidRPr="00BB463E">
        <w:t>berechnet</w:t>
      </w:r>
      <w:r w:rsidRPr="00BB463E">
        <w:t xml:space="preserve">. </w:t>
      </w:r>
    </w:p>
    <w:p w14:paraId="51A39015" w14:textId="77777777" w:rsidR="00084D37" w:rsidRPr="00BB463E" w:rsidRDefault="00084D37">
      <w:pPr>
        <w:spacing w:line="240" w:lineRule="auto"/>
        <w:jc w:val="left"/>
      </w:pPr>
    </w:p>
    <w:p w14:paraId="0ADB5880" w14:textId="77777777" w:rsidR="00084D37" w:rsidRPr="00BB463E" w:rsidRDefault="00084D37">
      <w:pPr>
        <w:spacing w:line="240" w:lineRule="auto"/>
        <w:jc w:val="left"/>
      </w:pPr>
    </w:p>
    <w:p w14:paraId="11C990EE" w14:textId="75C7297B" w:rsidR="00DD3139" w:rsidRPr="00BB463E" w:rsidRDefault="00F643CA" w:rsidP="009C341E">
      <w:pPr>
        <w:pStyle w:val="berschrift3"/>
      </w:pPr>
      <w:bookmarkStart w:id="21" w:name="_Toc492934283"/>
      <w:r w:rsidRPr="00BB463E">
        <w:t>Postnumera</w:t>
      </w:r>
      <w:r w:rsidR="005009B2" w:rsidRPr="00BB463E">
        <w:t>ndo</w:t>
      </w:r>
      <w:r w:rsidR="00031878" w:rsidRPr="00BB463E">
        <w:t>:</w:t>
      </w:r>
      <w:r w:rsidR="00084D37" w:rsidRPr="00BB463E">
        <w:t xml:space="preserve"> (Am Ende der Periode, nachs</w:t>
      </w:r>
      <w:r w:rsidR="00031878" w:rsidRPr="00BB463E">
        <w:t>c</w:t>
      </w:r>
      <w:r w:rsidR="00084D37" w:rsidRPr="00BB463E">
        <w:t>hüssig)</w:t>
      </w:r>
      <w:bookmarkEnd w:id="21"/>
    </w:p>
    <w:p w14:paraId="44DEC96B" w14:textId="3CF7602E" w:rsidR="000238B9" w:rsidRPr="00BB463E" w:rsidRDefault="000238B9">
      <w:pPr>
        <w:spacing w:line="240" w:lineRule="auto"/>
        <w:jc w:val="left"/>
      </w:pPr>
    </w:p>
    <w:tbl>
      <w:tblPr>
        <w:tblStyle w:val="Listentabelle4Akzent6"/>
        <w:tblW w:w="0" w:type="auto"/>
        <w:jc w:val="center"/>
        <w:tblLook w:val="04A0" w:firstRow="1" w:lastRow="0" w:firstColumn="1" w:lastColumn="0" w:noHBand="0" w:noVBand="1"/>
      </w:tblPr>
      <w:tblGrid>
        <w:gridCol w:w="3021"/>
        <w:gridCol w:w="3021"/>
      </w:tblGrid>
      <w:tr w:rsidR="000238B9" w:rsidRPr="00BB463E" w14:paraId="3DF84C2F" w14:textId="77777777" w:rsidTr="000238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1" w:type="dxa"/>
            <w:shd w:val="clear" w:color="auto" w:fill="006600"/>
          </w:tcPr>
          <w:p w14:paraId="749C9AC0" w14:textId="5D2B3F1C" w:rsidR="000238B9" w:rsidRPr="00BB463E" w:rsidRDefault="000238B9" w:rsidP="000238B9">
            <w:pPr>
              <w:spacing w:before="120" w:after="120"/>
              <w:jc w:val="center"/>
            </w:pPr>
            <w:r w:rsidRPr="00BB463E">
              <w:t>Endwert (future value)</w:t>
            </w:r>
          </w:p>
        </w:tc>
        <w:tc>
          <w:tcPr>
            <w:tcW w:w="3021" w:type="dxa"/>
            <w:shd w:val="clear" w:color="auto" w:fill="006600"/>
          </w:tcPr>
          <w:p w14:paraId="36E9AF56" w14:textId="097C2BDA" w:rsidR="000238B9" w:rsidRPr="00BB463E" w:rsidRDefault="000238B9" w:rsidP="000238B9">
            <w:pPr>
              <w:spacing w:before="120" w:after="120"/>
              <w:jc w:val="center"/>
              <w:cnfStyle w:val="100000000000" w:firstRow="1" w:lastRow="0" w:firstColumn="0" w:lastColumn="0" w:oddVBand="0" w:evenVBand="0" w:oddHBand="0" w:evenHBand="0" w:firstRowFirstColumn="0" w:firstRowLastColumn="0" w:lastRowFirstColumn="0" w:lastRowLastColumn="0"/>
            </w:pPr>
            <w:r w:rsidRPr="00BB463E">
              <w:t>Barwert (present value)</w:t>
            </w:r>
          </w:p>
        </w:tc>
      </w:tr>
      <w:tr w:rsidR="000238B9" w:rsidRPr="00BB463E" w14:paraId="4CBD4386" w14:textId="77777777" w:rsidTr="000238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1" w:type="dxa"/>
          </w:tcPr>
          <w:p w14:paraId="13486C0D" w14:textId="3A57ECDD" w:rsidR="000238B9" w:rsidRPr="00BB463E" w:rsidRDefault="000238B9" w:rsidP="000238B9">
            <w:pPr>
              <w:spacing w:before="240" w:after="240"/>
              <w:jc w:val="left"/>
              <w:rPr>
                <w:b w:val="0"/>
              </w:rPr>
            </w:pPr>
            <m:oMathPara>
              <m:oMath>
                <m:r>
                  <m:rPr>
                    <m:sty m:val="bi"/>
                  </m:rPr>
                  <w:rPr>
                    <w:rFonts w:ascii="Cambria Math" w:hAnsi="Cambria Math"/>
                  </w:rPr>
                  <m:t>E∙</m:t>
                </m:r>
                <m:f>
                  <m:fPr>
                    <m:ctrlPr>
                      <w:rPr>
                        <w:rFonts w:ascii="Cambria Math" w:hAnsi="Cambria Math"/>
                        <w:b w:val="0"/>
                        <w:i/>
                      </w:rPr>
                    </m:ctrlPr>
                  </m:fPr>
                  <m:num>
                    <m:sSup>
                      <m:sSupPr>
                        <m:ctrlPr>
                          <w:rPr>
                            <w:rFonts w:ascii="Cambria Math" w:hAnsi="Cambria Math"/>
                            <w:b w:val="0"/>
                            <w:i/>
                          </w:rPr>
                        </m:ctrlPr>
                      </m:sSupPr>
                      <m:e>
                        <m:r>
                          <m:rPr>
                            <m:sty m:val="bi"/>
                          </m:rPr>
                          <w:rPr>
                            <w:rFonts w:ascii="Cambria Math" w:hAnsi="Cambria Math"/>
                          </w:rPr>
                          <m:t>(1+p)</m:t>
                        </m:r>
                      </m:e>
                      <m:sup>
                        <m:r>
                          <m:rPr>
                            <m:sty m:val="bi"/>
                          </m:rPr>
                          <w:rPr>
                            <w:rFonts w:ascii="Cambria Math" w:hAnsi="Cambria Math"/>
                          </w:rPr>
                          <m:t>n</m:t>
                        </m:r>
                      </m:sup>
                    </m:sSup>
                    <m:r>
                      <m:rPr>
                        <m:sty m:val="bi"/>
                      </m:rPr>
                      <w:rPr>
                        <w:rFonts w:ascii="Cambria Math" w:hAnsi="Cambria Math"/>
                      </w:rPr>
                      <m:t>-1</m:t>
                    </m:r>
                  </m:num>
                  <m:den>
                    <m:r>
                      <m:rPr>
                        <m:sty m:val="bi"/>
                      </m:rPr>
                      <w:rPr>
                        <w:rFonts w:ascii="Cambria Math" w:hAnsi="Cambria Math"/>
                      </w:rPr>
                      <m:t>p</m:t>
                    </m:r>
                  </m:den>
                </m:f>
              </m:oMath>
            </m:oMathPara>
          </w:p>
        </w:tc>
        <w:tc>
          <w:tcPr>
            <w:tcW w:w="3021" w:type="dxa"/>
          </w:tcPr>
          <w:p w14:paraId="5C65E98A" w14:textId="465B1F12" w:rsidR="000238B9" w:rsidRPr="00BB463E" w:rsidRDefault="000238B9" w:rsidP="000238B9">
            <w:pPr>
              <w:spacing w:before="240" w:after="240"/>
              <w:jc w:val="left"/>
              <w:cnfStyle w:val="000000100000" w:firstRow="0" w:lastRow="0" w:firstColumn="0" w:lastColumn="0" w:oddVBand="0" w:evenVBand="0" w:oddHBand="1" w:evenHBand="0" w:firstRowFirstColumn="0" w:firstRowLastColumn="0" w:lastRowFirstColumn="0" w:lastRowLastColumn="0"/>
            </w:pPr>
            <m:oMathPara>
              <m:oMath>
                <m:r>
                  <m:rPr>
                    <m:sty m:val="bi"/>
                  </m:rPr>
                  <w:rPr>
                    <w:rFonts w:ascii="Cambria Math" w:hAnsi="Cambria Math"/>
                  </w:rPr>
                  <m:t>E∙</m:t>
                </m:r>
                <m:f>
                  <m:fPr>
                    <m:ctrlPr>
                      <w:rPr>
                        <w:rFonts w:ascii="Cambria Math" w:hAnsi="Cambria Math"/>
                        <w:bCs/>
                        <w:i/>
                      </w:rPr>
                    </m:ctrlPr>
                  </m:fPr>
                  <m:num>
                    <m:sSup>
                      <m:sSupPr>
                        <m:ctrlPr>
                          <w:rPr>
                            <w:rFonts w:ascii="Cambria Math" w:hAnsi="Cambria Math"/>
                            <w:bCs/>
                            <w:i/>
                          </w:rPr>
                        </m:ctrlPr>
                      </m:sSupPr>
                      <m:e>
                        <m:r>
                          <m:rPr>
                            <m:sty m:val="bi"/>
                          </m:rPr>
                          <w:rPr>
                            <w:rFonts w:ascii="Cambria Math" w:hAnsi="Cambria Math"/>
                          </w:rPr>
                          <m:t>(1+p)</m:t>
                        </m:r>
                      </m:e>
                      <m:sup>
                        <m:r>
                          <m:rPr>
                            <m:sty m:val="bi"/>
                          </m:rPr>
                          <w:rPr>
                            <w:rFonts w:ascii="Cambria Math" w:hAnsi="Cambria Math"/>
                          </w:rPr>
                          <m:t>n</m:t>
                        </m:r>
                      </m:sup>
                    </m:sSup>
                    <m:r>
                      <m:rPr>
                        <m:sty m:val="bi"/>
                      </m:rPr>
                      <w:rPr>
                        <w:rFonts w:ascii="Cambria Math" w:hAnsi="Cambria Math"/>
                      </w:rPr>
                      <m:t>-1</m:t>
                    </m:r>
                  </m:num>
                  <m:den>
                    <m:sSup>
                      <m:sSupPr>
                        <m:ctrlPr>
                          <w:rPr>
                            <w:rFonts w:ascii="Cambria Math" w:hAnsi="Cambria Math"/>
                            <w:bCs/>
                            <w:i/>
                          </w:rPr>
                        </m:ctrlPr>
                      </m:sSupPr>
                      <m:e>
                        <m:r>
                          <w:rPr>
                            <w:rFonts w:ascii="Cambria Math" w:hAnsi="Cambria Math"/>
                          </w:rPr>
                          <m:t>(1+p)</m:t>
                        </m:r>
                      </m:e>
                      <m:sup>
                        <m:r>
                          <w:rPr>
                            <w:rFonts w:ascii="Cambria Math" w:hAnsi="Cambria Math"/>
                          </w:rPr>
                          <m:t>n</m:t>
                        </m:r>
                      </m:sup>
                    </m:sSup>
                    <m:r>
                      <w:rPr>
                        <w:rFonts w:ascii="Cambria Math" w:hAnsi="Cambria Math"/>
                      </w:rPr>
                      <m:t>∙p</m:t>
                    </m:r>
                  </m:den>
                </m:f>
              </m:oMath>
            </m:oMathPara>
          </w:p>
        </w:tc>
      </w:tr>
    </w:tbl>
    <w:p w14:paraId="79319781" w14:textId="77777777" w:rsidR="000238B9" w:rsidRPr="00BB463E" w:rsidRDefault="000238B9">
      <w:pPr>
        <w:spacing w:line="240" w:lineRule="auto"/>
        <w:jc w:val="left"/>
      </w:pPr>
    </w:p>
    <w:p w14:paraId="7CC9A517" w14:textId="57C5244D" w:rsidR="00DD3139" w:rsidRPr="00BB463E" w:rsidRDefault="00DD3139" w:rsidP="0049291F">
      <w:pPr>
        <w:spacing w:line="240" w:lineRule="auto"/>
        <w:jc w:val="center"/>
      </w:pPr>
    </w:p>
    <w:p w14:paraId="75875DCE" w14:textId="77777777" w:rsidR="00084D37" w:rsidRPr="00BB463E" w:rsidRDefault="00084D37">
      <w:pPr>
        <w:spacing w:line="240" w:lineRule="auto"/>
        <w:jc w:val="left"/>
      </w:pPr>
    </w:p>
    <w:p w14:paraId="44B9E62A" w14:textId="0A30D482" w:rsidR="005009B2" w:rsidRPr="00BB463E" w:rsidRDefault="005009B2" w:rsidP="009C341E">
      <w:pPr>
        <w:pStyle w:val="berschrift3"/>
      </w:pPr>
      <w:bookmarkStart w:id="22" w:name="_Toc492934284"/>
      <w:r w:rsidRPr="00BB463E">
        <w:t>Pränumerando:</w:t>
      </w:r>
      <w:r w:rsidR="00E23BA2" w:rsidRPr="00BB463E">
        <w:t xml:space="preserve"> </w:t>
      </w:r>
      <w:r w:rsidR="00C84BA2" w:rsidRPr="00BB463E">
        <w:t>(</w:t>
      </w:r>
      <w:r w:rsidR="00E23BA2" w:rsidRPr="00BB463E">
        <w:t xml:space="preserve">Am Anfang der Periode, </w:t>
      </w:r>
      <w:r w:rsidR="00901BB1">
        <w:t>v</w:t>
      </w:r>
      <w:r w:rsidR="00084D37" w:rsidRPr="00BB463E">
        <w:t>orschüssig)</w:t>
      </w:r>
      <w:bookmarkEnd w:id="22"/>
    </w:p>
    <w:p w14:paraId="7F437F66" w14:textId="77777777" w:rsidR="00D23321" w:rsidRPr="00BB463E" w:rsidRDefault="00D23321">
      <w:pPr>
        <w:spacing w:line="240" w:lineRule="auto"/>
        <w:jc w:val="left"/>
      </w:pPr>
    </w:p>
    <w:tbl>
      <w:tblPr>
        <w:tblStyle w:val="Listentabelle4Akzent6"/>
        <w:tblW w:w="0" w:type="auto"/>
        <w:jc w:val="center"/>
        <w:tblLook w:val="04A0" w:firstRow="1" w:lastRow="0" w:firstColumn="1" w:lastColumn="0" w:noHBand="0" w:noVBand="1"/>
      </w:tblPr>
      <w:tblGrid>
        <w:gridCol w:w="3021"/>
        <w:gridCol w:w="3021"/>
      </w:tblGrid>
      <w:tr w:rsidR="000238B9" w:rsidRPr="00BB463E" w14:paraId="4AA8F5D3" w14:textId="77777777" w:rsidTr="008B029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1" w:type="dxa"/>
            <w:shd w:val="clear" w:color="auto" w:fill="006600"/>
          </w:tcPr>
          <w:p w14:paraId="4FBF914D" w14:textId="77777777" w:rsidR="000238B9" w:rsidRPr="00BB463E" w:rsidRDefault="000238B9" w:rsidP="008B0291">
            <w:pPr>
              <w:spacing w:before="120" w:after="120"/>
              <w:jc w:val="center"/>
            </w:pPr>
            <w:r w:rsidRPr="00BB463E">
              <w:t>Endwert (future value)</w:t>
            </w:r>
          </w:p>
        </w:tc>
        <w:tc>
          <w:tcPr>
            <w:tcW w:w="3021" w:type="dxa"/>
            <w:shd w:val="clear" w:color="auto" w:fill="006600"/>
          </w:tcPr>
          <w:p w14:paraId="033606A1" w14:textId="77777777" w:rsidR="000238B9" w:rsidRPr="00BB463E" w:rsidRDefault="000238B9" w:rsidP="008B0291">
            <w:pPr>
              <w:spacing w:before="120" w:after="120"/>
              <w:jc w:val="center"/>
              <w:cnfStyle w:val="100000000000" w:firstRow="1" w:lastRow="0" w:firstColumn="0" w:lastColumn="0" w:oddVBand="0" w:evenVBand="0" w:oddHBand="0" w:evenHBand="0" w:firstRowFirstColumn="0" w:firstRowLastColumn="0" w:lastRowFirstColumn="0" w:lastRowLastColumn="0"/>
            </w:pPr>
            <w:r w:rsidRPr="00BB463E">
              <w:t>Barwert (present value)</w:t>
            </w:r>
          </w:p>
        </w:tc>
      </w:tr>
      <w:tr w:rsidR="000238B9" w:rsidRPr="00BB463E" w14:paraId="74BFF4DF" w14:textId="77777777" w:rsidTr="008B02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1" w:type="dxa"/>
          </w:tcPr>
          <w:p w14:paraId="4EEB875B" w14:textId="43C4B57F" w:rsidR="000238B9" w:rsidRPr="00BB463E" w:rsidRDefault="000238B9" w:rsidP="008B0291">
            <w:pPr>
              <w:spacing w:before="240" w:after="240"/>
              <w:jc w:val="left"/>
              <w:rPr>
                <w:b w:val="0"/>
              </w:rPr>
            </w:pPr>
            <m:oMathPara>
              <m:oMath>
                <m:r>
                  <m:rPr>
                    <m:sty m:val="bi"/>
                  </m:rPr>
                  <w:rPr>
                    <w:rFonts w:ascii="Cambria Math" w:hAnsi="Cambria Math"/>
                  </w:rPr>
                  <m:t>E∙</m:t>
                </m:r>
                <m:f>
                  <m:fPr>
                    <m:ctrlPr>
                      <w:rPr>
                        <w:rFonts w:ascii="Cambria Math" w:hAnsi="Cambria Math"/>
                        <w:b w:val="0"/>
                        <w:i/>
                      </w:rPr>
                    </m:ctrlPr>
                  </m:fPr>
                  <m:num>
                    <m:r>
                      <m:rPr>
                        <m:sty m:val="bi"/>
                      </m:rPr>
                      <w:rPr>
                        <w:rFonts w:ascii="Cambria Math" w:hAnsi="Cambria Math"/>
                      </w:rPr>
                      <m:t>(1+p)∙</m:t>
                    </m:r>
                    <m:sSup>
                      <m:sSupPr>
                        <m:ctrlPr>
                          <w:rPr>
                            <w:rFonts w:ascii="Cambria Math" w:hAnsi="Cambria Math"/>
                            <w:b w:val="0"/>
                            <w:i/>
                          </w:rPr>
                        </m:ctrlPr>
                      </m:sSupPr>
                      <m:e>
                        <m:r>
                          <m:rPr>
                            <m:sty m:val="bi"/>
                          </m:rPr>
                          <w:rPr>
                            <w:rFonts w:ascii="Cambria Math" w:hAnsi="Cambria Math"/>
                          </w:rPr>
                          <m:t>((1+p)</m:t>
                        </m:r>
                      </m:e>
                      <m:sup>
                        <m:r>
                          <m:rPr>
                            <m:sty m:val="bi"/>
                          </m:rPr>
                          <w:rPr>
                            <w:rFonts w:ascii="Cambria Math" w:hAnsi="Cambria Math"/>
                          </w:rPr>
                          <m:t>n</m:t>
                        </m:r>
                      </m:sup>
                    </m:sSup>
                    <m:r>
                      <m:rPr>
                        <m:sty m:val="bi"/>
                      </m:rPr>
                      <w:rPr>
                        <w:rFonts w:ascii="Cambria Math" w:hAnsi="Cambria Math"/>
                      </w:rPr>
                      <m:t>-1)</m:t>
                    </m:r>
                  </m:num>
                  <m:den>
                    <m:r>
                      <m:rPr>
                        <m:sty m:val="bi"/>
                      </m:rPr>
                      <w:rPr>
                        <w:rFonts w:ascii="Cambria Math" w:hAnsi="Cambria Math"/>
                      </w:rPr>
                      <m:t>p</m:t>
                    </m:r>
                  </m:den>
                </m:f>
              </m:oMath>
            </m:oMathPara>
          </w:p>
        </w:tc>
        <w:tc>
          <w:tcPr>
            <w:tcW w:w="3021" w:type="dxa"/>
          </w:tcPr>
          <w:p w14:paraId="3CB48786" w14:textId="51049EA0" w:rsidR="000238B9" w:rsidRPr="00BB463E" w:rsidRDefault="000238B9" w:rsidP="008B0291">
            <w:pPr>
              <w:spacing w:before="240" w:after="240"/>
              <w:jc w:val="left"/>
              <w:cnfStyle w:val="000000100000" w:firstRow="0" w:lastRow="0" w:firstColumn="0" w:lastColumn="0" w:oddVBand="0" w:evenVBand="0" w:oddHBand="1" w:evenHBand="0" w:firstRowFirstColumn="0" w:firstRowLastColumn="0" w:lastRowFirstColumn="0" w:lastRowLastColumn="0"/>
            </w:pPr>
            <m:oMathPara>
              <m:oMath>
                <m:r>
                  <m:rPr>
                    <m:sty m:val="bi"/>
                  </m:rPr>
                  <w:rPr>
                    <w:rFonts w:ascii="Cambria Math" w:hAnsi="Cambria Math"/>
                  </w:rPr>
                  <m:t>E∙</m:t>
                </m:r>
                <m:f>
                  <m:fPr>
                    <m:ctrlPr>
                      <w:rPr>
                        <w:rFonts w:ascii="Cambria Math" w:hAnsi="Cambria Math"/>
                        <w:bCs/>
                        <w:i/>
                      </w:rPr>
                    </m:ctrlPr>
                  </m:fPr>
                  <m:num>
                    <m:sSup>
                      <m:sSupPr>
                        <m:ctrlPr>
                          <w:rPr>
                            <w:rFonts w:ascii="Cambria Math" w:hAnsi="Cambria Math"/>
                            <w:bCs/>
                            <w:i/>
                          </w:rPr>
                        </m:ctrlPr>
                      </m:sSupPr>
                      <m:e>
                        <m:r>
                          <m:rPr>
                            <m:sty m:val="bi"/>
                          </m:rPr>
                          <w:rPr>
                            <w:rFonts w:ascii="Cambria Math" w:hAnsi="Cambria Math"/>
                          </w:rPr>
                          <m:t>(1+p)</m:t>
                        </m:r>
                      </m:e>
                      <m:sup>
                        <m:r>
                          <m:rPr>
                            <m:sty m:val="bi"/>
                          </m:rPr>
                          <w:rPr>
                            <w:rFonts w:ascii="Cambria Math" w:hAnsi="Cambria Math"/>
                          </w:rPr>
                          <m:t>n</m:t>
                        </m:r>
                      </m:sup>
                    </m:sSup>
                    <m:r>
                      <m:rPr>
                        <m:sty m:val="bi"/>
                      </m:rPr>
                      <w:rPr>
                        <w:rFonts w:ascii="Cambria Math" w:hAnsi="Cambria Math"/>
                      </w:rPr>
                      <m:t>-1</m:t>
                    </m:r>
                  </m:num>
                  <m:den>
                    <m:sSup>
                      <m:sSupPr>
                        <m:ctrlPr>
                          <w:rPr>
                            <w:rFonts w:ascii="Cambria Math" w:hAnsi="Cambria Math"/>
                            <w:bCs/>
                            <w:i/>
                          </w:rPr>
                        </m:ctrlPr>
                      </m:sSupPr>
                      <m:e>
                        <m:r>
                          <w:rPr>
                            <w:rFonts w:ascii="Cambria Math" w:hAnsi="Cambria Math"/>
                          </w:rPr>
                          <m:t>(1+p)</m:t>
                        </m:r>
                      </m:e>
                      <m:sup>
                        <m:r>
                          <w:rPr>
                            <w:rFonts w:ascii="Cambria Math" w:hAnsi="Cambria Math"/>
                          </w:rPr>
                          <m:t>n-1</m:t>
                        </m:r>
                      </m:sup>
                    </m:sSup>
                    <m:r>
                      <w:rPr>
                        <w:rFonts w:ascii="Cambria Math" w:hAnsi="Cambria Math"/>
                      </w:rPr>
                      <m:t>∙p</m:t>
                    </m:r>
                  </m:den>
                </m:f>
              </m:oMath>
            </m:oMathPara>
          </w:p>
        </w:tc>
      </w:tr>
    </w:tbl>
    <w:p w14:paraId="0321FD03" w14:textId="77777777" w:rsidR="000238B9" w:rsidRPr="00BB463E" w:rsidRDefault="000238B9" w:rsidP="000238B9">
      <w:pPr>
        <w:spacing w:line="240" w:lineRule="auto"/>
        <w:jc w:val="left"/>
      </w:pPr>
    </w:p>
    <w:p w14:paraId="49F40214" w14:textId="77777777" w:rsidR="000238B9" w:rsidRPr="00BB463E" w:rsidRDefault="000238B9" w:rsidP="000238B9">
      <w:pPr>
        <w:spacing w:line="240" w:lineRule="auto"/>
        <w:jc w:val="center"/>
      </w:pPr>
    </w:p>
    <w:p w14:paraId="310096A1" w14:textId="77777777" w:rsidR="000238B9" w:rsidRPr="00BB463E" w:rsidRDefault="000238B9" w:rsidP="000238B9">
      <w:pPr>
        <w:spacing w:line="240" w:lineRule="auto"/>
        <w:jc w:val="left"/>
      </w:pPr>
    </w:p>
    <w:p w14:paraId="7E9F7567" w14:textId="7573C678" w:rsidR="000238B9" w:rsidRPr="00BB463E" w:rsidRDefault="000238B9" w:rsidP="000238B9">
      <w:pPr>
        <w:spacing w:line="240" w:lineRule="auto"/>
        <w:jc w:val="left"/>
        <w:rPr>
          <w:b/>
        </w:rPr>
      </w:pPr>
    </w:p>
    <w:p w14:paraId="38CEA288" w14:textId="07267DB1" w:rsidR="008457F6" w:rsidRPr="00BB463E" w:rsidRDefault="008457F6">
      <w:pPr>
        <w:spacing w:line="240" w:lineRule="auto"/>
        <w:jc w:val="left"/>
      </w:pPr>
      <w:r w:rsidRPr="00BB463E">
        <w:br w:type="page"/>
      </w:r>
    </w:p>
    <w:p w14:paraId="78B56F46" w14:textId="27A07553" w:rsidR="00FA3FC2" w:rsidRPr="00BB463E" w:rsidRDefault="00FA3FC2" w:rsidP="0022007C">
      <w:pPr>
        <w:pStyle w:val="berschrift1"/>
      </w:pPr>
      <w:bookmarkStart w:id="23" w:name="_Toc492934285"/>
      <w:r w:rsidRPr="00BB463E">
        <w:lastRenderedPageBreak/>
        <w:t>Funktionen</w:t>
      </w:r>
      <w:r w:rsidR="003D41CC" w:rsidRPr="00BB463E">
        <w:t xml:space="preserve"> </w:t>
      </w:r>
      <w:r w:rsidR="00954473" w:rsidRPr="00BB463E">
        <w:t xml:space="preserve">mit </w:t>
      </w:r>
      <w:r w:rsidR="003D41CC" w:rsidRPr="00BB463E">
        <w:t>einer Variabel</w:t>
      </w:r>
      <w:bookmarkEnd w:id="23"/>
    </w:p>
    <w:p w14:paraId="1BB05F51" w14:textId="7E134F83" w:rsidR="00F57115" w:rsidRPr="00BB463E" w:rsidRDefault="00B949EA" w:rsidP="005100D4">
      <w:pPr>
        <w:pStyle w:val="berschrift2"/>
        <w:rPr>
          <w:lang w:val="de-CH" w:eastAsia="de-CH"/>
        </w:rPr>
      </w:pPr>
      <w:bookmarkStart w:id="24" w:name="_Toc492934286"/>
      <w:r w:rsidRPr="00BB463E">
        <w:rPr>
          <w:lang w:val="de-CH" w:eastAsia="de-CH"/>
        </w:rPr>
        <w:t>W</w:t>
      </w:r>
      <w:r w:rsidR="00F57115" w:rsidRPr="00BB463E">
        <w:rPr>
          <w:lang w:val="de-CH" w:eastAsia="de-CH"/>
        </w:rPr>
        <w:t xml:space="preserve">ertebereich, </w:t>
      </w:r>
      <w:r w:rsidR="00C90545" w:rsidRPr="00BB463E">
        <w:rPr>
          <w:lang w:val="de-CH" w:eastAsia="de-CH"/>
        </w:rPr>
        <w:t>Definitionsbereich</w:t>
      </w:r>
      <w:bookmarkEnd w:id="24"/>
    </w:p>
    <w:p w14:paraId="246DC6DA" w14:textId="77777777" w:rsidR="00BE52E5" w:rsidRPr="00BB463E" w:rsidRDefault="00BE52E5" w:rsidP="00786EF4">
      <w:pPr>
        <w:spacing w:line="324" w:lineRule="auto"/>
        <w:rPr>
          <w:lang w:eastAsia="de-CH"/>
        </w:rPr>
      </w:pPr>
    </w:p>
    <w:p w14:paraId="624D1E58" w14:textId="2AF52213" w:rsidR="009C67E7" w:rsidRPr="00BB463E" w:rsidRDefault="00A56CCE" w:rsidP="00786EF4">
      <w:pPr>
        <w:spacing w:line="324" w:lineRule="auto"/>
        <w:rPr>
          <w:lang w:eastAsia="de-CH"/>
        </w:rPr>
      </w:pPr>
      <w:r w:rsidRPr="00BB463E">
        <w:rPr>
          <w:lang w:eastAsia="de-CH"/>
        </w:rPr>
        <w:t xml:space="preserve">Jede </w:t>
      </w:r>
      <w:r w:rsidR="00F57115" w:rsidRPr="00BB463E">
        <w:rPr>
          <w:lang w:eastAsia="de-CH"/>
        </w:rPr>
        <w:t xml:space="preserve">Funktion hat einen </w:t>
      </w:r>
      <w:r w:rsidR="00C90545" w:rsidRPr="00BB463E">
        <w:rPr>
          <w:lang w:eastAsia="de-CH"/>
        </w:rPr>
        <w:t>Definition-</w:t>
      </w:r>
      <w:r w:rsidR="00F57115" w:rsidRPr="00BB463E">
        <w:rPr>
          <w:lang w:eastAsia="de-CH"/>
        </w:rPr>
        <w:t xml:space="preserve"> und einen Wertebereich</w:t>
      </w:r>
      <w:r w:rsidR="00455D3E" w:rsidRPr="00BB463E">
        <w:rPr>
          <w:lang w:eastAsia="de-CH"/>
        </w:rPr>
        <w:t>.</w:t>
      </w:r>
      <w:r w:rsidR="009C67E7" w:rsidRPr="00BB463E">
        <w:rPr>
          <w:lang w:eastAsia="de-CH"/>
        </w:rPr>
        <w:t xml:space="preserve"> </w:t>
      </w:r>
    </w:p>
    <w:p w14:paraId="45539B6D" w14:textId="77777777" w:rsidR="00DB1C59" w:rsidRPr="00BB463E" w:rsidRDefault="00DB1C59" w:rsidP="00786EF4">
      <w:pPr>
        <w:spacing w:line="324" w:lineRule="auto"/>
        <w:rPr>
          <w:lang w:eastAsia="de-CH"/>
        </w:rPr>
      </w:pPr>
    </w:p>
    <w:p w14:paraId="2CB9FCE9" w14:textId="3CF01312" w:rsidR="00520D94" w:rsidRPr="00BB463E" w:rsidRDefault="00C90545" w:rsidP="00786EF4">
      <w:pPr>
        <w:spacing w:line="324" w:lineRule="auto"/>
        <w:rPr>
          <w:b/>
          <w:lang w:eastAsia="de-CH"/>
        </w:rPr>
      </w:pPr>
      <w:r w:rsidRPr="00BB463E">
        <w:rPr>
          <w:b/>
          <w:lang w:eastAsia="de-CH"/>
        </w:rPr>
        <w:t>Definitionsbereich</w:t>
      </w:r>
    </w:p>
    <w:p w14:paraId="4D5752E1" w14:textId="77777777" w:rsidR="00DB1C59" w:rsidRPr="00BB463E" w:rsidRDefault="00DB1C59" w:rsidP="00786EF4">
      <w:pPr>
        <w:spacing w:line="324" w:lineRule="auto"/>
        <w:rPr>
          <w:lang w:eastAsia="de-CH"/>
        </w:rPr>
      </w:pPr>
    </w:p>
    <w:p w14:paraId="76D8A858" w14:textId="6032D2F5" w:rsidR="001C2CB2" w:rsidRPr="00BB463E" w:rsidRDefault="00C90545" w:rsidP="00786EF4">
      <w:pPr>
        <w:spacing w:line="324" w:lineRule="auto"/>
        <w:rPr>
          <w:lang w:eastAsia="de-CH"/>
        </w:rPr>
      </w:pPr>
      <w:r w:rsidRPr="00BB463E">
        <w:rPr>
          <w:lang w:eastAsia="de-CH"/>
        </w:rPr>
        <w:t xml:space="preserve">Der Definitionsbereich zeigt alle Werte von </w:t>
      </w:r>
      <m:oMath>
        <m:r>
          <w:rPr>
            <w:rFonts w:ascii="Cambria Math" w:hAnsi="Cambria Math"/>
            <w:lang w:eastAsia="de-CH"/>
          </w:rPr>
          <m:t>x</m:t>
        </m:r>
      </m:oMath>
      <w:r w:rsidRPr="00BB463E">
        <w:rPr>
          <w:lang w:eastAsia="de-CH"/>
        </w:rPr>
        <w:t xml:space="preserve"> auf, welche in die Funktion </w:t>
      </w:r>
      <m:oMath>
        <m:r>
          <w:rPr>
            <w:rFonts w:ascii="Cambria Math" w:hAnsi="Cambria Math"/>
            <w:lang w:eastAsia="de-CH"/>
          </w:rPr>
          <m:t xml:space="preserve">f(x) </m:t>
        </m:r>
      </m:oMath>
      <w:r w:rsidRPr="00BB463E">
        <w:rPr>
          <w:lang w:eastAsia="de-CH"/>
        </w:rPr>
        <w:t>eingesetzt werden können, ohne das</w:t>
      </w:r>
      <w:r w:rsidR="009B0C59" w:rsidRPr="00BB463E">
        <w:rPr>
          <w:lang w:eastAsia="de-CH"/>
        </w:rPr>
        <w:t>s ein</w:t>
      </w:r>
      <w:r w:rsidRPr="00BB463E">
        <w:rPr>
          <w:lang w:eastAsia="de-CH"/>
        </w:rPr>
        <w:t xml:space="preserve"> Mathematischer Fehler auftaucht.</w:t>
      </w:r>
    </w:p>
    <w:p w14:paraId="490B7F1D" w14:textId="77777777" w:rsidR="005C0587" w:rsidRPr="00BB463E" w:rsidRDefault="005C0587" w:rsidP="00786EF4">
      <w:pPr>
        <w:spacing w:line="324" w:lineRule="auto"/>
        <w:rPr>
          <w:lang w:eastAsia="de-CH"/>
        </w:rPr>
      </w:pPr>
    </w:p>
    <w:p w14:paraId="17678057" w14:textId="6240D00E" w:rsidR="005C0587" w:rsidRPr="00BB463E" w:rsidRDefault="009645B8" w:rsidP="005C49A3">
      <w:pPr>
        <w:spacing w:line="324" w:lineRule="auto"/>
        <w:jc w:val="center"/>
        <w:rPr>
          <w:lang w:eastAsia="de-CH"/>
        </w:rPr>
      </w:pPr>
      <w:r w:rsidRPr="00BB463E">
        <w:rPr>
          <w:noProof/>
        </w:rPr>
        <w:drawing>
          <wp:inline distT="0" distB="0" distL="0" distR="0" wp14:anchorId="6B7AA145" wp14:editId="1574267B">
            <wp:extent cx="990667" cy="632460"/>
            <wp:effectExtent l="0" t="0" r="0" b="0"/>
            <wp:docPr id="432" name="Grafik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96795" cy="636372"/>
                    </a:xfrm>
                    <a:prstGeom prst="rect">
                      <a:avLst/>
                    </a:prstGeom>
                  </pic:spPr>
                </pic:pic>
              </a:graphicData>
            </a:graphic>
          </wp:inline>
        </w:drawing>
      </w:r>
    </w:p>
    <w:p w14:paraId="337E8601" w14:textId="77777777" w:rsidR="00DB1C59" w:rsidRPr="00BB463E" w:rsidRDefault="00DB1C59" w:rsidP="00786EF4">
      <w:pPr>
        <w:spacing w:line="324" w:lineRule="auto"/>
        <w:rPr>
          <w:lang w:eastAsia="de-CH"/>
        </w:rPr>
      </w:pPr>
    </w:p>
    <w:p w14:paraId="792301F9" w14:textId="77777777" w:rsidR="00517CCE" w:rsidRPr="00BB463E" w:rsidRDefault="00517CCE" w:rsidP="00786EF4">
      <w:pPr>
        <w:spacing w:line="324" w:lineRule="auto"/>
        <w:rPr>
          <w:b/>
          <w:lang w:eastAsia="de-CH"/>
        </w:rPr>
      </w:pPr>
    </w:p>
    <w:p w14:paraId="2ED649C5" w14:textId="6C647F7A" w:rsidR="00DB1C59" w:rsidRPr="00BB463E" w:rsidRDefault="00DB1C59" w:rsidP="00786EF4">
      <w:pPr>
        <w:spacing w:line="324" w:lineRule="auto"/>
        <w:rPr>
          <w:b/>
          <w:lang w:eastAsia="de-CH"/>
        </w:rPr>
      </w:pPr>
      <w:r w:rsidRPr="00BB463E">
        <w:rPr>
          <w:b/>
          <w:lang w:eastAsia="de-CH"/>
        </w:rPr>
        <w:t xml:space="preserve">Wichtigste allgemein </w:t>
      </w:r>
      <w:r w:rsidR="00C90545" w:rsidRPr="00BB463E">
        <w:rPr>
          <w:b/>
          <w:lang w:eastAsia="de-CH"/>
        </w:rPr>
        <w:t>Definitionsbereiche</w:t>
      </w:r>
    </w:p>
    <w:p w14:paraId="357E678D" w14:textId="77777777" w:rsidR="00DB1C59" w:rsidRPr="00BB463E" w:rsidRDefault="00DB1C59" w:rsidP="00786EF4">
      <w:pPr>
        <w:spacing w:line="324" w:lineRule="auto"/>
        <w:rPr>
          <w:lang w:eastAsia="de-CH"/>
        </w:rPr>
      </w:pPr>
    </w:p>
    <w:p w14:paraId="3E6EC62F" w14:textId="71DA38FB" w:rsidR="00B7377E" w:rsidRPr="00BB463E" w:rsidRDefault="009645B8" w:rsidP="00786EF4">
      <w:pPr>
        <w:spacing w:line="324" w:lineRule="auto"/>
        <w:rPr>
          <w:lang w:eastAsia="de-CH"/>
        </w:rPr>
      </w:pPr>
      <w:r w:rsidRPr="00BB463E">
        <w:rPr>
          <w:noProof/>
        </w:rPr>
        <w:drawing>
          <wp:inline distT="0" distB="0" distL="0" distR="0" wp14:anchorId="5BC8F4B6" wp14:editId="5AF0879B">
            <wp:extent cx="5760720" cy="1986915"/>
            <wp:effectExtent l="0" t="0" r="0" b="0"/>
            <wp:docPr id="433" name="Grafik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986915"/>
                    </a:xfrm>
                    <a:prstGeom prst="rect">
                      <a:avLst/>
                    </a:prstGeom>
                  </pic:spPr>
                </pic:pic>
              </a:graphicData>
            </a:graphic>
          </wp:inline>
        </w:drawing>
      </w:r>
    </w:p>
    <w:p w14:paraId="6D882A81" w14:textId="77777777" w:rsidR="001C2344" w:rsidRPr="00BB463E" w:rsidRDefault="001C2344" w:rsidP="00786EF4">
      <w:pPr>
        <w:spacing w:line="324" w:lineRule="auto"/>
        <w:rPr>
          <w:b/>
          <w:lang w:eastAsia="de-CH"/>
        </w:rPr>
      </w:pPr>
    </w:p>
    <w:p w14:paraId="7C7B0B29" w14:textId="77777777" w:rsidR="00517CCE" w:rsidRPr="00BB463E" w:rsidRDefault="00517CCE" w:rsidP="00786EF4">
      <w:pPr>
        <w:spacing w:line="324" w:lineRule="auto"/>
        <w:rPr>
          <w:b/>
          <w:lang w:eastAsia="de-CH"/>
        </w:rPr>
      </w:pPr>
    </w:p>
    <w:p w14:paraId="5854DB4D" w14:textId="0964FD2D" w:rsidR="00FD5C51" w:rsidRPr="00BB463E" w:rsidRDefault="00B7377E" w:rsidP="00786EF4">
      <w:pPr>
        <w:spacing w:line="324" w:lineRule="auto"/>
        <w:rPr>
          <w:b/>
          <w:lang w:eastAsia="de-CH"/>
        </w:rPr>
      </w:pPr>
      <w:r w:rsidRPr="00BB463E">
        <w:rPr>
          <w:b/>
          <w:lang w:eastAsia="de-CH"/>
        </w:rPr>
        <w:t>Vorgehen</w:t>
      </w:r>
    </w:p>
    <w:p w14:paraId="78115B55" w14:textId="6FAC25D4" w:rsidR="00FD5C51" w:rsidRPr="00BB463E" w:rsidRDefault="00C90545" w:rsidP="001C2344">
      <w:pPr>
        <w:pStyle w:val="Listenabsatz"/>
        <w:numPr>
          <w:ilvl w:val="0"/>
          <w:numId w:val="22"/>
        </w:numPr>
        <w:spacing w:line="324" w:lineRule="auto"/>
      </w:pPr>
      <w:r w:rsidRPr="00BB463E">
        <w:t>Iden</w:t>
      </w:r>
      <w:r w:rsidR="001C2344" w:rsidRPr="00BB463E">
        <w:t>ti</w:t>
      </w:r>
      <w:r w:rsidRPr="00BB463E">
        <w:t>fikation</w:t>
      </w:r>
      <w:r w:rsidR="00FD5C51" w:rsidRPr="00BB463E">
        <w:t xml:space="preserve"> </w:t>
      </w:r>
      <w:r w:rsidRPr="00BB463E">
        <w:t xml:space="preserve">der kritischen Stellen im </w:t>
      </w:r>
      <w:r w:rsidR="00FD5C51" w:rsidRPr="00BB463E">
        <w:t xml:space="preserve">Funktionsterm </w:t>
      </w:r>
    </w:p>
    <w:p w14:paraId="4CE9D020" w14:textId="2B906B4A" w:rsidR="00FD5C51" w:rsidRPr="00BB463E" w:rsidRDefault="00FD5C51" w:rsidP="001C2344">
      <w:pPr>
        <w:pStyle w:val="Listenabsatz"/>
        <w:numPr>
          <w:ilvl w:val="0"/>
          <w:numId w:val="22"/>
        </w:numPr>
        <w:spacing w:line="324" w:lineRule="auto"/>
      </w:pPr>
      <w:r w:rsidRPr="00BB463E">
        <w:t>Bedingungen aufstellen</w:t>
      </w:r>
    </w:p>
    <w:p w14:paraId="7E3AFBA2" w14:textId="043D531F" w:rsidR="00FD5C51" w:rsidRPr="00BB463E" w:rsidRDefault="00C90545" w:rsidP="001C2344">
      <w:pPr>
        <w:pStyle w:val="Listenabsatz"/>
        <w:numPr>
          <w:ilvl w:val="0"/>
          <w:numId w:val="22"/>
        </w:numPr>
        <w:spacing w:line="324" w:lineRule="auto"/>
      </w:pPr>
      <w:r w:rsidRPr="00BB463E">
        <w:t>Bedingung zusammenführen</w:t>
      </w:r>
    </w:p>
    <w:p w14:paraId="69E9997D" w14:textId="2FEF1AE8" w:rsidR="00B7377E" w:rsidRPr="00BB463E" w:rsidRDefault="00B7377E" w:rsidP="00786EF4">
      <w:pPr>
        <w:spacing w:line="324" w:lineRule="auto"/>
        <w:rPr>
          <w:lang w:eastAsia="de-CH"/>
        </w:rPr>
      </w:pPr>
    </w:p>
    <w:p w14:paraId="02E7F899" w14:textId="77777777" w:rsidR="001C2344" w:rsidRPr="00BB463E" w:rsidRDefault="001C2344" w:rsidP="00786EF4">
      <w:pPr>
        <w:spacing w:line="324" w:lineRule="auto"/>
        <w:rPr>
          <w:lang w:eastAsia="de-CH"/>
        </w:rPr>
      </w:pPr>
    </w:p>
    <w:p w14:paraId="297CC961" w14:textId="77777777" w:rsidR="001C2344" w:rsidRPr="00BB463E" w:rsidRDefault="001C2344">
      <w:pPr>
        <w:spacing w:line="240" w:lineRule="auto"/>
        <w:jc w:val="left"/>
        <w:rPr>
          <w:b/>
          <w:lang w:eastAsia="de-CH"/>
        </w:rPr>
      </w:pPr>
      <w:r w:rsidRPr="00BB463E">
        <w:rPr>
          <w:b/>
          <w:lang w:eastAsia="de-CH"/>
        </w:rPr>
        <w:br w:type="page"/>
      </w:r>
    </w:p>
    <w:p w14:paraId="6A082F7E" w14:textId="3FB34C14" w:rsidR="000F2756" w:rsidRPr="00BB463E" w:rsidRDefault="000F2756" w:rsidP="00786EF4">
      <w:pPr>
        <w:spacing w:line="324" w:lineRule="auto"/>
        <w:rPr>
          <w:b/>
          <w:lang w:eastAsia="de-CH"/>
        </w:rPr>
      </w:pPr>
      <w:r w:rsidRPr="00BB463E">
        <w:rPr>
          <w:b/>
          <w:lang w:eastAsia="de-CH"/>
        </w:rPr>
        <w:lastRenderedPageBreak/>
        <w:t>Wertebereich</w:t>
      </w:r>
    </w:p>
    <w:p w14:paraId="37E48529" w14:textId="77777777" w:rsidR="000F2756" w:rsidRPr="00BB463E" w:rsidRDefault="000F2756" w:rsidP="00786EF4">
      <w:pPr>
        <w:spacing w:line="324" w:lineRule="auto"/>
        <w:rPr>
          <w:b/>
          <w:lang w:eastAsia="de-CH"/>
        </w:rPr>
      </w:pPr>
    </w:p>
    <w:p w14:paraId="6D360F35" w14:textId="43575BDC" w:rsidR="009218A7" w:rsidRPr="00BB463E" w:rsidRDefault="009218A7" w:rsidP="00786EF4">
      <w:pPr>
        <w:spacing w:line="324" w:lineRule="auto"/>
        <w:rPr>
          <w:lang w:eastAsia="de-CH"/>
        </w:rPr>
      </w:pPr>
      <w:r w:rsidRPr="00BB463E">
        <w:rPr>
          <w:lang w:eastAsia="de-CH"/>
        </w:rPr>
        <w:t>Der W</w:t>
      </w:r>
      <w:r w:rsidR="000F2756" w:rsidRPr="00BB463E">
        <w:rPr>
          <w:lang w:eastAsia="de-CH"/>
        </w:rPr>
        <w:t>ert</w:t>
      </w:r>
      <w:r w:rsidRPr="00BB463E">
        <w:rPr>
          <w:lang w:eastAsia="de-CH"/>
        </w:rPr>
        <w:t xml:space="preserve">ebereich </w:t>
      </w:r>
      <m:oMath>
        <m:sSub>
          <m:sSubPr>
            <m:ctrlPr>
              <w:rPr>
                <w:rFonts w:ascii="Cambria Math" w:hAnsi="Cambria Math"/>
                <w:i/>
                <w:lang w:eastAsia="de-CH"/>
              </w:rPr>
            </m:ctrlPr>
          </m:sSubPr>
          <m:e>
            <m:r>
              <w:rPr>
                <w:rFonts w:ascii="Cambria Math" w:hAnsi="Cambria Math"/>
                <w:lang w:eastAsia="de-CH"/>
              </w:rPr>
              <m:t>W</m:t>
            </m:r>
          </m:e>
          <m:sub>
            <m:r>
              <w:rPr>
                <w:rFonts w:ascii="Cambria Math" w:hAnsi="Cambria Math"/>
                <w:lang w:eastAsia="de-CH"/>
              </w:rPr>
              <m:t>f</m:t>
            </m:r>
          </m:sub>
        </m:sSub>
      </m:oMath>
      <w:r w:rsidRPr="00BB463E">
        <w:rPr>
          <w:vertAlign w:val="subscript"/>
          <w:lang w:eastAsia="de-CH"/>
        </w:rPr>
        <w:t xml:space="preserve"> </w:t>
      </w:r>
      <w:r w:rsidR="000F2756" w:rsidRPr="00BB463E">
        <w:rPr>
          <w:lang w:eastAsia="de-CH"/>
        </w:rPr>
        <w:t>zeigt auf, welche Wert</w:t>
      </w:r>
      <w:r w:rsidR="005C49A3" w:rsidRPr="00BB463E">
        <w:rPr>
          <w:lang w:eastAsia="de-CH"/>
        </w:rPr>
        <w:t>e</w:t>
      </w:r>
      <w:r w:rsidR="000F2756" w:rsidRPr="00BB463E">
        <w:rPr>
          <w:lang w:eastAsia="de-CH"/>
        </w:rPr>
        <w:t xml:space="preserve"> </w:t>
      </w:r>
      <m:oMath>
        <m:r>
          <w:rPr>
            <w:rFonts w:ascii="Cambria Math" w:hAnsi="Cambria Math"/>
            <w:lang w:eastAsia="de-CH"/>
          </w:rPr>
          <m:t>f(x)</m:t>
        </m:r>
      </m:oMath>
      <w:r w:rsidR="00ED0BD0" w:rsidRPr="00BB463E">
        <w:rPr>
          <w:lang w:eastAsia="de-CH"/>
        </w:rPr>
        <w:t xml:space="preserve"> annehmen</w:t>
      </w:r>
      <w:r w:rsidRPr="00BB463E">
        <w:rPr>
          <w:lang w:eastAsia="de-CH"/>
        </w:rPr>
        <w:t xml:space="preserve"> kann, wenn man alle Werte </w:t>
      </w:r>
      <w:r w:rsidR="00C90545" w:rsidRPr="00BB463E">
        <w:rPr>
          <w:lang w:eastAsia="de-CH"/>
        </w:rPr>
        <w:t>des Definitionsbereiches</w:t>
      </w:r>
      <w:r w:rsidRPr="00BB463E">
        <w:rPr>
          <w:lang w:eastAsia="de-CH"/>
        </w:rPr>
        <w:t xml:space="preserve"> </w:t>
      </w:r>
      <w:r w:rsidR="00ED0BD0" w:rsidRPr="00BB463E">
        <w:rPr>
          <w:lang w:eastAsia="de-CH"/>
        </w:rPr>
        <w:t xml:space="preserve">betrachtet. </w:t>
      </w:r>
      <w:r w:rsidRPr="00BB463E">
        <w:rPr>
          <w:lang w:eastAsia="de-CH"/>
        </w:rPr>
        <w:t xml:space="preserve">Hierbei gibt </w:t>
      </w:r>
      <w:r w:rsidR="001C2344" w:rsidRPr="00BB463E">
        <w:rPr>
          <w:lang w:eastAsia="de-CH"/>
        </w:rPr>
        <w:t xml:space="preserve">es </w:t>
      </w:r>
      <w:r w:rsidRPr="00BB463E">
        <w:rPr>
          <w:lang w:eastAsia="de-CH"/>
        </w:rPr>
        <w:t xml:space="preserve">2 </w:t>
      </w:r>
      <w:r w:rsidR="00C90545" w:rsidRPr="00BB463E">
        <w:rPr>
          <w:lang w:eastAsia="de-CH"/>
        </w:rPr>
        <w:t>Vorgehensweisen</w:t>
      </w:r>
      <w:r w:rsidRPr="00BB463E">
        <w:rPr>
          <w:lang w:eastAsia="de-CH"/>
        </w:rPr>
        <w:t>.</w:t>
      </w:r>
    </w:p>
    <w:p w14:paraId="123BE901" w14:textId="77777777" w:rsidR="009218A7" w:rsidRPr="00BB463E" w:rsidRDefault="009218A7" w:rsidP="00786EF4">
      <w:pPr>
        <w:spacing w:line="324" w:lineRule="auto"/>
        <w:rPr>
          <w:b/>
          <w:lang w:eastAsia="de-CH"/>
        </w:rPr>
      </w:pPr>
    </w:p>
    <w:p w14:paraId="3CDA3039" w14:textId="16BB1BB5" w:rsidR="009218A7" w:rsidRPr="00BB463E" w:rsidRDefault="00C90545" w:rsidP="00786EF4">
      <w:pPr>
        <w:spacing w:line="324" w:lineRule="auto"/>
        <w:rPr>
          <w:b/>
          <w:lang w:eastAsia="de-CH"/>
        </w:rPr>
      </w:pPr>
      <w:r w:rsidRPr="00BB463E">
        <w:rPr>
          <w:b/>
          <w:lang w:eastAsia="de-CH"/>
        </w:rPr>
        <w:t>Vorgehensweise</w:t>
      </w:r>
      <w:r w:rsidR="009218A7" w:rsidRPr="00BB463E">
        <w:rPr>
          <w:b/>
          <w:lang w:eastAsia="de-CH"/>
        </w:rPr>
        <w:t xml:space="preserve"> 1 (für weniger komplexe Funktionen):</w:t>
      </w:r>
    </w:p>
    <w:p w14:paraId="1978CC02" w14:textId="6C3EEFE4" w:rsidR="009218A7" w:rsidRPr="00BB463E" w:rsidRDefault="001C2344" w:rsidP="00786EF4">
      <w:pPr>
        <w:spacing w:line="324" w:lineRule="auto"/>
        <w:rPr>
          <w:lang w:eastAsia="de-CH"/>
        </w:rPr>
      </w:pPr>
      <w:r w:rsidRPr="00BB463E">
        <w:rPr>
          <w:lang w:eastAsia="de-CH"/>
        </w:rPr>
        <w:t>Man b</w:t>
      </w:r>
      <w:r w:rsidR="006973B3" w:rsidRPr="00BB463E">
        <w:rPr>
          <w:lang w:eastAsia="de-CH"/>
        </w:rPr>
        <w:t xml:space="preserve">eginnt mit dem </w:t>
      </w:r>
      <w:r w:rsidR="00C90545" w:rsidRPr="00BB463E">
        <w:rPr>
          <w:lang w:eastAsia="de-CH"/>
        </w:rPr>
        <w:t>Definitionsbereich</w:t>
      </w:r>
      <w:r w:rsidR="006973B3" w:rsidRPr="00BB463E">
        <w:rPr>
          <w:lang w:eastAsia="de-CH"/>
        </w:rPr>
        <w:t xml:space="preserve"> und wendet dann die </w:t>
      </w:r>
      <w:r w:rsidR="00C90545" w:rsidRPr="00BB463E">
        <w:rPr>
          <w:lang w:eastAsia="de-CH"/>
        </w:rPr>
        <w:t>Funktion</w:t>
      </w:r>
      <w:r w:rsidR="006973B3" w:rsidRPr="00BB463E">
        <w:rPr>
          <w:lang w:eastAsia="de-CH"/>
        </w:rPr>
        <w:t xml:space="preserve"> schrittweise an. </w:t>
      </w:r>
    </w:p>
    <w:p w14:paraId="225B7CC0" w14:textId="77777777" w:rsidR="001C2344" w:rsidRPr="00BB463E" w:rsidRDefault="001C2344" w:rsidP="00786EF4">
      <w:pPr>
        <w:spacing w:line="324" w:lineRule="auto"/>
        <w:rPr>
          <w:u w:val="single"/>
          <w:lang w:eastAsia="de-CH"/>
        </w:rPr>
      </w:pPr>
    </w:p>
    <w:p w14:paraId="5D17CDA9" w14:textId="5FA6F03F" w:rsidR="005F34F7" w:rsidRPr="00BB463E" w:rsidRDefault="005F34F7" w:rsidP="00786EF4">
      <w:pPr>
        <w:spacing w:line="324" w:lineRule="auto"/>
        <w:rPr>
          <w:u w:val="single"/>
          <w:lang w:eastAsia="de-CH"/>
        </w:rPr>
      </w:pPr>
      <w:r w:rsidRPr="00BB463E">
        <w:rPr>
          <w:u w:val="single"/>
          <w:lang w:eastAsia="de-CH"/>
        </w:rPr>
        <w:t>Beispiel:</w:t>
      </w:r>
    </w:p>
    <w:p w14:paraId="799F2B2C" w14:textId="77777777" w:rsidR="00517CCE" w:rsidRPr="00BB463E" w:rsidRDefault="00517CCE" w:rsidP="00517CCE">
      <w:pPr>
        <w:spacing w:line="324" w:lineRule="auto"/>
        <w:jc w:val="center"/>
        <w:rPr>
          <w:lang w:eastAsia="de-CH"/>
        </w:rPr>
      </w:pPr>
      <w:r w:rsidRPr="00BB463E">
        <w:rPr>
          <w:noProof/>
        </w:rPr>
        <w:drawing>
          <wp:inline distT="0" distB="0" distL="0" distR="0" wp14:anchorId="3E1CFC0D" wp14:editId="34297301">
            <wp:extent cx="982800" cy="689610"/>
            <wp:effectExtent l="0" t="0" r="8255" b="0"/>
            <wp:docPr id="434" name="Grafik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9441"/>
                    <a:stretch/>
                  </pic:blipFill>
                  <pic:spPr bwMode="auto">
                    <a:xfrm>
                      <a:off x="0" y="0"/>
                      <a:ext cx="990165" cy="694778"/>
                    </a:xfrm>
                    <a:prstGeom prst="rect">
                      <a:avLst/>
                    </a:prstGeom>
                    <a:ln>
                      <a:noFill/>
                    </a:ln>
                    <a:extLst>
                      <a:ext uri="{53640926-AAD7-44D8-BBD7-CCE9431645EC}">
                        <a14:shadowObscured xmlns:a14="http://schemas.microsoft.com/office/drawing/2010/main"/>
                      </a:ext>
                    </a:extLst>
                  </pic:spPr>
                </pic:pic>
              </a:graphicData>
            </a:graphic>
          </wp:inline>
        </w:drawing>
      </w:r>
    </w:p>
    <w:p w14:paraId="4AAC82E0" w14:textId="77777777" w:rsidR="00517CCE" w:rsidRPr="00BB463E" w:rsidRDefault="00517CCE" w:rsidP="00517CCE">
      <w:pPr>
        <w:spacing w:line="324" w:lineRule="auto"/>
        <w:rPr>
          <w:lang w:eastAsia="de-CH"/>
        </w:rPr>
      </w:pPr>
    </w:p>
    <w:p w14:paraId="50D6E42D" w14:textId="64B9E5A9" w:rsidR="00C90545" w:rsidRPr="00BB463E" w:rsidRDefault="00C90545" w:rsidP="00517CCE">
      <w:pPr>
        <w:spacing w:line="324" w:lineRule="auto"/>
        <w:rPr>
          <w:lang w:eastAsia="de-CH"/>
        </w:rPr>
      </w:pPr>
      <w:r w:rsidRPr="00BB463E">
        <w:rPr>
          <w:lang w:eastAsia="de-CH"/>
        </w:rPr>
        <w:t>Daraus folgt:</w:t>
      </w:r>
    </w:p>
    <w:p w14:paraId="76D7072B" w14:textId="00E9D2B7" w:rsidR="005F34F7" w:rsidRPr="00BB463E" w:rsidRDefault="00025794" w:rsidP="005F34F7">
      <w:pPr>
        <w:spacing w:line="324" w:lineRule="auto"/>
        <w:jc w:val="center"/>
        <w:rPr>
          <w:lang w:eastAsia="de-CH"/>
        </w:rPr>
      </w:pPr>
      <w:r w:rsidRPr="00BB463E">
        <w:rPr>
          <w:noProof/>
        </w:rPr>
        <w:drawing>
          <wp:inline distT="0" distB="0" distL="0" distR="0" wp14:anchorId="25457100" wp14:editId="33ACBAEE">
            <wp:extent cx="1219200" cy="839682"/>
            <wp:effectExtent l="0" t="0" r="0" b="0"/>
            <wp:docPr id="435" name="Grafik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23978" cy="842973"/>
                    </a:xfrm>
                    <a:prstGeom prst="rect">
                      <a:avLst/>
                    </a:prstGeom>
                  </pic:spPr>
                </pic:pic>
              </a:graphicData>
            </a:graphic>
          </wp:inline>
        </w:drawing>
      </w:r>
    </w:p>
    <w:p w14:paraId="690EE70B" w14:textId="77777777" w:rsidR="00025794" w:rsidRPr="00BB463E" w:rsidRDefault="00025794" w:rsidP="005F34F7">
      <w:pPr>
        <w:spacing w:line="324" w:lineRule="auto"/>
        <w:jc w:val="left"/>
        <w:rPr>
          <w:u w:val="single"/>
          <w:lang w:eastAsia="de-CH"/>
        </w:rPr>
      </w:pPr>
    </w:p>
    <w:p w14:paraId="5D2AD67F" w14:textId="77777777" w:rsidR="00025794" w:rsidRPr="00BB463E" w:rsidRDefault="00025794" w:rsidP="005F34F7">
      <w:pPr>
        <w:spacing w:line="324" w:lineRule="auto"/>
        <w:jc w:val="left"/>
        <w:rPr>
          <w:u w:val="single"/>
          <w:lang w:eastAsia="de-CH"/>
        </w:rPr>
      </w:pPr>
    </w:p>
    <w:p w14:paraId="323AEDB1" w14:textId="3C95E2CE" w:rsidR="005F34F7" w:rsidRPr="00BB463E" w:rsidRDefault="005F34F7" w:rsidP="005F34F7">
      <w:pPr>
        <w:spacing w:line="324" w:lineRule="auto"/>
        <w:jc w:val="left"/>
        <w:rPr>
          <w:u w:val="single"/>
          <w:lang w:eastAsia="de-CH"/>
        </w:rPr>
      </w:pPr>
      <w:r w:rsidRPr="00BB463E">
        <w:rPr>
          <w:u w:val="single"/>
          <w:lang w:eastAsia="de-CH"/>
        </w:rPr>
        <w:t>Lösung:</w:t>
      </w:r>
    </w:p>
    <w:p w14:paraId="0D643216" w14:textId="2595239A" w:rsidR="005F34F7" w:rsidRPr="00BB463E" w:rsidRDefault="00025794" w:rsidP="005F34F7">
      <w:pPr>
        <w:spacing w:line="324" w:lineRule="auto"/>
        <w:jc w:val="center"/>
        <w:rPr>
          <w:lang w:eastAsia="de-CH"/>
        </w:rPr>
      </w:pPr>
      <w:r w:rsidRPr="00BB463E">
        <w:rPr>
          <w:noProof/>
        </w:rPr>
        <w:drawing>
          <wp:inline distT="0" distB="0" distL="0" distR="0" wp14:anchorId="6583A24F" wp14:editId="2C5B12F8">
            <wp:extent cx="914400" cy="435128"/>
            <wp:effectExtent l="0" t="0" r="0" b="3175"/>
            <wp:docPr id="436" name="Grafik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21093" cy="438313"/>
                    </a:xfrm>
                    <a:prstGeom prst="rect">
                      <a:avLst/>
                    </a:prstGeom>
                  </pic:spPr>
                </pic:pic>
              </a:graphicData>
            </a:graphic>
          </wp:inline>
        </w:drawing>
      </w:r>
    </w:p>
    <w:p w14:paraId="14BC0ADB" w14:textId="77777777" w:rsidR="005F34F7" w:rsidRPr="00BB463E" w:rsidRDefault="005F34F7" w:rsidP="00786EF4">
      <w:pPr>
        <w:spacing w:line="324" w:lineRule="auto"/>
        <w:rPr>
          <w:lang w:eastAsia="de-CH"/>
        </w:rPr>
      </w:pPr>
    </w:p>
    <w:p w14:paraId="0CF93619" w14:textId="77777777" w:rsidR="005F34F7" w:rsidRPr="00BB463E" w:rsidRDefault="005F34F7" w:rsidP="00786EF4">
      <w:pPr>
        <w:spacing w:line="324" w:lineRule="auto"/>
        <w:rPr>
          <w:lang w:eastAsia="de-CH"/>
        </w:rPr>
      </w:pPr>
    </w:p>
    <w:p w14:paraId="0955D63D" w14:textId="77777777" w:rsidR="00025794" w:rsidRPr="00BB463E" w:rsidRDefault="00025794">
      <w:pPr>
        <w:spacing w:line="240" w:lineRule="auto"/>
        <w:jc w:val="left"/>
        <w:rPr>
          <w:b/>
          <w:lang w:eastAsia="de-CH"/>
        </w:rPr>
      </w:pPr>
      <w:r w:rsidRPr="00BB463E">
        <w:rPr>
          <w:b/>
          <w:lang w:eastAsia="de-CH"/>
        </w:rPr>
        <w:br w:type="page"/>
      </w:r>
    </w:p>
    <w:p w14:paraId="02E8481B" w14:textId="2E70857F" w:rsidR="009218A7" w:rsidRPr="00BB463E" w:rsidRDefault="00C90545" w:rsidP="00786EF4">
      <w:pPr>
        <w:spacing w:line="324" w:lineRule="auto"/>
        <w:rPr>
          <w:b/>
          <w:lang w:eastAsia="de-CH"/>
        </w:rPr>
      </w:pPr>
      <w:r w:rsidRPr="00BB463E">
        <w:rPr>
          <w:b/>
          <w:lang w:eastAsia="de-CH"/>
        </w:rPr>
        <w:lastRenderedPageBreak/>
        <w:t>Vorgehensweise</w:t>
      </w:r>
      <w:r w:rsidR="009218A7" w:rsidRPr="00BB463E">
        <w:rPr>
          <w:b/>
          <w:lang w:eastAsia="de-CH"/>
        </w:rPr>
        <w:t xml:space="preserve"> 2</w:t>
      </w:r>
    </w:p>
    <w:p w14:paraId="2422F7B3" w14:textId="68F6E58C" w:rsidR="009218A7" w:rsidRPr="00BB463E" w:rsidRDefault="005F34F7" w:rsidP="001C2344">
      <w:pPr>
        <w:rPr>
          <w:lang w:eastAsia="de-CH"/>
        </w:rPr>
      </w:pPr>
      <w:r w:rsidRPr="00BB463E">
        <w:rPr>
          <w:lang w:eastAsia="de-CH"/>
        </w:rPr>
        <w:t xml:space="preserve">Da </w:t>
      </w:r>
      <w:r w:rsidR="00C90545" w:rsidRPr="00BB463E">
        <w:rPr>
          <w:lang w:eastAsia="de-CH"/>
        </w:rPr>
        <w:t>Funktionen</w:t>
      </w:r>
      <w:r w:rsidRPr="00BB463E">
        <w:rPr>
          <w:lang w:eastAsia="de-CH"/>
        </w:rPr>
        <w:t xml:space="preserve"> </w:t>
      </w:r>
      <w:r w:rsidR="00C90545" w:rsidRPr="00BB463E">
        <w:rPr>
          <w:lang w:eastAsia="de-CH"/>
        </w:rPr>
        <w:t>manchmal</w:t>
      </w:r>
      <w:r w:rsidRPr="00BB463E">
        <w:rPr>
          <w:lang w:eastAsia="de-CH"/>
        </w:rPr>
        <w:t xml:space="preserve"> sehr </w:t>
      </w:r>
      <w:r w:rsidR="00C90545" w:rsidRPr="00BB463E">
        <w:rPr>
          <w:lang w:eastAsia="de-CH"/>
        </w:rPr>
        <w:t>verschachtelt</w:t>
      </w:r>
      <w:r w:rsidRPr="00BB463E">
        <w:rPr>
          <w:lang w:eastAsia="de-CH"/>
        </w:rPr>
        <w:t xml:space="preserve"> sind</w:t>
      </w:r>
      <w:r w:rsidR="001C2344" w:rsidRPr="00BB463E">
        <w:rPr>
          <w:lang w:eastAsia="de-CH"/>
        </w:rPr>
        <w:t>,</w:t>
      </w:r>
      <w:r w:rsidRPr="00BB463E">
        <w:rPr>
          <w:lang w:eastAsia="de-CH"/>
        </w:rPr>
        <w:t xml:space="preserve"> ist Methode 1 kaum </w:t>
      </w:r>
      <w:r w:rsidR="00C90545" w:rsidRPr="00BB463E">
        <w:rPr>
          <w:lang w:eastAsia="de-CH"/>
        </w:rPr>
        <w:t>realisierbar</w:t>
      </w:r>
      <w:r w:rsidRPr="00BB463E">
        <w:rPr>
          <w:lang w:eastAsia="de-CH"/>
        </w:rPr>
        <w:t>.</w:t>
      </w:r>
      <w:r w:rsidR="001C2344" w:rsidRPr="00BB463E">
        <w:rPr>
          <w:lang w:eastAsia="de-CH"/>
        </w:rPr>
        <w:t xml:space="preserve"> </w:t>
      </w:r>
      <w:r w:rsidRPr="00BB463E">
        <w:rPr>
          <w:lang w:eastAsia="de-CH"/>
        </w:rPr>
        <w:t xml:space="preserve">Es hilft sich die </w:t>
      </w:r>
      <w:r w:rsidR="00C90545" w:rsidRPr="00BB463E">
        <w:rPr>
          <w:lang w:eastAsia="de-CH"/>
        </w:rPr>
        <w:t>Funktion bildlich v</w:t>
      </w:r>
      <w:r w:rsidRPr="00BB463E">
        <w:rPr>
          <w:lang w:eastAsia="de-CH"/>
        </w:rPr>
        <w:t>orzustellen.</w:t>
      </w:r>
      <w:r w:rsidR="00C90545" w:rsidRPr="00BB463E">
        <w:rPr>
          <w:lang w:eastAsia="de-CH"/>
        </w:rPr>
        <w:t xml:space="preserve"> </w:t>
      </w:r>
      <w:r w:rsidR="006973B3" w:rsidRPr="00BB463E">
        <w:rPr>
          <w:lang w:eastAsia="de-CH"/>
        </w:rPr>
        <w:t xml:space="preserve">Hierbei betrachtet man </w:t>
      </w:r>
      <w:r w:rsidR="00C90545" w:rsidRPr="00BB463E">
        <w:rPr>
          <w:lang w:eastAsia="de-CH"/>
        </w:rPr>
        <w:t>besonders</w:t>
      </w:r>
      <w:r w:rsidR="00025794" w:rsidRPr="00BB463E">
        <w:rPr>
          <w:lang w:eastAsia="de-CH"/>
        </w:rPr>
        <w:t xml:space="preserve"> das</w:t>
      </w:r>
      <w:r w:rsidR="006973B3" w:rsidRPr="00BB463E">
        <w:rPr>
          <w:lang w:eastAsia="de-CH"/>
        </w:rPr>
        <w:t xml:space="preserve"> </w:t>
      </w:r>
      <w:r w:rsidR="00C90545" w:rsidRPr="00BB463E">
        <w:rPr>
          <w:lang w:eastAsia="de-CH"/>
        </w:rPr>
        <w:t>Verhalten</w:t>
      </w:r>
      <w:r w:rsidR="006973B3" w:rsidRPr="00BB463E">
        <w:rPr>
          <w:lang w:eastAsia="de-CH"/>
        </w:rPr>
        <w:t xml:space="preserve"> der Funktion</w:t>
      </w:r>
      <w:r w:rsidRPr="00BB463E">
        <w:rPr>
          <w:lang w:eastAsia="de-CH"/>
        </w:rPr>
        <w:t xml:space="preserve"> an </w:t>
      </w:r>
      <w:r w:rsidR="00C90545" w:rsidRPr="00BB463E">
        <w:rPr>
          <w:lang w:eastAsia="de-CH"/>
        </w:rPr>
        <w:t>besonderen</w:t>
      </w:r>
      <w:r w:rsidRPr="00BB463E">
        <w:rPr>
          <w:lang w:eastAsia="de-CH"/>
        </w:rPr>
        <w:t xml:space="preserve"> Punkten</w:t>
      </w:r>
      <w:r w:rsidR="006973B3" w:rsidRPr="00BB463E">
        <w:rPr>
          <w:lang w:eastAsia="de-CH"/>
        </w:rPr>
        <w:t>:</w:t>
      </w:r>
    </w:p>
    <w:p w14:paraId="62D10E3D" w14:textId="5DE27564" w:rsidR="008B0291" w:rsidRPr="00BB463E" w:rsidRDefault="008B0291" w:rsidP="001C2344">
      <w:pPr>
        <w:rPr>
          <w:lang w:eastAsia="de-CH"/>
        </w:rPr>
      </w:pPr>
    </w:p>
    <w:p w14:paraId="53BE549E" w14:textId="54072CA1" w:rsidR="008B0291" w:rsidRPr="00BB463E" w:rsidRDefault="004D0C97" w:rsidP="001C2344">
      <w:pPr>
        <w:rPr>
          <w:lang w:eastAsia="de-CH"/>
        </w:rPr>
      </w:pPr>
      <m:oMathPara>
        <m:oMath>
          <m:func>
            <m:funcPr>
              <m:ctrlPr>
                <w:rPr>
                  <w:rFonts w:ascii="Cambria Math" w:hAnsi="Cambria Math"/>
                  <w:i/>
                  <w:lang w:eastAsia="de-CH"/>
                </w:rPr>
              </m:ctrlPr>
            </m:funcPr>
            <m:fName>
              <m:limLow>
                <m:limLowPr>
                  <m:ctrlPr>
                    <w:rPr>
                      <w:rFonts w:ascii="Cambria Math" w:hAnsi="Cambria Math"/>
                      <w:i/>
                      <w:lang w:eastAsia="de-CH"/>
                    </w:rPr>
                  </m:ctrlPr>
                </m:limLowPr>
                <m:e>
                  <m:r>
                    <m:rPr>
                      <m:sty m:val="p"/>
                    </m:rPr>
                    <w:rPr>
                      <w:rFonts w:ascii="Cambria Math" w:hAnsi="Cambria Math"/>
                      <w:lang w:eastAsia="de-CH"/>
                    </w:rPr>
                    <m:t>lim</m:t>
                  </m:r>
                </m:e>
                <m:lim>
                  <m:r>
                    <w:rPr>
                      <w:rFonts w:ascii="Cambria Math" w:hAnsi="Cambria Math"/>
                      <w:lang w:eastAsia="de-CH"/>
                    </w:rPr>
                    <m:t>x→∞</m:t>
                  </m:r>
                </m:lim>
              </m:limLow>
            </m:fName>
            <m:e/>
          </m:func>
        </m:oMath>
      </m:oMathPara>
    </w:p>
    <w:p w14:paraId="6D57BAC3" w14:textId="574ADCE5" w:rsidR="008B0291" w:rsidRPr="00BB463E" w:rsidRDefault="004D0C97" w:rsidP="008B0291">
      <w:pPr>
        <w:rPr>
          <w:lang w:eastAsia="de-CH"/>
        </w:rPr>
      </w:pPr>
      <m:oMathPara>
        <m:oMath>
          <m:func>
            <m:funcPr>
              <m:ctrlPr>
                <w:rPr>
                  <w:rFonts w:ascii="Cambria Math" w:hAnsi="Cambria Math"/>
                  <w:i/>
                  <w:lang w:eastAsia="de-CH"/>
                </w:rPr>
              </m:ctrlPr>
            </m:funcPr>
            <m:fName>
              <m:limLow>
                <m:limLowPr>
                  <m:ctrlPr>
                    <w:rPr>
                      <w:rFonts w:ascii="Cambria Math" w:hAnsi="Cambria Math"/>
                      <w:i/>
                      <w:lang w:eastAsia="de-CH"/>
                    </w:rPr>
                  </m:ctrlPr>
                </m:limLowPr>
                <m:e>
                  <m:r>
                    <m:rPr>
                      <m:sty m:val="p"/>
                    </m:rPr>
                    <w:rPr>
                      <w:rFonts w:ascii="Cambria Math" w:hAnsi="Cambria Math"/>
                      <w:lang w:eastAsia="de-CH"/>
                    </w:rPr>
                    <m:t>lim</m:t>
                  </m:r>
                </m:e>
                <m:lim>
                  <m:r>
                    <w:rPr>
                      <w:rFonts w:ascii="Cambria Math" w:hAnsi="Cambria Math"/>
                      <w:lang w:eastAsia="de-CH"/>
                    </w:rPr>
                    <m:t>x→-∞</m:t>
                  </m:r>
                </m:lim>
              </m:limLow>
            </m:fName>
            <m:e/>
          </m:func>
        </m:oMath>
      </m:oMathPara>
    </w:p>
    <w:p w14:paraId="6A107BDF" w14:textId="694089E0" w:rsidR="008B0291" w:rsidRPr="00BB463E" w:rsidRDefault="004D0C97" w:rsidP="008B0291">
      <w:pPr>
        <w:rPr>
          <w:lang w:eastAsia="de-CH"/>
        </w:rPr>
      </w:pPr>
      <m:oMathPara>
        <m:oMath>
          <m:func>
            <m:funcPr>
              <m:ctrlPr>
                <w:rPr>
                  <w:rFonts w:ascii="Cambria Math" w:hAnsi="Cambria Math"/>
                  <w:i/>
                  <w:lang w:eastAsia="de-CH"/>
                </w:rPr>
              </m:ctrlPr>
            </m:funcPr>
            <m:fName>
              <m:limLow>
                <m:limLowPr>
                  <m:ctrlPr>
                    <w:rPr>
                      <w:rFonts w:ascii="Cambria Math" w:hAnsi="Cambria Math"/>
                      <w:i/>
                      <w:lang w:eastAsia="de-CH"/>
                    </w:rPr>
                  </m:ctrlPr>
                </m:limLowPr>
                <m:e>
                  <m:r>
                    <m:rPr>
                      <m:sty m:val="p"/>
                    </m:rPr>
                    <w:rPr>
                      <w:rFonts w:ascii="Cambria Math" w:hAnsi="Cambria Math"/>
                      <w:lang w:eastAsia="de-CH"/>
                    </w:rPr>
                    <m:t>lim</m:t>
                  </m:r>
                </m:e>
                <m:lim>
                  <m:r>
                    <w:rPr>
                      <w:rFonts w:ascii="Cambria Math" w:hAnsi="Cambria Math"/>
                      <w:lang w:eastAsia="de-CH"/>
                    </w:rPr>
                    <m:t>x→</m:t>
                  </m:r>
                  <m:sSub>
                    <m:sSubPr>
                      <m:ctrlPr>
                        <w:rPr>
                          <w:rFonts w:ascii="Cambria Math" w:hAnsi="Cambria Math"/>
                          <w:i/>
                          <w:lang w:eastAsia="de-CH"/>
                        </w:rPr>
                      </m:ctrlPr>
                    </m:sSubPr>
                    <m:e>
                      <m:r>
                        <w:rPr>
                          <w:rFonts w:ascii="Cambria Math" w:hAnsi="Cambria Math"/>
                          <w:lang w:eastAsia="de-CH"/>
                        </w:rPr>
                        <m:t>D</m:t>
                      </m:r>
                    </m:e>
                    <m:sub>
                      <m:r>
                        <w:rPr>
                          <w:rFonts w:ascii="Cambria Math" w:hAnsi="Cambria Math"/>
                          <w:lang w:eastAsia="de-CH"/>
                        </w:rPr>
                        <m:t>f</m:t>
                      </m:r>
                    </m:sub>
                  </m:sSub>
                </m:lim>
              </m:limLow>
            </m:fName>
            <m:e/>
          </m:func>
        </m:oMath>
      </m:oMathPara>
    </w:p>
    <w:p w14:paraId="6E092B2F" w14:textId="77777777" w:rsidR="008B0291" w:rsidRPr="00BB463E" w:rsidRDefault="008B0291" w:rsidP="008B0291">
      <w:pPr>
        <w:rPr>
          <w:lang w:eastAsia="de-CH"/>
        </w:rPr>
      </w:pPr>
    </w:p>
    <w:p w14:paraId="3247F428" w14:textId="77777777" w:rsidR="008B0291" w:rsidRPr="00BB463E" w:rsidRDefault="008B0291" w:rsidP="001C2344">
      <w:pPr>
        <w:rPr>
          <w:lang w:eastAsia="de-CH"/>
        </w:rPr>
      </w:pPr>
    </w:p>
    <w:p w14:paraId="0DA7015E" w14:textId="4010CA7F" w:rsidR="002225D9" w:rsidRPr="00BB463E" w:rsidRDefault="00025794" w:rsidP="008005DD">
      <w:pPr>
        <w:pStyle w:val="berschrift2"/>
        <w:numPr>
          <w:ilvl w:val="0"/>
          <w:numId w:val="0"/>
        </w:numPr>
        <w:rPr>
          <w:lang w:val="de-CH" w:eastAsia="de-CH"/>
        </w:rPr>
      </w:pPr>
      <w:bookmarkStart w:id="25" w:name="_Toc492934287"/>
      <w:r w:rsidRPr="00BB463E">
        <w:rPr>
          <w:lang w:val="de-CH" w:eastAsia="de-CH"/>
        </w:rPr>
        <w:t>A</w:t>
      </w:r>
      <w:r w:rsidR="002225D9" w:rsidRPr="00BB463E">
        <w:rPr>
          <w:lang w:val="de-CH" w:eastAsia="de-CH"/>
        </w:rPr>
        <w:t>bbildungseigenschaften</w:t>
      </w:r>
      <w:bookmarkEnd w:id="25"/>
    </w:p>
    <w:p w14:paraId="531B14DB" w14:textId="77777777" w:rsidR="00FA3FC2" w:rsidRPr="00BB463E" w:rsidRDefault="00FA3FC2" w:rsidP="00034949">
      <w:pPr>
        <w:spacing w:line="240" w:lineRule="auto"/>
        <w:jc w:val="left"/>
        <w:rPr>
          <w:lang w:eastAsia="de-CH"/>
        </w:rPr>
      </w:pPr>
    </w:p>
    <w:p w14:paraId="11195354" w14:textId="766B54F4" w:rsidR="008E2087" w:rsidRPr="00BB463E" w:rsidRDefault="002225D9" w:rsidP="00786EF4">
      <w:pPr>
        <w:spacing w:line="324" w:lineRule="auto"/>
        <w:rPr>
          <w:lang w:eastAsia="de-CH"/>
        </w:rPr>
      </w:pPr>
      <w:r w:rsidRPr="00BB463E">
        <w:rPr>
          <w:lang w:eastAsia="de-CH"/>
        </w:rPr>
        <w:t>Nun bet</w:t>
      </w:r>
      <w:r w:rsidR="005100D4" w:rsidRPr="00BB463E">
        <w:rPr>
          <w:lang w:eastAsia="de-CH"/>
        </w:rPr>
        <w:t>rachte</w:t>
      </w:r>
      <w:r w:rsidR="00025794" w:rsidRPr="00BB463E">
        <w:rPr>
          <w:lang w:eastAsia="de-CH"/>
        </w:rPr>
        <w:t>n</w:t>
      </w:r>
      <w:r w:rsidR="005100D4" w:rsidRPr="00BB463E">
        <w:rPr>
          <w:lang w:eastAsia="de-CH"/>
        </w:rPr>
        <w:t xml:space="preserve"> wir </w:t>
      </w:r>
      <w:r w:rsidR="005100D4" w:rsidRPr="00BB463E">
        <w:rPr>
          <w:b/>
          <w:lang w:eastAsia="de-CH"/>
        </w:rPr>
        <w:t>wie</w:t>
      </w:r>
      <w:r w:rsidR="005100D4" w:rsidRPr="00BB463E">
        <w:rPr>
          <w:lang w:eastAsia="de-CH"/>
        </w:rPr>
        <w:t xml:space="preserve"> der</w:t>
      </w:r>
      <w:r w:rsidR="00876305" w:rsidRPr="00BB463E">
        <w:rPr>
          <w:lang w:eastAsia="de-CH"/>
        </w:rPr>
        <w:t xml:space="preserve"> </w:t>
      </w:r>
      <w:r w:rsidR="00063D7E" w:rsidRPr="00BB463E">
        <w:rPr>
          <w:lang w:eastAsia="de-CH"/>
        </w:rPr>
        <w:t>Definitionsbereich</w:t>
      </w:r>
      <w:r w:rsidR="008E2087" w:rsidRPr="00BB463E">
        <w:rPr>
          <w:lang w:eastAsia="de-CH"/>
        </w:rPr>
        <w:t xml:space="preserve"> </w:t>
      </w:r>
      <m:oMath>
        <m:sSub>
          <m:sSubPr>
            <m:ctrlPr>
              <w:rPr>
                <w:rFonts w:ascii="Cambria Math" w:hAnsi="Cambria Math"/>
                <w:i/>
                <w:lang w:eastAsia="de-CH"/>
              </w:rPr>
            </m:ctrlPr>
          </m:sSubPr>
          <m:e>
            <m:r>
              <w:rPr>
                <w:rFonts w:ascii="Cambria Math" w:hAnsi="Cambria Math"/>
                <w:lang w:eastAsia="de-CH"/>
              </w:rPr>
              <m:t>D</m:t>
            </m:r>
          </m:e>
          <m:sub>
            <m:r>
              <w:rPr>
                <w:rFonts w:ascii="Cambria Math" w:hAnsi="Cambria Math"/>
                <w:lang w:eastAsia="de-CH"/>
              </w:rPr>
              <m:t>f</m:t>
            </m:r>
          </m:sub>
        </m:sSub>
      </m:oMath>
      <w:r w:rsidR="000C4AFC" w:rsidRPr="00BB463E">
        <w:rPr>
          <w:lang w:eastAsia="de-CH"/>
        </w:rPr>
        <w:t xml:space="preserve"> </w:t>
      </w:r>
      <w:r w:rsidR="00876305" w:rsidRPr="00BB463E">
        <w:rPr>
          <w:lang w:eastAsia="de-CH"/>
        </w:rPr>
        <w:t xml:space="preserve">den Wertebereich </w:t>
      </w:r>
      <m:oMath>
        <m:sSub>
          <m:sSubPr>
            <m:ctrlPr>
              <w:rPr>
                <w:rFonts w:ascii="Cambria Math" w:hAnsi="Cambria Math"/>
                <w:i/>
                <w:lang w:eastAsia="de-CH"/>
              </w:rPr>
            </m:ctrlPr>
          </m:sSubPr>
          <m:e>
            <m:r>
              <w:rPr>
                <w:rFonts w:ascii="Cambria Math" w:hAnsi="Cambria Math"/>
                <w:lang w:eastAsia="de-CH"/>
              </w:rPr>
              <m:t>W</m:t>
            </m:r>
          </m:e>
          <m:sub>
            <m:r>
              <w:rPr>
                <w:rFonts w:ascii="Cambria Math" w:hAnsi="Cambria Math"/>
                <w:lang w:eastAsia="de-CH"/>
              </w:rPr>
              <m:t>f</m:t>
            </m:r>
          </m:sub>
        </m:sSub>
      </m:oMath>
      <w:r w:rsidR="008E2087" w:rsidRPr="00BB463E">
        <w:rPr>
          <w:lang w:eastAsia="de-CH"/>
        </w:rPr>
        <w:t xml:space="preserve"> </w:t>
      </w:r>
      <w:r w:rsidR="00876305" w:rsidRPr="00BB463E">
        <w:rPr>
          <w:lang w:eastAsia="de-CH"/>
        </w:rPr>
        <w:t xml:space="preserve">einer </w:t>
      </w:r>
      <w:r w:rsidR="00063D7E" w:rsidRPr="00BB463E">
        <w:rPr>
          <w:lang w:eastAsia="de-CH"/>
        </w:rPr>
        <w:t>Funktion</w:t>
      </w:r>
      <w:r w:rsidR="00876305" w:rsidRPr="00BB463E">
        <w:rPr>
          <w:lang w:eastAsia="de-CH"/>
        </w:rPr>
        <w:t xml:space="preserve"> abbildet:</w:t>
      </w:r>
    </w:p>
    <w:p w14:paraId="050D617F" w14:textId="76824A95" w:rsidR="00876305" w:rsidRPr="00BB463E" w:rsidRDefault="008E2087" w:rsidP="001C2344">
      <w:pPr>
        <w:spacing w:line="324" w:lineRule="auto"/>
        <w:jc w:val="center"/>
        <w:rPr>
          <w:vertAlign w:val="subscript"/>
          <w:lang w:eastAsia="de-CH"/>
        </w:rPr>
      </w:pPr>
      <w:r w:rsidRPr="00BB463E">
        <w:rPr>
          <w:lang w:eastAsia="de-CH"/>
        </w:rPr>
        <w:t xml:space="preserve">f: </w:t>
      </w:r>
      <m:oMath>
        <m:sSub>
          <m:sSubPr>
            <m:ctrlPr>
              <w:rPr>
                <w:rFonts w:ascii="Cambria Math" w:hAnsi="Cambria Math"/>
                <w:i/>
                <w:lang w:eastAsia="de-CH"/>
              </w:rPr>
            </m:ctrlPr>
          </m:sSubPr>
          <m:e>
            <m:r>
              <w:rPr>
                <w:rFonts w:ascii="Cambria Math" w:hAnsi="Cambria Math"/>
                <w:lang w:eastAsia="de-CH"/>
              </w:rPr>
              <m:t>D</m:t>
            </m:r>
          </m:e>
          <m:sub>
            <m:r>
              <w:rPr>
                <w:rFonts w:ascii="Cambria Math" w:hAnsi="Cambria Math"/>
                <w:lang w:eastAsia="de-CH"/>
              </w:rPr>
              <m:t>f</m:t>
            </m:r>
          </m:sub>
        </m:sSub>
      </m:oMath>
      <w:r w:rsidRPr="00BB463E">
        <w:rPr>
          <w:vertAlign w:val="subscript"/>
          <w:lang w:eastAsia="de-CH"/>
        </w:rPr>
        <w:t xml:space="preserve"> </w:t>
      </w:r>
      <w:r w:rsidRPr="00BB463E">
        <w:rPr>
          <w:lang w:eastAsia="de-CH"/>
        </w:rPr>
        <w:sym w:font="Symbol" w:char="F0AE"/>
      </w:r>
      <w:r w:rsidRPr="00BB463E">
        <w:rPr>
          <w:lang w:eastAsia="de-CH"/>
        </w:rPr>
        <w:t xml:space="preserve"> </w:t>
      </w:r>
      <m:oMath>
        <m:sSub>
          <m:sSubPr>
            <m:ctrlPr>
              <w:rPr>
                <w:rFonts w:ascii="Cambria Math" w:hAnsi="Cambria Math"/>
                <w:i/>
                <w:lang w:eastAsia="de-CH"/>
              </w:rPr>
            </m:ctrlPr>
          </m:sSubPr>
          <m:e>
            <m:r>
              <w:rPr>
                <w:rFonts w:ascii="Cambria Math" w:hAnsi="Cambria Math"/>
                <w:lang w:eastAsia="de-CH"/>
              </w:rPr>
              <m:t>W</m:t>
            </m:r>
          </m:e>
          <m:sub>
            <m:r>
              <w:rPr>
                <w:rFonts w:ascii="Cambria Math" w:hAnsi="Cambria Math"/>
                <w:lang w:eastAsia="de-CH"/>
              </w:rPr>
              <m:t>f</m:t>
            </m:r>
          </m:sub>
        </m:sSub>
      </m:oMath>
    </w:p>
    <w:p w14:paraId="3999F7E3" w14:textId="77777777" w:rsidR="00921940" w:rsidRPr="00BB463E" w:rsidRDefault="00921940" w:rsidP="00921940">
      <w:pPr>
        <w:spacing w:line="240" w:lineRule="auto"/>
        <w:jc w:val="left"/>
        <w:rPr>
          <w:lang w:eastAsia="de-CH"/>
        </w:rPr>
      </w:pPr>
    </w:p>
    <w:p w14:paraId="7B26D93E" w14:textId="6ABB5697" w:rsidR="00921940" w:rsidRPr="00BB463E" w:rsidRDefault="00921940" w:rsidP="00921940">
      <w:pPr>
        <w:spacing w:line="240" w:lineRule="auto"/>
        <w:jc w:val="left"/>
        <w:rPr>
          <w:lang w:eastAsia="de-CH"/>
        </w:rPr>
      </w:pPr>
      <w:r w:rsidRPr="00BB463E">
        <w:rPr>
          <w:lang w:eastAsia="de-CH"/>
        </w:rPr>
        <w:t xml:space="preserve">Der Bilderbereich ist der </w:t>
      </w:r>
      <w:r w:rsidR="00254B63" w:rsidRPr="00BB463E">
        <w:rPr>
          <w:lang w:eastAsia="de-CH"/>
        </w:rPr>
        <w:t>Werteberich einer Funktion.</w:t>
      </w:r>
    </w:p>
    <w:p w14:paraId="11EA2973" w14:textId="77777777" w:rsidR="008E2087" w:rsidRPr="00BB463E" w:rsidRDefault="008E2087" w:rsidP="00786EF4">
      <w:pPr>
        <w:spacing w:line="324" w:lineRule="auto"/>
        <w:rPr>
          <w:lang w:eastAsia="de-CH"/>
        </w:rPr>
      </w:pPr>
    </w:p>
    <w:p w14:paraId="75592EBC" w14:textId="77777777" w:rsidR="008B0291" w:rsidRPr="00BB463E" w:rsidRDefault="008B0291" w:rsidP="00786EF4">
      <w:pPr>
        <w:spacing w:line="324" w:lineRule="auto"/>
        <w:rPr>
          <w:b/>
          <w:lang w:eastAsia="de-CH"/>
        </w:rPr>
      </w:pPr>
    </w:p>
    <w:p w14:paraId="5F44D7FF" w14:textId="26A3CF6C" w:rsidR="008E2087" w:rsidRPr="00BB463E" w:rsidRDefault="009B0C59" w:rsidP="00786EF4">
      <w:pPr>
        <w:spacing w:line="324" w:lineRule="auto"/>
        <w:rPr>
          <w:b/>
          <w:lang w:eastAsia="de-CH"/>
        </w:rPr>
      </w:pPr>
      <w:r w:rsidRPr="00BB463E">
        <w:rPr>
          <w:b/>
          <w:lang w:eastAsia="de-CH"/>
        </w:rPr>
        <w:t>I</w:t>
      </w:r>
      <w:r w:rsidR="008E2087" w:rsidRPr="00BB463E">
        <w:rPr>
          <w:b/>
          <w:lang w:eastAsia="de-CH"/>
        </w:rPr>
        <w:t>njektiv:</w:t>
      </w:r>
    </w:p>
    <w:p w14:paraId="734A3A39" w14:textId="7BAADD60" w:rsidR="00D23729" w:rsidRPr="00BB463E" w:rsidRDefault="009F7E82" w:rsidP="00786EF4">
      <w:pPr>
        <w:spacing w:line="324" w:lineRule="auto"/>
        <w:rPr>
          <w:lang w:eastAsia="de-CH"/>
        </w:rPr>
      </w:pPr>
      <w:r w:rsidRPr="00BB463E">
        <w:rPr>
          <w:lang w:eastAsia="de-CH"/>
        </w:rPr>
        <w:t xml:space="preserve">Falls für zwei </w:t>
      </w:r>
      <w:r w:rsidR="00063D7E" w:rsidRPr="00BB463E">
        <w:rPr>
          <w:lang w:eastAsia="de-CH"/>
        </w:rPr>
        <w:t>verschieden</w:t>
      </w:r>
      <w:r w:rsidR="00BB463E" w:rsidRPr="00BB463E">
        <w:rPr>
          <w:lang w:eastAsia="de-CH"/>
        </w:rPr>
        <w:t>e</w:t>
      </w:r>
      <w:r w:rsidRPr="00BB463E">
        <w:rPr>
          <w:lang w:eastAsia="de-CH"/>
        </w:rPr>
        <w:t xml:space="preserve"> </w:t>
      </w:r>
      <w:r w:rsidR="00063D7E" w:rsidRPr="00BB463E">
        <w:rPr>
          <w:lang w:eastAsia="de-CH"/>
        </w:rPr>
        <w:t>Werte</w:t>
      </w:r>
      <w:r w:rsidRPr="00BB463E">
        <w:rPr>
          <w:lang w:eastAsia="de-CH"/>
        </w:rPr>
        <w:t xml:space="preserve"> des </w:t>
      </w:r>
      <w:r w:rsidR="00063D7E" w:rsidRPr="00BB463E">
        <w:rPr>
          <w:lang w:eastAsia="de-CH"/>
        </w:rPr>
        <w:t>Definitionsbereichs</w:t>
      </w:r>
      <w:r w:rsidR="00D23729" w:rsidRPr="00BB463E">
        <w:rPr>
          <w:lang w:eastAsia="de-CH"/>
        </w:rPr>
        <w:t xml:space="preserve"> immer</w:t>
      </w:r>
      <w:r w:rsidRPr="00BB463E">
        <w:rPr>
          <w:lang w:eastAsia="de-CH"/>
        </w:rPr>
        <w:t xml:space="preserve"> zwei </w:t>
      </w:r>
      <w:r w:rsidR="00063D7E" w:rsidRPr="00BB463E">
        <w:rPr>
          <w:lang w:eastAsia="de-CH"/>
        </w:rPr>
        <w:t>verschieden</w:t>
      </w:r>
      <w:r w:rsidR="008B0291" w:rsidRPr="00BB463E">
        <w:rPr>
          <w:lang w:eastAsia="de-CH"/>
        </w:rPr>
        <w:t>e</w:t>
      </w:r>
      <w:r w:rsidRPr="00BB463E">
        <w:rPr>
          <w:lang w:eastAsia="de-CH"/>
        </w:rPr>
        <w:t xml:space="preserve"> Werte des Bildber</w:t>
      </w:r>
      <w:r w:rsidR="00BB463E" w:rsidRPr="00BB463E">
        <w:rPr>
          <w:lang w:eastAsia="de-CH"/>
        </w:rPr>
        <w:t>eichs</w:t>
      </w:r>
      <w:r w:rsidRPr="00BB463E">
        <w:rPr>
          <w:lang w:eastAsia="de-CH"/>
        </w:rPr>
        <w:t xml:space="preserve"> angenommen werden:</w:t>
      </w:r>
    </w:p>
    <w:p w14:paraId="257C205E" w14:textId="77777777" w:rsidR="00804205" w:rsidRPr="00BB463E" w:rsidRDefault="00804205" w:rsidP="00786EF4">
      <w:pPr>
        <w:spacing w:line="324" w:lineRule="auto"/>
        <w:rPr>
          <w:lang w:eastAsia="de-CH"/>
        </w:rPr>
      </w:pPr>
    </w:p>
    <w:p w14:paraId="19EF4970" w14:textId="74DA40F1" w:rsidR="00804205" w:rsidRPr="00BB463E" w:rsidRDefault="004D0C97" w:rsidP="00786EF4">
      <w:pPr>
        <w:spacing w:line="324" w:lineRule="auto"/>
        <w:rPr>
          <w:lang w:eastAsia="de-CH"/>
        </w:rPr>
      </w:pPr>
      <m:oMathPara>
        <m:oMath>
          <m:sSub>
            <m:sSubPr>
              <m:ctrlPr>
                <w:rPr>
                  <w:rFonts w:ascii="Cambria Math" w:hAnsi="Cambria Math"/>
                  <w:i/>
                  <w:lang w:eastAsia="de-CH"/>
                </w:rPr>
              </m:ctrlPr>
            </m:sSubPr>
            <m:e>
              <m:r>
                <w:rPr>
                  <w:rFonts w:ascii="Cambria Math" w:hAnsi="Cambria Math"/>
                  <w:lang w:eastAsia="de-CH"/>
                </w:rPr>
                <m:t>f(x</m:t>
              </m:r>
            </m:e>
            <m:sub>
              <m:r>
                <w:rPr>
                  <w:rFonts w:ascii="Cambria Math" w:hAnsi="Cambria Math"/>
                  <w:lang w:eastAsia="de-CH"/>
                </w:rPr>
                <m:t>1</m:t>
              </m:r>
            </m:sub>
          </m:sSub>
          <m:r>
            <w:rPr>
              <w:rFonts w:ascii="Cambria Math" w:hAnsi="Cambria Math"/>
              <w:lang w:eastAsia="de-CH"/>
            </w:rPr>
            <m:t>)≠</m:t>
          </m:r>
          <m:sSub>
            <m:sSubPr>
              <m:ctrlPr>
                <w:rPr>
                  <w:rFonts w:ascii="Cambria Math" w:hAnsi="Cambria Math"/>
                  <w:i/>
                  <w:lang w:eastAsia="de-CH"/>
                </w:rPr>
              </m:ctrlPr>
            </m:sSubPr>
            <m:e>
              <m:r>
                <w:rPr>
                  <w:rFonts w:ascii="Cambria Math" w:hAnsi="Cambria Math"/>
                  <w:lang w:eastAsia="de-CH"/>
                </w:rPr>
                <m:t>f(x</m:t>
              </m:r>
            </m:e>
            <m:sub>
              <m:r>
                <w:rPr>
                  <w:rFonts w:ascii="Cambria Math" w:hAnsi="Cambria Math"/>
                  <w:lang w:eastAsia="de-CH"/>
                </w:rPr>
                <m:t>2</m:t>
              </m:r>
            </m:sub>
          </m:sSub>
          <m:r>
            <w:rPr>
              <w:rFonts w:ascii="Cambria Math" w:hAnsi="Cambria Math"/>
              <w:lang w:eastAsia="de-CH"/>
            </w:rPr>
            <m:t>)</m:t>
          </m:r>
        </m:oMath>
      </m:oMathPara>
    </w:p>
    <w:p w14:paraId="1AD2D316" w14:textId="6BC65A1A" w:rsidR="008E2087" w:rsidRPr="00BB463E" w:rsidRDefault="008E2087" w:rsidP="00D23729">
      <w:pPr>
        <w:spacing w:line="324" w:lineRule="auto"/>
        <w:jc w:val="center"/>
        <w:rPr>
          <w:lang w:eastAsia="de-CH"/>
        </w:rPr>
      </w:pPr>
    </w:p>
    <w:p w14:paraId="125FAC3B" w14:textId="77777777" w:rsidR="00B11E7B" w:rsidRPr="00BB463E" w:rsidRDefault="00B11E7B" w:rsidP="00786EF4">
      <w:pPr>
        <w:spacing w:line="324" w:lineRule="auto"/>
        <w:rPr>
          <w:lang w:eastAsia="de-CH"/>
        </w:rPr>
      </w:pPr>
    </w:p>
    <w:p w14:paraId="516064A2" w14:textId="13B35CEA" w:rsidR="007A3BB8" w:rsidRPr="00BB463E" w:rsidRDefault="009B0C59" w:rsidP="00786EF4">
      <w:pPr>
        <w:spacing w:line="324" w:lineRule="auto"/>
        <w:rPr>
          <w:lang w:eastAsia="de-CH"/>
        </w:rPr>
      </w:pPr>
      <w:r w:rsidRPr="00BB463E">
        <w:rPr>
          <w:b/>
          <w:lang w:eastAsia="de-CH"/>
        </w:rPr>
        <w:t>S</w:t>
      </w:r>
      <w:r w:rsidR="00BD632A" w:rsidRPr="00BB463E">
        <w:rPr>
          <w:b/>
          <w:lang w:eastAsia="de-CH"/>
        </w:rPr>
        <w:t>urjektiv</w:t>
      </w:r>
      <w:r w:rsidR="00B11E7B" w:rsidRPr="00BB463E">
        <w:rPr>
          <w:lang w:eastAsia="de-CH"/>
        </w:rPr>
        <w:t>:</w:t>
      </w:r>
    </w:p>
    <w:p w14:paraId="1624E24B" w14:textId="76BB6601" w:rsidR="00B11E7B" w:rsidRPr="00BB463E" w:rsidRDefault="00B11E7B" w:rsidP="00786EF4">
      <w:pPr>
        <w:spacing w:line="324" w:lineRule="auto"/>
        <w:rPr>
          <w:lang w:eastAsia="de-CH"/>
        </w:rPr>
      </w:pPr>
      <w:r w:rsidRPr="00BB463E">
        <w:rPr>
          <w:lang w:eastAsia="de-CH"/>
        </w:rPr>
        <w:t xml:space="preserve">Falls jedes </w:t>
      </w:r>
      <w:r w:rsidR="00063D7E" w:rsidRPr="00BB463E">
        <w:rPr>
          <w:lang w:eastAsia="de-CH"/>
        </w:rPr>
        <w:t>Element</w:t>
      </w:r>
      <w:r w:rsidRPr="00BB463E">
        <w:rPr>
          <w:lang w:eastAsia="de-CH"/>
        </w:rPr>
        <w:t xml:space="preserve"> des Bildbereichs erreicht wird</w:t>
      </w:r>
      <w:r w:rsidR="00025794" w:rsidRPr="00BB463E">
        <w:rPr>
          <w:lang w:eastAsia="de-CH"/>
        </w:rPr>
        <w:t>,</w:t>
      </w:r>
      <w:r w:rsidR="00D23729" w:rsidRPr="00BB463E">
        <w:rPr>
          <w:lang w:eastAsia="de-CH"/>
        </w:rPr>
        <w:t xml:space="preserve"> d.h. </w:t>
      </w:r>
      <w:r w:rsidR="00025794" w:rsidRPr="00BB463E">
        <w:rPr>
          <w:lang w:eastAsia="de-CH"/>
        </w:rPr>
        <w:t>j</w:t>
      </w:r>
      <w:r w:rsidR="00D23729" w:rsidRPr="00BB463E">
        <w:rPr>
          <w:lang w:eastAsia="de-CH"/>
        </w:rPr>
        <w:t xml:space="preserve">eder y-Wert muss einmal angenommen werden. </w:t>
      </w:r>
    </w:p>
    <w:p w14:paraId="7B5F0D6D" w14:textId="518D9AA2" w:rsidR="00B11E7B" w:rsidRPr="00BB463E" w:rsidRDefault="00B11E7B" w:rsidP="00786EF4">
      <w:pPr>
        <w:spacing w:line="324" w:lineRule="auto"/>
        <w:rPr>
          <w:b/>
          <w:lang w:eastAsia="de-CH"/>
        </w:rPr>
      </w:pPr>
    </w:p>
    <w:p w14:paraId="40721E88" w14:textId="77777777" w:rsidR="00BB463E" w:rsidRPr="00BB463E" w:rsidRDefault="00BB463E" w:rsidP="00786EF4">
      <w:pPr>
        <w:spacing w:line="324" w:lineRule="auto"/>
        <w:rPr>
          <w:b/>
          <w:lang w:eastAsia="de-CH"/>
        </w:rPr>
      </w:pPr>
    </w:p>
    <w:p w14:paraId="3453D82F" w14:textId="0E21010B" w:rsidR="00BD632A" w:rsidRPr="00BB463E" w:rsidRDefault="009B0C59" w:rsidP="00786EF4">
      <w:pPr>
        <w:spacing w:line="324" w:lineRule="auto"/>
        <w:rPr>
          <w:lang w:eastAsia="de-CH"/>
        </w:rPr>
      </w:pPr>
      <w:r w:rsidRPr="00BB463E">
        <w:rPr>
          <w:b/>
          <w:lang w:eastAsia="de-CH"/>
        </w:rPr>
        <w:t>B</w:t>
      </w:r>
      <w:r w:rsidR="00BD632A" w:rsidRPr="00BB463E">
        <w:rPr>
          <w:b/>
          <w:lang w:eastAsia="de-CH"/>
        </w:rPr>
        <w:t>ijektiv:</w:t>
      </w:r>
      <w:r w:rsidR="007A3BB8" w:rsidRPr="00BB463E">
        <w:rPr>
          <w:b/>
          <w:lang w:eastAsia="de-CH"/>
        </w:rPr>
        <w:t xml:space="preserve"> </w:t>
      </w:r>
      <w:r w:rsidR="00025794" w:rsidRPr="00BB463E">
        <w:rPr>
          <w:lang w:eastAsia="de-CH"/>
        </w:rPr>
        <w:t>Su</w:t>
      </w:r>
      <w:r w:rsidR="007A3BB8" w:rsidRPr="00BB463E">
        <w:rPr>
          <w:lang w:eastAsia="de-CH"/>
        </w:rPr>
        <w:t xml:space="preserve">rjektiv + </w:t>
      </w:r>
      <w:r w:rsidR="00025794" w:rsidRPr="00BB463E">
        <w:rPr>
          <w:lang w:eastAsia="de-CH"/>
        </w:rPr>
        <w:t>I</w:t>
      </w:r>
      <w:r w:rsidR="007A3BB8" w:rsidRPr="00BB463E">
        <w:rPr>
          <w:lang w:eastAsia="de-CH"/>
        </w:rPr>
        <w:t>njektiv</w:t>
      </w:r>
    </w:p>
    <w:p w14:paraId="29BDF833" w14:textId="6D61ED98" w:rsidR="00BE52E5" w:rsidRPr="00BB463E" w:rsidRDefault="00791BC0" w:rsidP="00786EF4">
      <w:pPr>
        <w:spacing w:line="324" w:lineRule="auto"/>
        <w:rPr>
          <w:lang w:eastAsia="de-CH"/>
        </w:rPr>
      </w:pPr>
      <w:r w:rsidRPr="00BB463E">
        <w:rPr>
          <w:lang w:eastAsia="de-CH"/>
        </w:rPr>
        <w:t xml:space="preserve"> </w:t>
      </w:r>
    </w:p>
    <w:p w14:paraId="0AE37563" w14:textId="77777777" w:rsidR="00FA3FC2" w:rsidRPr="00BB463E" w:rsidRDefault="00FA3FC2" w:rsidP="00786EF4">
      <w:pPr>
        <w:spacing w:line="324" w:lineRule="auto"/>
        <w:rPr>
          <w:b/>
          <w:lang w:eastAsia="de-CH"/>
        </w:rPr>
      </w:pPr>
    </w:p>
    <w:p w14:paraId="012A2794" w14:textId="660A2930" w:rsidR="002028D7" w:rsidRPr="00BB463E" w:rsidRDefault="00B11E7B" w:rsidP="00786EF4">
      <w:pPr>
        <w:spacing w:line="324" w:lineRule="auto"/>
        <w:rPr>
          <w:b/>
          <w:lang w:eastAsia="de-CH"/>
        </w:rPr>
      </w:pPr>
      <w:r w:rsidRPr="00BB463E">
        <w:rPr>
          <w:b/>
          <w:lang w:eastAsia="de-CH"/>
        </w:rPr>
        <w:lastRenderedPageBreak/>
        <w:t>Beispiel</w:t>
      </w:r>
      <w:r w:rsidR="007E6706" w:rsidRPr="00BB463E">
        <w:rPr>
          <w:b/>
          <w:lang w:eastAsia="de-CH"/>
        </w:rPr>
        <w:t>e</w:t>
      </w:r>
      <w:r w:rsidRPr="00BB463E">
        <w:rPr>
          <w:b/>
          <w:lang w:eastAsia="de-CH"/>
        </w:rPr>
        <w:t>:</w:t>
      </w:r>
    </w:p>
    <w:p w14:paraId="372A1B28" w14:textId="33C60437" w:rsidR="002028D7" w:rsidRPr="00BB463E" w:rsidRDefault="009B0C59" w:rsidP="00786EF4">
      <w:pPr>
        <w:spacing w:line="324" w:lineRule="auto"/>
        <w:rPr>
          <w:lang w:eastAsia="de-CH"/>
        </w:rPr>
      </w:pPr>
      <m:oMathPara>
        <m:oMath>
          <m:r>
            <w:rPr>
              <w:rFonts w:ascii="Cambria Math" w:hAnsi="Cambria Math"/>
              <w:lang w:eastAsia="de-CH"/>
            </w:rPr>
            <m:t>f(x)=</m:t>
          </m:r>
          <m:sSup>
            <m:sSupPr>
              <m:ctrlPr>
                <w:rPr>
                  <w:rFonts w:ascii="Cambria Math" w:hAnsi="Cambria Math"/>
                  <w:i/>
                  <w:lang w:eastAsia="de-CH"/>
                </w:rPr>
              </m:ctrlPr>
            </m:sSupPr>
            <m:e>
              <m:r>
                <w:rPr>
                  <w:rFonts w:ascii="Cambria Math" w:hAnsi="Cambria Math"/>
                  <w:lang w:eastAsia="de-CH"/>
                </w:rPr>
                <m:t>x</m:t>
              </m:r>
            </m:e>
            <m:sup>
              <m:r>
                <w:rPr>
                  <w:rFonts w:ascii="Cambria Math" w:hAnsi="Cambria Math"/>
                  <w:lang w:eastAsia="de-CH"/>
                </w:rPr>
                <m:t>3</m:t>
              </m:r>
            </m:sup>
          </m:sSup>
          <m:r>
            <w:rPr>
              <w:rFonts w:ascii="Cambria Math" w:hAnsi="Cambria Math"/>
              <w:lang w:eastAsia="de-CH"/>
            </w:rPr>
            <m:t>-4x</m:t>
          </m:r>
        </m:oMath>
      </m:oMathPara>
    </w:p>
    <w:p w14:paraId="4E9C79C3" w14:textId="77777777" w:rsidR="009B0C59" w:rsidRPr="00BB463E" w:rsidRDefault="009B0C59" w:rsidP="00786EF4">
      <w:pPr>
        <w:spacing w:line="324" w:lineRule="auto"/>
        <w:rPr>
          <w:lang w:eastAsia="de-CH"/>
        </w:rPr>
      </w:pPr>
    </w:p>
    <w:p w14:paraId="535F4408" w14:textId="1F079753" w:rsidR="00791BC0" w:rsidRPr="00BB463E" w:rsidRDefault="009D09AD" w:rsidP="006D2739">
      <w:pPr>
        <w:spacing w:line="324" w:lineRule="auto"/>
        <w:jc w:val="center"/>
        <w:rPr>
          <w:lang w:eastAsia="de-CH"/>
        </w:rPr>
      </w:pPr>
      <w:r w:rsidRPr="00BB463E">
        <w:rPr>
          <w:noProof/>
        </w:rPr>
        <w:drawing>
          <wp:inline distT="0" distB="0" distL="0" distR="0" wp14:anchorId="7C10C978" wp14:editId="4E2D7DC2">
            <wp:extent cx="3777035" cy="2301240"/>
            <wp:effectExtent l="0" t="0" r="7620" b="10160"/>
            <wp:docPr id="426" name="Bild 426" descr="../Desktop/Bildschirmfoto%202017-09-22%20um%2020.59.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Bildschirmfoto%202017-09-22%20um%2020.59.4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0160" cy="2303144"/>
                    </a:xfrm>
                    <a:prstGeom prst="rect">
                      <a:avLst/>
                    </a:prstGeom>
                    <a:noFill/>
                    <a:ln>
                      <a:noFill/>
                    </a:ln>
                  </pic:spPr>
                </pic:pic>
              </a:graphicData>
            </a:graphic>
          </wp:inline>
        </w:drawing>
      </w:r>
    </w:p>
    <w:p w14:paraId="28858030" w14:textId="77777777" w:rsidR="001C2344" w:rsidRPr="00BB463E" w:rsidRDefault="001C2344" w:rsidP="006D2739">
      <w:pPr>
        <w:spacing w:line="324" w:lineRule="auto"/>
        <w:jc w:val="left"/>
        <w:rPr>
          <w:lang w:eastAsia="de-CH"/>
        </w:rPr>
      </w:pPr>
    </w:p>
    <w:p w14:paraId="24B3D8C6" w14:textId="28FB8344" w:rsidR="002028D7" w:rsidRPr="00BB463E" w:rsidRDefault="006D2739" w:rsidP="006D2739">
      <w:pPr>
        <w:spacing w:line="324" w:lineRule="auto"/>
        <w:jc w:val="left"/>
        <w:rPr>
          <w:lang w:eastAsia="de-CH"/>
        </w:rPr>
      </w:pPr>
      <w:r w:rsidRPr="00BB463E">
        <w:rPr>
          <w:b/>
          <w:lang w:eastAsia="de-CH"/>
        </w:rPr>
        <w:t xml:space="preserve">Nicht </w:t>
      </w:r>
      <w:r w:rsidR="00025794" w:rsidRPr="00BB463E">
        <w:rPr>
          <w:b/>
          <w:lang w:eastAsia="de-CH"/>
        </w:rPr>
        <w:t>i</w:t>
      </w:r>
      <w:r w:rsidRPr="00BB463E">
        <w:rPr>
          <w:b/>
          <w:lang w:eastAsia="de-CH"/>
        </w:rPr>
        <w:t>njektiv:</w:t>
      </w:r>
      <w:r w:rsidRPr="00BB463E">
        <w:rPr>
          <w:lang w:eastAsia="de-CH"/>
        </w:rPr>
        <w:t xml:space="preserve"> </w:t>
      </w:r>
      <w:r w:rsidR="00025794" w:rsidRPr="00BB463E">
        <w:rPr>
          <w:lang w:eastAsia="de-CH"/>
        </w:rPr>
        <w:t>E</w:t>
      </w:r>
      <w:r w:rsidRPr="00BB463E">
        <w:rPr>
          <w:lang w:eastAsia="de-CH"/>
        </w:rPr>
        <w:t xml:space="preserve">s gibt </w:t>
      </w:r>
      <m:oMath>
        <m:r>
          <w:rPr>
            <w:rFonts w:ascii="Cambria Math" w:hAnsi="Cambria Math"/>
            <w:lang w:eastAsia="de-CH"/>
          </w:rPr>
          <m:t>x</m:t>
        </m:r>
      </m:oMath>
      <w:r w:rsidRPr="00BB463E">
        <w:rPr>
          <w:lang w:eastAsia="de-CH"/>
        </w:rPr>
        <w:t xml:space="preserve">-Werte mit dem </w:t>
      </w:r>
      <w:r w:rsidR="00063D7E" w:rsidRPr="00BB463E">
        <w:rPr>
          <w:lang w:eastAsia="de-CH"/>
        </w:rPr>
        <w:t>gleichen</w:t>
      </w:r>
      <w:r w:rsidRPr="00BB463E">
        <w:rPr>
          <w:lang w:eastAsia="de-CH"/>
        </w:rPr>
        <w:t xml:space="preserve"> </w:t>
      </w:r>
      <m:oMath>
        <m:r>
          <w:rPr>
            <w:rFonts w:ascii="Cambria Math" w:hAnsi="Cambria Math"/>
            <w:lang w:eastAsia="de-CH"/>
          </w:rPr>
          <m:t>y</m:t>
        </m:r>
      </m:oMath>
      <w:r w:rsidRPr="00BB463E">
        <w:rPr>
          <w:lang w:eastAsia="de-CH"/>
        </w:rPr>
        <w:t>-Wert (z.B. Nullstellen)</w:t>
      </w:r>
    </w:p>
    <w:p w14:paraId="28BE6AFE" w14:textId="38745493" w:rsidR="006D2739" w:rsidRPr="00BB463E" w:rsidRDefault="00025794" w:rsidP="006D2739">
      <w:pPr>
        <w:spacing w:line="324" w:lineRule="auto"/>
        <w:jc w:val="left"/>
        <w:rPr>
          <w:lang w:eastAsia="de-CH"/>
        </w:rPr>
      </w:pPr>
      <w:r w:rsidRPr="00BB463E">
        <w:rPr>
          <w:b/>
          <w:lang w:eastAsia="de-CH"/>
        </w:rPr>
        <w:t>S</w:t>
      </w:r>
      <w:r w:rsidR="00FE6CE9" w:rsidRPr="00BB463E">
        <w:rPr>
          <w:b/>
          <w:lang w:eastAsia="de-CH"/>
        </w:rPr>
        <w:t>urjektiv:</w:t>
      </w:r>
      <w:r w:rsidR="006D2739" w:rsidRPr="00BB463E">
        <w:rPr>
          <w:lang w:eastAsia="de-CH"/>
        </w:rPr>
        <w:t xml:space="preserve"> </w:t>
      </w:r>
      <w:r w:rsidR="0050466C" w:rsidRPr="00BB463E">
        <w:rPr>
          <w:lang w:eastAsia="de-CH"/>
        </w:rPr>
        <w:t xml:space="preserve">Jeder </w:t>
      </w:r>
      <m:oMath>
        <m:r>
          <w:rPr>
            <w:rFonts w:ascii="Cambria Math" w:hAnsi="Cambria Math"/>
            <w:lang w:eastAsia="de-CH"/>
          </w:rPr>
          <m:t>y</m:t>
        </m:r>
      </m:oMath>
      <w:r w:rsidR="0050466C" w:rsidRPr="00BB463E">
        <w:rPr>
          <w:lang w:eastAsia="de-CH"/>
        </w:rPr>
        <w:t xml:space="preserve">-Wert </w:t>
      </w:r>
      <w:r w:rsidR="00254B63" w:rsidRPr="00BB463E">
        <w:rPr>
          <w:lang w:eastAsia="de-CH"/>
        </w:rPr>
        <w:t xml:space="preserve">existiert und </w:t>
      </w:r>
      <w:r w:rsidR="0050466C" w:rsidRPr="00BB463E">
        <w:rPr>
          <w:lang w:eastAsia="de-CH"/>
        </w:rPr>
        <w:t xml:space="preserve">hat genau einen </w:t>
      </w:r>
      <m:oMath>
        <m:r>
          <w:rPr>
            <w:rFonts w:ascii="Cambria Math" w:hAnsi="Cambria Math"/>
            <w:lang w:eastAsia="de-CH"/>
          </w:rPr>
          <m:t>x</m:t>
        </m:r>
      </m:oMath>
      <w:r w:rsidR="0050466C" w:rsidRPr="00BB463E">
        <w:rPr>
          <w:lang w:eastAsia="de-CH"/>
        </w:rPr>
        <w:t>-Wert</w:t>
      </w:r>
    </w:p>
    <w:p w14:paraId="423E571D" w14:textId="7C6D911B" w:rsidR="009D09AD" w:rsidRPr="00BB463E" w:rsidRDefault="009D09AD" w:rsidP="006D2739">
      <w:pPr>
        <w:spacing w:line="324" w:lineRule="auto"/>
        <w:jc w:val="left"/>
        <w:rPr>
          <w:lang w:eastAsia="de-CH"/>
        </w:rPr>
      </w:pPr>
    </w:p>
    <w:p w14:paraId="1264B0B2" w14:textId="654B9D77" w:rsidR="00025794" w:rsidRPr="00BB463E" w:rsidRDefault="00025794" w:rsidP="006D2739">
      <w:pPr>
        <w:spacing w:line="324" w:lineRule="auto"/>
        <w:jc w:val="left"/>
        <w:rPr>
          <w:lang w:eastAsia="de-CH"/>
        </w:rPr>
      </w:pPr>
    </w:p>
    <w:p w14:paraId="20E4BAFE" w14:textId="77777777" w:rsidR="00025794" w:rsidRPr="00BB463E" w:rsidRDefault="00025794" w:rsidP="006D2739">
      <w:pPr>
        <w:spacing w:line="324" w:lineRule="auto"/>
        <w:jc w:val="left"/>
        <w:rPr>
          <w:lang w:eastAsia="de-CH"/>
        </w:rPr>
      </w:pPr>
    </w:p>
    <w:p w14:paraId="2FD0AB95" w14:textId="1024AEA0" w:rsidR="006D2739" w:rsidRPr="00BB463E" w:rsidRDefault="009B0C59" w:rsidP="006D2739">
      <w:pPr>
        <w:spacing w:line="324" w:lineRule="auto"/>
        <w:jc w:val="left"/>
        <w:rPr>
          <w:vertAlign w:val="superscript"/>
          <w:lang w:eastAsia="de-CH"/>
        </w:rPr>
      </w:pPr>
      <m:oMathPara>
        <m:oMathParaPr>
          <m:jc m:val="left"/>
        </m:oMathParaPr>
        <m:oMath>
          <m:r>
            <w:rPr>
              <w:rFonts w:ascii="Cambria Math" w:hAnsi="Cambria Math"/>
              <w:lang w:eastAsia="de-CH"/>
            </w:rPr>
            <m:t>f(x)=</m:t>
          </m:r>
          <m:sSup>
            <m:sSupPr>
              <m:ctrlPr>
                <w:rPr>
                  <w:rFonts w:ascii="Cambria Math" w:hAnsi="Cambria Math"/>
                  <w:i/>
                  <w:lang w:eastAsia="de-CH"/>
                </w:rPr>
              </m:ctrlPr>
            </m:sSupPr>
            <m:e>
              <m:r>
                <w:rPr>
                  <w:rFonts w:ascii="Cambria Math" w:hAnsi="Cambria Math"/>
                  <w:lang w:eastAsia="de-CH"/>
                </w:rPr>
                <m:t>e</m:t>
              </m:r>
            </m:e>
            <m:sup>
              <m:r>
                <w:rPr>
                  <w:rFonts w:ascii="Cambria Math" w:hAnsi="Cambria Math"/>
                  <w:lang w:eastAsia="de-CH"/>
                </w:rPr>
                <m:t>x</m:t>
              </m:r>
            </m:sup>
          </m:sSup>
        </m:oMath>
      </m:oMathPara>
    </w:p>
    <w:p w14:paraId="70C8576D" w14:textId="1278E64C" w:rsidR="00A42D16" w:rsidRPr="00BB463E" w:rsidRDefault="009D09AD" w:rsidP="005B28C8">
      <w:pPr>
        <w:spacing w:line="324" w:lineRule="auto"/>
        <w:jc w:val="center"/>
        <w:rPr>
          <w:vertAlign w:val="superscript"/>
          <w:lang w:eastAsia="de-CH"/>
        </w:rPr>
      </w:pPr>
      <m:oMathPara>
        <m:oMath>
          <m:r>
            <m:rPr>
              <m:sty m:val="p"/>
            </m:rPr>
            <w:rPr>
              <w:rFonts w:ascii="Cambria Math" w:hAnsi="Cambria Math"/>
              <w:noProof/>
            </w:rPr>
            <w:drawing>
              <wp:inline distT="0" distB="0" distL="0" distR="0" wp14:anchorId="4327A0D0" wp14:editId="62513609">
                <wp:extent cx="4090035" cy="2500970"/>
                <wp:effectExtent l="0" t="0" r="0" b="0"/>
                <wp:docPr id="425" name="Bild 425" descr="../Desktop/Bildschirmfoto%202017-09-22%20um%2021.1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Bildschirmfoto%202017-09-22%20um%2021.17.4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6089" cy="2516901"/>
                        </a:xfrm>
                        <a:prstGeom prst="rect">
                          <a:avLst/>
                        </a:prstGeom>
                        <a:noFill/>
                        <a:ln>
                          <a:noFill/>
                        </a:ln>
                      </pic:spPr>
                    </pic:pic>
                  </a:graphicData>
                </a:graphic>
              </wp:inline>
            </w:drawing>
          </m:r>
        </m:oMath>
      </m:oMathPara>
    </w:p>
    <w:p w14:paraId="78CCEFF0" w14:textId="77777777" w:rsidR="005B28C8" w:rsidRPr="00BB463E" w:rsidRDefault="005B28C8" w:rsidP="005B28C8">
      <w:pPr>
        <w:spacing w:line="324" w:lineRule="auto"/>
        <w:jc w:val="center"/>
        <w:rPr>
          <w:lang w:eastAsia="de-CH"/>
        </w:rPr>
      </w:pPr>
    </w:p>
    <w:p w14:paraId="691DCA17" w14:textId="6EB113BF" w:rsidR="005B28C8" w:rsidRPr="00BB463E" w:rsidRDefault="00025794" w:rsidP="005B28C8">
      <w:pPr>
        <w:spacing w:line="324" w:lineRule="auto"/>
        <w:jc w:val="left"/>
        <w:rPr>
          <w:lang w:eastAsia="de-CH"/>
        </w:rPr>
      </w:pPr>
      <w:r w:rsidRPr="00BB463E">
        <w:rPr>
          <w:b/>
          <w:lang w:eastAsia="de-CH"/>
        </w:rPr>
        <w:t>I</w:t>
      </w:r>
      <w:r w:rsidR="005B28C8" w:rsidRPr="00BB463E">
        <w:rPr>
          <w:b/>
          <w:lang w:eastAsia="de-CH"/>
        </w:rPr>
        <w:t>njektiv:</w:t>
      </w:r>
      <w:r w:rsidR="005B28C8" w:rsidRPr="00BB463E">
        <w:rPr>
          <w:lang w:eastAsia="de-CH"/>
        </w:rPr>
        <w:t xml:space="preserve"> Jeder </w:t>
      </w:r>
      <m:oMath>
        <m:r>
          <w:rPr>
            <w:rFonts w:ascii="Cambria Math" w:hAnsi="Cambria Math"/>
            <w:lang w:eastAsia="de-CH"/>
          </w:rPr>
          <m:t>y</m:t>
        </m:r>
      </m:oMath>
      <w:r w:rsidR="005B28C8" w:rsidRPr="00BB463E">
        <w:rPr>
          <w:lang w:eastAsia="de-CH"/>
        </w:rPr>
        <w:t xml:space="preserve">-Wert hat genau einen </w:t>
      </w:r>
      <m:oMath>
        <m:r>
          <w:rPr>
            <w:rFonts w:ascii="Cambria Math" w:hAnsi="Cambria Math"/>
            <w:lang w:eastAsia="de-CH"/>
          </w:rPr>
          <m:t>x</m:t>
        </m:r>
      </m:oMath>
      <w:r w:rsidR="005B28C8" w:rsidRPr="00BB463E">
        <w:rPr>
          <w:lang w:eastAsia="de-CH"/>
        </w:rPr>
        <w:t>-Wert</w:t>
      </w:r>
    </w:p>
    <w:p w14:paraId="182981B3" w14:textId="744696BE" w:rsidR="005B28C8" w:rsidRPr="00BB463E" w:rsidRDefault="00025794" w:rsidP="005B28C8">
      <w:pPr>
        <w:spacing w:line="324" w:lineRule="auto"/>
        <w:jc w:val="left"/>
        <w:rPr>
          <w:lang w:eastAsia="de-CH"/>
        </w:rPr>
      </w:pPr>
      <w:r w:rsidRPr="00BB463E">
        <w:rPr>
          <w:b/>
          <w:lang w:eastAsia="de-CH"/>
        </w:rPr>
        <w:t>N</w:t>
      </w:r>
      <w:r w:rsidR="0050466C" w:rsidRPr="00BB463E">
        <w:rPr>
          <w:b/>
          <w:lang w:eastAsia="de-CH"/>
        </w:rPr>
        <w:t>icht</w:t>
      </w:r>
      <w:r w:rsidR="00D23729" w:rsidRPr="00BB463E">
        <w:rPr>
          <w:b/>
          <w:lang w:eastAsia="de-CH"/>
        </w:rPr>
        <w:t xml:space="preserve"> surjektiv:</w:t>
      </w:r>
      <w:r w:rsidR="00D23729" w:rsidRPr="00BB463E">
        <w:rPr>
          <w:lang w:eastAsia="de-CH"/>
        </w:rPr>
        <w:t xml:space="preserve"> E</w:t>
      </w:r>
      <w:r w:rsidR="005B28C8" w:rsidRPr="00BB463E">
        <w:rPr>
          <w:lang w:eastAsia="de-CH"/>
        </w:rPr>
        <w:t xml:space="preserve">s können nur </w:t>
      </w:r>
      <w:r w:rsidR="00063D7E" w:rsidRPr="00BB463E">
        <w:rPr>
          <w:lang w:eastAsia="de-CH"/>
        </w:rPr>
        <w:t>positive</w:t>
      </w:r>
      <w:r w:rsidR="005B28C8" w:rsidRPr="00BB463E">
        <w:rPr>
          <w:lang w:eastAsia="de-CH"/>
        </w:rPr>
        <w:t xml:space="preserve"> </w:t>
      </w:r>
      <m:oMath>
        <m:r>
          <w:rPr>
            <w:rFonts w:ascii="Cambria Math" w:hAnsi="Cambria Math"/>
            <w:lang w:eastAsia="de-CH"/>
          </w:rPr>
          <m:t>y</m:t>
        </m:r>
      </m:oMath>
      <w:r w:rsidR="005B28C8" w:rsidRPr="00BB463E">
        <w:rPr>
          <w:lang w:eastAsia="de-CH"/>
        </w:rPr>
        <w:t>-Wert</w:t>
      </w:r>
      <w:r w:rsidR="00BB463E" w:rsidRPr="00BB463E">
        <w:rPr>
          <w:lang w:eastAsia="de-CH"/>
        </w:rPr>
        <w:t>e</w:t>
      </w:r>
      <w:r w:rsidR="005B28C8" w:rsidRPr="00BB463E">
        <w:rPr>
          <w:lang w:eastAsia="de-CH"/>
        </w:rPr>
        <w:t xml:space="preserve"> abgebildet werden</w:t>
      </w:r>
    </w:p>
    <w:p w14:paraId="64EF6D2B" w14:textId="77777777" w:rsidR="005B28C8" w:rsidRPr="00BB463E" w:rsidRDefault="005B28C8" w:rsidP="005B28C8">
      <w:pPr>
        <w:spacing w:line="324" w:lineRule="auto"/>
        <w:jc w:val="left"/>
        <w:rPr>
          <w:lang w:eastAsia="de-CH"/>
        </w:rPr>
      </w:pPr>
    </w:p>
    <w:p w14:paraId="50FBF0BF" w14:textId="69571800" w:rsidR="00025794" w:rsidRPr="00BB463E" w:rsidRDefault="00025794">
      <w:pPr>
        <w:spacing w:line="240" w:lineRule="auto"/>
        <w:jc w:val="left"/>
        <w:rPr>
          <w:lang w:eastAsia="de-CH"/>
        </w:rPr>
      </w:pPr>
      <w:r w:rsidRPr="00BB463E">
        <w:rPr>
          <w:lang w:eastAsia="de-CH"/>
        </w:rPr>
        <w:br w:type="page"/>
      </w:r>
    </w:p>
    <w:p w14:paraId="56C40DF7" w14:textId="6AC7B7A2" w:rsidR="00F455A9" w:rsidRPr="00BB463E" w:rsidRDefault="009B0C59" w:rsidP="00F455A9">
      <w:pPr>
        <w:spacing w:line="324" w:lineRule="auto"/>
        <w:jc w:val="left"/>
        <w:rPr>
          <w:lang w:eastAsia="de-CH"/>
        </w:rPr>
      </w:pPr>
      <m:oMathPara>
        <m:oMathParaPr>
          <m:jc m:val="left"/>
        </m:oMathParaPr>
        <m:oMath>
          <m:r>
            <w:rPr>
              <w:rFonts w:ascii="Cambria Math" w:hAnsi="Cambria Math"/>
              <w:lang w:eastAsia="de-CH"/>
            </w:rPr>
            <w:lastRenderedPageBreak/>
            <m:t>f(x)=-x</m:t>
          </m:r>
        </m:oMath>
      </m:oMathPara>
    </w:p>
    <w:p w14:paraId="0ADCA4FC" w14:textId="77777777" w:rsidR="009B0C59" w:rsidRPr="00BB463E" w:rsidRDefault="009B0C59" w:rsidP="00F455A9">
      <w:pPr>
        <w:spacing w:line="324" w:lineRule="auto"/>
        <w:jc w:val="left"/>
        <w:rPr>
          <w:vertAlign w:val="superscript"/>
          <w:lang w:eastAsia="de-CH"/>
        </w:rPr>
      </w:pPr>
    </w:p>
    <w:p w14:paraId="262B23DC" w14:textId="4D0D3E4E" w:rsidR="005B28C8" w:rsidRPr="00BB463E" w:rsidRDefault="00045C70" w:rsidP="0050466C">
      <w:pPr>
        <w:spacing w:line="324" w:lineRule="auto"/>
        <w:jc w:val="center"/>
        <w:rPr>
          <w:lang w:eastAsia="de-CH"/>
        </w:rPr>
      </w:pPr>
      <w:r w:rsidRPr="00BB463E">
        <w:rPr>
          <w:noProof/>
        </w:rPr>
        <w:drawing>
          <wp:inline distT="0" distB="0" distL="0" distR="0" wp14:anchorId="0AD215A4" wp14:editId="73550812">
            <wp:extent cx="3836035" cy="2354123"/>
            <wp:effectExtent l="0" t="0" r="0" b="8255"/>
            <wp:docPr id="423" name="Bild 423" descr="../Desktop/Bildschirmfoto%202017-09-22%20um%2020.5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Bildschirmfoto%202017-09-22%20um%2020.54.4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65937" cy="2372473"/>
                    </a:xfrm>
                    <a:prstGeom prst="rect">
                      <a:avLst/>
                    </a:prstGeom>
                    <a:noFill/>
                    <a:ln>
                      <a:noFill/>
                    </a:ln>
                  </pic:spPr>
                </pic:pic>
              </a:graphicData>
            </a:graphic>
          </wp:inline>
        </w:drawing>
      </w:r>
    </w:p>
    <w:p w14:paraId="4C590847" w14:textId="77777777" w:rsidR="001C2344" w:rsidRPr="00BB463E" w:rsidRDefault="001C2344" w:rsidP="0050466C">
      <w:pPr>
        <w:spacing w:line="324" w:lineRule="auto"/>
        <w:jc w:val="left"/>
        <w:rPr>
          <w:lang w:eastAsia="de-CH"/>
        </w:rPr>
      </w:pPr>
    </w:p>
    <w:p w14:paraId="56C00CCC" w14:textId="77777777" w:rsidR="009B0C59" w:rsidRPr="00BB463E" w:rsidRDefault="009B0C59" w:rsidP="0050466C">
      <w:pPr>
        <w:spacing w:line="324" w:lineRule="auto"/>
        <w:jc w:val="left"/>
        <w:rPr>
          <w:lang w:eastAsia="de-CH"/>
        </w:rPr>
      </w:pPr>
    </w:p>
    <w:p w14:paraId="27CC54C8" w14:textId="2DAFA201" w:rsidR="0050466C" w:rsidRPr="00BB463E" w:rsidRDefault="00025794" w:rsidP="0050466C">
      <w:pPr>
        <w:spacing w:line="324" w:lineRule="auto"/>
        <w:jc w:val="left"/>
        <w:rPr>
          <w:lang w:eastAsia="de-CH"/>
        </w:rPr>
      </w:pPr>
      <w:r w:rsidRPr="00BB463E">
        <w:rPr>
          <w:b/>
          <w:lang w:eastAsia="de-CH"/>
        </w:rPr>
        <w:t>I</w:t>
      </w:r>
      <w:r w:rsidR="0050466C" w:rsidRPr="00BB463E">
        <w:rPr>
          <w:b/>
          <w:lang w:eastAsia="de-CH"/>
        </w:rPr>
        <w:t>njektiv:</w:t>
      </w:r>
      <w:r w:rsidR="0050466C" w:rsidRPr="00BB463E">
        <w:rPr>
          <w:lang w:eastAsia="de-CH"/>
        </w:rPr>
        <w:t xml:space="preserve"> Jeder </w:t>
      </w:r>
      <m:oMath>
        <m:r>
          <w:rPr>
            <w:rFonts w:ascii="Cambria Math" w:hAnsi="Cambria Math"/>
            <w:lang w:eastAsia="de-CH"/>
          </w:rPr>
          <m:t>y</m:t>
        </m:r>
      </m:oMath>
      <w:r w:rsidR="0050466C" w:rsidRPr="00BB463E">
        <w:rPr>
          <w:lang w:eastAsia="de-CH"/>
        </w:rPr>
        <w:t xml:space="preserve">-Wert hat genau einen </w:t>
      </w:r>
      <m:oMath>
        <m:r>
          <w:rPr>
            <w:rFonts w:ascii="Cambria Math" w:hAnsi="Cambria Math"/>
            <w:lang w:eastAsia="de-CH"/>
          </w:rPr>
          <m:t>x</m:t>
        </m:r>
      </m:oMath>
      <w:r w:rsidR="0050466C" w:rsidRPr="00BB463E">
        <w:rPr>
          <w:lang w:eastAsia="de-CH"/>
        </w:rPr>
        <w:t>-Wert</w:t>
      </w:r>
    </w:p>
    <w:p w14:paraId="64DD469C" w14:textId="78229E66" w:rsidR="0050466C" w:rsidRPr="00BB463E" w:rsidRDefault="00025794" w:rsidP="0050466C">
      <w:pPr>
        <w:spacing w:line="324" w:lineRule="auto"/>
        <w:jc w:val="left"/>
        <w:rPr>
          <w:lang w:eastAsia="de-CH"/>
        </w:rPr>
      </w:pPr>
      <w:r w:rsidRPr="00BB463E">
        <w:rPr>
          <w:b/>
          <w:lang w:eastAsia="de-CH"/>
        </w:rPr>
        <w:t>S</w:t>
      </w:r>
      <w:r w:rsidR="0050466C" w:rsidRPr="00BB463E">
        <w:rPr>
          <w:b/>
          <w:lang w:eastAsia="de-CH"/>
        </w:rPr>
        <w:t>urjektiv:</w:t>
      </w:r>
      <w:r w:rsidR="0050466C" w:rsidRPr="00BB463E">
        <w:rPr>
          <w:lang w:eastAsia="de-CH"/>
        </w:rPr>
        <w:t xml:space="preserve"> Jeder </w:t>
      </w:r>
      <m:oMath>
        <m:r>
          <w:rPr>
            <w:rFonts w:ascii="Cambria Math" w:hAnsi="Cambria Math"/>
            <w:lang w:eastAsia="de-CH"/>
          </w:rPr>
          <m:t>y</m:t>
        </m:r>
      </m:oMath>
      <w:r w:rsidR="0050466C" w:rsidRPr="00BB463E">
        <w:rPr>
          <w:lang w:eastAsia="de-CH"/>
        </w:rPr>
        <w:t xml:space="preserve">-Wert </w:t>
      </w:r>
      <w:r w:rsidR="00BB463E" w:rsidRPr="00BB463E">
        <w:rPr>
          <w:lang w:eastAsia="de-CH"/>
        </w:rPr>
        <w:t>kann abgebildet werden</w:t>
      </w:r>
    </w:p>
    <w:p w14:paraId="275FBB8D" w14:textId="1515B6E5" w:rsidR="0050466C" w:rsidRPr="00BB463E" w:rsidRDefault="00025794" w:rsidP="0050466C">
      <w:pPr>
        <w:spacing w:line="324" w:lineRule="auto"/>
        <w:jc w:val="left"/>
        <w:rPr>
          <w:lang w:eastAsia="de-CH"/>
        </w:rPr>
      </w:pPr>
      <w:r w:rsidRPr="00BB463E">
        <w:rPr>
          <w:b/>
          <w:lang w:eastAsia="de-CH"/>
        </w:rPr>
        <w:t>B</w:t>
      </w:r>
      <w:r w:rsidR="0050466C" w:rsidRPr="00BB463E">
        <w:rPr>
          <w:b/>
          <w:lang w:eastAsia="de-CH"/>
        </w:rPr>
        <w:t>ijek</w:t>
      </w:r>
      <w:r w:rsidRPr="00BB463E">
        <w:rPr>
          <w:b/>
          <w:lang w:eastAsia="de-CH"/>
        </w:rPr>
        <w:t>tiv</w:t>
      </w:r>
      <w:r w:rsidR="0050466C" w:rsidRPr="00BB463E">
        <w:rPr>
          <w:b/>
          <w:lang w:eastAsia="de-CH"/>
        </w:rPr>
        <w:t>:</w:t>
      </w:r>
      <w:r w:rsidR="0050466C" w:rsidRPr="00BB463E">
        <w:rPr>
          <w:lang w:eastAsia="de-CH"/>
        </w:rPr>
        <w:t xml:space="preserve"> </w:t>
      </w:r>
      <w:r w:rsidRPr="00BB463E">
        <w:rPr>
          <w:lang w:eastAsia="de-CH"/>
        </w:rPr>
        <w:t>S</w:t>
      </w:r>
      <w:r w:rsidR="0050466C" w:rsidRPr="00BB463E">
        <w:rPr>
          <w:lang w:eastAsia="de-CH"/>
        </w:rPr>
        <w:t>urje</w:t>
      </w:r>
      <w:r w:rsidRPr="00BB463E">
        <w:rPr>
          <w:lang w:eastAsia="de-CH"/>
        </w:rPr>
        <w:t>k</w:t>
      </w:r>
      <w:r w:rsidR="0050466C" w:rsidRPr="00BB463E">
        <w:rPr>
          <w:lang w:eastAsia="de-CH"/>
        </w:rPr>
        <w:t>tiv</w:t>
      </w:r>
      <w:r w:rsidRPr="00BB463E">
        <w:rPr>
          <w:lang w:eastAsia="de-CH"/>
        </w:rPr>
        <w:t xml:space="preserve"> &amp; I</w:t>
      </w:r>
      <w:r w:rsidR="0050466C" w:rsidRPr="00BB463E">
        <w:rPr>
          <w:lang w:eastAsia="de-CH"/>
        </w:rPr>
        <w:t>njektiv</w:t>
      </w:r>
    </w:p>
    <w:p w14:paraId="73534E3D" w14:textId="77777777" w:rsidR="006D2739" w:rsidRPr="00BB463E" w:rsidRDefault="006D2739" w:rsidP="006D2739">
      <w:pPr>
        <w:spacing w:line="324" w:lineRule="auto"/>
        <w:jc w:val="left"/>
        <w:rPr>
          <w:lang w:eastAsia="de-CH"/>
        </w:rPr>
      </w:pPr>
    </w:p>
    <w:p w14:paraId="1E5992ED" w14:textId="135BCB39" w:rsidR="00C90545" w:rsidRPr="00BB463E" w:rsidRDefault="00C90545">
      <w:pPr>
        <w:spacing w:line="240" w:lineRule="auto"/>
        <w:jc w:val="left"/>
        <w:rPr>
          <w:lang w:eastAsia="de-CH"/>
        </w:rPr>
      </w:pPr>
      <w:r w:rsidRPr="00BB463E">
        <w:rPr>
          <w:lang w:eastAsia="de-CH"/>
        </w:rPr>
        <w:br w:type="page"/>
      </w:r>
    </w:p>
    <w:p w14:paraId="39DC1441" w14:textId="26D92BB9" w:rsidR="00034949" w:rsidRPr="00BB463E" w:rsidRDefault="001C2344" w:rsidP="005100D4">
      <w:pPr>
        <w:pStyle w:val="berschrift2"/>
        <w:rPr>
          <w:lang w:val="de-CH" w:eastAsia="de-CH"/>
        </w:rPr>
      </w:pPr>
      <w:bookmarkStart w:id="26" w:name="_Toc492934288"/>
      <w:r w:rsidRPr="00BB463E">
        <w:rPr>
          <w:lang w:val="de-CH" w:eastAsia="de-CH"/>
        </w:rPr>
        <w:lastRenderedPageBreak/>
        <w:t>Umkehrfun</w:t>
      </w:r>
      <w:r w:rsidR="00034949" w:rsidRPr="00BB463E">
        <w:rPr>
          <w:lang w:val="de-CH" w:eastAsia="de-CH"/>
        </w:rPr>
        <w:t>k</w:t>
      </w:r>
      <w:r w:rsidRPr="00BB463E">
        <w:rPr>
          <w:lang w:val="de-CH" w:eastAsia="de-CH"/>
        </w:rPr>
        <w:t>t</w:t>
      </w:r>
      <w:r w:rsidR="00034949" w:rsidRPr="00BB463E">
        <w:rPr>
          <w:lang w:val="de-CH" w:eastAsia="de-CH"/>
        </w:rPr>
        <w:t>ion</w:t>
      </w:r>
      <w:bookmarkEnd w:id="26"/>
    </w:p>
    <w:p w14:paraId="4B01C62C" w14:textId="77777777" w:rsidR="00034949" w:rsidRPr="00BB463E" w:rsidRDefault="00034949" w:rsidP="00034949">
      <w:pPr>
        <w:spacing w:line="324" w:lineRule="auto"/>
        <w:rPr>
          <w:lang w:eastAsia="de-CH"/>
        </w:rPr>
      </w:pPr>
    </w:p>
    <w:p w14:paraId="1E1C678B" w14:textId="712F5D2C" w:rsidR="00034949" w:rsidRPr="00BB463E" w:rsidRDefault="001C2344" w:rsidP="00034949">
      <w:pPr>
        <w:spacing w:line="324" w:lineRule="auto"/>
        <w:rPr>
          <w:lang w:eastAsia="de-CH"/>
        </w:rPr>
      </w:pPr>
      <w:r w:rsidRPr="00BB463E">
        <w:rPr>
          <w:lang w:eastAsia="de-CH"/>
        </w:rPr>
        <w:t>Die Umkehrfun</w:t>
      </w:r>
      <w:r w:rsidR="00034949" w:rsidRPr="00BB463E">
        <w:rPr>
          <w:lang w:eastAsia="de-CH"/>
        </w:rPr>
        <w:t>k</w:t>
      </w:r>
      <w:r w:rsidRPr="00BB463E">
        <w:rPr>
          <w:lang w:eastAsia="de-CH"/>
        </w:rPr>
        <w:t>t</w:t>
      </w:r>
      <w:r w:rsidR="00034949" w:rsidRPr="00BB463E">
        <w:rPr>
          <w:lang w:eastAsia="de-CH"/>
        </w:rPr>
        <w:t>ion</w:t>
      </w:r>
      <w:r w:rsidRPr="00BB463E">
        <w:rPr>
          <w:lang w:eastAsia="de-CH"/>
        </w:rPr>
        <w:t xml:space="preserve"> </w:t>
      </w:r>
      <m:oMath>
        <m:sSup>
          <m:sSupPr>
            <m:ctrlPr>
              <w:rPr>
                <w:rFonts w:ascii="Cambria Math" w:hAnsi="Cambria Math"/>
                <w:i/>
                <w:lang w:eastAsia="de-CH"/>
              </w:rPr>
            </m:ctrlPr>
          </m:sSupPr>
          <m:e>
            <m:r>
              <w:rPr>
                <w:rFonts w:ascii="Cambria Math" w:hAnsi="Cambria Math"/>
                <w:lang w:eastAsia="de-CH"/>
              </w:rPr>
              <m:t>f</m:t>
            </m:r>
          </m:e>
          <m:sup>
            <m:r>
              <w:rPr>
                <w:rFonts w:ascii="Cambria Math" w:hAnsi="Cambria Math"/>
                <w:lang w:eastAsia="de-CH"/>
              </w:rPr>
              <m:t>-1</m:t>
            </m:r>
          </m:sup>
        </m:sSup>
      </m:oMath>
      <w:r w:rsidR="00034949" w:rsidRPr="00BB463E">
        <w:rPr>
          <w:lang w:eastAsia="de-CH"/>
        </w:rPr>
        <w:t xml:space="preserve"> </w:t>
      </w:r>
      <w:r w:rsidR="00BB463E" w:rsidRPr="00BB463E">
        <w:rPr>
          <w:lang w:eastAsia="de-CH"/>
        </w:rPr>
        <w:t>k</w:t>
      </w:r>
      <w:r w:rsidR="00034949" w:rsidRPr="00BB463E">
        <w:rPr>
          <w:lang w:eastAsia="de-CH"/>
        </w:rPr>
        <w:t xml:space="preserve">ehrt die Funktion </w:t>
      </w:r>
      <m:oMath>
        <m:r>
          <w:rPr>
            <w:rFonts w:ascii="Cambria Math" w:hAnsi="Cambria Math"/>
            <w:lang w:eastAsia="de-CH"/>
          </w:rPr>
          <m:t xml:space="preserve">f </m:t>
        </m:r>
      </m:oMath>
      <w:r w:rsidR="00034949" w:rsidRPr="00BB463E">
        <w:rPr>
          <w:lang w:eastAsia="de-CH"/>
        </w:rPr>
        <w:t xml:space="preserve">um. Die </w:t>
      </w:r>
      <w:r w:rsidR="00FA5E7B" w:rsidRPr="00BB463E">
        <w:rPr>
          <w:lang w:eastAsia="de-CH"/>
        </w:rPr>
        <w:t>Vorauss</w:t>
      </w:r>
      <w:r w:rsidR="00FA5E7B">
        <w:rPr>
          <w:lang w:eastAsia="de-CH"/>
        </w:rPr>
        <w:t>e</w:t>
      </w:r>
      <w:r w:rsidR="00FA5E7B" w:rsidRPr="00BB463E">
        <w:rPr>
          <w:lang w:eastAsia="de-CH"/>
        </w:rPr>
        <w:t>tzung</w:t>
      </w:r>
      <w:r w:rsidR="00034949" w:rsidRPr="00BB463E">
        <w:rPr>
          <w:lang w:eastAsia="de-CH"/>
        </w:rPr>
        <w:t xml:space="preserve"> hierfür ist</w:t>
      </w:r>
      <w:r w:rsidRPr="00BB463E">
        <w:rPr>
          <w:lang w:eastAsia="de-CH"/>
        </w:rPr>
        <w:t>,</w:t>
      </w:r>
      <w:r w:rsidR="00034949" w:rsidRPr="00BB463E">
        <w:rPr>
          <w:lang w:eastAsia="de-CH"/>
        </w:rPr>
        <w:t xml:space="preserve"> da</w:t>
      </w:r>
      <w:r w:rsidRPr="00BB463E">
        <w:rPr>
          <w:lang w:eastAsia="de-CH"/>
        </w:rPr>
        <w:t>s</w:t>
      </w:r>
      <w:r w:rsidR="00034949" w:rsidRPr="00BB463E">
        <w:rPr>
          <w:lang w:eastAsia="de-CH"/>
        </w:rPr>
        <w:t>s die Funktion injektiv ist. Wertebereich und Definitionsbereich werden vertauscht</w:t>
      </w:r>
      <w:r w:rsidRPr="00BB463E">
        <w:rPr>
          <w:lang w:eastAsia="de-CH"/>
        </w:rPr>
        <w:t>,</w:t>
      </w:r>
      <w:r w:rsidR="00034949" w:rsidRPr="00BB463E">
        <w:rPr>
          <w:lang w:eastAsia="de-CH"/>
        </w:rPr>
        <w:t xml:space="preserve"> wenn die Funktion surjektiv ist. </w:t>
      </w:r>
    </w:p>
    <w:p w14:paraId="42BD0601" w14:textId="77777777" w:rsidR="00034949" w:rsidRPr="00BB463E" w:rsidRDefault="00034949" w:rsidP="00034949">
      <w:pPr>
        <w:spacing w:line="324" w:lineRule="auto"/>
        <w:rPr>
          <w:lang w:eastAsia="de-CH"/>
        </w:rPr>
      </w:pPr>
    </w:p>
    <w:p w14:paraId="060D73BA" w14:textId="77777777" w:rsidR="009B0C59" w:rsidRPr="00BB463E" w:rsidRDefault="009B0C59" w:rsidP="00034949">
      <w:pPr>
        <w:spacing w:line="324" w:lineRule="auto"/>
        <w:rPr>
          <w:u w:val="single"/>
          <w:lang w:eastAsia="de-CH"/>
        </w:rPr>
      </w:pPr>
    </w:p>
    <w:p w14:paraId="689C2B47" w14:textId="6DEFB3A0" w:rsidR="00034949" w:rsidRDefault="00034949" w:rsidP="00034949">
      <w:pPr>
        <w:spacing w:line="324" w:lineRule="auto"/>
        <w:rPr>
          <w:u w:val="single"/>
          <w:lang w:eastAsia="de-CH"/>
        </w:rPr>
      </w:pPr>
      <w:r w:rsidRPr="00BB463E">
        <w:rPr>
          <w:u w:val="single"/>
          <w:lang w:eastAsia="de-CH"/>
        </w:rPr>
        <w:t>Beachte Schreibweise:</w:t>
      </w:r>
    </w:p>
    <w:p w14:paraId="1FCAECF3" w14:textId="2659543F" w:rsidR="003F1329" w:rsidRDefault="003F1329" w:rsidP="00034949">
      <w:pPr>
        <w:spacing w:line="324" w:lineRule="auto"/>
        <w:rPr>
          <w:u w:val="single"/>
          <w:lang w:eastAsia="de-CH"/>
        </w:rPr>
      </w:pPr>
    </w:p>
    <w:p w14:paraId="4C01C7D5" w14:textId="272FFE1E" w:rsidR="003F1329" w:rsidRPr="003F1329" w:rsidRDefault="004D0C97" w:rsidP="00034949">
      <w:pPr>
        <w:spacing w:line="324" w:lineRule="auto"/>
        <w:rPr>
          <w:lang w:eastAsia="de-CH"/>
        </w:rPr>
      </w:pPr>
      <m:oMathPara>
        <m:oMath>
          <m:sSup>
            <m:sSupPr>
              <m:ctrlPr>
                <w:rPr>
                  <w:rFonts w:ascii="Cambria Math" w:hAnsi="Cambria Math"/>
                  <w:i/>
                  <w:lang w:eastAsia="de-CH"/>
                </w:rPr>
              </m:ctrlPr>
            </m:sSupPr>
            <m:e>
              <m:r>
                <w:rPr>
                  <w:rFonts w:ascii="Cambria Math" w:hAnsi="Cambria Math"/>
                  <w:lang w:eastAsia="de-CH"/>
                </w:rPr>
                <m:t>f</m:t>
              </m:r>
            </m:e>
            <m:sup>
              <m:r>
                <w:rPr>
                  <w:rFonts w:ascii="Cambria Math" w:hAnsi="Cambria Math"/>
                  <w:lang w:eastAsia="de-CH"/>
                </w:rPr>
                <m:t>-1</m:t>
              </m:r>
            </m:sup>
          </m:sSup>
          <m:r>
            <w:rPr>
              <w:rFonts w:ascii="Cambria Math" w:hAnsi="Cambria Math"/>
              <w:lang w:eastAsia="de-CH"/>
            </w:rPr>
            <m:t>≠</m:t>
          </m:r>
          <m:f>
            <m:fPr>
              <m:ctrlPr>
                <w:rPr>
                  <w:rFonts w:ascii="Cambria Math" w:hAnsi="Cambria Math"/>
                  <w:i/>
                  <w:lang w:eastAsia="de-CH"/>
                </w:rPr>
              </m:ctrlPr>
            </m:fPr>
            <m:num>
              <m:r>
                <w:rPr>
                  <w:rFonts w:ascii="Cambria Math" w:hAnsi="Cambria Math"/>
                  <w:lang w:eastAsia="de-CH"/>
                </w:rPr>
                <m:t>1</m:t>
              </m:r>
            </m:num>
            <m:den>
              <m:r>
                <w:rPr>
                  <w:rFonts w:ascii="Cambria Math" w:hAnsi="Cambria Math"/>
                  <w:lang w:eastAsia="de-CH"/>
                </w:rPr>
                <m:t>f</m:t>
              </m:r>
            </m:den>
          </m:f>
        </m:oMath>
      </m:oMathPara>
    </w:p>
    <w:p w14:paraId="76A315F7" w14:textId="77777777" w:rsidR="00034949" w:rsidRPr="00BB463E" w:rsidRDefault="00034949" w:rsidP="00034949">
      <w:pPr>
        <w:spacing w:line="324" w:lineRule="auto"/>
        <w:rPr>
          <w:lang w:eastAsia="de-CH"/>
        </w:rPr>
      </w:pPr>
    </w:p>
    <w:p w14:paraId="53761ED7" w14:textId="77777777" w:rsidR="009B0C59" w:rsidRPr="00BB463E" w:rsidRDefault="009B0C59" w:rsidP="00034949">
      <w:pPr>
        <w:spacing w:line="324" w:lineRule="auto"/>
        <w:rPr>
          <w:lang w:eastAsia="de-CH"/>
        </w:rPr>
      </w:pPr>
    </w:p>
    <w:p w14:paraId="698E8AB5" w14:textId="3776610E" w:rsidR="00034949" w:rsidRPr="00BB463E" w:rsidRDefault="00034949" w:rsidP="00034949">
      <w:pPr>
        <w:spacing w:line="324" w:lineRule="auto"/>
        <w:rPr>
          <w:lang w:eastAsia="de-CH"/>
        </w:rPr>
      </w:pPr>
      <w:r w:rsidRPr="00BB463E">
        <w:rPr>
          <w:lang w:eastAsia="de-CH"/>
        </w:rPr>
        <w:t>Für bijektive Funktionen gilt daher:</w:t>
      </w:r>
    </w:p>
    <w:p w14:paraId="36CBBE4F" w14:textId="1CA3C235" w:rsidR="00025794" w:rsidRDefault="00025794" w:rsidP="00034949">
      <w:pPr>
        <w:spacing w:line="324" w:lineRule="auto"/>
        <w:jc w:val="center"/>
        <w:rPr>
          <w:noProof/>
        </w:rPr>
      </w:pPr>
    </w:p>
    <w:p w14:paraId="0E7B9094" w14:textId="4B22577D" w:rsidR="003F1329" w:rsidRPr="003F1329" w:rsidRDefault="004D0C97" w:rsidP="003F1329">
      <w:pPr>
        <w:spacing w:line="324" w:lineRule="auto"/>
        <w:rPr>
          <w:lang w:eastAsia="de-CH"/>
        </w:rPr>
      </w:pPr>
      <m:oMathPara>
        <m:oMath>
          <m:sSup>
            <m:sSupPr>
              <m:ctrlPr>
                <w:rPr>
                  <w:rFonts w:ascii="Cambria Math" w:hAnsi="Cambria Math"/>
                  <w:i/>
                  <w:lang w:eastAsia="de-CH"/>
                </w:rPr>
              </m:ctrlPr>
            </m:sSupPr>
            <m:e>
              <m:r>
                <w:rPr>
                  <w:rFonts w:ascii="Cambria Math" w:hAnsi="Cambria Math"/>
                  <w:lang w:eastAsia="de-CH"/>
                </w:rPr>
                <m:t>f</m:t>
              </m:r>
            </m:e>
            <m:sup>
              <m:r>
                <w:rPr>
                  <w:rFonts w:ascii="Cambria Math" w:hAnsi="Cambria Math"/>
                  <w:lang w:eastAsia="de-CH"/>
                </w:rPr>
                <m:t>-1</m:t>
              </m:r>
            </m:sup>
          </m:sSup>
          <m:d>
            <m:dPr>
              <m:ctrlPr>
                <w:rPr>
                  <w:rFonts w:ascii="Cambria Math" w:hAnsi="Cambria Math"/>
                  <w:i/>
                  <w:lang w:eastAsia="de-CH"/>
                </w:rPr>
              </m:ctrlPr>
            </m:dPr>
            <m:e>
              <m:r>
                <w:rPr>
                  <w:rFonts w:ascii="Cambria Math" w:hAnsi="Cambria Math"/>
                  <w:lang w:eastAsia="de-CH"/>
                </w:rPr>
                <m:t>f</m:t>
              </m:r>
              <m:d>
                <m:dPr>
                  <m:ctrlPr>
                    <w:rPr>
                      <w:rFonts w:ascii="Cambria Math" w:hAnsi="Cambria Math"/>
                      <w:i/>
                      <w:lang w:eastAsia="de-CH"/>
                    </w:rPr>
                  </m:ctrlPr>
                </m:dPr>
                <m:e>
                  <m:r>
                    <w:rPr>
                      <w:rFonts w:ascii="Cambria Math" w:hAnsi="Cambria Math"/>
                      <w:lang w:eastAsia="de-CH"/>
                    </w:rPr>
                    <m:t>x</m:t>
                  </m:r>
                </m:e>
              </m:d>
            </m:e>
          </m:d>
          <m:r>
            <w:rPr>
              <w:rFonts w:ascii="Cambria Math" w:hAnsi="Cambria Math"/>
              <w:lang w:eastAsia="de-CH"/>
            </w:rPr>
            <m:t>=f(</m:t>
          </m:r>
          <m:sSup>
            <m:sSupPr>
              <m:ctrlPr>
                <w:rPr>
                  <w:rFonts w:ascii="Cambria Math" w:hAnsi="Cambria Math"/>
                  <w:i/>
                  <w:lang w:eastAsia="de-CH"/>
                </w:rPr>
              </m:ctrlPr>
            </m:sSupPr>
            <m:e>
              <m:r>
                <w:rPr>
                  <w:rFonts w:ascii="Cambria Math" w:hAnsi="Cambria Math"/>
                  <w:lang w:eastAsia="de-CH"/>
                </w:rPr>
                <m:t>f</m:t>
              </m:r>
            </m:e>
            <m:sup>
              <m:r>
                <w:rPr>
                  <w:rFonts w:ascii="Cambria Math" w:hAnsi="Cambria Math"/>
                  <w:lang w:eastAsia="de-CH"/>
                </w:rPr>
                <m:t>-1</m:t>
              </m:r>
            </m:sup>
          </m:sSup>
          <m:d>
            <m:dPr>
              <m:ctrlPr>
                <w:rPr>
                  <w:rFonts w:ascii="Cambria Math" w:hAnsi="Cambria Math"/>
                  <w:i/>
                  <w:lang w:eastAsia="de-CH"/>
                </w:rPr>
              </m:ctrlPr>
            </m:dPr>
            <m:e>
              <m:r>
                <w:rPr>
                  <w:rFonts w:ascii="Cambria Math" w:hAnsi="Cambria Math"/>
                  <w:lang w:eastAsia="de-CH"/>
                </w:rPr>
                <m:t>x</m:t>
              </m:r>
            </m:e>
          </m:d>
          <m:r>
            <w:rPr>
              <w:rFonts w:ascii="Cambria Math" w:hAnsi="Cambria Math"/>
              <w:lang w:eastAsia="de-CH"/>
            </w:rPr>
            <m:t>)</m:t>
          </m:r>
        </m:oMath>
      </m:oMathPara>
    </w:p>
    <w:p w14:paraId="7F833CFC" w14:textId="77777777" w:rsidR="003F1329" w:rsidRPr="003F1329" w:rsidRDefault="003F1329" w:rsidP="003F1329">
      <w:pPr>
        <w:spacing w:line="324" w:lineRule="auto"/>
        <w:rPr>
          <w:lang w:eastAsia="de-CH"/>
        </w:rPr>
      </w:pPr>
    </w:p>
    <w:p w14:paraId="515E2420" w14:textId="77777777" w:rsidR="003F1329" w:rsidRPr="00BB463E" w:rsidRDefault="003F1329" w:rsidP="00034949">
      <w:pPr>
        <w:spacing w:line="324" w:lineRule="auto"/>
        <w:jc w:val="center"/>
        <w:rPr>
          <w:noProof/>
        </w:rPr>
      </w:pPr>
    </w:p>
    <w:tbl>
      <w:tblPr>
        <w:tblStyle w:val="Listentabelle4Akzent6"/>
        <w:tblW w:w="0" w:type="auto"/>
        <w:jc w:val="center"/>
        <w:tblLook w:val="04A0" w:firstRow="1" w:lastRow="0" w:firstColumn="1" w:lastColumn="0" w:noHBand="0" w:noVBand="1"/>
      </w:tblPr>
      <w:tblGrid>
        <w:gridCol w:w="3294"/>
        <w:gridCol w:w="3294"/>
      </w:tblGrid>
      <w:tr w:rsidR="003F1329" w14:paraId="3FB774FB" w14:textId="77777777" w:rsidTr="003F132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4" w:type="dxa"/>
            <w:tcBorders>
              <w:right w:val="single" w:sz="4" w:space="0" w:color="auto"/>
            </w:tcBorders>
            <w:shd w:val="clear" w:color="auto" w:fill="006600"/>
          </w:tcPr>
          <w:p w14:paraId="14CB4C24" w14:textId="1E8F00FE" w:rsidR="003F1329" w:rsidRDefault="003F1329" w:rsidP="003F1329">
            <w:pPr>
              <w:spacing w:before="120" w:after="120" w:line="324" w:lineRule="auto"/>
              <w:jc w:val="center"/>
              <w:rPr>
                <w:lang w:eastAsia="de-CH"/>
              </w:rPr>
            </w:pPr>
            <w:r>
              <w:rPr>
                <w:lang w:eastAsia="de-CH"/>
              </w:rPr>
              <w:t>Funktion</w:t>
            </w:r>
          </w:p>
        </w:tc>
        <w:tc>
          <w:tcPr>
            <w:tcW w:w="3294" w:type="dxa"/>
            <w:tcBorders>
              <w:left w:val="single" w:sz="4" w:space="0" w:color="auto"/>
            </w:tcBorders>
            <w:shd w:val="clear" w:color="auto" w:fill="006600"/>
          </w:tcPr>
          <w:p w14:paraId="5634B959" w14:textId="10F8B09A" w:rsidR="003F1329" w:rsidRDefault="003F1329" w:rsidP="003F1329">
            <w:pPr>
              <w:spacing w:before="120" w:after="120" w:line="324" w:lineRule="auto"/>
              <w:jc w:val="center"/>
              <w:cnfStyle w:val="100000000000" w:firstRow="1" w:lastRow="0" w:firstColumn="0" w:lastColumn="0" w:oddVBand="0" w:evenVBand="0" w:oddHBand="0" w:evenHBand="0" w:firstRowFirstColumn="0" w:firstRowLastColumn="0" w:lastRowFirstColumn="0" w:lastRowLastColumn="0"/>
              <w:rPr>
                <w:lang w:eastAsia="de-CH"/>
              </w:rPr>
            </w:pPr>
            <w:r>
              <w:rPr>
                <w:lang w:eastAsia="de-CH"/>
              </w:rPr>
              <w:t>Umkehrfunktion</w:t>
            </w:r>
          </w:p>
        </w:tc>
      </w:tr>
      <w:tr w:rsidR="003F1329" w14:paraId="06F6B03F" w14:textId="77777777" w:rsidTr="003F13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4" w:type="dxa"/>
            <w:tcBorders>
              <w:right w:val="single" w:sz="4" w:space="0" w:color="538135" w:themeColor="accent6" w:themeShade="BF"/>
            </w:tcBorders>
          </w:tcPr>
          <w:p w14:paraId="7C0F9F5D" w14:textId="7EEBE44E" w:rsidR="003F1329" w:rsidRPr="003F1329" w:rsidRDefault="004D0C97" w:rsidP="003F1329">
            <w:pPr>
              <w:spacing w:before="120" w:after="120" w:line="324" w:lineRule="auto"/>
              <w:jc w:val="center"/>
              <w:rPr>
                <w:b w:val="0"/>
                <w:lang w:eastAsia="de-CH"/>
              </w:rPr>
            </w:pPr>
            <m:oMathPara>
              <m:oMath>
                <m:sSup>
                  <m:sSupPr>
                    <m:ctrlPr>
                      <w:rPr>
                        <w:rFonts w:ascii="Cambria Math" w:hAnsi="Cambria Math"/>
                        <w:b w:val="0"/>
                        <w:i/>
                        <w:lang w:eastAsia="de-CH"/>
                      </w:rPr>
                    </m:ctrlPr>
                  </m:sSupPr>
                  <m:e>
                    <m:r>
                      <m:rPr>
                        <m:sty m:val="bi"/>
                      </m:rPr>
                      <w:rPr>
                        <w:rFonts w:ascii="Cambria Math" w:hAnsi="Cambria Math"/>
                        <w:lang w:eastAsia="de-CH"/>
                      </w:rPr>
                      <m:t>x</m:t>
                    </m:r>
                  </m:e>
                  <m:sup>
                    <m:r>
                      <m:rPr>
                        <m:sty m:val="bi"/>
                      </m:rPr>
                      <w:rPr>
                        <w:rFonts w:ascii="Cambria Math" w:hAnsi="Cambria Math"/>
                        <w:lang w:eastAsia="de-CH"/>
                      </w:rPr>
                      <m:t>2</m:t>
                    </m:r>
                  </m:sup>
                </m:sSup>
              </m:oMath>
            </m:oMathPara>
          </w:p>
        </w:tc>
        <w:tc>
          <w:tcPr>
            <w:tcW w:w="3294" w:type="dxa"/>
            <w:tcBorders>
              <w:left w:val="single" w:sz="4" w:space="0" w:color="538135" w:themeColor="accent6" w:themeShade="BF"/>
            </w:tcBorders>
          </w:tcPr>
          <w:p w14:paraId="7E61BF59" w14:textId="02069902" w:rsidR="003F1329" w:rsidRPr="003F1329" w:rsidRDefault="004D0C97" w:rsidP="003F1329">
            <w:pPr>
              <w:spacing w:before="120" w:after="120" w:line="324" w:lineRule="auto"/>
              <w:jc w:val="center"/>
              <w:cnfStyle w:val="000000100000" w:firstRow="0" w:lastRow="0" w:firstColumn="0" w:lastColumn="0" w:oddVBand="0" w:evenVBand="0" w:oddHBand="1" w:evenHBand="0" w:firstRowFirstColumn="0" w:firstRowLastColumn="0" w:lastRowFirstColumn="0" w:lastRowLastColumn="0"/>
              <w:rPr>
                <w:lang w:eastAsia="de-CH"/>
              </w:rPr>
            </w:pPr>
            <m:oMath>
              <m:rad>
                <m:radPr>
                  <m:degHide m:val="1"/>
                  <m:ctrlPr>
                    <w:rPr>
                      <w:rFonts w:ascii="Cambria Math" w:hAnsi="Cambria Math"/>
                      <w:i/>
                      <w:lang w:eastAsia="de-CH"/>
                    </w:rPr>
                  </m:ctrlPr>
                </m:radPr>
                <m:deg/>
                <m:e>
                  <m:r>
                    <w:rPr>
                      <w:rFonts w:ascii="Cambria Math" w:hAnsi="Cambria Math"/>
                      <w:lang w:eastAsia="de-CH"/>
                    </w:rPr>
                    <m:t>x</m:t>
                  </m:r>
                </m:e>
              </m:rad>
              <m:r>
                <w:rPr>
                  <w:rFonts w:ascii="Cambria Math" w:hAnsi="Cambria Math"/>
                  <w:lang w:eastAsia="de-CH"/>
                </w:rPr>
                <m:t xml:space="preserve"> </m:t>
              </m:r>
            </m:oMath>
            <w:r w:rsidR="003F1329">
              <w:rPr>
                <w:lang w:eastAsia="de-CH"/>
              </w:rPr>
              <w:t xml:space="preserve">   für </w:t>
            </w:r>
            <m:oMath>
              <m:r>
                <w:rPr>
                  <w:rFonts w:ascii="Cambria Math" w:hAnsi="Cambria Math"/>
                  <w:lang w:eastAsia="de-CH"/>
                </w:rPr>
                <m:t>x≥0</m:t>
              </m:r>
            </m:oMath>
          </w:p>
        </w:tc>
      </w:tr>
      <w:tr w:rsidR="003F1329" w14:paraId="672C7405" w14:textId="77777777" w:rsidTr="003F1329">
        <w:trPr>
          <w:jc w:val="center"/>
        </w:trPr>
        <w:tc>
          <w:tcPr>
            <w:cnfStyle w:val="001000000000" w:firstRow="0" w:lastRow="0" w:firstColumn="1" w:lastColumn="0" w:oddVBand="0" w:evenVBand="0" w:oddHBand="0" w:evenHBand="0" w:firstRowFirstColumn="0" w:firstRowLastColumn="0" w:lastRowFirstColumn="0" w:lastRowLastColumn="0"/>
            <w:tcW w:w="3294" w:type="dxa"/>
            <w:tcBorders>
              <w:right w:val="single" w:sz="4" w:space="0" w:color="auto"/>
            </w:tcBorders>
          </w:tcPr>
          <w:p w14:paraId="40D41E8E" w14:textId="61E16AFD" w:rsidR="003F1329" w:rsidRPr="003F1329" w:rsidRDefault="004D0C97" w:rsidP="003F1329">
            <w:pPr>
              <w:spacing w:before="120" w:after="120" w:line="324" w:lineRule="auto"/>
              <w:jc w:val="center"/>
              <w:rPr>
                <w:b w:val="0"/>
                <w:lang w:eastAsia="de-CH"/>
              </w:rPr>
            </w:pPr>
            <m:oMathPara>
              <m:oMath>
                <m:sSup>
                  <m:sSupPr>
                    <m:ctrlPr>
                      <w:rPr>
                        <w:rFonts w:ascii="Cambria Math" w:hAnsi="Cambria Math"/>
                        <w:b w:val="0"/>
                        <w:i/>
                        <w:lang w:eastAsia="de-CH"/>
                      </w:rPr>
                    </m:ctrlPr>
                  </m:sSupPr>
                  <m:e>
                    <m:r>
                      <m:rPr>
                        <m:sty m:val="bi"/>
                      </m:rPr>
                      <w:rPr>
                        <w:rFonts w:ascii="Cambria Math" w:hAnsi="Cambria Math"/>
                        <w:lang w:eastAsia="de-CH"/>
                      </w:rPr>
                      <m:t>x</m:t>
                    </m:r>
                  </m:e>
                  <m:sup>
                    <m:r>
                      <m:rPr>
                        <m:sty m:val="bi"/>
                      </m:rPr>
                      <w:rPr>
                        <w:rFonts w:ascii="Cambria Math" w:hAnsi="Cambria Math"/>
                        <w:lang w:eastAsia="de-CH"/>
                      </w:rPr>
                      <m:t>3</m:t>
                    </m:r>
                  </m:sup>
                </m:sSup>
              </m:oMath>
            </m:oMathPara>
          </w:p>
        </w:tc>
        <w:tc>
          <w:tcPr>
            <w:tcW w:w="3294" w:type="dxa"/>
            <w:tcBorders>
              <w:left w:val="single" w:sz="4" w:space="0" w:color="auto"/>
            </w:tcBorders>
          </w:tcPr>
          <w:p w14:paraId="24A4F3DF" w14:textId="3053ABE6" w:rsidR="003F1329" w:rsidRPr="003F1329" w:rsidRDefault="004D0C97" w:rsidP="003F1329">
            <w:pPr>
              <w:spacing w:before="120" w:after="120" w:line="324" w:lineRule="auto"/>
              <w:jc w:val="center"/>
              <w:cnfStyle w:val="000000000000" w:firstRow="0" w:lastRow="0" w:firstColumn="0" w:lastColumn="0" w:oddVBand="0" w:evenVBand="0" w:oddHBand="0" w:evenHBand="0" w:firstRowFirstColumn="0" w:firstRowLastColumn="0" w:lastRowFirstColumn="0" w:lastRowLastColumn="0"/>
              <w:rPr>
                <w:lang w:eastAsia="de-CH"/>
              </w:rPr>
            </w:pPr>
            <m:oMathPara>
              <m:oMath>
                <m:rad>
                  <m:radPr>
                    <m:ctrlPr>
                      <w:rPr>
                        <w:rFonts w:ascii="Cambria Math" w:hAnsi="Cambria Math"/>
                        <w:i/>
                        <w:lang w:eastAsia="de-CH"/>
                      </w:rPr>
                    </m:ctrlPr>
                  </m:radPr>
                  <m:deg>
                    <m:r>
                      <w:rPr>
                        <w:rFonts w:ascii="Cambria Math" w:hAnsi="Cambria Math"/>
                        <w:lang w:eastAsia="de-CH"/>
                      </w:rPr>
                      <m:t>3</m:t>
                    </m:r>
                  </m:deg>
                  <m:e>
                    <m:r>
                      <w:rPr>
                        <w:rFonts w:ascii="Cambria Math" w:hAnsi="Cambria Math"/>
                        <w:lang w:eastAsia="de-CH"/>
                      </w:rPr>
                      <m:t>x</m:t>
                    </m:r>
                  </m:e>
                </m:rad>
              </m:oMath>
            </m:oMathPara>
          </w:p>
        </w:tc>
      </w:tr>
      <w:tr w:rsidR="003F1329" w14:paraId="0B30A662" w14:textId="77777777" w:rsidTr="003F13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4" w:type="dxa"/>
            <w:tcBorders>
              <w:right w:val="single" w:sz="4" w:space="0" w:color="auto"/>
            </w:tcBorders>
          </w:tcPr>
          <w:p w14:paraId="2F6BE4FE" w14:textId="6CBDD2B7" w:rsidR="003F1329" w:rsidRPr="003F1329" w:rsidRDefault="004D0C97" w:rsidP="003F1329">
            <w:pPr>
              <w:spacing w:before="120" w:after="120" w:line="324" w:lineRule="auto"/>
              <w:jc w:val="center"/>
              <w:rPr>
                <w:b w:val="0"/>
                <w:lang w:eastAsia="de-CH"/>
              </w:rPr>
            </w:pPr>
            <m:oMathPara>
              <m:oMath>
                <m:sSup>
                  <m:sSupPr>
                    <m:ctrlPr>
                      <w:rPr>
                        <w:rFonts w:ascii="Cambria Math" w:hAnsi="Cambria Math"/>
                        <w:b w:val="0"/>
                        <w:i/>
                        <w:lang w:eastAsia="de-CH"/>
                      </w:rPr>
                    </m:ctrlPr>
                  </m:sSupPr>
                  <m:e>
                    <m:r>
                      <m:rPr>
                        <m:sty m:val="bi"/>
                      </m:rPr>
                      <w:rPr>
                        <w:rFonts w:ascii="Cambria Math" w:hAnsi="Cambria Math"/>
                        <w:lang w:eastAsia="de-CH"/>
                      </w:rPr>
                      <m:t>e</m:t>
                    </m:r>
                  </m:e>
                  <m:sup>
                    <m:r>
                      <m:rPr>
                        <m:sty m:val="bi"/>
                      </m:rPr>
                      <w:rPr>
                        <w:rFonts w:ascii="Cambria Math" w:hAnsi="Cambria Math"/>
                        <w:lang w:eastAsia="de-CH"/>
                      </w:rPr>
                      <m:t>x</m:t>
                    </m:r>
                  </m:sup>
                </m:sSup>
              </m:oMath>
            </m:oMathPara>
          </w:p>
        </w:tc>
        <w:tc>
          <w:tcPr>
            <w:tcW w:w="3294" w:type="dxa"/>
            <w:tcBorders>
              <w:left w:val="single" w:sz="4" w:space="0" w:color="auto"/>
            </w:tcBorders>
          </w:tcPr>
          <w:p w14:paraId="593CC3CE" w14:textId="78FFC40E" w:rsidR="003F1329" w:rsidRPr="003F1329" w:rsidRDefault="003F1329" w:rsidP="003F1329">
            <w:pPr>
              <w:spacing w:before="120" w:after="120" w:line="324" w:lineRule="auto"/>
              <w:jc w:val="center"/>
              <w:cnfStyle w:val="000000100000" w:firstRow="0" w:lastRow="0" w:firstColumn="0" w:lastColumn="0" w:oddVBand="0" w:evenVBand="0" w:oddHBand="1" w:evenHBand="0" w:firstRowFirstColumn="0" w:firstRowLastColumn="0" w:lastRowFirstColumn="0" w:lastRowLastColumn="0"/>
              <w:rPr>
                <w:lang w:eastAsia="de-CH"/>
              </w:rPr>
            </w:pPr>
            <m:oMath>
              <m:r>
                <m:rPr>
                  <m:sty m:val="p"/>
                </m:rPr>
                <w:rPr>
                  <w:rFonts w:ascii="Cambria Math" w:hAnsi="Cambria Math"/>
                  <w:lang w:eastAsia="de-CH"/>
                </w:rPr>
                <m:t>ln</m:t>
              </m:r>
              <m:r>
                <w:rPr>
                  <w:rFonts w:ascii="Cambria Math" w:hAnsi="Cambria Math"/>
                  <w:lang w:eastAsia="de-CH"/>
                </w:rPr>
                <m:t>(x)</m:t>
              </m:r>
            </m:oMath>
            <w:r>
              <w:rPr>
                <w:lang w:eastAsia="de-CH"/>
              </w:rPr>
              <w:t xml:space="preserve">    für </w:t>
            </w:r>
            <m:oMath>
              <m:r>
                <w:rPr>
                  <w:rFonts w:ascii="Cambria Math" w:hAnsi="Cambria Math"/>
                  <w:lang w:eastAsia="de-CH"/>
                </w:rPr>
                <m:t>x&gt;0</m:t>
              </m:r>
            </m:oMath>
          </w:p>
        </w:tc>
      </w:tr>
      <w:tr w:rsidR="003F1329" w14:paraId="6D491F6A" w14:textId="77777777" w:rsidTr="003F1329">
        <w:trPr>
          <w:jc w:val="center"/>
        </w:trPr>
        <w:tc>
          <w:tcPr>
            <w:cnfStyle w:val="001000000000" w:firstRow="0" w:lastRow="0" w:firstColumn="1" w:lastColumn="0" w:oddVBand="0" w:evenVBand="0" w:oddHBand="0" w:evenHBand="0" w:firstRowFirstColumn="0" w:firstRowLastColumn="0" w:lastRowFirstColumn="0" w:lastRowLastColumn="0"/>
            <w:tcW w:w="3294" w:type="dxa"/>
            <w:tcBorders>
              <w:right w:val="single" w:sz="4" w:space="0" w:color="auto"/>
            </w:tcBorders>
          </w:tcPr>
          <w:p w14:paraId="646BAA55" w14:textId="4F5AB253" w:rsidR="003F1329" w:rsidRPr="003F1329" w:rsidRDefault="003F1329" w:rsidP="003F1329">
            <w:pPr>
              <w:spacing w:before="120" w:after="120" w:line="324" w:lineRule="auto"/>
              <w:jc w:val="center"/>
              <w:rPr>
                <w:b w:val="0"/>
                <w:lang w:eastAsia="de-CH"/>
              </w:rPr>
            </w:pPr>
            <m:oMathPara>
              <m:oMath>
                <m:r>
                  <m:rPr>
                    <m:sty m:val="bi"/>
                  </m:rPr>
                  <w:rPr>
                    <w:rFonts w:ascii="Cambria Math" w:hAnsi="Cambria Math"/>
                    <w:lang w:eastAsia="de-CH"/>
                  </w:rPr>
                  <m:t>x+2</m:t>
                </m:r>
              </m:oMath>
            </m:oMathPara>
          </w:p>
        </w:tc>
        <w:tc>
          <w:tcPr>
            <w:tcW w:w="3294" w:type="dxa"/>
            <w:tcBorders>
              <w:left w:val="single" w:sz="4" w:space="0" w:color="auto"/>
            </w:tcBorders>
          </w:tcPr>
          <w:p w14:paraId="11726994" w14:textId="7C1E35D7" w:rsidR="003F1329" w:rsidRPr="003F1329" w:rsidRDefault="003F1329" w:rsidP="003F1329">
            <w:pPr>
              <w:spacing w:before="120" w:after="120" w:line="324" w:lineRule="auto"/>
              <w:jc w:val="center"/>
              <w:cnfStyle w:val="000000000000" w:firstRow="0" w:lastRow="0" w:firstColumn="0" w:lastColumn="0" w:oddVBand="0" w:evenVBand="0" w:oddHBand="0" w:evenHBand="0" w:firstRowFirstColumn="0" w:firstRowLastColumn="0" w:lastRowFirstColumn="0" w:lastRowLastColumn="0"/>
              <w:rPr>
                <w:lang w:eastAsia="de-CH"/>
              </w:rPr>
            </w:pPr>
            <m:oMathPara>
              <m:oMath>
                <m:r>
                  <m:rPr>
                    <m:sty m:val="bi"/>
                  </m:rPr>
                  <w:rPr>
                    <w:rFonts w:ascii="Cambria Math" w:hAnsi="Cambria Math"/>
                    <w:lang w:eastAsia="de-CH"/>
                  </w:rPr>
                  <m:t>x-2</m:t>
                </m:r>
              </m:oMath>
            </m:oMathPara>
          </w:p>
        </w:tc>
      </w:tr>
      <w:tr w:rsidR="003F1329" w14:paraId="66C3CEAE" w14:textId="77777777" w:rsidTr="003F13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94" w:type="dxa"/>
            <w:tcBorders>
              <w:right w:val="single" w:sz="4" w:space="0" w:color="auto"/>
            </w:tcBorders>
            <w:vAlign w:val="center"/>
          </w:tcPr>
          <w:p w14:paraId="29471EBE" w14:textId="1ABAB0F2" w:rsidR="003F1329" w:rsidRPr="003F1329" w:rsidRDefault="003F1329" w:rsidP="003F1329">
            <w:pPr>
              <w:spacing w:before="120" w:after="120" w:line="324" w:lineRule="auto"/>
              <w:jc w:val="center"/>
              <w:rPr>
                <w:b w:val="0"/>
                <w:lang w:eastAsia="de-CH"/>
              </w:rPr>
            </w:pPr>
            <m:oMathPara>
              <m:oMath>
                <m:r>
                  <m:rPr>
                    <m:sty m:val="bi"/>
                  </m:rPr>
                  <w:rPr>
                    <w:rFonts w:ascii="Cambria Math" w:hAnsi="Cambria Math"/>
                    <w:lang w:eastAsia="de-CH"/>
                  </w:rPr>
                  <m:t>3x</m:t>
                </m:r>
              </m:oMath>
            </m:oMathPara>
          </w:p>
        </w:tc>
        <w:tc>
          <w:tcPr>
            <w:tcW w:w="3294" w:type="dxa"/>
            <w:tcBorders>
              <w:left w:val="single" w:sz="4" w:space="0" w:color="auto"/>
            </w:tcBorders>
          </w:tcPr>
          <w:p w14:paraId="287334F8" w14:textId="04F784D7" w:rsidR="003F1329" w:rsidRPr="003F1329" w:rsidRDefault="004D0C97" w:rsidP="003F1329">
            <w:pPr>
              <w:spacing w:before="120" w:after="120" w:line="324" w:lineRule="auto"/>
              <w:jc w:val="center"/>
              <w:cnfStyle w:val="000000100000" w:firstRow="0" w:lastRow="0" w:firstColumn="0" w:lastColumn="0" w:oddVBand="0" w:evenVBand="0" w:oddHBand="1" w:evenHBand="0" w:firstRowFirstColumn="0" w:firstRowLastColumn="0" w:lastRowFirstColumn="0" w:lastRowLastColumn="0"/>
              <w:rPr>
                <w:lang w:eastAsia="de-CH"/>
              </w:rPr>
            </w:pPr>
            <m:oMathPara>
              <m:oMath>
                <m:f>
                  <m:fPr>
                    <m:ctrlPr>
                      <w:rPr>
                        <w:rFonts w:ascii="Cambria Math" w:hAnsi="Cambria Math"/>
                        <w:i/>
                        <w:lang w:eastAsia="de-CH"/>
                      </w:rPr>
                    </m:ctrlPr>
                  </m:fPr>
                  <m:num>
                    <m:r>
                      <w:rPr>
                        <w:rFonts w:ascii="Cambria Math" w:hAnsi="Cambria Math"/>
                        <w:lang w:eastAsia="de-CH"/>
                      </w:rPr>
                      <m:t>x</m:t>
                    </m:r>
                  </m:num>
                  <m:den>
                    <m:r>
                      <w:rPr>
                        <w:rFonts w:ascii="Cambria Math" w:hAnsi="Cambria Math"/>
                        <w:lang w:eastAsia="de-CH"/>
                      </w:rPr>
                      <m:t>3</m:t>
                    </m:r>
                  </m:den>
                </m:f>
              </m:oMath>
            </m:oMathPara>
          </w:p>
        </w:tc>
      </w:tr>
    </w:tbl>
    <w:p w14:paraId="7DD75675" w14:textId="52191AEF" w:rsidR="003F1329" w:rsidRDefault="003F1329" w:rsidP="00034949">
      <w:pPr>
        <w:spacing w:line="324" w:lineRule="auto"/>
        <w:jc w:val="center"/>
        <w:rPr>
          <w:lang w:eastAsia="de-CH"/>
        </w:rPr>
      </w:pPr>
    </w:p>
    <w:p w14:paraId="282B33BE" w14:textId="483AB732" w:rsidR="003F1329" w:rsidRDefault="003F1329" w:rsidP="00034949">
      <w:pPr>
        <w:spacing w:line="324" w:lineRule="auto"/>
        <w:jc w:val="center"/>
        <w:rPr>
          <w:lang w:eastAsia="de-CH"/>
        </w:rPr>
      </w:pPr>
    </w:p>
    <w:p w14:paraId="1CBA8B4D" w14:textId="26BDB507" w:rsidR="00FA3FC2" w:rsidRPr="00BB463E" w:rsidRDefault="00FA3FC2" w:rsidP="00034949">
      <w:pPr>
        <w:spacing w:line="324" w:lineRule="auto"/>
        <w:rPr>
          <w:b/>
          <w:lang w:eastAsia="de-CH"/>
        </w:rPr>
      </w:pPr>
    </w:p>
    <w:p w14:paraId="70FF7CDE" w14:textId="77777777" w:rsidR="00034949" w:rsidRPr="00BB463E" w:rsidRDefault="00034949" w:rsidP="00034949">
      <w:pPr>
        <w:spacing w:line="324" w:lineRule="auto"/>
        <w:rPr>
          <w:b/>
          <w:lang w:eastAsia="de-CH"/>
        </w:rPr>
      </w:pPr>
      <w:r w:rsidRPr="00BB463E">
        <w:rPr>
          <w:b/>
          <w:lang w:eastAsia="de-CH"/>
        </w:rPr>
        <w:t>Vorgehen:</w:t>
      </w:r>
    </w:p>
    <w:p w14:paraId="14663E92" w14:textId="69C3B4E7" w:rsidR="00034949" w:rsidRPr="00BB463E" w:rsidRDefault="001C2344" w:rsidP="001C2344">
      <w:pPr>
        <w:pStyle w:val="Listenabsatz"/>
        <w:numPr>
          <w:ilvl w:val="0"/>
          <w:numId w:val="23"/>
        </w:numPr>
        <w:spacing w:line="324" w:lineRule="auto"/>
      </w:pPr>
      <w:r w:rsidRPr="00BB463E">
        <w:t>Setz</w:t>
      </w:r>
      <w:r w:rsidR="00034949" w:rsidRPr="00BB463E">
        <w:t xml:space="preserve">e </w:t>
      </w:r>
      <m:oMath>
        <m:r>
          <w:rPr>
            <w:rFonts w:ascii="Cambria Math" w:hAnsi="Cambria Math"/>
          </w:rPr>
          <m:t>f(x)=y</m:t>
        </m:r>
      </m:oMath>
      <w:r w:rsidR="00025794" w:rsidRPr="00BB463E">
        <w:rPr>
          <w:noProof/>
        </w:rPr>
        <w:t xml:space="preserve"> </w:t>
      </w:r>
    </w:p>
    <w:p w14:paraId="317B2C80" w14:textId="3990BC47" w:rsidR="00034949" w:rsidRPr="00BB463E" w:rsidRDefault="003F1329" w:rsidP="001C2344">
      <w:pPr>
        <w:pStyle w:val="Listenabsatz"/>
        <w:numPr>
          <w:ilvl w:val="0"/>
          <w:numId w:val="23"/>
        </w:numPr>
        <w:spacing w:line="324" w:lineRule="auto"/>
      </w:pPr>
      <w:r>
        <w:t xml:space="preserve">Löse nach </w:t>
      </w:r>
      <m:oMath>
        <m:r>
          <w:rPr>
            <w:rFonts w:ascii="Cambria Math" w:hAnsi="Cambria Math"/>
          </w:rPr>
          <m:t>x</m:t>
        </m:r>
      </m:oMath>
      <w:r>
        <w:t xml:space="preserve"> auf</w:t>
      </w:r>
    </w:p>
    <w:p w14:paraId="5D66EC96" w14:textId="0B0060F1" w:rsidR="00034949" w:rsidRPr="00BB463E" w:rsidRDefault="00034949" w:rsidP="001C2344">
      <w:pPr>
        <w:pStyle w:val="Listenabsatz"/>
        <w:numPr>
          <w:ilvl w:val="0"/>
          <w:numId w:val="23"/>
        </w:numPr>
        <w:spacing w:line="324" w:lineRule="auto"/>
      </w:pPr>
      <w:r w:rsidRPr="00BB463E">
        <w:t>Bedingungen beachten</w:t>
      </w:r>
    </w:p>
    <w:p w14:paraId="508F1846" w14:textId="3E3CF866" w:rsidR="00034949" w:rsidRPr="00BB463E" w:rsidRDefault="001C2344" w:rsidP="001C2344">
      <w:pPr>
        <w:pStyle w:val="Listenabsatz"/>
        <w:numPr>
          <w:ilvl w:val="0"/>
          <w:numId w:val="23"/>
        </w:numPr>
        <w:spacing w:line="324" w:lineRule="auto"/>
      </w:pPr>
      <m:oMath>
        <m:r>
          <w:rPr>
            <w:rFonts w:ascii="Cambria Math" w:hAnsi="Cambria Math"/>
          </w:rPr>
          <m:t>x=</m:t>
        </m:r>
        <m:sSup>
          <m:sSupPr>
            <m:ctrlPr>
              <w:rPr>
                <w:rFonts w:ascii="Cambria Math" w:hAnsi="Cambria Math"/>
                <w:i/>
              </w:rPr>
            </m:ctrlPr>
          </m:sSupPr>
          <m:e>
            <m:r>
              <w:rPr>
                <w:rFonts w:ascii="Cambria Math" w:hAnsi="Cambria Math"/>
              </w:rPr>
              <m:t>f</m:t>
            </m:r>
          </m:e>
          <m:sup>
            <m:r>
              <w:rPr>
                <w:rFonts w:ascii="Cambria Math" w:hAnsi="Cambria Math"/>
              </w:rPr>
              <m:t>-1</m:t>
            </m:r>
          </m:sup>
        </m:sSup>
        <m:r>
          <w:rPr>
            <w:rFonts w:ascii="Cambria Math" w:hAnsi="Cambria Math"/>
          </w:rPr>
          <m:t>(x)</m:t>
        </m:r>
      </m:oMath>
    </w:p>
    <w:p w14:paraId="386B4C95" w14:textId="19488705" w:rsidR="001634FE" w:rsidRPr="00BB463E" w:rsidRDefault="001634FE" w:rsidP="00034949">
      <w:pPr>
        <w:spacing w:line="324" w:lineRule="auto"/>
        <w:rPr>
          <w:b/>
          <w:lang w:eastAsia="de-CH"/>
        </w:rPr>
      </w:pPr>
      <w:r w:rsidRPr="00BB463E">
        <w:rPr>
          <w:b/>
          <w:lang w:eastAsia="de-CH"/>
        </w:rPr>
        <w:lastRenderedPageBreak/>
        <w:t>Aussehen im Koordinatensystem</w:t>
      </w:r>
    </w:p>
    <w:p w14:paraId="10555805" w14:textId="77777777" w:rsidR="00914DC0" w:rsidRPr="00BB463E" w:rsidRDefault="00914DC0" w:rsidP="00034949">
      <w:pPr>
        <w:spacing w:line="324" w:lineRule="auto"/>
        <w:rPr>
          <w:u w:val="single"/>
          <w:lang w:eastAsia="de-CH"/>
        </w:rPr>
      </w:pPr>
    </w:p>
    <w:p w14:paraId="1B0F538E" w14:textId="00BFB9D1" w:rsidR="00914DC0" w:rsidRDefault="009675EC" w:rsidP="00034949">
      <w:pPr>
        <w:spacing w:line="324" w:lineRule="auto"/>
        <w:rPr>
          <w:lang w:eastAsia="de-CH"/>
        </w:rPr>
      </w:pPr>
      <w:r w:rsidRPr="00BB463E">
        <w:rPr>
          <w:lang w:eastAsia="de-CH"/>
        </w:rPr>
        <w:t>D</w:t>
      </w:r>
      <w:r w:rsidR="001634FE" w:rsidRPr="00BB463E">
        <w:rPr>
          <w:lang w:eastAsia="de-CH"/>
        </w:rPr>
        <w:t xml:space="preserve">er Graph der Umkehrfunktion </w:t>
      </w:r>
      <w:r w:rsidRPr="00BB463E">
        <w:rPr>
          <w:lang w:eastAsia="de-CH"/>
        </w:rPr>
        <w:t>is</w:t>
      </w:r>
      <w:r w:rsidR="00914DC0" w:rsidRPr="00BB463E">
        <w:rPr>
          <w:lang w:eastAsia="de-CH"/>
        </w:rPr>
        <w:t>t d</w:t>
      </w:r>
      <w:r w:rsidR="003F1329">
        <w:rPr>
          <w:lang w:eastAsia="de-CH"/>
        </w:rPr>
        <w:t>ie</w:t>
      </w:r>
      <w:r w:rsidR="00914DC0" w:rsidRPr="00BB463E">
        <w:rPr>
          <w:lang w:eastAsia="de-CH"/>
        </w:rPr>
        <w:t xml:space="preserve"> Spiegelung des Graphen an</w:t>
      </w:r>
      <w:r w:rsidRPr="00BB463E">
        <w:rPr>
          <w:lang w:eastAsia="de-CH"/>
        </w:rPr>
        <w:t xml:space="preserve"> der Achse </w:t>
      </w:r>
      <m:oMath>
        <m:r>
          <w:rPr>
            <w:rFonts w:ascii="Cambria Math" w:hAnsi="Cambria Math"/>
            <w:lang w:eastAsia="de-CH"/>
          </w:rPr>
          <m:t>y=x.</m:t>
        </m:r>
      </m:oMath>
    </w:p>
    <w:p w14:paraId="50BB957D" w14:textId="77777777" w:rsidR="003F1329" w:rsidRPr="00BB463E" w:rsidRDefault="003F1329" w:rsidP="00034949">
      <w:pPr>
        <w:spacing w:line="324" w:lineRule="auto"/>
        <w:rPr>
          <w:lang w:eastAsia="de-CH"/>
        </w:rPr>
      </w:pPr>
    </w:p>
    <w:p w14:paraId="17A0D699" w14:textId="2342E916" w:rsidR="00914DC0" w:rsidRPr="00BB463E" w:rsidRDefault="00BA09C4" w:rsidP="003F1329">
      <w:pPr>
        <w:spacing w:line="324" w:lineRule="auto"/>
        <w:jc w:val="center"/>
        <w:rPr>
          <w:u w:val="single"/>
          <w:lang w:eastAsia="de-CH"/>
        </w:rPr>
      </w:pPr>
      <w:r w:rsidRPr="00BB463E">
        <w:rPr>
          <w:noProof/>
        </w:rPr>
        <w:drawing>
          <wp:inline distT="0" distB="0" distL="0" distR="0" wp14:anchorId="774E708E" wp14:editId="0B339D5B">
            <wp:extent cx="5035061" cy="3060962"/>
            <wp:effectExtent l="0" t="0" r="0" b="6350"/>
            <wp:docPr id="422" name="Bild 422" descr="../Desktop/Bildschirmfoto%202017-09-22%20um%2020.5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Bildschirmfoto%202017-09-22%20um%2020.53.0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0532" cy="3064288"/>
                    </a:xfrm>
                    <a:prstGeom prst="rect">
                      <a:avLst/>
                    </a:prstGeom>
                    <a:noFill/>
                    <a:ln>
                      <a:noFill/>
                    </a:ln>
                  </pic:spPr>
                </pic:pic>
              </a:graphicData>
            </a:graphic>
          </wp:inline>
        </w:drawing>
      </w:r>
    </w:p>
    <w:p w14:paraId="03D968B1" w14:textId="57F31C1F" w:rsidR="00914DC0" w:rsidRPr="00BB463E" w:rsidRDefault="00914DC0">
      <w:pPr>
        <w:spacing w:line="240" w:lineRule="auto"/>
        <w:jc w:val="left"/>
        <w:rPr>
          <w:u w:val="single"/>
          <w:lang w:eastAsia="de-CH"/>
        </w:rPr>
      </w:pPr>
    </w:p>
    <w:p w14:paraId="68051BDD" w14:textId="0CC40F0C" w:rsidR="00914DC0" w:rsidRDefault="00914DC0">
      <w:pPr>
        <w:spacing w:line="240" w:lineRule="auto"/>
        <w:jc w:val="left"/>
        <w:rPr>
          <w:u w:val="single"/>
          <w:lang w:eastAsia="de-CH"/>
        </w:rPr>
      </w:pPr>
    </w:p>
    <w:p w14:paraId="5881FEF9" w14:textId="5BCE834F" w:rsidR="003F1329" w:rsidRDefault="003F1329">
      <w:pPr>
        <w:spacing w:line="240" w:lineRule="auto"/>
        <w:jc w:val="left"/>
        <w:rPr>
          <w:u w:val="single"/>
          <w:lang w:eastAsia="de-CH"/>
        </w:rPr>
      </w:pPr>
    </w:p>
    <w:p w14:paraId="1C905614" w14:textId="66758511" w:rsidR="003F1329" w:rsidRDefault="003F1329">
      <w:pPr>
        <w:spacing w:line="240" w:lineRule="auto"/>
        <w:jc w:val="left"/>
        <w:rPr>
          <w:u w:val="single"/>
          <w:lang w:eastAsia="de-CH"/>
        </w:rPr>
      </w:pPr>
    </w:p>
    <w:p w14:paraId="1BBD5564" w14:textId="57C32639" w:rsidR="003F1329" w:rsidRPr="003F1329" w:rsidRDefault="003F1329" w:rsidP="003F1329">
      <w:pPr>
        <w:spacing w:line="324"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C4C86FC" w14:textId="795C8043" w:rsidR="003F1329" w:rsidRPr="00BB463E" w:rsidRDefault="004D0C97" w:rsidP="003F1329">
      <w:pPr>
        <w:spacing w:line="324"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-1</m:t>
              </m:r>
            </m:sup>
          </m:sSup>
          <m:r>
            <w:rPr>
              <w:rFonts w:ascii="Cambria Math" w:hAnsi="Cambria Math"/>
            </w:rPr>
            <m:t>(x)=</m:t>
          </m:r>
          <m:r>
            <m:rPr>
              <m:sty m:val="p"/>
            </m:rPr>
            <w:rPr>
              <w:rFonts w:ascii="Cambria Math" w:hAnsi="Cambria Math"/>
            </w:rPr>
            <m:t>ln⁡</m:t>
          </m:r>
          <m:r>
            <w:rPr>
              <w:rFonts w:ascii="Cambria Math" w:hAnsi="Cambria Math"/>
            </w:rPr>
            <m:t>(x)</m:t>
          </m:r>
        </m:oMath>
      </m:oMathPara>
    </w:p>
    <w:p w14:paraId="749E498C" w14:textId="77777777" w:rsidR="003F1329" w:rsidRPr="00BB463E" w:rsidRDefault="003F1329" w:rsidP="003F1329">
      <w:pPr>
        <w:spacing w:line="324" w:lineRule="auto"/>
        <w:ind w:left="360"/>
      </w:pPr>
    </w:p>
    <w:p w14:paraId="457ED9B5" w14:textId="77777777" w:rsidR="003F1329" w:rsidRPr="00BB463E" w:rsidRDefault="003F1329">
      <w:pPr>
        <w:spacing w:line="240" w:lineRule="auto"/>
        <w:jc w:val="left"/>
        <w:rPr>
          <w:u w:val="single"/>
          <w:lang w:eastAsia="de-CH"/>
        </w:rPr>
      </w:pPr>
    </w:p>
    <w:p w14:paraId="68108568" w14:textId="2DFD320C" w:rsidR="00802784" w:rsidRPr="00BB463E" w:rsidRDefault="00802784" w:rsidP="001C2344">
      <w:pPr>
        <w:spacing w:line="240" w:lineRule="auto"/>
        <w:jc w:val="center"/>
        <w:rPr>
          <w:color w:val="FF0000"/>
          <w:lang w:eastAsia="de-CH"/>
        </w:rPr>
      </w:pPr>
    </w:p>
    <w:p w14:paraId="2A98EDBB" w14:textId="3F7304EF" w:rsidR="008501D1" w:rsidRPr="00BB463E" w:rsidRDefault="008501D1" w:rsidP="001C2344">
      <w:pPr>
        <w:spacing w:line="240" w:lineRule="auto"/>
        <w:jc w:val="center"/>
        <w:rPr>
          <w:u w:val="single"/>
          <w:lang w:eastAsia="de-CH"/>
        </w:rPr>
      </w:pPr>
      <w:r w:rsidRPr="00BB463E">
        <w:rPr>
          <w:u w:val="single"/>
          <w:lang w:eastAsia="de-CH"/>
        </w:rPr>
        <w:br w:type="page"/>
      </w:r>
    </w:p>
    <w:p w14:paraId="4A9E3CEF" w14:textId="411618BA" w:rsidR="0050466C" w:rsidRPr="00BB463E" w:rsidRDefault="000E58A9" w:rsidP="005100D4">
      <w:pPr>
        <w:pStyle w:val="berschrift2"/>
        <w:rPr>
          <w:lang w:val="de-CH" w:eastAsia="de-CH"/>
        </w:rPr>
      </w:pPr>
      <w:bookmarkStart w:id="27" w:name="_Toc492934289"/>
      <w:r w:rsidRPr="00BB463E">
        <w:rPr>
          <w:lang w:val="de-CH" w:eastAsia="de-CH"/>
        </w:rPr>
        <w:lastRenderedPageBreak/>
        <w:t>Grenzwerte</w:t>
      </w:r>
      <w:bookmarkEnd w:id="27"/>
    </w:p>
    <w:p w14:paraId="0B44DB2A" w14:textId="77777777" w:rsidR="000E58A9" w:rsidRPr="00BB463E" w:rsidRDefault="000E58A9">
      <w:pPr>
        <w:spacing w:line="240" w:lineRule="auto"/>
        <w:jc w:val="left"/>
        <w:rPr>
          <w:b/>
          <w:lang w:eastAsia="de-CH"/>
        </w:rPr>
      </w:pPr>
    </w:p>
    <w:p w14:paraId="5593A1B4" w14:textId="1DD13F45" w:rsidR="000E58A9" w:rsidRPr="00BB463E" w:rsidRDefault="00D96C81" w:rsidP="009B0C59">
      <w:pPr>
        <w:rPr>
          <w:lang w:eastAsia="de-CH"/>
        </w:rPr>
      </w:pPr>
      <w:r w:rsidRPr="00BB463E">
        <w:rPr>
          <w:lang w:eastAsia="de-CH"/>
        </w:rPr>
        <w:t xml:space="preserve">Ein Grenzwert </w:t>
      </w:r>
      <w:r w:rsidR="00AB3453">
        <w:rPr>
          <w:lang w:eastAsia="de-CH"/>
        </w:rPr>
        <w:t>beschreibt</w:t>
      </w:r>
      <w:r w:rsidR="009B0C59" w:rsidRPr="00BB463E">
        <w:rPr>
          <w:lang w:eastAsia="de-CH"/>
        </w:rPr>
        <w:t>, wie sich eine F</w:t>
      </w:r>
      <w:r w:rsidRPr="00BB463E">
        <w:rPr>
          <w:lang w:eastAsia="de-CH"/>
        </w:rPr>
        <w:t xml:space="preserve">unktion im </w:t>
      </w:r>
      <w:r w:rsidR="00AB3453">
        <w:rPr>
          <w:lang w:eastAsia="de-CH"/>
        </w:rPr>
        <w:t>u</w:t>
      </w:r>
      <w:r w:rsidRPr="00BB463E">
        <w:rPr>
          <w:lang w:eastAsia="de-CH"/>
        </w:rPr>
        <w:t>ne</w:t>
      </w:r>
      <w:r w:rsidR="009B0C59" w:rsidRPr="00BB463E">
        <w:rPr>
          <w:lang w:eastAsia="de-CH"/>
        </w:rPr>
        <w:t>n</w:t>
      </w:r>
      <w:r w:rsidRPr="00BB463E">
        <w:rPr>
          <w:lang w:eastAsia="de-CH"/>
        </w:rPr>
        <w:t>dliche</w:t>
      </w:r>
      <w:r w:rsidR="009B0C59" w:rsidRPr="00BB463E">
        <w:rPr>
          <w:lang w:eastAsia="de-CH"/>
        </w:rPr>
        <w:t>n R</w:t>
      </w:r>
      <w:r w:rsidRPr="00BB463E">
        <w:rPr>
          <w:lang w:eastAsia="de-CH"/>
        </w:rPr>
        <w:t>aum oder einem nicht definier</w:t>
      </w:r>
      <w:r w:rsidR="00662CEE" w:rsidRPr="00BB463E">
        <w:rPr>
          <w:lang w:eastAsia="de-CH"/>
        </w:rPr>
        <w:t>t</w:t>
      </w:r>
      <w:r w:rsidRPr="00BB463E">
        <w:rPr>
          <w:lang w:eastAsia="de-CH"/>
        </w:rPr>
        <w:t>en Punkt näh</w:t>
      </w:r>
      <w:r w:rsidR="00AB3453">
        <w:rPr>
          <w:lang w:eastAsia="de-CH"/>
        </w:rPr>
        <w:t>e</w:t>
      </w:r>
      <w:r w:rsidRPr="00BB463E">
        <w:rPr>
          <w:lang w:eastAsia="de-CH"/>
        </w:rPr>
        <w:t>rt:</w:t>
      </w:r>
    </w:p>
    <w:p w14:paraId="52519340" w14:textId="77777777" w:rsidR="00D96C81" w:rsidRPr="00BB463E" w:rsidRDefault="00D96C81">
      <w:pPr>
        <w:spacing w:line="240" w:lineRule="auto"/>
        <w:jc w:val="left"/>
        <w:rPr>
          <w:lang w:eastAsia="de-CH"/>
        </w:rPr>
      </w:pPr>
    </w:p>
    <w:p w14:paraId="1AA5A564" w14:textId="77777777" w:rsidR="00C274E7" w:rsidRPr="00BB463E" w:rsidRDefault="00C274E7" w:rsidP="00C274E7">
      <w:pPr>
        <w:spacing w:line="240" w:lineRule="auto"/>
        <w:jc w:val="left"/>
        <w:rPr>
          <w:b/>
        </w:rPr>
      </w:pPr>
    </w:p>
    <w:p w14:paraId="5FC6BB07" w14:textId="77777777" w:rsidR="00C274E7" w:rsidRPr="00BB463E" w:rsidRDefault="00C274E7" w:rsidP="00C274E7">
      <w:pPr>
        <w:spacing w:line="240" w:lineRule="auto"/>
        <w:jc w:val="left"/>
        <w:rPr>
          <w:b/>
        </w:rPr>
      </w:pPr>
    </w:p>
    <w:p w14:paraId="751926EC" w14:textId="77777777" w:rsidR="00C274E7" w:rsidRPr="00BB463E" w:rsidRDefault="00C274E7" w:rsidP="00C274E7">
      <w:pPr>
        <w:spacing w:line="240" w:lineRule="auto"/>
        <w:jc w:val="left"/>
        <w:rPr>
          <w:b/>
        </w:rPr>
      </w:pPr>
      <w:r w:rsidRPr="00BB463E">
        <w:rPr>
          <w:b/>
        </w:rPr>
        <w:t>3 mögliche Resultate</w:t>
      </w:r>
    </w:p>
    <w:p w14:paraId="60F72E1C" w14:textId="77777777" w:rsidR="00C274E7" w:rsidRPr="00BB463E" w:rsidRDefault="00C274E7" w:rsidP="00C274E7">
      <w:pPr>
        <w:spacing w:line="240" w:lineRule="auto"/>
        <w:jc w:val="left"/>
        <w:rPr>
          <w:b/>
        </w:rPr>
      </w:pPr>
    </w:p>
    <w:p w14:paraId="05B0C41D" w14:textId="421080CE" w:rsidR="00C274E7" w:rsidRPr="00BB463E" w:rsidRDefault="00C274E7" w:rsidP="00C274E7">
      <w:pPr>
        <w:pStyle w:val="Listenabsatz"/>
        <w:numPr>
          <w:ilvl w:val="0"/>
          <w:numId w:val="24"/>
        </w:numPr>
        <w:spacing w:line="240" w:lineRule="auto"/>
        <w:jc w:val="left"/>
      </w:pPr>
      <w:r w:rsidRPr="00BB463E">
        <w:t xml:space="preserve">Der Grenzwert existiert, lim </w:t>
      </w:r>
      <w:r w:rsidR="00AB3453">
        <w:t xml:space="preserve">geht </w:t>
      </w:r>
      <w:r w:rsidRPr="00BB463E">
        <w:t xml:space="preserve">gegen </w:t>
      </w:r>
      <w:r w:rsidR="00AB3453">
        <w:t xml:space="preserve">eine </w:t>
      </w:r>
      <w:r w:rsidR="005B69F1" w:rsidRPr="00BB463E">
        <w:t>reelle</w:t>
      </w:r>
      <w:r w:rsidRPr="00BB463E">
        <w:t xml:space="preserve"> Zahl</w:t>
      </w:r>
    </w:p>
    <w:p w14:paraId="69603B23" w14:textId="77777777" w:rsidR="00C274E7" w:rsidRPr="00BB463E" w:rsidRDefault="00C274E7" w:rsidP="00C274E7">
      <w:pPr>
        <w:spacing w:line="240" w:lineRule="auto"/>
        <w:jc w:val="left"/>
      </w:pPr>
    </w:p>
    <w:p w14:paraId="2BC9AD2B" w14:textId="4B3A5522" w:rsidR="00C274E7" w:rsidRPr="00BB463E" w:rsidRDefault="00C274E7" w:rsidP="00C274E7">
      <w:pPr>
        <w:pStyle w:val="Listenabsatz"/>
        <w:numPr>
          <w:ilvl w:val="0"/>
          <w:numId w:val="24"/>
        </w:numPr>
        <w:spacing w:line="240" w:lineRule="auto"/>
        <w:jc w:val="left"/>
      </w:pPr>
      <w:r w:rsidRPr="00BB463E">
        <w:t xml:space="preserve">Der Grenzwert existiert uneigentlich, </w:t>
      </w:r>
      <w:r w:rsidR="00AB3453">
        <w:t>l</w:t>
      </w:r>
      <w:r w:rsidRPr="00BB463E">
        <w:t xml:space="preserve">im </w:t>
      </w:r>
      <w:r w:rsidR="00AB3453">
        <w:t xml:space="preserve">geht </w:t>
      </w:r>
      <w:r w:rsidRPr="00BB463E">
        <w:t xml:space="preserve">gegen ∞ </w:t>
      </w:r>
    </w:p>
    <w:p w14:paraId="73052355" w14:textId="77777777" w:rsidR="00C274E7" w:rsidRPr="00BB463E" w:rsidRDefault="00C274E7" w:rsidP="00C274E7">
      <w:pPr>
        <w:spacing w:line="240" w:lineRule="auto"/>
        <w:jc w:val="left"/>
      </w:pPr>
    </w:p>
    <w:p w14:paraId="2729767B" w14:textId="0ED34608" w:rsidR="00C274E7" w:rsidRPr="00BB463E" w:rsidRDefault="00C274E7" w:rsidP="00C274E7">
      <w:pPr>
        <w:pStyle w:val="Listenabsatz"/>
        <w:numPr>
          <w:ilvl w:val="0"/>
          <w:numId w:val="24"/>
        </w:numPr>
        <w:spacing w:line="240" w:lineRule="auto"/>
        <w:jc w:val="left"/>
      </w:pPr>
      <w:r w:rsidRPr="00BB463E">
        <w:t>Der Grenzwert existiert uneigentlich</w:t>
      </w:r>
      <w:r w:rsidR="00662CEE" w:rsidRPr="00BB463E">
        <w:t>,</w:t>
      </w:r>
      <w:r w:rsidRPr="00BB463E">
        <w:t xml:space="preserve"> die Funktion konvergiert nicht </w:t>
      </w:r>
    </w:p>
    <w:p w14:paraId="2343A4E2" w14:textId="77777777" w:rsidR="00C274E7" w:rsidRPr="00BB463E" w:rsidRDefault="00C274E7">
      <w:pPr>
        <w:spacing w:line="240" w:lineRule="auto"/>
        <w:jc w:val="left"/>
        <w:rPr>
          <w:lang w:eastAsia="de-CH"/>
        </w:rPr>
      </w:pPr>
    </w:p>
    <w:p w14:paraId="19FDCB68" w14:textId="77777777" w:rsidR="00C274E7" w:rsidRPr="00BB463E" w:rsidRDefault="00C274E7">
      <w:pPr>
        <w:spacing w:line="240" w:lineRule="auto"/>
        <w:jc w:val="left"/>
        <w:rPr>
          <w:b/>
          <w:lang w:eastAsia="de-CH"/>
        </w:rPr>
      </w:pPr>
    </w:p>
    <w:p w14:paraId="79921B2A" w14:textId="77777777" w:rsidR="009B0C59" w:rsidRPr="00BB463E" w:rsidRDefault="009B0C59">
      <w:pPr>
        <w:spacing w:line="240" w:lineRule="auto"/>
        <w:jc w:val="left"/>
        <w:rPr>
          <w:b/>
          <w:lang w:eastAsia="de-CH"/>
        </w:rPr>
      </w:pPr>
    </w:p>
    <w:p w14:paraId="33948C18" w14:textId="7671CBE2" w:rsidR="0050466C" w:rsidRPr="00BB463E" w:rsidRDefault="00D96C81">
      <w:pPr>
        <w:spacing w:line="240" w:lineRule="auto"/>
        <w:jc w:val="left"/>
        <w:rPr>
          <w:b/>
          <w:lang w:eastAsia="de-CH"/>
        </w:rPr>
      </w:pPr>
      <w:r w:rsidRPr="00BB463E">
        <w:rPr>
          <w:b/>
          <w:lang w:eastAsia="de-CH"/>
        </w:rPr>
        <w:t>Wichtige Grenzwerte:</w:t>
      </w:r>
    </w:p>
    <w:p w14:paraId="06A78B1A" w14:textId="6E6FDC4B" w:rsidR="00662CEE" w:rsidRPr="00BB463E" w:rsidRDefault="00662CEE">
      <w:pPr>
        <w:spacing w:line="240" w:lineRule="auto"/>
        <w:jc w:val="left"/>
        <w:rPr>
          <w:b/>
          <w:lang w:eastAsia="de-CH"/>
        </w:rPr>
      </w:pPr>
    </w:p>
    <w:p w14:paraId="73BC4DB3" w14:textId="77777777" w:rsidR="00C274E7" w:rsidRPr="00BB463E" w:rsidRDefault="00C274E7">
      <w:pPr>
        <w:spacing w:line="240" w:lineRule="auto"/>
        <w:jc w:val="left"/>
        <w:rPr>
          <w:b/>
          <w:lang w:eastAsia="de-CH"/>
        </w:rPr>
      </w:pPr>
    </w:p>
    <w:tbl>
      <w:tblPr>
        <w:tblStyle w:val="Gitternetztabelle4Akzent61"/>
        <w:tblW w:w="9394" w:type="dxa"/>
        <w:tblLook w:val="04A0" w:firstRow="1" w:lastRow="0" w:firstColumn="1" w:lastColumn="0" w:noHBand="0" w:noVBand="1"/>
      </w:tblPr>
      <w:tblGrid>
        <w:gridCol w:w="3969"/>
        <w:gridCol w:w="1619"/>
        <w:gridCol w:w="1915"/>
        <w:gridCol w:w="1891"/>
      </w:tblGrid>
      <w:tr w:rsidR="00C274E7" w:rsidRPr="00BB463E" w14:paraId="531EFB7F" w14:textId="77777777" w:rsidTr="00C274E7">
        <w:trPr>
          <w:cnfStyle w:val="100000000000" w:firstRow="1" w:lastRow="0" w:firstColumn="0" w:lastColumn="0" w:oddVBand="0" w:evenVBand="0" w:oddHBand="0"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3969" w:type="dxa"/>
            <w:shd w:val="clear" w:color="auto" w:fill="005C00"/>
          </w:tcPr>
          <w:p w14:paraId="7C62B691" w14:textId="5F59B51C" w:rsidR="001261B6" w:rsidRPr="00BB463E" w:rsidRDefault="001261B6" w:rsidP="001261B6">
            <w:pPr>
              <w:spacing w:line="240" w:lineRule="auto"/>
              <w:jc w:val="left"/>
              <w:rPr>
                <w:b w:val="0"/>
                <w:lang w:eastAsia="de-CH"/>
              </w:rPr>
            </w:pPr>
            <m:oMathPara>
              <m:oMath>
                <m:r>
                  <m:rPr>
                    <m:sty m:val="bi"/>
                  </m:rPr>
                  <w:rPr>
                    <w:rFonts w:ascii="Cambria Math" w:hAnsi="Cambria Math"/>
                    <w:lang w:eastAsia="de-CH"/>
                  </w:rPr>
                  <m:t>f(x)</m:t>
                </m:r>
              </m:oMath>
            </m:oMathPara>
          </w:p>
        </w:tc>
        <w:tc>
          <w:tcPr>
            <w:tcW w:w="1619" w:type="dxa"/>
            <w:shd w:val="clear" w:color="auto" w:fill="005C00"/>
          </w:tcPr>
          <w:p w14:paraId="7202DD25" w14:textId="6225C132" w:rsidR="001261B6" w:rsidRPr="00BB463E" w:rsidRDefault="004D0C97">
            <w:pPr>
              <w:spacing w:line="240" w:lineRule="auto"/>
              <w:jc w:val="left"/>
              <w:cnfStyle w:val="100000000000" w:firstRow="1" w:lastRow="0" w:firstColumn="0" w:lastColumn="0" w:oddVBand="0" w:evenVBand="0" w:oddHBand="0" w:evenHBand="0" w:firstRowFirstColumn="0" w:firstRowLastColumn="0" w:lastRowFirstColumn="0" w:lastRowLastColumn="0"/>
              <w:rPr>
                <w:b w:val="0"/>
                <w:lang w:eastAsia="de-CH"/>
              </w:rPr>
            </w:pPr>
            <m:oMathPara>
              <m:oMath>
                <m:func>
                  <m:funcPr>
                    <m:ctrlPr>
                      <w:rPr>
                        <w:rFonts w:ascii="Cambria Math" w:hAnsi="Cambria Math"/>
                        <w:b w:val="0"/>
                        <w:i/>
                        <w:lang w:eastAsia="de-CH"/>
                      </w:rPr>
                    </m:ctrlPr>
                  </m:funcPr>
                  <m:fName>
                    <m:limLow>
                      <m:limLowPr>
                        <m:ctrlPr>
                          <w:rPr>
                            <w:rFonts w:ascii="Cambria Math" w:hAnsi="Cambria Math"/>
                            <w:b w:val="0"/>
                            <w:i/>
                            <w:lang w:eastAsia="de-CH"/>
                          </w:rPr>
                        </m:ctrlPr>
                      </m:limLowPr>
                      <m:e>
                        <m:r>
                          <m:rPr>
                            <m:sty m:val="b"/>
                          </m:rPr>
                          <w:rPr>
                            <w:rFonts w:ascii="Cambria Math" w:hAnsi="Cambria Math"/>
                            <w:lang w:eastAsia="de-CH"/>
                          </w:rPr>
                          <m:t>lim</m:t>
                        </m:r>
                      </m:e>
                      <m:lim>
                        <m:r>
                          <m:rPr>
                            <m:sty m:val="bi"/>
                          </m:rPr>
                          <w:rPr>
                            <w:rFonts w:ascii="Cambria Math" w:hAnsi="Cambria Math"/>
                            <w:lang w:eastAsia="de-CH"/>
                          </w:rPr>
                          <m:t>x→-∞</m:t>
                        </m:r>
                      </m:lim>
                    </m:limLow>
                  </m:fName>
                  <m:e>
                    <m:r>
                      <m:rPr>
                        <m:sty m:val="bi"/>
                      </m:rPr>
                      <w:rPr>
                        <w:rFonts w:ascii="Cambria Math" w:hAnsi="Cambria Math"/>
                        <w:lang w:eastAsia="de-CH"/>
                      </w:rPr>
                      <m:t>f(x)</m:t>
                    </m:r>
                  </m:e>
                </m:func>
              </m:oMath>
            </m:oMathPara>
          </w:p>
        </w:tc>
        <w:tc>
          <w:tcPr>
            <w:tcW w:w="1915" w:type="dxa"/>
            <w:shd w:val="clear" w:color="auto" w:fill="005C00"/>
          </w:tcPr>
          <w:p w14:paraId="72EADA09" w14:textId="6688432D" w:rsidR="001261B6" w:rsidRPr="00BB463E" w:rsidRDefault="004D0C97">
            <w:pPr>
              <w:spacing w:line="240" w:lineRule="auto"/>
              <w:jc w:val="left"/>
              <w:cnfStyle w:val="100000000000" w:firstRow="1" w:lastRow="0" w:firstColumn="0" w:lastColumn="0" w:oddVBand="0" w:evenVBand="0" w:oddHBand="0" w:evenHBand="0" w:firstRowFirstColumn="0" w:firstRowLastColumn="0" w:lastRowFirstColumn="0" w:lastRowLastColumn="0"/>
              <w:rPr>
                <w:b w:val="0"/>
                <w:lang w:eastAsia="de-CH"/>
              </w:rPr>
            </w:pPr>
            <m:oMathPara>
              <m:oMath>
                <m:func>
                  <m:funcPr>
                    <m:ctrlPr>
                      <w:rPr>
                        <w:rFonts w:ascii="Cambria Math" w:hAnsi="Cambria Math"/>
                        <w:b w:val="0"/>
                        <w:i/>
                        <w:lang w:eastAsia="de-CH"/>
                      </w:rPr>
                    </m:ctrlPr>
                  </m:funcPr>
                  <m:fName>
                    <m:limLow>
                      <m:limLowPr>
                        <m:ctrlPr>
                          <w:rPr>
                            <w:rFonts w:ascii="Cambria Math" w:hAnsi="Cambria Math"/>
                            <w:b w:val="0"/>
                            <w:i/>
                            <w:lang w:eastAsia="de-CH"/>
                          </w:rPr>
                        </m:ctrlPr>
                      </m:limLowPr>
                      <m:e>
                        <m:r>
                          <m:rPr>
                            <m:sty m:val="b"/>
                          </m:rPr>
                          <w:rPr>
                            <w:rFonts w:ascii="Cambria Math" w:hAnsi="Cambria Math"/>
                            <w:lang w:eastAsia="de-CH"/>
                          </w:rPr>
                          <m:t>lim</m:t>
                        </m:r>
                      </m:e>
                      <m:lim>
                        <m:r>
                          <m:rPr>
                            <m:sty m:val="bi"/>
                          </m:rPr>
                          <w:rPr>
                            <w:rFonts w:ascii="Cambria Math" w:hAnsi="Cambria Math"/>
                            <w:lang w:eastAsia="de-CH"/>
                          </w:rPr>
                          <m:t>x→0</m:t>
                        </m:r>
                      </m:lim>
                    </m:limLow>
                  </m:fName>
                  <m:e>
                    <m:r>
                      <m:rPr>
                        <m:sty m:val="bi"/>
                      </m:rPr>
                      <w:rPr>
                        <w:rFonts w:ascii="Cambria Math" w:hAnsi="Cambria Math"/>
                        <w:lang w:eastAsia="de-CH"/>
                      </w:rPr>
                      <m:t>f(x)</m:t>
                    </m:r>
                  </m:e>
                </m:func>
              </m:oMath>
            </m:oMathPara>
          </w:p>
        </w:tc>
        <w:tc>
          <w:tcPr>
            <w:tcW w:w="1891" w:type="dxa"/>
            <w:shd w:val="clear" w:color="auto" w:fill="005C00"/>
          </w:tcPr>
          <w:p w14:paraId="36BB8661" w14:textId="12159C9C" w:rsidR="001261B6" w:rsidRPr="00BB463E" w:rsidRDefault="004D0C97">
            <w:pPr>
              <w:spacing w:line="240" w:lineRule="auto"/>
              <w:jc w:val="left"/>
              <w:cnfStyle w:val="100000000000" w:firstRow="1" w:lastRow="0" w:firstColumn="0" w:lastColumn="0" w:oddVBand="0" w:evenVBand="0" w:oddHBand="0" w:evenHBand="0" w:firstRowFirstColumn="0" w:firstRowLastColumn="0" w:lastRowFirstColumn="0" w:lastRowLastColumn="0"/>
              <w:rPr>
                <w:b w:val="0"/>
                <w:lang w:eastAsia="de-CH"/>
              </w:rPr>
            </w:pPr>
            <m:oMathPara>
              <m:oMath>
                <m:func>
                  <m:funcPr>
                    <m:ctrlPr>
                      <w:rPr>
                        <w:rFonts w:ascii="Cambria Math" w:hAnsi="Cambria Math"/>
                        <w:b w:val="0"/>
                        <w:i/>
                        <w:lang w:eastAsia="de-CH"/>
                      </w:rPr>
                    </m:ctrlPr>
                  </m:funcPr>
                  <m:fName>
                    <m:limLow>
                      <m:limLowPr>
                        <m:ctrlPr>
                          <w:rPr>
                            <w:rFonts w:ascii="Cambria Math" w:hAnsi="Cambria Math"/>
                            <w:b w:val="0"/>
                            <w:i/>
                            <w:lang w:eastAsia="de-CH"/>
                          </w:rPr>
                        </m:ctrlPr>
                      </m:limLowPr>
                      <m:e>
                        <m:r>
                          <m:rPr>
                            <m:sty m:val="b"/>
                          </m:rPr>
                          <w:rPr>
                            <w:rFonts w:ascii="Cambria Math" w:hAnsi="Cambria Math"/>
                            <w:lang w:eastAsia="de-CH"/>
                          </w:rPr>
                          <m:t>lim</m:t>
                        </m:r>
                      </m:e>
                      <m:lim>
                        <m:r>
                          <m:rPr>
                            <m:sty m:val="bi"/>
                          </m:rPr>
                          <w:rPr>
                            <w:rFonts w:ascii="Cambria Math" w:hAnsi="Cambria Math"/>
                            <w:lang w:eastAsia="de-CH"/>
                          </w:rPr>
                          <m:t>x→∞</m:t>
                        </m:r>
                      </m:lim>
                    </m:limLow>
                  </m:fName>
                  <m:e>
                    <m:r>
                      <m:rPr>
                        <m:sty m:val="bi"/>
                      </m:rPr>
                      <w:rPr>
                        <w:rFonts w:ascii="Cambria Math" w:hAnsi="Cambria Math"/>
                        <w:lang w:eastAsia="de-CH"/>
                      </w:rPr>
                      <m:t>f(x)</m:t>
                    </m:r>
                  </m:e>
                </m:func>
              </m:oMath>
            </m:oMathPara>
          </w:p>
        </w:tc>
      </w:tr>
      <w:tr w:rsidR="00954473" w:rsidRPr="00BB463E" w14:paraId="5E362F77" w14:textId="77777777" w:rsidTr="00AB3453">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3969" w:type="dxa"/>
            <w:vAlign w:val="center"/>
          </w:tcPr>
          <w:p w14:paraId="66A3232E" w14:textId="61D526B5" w:rsidR="00954473" w:rsidRPr="00BB463E" w:rsidRDefault="00954473" w:rsidP="00AB3453">
            <w:pPr>
              <w:spacing w:line="240" w:lineRule="auto"/>
              <w:jc w:val="left"/>
              <w:rPr>
                <w:b w:val="0"/>
                <w:lang w:eastAsia="de-CH"/>
              </w:rPr>
            </w:pPr>
            <w:r w:rsidRPr="00BB463E">
              <w:rPr>
                <w:b w:val="0"/>
                <w:lang w:eastAsia="de-CH"/>
              </w:rPr>
              <w:t>Polynom höchsten Grad grade</w:t>
            </w:r>
          </w:p>
        </w:tc>
        <w:tc>
          <w:tcPr>
            <w:tcW w:w="1619" w:type="dxa"/>
            <w:vAlign w:val="center"/>
          </w:tcPr>
          <w:p w14:paraId="1B899912" w14:textId="375C0F06" w:rsidR="00954473" w:rsidRPr="00BB463E" w:rsidRDefault="00954473" w:rsidP="00AB3453">
            <w:pPr>
              <w:spacing w:line="240" w:lineRule="auto"/>
              <w:jc w:val="center"/>
              <w:cnfStyle w:val="000000100000" w:firstRow="0" w:lastRow="0" w:firstColumn="0" w:lastColumn="0" w:oddVBand="0" w:evenVBand="0" w:oddHBand="1" w:evenHBand="0" w:firstRowFirstColumn="0" w:firstRowLastColumn="0" w:lastRowFirstColumn="0" w:lastRowLastColumn="0"/>
              <w:rPr>
                <w:lang w:eastAsia="de-CH"/>
              </w:rPr>
            </w:pPr>
            <w:r w:rsidRPr="00BB463E">
              <w:rPr>
                <w:lang w:eastAsia="de-CH"/>
              </w:rPr>
              <w:t>∞</w:t>
            </w:r>
          </w:p>
        </w:tc>
        <w:tc>
          <w:tcPr>
            <w:tcW w:w="1915" w:type="dxa"/>
            <w:vAlign w:val="center"/>
          </w:tcPr>
          <w:p w14:paraId="08C1F699" w14:textId="795A994D" w:rsidR="00954473" w:rsidRPr="00BB463E" w:rsidRDefault="00954473" w:rsidP="00AB3453">
            <w:pPr>
              <w:spacing w:line="240" w:lineRule="auto"/>
              <w:jc w:val="left"/>
              <w:cnfStyle w:val="000000100000" w:firstRow="0" w:lastRow="0" w:firstColumn="0" w:lastColumn="0" w:oddVBand="0" w:evenVBand="0" w:oddHBand="1" w:evenHBand="0" w:firstRowFirstColumn="0" w:firstRowLastColumn="0" w:lastRowFirstColumn="0" w:lastRowLastColumn="0"/>
              <w:rPr>
                <w:lang w:eastAsia="de-CH"/>
              </w:rPr>
            </w:pPr>
            <w:r w:rsidRPr="00BB463E">
              <w:rPr>
                <w:lang w:eastAsia="de-CH"/>
              </w:rPr>
              <w:t>Setze 0 in die Funktion ein</w:t>
            </w:r>
          </w:p>
        </w:tc>
        <w:tc>
          <w:tcPr>
            <w:tcW w:w="1891" w:type="dxa"/>
            <w:vAlign w:val="center"/>
          </w:tcPr>
          <w:p w14:paraId="141E01C2" w14:textId="19825182" w:rsidR="00954473" w:rsidRPr="00BB463E" w:rsidRDefault="00954473" w:rsidP="00AB3453">
            <w:pPr>
              <w:spacing w:line="240" w:lineRule="auto"/>
              <w:jc w:val="center"/>
              <w:cnfStyle w:val="000000100000" w:firstRow="0" w:lastRow="0" w:firstColumn="0" w:lastColumn="0" w:oddVBand="0" w:evenVBand="0" w:oddHBand="1" w:evenHBand="0" w:firstRowFirstColumn="0" w:firstRowLastColumn="0" w:lastRowFirstColumn="0" w:lastRowLastColumn="0"/>
              <w:rPr>
                <w:lang w:eastAsia="de-CH"/>
              </w:rPr>
            </w:pPr>
            <w:r w:rsidRPr="00BB463E">
              <w:rPr>
                <w:lang w:eastAsia="de-CH"/>
              </w:rPr>
              <w:t>∞</w:t>
            </w:r>
          </w:p>
        </w:tc>
      </w:tr>
      <w:tr w:rsidR="00954473" w:rsidRPr="00BB463E" w14:paraId="47B32645" w14:textId="77777777" w:rsidTr="00AB3453">
        <w:trPr>
          <w:trHeight w:val="682"/>
        </w:trPr>
        <w:tc>
          <w:tcPr>
            <w:cnfStyle w:val="001000000000" w:firstRow="0" w:lastRow="0" w:firstColumn="1" w:lastColumn="0" w:oddVBand="0" w:evenVBand="0" w:oddHBand="0" w:evenHBand="0" w:firstRowFirstColumn="0" w:firstRowLastColumn="0" w:lastRowFirstColumn="0" w:lastRowLastColumn="0"/>
            <w:tcW w:w="3969" w:type="dxa"/>
            <w:vAlign w:val="center"/>
          </w:tcPr>
          <w:p w14:paraId="5FC7C6B7" w14:textId="382FF6E4" w:rsidR="00954473" w:rsidRPr="00BB463E" w:rsidRDefault="00954473" w:rsidP="00AB3453">
            <w:pPr>
              <w:spacing w:line="240" w:lineRule="auto"/>
              <w:jc w:val="left"/>
              <w:rPr>
                <w:b w:val="0"/>
                <w:lang w:eastAsia="de-CH"/>
              </w:rPr>
            </w:pPr>
            <w:r w:rsidRPr="00BB463E">
              <w:rPr>
                <w:b w:val="0"/>
                <w:lang w:eastAsia="de-CH"/>
              </w:rPr>
              <w:t>Polynom höchsten Grad ungerade</w:t>
            </w:r>
          </w:p>
        </w:tc>
        <w:tc>
          <w:tcPr>
            <w:tcW w:w="1619" w:type="dxa"/>
            <w:vAlign w:val="center"/>
          </w:tcPr>
          <w:p w14:paraId="0E1F3632" w14:textId="377DA2E5" w:rsidR="00954473" w:rsidRPr="00BB463E" w:rsidRDefault="00954473" w:rsidP="00AB3453">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CH"/>
              </w:rPr>
            </w:pPr>
            <w:r w:rsidRPr="00BB463E">
              <w:rPr>
                <w:lang w:eastAsia="de-CH"/>
              </w:rPr>
              <w:t>-∞/∞</w:t>
            </w:r>
          </w:p>
        </w:tc>
        <w:tc>
          <w:tcPr>
            <w:tcW w:w="1915" w:type="dxa"/>
            <w:vAlign w:val="center"/>
          </w:tcPr>
          <w:p w14:paraId="5E6EDC3A" w14:textId="671E2F49" w:rsidR="00954473" w:rsidRPr="00BB463E" w:rsidRDefault="00954473" w:rsidP="00AB3453">
            <w:pPr>
              <w:spacing w:line="240" w:lineRule="auto"/>
              <w:jc w:val="left"/>
              <w:cnfStyle w:val="000000000000" w:firstRow="0" w:lastRow="0" w:firstColumn="0" w:lastColumn="0" w:oddVBand="0" w:evenVBand="0" w:oddHBand="0" w:evenHBand="0" w:firstRowFirstColumn="0" w:firstRowLastColumn="0" w:lastRowFirstColumn="0" w:lastRowLastColumn="0"/>
              <w:rPr>
                <w:lang w:eastAsia="de-CH"/>
              </w:rPr>
            </w:pPr>
            <w:r w:rsidRPr="00BB463E">
              <w:rPr>
                <w:lang w:eastAsia="de-CH"/>
              </w:rPr>
              <w:t>Setze 0 in die Funktion ein</w:t>
            </w:r>
          </w:p>
        </w:tc>
        <w:tc>
          <w:tcPr>
            <w:tcW w:w="1891" w:type="dxa"/>
            <w:vAlign w:val="center"/>
          </w:tcPr>
          <w:p w14:paraId="5E038286" w14:textId="2D1B66B5" w:rsidR="00954473" w:rsidRPr="00BB463E" w:rsidRDefault="00954473" w:rsidP="00AB3453">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CH"/>
              </w:rPr>
            </w:pPr>
            <w:r w:rsidRPr="00BB463E">
              <w:rPr>
                <w:lang w:eastAsia="de-CH"/>
              </w:rPr>
              <w:t>-∞/∞</w:t>
            </w:r>
          </w:p>
        </w:tc>
      </w:tr>
      <w:tr w:rsidR="00C274E7" w:rsidRPr="00BB463E" w14:paraId="23644D04" w14:textId="77777777" w:rsidTr="00AB3453">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3969" w:type="dxa"/>
            <w:vAlign w:val="center"/>
          </w:tcPr>
          <w:p w14:paraId="3ED00BDE" w14:textId="0257C88B" w:rsidR="001261B6" w:rsidRPr="00BB463E" w:rsidRDefault="004D0C97" w:rsidP="00AB3453">
            <w:pPr>
              <w:spacing w:line="240" w:lineRule="auto"/>
              <w:jc w:val="center"/>
              <w:rPr>
                <w:b w:val="0"/>
                <w:lang w:eastAsia="de-CH"/>
              </w:rPr>
            </w:pPr>
            <m:oMathPara>
              <m:oMath>
                <m:rad>
                  <m:radPr>
                    <m:degHide m:val="1"/>
                    <m:ctrlPr>
                      <w:rPr>
                        <w:rFonts w:ascii="Cambria Math" w:hAnsi="Cambria Math"/>
                        <w:b w:val="0"/>
                        <w:i/>
                        <w:lang w:eastAsia="de-CH"/>
                      </w:rPr>
                    </m:ctrlPr>
                  </m:radPr>
                  <m:deg/>
                  <m:e>
                    <m:r>
                      <m:rPr>
                        <m:sty m:val="bi"/>
                      </m:rPr>
                      <w:rPr>
                        <w:rFonts w:ascii="Cambria Math" w:hAnsi="Cambria Math"/>
                        <w:lang w:eastAsia="de-CH"/>
                      </w:rPr>
                      <m:t>x</m:t>
                    </m:r>
                  </m:e>
                </m:rad>
              </m:oMath>
            </m:oMathPara>
          </w:p>
        </w:tc>
        <w:tc>
          <w:tcPr>
            <w:tcW w:w="1619" w:type="dxa"/>
            <w:vAlign w:val="center"/>
          </w:tcPr>
          <w:p w14:paraId="4E642594" w14:textId="5B25F3C8" w:rsidR="001261B6" w:rsidRPr="00BB463E" w:rsidRDefault="00954473" w:rsidP="00AB3453">
            <w:pPr>
              <w:spacing w:line="240" w:lineRule="auto"/>
              <w:jc w:val="center"/>
              <w:cnfStyle w:val="000000100000" w:firstRow="0" w:lastRow="0" w:firstColumn="0" w:lastColumn="0" w:oddVBand="0" w:evenVBand="0" w:oddHBand="1" w:evenHBand="0" w:firstRowFirstColumn="0" w:firstRowLastColumn="0" w:lastRowFirstColumn="0" w:lastRowLastColumn="0"/>
              <w:rPr>
                <w:lang w:eastAsia="de-CH"/>
              </w:rPr>
            </w:pPr>
            <w:r w:rsidRPr="00BB463E">
              <w:rPr>
                <w:lang w:eastAsia="de-CH"/>
              </w:rPr>
              <w:t>Nicht definiert</w:t>
            </w:r>
          </w:p>
        </w:tc>
        <w:tc>
          <w:tcPr>
            <w:tcW w:w="1915" w:type="dxa"/>
            <w:vAlign w:val="center"/>
          </w:tcPr>
          <w:p w14:paraId="7302881D" w14:textId="157F1F3D" w:rsidR="001261B6" w:rsidRPr="00BB463E" w:rsidRDefault="001261B6" w:rsidP="00AB3453">
            <w:pPr>
              <w:spacing w:line="240" w:lineRule="auto"/>
              <w:jc w:val="center"/>
              <w:cnfStyle w:val="000000100000" w:firstRow="0" w:lastRow="0" w:firstColumn="0" w:lastColumn="0" w:oddVBand="0" w:evenVBand="0" w:oddHBand="1" w:evenHBand="0" w:firstRowFirstColumn="0" w:firstRowLastColumn="0" w:lastRowFirstColumn="0" w:lastRowLastColumn="0"/>
              <w:rPr>
                <w:lang w:eastAsia="de-CH"/>
              </w:rPr>
            </w:pPr>
            <w:r w:rsidRPr="00BB463E">
              <w:rPr>
                <w:lang w:eastAsia="de-CH"/>
              </w:rPr>
              <w:t>0</w:t>
            </w:r>
          </w:p>
        </w:tc>
        <w:tc>
          <w:tcPr>
            <w:tcW w:w="1891" w:type="dxa"/>
            <w:vAlign w:val="center"/>
          </w:tcPr>
          <w:p w14:paraId="432CA936" w14:textId="48DE2C05" w:rsidR="001261B6" w:rsidRPr="00BB463E" w:rsidRDefault="001261B6" w:rsidP="00AB3453">
            <w:pPr>
              <w:spacing w:line="240" w:lineRule="auto"/>
              <w:jc w:val="center"/>
              <w:cnfStyle w:val="000000100000" w:firstRow="0" w:lastRow="0" w:firstColumn="0" w:lastColumn="0" w:oddVBand="0" w:evenVBand="0" w:oddHBand="1" w:evenHBand="0" w:firstRowFirstColumn="0" w:firstRowLastColumn="0" w:lastRowFirstColumn="0" w:lastRowLastColumn="0"/>
              <w:rPr>
                <w:lang w:eastAsia="de-CH"/>
              </w:rPr>
            </w:pPr>
            <w:r w:rsidRPr="00BB463E">
              <w:rPr>
                <w:lang w:eastAsia="de-CH"/>
              </w:rPr>
              <w:t>∞</w:t>
            </w:r>
          </w:p>
        </w:tc>
      </w:tr>
      <w:tr w:rsidR="00867F38" w:rsidRPr="00BB463E" w14:paraId="26EEFD1D" w14:textId="77777777" w:rsidTr="00AB3453">
        <w:trPr>
          <w:trHeight w:val="682"/>
        </w:trPr>
        <w:tc>
          <w:tcPr>
            <w:cnfStyle w:val="001000000000" w:firstRow="0" w:lastRow="0" w:firstColumn="1" w:lastColumn="0" w:oddVBand="0" w:evenVBand="0" w:oddHBand="0" w:evenHBand="0" w:firstRowFirstColumn="0" w:firstRowLastColumn="0" w:lastRowFirstColumn="0" w:lastRowLastColumn="0"/>
            <w:tcW w:w="3969" w:type="dxa"/>
            <w:vAlign w:val="center"/>
          </w:tcPr>
          <w:p w14:paraId="59EB6878" w14:textId="752BA24D" w:rsidR="001261B6" w:rsidRPr="00BB463E" w:rsidRDefault="004D0C97" w:rsidP="00AB3453">
            <w:pPr>
              <w:spacing w:line="240" w:lineRule="auto"/>
              <w:jc w:val="center"/>
              <w:rPr>
                <w:b w:val="0"/>
                <w:lang w:eastAsia="de-CH"/>
              </w:rPr>
            </w:pPr>
            <m:oMathPara>
              <m:oMath>
                <m:sSup>
                  <m:sSupPr>
                    <m:ctrlPr>
                      <w:rPr>
                        <w:rFonts w:ascii="Cambria Math" w:hAnsi="Cambria Math"/>
                        <w:b w:val="0"/>
                        <w:i/>
                        <w:lang w:eastAsia="de-CH"/>
                      </w:rPr>
                    </m:ctrlPr>
                  </m:sSupPr>
                  <m:e>
                    <m:r>
                      <m:rPr>
                        <m:sty m:val="bi"/>
                      </m:rPr>
                      <w:rPr>
                        <w:rFonts w:ascii="Cambria Math" w:hAnsi="Cambria Math"/>
                        <w:lang w:eastAsia="de-CH"/>
                      </w:rPr>
                      <m:t>e</m:t>
                    </m:r>
                  </m:e>
                  <m:sup>
                    <m:r>
                      <m:rPr>
                        <m:sty m:val="bi"/>
                      </m:rPr>
                      <w:rPr>
                        <w:rFonts w:ascii="Cambria Math" w:hAnsi="Cambria Math"/>
                        <w:lang w:eastAsia="de-CH"/>
                      </w:rPr>
                      <m:t>x</m:t>
                    </m:r>
                  </m:sup>
                </m:sSup>
              </m:oMath>
            </m:oMathPara>
          </w:p>
        </w:tc>
        <w:tc>
          <w:tcPr>
            <w:tcW w:w="1619" w:type="dxa"/>
            <w:vAlign w:val="center"/>
          </w:tcPr>
          <w:p w14:paraId="3713B184" w14:textId="044EC47E" w:rsidR="001261B6" w:rsidRPr="00BB463E" w:rsidRDefault="001261B6" w:rsidP="00AB3453">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CH"/>
              </w:rPr>
            </w:pPr>
            <w:r w:rsidRPr="00BB463E">
              <w:rPr>
                <w:lang w:eastAsia="de-CH"/>
              </w:rPr>
              <w:t>0</w:t>
            </w:r>
          </w:p>
        </w:tc>
        <w:tc>
          <w:tcPr>
            <w:tcW w:w="1915" w:type="dxa"/>
            <w:vAlign w:val="center"/>
          </w:tcPr>
          <w:p w14:paraId="098DDA57" w14:textId="5CD4C7D3" w:rsidR="001261B6" w:rsidRPr="00BB463E" w:rsidRDefault="001261B6" w:rsidP="00AB3453">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CH"/>
              </w:rPr>
            </w:pPr>
            <w:r w:rsidRPr="00BB463E">
              <w:rPr>
                <w:lang w:eastAsia="de-CH"/>
              </w:rPr>
              <w:t>1</w:t>
            </w:r>
          </w:p>
        </w:tc>
        <w:tc>
          <w:tcPr>
            <w:tcW w:w="1891" w:type="dxa"/>
            <w:vAlign w:val="center"/>
          </w:tcPr>
          <w:p w14:paraId="21FDF6BA" w14:textId="6A02D060" w:rsidR="001261B6" w:rsidRPr="00BB463E" w:rsidRDefault="001261B6" w:rsidP="00AB3453">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CH"/>
              </w:rPr>
            </w:pPr>
            <w:r w:rsidRPr="00BB463E">
              <w:rPr>
                <w:lang w:eastAsia="de-CH"/>
              </w:rPr>
              <w:t>∞</w:t>
            </w:r>
          </w:p>
        </w:tc>
      </w:tr>
      <w:tr w:rsidR="00C274E7" w:rsidRPr="00BB463E" w14:paraId="4C0E010D" w14:textId="77777777" w:rsidTr="00AB3453">
        <w:trPr>
          <w:cnfStyle w:val="000000100000" w:firstRow="0" w:lastRow="0" w:firstColumn="0" w:lastColumn="0" w:oddVBand="0" w:evenVBand="0" w:oddHBand="1" w:evenHBand="0" w:firstRowFirstColumn="0" w:firstRowLastColumn="0" w:lastRowFirstColumn="0" w:lastRowLastColumn="0"/>
          <w:trHeight w:val="741"/>
        </w:trPr>
        <w:tc>
          <w:tcPr>
            <w:cnfStyle w:val="001000000000" w:firstRow="0" w:lastRow="0" w:firstColumn="1" w:lastColumn="0" w:oddVBand="0" w:evenVBand="0" w:oddHBand="0" w:evenHBand="0" w:firstRowFirstColumn="0" w:firstRowLastColumn="0" w:lastRowFirstColumn="0" w:lastRowLastColumn="0"/>
            <w:tcW w:w="3969" w:type="dxa"/>
            <w:vAlign w:val="center"/>
          </w:tcPr>
          <w:p w14:paraId="3970F636" w14:textId="4C8B9C59" w:rsidR="001261B6" w:rsidRPr="00BB463E" w:rsidRDefault="00C274E7" w:rsidP="00AB3453">
            <w:pPr>
              <w:spacing w:line="240" w:lineRule="auto"/>
              <w:jc w:val="center"/>
              <w:rPr>
                <w:b w:val="0"/>
                <w:lang w:eastAsia="de-CH"/>
              </w:rPr>
            </w:pPr>
            <m:oMathPara>
              <m:oMath>
                <m:r>
                  <m:rPr>
                    <m:sty m:val="b"/>
                  </m:rPr>
                  <w:rPr>
                    <w:rFonts w:ascii="Cambria Math" w:hAnsi="Cambria Math"/>
                    <w:lang w:eastAsia="de-CH"/>
                  </w:rPr>
                  <m:t>ln⁡</m:t>
                </m:r>
                <m:r>
                  <m:rPr>
                    <m:sty m:val="bi"/>
                  </m:rPr>
                  <w:rPr>
                    <w:rFonts w:ascii="Cambria Math" w:hAnsi="Cambria Math"/>
                    <w:lang w:eastAsia="de-CH"/>
                  </w:rPr>
                  <m:t>(x)</m:t>
                </m:r>
              </m:oMath>
            </m:oMathPara>
          </w:p>
        </w:tc>
        <w:tc>
          <w:tcPr>
            <w:tcW w:w="1619" w:type="dxa"/>
            <w:vAlign w:val="center"/>
          </w:tcPr>
          <w:p w14:paraId="3DA243B1" w14:textId="31D3FAAB" w:rsidR="001261B6" w:rsidRPr="00BB463E" w:rsidRDefault="00954473" w:rsidP="00AB3453">
            <w:pPr>
              <w:spacing w:line="240" w:lineRule="auto"/>
              <w:jc w:val="center"/>
              <w:cnfStyle w:val="000000100000" w:firstRow="0" w:lastRow="0" w:firstColumn="0" w:lastColumn="0" w:oddVBand="0" w:evenVBand="0" w:oddHBand="1" w:evenHBand="0" w:firstRowFirstColumn="0" w:firstRowLastColumn="0" w:lastRowFirstColumn="0" w:lastRowLastColumn="0"/>
              <w:rPr>
                <w:lang w:eastAsia="de-CH"/>
              </w:rPr>
            </w:pPr>
            <w:r w:rsidRPr="00BB463E">
              <w:rPr>
                <w:lang w:eastAsia="de-CH"/>
              </w:rPr>
              <w:t>Nicht definiert</w:t>
            </w:r>
          </w:p>
        </w:tc>
        <w:tc>
          <w:tcPr>
            <w:tcW w:w="1915" w:type="dxa"/>
            <w:vAlign w:val="center"/>
          </w:tcPr>
          <w:p w14:paraId="150BC17C" w14:textId="4F59BCA5" w:rsidR="001261B6" w:rsidRPr="00BB463E" w:rsidRDefault="00C274E7" w:rsidP="00AB3453">
            <w:pPr>
              <w:spacing w:line="240" w:lineRule="auto"/>
              <w:jc w:val="center"/>
              <w:cnfStyle w:val="000000100000" w:firstRow="0" w:lastRow="0" w:firstColumn="0" w:lastColumn="0" w:oddVBand="0" w:evenVBand="0" w:oddHBand="1" w:evenHBand="0" w:firstRowFirstColumn="0" w:firstRowLastColumn="0" w:lastRowFirstColumn="0" w:lastRowLastColumn="0"/>
              <w:rPr>
                <w:lang w:eastAsia="de-CH"/>
              </w:rPr>
            </w:pPr>
            <w:r w:rsidRPr="00BB463E">
              <w:rPr>
                <w:lang w:eastAsia="de-CH"/>
              </w:rPr>
              <w:t>-∞</w:t>
            </w:r>
          </w:p>
        </w:tc>
        <w:tc>
          <w:tcPr>
            <w:tcW w:w="1891" w:type="dxa"/>
            <w:vAlign w:val="center"/>
          </w:tcPr>
          <w:p w14:paraId="7F0A5FE6" w14:textId="40A6D91D" w:rsidR="001261B6" w:rsidRPr="00BB463E" w:rsidRDefault="00C274E7" w:rsidP="00AB3453">
            <w:pPr>
              <w:spacing w:line="240" w:lineRule="auto"/>
              <w:jc w:val="center"/>
              <w:cnfStyle w:val="000000100000" w:firstRow="0" w:lastRow="0" w:firstColumn="0" w:lastColumn="0" w:oddVBand="0" w:evenVBand="0" w:oddHBand="1" w:evenHBand="0" w:firstRowFirstColumn="0" w:firstRowLastColumn="0" w:lastRowFirstColumn="0" w:lastRowLastColumn="0"/>
              <w:rPr>
                <w:lang w:eastAsia="de-CH"/>
              </w:rPr>
            </w:pPr>
            <w:r w:rsidRPr="00BB463E">
              <w:rPr>
                <w:lang w:eastAsia="de-CH"/>
              </w:rPr>
              <w:t>∞</w:t>
            </w:r>
          </w:p>
        </w:tc>
      </w:tr>
      <w:tr w:rsidR="00867F38" w:rsidRPr="00BB463E" w14:paraId="04813DFE" w14:textId="77777777" w:rsidTr="00AB3453">
        <w:trPr>
          <w:trHeight w:val="682"/>
        </w:trPr>
        <w:tc>
          <w:tcPr>
            <w:cnfStyle w:val="001000000000" w:firstRow="0" w:lastRow="0" w:firstColumn="1" w:lastColumn="0" w:oddVBand="0" w:evenVBand="0" w:oddHBand="0" w:evenHBand="0" w:firstRowFirstColumn="0" w:firstRowLastColumn="0" w:lastRowFirstColumn="0" w:lastRowLastColumn="0"/>
            <w:tcW w:w="3969" w:type="dxa"/>
            <w:vAlign w:val="center"/>
          </w:tcPr>
          <w:p w14:paraId="504B2B5C" w14:textId="403888BD" w:rsidR="001261B6" w:rsidRPr="00BB463E" w:rsidRDefault="004D0C97" w:rsidP="00AB3453">
            <w:pPr>
              <w:spacing w:line="240" w:lineRule="auto"/>
              <w:jc w:val="center"/>
              <w:rPr>
                <w:b w:val="0"/>
                <w:lang w:eastAsia="de-CH"/>
              </w:rPr>
            </w:pPr>
            <m:oMathPara>
              <m:oMath>
                <m:func>
                  <m:funcPr>
                    <m:ctrlPr>
                      <w:rPr>
                        <w:rFonts w:ascii="Cambria Math" w:hAnsi="Cambria Math"/>
                        <w:b w:val="0"/>
                        <w:bCs w:val="0"/>
                        <w:lang w:eastAsia="de-CH"/>
                      </w:rPr>
                    </m:ctrlPr>
                  </m:funcPr>
                  <m:fName>
                    <m:r>
                      <m:rPr>
                        <m:sty m:val="b"/>
                      </m:rPr>
                      <w:rPr>
                        <w:rFonts w:ascii="Cambria Math" w:hAnsi="Cambria Math"/>
                        <w:lang w:eastAsia="de-CH"/>
                      </w:rPr>
                      <m:t>cos</m:t>
                    </m:r>
                    <m:ctrlPr>
                      <w:rPr>
                        <w:rFonts w:ascii="Cambria Math" w:hAnsi="Cambria Math"/>
                        <w:b w:val="0"/>
                        <w:lang w:eastAsia="de-CH"/>
                      </w:rPr>
                    </m:ctrlPr>
                  </m:fName>
                  <m:e>
                    <m:d>
                      <m:dPr>
                        <m:ctrlPr>
                          <w:rPr>
                            <w:rFonts w:ascii="Cambria Math" w:hAnsi="Cambria Math"/>
                            <w:b w:val="0"/>
                            <w:bCs w:val="0"/>
                            <w:i/>
                            <w:lang w:eastAsia="de-CH"/>
                          </w:rPr>
                        </m:ctrlPr>
                      </m:dPr>
                      <m:e>
                        <m:r>
                          <m:rPr>
                            <m:sty m:val="bi"/>
                          </m:rPr>
                          <w:rPr>
                            <w:rFonts w:ascii="Cambria Math" w:hAnsi="Cambria Math"/>
                            <w:lang w:eastAsia="de-CH"/>
                          </w:rPr>
                          <m:t>x</m:t>
                        </m:r>
                      </m:e>
                    </m:d>
                  </m:e>
                </m:func>
                <m:r>
                  <m:rPr>
                    <m:sty m:val="bi"/>
                  </m:rPr>
                  <w:rPr>
                    <w:rFonts w:ascii="Cambria Math" w:hAnsi="Cambria Math"/>
                    <w:lang w:eastAsia="de-CH"/>
                  </w:rPr>
                  <m:t xml:space="preserve">, </m:t>
                </m:r>
                <m:r>
                  <m:rPr>
                    <m:sty m:val="b"/>
                  </m:rPr>
                  <w:rPr>
                    <w:rFonts w:ascii="Cambria Math" w:hAnsi="Cambria Math"/>
                    <w:lang w:eastAsia="de-CH"/>
                  </w:rPr>
                  <m:t>sin⁡</m:t>
                </m:r>
                <m:r>
                  <m:rPr>
                    <m:sty m:val="bi"/>
                  </m:rPr>
                  <w:rPr>
                    <w:rFonts w:ascii="Cambria Math" w:hAnsi="Cambria Math"/>
                    <w:lang w:eastAsia="de-CH"/>
                  </w:rPr>
                  <m:t>(x)</m:t>
                </m:r>
              </m:oMath>
            </m:oMathPara>
          </w:p>
        </w:tc>
        <w:tc>
          <w:tcPr>
            <w:tcW w:w="1619" w:type="dxa"/>
            <w:vAlign w:val="center"/>
          </w:tcPr>
          <w:p w14:paraId="6ECB47E1" w14:textId="77777777" w:rsidR="001261B6" w:rsidRPr="00BB463E" w:rsidRDefault="001261B6" w:rsidP="00AB3453">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CH"/>
              </w:rPr>
            </w:pPr>
          </w:p>
        </w:tc>
        <w:tc>
          <w:tcPr>
            <w:tcW w:w="1915" w:type="dxa"/>
            <w:vAlign w:val="center"/>
          </w:tcPr>
          <w:p w14:paraId="07916C51" w14:textId="01ED7133" w:rsidR="001261B6" w:rsidRPr="00BB463E" w:rsidRDefault="00C274E7" w:rsidP="00AB3453">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CH"/>
              </w:rPr>
            </w:pPr>
            <w:r w:rsidRPr="00BB463E">
              <w:rPr>
                <w:lang w:eastAsia="de-CH"/>
              </w:rPr>
              <w:t>1 bzw.</w:t>
            </w:r>
            <w:r w:rsidR="00AB3453">
              <w:rPr>
                <w:lang w:eastAsia="de-CH"/>
              </w:rPr>
              <w:t xml:space="preserve"> </w:t>
            </w:r>
            <w:r w:rsidRPr="00BB463E">
              <w:rPr>
                <w:lang w:eastAsia="de-CH"/>
              </w:rPr>
              <w:t>0</w:t>
            </w:r>
          </w:p>
        </w:tc>
        <w:tc>
          <w:tcPr>
            <w:tcW w:w="1891" w:type="dxa"/>
            <w:vAlign w:val="center"/>
          </w:tcPr>
          <w:p w14:paraId="70F5105A" w14:textId="77777777" w:rsidR="001261B6" w:rsidRPr="00BB463E" w:rsidRDefault="001261B6" w:rsidP="00AB3453">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CH"/>
              </w:rPr>
            </w:pPr>
          </w:p>
        </w:tc>
      </w:tr>
      <w:tr w:rsidR="00C274E7" w:rsidRPr="00BB463E" w14:paraId="3CEEBF35" w14:textId="77777777" w:rsidTr="00AB3453">
        <w:trPr>
          <w:cnfStyle w:val="000000100000" w:firstRow="0" w:lastRow="0" w:firstColumn="0" w:lastColumn="0" w:oddVBand="0" w:evenVBand="0" w:oddHBand="1" w:evenHBand="0" w:firstRowFirstColumn="0" w:firstRowLastColumn="0" w:lastRowFirstColumn="0" w:lastRowLastColumn="0"/>
          <w:trHeight w:val="642"/>
        </w:trPr>
        <w:tc>
          <w:tcPr>
            <w:cnfStyle w:val="001000000000" w:firstRow="0" w:lastRow="0" w:firstColumn="1" w:lastColumn="0" w:oddVBand="0" w:evenVBand="0" w:oddHBand="0" w:evenHBand="0" w:firstRowFirstColumn="0" w:firstRowLastColumn="0" w:lastRowFirstColumn="0" w:lastRowLastColumn="0"/>
            <w:tcW w:w="3969" w:type="dxa"/>
            <w:vAlign w:val="center"/>
          </w:tcPr>
          <w:p w14:paraId="6D33DEF6" w14:textId="62F2E96F" w:rsidR="001261B6" w:rsidRPr="00BB463E" w:rsidRDefault="004D0C97" w:rsidP="00AB3453">
            <w:pPr>
              <w:spacing w:line="240" w:lineRule="auto"/>
              <w:jc w:val="center"/>
              <w:rPr>
                <w:b w:val="0"/>
                <w:lang w:eastAsia="de-CH"/>
              </w:rPr>
            </w:pPr>
            <m:oMathPara>
              <m:oMath>
                <m:f>
                  <m:fPr>
                    <m:ctrlPr>
                      <w:rPr>
                        <w:rFonts w:ascii="Cambria Math" w:hAnsi="Cambria Math"/>
                        <w:b w:val="0"/>
                        <w:i/>
                        <w:lang w:eastAsia="de-CH"/>
                      </w:rPr>
                    </m:ctrlPr>
                  </m:fPr>
                  <m:num>
                    <m:r>
                      <m:rPr>
                        <m:sty m:val="bi"/>
                      </m:rPr>
                      <w:rPr>
                        <w:rFonts w:ascii="Cambria Math" w:hAnsi="Cambria Math"/>
                        <w:lang w:eastAsia="de-CH"/>
                      </w:rPr>
                      <m:t>1</m:t>
                    </m:r>
                  </m:num>
                  <m:den>
                    <m:r>
                      <m:rPr>
                        <m:sty m:val="bi"/>
                      </m:rPr>
                      <w:rPr>
                        <w:rFonts w:ascii="Cambria Math" w:hAnsi="Cambria Math"/>
                        <w:lang w:eastAsia="de-CH"/>
                      </w:rPr>
                      <m:t>x</m:t>
                    </m:r>
                  </m:den>
                </m:f>
              </m:oMath>
            </m:oMathPara>
          </w:p>
        </w:tc>
        <w:tc>
          <w:tcPr>
            <w:tcW w:w="1619" w:type="dxa"/>
            <w:vAlign w:val="center"/>
          </w:tcPr>
          <w:p w14:paraId="79FD6B37" w14:textId="1E70E2DE" w:rsidR="001261B6" w:rsidRPr="00BB463E" w:rsidRDefault="00C274E7" w:rsidP="00AB3453">
            <w:pPr>
              <w:spacing w:line="240" w:lineRule="auto"/>
              <w:jc w:val="center"/>
              <w:cnfStyle w:val="000000100000" w:firstRow="0" w:lastRow="0" w:firstColumn="0" w:lastColumn="0" w:oddVBand="0" w:evenVBand="0" w:oddHBand="1" w:evenHBand="0" w:firstRowFirstColumn="0" w:firstRowLastColumn="0" w:lastRowFirstColumn="0" w:lastRowLastColumn="0"/>
              <w:rPr>
                <w:lang w:eastAsia="de-CH"/>
              </w:rPr>
            </w:pPr>
            <w:r w:rsidRPr="00BB463E">
              <w:rPr>
                <w:lang w:eastAsia="de-CH"/>
              </w:rPr>
              <w:t>0</w:t>
            </w:r>
          </w:p>
        </w:tc>
        <w:tc>
          <w:tcPr>
            <w:tcW w:w="1915" w:type="dxa"/>
            <w:vAlign w:val="center"/>
          </w:tcPr>
          <w:p w14:paraId="0A0713E5" w14:textId="381D326A" w:rsidR="001261B6" w:rsidRPr="00BB463E" w:rsidRDefault="00C274E7" w:rsidP="00AB3453">
            <w:pPr>
              <w:spacing w:line="240" w:lineRule="auto"/>
              <w:jc w:val="center"/>
              <w:cnfStyle w:val="000000100000" w:firstRow="0" w:lastRow="0" w:firstColumn="0" w:lastColumn="0" w:oddVBand="0" w:evenVBand="0" w:oddHBand="1" w:evenHBand="0" w:firstRowFirstColumn="0" w:firstRowLastColumn="0" w:lastRowFirstColumn="0" w:lastRowLastColumn="0"/>
              <w:rPr>
                <w:lang w:eastAsia="de-CH"/>
              </w:rPr>
            </w:pPr>
            <w:r w:rsidRPr="00BB463E">
              <w:rPr>
                <w:lang w:eastAsia="de-CH"/>
              </w:rPr>
              <w:t>-∞/∞</w:t>
            </w:r>
          </w:p>
        </w:tc>
        <w:tc>
          <w:tcPr>
            <w:tcW w:w="1891" w:type="dxa"/>
            <w:vAlign w:val="center"/>
          </w:tcPr>
          <w:p w14:paraId="4C92F5DB" w14:textId="6BBC23A8" w:rsidR="001261B6" w:rsidRPr="00BB463E" w:rsidRDefault="00C274E7" w:rsidP="00AB3453">
            <w:pPr>
              <w:spacing w:line="240" w:lineRule="auto"/>
              <w:jc w:val="center"/>
              <w:cnfStyle w:val="000000100000" w:firstRow="0" w:lastRow="0" w:firstColumn="0" w:lastColumn="0" w:oddVBand="0" w:evenVBand="0" w:oddHBand="1" w:evenHBand="0" w:firstRowFirstColumn="0" w:firstRowLastColumn="0" w:lastRowFirstColumn="0" w:lastRowLastColumn="0"/>
              <w:rPr>
                <w:lang w:eastAsia="de-CH"/>
              </w:rPr>
            </w:pPr>
            <w:r w:rsidRPr="00BB463E">
              <w:rPr>
                <w:lang w:eastAsia="de-CH"/>
              </w:rPr>
              <w:t>0</w:t>
            </w:r>
          </w:p>
        </w:tc>
      </w:tr>
      <w:tr w:rsidR="00867F38" w:rsidRPr="00BB463E" w14:paraId="6633DD20" w14:textId="77777777" w:rsidTr="00AB3453">
        <w:trPr>
          <w:trHeight w:val="642"/>
        </w:trPr>
        <w:tc>
          <w:tcPr>
            <w:cnfStyle w:val="001000000000" w:firstRow="0" w:lastRow="0" w:firstColumn="1" w:lastColumn="0" w:oddVBand="0" w:evenVBand="0" w:oddHBand="0" w:evenHBand="0" w:firstRowFirstColumn="0" w:firstRowLastColumn="0" w:lastRowFirstColumn="0" w:lastRowLastColumn="0"/>
            <w:tcW w:w="3969" w:type="dxa"/>
            <w:vAlign w:val="center"/>
          </w:tcPr>
          <w:p w14:paraId="574A682B" w14:textId="5FD6C8D9" w:rsidR="00867F38" w:rsidRPr="00BB463E" w:rsidRDefault="004D0C97" w:rsidP="00AB3453">
            <w:pPr>
              <w:spacing w:line="240" w:lineRule="auto"/>
              <w:jc w:val="center"/>
              <w:rPr>
                <w:bCs w:val="0"/>
                <w:lang w:eastAsia="de-CH"/>
              </w:rPr>
            </w:pPr>
            <m:oMathPara>
              <m:oMath>
                <m:sSup>
                  <m:sSupPr>
                    <m:ctrlPr>
                      <w:rPr>
                        <w:rFonts w:ascii="Cambria Math" w:hAnsi="Cambria Math"/>
                        <w:bCs w:val="0"/>
                        <w:i/>
                        <w:lang w:eastAsia="de-CH"/>
                      </w:rPr>
                    </m:ctrlPr>
                  </m:sSupPr>
                  <m:e>
                    <m:r>
                      <m:rPr>
                        <m:sty m:val="bi"/>
                      </m:rPr>
                      <w:rPr>
                        <w:rFonts w:ascii="Cambria Math" w:hAnsi="Cambria Math"/>
                        <w:lang w:eastAsia="de-CH"/>
                      </w:rPr>
                      <m:t>e</m:t>
                    </m:r>
                  </m:e>
                  <m:sup>
                    <m:f>
                      <m:fPr>
                        <m:ctrlPr>
                          <w:rPr>
                            <w:rFonts w:ascii="Cambria Math" w:hAnsi="Cambria Math"/>
                            <w:bCs w:val="0"/>
                            <w:i/>
                            <w:lang w:eastAsia="de-CH"/>
                          </w:rPr>
                        </m:ctrlPr>
                      </m:fPr>
                      <m:num>
                        <m:r>
                          <m:rPr>
                            <m:sty m:val="bi"/>
                          </m:rPr>
                          <w:rPr>
                            <w:rFonts w:ascii="Cambria Math" w:hAnsi="Cambria Math"/>
                            <w:lang w:eastAsia="de-CH"/>
                          </w:rPr>
                          <m:t>1</m:t>
                        </m:r>
                      </m:num>
                      <m:den>
                        <m:r>
                          <m:rPr>
                            <m:sty m:val="bi"/>
                          </m:rPr>
                          <w:rPr>
                            <w:rFonts w:ascii="Cambria Math" w:hAnsi="Cambria Math"/>
                            <w:lang w:eastAsia="de-CH"/>
                          </w:rPr>
                          <m:t>x</m:t>
                        </m:r>
                      </m:den>
                    </m:f>
                  </m:sup>
                </m:sSup>
              </m:oMath>
            </m:oMathPara>
          </w:p>
        </w:tc>
        <w:tc>
          <w:tcPr>
            <w:tcW w:w="1619" w:type="dxa"/>
            <w:vAlign w:val="center"/>
          </w:tcPr>
          <w:p w14:paraId="5C8B1974" w14:textId="6D520CE6" w:rsidR="00867F38" w:rsidRPr="00BB463E" w:rsidRDefault="00827D70" w:rsidP="00AB3453">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CH"/>
              </w:rPr>
            </w:pPr>
            <w:r w:rsidRPr="00BB463E">
              <w:rPr>
                <w:lang w:eastAsia="de-CH"/>
              </w:rPr>
              <w:t>1</w:t>
            </w:r>
          </w:p>
        </w:tc>
        <w:tc>
          <w:tcPr>
            <w:tcW w:w="1915" w:type="dxa"/>
            <w:vAlign w:val="center"/>
          </w:tcPr>
          <w:p w14:paraId="5F5C5D31" w14:textId="10B9E3D6" w:rsidR="00867F38" w:rsidRPr="00BB463E" w:rsidRDefault="00390107" w:rsidP="00AB3453">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CH"/>
              </w:rPr>
            </w:pPr>
            <w:r w:rsidRPr="00BB463E">
              <w:rPr>
                <w:lang w:eastAsia="de-CH"/>
              </w:rPr>
              <w:t>0/∞</w:t>
            </w:r>
          </w:p>
        </w:tc>
        <w:tc>
          <w:tcPr>
            <w:tcW w:w="1891" w:type="dxa"/>
            <w:vAlign w:val="center"/>
          </w:tcPr>
          <w:p w14:paraId="757009C6" w14:textId="44A94F10" w:rsidR="00867F38" w:rsidRPr="00BB463E" w:rsidRDefault="00867F38" w:rsidP="00AB3453">
            <w:pPr>
              <w:spacing w:line="240" w:lineRule="auto"/>
              <w:jc w:val="center"/>
              <w:cnfStyle w:val="000000000000" w:firstRow="0" w:lastRow="0" w:firstColumn="0" w:lastColumn="0" w:oddVBand="0" w:evenVBand="0" w:oddHBand="0" w:evenHBand="0" w:firstRowFirstColumn="0" w:firstRowLastColumn="0" w:lastRowFirstColumn="0" w:lastRowLastColumn="0"/>
              <w:rPr>
                <w:lang w:eastAsia="de-CH"/>
              </w:rPr>
            </w:pPr>
            <w:r w:rsidRPr="00BB463E">
              <w:rPr>
                <w:lang w:eastAsia="de-CH"/>
              </w:rPr>
              <w:t>1</w:t>
            </w:r>
          </w:p>
        </w:tc>
      </w:tr>
    </w:tbl>
    <w:p w14:paraId="5B049DF4" w14:textId="7DCC5889" w:rsidR="00D96C81" w:rsidRPr="00BB463E" w:rsidRDefault="00D96C81">
      <w:pPr>
        <w:spacing w:line="240" w:lineRule="auto"/>
        <w:jc w:val="left"/>
        <w:rPr>
          <w:b/>
          <w:lang w:eastAsia="de-CH"/>
        </w:rPr>
      </w:pPr>
    </w:p>
    <w:p w14:paraId="57F9A050" w14:textId="77777777" w:rsidR="00C274E7" w:rsidRPr="00BB463E" w:rsidRDefault="00C274E7" w:rsidP="000E58A9">
      <w:pPr>
        <w:spacing w:line="240" w:lineRule="auto"/>
        <w:jc w:val="left"/>
      </w:pPr>
    </w:p>
    <w:p w14:paraId="46663385" w14:textId="17EE7666" w:rsidR="00390107" w:rsidRPr="00BB463E" w:rsidRDefault="00390107" w:rsidP="00662CEE">
      <w:r w:rsidRPr="00BB463E">
        <w:t>Diese Grenzwerte s</w:t>
      </w:r>
      <w:r w:rsidR="00B961DF" w:rsidRPr="00BB463E">
        <w:t>ollte man auswen</w:t>
      </w:r>
      <w:r w:rsidRPr="00BB463E">
        <w:t>d</w:t>
      </w:r>
      <w:r w:rsidR="00B961DF" w:rsidRPr="00BB463E">
        <w:t>i</w:t>
      </w:r>
      <w:r w:rsidRPr="00BB463E">
        <w:t xml:space="preserve">g </w:t>
      </w:r>
      <w:r w:rsidR="00662CEE" w:rsidRPr="00BB463E">
        <w:t>lernen</w:t>
      </w:r>
      <w:r w:rsidR="00AB3453">
        <w:t>. A</w:t>
      </w:r>
      <w:r w:rsidRPr="00BB463E">
        <w:t xml:space="preserve">ndere Grenzwerte lassen sich durch </w:t>
      </w:r>
      <w:r w:rsidR="00AB3453">
        <w:t xml:space="preserve">Einsetzen </w:t>
      </w:r>
      <w:r w:rsidRPr="00BB463E">
        <w:t>erschliessen</w:t>
      </w:r>
      <w:r w:rsidR="00662CEE" w:rsidRPr="00BB463E">
        <w:t>.</w:t>
      </w:r>
      <w:r w:rsidR="00B961DF" w:rsidRPr="00BB463E">
        <w:t xml:space="preserve"> </w:t>
      </w:r>
    </w:p>
    <w:p w14:paraId="0CE5829A" w14:textId="1B5203AF" w:rsidR="000E58A9" w:rsidRPr="00BB463E" w:rsidRDefault="000E58A9" w:rsidP="005100D4">
      <w:pPr>
        <w:pStyle w:val="berschrift3"/>
      </w:pPr>
      <w:bookmarkStart w:id="28" w:name="_Toc492934290"/>
      <w:r w:rsidRPr="00BB463E">
        <w:lastRenderedPageBreak/>
        <w:t>Grenzwertsätze</w:t>
      </w:r>
      <w:bookmarkEnd w:id="28"/>
    </w:p>
    <w:p w14:paraId="5BD0059E" w14:textId="77777777" w:rsidR="000E58A9" w:rsidRPr="00BB463E" w:rsidRDefault="000E58A9" w:rsidP="000E58A9">
      <w:pPr>
        <w:spacing w:line="240" w:lineRule="auto"/>
        <w:jc w:val="left"/>
      </w:pPr>
    </w:p>
    <w:p w14:paraId="482D908C" w14:textId="32914468" w:rsidR="000E58A9" w:rsidRPr="00BB463E" w:rsidRDefault="000E58A9" w:rsidP="001C2344">
      <w:r w:rsidRPr="00BB463E">
        <w:t>Der Grenzwert kann auch gegen eine Zahl laufen und muss nicht zwangsläufig gegen</w:t>
      </w:r>
      <w:r w:rsidR="00662CEE" w:rsidRPr="00BB463E">
        <w:t xml:space="preserve"> </w:t>
      </w:r>
      <w:r w:rsidRPr="00BB463E">
        <w:t xml:space="preserve">∞ gehen. </w:t>
      </w:r>
    </w:p>
    <w:p w14:paraId="170F2E11" w14:textId="77777777" w:rsidR="000E58A9" w:rsidRPr="00BB463E" w:rsidRDefault="000E58A9" w:rsidP="000E58A9">
      <w:pPr>
        <w:spacing w:line="240" w:lineRule="auto"/>
        <w:jc w:val="left"/>
      </w:pPr>
    </w:p>
    <w:p w14:paraId="0B883074" w14:textId="77777777" w:rsidR="009B0C59" w:rsidRPr="00BB463E" w:rsidRDefault="009B0C59" w:rsidP="000E58A9">
      <w:pPr>
        <w:spacing w:line="240" w:lineRule="auto"/>
        <w:jc w:val="left"/>
        <w:rPr>
          <w:u w:val="single"/>
        </w:rPr>
      </w:pPr>
    </w:p>
    <w:p w14:paraId="3C670889" w14:textId="71B3A8C5" w:rsidR="000E58A9" w:rsidRPr="00BB463E" w:rsidRDefault="000E58A9" w:rsidP="000E58A9">
      <w:pPr>
        <w:spacing w:line="240" w:lineRule="auto"/>
        <w:jc w:val="left"/>
        <w:rPr>
          <w:u w:val="single"/>
        </w:rPr>
      </w:pPr>
      <w:r w:rsidRPr="00BB463E">
        <w:rPr>
          <w:u w:val="single"/>
        </w:rPr>
        <w:t>Addition</w:t>
      </w:r>
      <w:r w:rsidR="00AB3453">
        <w:rPr>
          <w:u w:val="single"/>
        </w:rPr>
        <w:t xml:space="preserve"> </w:t>
      </w:r>
      <w:r w:rsidRPr="00BB463E">
        <w:rPr>
          <w:u w:val="single"/>
        </w:rPr>
        <w:t>/ Subtraktion:</w:t>
      </w:r>
    </w:p>
    <w:p w14:paraId="43EB035D" w14:textId="77777777" w:rsidR="009B0C59" w:rsidRPr="00BB463E" w:rsidRDefault="009B0C59" w:rsidP="000E58A9">
      <w:pPr>
        <w:spacing w:line="240" w:lineRule="auto"/>
        <w:jc w:val="left"/>
        <w:rPr>
          <w:u w:val="single"/>
        </w:rPr>
      </w:pPr>
    </w:p>
    <w:p w14:paraId="441928FD" w14:textId="0FACCC37" w:rsidR="001C2344" w:rsidRDefault="001C2344" w:rsidP="000E58A9">
      <w:pPr>
        <w:spacing w:line="240" w:lineRule="auto"/>
        <w:jc w:val="left"/>
        <w:rPr>
          <w:u w:val="single"/>
        </w:rPr>
      </w:pPr>
    </w:p>
    <w:p w14:paraId="748EE682" w14:textId="73E0DFB5" w:rsidR="00AB3453" w:rsidRPr="00BB463E" w:rsidRDefault="004D0C97" w:rsidP="00AB3453">
      <w:pPr>
        <w:spacing w:line="240" w:lineRule="auto"/>
        <w:jc w:val="left"/>
      </w:pPr>
      <m:oMathPara>
        <m:oMath>
          <m:func>
            <m:funcPr>
              <m:ctrlPr>
                <w:rPr>
                  <w:rFonts w:ascii="Cambria Math" w:hAnsi="Cambria Math"/>
                  <w:i/>
                </w:rPr>
              </m:ctrlPr>
            </m:funcPr>
            <m:fName>
              <m:limLow>
                <m:limLowPr>
                  <m:ctrlPr>
                    <w:rPr>
                      <w:rFonts w:ascii="Cambria Math" w:hAnsi="Cambria Math"/>
                      <w:i/>
                    </w:rPr>
                  </m:ctrlPr>
                </m:limLowPr>
                <m:e>
                  <m:func>
                    <m:funcPr>
                      <m:ctrlPr>
                        <w:rPr>
                          <w:rFonts w:ascii="Cambria Math" w:hAnsi="Cambria Math"/>
                        </w:rPr>
                      </m:ctrlPr>
                    </m:funcPr>
                    <m:fName>
                      <m:r>
                        <m:rPr>
                          <m:sty m:val="p"/>
                        </m:rPr>
                        <w:rPr>
                          <w:rFonts w:ascii="Cambria Math" w:hAnsi="Cambria Math"/>
                        </w:rPr>
                        <m:t>lim</m:t>
                      </m:r>
                    </m:fName>
                    <m:e/>
                  </m:func>
                </m:e>
                <m:lim>
                  <m:r>
                    <w:rPr>
                      <w:rFonts w:ascii="Cambria Math" w:hAnsi="Cambria Math"/>
                    </w:rPr>
                    <m:t>x→∞</m:t>
                  </m:r>
                </m:lim>
              </m:limLow>
              <m:d>
                <m:dPr>
                  <m:ctrlPr>
                    <w:rPr>
                      <w:rFonts w:ascii="Cambria Math" w:hAnsi="Cambria Math"/>
                      <w:i/>
                    </w:rPr>
                  </m:ctrlPr>
                </m:dPr>
                <m:e>
                  <m:r>
                    <w:rPr>
                      <w:rFonts w:ascii="Cambria Math" w:hAnsi="Cambria Math"/>
                    </w:rPr>
                    <m:t>f(x)±g(x)</m:t>
                  </m:r>
                </m:e>
              </m:d>
              <m:r>
                <w:rPr>
                  <w:rFonts w:ascii="Cambria Math" w:hAnsi="Cambria Math"/>
                </w:rPr>
                <m:t>=</m:t>
              </m:r>
              <m:limLow>
                <m:limLowPr>
                  <m:ctrlPr>
                    <w:rPr>
                      <w:rFonts w:ascii="Cambria Math" w:hAnsi="Cambria Math"/>
                      <w:i/>
                    </w:rPr>
                  </m:ctrlPr>
                </m:limLowPr>
                <m:e>
                  <m:r>
                    <m:rPr>
                      <m:sty m:val="p"/>
                    </m:rPr>
                    <w:rPr>
                      <w:rFonts w:ascii="Cambria Math" w:hAnsi="Cambria Math"/>
                    </w:rPr>
                    <m:t>lim</m:t>
                  </m:r>
                </m:e>
                <m:lim>
                  <m:r>
                    <w:rPr>
                      <w:rFonts w:ascii="Cambria Math" w:hAnsi="Cambria Math"/>
                    </w:rPr>
                    <m:t>x→∞</m:t>
                  </m:r>
                </m:lim>
              </m:limLow>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limLow>
                <m:limLowPr>
                  <m:ctrlPr>
                    <w:rPr>
                      <w:rFonts w:ascii="Cambria Math" w:hAnsi="Cambria Math"/>
                      <w:i/>
                    </w:rPr>
                  </m:ctrlPr>
                </m:limLowPr>
                <m:e>
                  <m:r>
                    <m:rPr>
                      <m:sty m:val="p"/>
                    </m:rPr>
                    <w:rPr>
                      <w:rFonts w:ascii="Cambria Math" w:hAnsi="Cambria Math"/>
                    </w:rPr>
                    <m:t>lim</m:t>
                  </m:r>
                </m:e>
                <m:lim>
                  <m:r>
                    <w:rPr>
                      <w:rFonts w:ascii="Cambria Math" w:hAnsi="Cambria Math"/>
                    </w:rPr>
                    <m:t>x→∞</m:t>
                  </m:r>
                </m:lim>
              </m:limLow>
              <m:r>
                <w:rPr>
                  <w:rFonts w:ascii="Cambria Math" w:hAnsi="Cambria Math"/>
                </w:rPr>
                <m:t>g(x)</m:t>
              </m:r>
            </m:fName>
            <m:e>
              <m:r>
                <w:rPr>
                  <w:rFonts w:ascii="Cambria Math" w:hAnsi="Cambria Math"/>
                </w:rPr>
                <m:t>=a±b</m:t>
              </m:r>
            </m:e>
          </m:func>
        </m:oMath>
      </m:oMathPara>
    </w:p>
    <w:p w14:paraId="73230F67" w14:textId="77777777" w:rsidR="00AB3453" w:rsidRPr="00BB463E" w:rsidRDefault="00AB3453" w:rsidP="000E58A9">
      <w:pPr>
        <w:spacing w:line="240" w:lineRule="auto"/>
        <w:jc w:val="left"/>
        <w:rPr>
          <w:u w:val="single"/>
        </w:rPr>
      </w:pPr>
    </w:p>
    <w:p w14:paraId="5DF0F471" w14:textId="4BF4E85E" w:rsidR="000E58A9" w:rsidRPr="00BB463E" w:rsidRDefault="000E58A9" w:rsidP="000E58A9">
      <w:pPr>
        <w:spacing w:line="240" w:lineRule="auto"/>
        <w:jc w:val="center"/>
      </w:pPr>
    </w:p>
    <w:p w14:paraId="0D83404F" w14:textId="77777777" w:rsidR="009B0C59" w:rsidRPr="00BB463E" w:rsidRDefault="009B0C59" w:rsidP="000E58A9">
      <w:pPr>
        <w:spacing w:line="240" w:lineRule="auto"/>
        <w:jc w:val="center"/>
      </w:pPr>
    </w:p>
    <w:p w14:paraId="68F53E46" w14:textId="77777777" w:rsidR="001C2344" w:rsidRPr="00BB463E" w:rsidRDefault="001C2344" w:rsidP="000E58A9">
      <w:pPr>
        <w:spacing w:line="240" w:lineRule="auto"/>
        <w:jc w:val="center"/>
      </w:pPr>
    </w:p>
    <w:p w14:paraId="7FDE72F5" w14:textId="55B6C09B" w:rsidR="000E58A9" w:rsidRPr="00BB463E" w:rsidRDefault="000E58A9" w:rsidP="000E58A9">
      <w:pPr>
        <w:spacing w:line="240" w:lineRule="auto"/>
        <w:jc w:val="left"/>
        <w:rPr>
          <w:u w:val="single"/>
        </w:rPr>
      </w:pPr>
      <w:r w:rsidRPr="00BB463E">
        <w:rPr>
          <w:u w:val="single"/>
        </w:rPr>
        <w:t>Multiplikation:</w:t>
      </w:r>
    </w:p>
    <w:p w14:paraId="5F07CBE7" w14:textId="77777777" w:rsidR="009B0C59" w:rsidRPr="00BB463E" w:rsidRDefault="009B0C59" w:rsidP="000E58A9">
      <w:pPr>
        <w:spacing w:line="240" w:lineRule="auto"/>
        <w:jc w:val="left"/>
        <w:rPr>
          <w:u w:val="single"/>
        </w:rPr>
      </w:pPr>
    </w:p>
    <w:p w14:paraId="2D7CBA27" w14:textId="218B55AA" w:rsidR="001C2344" w:rsidRDefault="001C2344" w:rsidP="000E58A9">
      <w:pPr>
        <w:spacing w:line="240" w:lineRule="auto"/>
        <w:jc w:val="left"/>
        <w:rPr>
          <w:u w:val="single"/>
        </w:rPr>
      </w:pPr>
    </w:p>
    <w:p w14:paraId="102857F4" w14:textId="4BCA1601" w:rsidR="00AB3453" w:rsidRPr="00BB463E" w:rsidRDefault="004D0C97" w:rsidP="00AB3453">
      <w:pPr>
        <w:spacing w:line="240" w:lineRule="auto"/>
        <w:jc w:val="left"/>
      </w:pPr>
      <m:oMathPara>
        <m:oMath>
          <m:func>
            <m:funcPr>
              <m:ctrlPr>
                <w:rPr>
                  <w:rFonts w:ascii="Cambria Math" w:hAnsi="Cambria Math"/>
                  <w:i/>
                </w:rPr>
              </m:ctrlPr>
            </m:funcPr>
            <m:fName>
              <m:limLow>
                <m:limLowPr>
                  <m:ctrlPr>
                    <w:rPr>
                      <w:rFonts w:ascii="Cambria Math" w:hAnsi="Cambria Math"/>
                      <w:i/>
                    </w:rPr>
                  </m:ctrlPr>
                </m:limLowPr>
                <m:e>
                  <m:func>
                    <m:funcPr>
                      <m:ctrlPr>
                        <w:rPr>
                          <w:rFonts w:ascii="Cambria Math" w:hAnsi="Cambria Math"/>
                        </w:rPr>
                      </m:ctrlPr>
                    </m:funcPr>
                    <m:fName>
                      <m:r>
                        <m:rPr>
                          <m:sty m:val="p"/>
                        </m:rPr>
                        <w:rPr>
                          <w:rFonts w:ascii="Cambria Math" w:hAnsi="Cambria Math"/>
                        </w:rPr>
                        <m:t>lim</m:t>
                      </m:r>
                    </m:fName>
                    <m:e/>
                  </m:func>
                </m:e>
                <m:lim>
                  <m:r>
                    <w:rPr>
                      <w:rFonts w:ascii="Cambria Math" w:hAnsi="Cambria Math"/>
                    </w:rPr>
                    <m:t>x→∞</m:t>
                  </m:r>
                </m:lim>
              </m:limLow>
              <m:d>
                <m:dPr>
                  <m:ctrlPr>
                    <w:rPr>
                      <w:rFonts w:ascii="Cambria Math" w:hAnsi="Cambria Math"/>
                      <w:i/>
                    </w:rPr>
                  </m:ctrlPr>
                </m:dPr>
                <m:e>
                  <m:r>
                    <w:rPr>
                      <w:rFonts w:ascii="Cambria Math" w:hAnsi="Cambria Math"/>
                    </w:rPr>
                    <m:t>f(x)∙g(x)</m:t>
                  </m:r>
                </m:e>
              </m:d>
              <m:r>
                <w:rPr>
                  <w:rFonts w:ascii="Cambria Math" w:hAnsi="Cambria Math"/>
                </w:rPr>
                <m:t>=</m:t>
              </m:r>
              <m:limLow>
                <m:limLowPr>
                  <m:ctrlPr>
                    <w:rPr>
                      <w:rFonts w:ascii="Cambria Math" w:hAnsi="Cambria Math"/>
                      <w:i/>
                    </w:rPr>
                  </m:ctrlPr>
                </m:limLowPr>
                <m:e>
                  <m:r>
                    <m:rPr>
                      <m:sty m:val="p"/>
                    </m:rPr>
                    <w:rPr>
                      <w:rFonts w:ascii="Cambria Math" w:hAnsi="Cambria Math"/>
                    </w:rPr>
                    <m:t>lim</m:t>
                  </m:r>
                </m:e>
                <m:lim>
                  <m:r>
                    <w:rPr>
                      <w:rFonts w:ascii="Cambria Math" w:hAnsi="Cambria Math"/>
                    </w:rPr>
                    <m:t>x→∞</m:t>
                  </m:r>
                </m:lim>
              </m:limLow>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limLow>
                <m:limLowPr>
                  <m:ctrlPr>
                    <w:rPr>
                      <w:rFonts w:ascii="Cambria Math" w:hAnsi="Cambria Math"/>
                      <w:i/>
                    </w:rPr>
                  </m:ctrlPr>
                </m:limLowPr>
                <m:e>
                  <m:r>
                    <m:rPr>
                      <m:sty m:val="p"/>
                    </m:rPr>
                    <w:rPr>
                      <w:rFonts w:ascii="Cambria Math" w:hAnsi="Cambria Math"/>
                    </w:rPr>
                    <m:t>lim</m:t>
                  </m:r>
                </m:e>
                <m:lim>
                  <m:r>
                    <w:rPr>
                      <w:rFonts w:ascii="Cambria Math" w:hAnsi="Cambria Math"/>
                    </w:rPr>
                    <m:t>x→∞</m:t>
                  </m:r>
                </m:lim>
              </m:limLow>
              <m:r>
                <w:rPr>
                  <w:rFonts w:ascii="Cambria Math" w:hAnsi="Cambria Math"/>
                </w:rPr>
                <m:t>g(x)</m:t>
              </m:r>
            </m:fName>
            <m:e>
              <m:r>
                <w:rPr>
                  <w:rFonts w:ascii="Cambria Math" w:hAnsi="Cambria Math"/>
                </w:rPr>
                <m:t>=a∙b</m:t>
              </m:r>
            </m:e>
          </m:func>
        </m:oMath>
      </m:oMathPara>
    </w:p>
    <w:p w14:paraId="083FE11D" w14:textId="51B5F627" w:rsidR="000E58A9" w:rsidRPr="00BB463E" w:rsidRDefault="000E58A9" w:rsidP="000E58A9">
      <w:pPr>
        <w:spacing w:line="240" w:lineRule="auto"/>
        <w:jc w:val="center"/>
      </w:pPr>
    </w:p>
    <w:p w14:paraId="4CB11D6B" w14:textId="77777777" w:rsidR="009B0C59" w:rsidRPr="00BB463E" w:rsidRDefault="009B0C59" w:rsidP="000E58A9">
      <w:pPr>
        <w:spacing w:line="240" w:lineRule="auto"/>
        <w:jc w:val="center"/>
      </w:pPr>
    </w:p>
    <w:p w14:paraId="4ADB0A43" w14:textId="77777777" w:rsidR="001C2344" w:rsidRPr="00BB463E" w:rsidRDefault="001C2344" w:rsidP="000E58A9">
      <w:pPr>
        <w:spacing w:line="240" w:lineRule="auto"/>
        <w:jc w:val="center"/>
      </w:pPr>
    </w:p>
    <w:p w14:paraId="15ABBC5A" w14:textId="14A97B74" w:rsidR="000E58A9" w:rsidRPr="00BB463E" w:rsidRDefault="000E58A9" w:rsidP="000E58A9">
      <w:pPr>
        <w:spacing w:line="240" w:lineRule="auto"/>
        <w:jc w:val="left"/>
        <w:rPr>
          <w:u w:val="single"/>
        </w:rPr>
      </w:pPr>
      <w:r w:rsidRPr="00BB463E">
        <w:rPr>
          <w:u w:val="single"/>
        </w:rPr>
        <w:t>Division:</w:t>
      </w:r>
    </w:p>
    <w:p w14:paraId="44F1D001" w14:textId="76518A64" w:rsidR="001C2344" w:rsidRPr="00BB463E" w:rsidRDefault="001C2344" w:rsidP="000E58A9">
      <w:pPr>
        <w:spacing w:line="240" w:lineRule="auto"/>
        <w:jc w:val="left"/>
        <w:rPr>
          <w:u w:val="single"/>
        </w:rPr>
      </w:pPr>
    </w:p>
    <w:p w14:paraId="31370CA0" w14:textId="77777777" w:rsidR="009B0C59" w:rsidRPr="00BB463E" w:rsidRDefault="009B0C59" w:rsidP="000E58A9">
      <w:pPr>
        <w:spacing w:line="240" w:lineRule="auto"/>
        <w:jc w:val="left"/>
        <w:rPr>
          <w:u w:val="single"/>
        </w:rPr>
      </w:pPr>
    </w:p>
    <w:p w14:paraId="1BD8F0B6" w14:textId="77777777" w:rsidR="0094157F" w:rsidRPr="00BB463E" w:rsidRDefault="004D0C97" w:rsidP="0094157F">
      <w:pPr>
        <w:spacing w:line="240" w:lineRule="auto"/>
        <w:jc w:val="left"/>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m:t>
                  </m:r>
                </m:lim>
              </m:limLow>
              <m:f>
                <m:fPr>
                  <m:ctrlPr>
                    <w:rPr>
                      <w:rFonts w:ascii="Cambria Math" w:hAnsi="Cambria Math"/>
                    </w:rPr>
                  </m:ctrlPr>
                </m:fPr>
                <m:num>
                  <m:r>
                    <w:rPr>
                      <w:rFonts w:ascii="Cambria Math" w:hAnsi="Cambria Math"/>
                    </w:rPr>
                    <m:t>f(x)</m:t>
                  </m:r>
                </m:num>
                <m:den>
                  <m:r>
                    <w:rPr>
                      <w:rFonts w:ascii="Cambria Math" w:hAnsi="Cambria Math"/>
                    </w:rPr>
                    <m:t>g(x)</m:t>
                  </m:r>
                </m:den>
              </m:f>
              <m:r>
                <w:rPr>
                  <w:rFonts w:ascii="Cambria Math" w:hAnsi="Cambria Math"/>
                </w:rPr>
                <m:t>=</m:t>
              </m:r>
            </m:fName>
            <m:e>
              <m:f>
                <m:fPr>
                  <m:ctrlPr>
                    <w:rPr>
                      <w:rFonts w:ascii="Cambria Math" w:hAnsi="Cambria Math"/>
                      <w:i/>
                    </w:rPr>
                  </m:ctrlPr>
                </m:fPr>
                <m:num>
                  <m:limLow>
                    <m:limLowPr>
                      <m:ctrlPr>
                        <w:rPr>
                          <w:rFonts w:ascii="Cambria Math" w:hAnsi="Cambria Math"/>
                          <w:i/>
                        </w:rPr>
                      </m:ctrlPr>
                    </m:limLowPr>
                    <m:e>
                      <m:r>
                        <m:rPr>
                          <m:sty m:val="p"/>
                        </m:rPr>
                        <w:rPr>
                          <w:rFonts w:ascii="Cambria Math" w:hAnsi="Cambria Math"/>
                        </w:rPr>
                        <m:t>lim</m:t>
                      </m:r>
                    </m:e>
                    <m:lim>
                      <m:r>
                        <w:rPr>
                          <w:rFonts w:ascii="Cambria Math" w:hAnsi="Cambria Math"/>
                        </w:rPr>
                        <m:t>x→∞</m:t>
                      </m:r>
                    </m:lim>
                  </m:limLow>
                  <m:r>
                    <w:rPr>
                      <w:rFonts w:ascii="Cambria Math" w:hAnsi="Cambria Math"/>
                    </w:rPr>
                    <m:t>f(x)</m:t>
                  </m:r>
                </m:num>
                <m:den>
                  <m:limLow>
                    <m:limLowPr>
                      <m:ctrlPr>
                        <w:rPr>
                          <w:rFonts w:ascii="Cambria Math" w:hAnsi="Cambria Math"/>
                          <w:i/>
                        </w:rPr>
                      </m:ctrlPr>
                    </m:limLowPr>
                    <m:e>
                      <m:r>
                        <m:rPr>
                          <m:sty m:val="p"/>
                        </m:rPr>
                        <w:rPr>
                          <w:rFonts w:ascii="Cambria Math" w:hAnsi="Cambria Math"/>
                        </w:rPr>
                        <m:t>lim</m:t>
                      </m:r>
                    </m:e>
                    <m:lim>
                      <m:r>
                        <w:rPr>
                          <w:rFonts w:ascii="Cambria Math" w:hAnsi="Cambria Math"/>
                        </w:rPr>
                        <m:t>x→∞</m:t>
                      </m:r>
                    </m:lim>
                  </m:limLow>
                  <m:r>
                    <w:rPr>
                      <w:rFonts w:ascii="Cambria Math" w:hAnsi="Cambria Math"/>
                    </w:rPr>
                    <m:t>g(x)</m:t>
                  </m:r>
                </m:den>
              </m:f>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b</m:t>
              </m:r>
            </m:den>
          </m:f>
        </m:oMath>
      </m:oMathPara>
    </w:p>
    <w:p w14:paraId="78657F9D" w14:textId="7D908B41" w:rsidR="000E58A9" w:rsidRPr="00BB463E" w:rsidRDefault="000E58A9" w:rsidP="000E58A9">
      <w:pPr>
        <w:spacing w:line="240" w:lineRule="auto"/>
        <w:jc w:val="center"/>
      </w:pPr>
    </w:p>
    <w:p w14:paraId="22D355D7" w14:textId="77777777" w:rsidR="000E58A9" w:rsidRPr="00BB463E" w:rsidRDefault="000E58A9" w:rsidP="000E58A9">
      <w:pPr>
        <w:spacing w:line="240" w:lineRule="auto"/>
        <w:jc w:val="center"/>
      </w:pPr>
    </w:p>
    <w:p w14:paraId="413BE851" w14:textId="77777777" w:rsidR="00026EC5" w:rsidRPr="00BB463E" w:rsidRDefault="00026EC5" w:rsidP="000E58A9">
      <w:pPr>
        <w:spacing w:line="240" w:lineRule="auto"/>
        <w:jc w:val="center"/>
      </w:pPr>
    </w:p>
    <w:p w14:paraId="663F8346" w14:textId="77777777" w:rsidR="00843889" w:rsidRPr="00BB463E" w:rsidRDefault="00843889">
      <w:pPr>
        <w:spacing w:line="240" w:lineRule="auto"/>
        <w:jc w:val="left"/>
        <w:rPr>
          <w:lang w:eastAsia="de-CH"/>
        </w:rPr>
      </w:pPr>
    </w:p>
    <w:p w14:paraId="4A27F6E9" w14:textId="109CF751" w:rsidR="0050466C" w:rsidRPr="00BB463E" w:rsidRDefault="00E93EF5">
      <w:pPr>
        <w:spacing w:line="240" w:lineRule="auto"/>
        <w:jc w:val="left"/>
        <w:rPr>
          <w:b/>
          <w:lang w:eastAsia="de-CH"/>
        </w:rPr>
      </w:pPr>
      <w:r w:rsidRPr="00BB463E">
        <w:rPr>
          <w:b/>
          <w:lang w:eastAsia="de-CH"/>
        </w:rPr>
        <w:t>Lin</w:t>
      </w:r>
      <w:r w:rsidR="00C47476" w:rsidRPr="00BB463E">
        <w:rPr>
          <w:b/>
          <w:lang w:eastAsia="de-CH"/>
        </w:rPr>
        <w:t>k</w:t>
      </w:r>
      <w:r w:rsidRPr="00BB463E">
        <w:rPr>
          <w:b/>
          <w:lang w:eastAsia="de-CH"/>
        </w:rPr>
        <w:t>seitiger</w:t>
      </w:r>
      <w:r w:rsidR="00AB3453">
        <w:rPr>
          <w:b/>
          <w:lang w:eastAsia="de-CH"/>
        </w:rPr>
        <w:t xml:space="preserve"> </w:t>
      </w:r>
      <w:r w:rsidRPr="00BB463E">
        <w:rPr>
          <w:b/>
          <w:lang w:eastAsia="de-CH"/>
        </w:rPr>
        <w:t>/ rech</w:t>
      </w:r>
      <w:r w:rsidR="00C47476" w:rsidRPr="00BB463E">
        <w:rPr>
          <w:b/>
          <w:lang w:eastAsia="de-CH"/>
        </w:rPr>
        <w:t>t</w:t>
      </w:r>
      <w:r w:rsidRPr="00BB463E">
        <w:rPr>
          <w:b/>
          <w:lang w:eastAsia="de-CH"/>
        </w:rPr>
        <w:t>seitiger Limes</w:t>
      </w:r>
    </w:p>
    <w:p w14:paraId="419E9291" w14:textId="77777777" w:rsidR="00C46ACB" w:rsidRPr="00BB463E" w:rsidRDefault="00C46ACB">
      <w:pPr>
        <w:spacing w:line="240" w:lineRule="auto"/>
        <w:jc w:val="left"/>
        <w:rPr>
          <w:lang w:eastAsia="de-CH"/>
        </w:rPr>
      </w:pPr>
    </w:p>
    <w:p w14:paraId="57DFBA81" w14:textId="5CCDD1EF" w:rsidR="0023062B" w:rsidRPr="00BB463E" w:rsidRDefault="00C47476" w:rsidP="0094157F">
      <w:pPr>
        <w:spacing w:line="312" w:lineRule="auto"/>
        <w:rPr>
          <w:lang w:eastAsia="de-CH"/>
        </w:rPr>
      </w:pPr>
      <w:r w:rsidRPr="00BB463E">
        <w:rPr>
          <w:lang w:eastAsia="de-CH"/>
        </w:rPr>
        <w:t>Es gibt Funktionen</w:t>
      </w:r>
      <w:r w:rsidR="00AB3453">
        <w:rPr>
          <w:lang w:eastAsia="de-CH"/>
        </w:rPr>
        <w:t>,</w:t>
      </w:r>
      <w:r w:rsidRPr="00BB463E">
        <w:rPr>
          <w:lang w:eastAsia="de-CH"/>
        </w:rPr>
        <w:t xml:space="preserve"> bei denen ist es entscheidend</w:t>
      </w:r>
      <w:r w:rsidR="0094157F" w:rsidRPr="00BB463E">
        <w:rPr>
          <w:lang w:eastAsia="de-CH"/>
        </w:rPr>
        <w:t>,</w:t>
      </w:r>
      <w:r w:rsidRPr="00BB463E">
        <w:rPr>
          <w:lang w:eastAsia="de-CH"/>
        </w:rPr>
        <w:t xml:space="preserve"> ob man den Grenzwert von links oder rechts bestimmt. Das bekannteste Beispiel ist </w:t>
      </w:r>
      <m:oMath>
        <m:r>
          <w:rPr>
            <w:rFonts w:ascii="Cambria Math" w:hAnsi="Cambria Math"/>
            <w:lang w:eastAsia="de-CH"/>
          </w:rPr>
          <m:t>f(x)=1/x</m:t>
        </m:r>
      </m:oMath>
    </w:p>
    <w:p w14:paraId="1126E73F" w14:textId="77777777" w:rsidR="00C47476" w:rsidRPr="00BB463E" w:rsidRDefault="00C47476">
      <w:pPr>
        <w:spacing w:line="240" w:lineRule="auto"/>
        <w:jc w:val="left"/>
        <w:rPr>
          <w:lang w:eastAsia="de-CH"/>
        </w:rPr>
      </w:pPr>
    </w:p>
    <w:p w14:paraId="1C821AE7" w14:textId="19973CAF" w:rsidR="00C47476" w:rsidRPr="00BB463E" w:rsidRDefault="004D0C97">
      <w:pPr>
        <w:spacing w:line="240" w:lineRule="auto"/>
        <w:jc w:val="left"/>
        <w:rPr>
          <w:lang w:eastAsia="de-CH"/>
        </w:rPr>
      </w:pPr>
      <m:oMathPara>
        <m:oMath>
          <m:func>
            <m:funcPr>
              <m:ctrlPr>
                <w:rPr>
                  <w:rFonts w:ascii="Cambria Math" w:hAnsi="Cambria Math"/>
                  <w:i/>
                  <w:lang w:eastAsia="de-CH"/>
                </w:rPr>
              </m:ctrlPr>
            </m:funcPr>
            <m:fName>
              <m:limLow>
                <m:limLowPr>
                  <m:ctrlPr>
                    <w:rPr>
                      <w:rFonts w:ascii="Cambria Math" w:hAnsi="Cambria Math"/>
                      <w:i/>
                      <w:lang w:eastAsia="de-CH"/>
                    </w:rPr>
                  </m:ctrlPr>
                </m:limLowPr>
                <m:e>
                  <m:r>
                    <m:rPr>
                      <m:sty m:val="p"/>
                    </m:rPr>
                    <w:rPr>
                      <w:rFonts w:ascii="Cambria Math" w:hAnsi="Cambria Math"/>
                      <w:lang w:eastAsia="de-CH"/>
                    </w:rPr>
                    <m:t>lim</m:t>
                  </m:r>
                </m:e>
                <m:lim>
                  <m:r>
                    <w:rPr>
                      <w:rFonts w:ascii="Cambria Math" w:hAnsi="Cambria Math"/>
                      <w:lang w:eastAsia="de-CH"/>
                    </w:rPr>
                    <m:t>x→+0</m:t>
                  </m:r>
                </m:lim>
              </m:limLow>
            </m:fName>
            <m:e>
              <m:f>
                <m:fPr>
                  <m:ctrlPr>
                    <w:rPr>
                      <w:rFonts w:ascii="Cambria Math" w:hAnsi="Cambria Math"/>
                      <w:i/>
                      <w:lang w:eastAsia="de-CH"/>
                    </w:rPr>
                  </m:ctrlPr>
                </m:fPr>
                <m:num>
                  <m:r>
                    <w:rPr>
                      <w:rFonts w:ascii="Cambria Math" w:hAnsi="Cambria Math"/>
                      <w:lang w:eastAsia="de-CH"/>
                    </w:rPr>
                    <m:t>1</m:t>
                  </m:r>
                </m:num>
                <m:den>
                  <m:r>
                    <w:rPr>
                      <w:rFonts w:ascii="Cambria Math" w:hAnsi="Cambria Math"/>
                      <w:lang w:eastAsia="de-CH"/>
                    </w:rPr>
                    <m:t>x</m:t>
                  </m:r>
                </m:den>
              </m:f>
              <m:r>
                <w:rPr>
                  <w:rFonts w:ascii="Cambria Math" w:hAnsi="Cambria Math"/>
                  <w:lang w:eastAsia="de-CH"/>
                </w:rPr>
                <m:t>=∞</m:t>
              </m:r>
            </m:e>
          </m:func>
        </m:oMath>
      </m:oMathPara>
    </w:p>
    <w:p w14:paraId="7A38312B" w14:textId="77777777" w:rsidR="0050466C" w:rsidRPr="00BB463E" w:rsidRDefault="0050466C">
      <w:pPr>
        <w:spacing w:line="240" w:lineRule="auto"/>
        <w:jc w:val="left"/>
        <w:rPr>
          <w:lang w:eastAsia="de-CH"/>
        </w:rPr>
      </w:pPr>
    </w:p>
    <w:p w14:paraId="420A4726" w14:textId="7058AEB2" w:rsidR="00C47476" w:rsidRPr="00BB463E" w:rsidRDefault="004D0C97" w:rsidP="00C47476">
      <w:pPr>
        <w:spacing w:line="240" w:lineRule="auto"/>
        <w:jc w:val="left"/>
        <w:rPr>
          <w:lang w:eastAsia="de-CH"/>
        </w:rPr>
      </w:pPr>
      <m:oMathPara>
        <m:oMath>
          <m:func>
            <m:funcPr>
              <m:ctrlPr>
                <w:rPr>
                  <w:rFonts w:ascii="Cambria Math" w:hAnsi="Cambria Math"/>
                  <w:i/>
                  <w:lang w:eastAsia="de-CH"/>
                </w:rPr>
              </m:ctrlPr>
            </m:funcPr>
            <m:fName>
              <m:limLow>
                <m:limLowPr>
                  <m:ctrlPr>
                    <w:rPr>
                      <w:rFonts w:ascii="Cambria Math" w:hAnsi="Cambria Math"/>
                      <w:i/>
                      <w:lang w:eastAsia="de-CH"/>
                    </w:rPr>
                  </m:ctrlPr>
                </m:limLowPr>
                <m:e>
                  <m:r>
                    <m:rPr>
                      <m:sty m:val="p"/>
                    </m:rPr>
                    <w:rPr>
                      <w:rFonts w:ascii="Cambria Math" w:hAnsi="Cambria Math"/>
                      <w:lang w:eastAsia="de-CH"/>
                    </w:rPr>
                    <m:t>lim</m:t>
                  </m:r>
                </m:e>
                <m:lim>
                  <m:r>
                    <w:rPr>
                      <w:rFonts w:ascii="Cambria Math" w:hAnsi="Cambria Math"/>
                      <w:lang w:eastAsia="de-CH"/>
                    </w:rPr>
                    <m:t>x→-0</m:t>
                  </m:r>
                </m:lim>
              </m:limLow>
            </m:fName>
            <m:e>
              <m:f>
                <m:fPr>
                  <m:ctrlPr>
                    <w:rPr>
                      <w:rFonts w:ascii="Cambria Math" w:hAnsi="Cambria Math"/>
                      <w:i/>
                      <w:lang w:eastAsia="de-CH"/>
                    </w:rPr>
                  </m:ctrlPr>
                </m:fPr>
                <m:num>
                  <m:r>
                    <w:rPr>
                      <w:rFonts w:ascii="Cambria Math" w:hAnsi="Cambria Math"/>
                      <w:lang w:eastAsia="de-CH"/>
                    </w:rPr>
                    <m:t>1</m:t>
                  </m:r>
                </m:num>
                <m:den>
                  <m:r>
                    <w:rPr>
                      <w:rFonts w:ascii="Cambria Math" w:hAnsi="Cambria Math"/>
                      <w:lang w:eastAsia="de-CH"/>
                    </w:rPr>
                    <m:t>x</m:t>
                  </m:r>
                </m:den>
              </m:f>
              <m:r>
                <w:rPr>
                  <w:rFonts w:ascii="Cambria Math" w:hAnsi="Cambria Math"/>
                  <w:lang w:eastAsia="de-CH"/>
                </w:rPr>
                <m:t>=-∞</m:t>
              </m:r>
            </m:e>
          </m:func>
        </m:oMath>
      </m:oMathPara>
    </w:p>
    <w:p w14:paraId="500C3450" w14:textId="77777777" w:rsidR="00C47476" w:rsidRPr="00BB463E" w:rsidRDefault="00C47476" w:rsidP="00C47476">
      <w:pPr>
        <w:spacing w:line="240" w:lineRule="auto"/>
        <w:jc w:val="left"/>
        <w:rPr>
          <w:lang w:eastAsia="de-CH"/>
        </w:rPr>
      </w:pPr>
    </w:p>
    <w:p w14:paraId="58C3275F" w14:textId="77777777" w:rsidR="0050466C" w:rsidRPr="00BB463E" w:rsidRDefault="0050466C">
      <w:pPr>
        <w:spacing w:line="240" w:lineRule="auto"/>
        <w:jc w:val="left"/>
        <w:rPr>
          <w:lang w:eastAsia="de-CH"/>
        </w:rPr>
      </w:pPr>
    </w:p>
    <w:p w14:paraId="51CA3EF4" w14:textId="77777777" w:rsidR="0050466C" w:rsidRPr="00BB463E" w:rsidRDefault="0050466C">
      <w:pPr>
        <w:spacing w:line="240" w:lineRule="auto"/>
        <w:jc w:val="left"/>
        <w:rPr>
          <w:lang w:eastAsia="de-CH"/>
        </w:rPr>
      </w:pPr>
    </w:p>
    <w:p w14:paraId="736FF6C4" w14:textId="77777777" w:rsidR="00B961DF" w:rsidRPr="00BB463E" w:rsidRDefault="00B961DF" w:rsidP="00D04B89">
      <w:pPr>
        <w:jc w:val="left"/>
        <w:rPr>
          <w:b/>
          <w:lang w:eastAsia="de-CH"/>
        </w:rPr>
      </w:pPr>
    </w:p>
    <w:p w14:paraId="550801ED" w14:textId="0B39C631" w:rsidR="00843889" w:rsidRPr="00BB463E" w:rsidRDefault="00843889" w:rsidP="0094157F">
      <w:pPr>
        <w:pStyle w:val="berschrift3"/>
        <w:rPr>
          <w:lang w:eastAsia="de-CH"/>
        </w:rPr>
      </w:pPr>
      <w:bookmarkStart w:id="29" w:name="_Toc492934291"/>
      <w:r w:rsidRPr="00BB463E">
        <w:rPr>
          <w:lang w:eastAsia="de-CH"/>
        </w:rPr>
        <w:lastRenderedPageBreak/>
        <w:t>Regel von Bernoulli</w:t>
      </w:r>
      <w:r w:rsidR="0094157F" w:rsidRPr="00BB463E">
        <w:rPr>
          <w:lang w:eastAsia="de-CH"/>
        </w:rPr>
        <w:t xml:space="preserve"> – </w:t>
      </w:r>
      <w:r w:rsidRPr="00BB463E">
        <w:rPr>
          <w:lang w:eastAsia="de-CH"/>
        </w:rPr>
        <w:t>De l’</w:t>
      </w:r>
      <w:r w:rsidR="005A1F90" w:rsidRPr="00BB463E">
        <w:rPr>
          <w:lang w:eastAsia="de-CH"/>
        </w:rPr>
        <w:t>H</w:t>
      </w:r>
      <w:r w:rsidRPr="00BB463E">
        <w:rPr>
          <w:lang w:eastAsia="de-CH"/>
        </w:rPr>
        <w:t>ôpital</w:t>
      </w:r>
      <w:bookmarkEnd w:id="29"/>
    </w:p>
    <w:p w14:paraId="0B529619" w14:textId="77777777" w:rsidR="00843889" w:rsidRPr="00BB463E" w:rsidRDefault="00843889" w:rsidP="00D04B89">
      <w:pPr>
        <w:jc w:val="left"/>
        <w:rPr>
          <w:lang w:eastAsia="de-CH"/>
        </w:rPr>
      </w:pPr>
    </w:p>
    <w:p w14:paraId="7A54F7AA" w14:textId="63C12969" w:rsidR="00843889" w:rsidRPr="00BB463E" w:rsidRDefault="00843889" w:rsidP="00D04B89">
      <w:pPr>
        <w:jc w:val="left"/>
        <w:rPr>
          <w:lang w:eastAsia="de-CH"/>
        </w:rPr>
      </w:pPr>
      <w:r w:rsidRPr="00BB463E">
        <w:rPr>
          <w:lang w:eastAsia="de-CH"/>
        </w:rPr>
        <w:t>Gegeben sei</w:t>
      </w:r>
      <w:r w:rsidR="00BB463E" w:rsidRPr="00BB463E">
        <w:rPr>
          <w:lang w:eastAsia="de-CH"/>
        </w:rPr>
        <w:t>en</w:t>
      </w:r>
      <w:r w:rsidRPr="00BB463E">
        <w:rPr>
          <w:lang w:eastAsia="de-CH"/>
        </w:rPr>
        <w:t xml:space="preserve"> zwei stetige Funktionen </w:t>
      </w:r>
      <m:oMath>
        <m:r>
          <w:rPr>
            <w:rFonts w:ascii="Cambria Math" w:hAnsi="Cambria Math"/>
            <w:lang w:eastAsia="de-CH"/>
          </w:rPr>
          <m:t>f</m:t>
        </m:r>
      </m:oMath>
      <w:r w:rsidR="000C2DDE" w:rsidRPr="00BB463E">
        <w:rPr>
          <w:lang w:eastAsia="de-CH"/>
        </w:rPr>
        <w:t xml:space="preserve"> und </w:t>
      </w:r>
      <m:oMath>
        <m:r>
          <w:rPr>
            <w:rFonts w:ascii="Cambria Math" w:hAnsi="Cambria Math"/>
            <w:lang w:eastAsia="de-CH"/>
          </w:rPr>
          <m:t>g</m:t>
        </m:r>
      </m:oMath>
      <w:r w:rsidR="000C2DDE" w:rsidRPr="00BB463E">
        <w:rPr>
          <w:lang w:eastAsia="de-CH"/>
        </w:rPr>
        <w:t>.</w:t>
      </w:r>
    </w:p>
    <w:p w14:paraId="655A00E5" w14:textId="104CEBE6" w:rsidR="000C2DDE" w:rsidRPr="00BB463E" w:rsidRDefault="00434602" w:rsidP="00D04B89">
      <w:pPr>
        <w:jc w:val="left"/>
        <w:rPr>
          <w:lang w:eastAsia="de-CH"/>
        </w:rPr>
      </w:pPr>
      <w:r w:rsidRPr="00BB463E">
        <w:rPr>
          <w:lang w:eastAsia="de-CH"/>
        </w:rPr>
        <w:t>Die F</w:t>
      </w:r>
      <w:r w:rsidR="000C2DDE" w:rsidRPr="00BB463E">
        <w:rPr>
          <w:lang w:eastAsia="de-CH"/>
        </w:rPr>
        <w:t>ormel sagt aus, dass</w:t>
      </w:r>
    </w:p>
    <w:p w14:paraId="420C663D" w14:textId="77777777" w:rsidR="000C2DDE" w:rsidRPr="00BB463E" w:rsidRDefault="000C2DDE" w:rsidP="00D04B89">
      <w:pPr>
        <w:jc w:val="left"/>
        <w:rPr>
          <w:lang w:eastAsia="de-CH"/>
        </w:rPr>
      </w:pPr>
    </w:p>
    <w:p w14:paraId="3D961A14" w14:textId="39E3584E" w:rsidR="000C2DDE" w:rsidRPr="00BB463E" w:rsidRDefault="004D0C97" w:rsidP="00D04B89">
      <w:pPr>
        <w:jc w:val="left"/>
        <w:rPr>
          <w:lang w:eastAsia="de-CH"/>
        </w:rPr>
      </w:pPr>
      <m:oMathPara>
        <m:oMath>
          <m:func>
            <m:funcPr>
              <m:ctrlPr>
                <w:rPr>
                  <w:rFonts w:ascii="Cambria Math" w:hAnsi="Cambria Math"/>
                  <w:i/>
                  <w:lang w:eastAsia="de-CH"/>
                </w:rPr>
              </m:ctrlPr>
            </m:funcPr>
            <m:fName>
              <m:limLow>
                <m:limLowPr>
                  <m:ctrlPr>
                    <w:rPr>
                      <w:rFonts w:ascii="Cambria Math" w:hAnsi="Cambria Math"/>
                      <w:i/>
                      <w:lang w:eastAsia="de-CH"/>
                    </w:rPr>
                  </m:ctrlPr>
                </m:limLowPr>
                <m:e>
                  <m:r>
                    <m:rPr>
                      <m:sty m:val="p"/>
                    </m:rPr>
                    <w:rPr>
                      <w:rFonts w:ascii="Cambria Math" w:hAnsi="Cambria Math"/>
                      <w:lang w:eastAsia="de-CH"/>
                    </w:rPr>
                    <m:t>lim</m:t>
                  </m:r>
                </m:e>
                <m:lim>
                  <m:r>
                    <w:rPr>
                      <w:rFonts w:ascii="Cambria Math" w:hAnsi="Cambria Math"/>
                      <w:lang w:eastAsia="de-CH"/>
                    </w:rPr>
                    <m:t>x→</m:t>
                  </m:r>
                  <m:sSub>
                    <m:sSubPr>
                      <m:ctrlPr>
                        <w:rPr>
                          <w:rFonts w:ascii="Cambria Math" w:hAnsi="Cambria Math"/>
                          <w:i/>
                          <w:lang w:eastAsia="de-CH"/>
                        </w:rPr>
                      </m:ctrlPr>
                    </m:sSubPr>
                    <m:e>
                      <m:r>
                        <w:rPr>
                          <w:rFonts w:ascii="Cambria Math" w:hAnsi="Cambria Math"/>
                          <w:lang w:eastAsia="de-CH"/>
                        </w:rPr>
                        <m:t>x</m:t>
                      </m:r>
                    </m:e>
                    <m:sub>
                      <m:r>
                        <w:rPr>
                          <w:rFonts w:ascii="Cambria Math" w:hAnsi="Cambria Math"/>
                          <w:lang w:eastAsia="de-CH"/>
                        </w:rPr>
                        <m:t>0</m:t>
                      </m:r>
                    </m:sub>
                  </m:sSub>
                </m:lim>
              </m:limLow>
            </m:fName>
            <m:e>
              <m:f>
                <m:fPr>
                  <m:ctrlPr>
                    <w:rPr>
                      <w:rFonts w:ascii="Cambria Math" w:hAnsi="Cambria Math"/>
                      <w:i/>
                      <w:lang w:eastAsia="de-CH"/>
                    </w:rPr>
                  </m:ctrlPr>
                </m:fPr>
                <m:num>
                  <m:r>
                    <w:rPr>
                      <w:rFonts w:ascii="Cambria Math" w:hAnsi="Cambria Math"/>
                      <w:lang w:eastAsia="de-CH"/>
                    </w:rPr>
                    <m:t>f(x)</m:t>
                  </m:r>
                </m:num>
                <m:den>
                  <m:r>
                    <w:rPr>
                      <w:rFonts w:ascii="Cambria Math" w:hAnsi="Cambria Math"/>
                      <w:lang w:eastAsia="de-CH"/>
                    </w:rPr>
                    <m:t>g(x)</m:t>
                  </m:r>
                </m:den>
              </m:f>
              <m:r>
                <w:rPr>
                  <w:rFonts w:ascii="Cambria Math" w:hAnsi="Cambria Math"/>
                  <w:lang w:eastAsia="de-CH"/>
                </w:rPr>
                <m:t>=</m:t>
              </m:r>
              <m:func>
                <m:funcPr>
                  <m:ctrlPr>
                    <w:rPr>
                      <w:rFonts w:ascii="Cambria Math" w:hAnsi="Cambria Math"/>
                      <w:i/>
                      <w:lang w:eastAsia="de-CH"/>
                    </w:rPr>
                  </m:ctrlPr>
                </m:funcPr>
                <m:fName>
                  <m:limLow>
                    <m:limLowPr>
                      <m:ctrlPr>
                        <w:rPr>
                          <w:rFonts w:ascii="Cambria Math" w:hAnsi="Cambria Math"/>
                          <w:i/>
                          <w:lang w:eastAsia="de-CH"/>
                        </w:rPr>
                      </m:ctrlPr>
                    </m:limLowPr>
                    <m:e>
                      <m:r>
                        <m:rPr>
                          <m:sty m:val="p"/>
                        </m:rPr>
                        <w:rPr>
                          <w:rFonts w:ascii="Cambria Math" w:hAnsi="Cambria Math"/>
                          <w:lang w:eastAsia="de-CH"/>
                        </w:rPr>
                        <m:t>lim</m:t>
                      </m:r>
                    </m:e>
                    <m:lim>
                      <m:r>
                        <w:rPr>
                          <w:rFonts w:ascii="Cambria Math" w:hAnsi="Cambria Math"/>
                          <w:lang w:eastAsia="de-CH"/>
                        </w:rPr>
                        <m:t>x→</m:t>
                      </m:r>
                      <m:sSub>
                        <m:sSubPr>
                          <m:ctrlPr>
                            <w:rPr>
                              <w:rFonts w:ascii="Cambria Math" w:hAnsi="Cambria Math"/>
                              <w:i/>
                              <w:lang w:eastAsia="de-CH"/>
                            </w:rPr>
                          </m:ctrlPr>
                        </m:sSubPr>
                        <m:e>
                          <m:r>
                            <w:rPr>
                              <w:rFonts w:ascii="Cambria Math" w:hAnsi="Cambria Math"/>
                              <w:lang w:eastAsia="de-CH"/>
                            </w:rPr>
                            <m:t>x</m:t>
                          </m:r>
                        </m:e>
                        <m:sub>
                          <m:r>
                            <w:rPr>
                              <w:rFonts w:ascii="Cambria Math" w:hAnsi="Cambria Math"/>
                              <w:lang w:eastAsia="de-CH"/>
                            </w:rPr>
                            <m:t>0</m:t>
                          </m:r>
                        </m:sub>
                      </m:sSub>
                    </m:lim>
                  </m:limLow>
                </m:fName>
                <m:e>
                  <m:f>
                    <m:fPr>
                      <m:ctrlPr>
                        <w:rPr>
                          <w:rFonts w:ascii="Cambria Math" w:hAnsi="Cambria Math"/>
                          <w:i/>
                          <w:lang w:eastAsia="de-CH"/>
                        </w:rPr>
                      </m:ctrlPr>
                    </m:fPr>
                    <m:num>
                      <m:r>
                        <w:rPr>
                          <w:rFonts w:ascii="Cambria Math" w:hAnsi="Cambria Math"/>
                          <w:lang w:eastAsia="de-CH"/>
                        </w:rPr>
                        <m:t>f'(x)</m:t>
                      </m:r>
                    </m:num>
                    <m:den>
                      <m:r>
                        <w:rPr>
                          <w:rFonts w:ascii="Cambria Math" w:hAnsi="Cambria Math"/>
                          <w:lang w:eastAsia="de-CH"/>
                        </w:rPr>
                        <m:t>g'(x)</m:t>
                      </m:r>
                    </m:den>
                  </m:f>
                </m:e>
              </m:func>
            </m:e>
          </m:func>
        </m:oMath>
      </m:oMathPara>
    </w:p>
    <w:p w14:paraId="25838830" w14:textId="77777777" w:rsidR="000C2DDE" w:rsidRPr="00BB463E" w:rsidRDefault="000C2DDE" w:rsidP="00D04B89">
      <w:pPr>
        <w:jc w:val="left"/>
        <w:rPr>
          <w:lang w:eastAsia="de-CH"/>
        </w:rPr>
      </w:pPr>
    </w:p>
    <w:p w14:paraId="78B2E8BC" w14:textId="24DF3B98" w:rsidR="00843889" w:rsidRDefault="000C2DDE" w:rsidP="00D04B89">
      <w:pPr>
        <w:jc w:val="left"/>
        <w:rPr>
          <w:lang w:eastAsia="de-CH"/>
        </w:rPr>
      </w:pPr>
      <w:r w:rsidRPr="00BB463E">
        <w:rPr>
          <w:lang w:eastAsia="de-CH"/>
        </w:rPr>
        <w:t>unter der Vorauss</w:t>
      </w:r>
      <w:r w:rsidR="002C3AB2" w:rsidRPr="00BB463E">
        <w:rPr>
          <w:lang w:eastAsia="de-CH"/>
        </w:rPr>
        <w:t>e</w:t>
      </w:r>
      <w:r w:rsidRPr="00BB463E">
        <w:rPr>
          <w:lang w:eastAsia="de-CH"/>
        </w:rPr>
        <w:t>tzung</w:t>
      </w:r>
      <w:r w:rsidR="002C3AB2" w:rsidRPr="00BB463E">
        <w:rPr>
          <w:lang w:eastAsia="de-CH"/>
        </w:rPr>
        <w:t>,</w:t>
      </w:r>
      <w:r w:rsidRPr="00BB463E">
        <w:rPr>
          <w:lang w:eastAsia="de-CH"/>
        </w:rPr>
        <w:t xml:space="preserve"> da</w:t>
      </w:r>
      <w:r w:rsidR="002C3AB2" w:rsidRPr="00BB463E">
        <w:rPr>
          <w:lang w:eastAsia="de-CH"/>
        </w:rPr>
        <w:t>s</w:t>
      </w:r>
      <w:r w:rsidRPr="00BB463E">
        <w:rPr>
          <w:lang w:eastAsia="de-CH"/>
        </w:rPr>
        <w:t>s gilt:</w:t>
      </w:r>
    </w:p>
    <w:p w14:paraId="22FDEFB1" w14:textId="77777777" w:rsidR="00D83C18" w:rsidRPr="00BB463E" w:rsidRDefault="00D83C18" w:rsidP="00D04B89">
      <w:pPr>
        <w:jc w:val="left"/>
        <w:rPr>
          <w:lang w:eastAsia="de-CH"/>
        </w:rPr>
      </w:pPr>
    </w:p>
    <w:p w14:paraId="6D83DDD1" w14:textId="0A05F907" w:rsidR="00D83C18" w:rsidRPr="00BB463E" w:rsidRDefault="004D0C97" w:rsidP="00D83C18">
      <w:pPr>
        <w:jc w:val="left"/>
        <w:rPr>
          <w:lang w:eastAsia="de-CH"/>
        </w:rPr>
      </w:pPr>
      <m:oMathPara>
        <m:oMath>
          <m:func>
            <m:funcPr>
              <m:ctrlPr>
                <w:rPr>
                  <w:rFonts w:ascii="Cambria Math" w:hAnsi="Cambria Math"/>
                  <w:i/>
                  <w:lang w:eastAsia="de-CH"/>
                </w:rPr>
              </m:ctrlPr>
            </m:funcPr>
            <m:fName>
              <m:limLow>
                <m:limLowPr>
                  <m:ctrlPr>
                    <w:rPr>
                      <w:rFonts w:ascii="Cambria Math" w:hAnsi="Cambria Math"/>
                      <w:i/>
                      <w:lang w:eastAsia="de-CH"/>
                    </w:rPr>
                  </m:ctrlPr>
                </m:limLowPr>
                <m:e>
                  <m:r>
                    <m:rPr>
                      <m:sty m:val="p"/>
                    </m:rPr>
                    <w:rPr>
                      <w:rFonts w:ascii="Cambria Math" w:hAnsi="Cambria Math"/>
                      <w:lang w:eastAsia="de-CH"/>
                    </w:rPr>
                    <m:t>lim</m:t>
                  </m:r>
                </m:e>
                <m:lim>
                  <m:r>
                    <w:rPr>
                      <w:rFonts w:ascii="Cambria Math" w:hAnsi="Cambria Math"/>
                      <w:lang w:eastAsia="de-CH"/>
                    </w:rPr>
                    <m:t>x→</m:t>
                  </m:r>
                  <m:sSub>
                    <m:sSubPr>
                      <m:ctrlPr>
                        <w:rPr>
                          <w:rFonts w:ascii="Cambria Math" w:hAnsi="Cambria Math"/>
                          <w:i/>
                          <w:lang w:eastAsia="de-CH"/>
                        </w:rPr>
                      </m:ctrlPr>
                    </m:sSubPr>
                    <m:e>
                      <m:r>
                        <w:rPr>
                          <w:rFonts w:ascii="Cambria Math" w:hAnsi="Cambria Math"/>
                          <w:lang w:eastAsia="de-CH"/>
                        </w:rPr>
                        <m:t>x</m:t>
                      </m:r>
                    </m:e>
                    <m:sub>
                      <m:r>
                        <w:rPr>
                          <w:rFonts w:ascii="Cambria Math" w:hAnsi="Cambria Math"/>
                          <w:lang w:eastAsia="de-CH"/>
                        </w:rPr>
                        <m:t>0</m:t>
                      </m:r>
                    </m:sub>
                  </m:sSub>
                </m:lim>
              </m:limLow>
            </m:fName>
            <m:e>
              <m:r>
                <w:rPr>
                  <w:rFonts w:ascii="Cambria Math" w:hAnsi="Cambria Math"/>
                  <w:lang w:eastAsia="de-CH"/>
                </w:rPr>
                <m:t>f</m:t>
              </m:r>
              <m:d>
                <m:dPr>
                  <m:ctrlPr>
                    <w:rPr>
                      <w:rFonts w:ascii="Cambria Math" w:hAnsi="Cambria Math"/>
                      <w:i/>
                      <w:lang w:eastAsia="de-CH"/>
                    </w:rPr>
                  </m:ctrlPr>
                </m:dPr>
                <m:e>
                  <m:r>
                    <w:rPr>
                      <w:rFonts w:ascii="Cambria Math" w:hAnsi="Cambria Math"/>
                      <w:lang w:eastAsia="de-CH"/>
                    </w:rPr>
                    <m:t>x</m:t>
                  </m:r>
                </m:e>
              </m:d>
              <m:r>
                <w:rPr>
                  <w:rFonts w:ascii="Cambria Math" w:hAnsi="Cambria Math"/>
                  <w:lang w:eastAsia="de-CH"/>
                </w:rPr>
                <m:t>=</m:t>
              </m:r>
              <m:func>
                <m:funcPr>
                  <m:ctrlPr>
                    <w:rPr>
                      <w:rFonts w:ascii="Cambria Math" w:hAnsi="Cambria Math"/>
                      <w:i/>
                      <w:lang w:eastAsia="de-CH"/>
                    </w:rPr>
                  </m:ctrlPr>
                </m:funcPr>
                <m:fName>
                  <m:limLow>
                    <m:limLowPr>
                      <m:ctrlPr>
                        <w:rPr>
                          <w:rFonts w:ascii="Cambria Math" w:hAnsi="Cambria Math"/>
                          <w:i/>
                          <w:lang w:eastAsia="de-CH"/>
                        </w:rPr>
                      </m:ctrlPr>
                    </m:limLowPr>
                    <m:e>
                      <m:r>
                        <m:rPr>
                          <m:sty m:val="p"/>
                        </m:rPr>
                        <w:rPr>
                          <w:rFonts w:ascii="Cambria Math" w:hAnsi="Cambria Math"/>
                          <w:lang w:eastAsia="de-CH"/>
                        </w:rPr>
                        <m:t>lim</m:t>
                      </m:r>
                    </m:e>
                    <m:lim>
                      <m:r>
                        <w:rPr>
                          <w:rFonts w:ascii="Cambria Math" w:hAnsi="Cambria Math"/>
                          <w:lang w:eastAsia="de-CH"/>
                        </w:rPr>
                        <m:t>x→</m:t>
                      </m:r>
                      <m:sSub>
                        <m:sSubPr>
                          <m:ctrlPr>
                            <w:rPr>
                              <w:rFonts w:ascii="Cambria Math" w:hAnsi="Cambria Math"/>
                              <w:i/>
                              <w:lang w:eastAsia="de-CH"/>
                            </w:rPr>
                          </m:ctrlPr>
                        </m:sSubPr>
                        <m:e>
                          <m:r>
                            <w:rPr>
                              <w:rFonts w:ascii="Cambria Math" w:hAnsi="Cambria Math"/>
                              <w:lang w:eastAsia="de-CH"/>
                            </w:rPr>
                            <m:t>x</m:t>
                          </m:r>
                        </m:e>
                        <m:sub>
                          <m:r>
                            <w:rPr>
                              <w:rFonts w:ascii="Cambria Math" w:hAnsi="Cambria Math"/>
                              <w:lang w:eastAsia="de-CH"/>
                            </w:rPr>
                            <m:t>0</m:t>
                          </m:r>
                        </m:sub>
                      </m:sSub>
                    </m:lim>
                  </m:limLow>
                </m:fName>
                <m:e>
                  <m:r>
                    <w:rPr>
                      <w:rFonts w:ascii="Cambria Math" w:hAnsi="Cambria Math"/>
                      <w:lang w:eastAsia="de-CH"/>
                    </w:rPr>
                    <m:t>g</m:t>
                  </m:r>
                  <m:d>
                    <m:dPr>
                      <m:ctrlPr>
                        <w:rPr>
                          <w:rFonts w:ascii="Cambria Math" w:hAnsi="Cambria Math"/>
                          <w:i/>
                          <w:lang w:eastAsia="de-CH"/>
                        </w:rPr>
                      </m:ctrlPr>
                    </m:dPr>
                    <m:e>
                      <m:r>
                        <w:rPr>
                          <w:rFonts w:ascii="Cambria Math" w:hAnsi="Cambria Math"/>
                          <w:lang w:eastAsia="de-CH"/>
                        </w:rPr>
                        <m:t>x</m:t>
                      </m:r>
                    </m:e>
                  </m:d>
                </m:e>
              </m:func>
              <m:r>
                <w:rPr>
                  <w:rFonts w:ascii="Cambria Math" w:hAnsi="Cambria Math"/>
                  <w:lang w:eastAsia="de-CH"/>
                </w:rPr>
                <m:t>=0</m:t>
              </m:r>
            </m:e>
          </m:func>
        </m:oMath>
      </m:oMathPara>
    </w:p>
    <w:p w14:paraId="025AB7E0" w14:textId="3FEC3A27" w:rsidR="000C2DDE" w:rsidRPr="00D83C18" w:rsidRDefault="000C2DDE" w:rsidP="00D04B89">
      <w:pPr>
        <w:jc w:val="left"/>
        <w:rPr>
          <w:sz w:val="10"/>
          <w:szCs w:val="10"/>
          <w:lang w:eastAsia="de-CH"/>
        </w:rPr>
      </w:pPr>
    </w:p>
    <w:p w14:paraId="647FADAD" w14:textId="4C8D46F5" w:rsidR="00D83C18" w:rsidRDefault="00D83C18" w:rsidP="00D83C18">
      <w:pPr>
        <w:jc w:val="center"/>
        <w:rPr>
          <w:lang w:eastAsia="de-CH"/>
        </w:rPr>
      </w:pPr>
      <w:r>
        <w:rPr>
          <w:lang w:eastAsia="de-CH"/>
        </w:rPr>
        <w:t>oder</w:t>
      </w:r>
    </w:p>
    <w:p w14:paraId="1B7F21B4" w14:textId="0EFA7309" w:rsidR="00D83C18" w:rsidRDefault="00D83C18" w:rsidP="00D83C18">
      <w:pPr>
        <w:jc w:val="center"/>
        <w:rPr>
          <w:sz w:val="10"/>
          <w:szCs w:val="10"/>
          <w:lang w:eastAsia="de-CH"/>
        </w:rPr>
      </w:pPr>
    </w:p>
    <w:p w14:paraId="1633E34F" w14:textId="2F9A20AC" w:rsidR="00D83C18" w:rsidRPr="00BB463E" w:rsidRDefault="004D0C97" w:rsidP="00D83C18">
      <w:pPr>
        <w:jc w:val="left"/>
        <w:rPr>
          <w:lang w:eastAsia="de-CH"/>
        </w:rPr>
      </w:pPr>
      <m:oMathPara>
        <m:oMath>
          <m:func>
            <m:funcPr>
              <m:ctrlPr>
                <w:rPr>
                  <w:rFonts w:ascii="Cambria Math" w:hAnsi="Cambria Math"/>
                  <w:i/>
                  <w:lang w:eastAsia="de-CH"/>
                </w:rPr>
              </m:ctrlPr>
            </m:funcPr>
            <m:fName>
              <m:limLow>
                <m:limLowPr>
                  <m:ctrlPr>
                    <w:rPr>
                      <w:rFonts w:ascii="Cambria Math" w:hAnsi="Cambria Math"/>
                      <w:i/>
                      <w:lang w:eastAsia="de-CH"/>
                    </w:rPr>
                  </m:ctrlPr>
                </m:limLowPr>
                <m:e>
                  <m:r>
                    <m:rPr>
                      <m:sty m:val="p"/>
                    </m:rPr>
                    <w:rPr>
                      <w:rFonts w:ascii="Cambria Math" w:hAnsi="Cambria Math"/>
                      <w:lang w:eastAsia="de-CH"/>
                    </w:rPr>
                    <m:t>lim</m:t>
                  </m:r>
                </m:e>
                <m:lim>
                  <m:r>
                    <w:rPr>
                      <w:rFonts w:ascii="Cambria Math" w:hAnsi="Cambria Math"/>
                      <w:lang w:eastAsia="de-CH"/>
                    </w:rPr>
                    <m:t>x→</m:t>
                  </m:r>
                  <m:sSub>
                    <m:sSubPr>
                      <m:ctrlPr>
                        <w:rPr>
                          <w:rFonts w:ascii="Cambria Math" w:hAnsi="Cambria Math"/>
                          <w:i/>
                          <w:lang w:eastAsia="de-CH"/>
                        </w:rPr>
                      </m:ctrlPr>
                    </m:sSubPr>
                    <m:e>
                      <m:r>
                        <w:rPr>
                          <w:rFonts w:ascii="Cambria Math" w:hAnsi="Cambria Math"/>
                          <w:lang w:eastAsia="de-CH"/>
                        </w:rPr>
                        <m:t>x</m:t>
                      </m:r>
                    </m:e>
                    <m:sub>
                      <m:r>
                        <w:rPr>
                          <w:rFonts w:ascii="Cambria Math" w:hAnsi="Cambria Math"/>
                          <w:lang w:eastAsia="de-CH"/>
                        </w:rPr>
                        <m:t>0</m:t>
                      </m:r>
                    </m:sub>
                  </m:sSub>
                </m:lim>
              </m:limLow>
            </m:fName>
            <m:e>
              <m:r>
                <w:rPr>
                  <w:rFonts w:ascii="Cambria Math" w:hAnsi="Cambria Math"/>
                  <w:lang w:eastAsia="de-CH"/>
                </w:rPr>
                <m:t>f</m:t>
              </m:r>
              <m:d>
                <m:dPr>
                  <m:ctrlPr>
                    <w:rPr>
                      <w:rFonts w:ascii="Cambria Math" w:hAnsi="Cambria Math"/>
                      <w:i/>
                      <w:lang w:eastAsia="de-CH"/>
                    </w:rPr>
                  </m:ctrlPr>
                </m:dPr>
                <m:e>
                  <m:r>
                    <w:rPr>
                      <w:rFonts w:ascii="Cambria Math" w:hAnsi="Cambria Math"/>
                      <w:lang w:eastAsia="de-CH"/>
                    </w:rPr>
                    <m:t>x</m:t>
                  </m:r>
                </m:e>
              </m:d>
              <m:r>
                <w:rPr>
                  <w:rFonts w:ascii="Cambria Math" w:hAnsi="Cambria Math"/>
                  <w:lang w:eastAsia="de-CH"/>
                </w:rPr>
                <m:t>=</m:t>
              </m:r>
              <m:func>
                <m:funcPr>
                  <m:ctrlPr>
                    <w:rPr>
                      <w:rFonts w:ascii="Cambria Math" w:hAnsi="Cambria Math"/>
                      <w:i/>
                      <w:lang w:eastAsia="de-CH"/>
                    </w:rPr>
                  </m:ctrlPr>
                </m:funcPr>
                <m:fName>
                  <m:limLow>
                    <m:limLowPr>
                      <m:ctrlPr>
                        <w:rPr>
                          <w:rFonts w:ascii="Cambria Math" w:hAnsi="Cambria Math"/>
                          <w:i/>
                          <w:lang w:eastAsia="de-CH"/>
                        </w:rPr>
                      </m:ctrlPr>
                    </m:limLowPr>
                    <m:e>
                      <m:r>
                        <m:rPr>
                          <m:sty m:val="p"/>
                        </m:rPr>
                        <w:rPr>
                          <w:rFonts w:ascii="Cambria Math" w:hAnsi="Cambria Math"/>
                          <w:lang w:eastAsia="de-CH"/>
                        </w:rPr>
                        <m:t>lim</m:t>
                      </m:r>
                    </m:e>
                    <m:lim>
                      <m:r>
                        <w:rPr>
                          <w:rFonts w:ascii="Cambria Math" w:hAnsi="Cambria Math"/>
                          <w:lang w:eastAsia="de-CH"/>
                        </w:rPr>
                        <m:t>x→</m:t>
                      </m:r>
                      <m:sSub>
                        <m:sSubPr>
                          <m:ctrlPr>
                            <w:rPr>
                              <w:rFonts w:ascii="Cambria Math" w:hAnsi="Cambria Math"/>
                              <w:i/>
                              <w:lang w:eastAsia="de-CH"/>
                            </w:rPr>
                          </m:ctrlPr>
                        </m:sSubPr>
                        <m:e>
                          <m:r>
                            <w:rPr>
                              <w:rFonts w:ascii="Cambria Math" w:hAnsi="Cambria Math"/>
                              <w:lang w:eastAsia="de-CH"/>
                            </w:rPr>
                            <m:t>x</m:t>
                          </m:r>
                        </m:e>
                        <m:sub>
                          <m:r>
                            <w:rPr>
                              <w:rFonts w:ascii="Cambria Math" w:hAnsi="Cambria Math"/>
                              <w:lang w:eastAsia="de-CH"/>
                            </w:rPr>
                            <m:t>0</m:t>
                          </m:r>
                        </m:sub>
                      </m:sSub>
                    </m:lim>
                  </m:limLow>
                </m:fName>
                <m:e>
                  <m:r>
                    <w:rPr>
                      <w:rFonts w:ascii="Cambria Math" w:hAnsi="Cambria Math"/>
                      <w:lang w:eastAsia="de-CH"/>
                    </w:rPr>
                    <m:t>g</m:t>
                  </m:r>
                  <m:d>
                    <m:dPr>
                      <m:ctrlPr>
                        <w:rPr>
                          <w:rFonts w:ascii="Cambria Math" w:hAnsi="Cambria Math"/>
                          <w:i/>
                          <w:lang w:eastAsia="de-CH"/>
                        </w:rPr>
                      </m:ctrlPr>
                    </m:dPr>
                    <m:e>
                      <m:r>
                        <w:rPr>
                          <w:rFonts w:ascii="Cambria Math" w:hAnsi="Cambria Math"/>
                          <w:lang w:eastAsia="de-CH"/>
                        </w:rPr>
                        <m:t>x</m:t>
                      </m:r>
                    </m:e>
                  </m:d>
                </m:e>
              </m:func>
              <m:r>
                <w:rPr>
                  <w:rFonts w:ascii="Cambria Math" w:hAnsi="Cambria Math"/>
                  <w:lang w:eastAsia="de-CH"/>
                </w:rPr>
                <m:t>=±∞</m:t>
              </m:r>
            </m:e>
          </m:func>
        </m:oMath>
      </m:oMathPara>
    </w:p>
    <w:p w14:paraId="391BD3BF" w14:textId="6880608A" w:rsidR="00D83C18" w:rsidRPr="00D83C18" w:rsidRDefault="00D83C18" w:rsidP="00D83C18">
      <w:pPr>
        <w:jc w:val="center"/>
        <w:rPr>
          <w:sz w:val="10"/>
          <w:szCs w:val="10"/>
          <w:lang w:eastAsia="de-CH"/>
        </w:rPr>
      </w:pPr>
    </w:p>
    <w:p w14:paraId="0882570F" w14:textId="724775CC" w:rsidR="00843889" w:rsidRPr="00BB463E" w:rsidRDefault="00843889" w:rsidP="002C3AB2">
      <w:pPr>
        <w:jc w:val="center"/>
        <w:rPr>
          <w:lang w:eastAsia="de-CH"/>
        </w:rPr>
      </w:pPr>
    </w:p>
    <w:p w14:paraId="2D0F94C4" w14:textId="108E0135" w:rsidR="005E0BDE" w:rsidRPr="00BB463E" w:rsidRDefault="005E0BDE" w:rsidP="00D04B89">
      <w:pPr>
        <w:jc w:val="left"/>
        <w:rPr>
          <w:lang w:eastAsia="de-CH"/>
        </w:rPr>
      </w:pPr>
      <w:r w:rsidRPr="00BB463E">
        <w:rPr>
          <w:lang w:eastAsia="de-CH"/>
        </w:rPr>
        <w:t>Wenn die Grenzwerte des Nenner</w:t>
      </w:r>
      <w:r w:rsidR="00651CED" w:rsidRPr="00BB463E">
        <w:rPr>
          <w:lang w:eastAsia="de-CH"/>
        </w:rPr>
        <w:t>s</w:t>
      </w:r>
      <w:r w:rsidRPr="00BB463E">
        <w:rPr>
          <w:lang w:eastAsia="de-CH"/>
        </w:rPr>
        <w:t xml:space="preserve"> und des Zählers entweder </w:t>
      </w:r>
      <w:r w:rsidRPr="00BB463E">
        <w:rPr>
          <w:b/>
          <w:lang w:eastAsia="de-CH"/>
        </w:rPr>
        <w:t xml:space="preserve">beide </w:t>
      </w:r>
      <w:r w:rsidRPr="00BB463E">
        <w:rPr>
          <w:lang w:eastAsia="de-CH"/>
        </w:rPr>
        <w:t>gegen Null oder beide gegen</w:t>
      </w:r>
      <w:r w:rsidR="00651CED" w:rsidRPr="00BB463E">
        <w:rPr>
          <w:lang w:eastAsia="de-CH"/>
        </w:rPr>
        <w:t xml:space="preserve"> </w:t>
      </w:r>
      <m:oMath>
        <m:r>
          <w:rPr>
            <w:rFonts w:ascii="Cambria Math" w:hAnsi="Cambria Math"/>
            <w:lang w:eastAsia="de-CH"/>
          </w:rPr>
          <m:t>±∞</m:t>
        </m:r>
      </m:oMath>
      <w:r w:rsidR="00651CED" w:rsidRPr="00BB463E">
        <w:rPr>
          <w:lang w:eastAsia="de-CH"/>
        </w:rPr>
        <w:t xml:space="preserve"> laufen.</w:t>
      </w:r>
    </w:p>
    <w:p w14:paraId="509C203F" w14:textId="77777777" w:rsidR="00651CED" w:rsidRPr="00BB463E" w:rsidRDefault="00651CED" w:rsidP="00D04B89">
      <w:pPr>
        <w:jc w:val="left"/>
        <w:rPr>
          <w:lang w:eastAsia="de-CH"/>
        </w:rPr>
      </w:pPr>
    </w:p>
    <w:p w14:paraId="0A60840E" w14:textId="77777777" w:rsidR="00D04B89" w:rsidRPr="00BB463E" w:rsidRDefault="00D04B89" w:rsidP="00D04B89">
      <w:pPr>
        <w:rPr>
          <w:lang w:eastAsia="de-CH"/>
        </w:rPr>
      </w:pPr>
    </w:p>
    <w:p w14:paraId="7B3772F2" w14:textId="30660803" w:rsidR="00E576A5" w:rsidRPr="00BB463E" w:rsidRDefault="00E576A5" w:rsidP="00E576A5">
      <w:pPr>
        <w:spacing w:line="324" w:lineRule="auto"/>
        <w:jc w:val="left"/>
        <w:rPr>
          <w:b/>
          <w:lang w:eastAsia="de-CH"/>
        </w:rPr>
      </w:pPr>
      <w:r w:rsidRPr="00BB463E">
        <w:rPr>
          <w:b/>
          <w:lang w:eastAsia="de-CH"/>
        </w:rPr>
        <w:t>Tipp:</w:t>
      </w:r>
    </w:p>
    <w:p w14:paraId="1B4A34E3" w14:textId="72B5025B" w:rsidR="00E576A5" w:rsidRPr="00BB463E" w:rsidRDefault="00E576A5" w:rsidP="002C3AB2">
      <w:pPr>
        <w:rPr>
          <w:lang w:eastAsia="de-CH"/>
        </w:rPr>
      </w:pPr>
      <w:r w:rsidRPr="00BB463E">
        <w:rPr>
          <w:lang w:eastAsia="de-CH"/>
        </w:rPr>
        <w:t xml:space="preserve">In der Klausur gibt es häufig Grenzwerte von Funktionen, welche nicht </w:t>
      </w:r>
      <w:r w:rsidR="00D83C18">
        <w:rPr>
          <w:lang w:eastAsia="de-CH"/>
        </w:rPr>
        <w:t xml:space="preserve">sofort </w:t>
      </w:r>
      <w:r w:rsidRPr="00BB463E">
        <w:rPr>
          <w:lang w:eastAsia="de-CH"/>
        </w:rPr>
        <w:t xml:space="preserve">bestimmt werden können. Hierbei kann häufig davon ausgegangen werden, dass in irgendeiner Form Bernoulli anwendbar ist. Deshalb </w:t>
      </w:r>
      <w:r w:rsidR="00D83C18">
        <w:rPr>
          <w:lang w:eastAsia="de-CH"/>
        </w:rPr>
        <w:t xml:space="preserve">forme </w:t>
      </w:r>
      <w:r w:rsidRPr="00BB463E">
        <w:rPr>
          <w:lang w:eastAsia="de-CH"/>
        </w:rPr>
        <w:t>die Funktion so um</w:t>
      </w:r>
      <w:r w:rsidR="00D83C18">
        <w:rPr>
          <w:lang w:eastAsia="de-CH"/>
        </w:rPr>
        <w:t>,</w:t>
      </w:r>
      <w:r w:rsidRPr="00BB463E">
        <w:rPr>
          <w:lang w:eastAsia="de-CH"/>
        </w:rPr>
        <w:t xml:space="preserve"> dass du mit Bernoulli schnell zu einem Ergebnis kommst</w:t>
      </w:r>
      <w:r w:rsidR="0094157F" w:rsidRPr="00BB463E">
        <w:rPr>
          <w:lang w:eastAsia="de-CH"/>
        </w:rPr>
        <w:t>.</w:t>
      </w:r>
    </w:p>
    <w:p w14:paraId="1941A8B9" w14:textId="77777777" w:rsidR="00E576A5" w:rsidRPr="00BB463E" w:rsidRDefault="00E576A5" w:rsidP="00E576A5">
      <w:pPr>
        <w:spacing w:line="324" w:lineRule="auto"/>
        <w:jc w:val="center"/>
        <w:rPr>
          <w:lang w:eastAsia="de-CH"/>
        </w:rPr>
      </w:pPr>
    </w:p>
    <w:p w14:paraId="1006ED7B" w14:textId="77777777" w:rsidR="00E576A5" w:rsidRPr="00BB463E" w:rsidRDefault="00E576A5">
      <w:pPr>
        <w:spacing w:line="240" w:lineRule="auto"/>
        <w:jc w:val="left"/>
        <w:rPr>
          <w:b/>
          <w:lang w:eastAsia="de-CH"/>
        </w:rPr>
      </w:pPr>
      <w:r w:rsidRPr="00BB463E">
        <w:rPr>
          <w:b/>
          <w:lang w:eastAsia="de-CH"/>
        </w:rPr>
        <w:br w:type="page"/>
      </w:r>
    </w:p>
    <w:p w14:paraId="51010842" w14:textId="5BB2FCC0" w:rsidR="00786EF4" w:rsidRPr="00BB463E" w:rsidRDefault="00FA3FC2" w:rsidP="005100D4">
      <w:pPr>
        <w:pStyle w:val="berschrift2"/>
        <w:rPr>
          <w:lang w:val="de-CH" w:eastAsia="de-CH"/>
        </w:rPr>
      </w:pPr>
      <w:bookmarkStart w:id="30" w:name="_Toc492934292"/>
      <w:r w:rsidRPr="00BB463E">
        <w:rPr>
          <w:lang w:val="de-CH" w:eastAsia="de-CH"/>
        </w:rPr>
        <w:lastRenderedPageBreak/>
        <w:t>Stetigkeit</w:t>
      </w:r>
      <w:bookmarkEnd w:id="30"/>
    </w:p>
    <w:p w14:paraId="03816A78" w14:textId="77777777" w:rsidR="002A6269" w:rsidRPr="00BB463E" w:rsidRDefault="002A6269" w:rsidP="00786EF4">
      <w:pPr>
        <w:spacing w:line="324" w:lineRule="auto"/>
        <w:rPr>
          <w:b/>
          <w:lang w:eastAsia="de-CH"/>
        </w:rPr>
      </w:pPr>
    </w:p>
    <w:p w14:paraId="32A1AC78" w14:textId="24CEF5DF" w:rsidR="00A9768F" w:rsidRPr="00BB463E" w:rsidRDefault="00A9768F" w:rsidP="00786EF4">
      <w:pPr>
        <w:spacing w:line="324" w:lineRule="auto"/>
        <w:rPr>
          <w:lang w:eastAsia="de-CH"/>
        </w:rPr>
      </w:pPr>
      <w:r w:rsidRPr="00BB463E">
        <w:rPr>
          <w:lang w:eastAsia="de-CH"/>
        </w:rPr>
        <w:t xml:space="preserve">Eine Funktion </w:t>
      </w:r>
      <w:r w:rsidR="00727AD3" w:rsidRPr="00BB463E">
        <w:rPr>
          <w:lang w:eastAsia="de-CH"/>
        </w:rPr>
        <w:t xml:space="preserve">ist stetig </w:t>
      </w:r>
      <w:r w:rsidR="00A20180" w:rsidRPr="00BB463E">
        <w:rPr>
          <w:lang w:eastAsia="de-CH"/>
        </w:rPr>
        <w:t xml:space="preserve">in </w:t>
      </w:r>
      <m:oMath>
        <m:sSub>
          <m:sSubPr>
            <m:ctrlPr>
              <w:rPr>
                <w:rFonts w:ascii="Cambria Math" w:hAnsi="Cambria Math"/>
                <w:i/>
                <w:lang w:eastAsia="de-CH"/>
              </w:rPr>
            </m:ctrlPr>
          </m:sSubPr>
          <m:e>
            <m:r>
              <w:rPr>
                <w:rFonts w:ascii="Cambria Math" w:hAnsi="Cambria Math"/>
                <w:lang w:eastAsia="de-CH"/>
              </w:rPr>
              <m:t>x</m:t>
            </m:r>
          </m:e>
          <m:sub>
            <m:r>
              <w:rPr>
                <w:rFonts w:ascii="Cambria Math" w:hAnsi="Cambria Math"/>
                <w:lang w:eastAsia="de-CH"/>
              </w:rPr>
              <m:t>0</m:t>
            </m:r>
          </m:sub>
        </m:sSub>
      </m:oMath>
      <w:r w:rsidR="00A20180" w:rsidRPr="00BB463E">
        <w:rPr>
          <w:lang w:eastAsia="de-CH"/>
        </w:rPr>
        <w:t>, wenn</w:t>
      </w:r>
    </w:p>
    <w:p w14:paraId="4D76BB49" w14:textId="77777777" w:rsidR="0050466C" w:rsidRPr="00BB463E" w:rsidRDefault="0050466C" w:rsidP="00786EF4">
      <w:pPr>
        <w:spacing w:line="324" w:lineRule="auto"/>
        <w:rPr>
          <w:lang w:eastAsia="de-CH"/>
        </w:rPr>
      </w:pPr>
    </w:p>
    <w:p w14:paraId="2206D41F" w14:textId="07B0BE77" w:rsidR="00A20180" w:rsidRPr="00BB463E" w:rsidRDefault="0094157F" w:rsidP="001C2344">
      <w:pPr>
        <w:pStyle w:val="Listenabsatz"/>
        <w:numPr>
          <w:ilvl w:val="0"/>
          <w:numId w:val="25"/>
        </w:numPr>
        <w:spacing w:after="120" w:line="324" w:lineRule="auto"/>
        <w:ind w:left="851"/>
        <w:contextualSpacing w:val="0"/>
      </w:pPr>
      <m:oMath>
        <m:r>
          <w:rPr>
            <w:rFonts w:ascii="Cambria Math" w:hAnsi="Cambria Math"/>
          </w:rPr>
          <m:t>f</m:t>
        </m:r>
      </m:oMath>
      <w:r w:rsidR="00A20180" w:rsidRPr="00BB463E">
        <w:t xml:space="preserve"> in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oMath>
      <w:r w:rsidR="00A20180" w:rsidRPr="00BB463E">
        <w:t>definiert ist</w:t>
      </w:r>
    </w:p>
    <w:p w14:paraId="4F980764" w14:textId="1F607F02" w:rsidR="002A6269" w:rsidRDefault="001C2344" w:rsidP="001C2344">
      <w:pPr>
        <w:pStyle w:val="Listenabsatz"/>
        <w:numPr>
          <w:ilvl w:val="0"/>
          <w:numId w:val="25"/>
        </w:numPr>
        <w:spacing w:after="120" w:line="324" w:lineRule="auto"/>
        <w:ind w:left="851"/>
        <w:contextualSpacing w:val="0"/>
      </w:pPr>
      <w:r w:rsidRPr="00BB463E">
        <w:t>Links</w:t>
      </w:r>
      <w:r w:rsidR="00D83C18">
        <w:t>s</w:t>
      </w:r>
      <w:r w:rsidRPr="00BB463E">
        <w:t xml:space="preserve">eitiger Limes </w:t>
      </w:r>
      <m:oMath>
        <m:r>
          <w:rPr>
            <w:rFonts w:ascii="Cambria Math" w:hAnsi="Cambria Math"/>
          </w:rPr>
          <m:t>=</m:t>
        </m:r>
      </m:oMath>
      <w:r w:rsidRPr="00BB463E">
        <w:t xml:space="preserve"> R</w:t>
      </w:r>
      <w:r w:rsidR="002A6269" w:rsidRPr="00BB463E">
        <w:t>echtsseitiger Limes</w:t>
      </w:r>
    </w:p>
    <w:p w14:paraId="53F53915" w14:textId="01DB2753" w:rsidR="00D83C18" w:rsidRDefault="00D83C18" w:rsidP="00D83C18">
      <w:pPr>
        <w:spacing w:after="120" w:line="324" w:lineRule="auto"/>
      </w:pPr>
    </w:p>
    <w:p w14:paraId="4E8FC253" w14:textId="525471DC" w:rsidR="00D83C18" w:rsidRPr="00BB463E" w:rsidRDefault="004D0C97" w:rsidP="00D83C18">
      <w:pPr>
        <w:jc w:val="left"/>
        <w:rPr>
          <w:lang w:eastAsia="de-CH"/>
        </w:rPr>
      </w:pPr>
      <m:oMathPara>
        <m:oMath>
          <m:func>
            <m:funcPr>
              <m:ctrlPr>
                <w:rPr>
                  <w:rFonts w:ascii="Cambria Math" w:hAnsi="Cambria Math"/>
                  <w:i/>
                  <w:lang w:eastAsia="de-CH"/>
                </w:rPr>
              </m:ctrlPr>
            </m:funcPr>
            <m:fName>
              <m:limLow>
                <m:limLowPr>
                  <m:ctrlPr>
                    <w:rPr>
                      <w:rFonts w:ascii="Cambria Math" w:hAnsi="Cambria Math"/>
                      <w:i/>
                      <w:lang w:eastAsia="de-CH"/>
                    </w:rPr>
                  </m:ctrlPr>
                </m:limLowPr>
                <m:e>
                  <m:r>
                    <m:rPr>
                      <m:sty m:val="p"/>
                    </m:rPr>
                    <w:rPr>
                      <w:rFonts w:ascii="Cambria Math" w:hAnsi="Cambria Math"/>
                      <w:lang w:eastAsia="de-CH"/>
                    </w:rPr>
                    <m:t>lim</m:t>
                  </m:r>
                </m:e>
                <m:lim>
                  <m:r>
                    <w:rPr>
                      <w:rFonts w:ascii="Cambria Math" w:hAnsi="Cambria Math"/>
                      <w:lang w:eastAsia="de-CH"/>
                    </w:rPr>
                    <m:t>x→</m:t>
                  </m:r>
                  <m:sSubSup>
                    <m:sSubSupPr>
                      <m:ctrlPr>
                        <w:rPr>
                          <w:rFonts w:ascii="Cambria Math" w:hAnsi="Cambria Math"/>
                          <w:i/>
                          <w:lang w:eastAsia="de-CH"/>
                        </w:rPr>
                      </m:ctrlPr>
                    </m:sSubSupPr>
                    <m:e>
                      <m:r>
                        <w:rPr>
                          <w:rFonts w:ascii="Cambria Math" w:hAnsi="Cambria Math"/>
                          <w:lang w:eastAsia="de-CH"/>
                        </w:rPr>
                        <m:t>x</m:t>
                      </m:r>
                    </m:e>
                    <m:sub>
                      <m:r>
                        <w:rPr>
                          <w:rFonts w:ascii="Cambria Math" w:hAnsi="Cambria Math"/>
                          <w:lang w:eastAsia="de-CH"/>
                        </w:rPr>
                        <m:t>0</m:t>
                      </m:r>
                    </m:sub>
                    <m:sup>
                      <m:r>
                        <w:rPr>
                          <w:rFonts w:ascii="Cambria Math" w:hAnsi="Cambria Math"/>
                          <w:lang w:eastAsia="de-CH"/>
                        </w:rPr>
                        <m:t>+</m:t>
                      </m:r>
                    </m:sup>
                  </m:sSubSup>
                </m:lim>
              </m:limLow>
            </m:fName>
            <m:e>
              <m:r>
                <w:rPr>
                  <w:rFonts w:ascii="Cambria Math" w:hAnsi="Cambria Math"/>
                  <w:lang w:eastAsia="de-CH"/>
                </w:rPr>
                <m:t>f</m:t>
              </m:r>
              <m:d>
                <m:dPr>
                  <m:ctrlPr>
                    <w:rPr>
                      <w:rFonts w:ascii="Cambria Math" w:hAnsi="Cambria Math"/>
                      <w:i/>
                      <w:lang w:eastAsia="de-CH"/>
                    </w:rPr>
                  </m:ctrlPr>
                </m:dPr>
                <m:e>
                  <m:r>
                    <w:rPr>
                      <w:rFonts w:ascii="Cambria Math" w:hAnsi="Cambria Math"/>
                      <w:lang w:eastAsia="de-CH"/>
                    </w:rPr>
                    <m:t>x</m:t>
                  </m:r>
                </m:e>
              </m:d>
              <m:r>
                <w:rPr>
                  <w:rFonts w:ascii="Cambria Math" w:hAnsi="Cambria Math"/>
                  <w:lang w:eastAsia="de-CH"/>
                </w:rPr>
                <m:t>=</m:t>
              </m:r>
              <m:func>
                <m:funcPr>
                  <m:ctrlPr>
                    <w:rPr>
                      <w:rFonts w:ascii="Cambria Math" w:hAnsi="Cambria Math"/>
                      <w:i/>
                      <w:lang w:eastAsia="de-CH"/>
                    </w:rPr>
                  </m:ctrlPr>
                </m:funcPr>
                <m:fName>
                  <m:limLow>
                    <m:limLowPr>
                      <m:ctrlPr>
                        <w:rPr>
                          <w:rFonts w:ascii="Cambria Math" w:hAnsi="Cambria Math"/>
                          <w:i/>
                          <w:lang w:eastAsia="de-CH"/>
                        </w:rPr>
                      </m:ctrlPr>
                    </m:limLowPr>
                    <m:e>
                      <m:r>
                        <m:rPr>
                          <m:sty m:val="p"/>
                        </m:rPr>
                        <w:rPr>
                          <w:rFonts w:ascii="Cambria Math" w:hAnsi="Cambria Math"/>
                          <w:lang w:eastAsia="de-CH"/>
                        </w:rPr>
                        <m:t>lim</m:t>
                      </m:r>
                    </m:e>
                    <m:lim>
                      <m:r>
                        <w:rPr>
                          <w:rFonts w:ascii="Cambria Math" w:hAnsi="Cambria Math"/>
                          <w:lang w:eastAsia="de-CH"/>
                        </w:rPr>
                        <m:t>x→</m:t>
                      </m:r>
                      <m:sSubSup>
                        <m:sSubSupPr>
                          <m:ctrlPr>
                            <w:rPr>
                              <w:rFonts w:ascii="Cambria Math" w:hAnsi="Cambria Math"/>
                              <w:i/>
                              <w:lang w:eastAsia="de-CH"/>
                            </w:rPr>
                          </m:ctrlPr>
                        </m:sSubSupPr>
                        <m:e>
                          <m:r>
                            <w:rPr>
                              <w:rFonts w:ascii="Cambria Math" w:hAnsi="Cambria Math"/>
                              <w:lang w:eastAsia="de-CH"/>
                            </w:rPr>
                            <m:t>x</m:t>
                          </m:r>
                        </m:e>
                        <m:sub>
                          <m:r>
                            <w:rPr>
                              <w:rFonts w:ascii="Cambria Math" w:hAnsi="Cambria Math"/>
                              <w:lang w:eastAsia="de-CH"/>
                            </w:rPr>
                            <m:t>0</m:t>
                          </m:r>
                        </m:sub>
                        <m:sup>
                          <m:r>
                            <w:rPr>
                              <w:rFonts w:ascii="Cambria Math" w:hAnsi="Cambria Math"/>
                              <w:lang w:eastAsia="de-CH"/>
                            </w:rPr>
                            <m:t>-</m:t>
                          </m:r>
                        </m:sup>
                      </m:sSubSup>
                    </m:lim>
                  </m:limLow>
                </m:fName>
                <m:e>
                  <m:r>
                    <w:rPr>
                      <w:rFonts w:ascii="Cambria Math" w:hAnsi="Cambria Math"/>
                      <w:lang w:eastAsia="de-CH"/>
                    </w:rPr>
                    <m:t>f(x)</m:t>
                  </m:r>
                </m:e>
              </m:func>
              <m:r>
                <w:rPr>
                  <w:rFonts w:ascii="Cambria Math" w:hAnsi="Cambria Math"/>
                  <w:lang w:eastAsia="de-CH"/>
                </w:rPr>
                <m:t>=f(</m:t>
              </m:r>
              <m:sSub>
                <m:sSubPr>
                  <m:ctrlPr>
                    <w:rPr>
                      <w:rFonts w:ascii="Cambria Math" w:hAnsi="Cambria Math"/>
                      <w:i/>
                      <w:lang w:eastAsia="de-CH"/>
                    </w:rPr>
                  </m:ctrlPr>
                </m:sSubPr>
                <m:e>
                  <m:r>
                    <w:rPr>
                      <w:rFonts w:ascii="Cambria Math" w:hAnsi="Cambria Math"/>
                      <w:lang w:eastAsia="de-CH"/>
                    </w:rPr>
                    <m:t>x</m:t>
                  </m:r>
                </m:e>
                <m:sub>
                  <m:r>
                    <w:rPr>
                      <w:rFonts w:ascii="Cambria Math" w:hAnsi="Cambria Math"/>
                      <w:lang w:eastAsia="de-CH"/>
                    </w:rPr>
                    <m:t>0</m:t>
                  </m:r>
                </m:sub>
              </m:sSub>
              <m:r>
                <w:rPr>
                  <w:rFonts w:ascii="Cambria Math" w:hAnsi="Cambria Math"/>
                  <w:lang w:eastAsia="de-CH"/>
                </w:rPr>
                <m:t>)</m:t>
              </m:r>
            </m:e>
          </m:func>
        </m:oMath>
      </m:oMathPara>
    </w:p>
    <w:p w14:paraId="4F8045B6" w14:textId="77777777" w:rsidR="00D83C18" w:rsidRPr="00BB463E" w:rsidRDefault="00D83C18" w:rsidP="00D83C18">
      <w:pPr>
        <w:spacing w:after="120" w:line="324" w:lineRule="auto"/>
      </w:pPr>
    </w:p>
    <w:p w14:paraId="3B27FBD7" w14:textId="4363EDB5" w:rsidR="00A20180" w:rsidRPr="00BB463E" w:rsidRDefault="00A20180" w:rsidP="00786EF4">
      <w:pPr>
        <w:spacing w:line="324" w:lineRule="auto"/>
        <w:rPr>
          <w:lang w:eastAsia="de-CH"/>
        </w:rPr>
      </w:pPr>
    </w:p>
    <w:p w14:paraId="75A5BB7C" w14:textId="30DF190D" w:rsidR="00163177" w:rsidRPr="00BB463E" w:rsidRDefault="00163177" w:rsidP="00163177">
      <w:pPr>
        <w:spacing w:line="324" w:lineRule="auto"/>
        <w:rPr>
          <w:b/>
          <w:lang w:eastAsia="de-CH"/>
        </w:rPr>
      </w:pPr>
      <w:r w:rsidRPr="00BB463E">
        <w:rPr>
          <w:b/>
          <w:lang w:eastAsia="de-CH"/>
        </w:rPr>
        <w:t>Bildlich</w:t>
      </w:r>
      <w:r w:rsidR="004D0C97">
        <w:rPr>
          <w:b/>
          <w:lang w:eastAsia="de-CH"/>
        </w:rPr>
        <w:t>e</w:t>
      </w:r>
      <w:r w:rsidRPr="00BB463E">
        <w:rPr>
          <w:b/>
          <w:lang w:eastAsia="de-CH"/>
        </w:rPr>
        <w:t xml:space="preserve"> Vorstellung</w:t>
      </w:r>
    </w:p>
    <w:p w14:paraId="72166BF8" w14:textId="4A8FFD3E" w:rsidR="00163177" w:rsidRPr="00BB463E" w:rsidRDefault="00163177" w:rsidP="00163177">
      <w:pPr>
        <w:spacing w:line="324" w:lineRule="auto"/>
        <w:rPr>
          <w:lang w:eastAsia="de-CH"/>
        </w:rPr>
      </w:pPr>
      <w:r w:rsidRPr="00BB463E">
        <w:rPr>
          <w:lang w:eastAsia="de-CH"/>
        </w:rPr>
        <w:t>Der Graph de</w:t>
      </w:r>
      <w:bookmarkStart w:id="31" w:name="_GoBack"/>
      <w:bookmarkEnd w:id="31"/>
      <w:r w:rsidRPr="00BB463E">
        <w:rPr>
          <w:lang w:eastAsia="de-CH"/>
        </w:rPr>
        <w:t>r Funktion kann mit einem Stift aufge</w:t>
      </w:r>
      <w:r w:rsidR="00EF2694" w:rsidRPr="00BB463E">
        <w:rPr>
          <w:lang w:eastAsia="de-CH"/>
        </w:rPr>
        <w:t>zeichnet werden</w:t>
      </w:r>
      <w:r w:rsidR="00D83C18">
        <w:rPr>
          <w:lang w:eastAsia="de-CH"/>
        </w:rPr>
        <w:t>,</w:t>
      </w:r>
      <w:r w:rsidR="00EF2694" w:rsidRPr="00BB463E">
        <w:rPr>
          <w:lang w:eastAsia="de-CH"/>
        </w:rPr>
        <w:t xml:space="preserve"> ohne diesen a</w:t>
      </w:r>
      <w:r w:rsidRPr="00BB463E">
        <w:rPr>
          <w:lang w:eastAsia="de-CH"/>
        </w:rPr>
        <w:t>bzusetzen.</w:t>
      </w:r>
    </w:p>
    <w:p w14:paraId="613906E6" w14:textId="77777777" w:rsidR="00163177" w:rsidRPr="00BB463E" w:rsidRDefault="00163177" w:rsidP="00163177">
      <w:pPr>
        <w:spacing w:line="324" w:lineRule="auto"/>
        <w:rPr>
          <w:lang w:eastAsia="de-CH"/>
        </w:rPr>
      </w:pPr>
    </w:p>
    <w:p w14:paraId="63CA7E7E" w14:textId="0269F4B6" w:rsidR="00163177" w:rsidRPr="00BB463E" w:rsidRDefault="00163177" w:rsidP="00163177">
      <w:pPr>
        <w:spacing w:line="324" w:lineRule="auto"/>
        <w:rPr>
          <w:b/>
          <w:lang w:eastAsia="de-CH"/>
        </w:rPr>
      </w:pPr>
      <w:r w:rsidRPr="00BB463E">
        <w:rPr>
          <w:b/>
          <w:lang w:eastAsia="de-CH"/>
        </w:rPr>
        <w:t>Stetige Funktionen</w:t>
      </w:r>
    </w:p>
    <w:p w14:paraId="49CE7E16" w14:textId="7BDCC71A" w:rsidR="0094157F" w:rsidRPr="00BB463E" w:rsidRDefault="00163177" w:rsidP="00163177">
      <w:pPr>
        <w:spacing w:line="324" w:lineRule="auto"/>
        <w:rPr>
          <w:lang w:eastAsia="de-CH"/>
        </w:rPr>
      </w:pPr>
      <w:r w:rsidRPr="00BB463E">
        <w:rPr>
          <w:lang w:eastAsia="de-CH"/>
        </w:rPr>
        <w:t xml:space="preserve">Die meisten Funktionen sind stetig wie die Polynome </w:t>
      </w:r>
      <m:oMath>
        <m:sSup>
          <m:sSupPr>
            <m:ctrlPr>
              <w:rPr>
                <w:rFonts w:ascii="Cambria Math" w:hAnsi="Cambria Math"/>
                <w:i/>
                <w:lang w:eastAsia="de-CH"/>
              </w:rPr>
            </m:ctrlPr>
          </m:sSupPr>
          <m:e>
            <m:r>
              <w:rPr>
                <w:rFonts w:ascii="Cambria Math" w:hAnsi="Cambria Math"/>
                <w:lang w:eastAsia="de-CH"/>
              </w:rPr>
              <m:t>e</m:t>
            </m:r>
          </m:e>
          <m:sup>
            <m:r>
              <w:rPr>
                <w:rFonts w:ascii="Cambria Math" w:hAnsi="Cambria Math"/>
                <w:lang w:eastAsia="de-CH"/>
              </w:rPr>
              <m:t>x</m:t>
            </m:r>
          </m:sup>
        </m:sSup>
      </m:oMath>
      <w:r w:rsidRPr="00BB463E">
        <w:rPr>
          <w:lang w:eastAsia="de-CH"/>
        </w:rPr>
        <w:t xml:space="preserve">, </w:t>
      </w:r>
      <m:oMath>
        <m:r>
          <w:rPr>
            <w:rFonts w:ascii="Cambria Math" w:hAnsi="Cambria Math"/>
            <w:lang w:eastAsia="de-CH"/>
          </w:rPr>
          <m:t>ln(x)</m:t>
        </m:r>
      </m:oMath>
      <w:r w:rsidRPr="00BB463E">
        <w:rPr>
          <w:lang w:eastAsia="de-CH"/>
        </w:rPr>
        <w:t xml:space="preserve">, </w:t>
      </w:r>
      <m:oMath>
        <m:r>
          <w:rPr>
            <w:rFonts w:ascii="Cambria Math" w:hAnsi="Cambria Math"/>
            <w:lang w:eastAsia="de-CH"/>
          </w:rPr>
          <m:t>sin(x)</m:t>
        </m:r>
      </m:oMath>
      <w:r w:rsidRPr="00BB463E">
        <w:rPr>
          <w:lang w:eastAsia="de-CH"/>
        </w:rPr>
        <w:t>, etc.</w:t>
      </w:r>
      <w:r w:rsidR="0094157F" w:rsidRPr="00BB463E">
        <w:rPr>
          <w:lang w:eastAsia="de-CH"/>
        </w:rPr>
        <w:t xml:space="preserve"> </w:t>
      </w:r>
      <w:r w:rsidRPr="00BB463E">
        <w:rPr>
          <w:lang w:eastAsia="de-CH"/>
        </w:rPr>
        <w:t>Funktionen sind nur dann nicht steti</w:t>
      </w:r>
      <w:r w:rsidR="002C3AB2" w:rsidRPr="00BB463E">
        <w:rPr>
          <w:lang w:eastAsia="de-CH"/>
        </w:rPr>
        <w:t>g</w:t>
      </w:r>
      <w:r w:rsidR="0094157F" w:rsidRPr="00BB463E">
        <w:rPr>
          <w:lang w:eastAsia="de-CH"/>
        </w:rPr>
        <w:t>,</w:t>
      </w:r>
      <w:r w:rsidR="002C3AB2" w:rsidRPr="00BB463E">
        <w:rPr>
          <w:lang w:eastAsia="de-CH"/>
        </w:rPr>
        <w:t xml:space="preserve"> wenn sie für eine</w:t>
      </w:r>
      <w:r w:rsidR="0094157F" w:rsidRPr="00BB463E">
        <w:rPr>
          <w:lang w:eastAsia="de-CH"/>
        </w:rPr>
        <w:t>n</w:t>
      </w:r>
      <w:r w:rsidR="002C3AB2" w:rsidRPr="00BB463E">
        <w:rPr>
          <w:lang w:eastAsia="de-CH"/>
        </w:rPr>
        <w:t xml:space="preserve"> bestimmten P</w:t>
      </w:r>
      <w:r w:rsidRPr="00BB463E">
        <w:rPr>
          <w:lang w:eastAsia="de-CH"/>
        </w:rPr>
        <w:t xml:space="preserve">unkt nicht definiert sind und bildlich gesprochen springen. </w:t>
      </w:r>
    </w:p>
    <w:p w14:paraId="197A4A6F" w14:textId="77777777" w:rsidR="0094157F" w:rsidRPr="00BB463E" w:rsidRDefault="0094157F" w:rsidP="00163177">
      <w:pPr>
        <w:spacing w:line="324" w:lineRule="auto"/>
        <w:rPr>
          <w:lang w:eastAsia="de-CH"/>
        </w:rPr>
      </w:pPr>
    </w:p>
    <w:p w14:paraId="0A22CB69" w14:textId="77777777" w:rsidR="0094157F" w:rsidRPr="00BB463E" w:rsidRDefault="00163177" w:rsidP="00163177">
      <w:pPr>
        <w:spacing w:line="324" w:lineRule="auto"/>
        <w:rPr>
          <w:lang w:eastAsia="de-CH"/>
        </w:rPr>
      </w:pPr>
      <w:r w:rsidRPr="00BB463E">
        <w:rPr>
          <w:lang w:eastAsia="de-CH"/>
        </w:rPr>
        <w:t xml:space="preserve">Eine nicht stetige Funktion wäre z.B.: </w:t>
      </w:r>
    </w:p>
    <w:p w14:paraId="09EE2D7E" w14:textId="75E8F39F" w:rsidR="00163177" w:rsidRPr="00BB463E" w:rsidRDefault="004D0C97" w:rsidP="0094157F">
      <w:pPr>
        <w:spacing w:line="324" w:lineRule="auto"/>
        <w:jc w:val="center"/>
        <w:rPr>
          <w:lang w:eastAsia="de-CH"/>
        </w:rPr>
      </w:pPr>
      <m:oMath>
        <m:f>
          <m:fPr>
            <m:ctrlPr>
              <w:rPr>
                <w:rFonts w:ascii="Cambria Math" w:hAnsi="Cambria Math"/>
                <w:i/>
                <w:lang w:eastAsia="de-CH"/>
              </w:rPr>
            </m:ctrlPr>
          </m:fPr>
          <m:num>
            <m:r>
              <w:rPr>
                <w:rFonts w:ascii="Cambria Math" w:hAnsi="Cambria Math"/>
                <w:lang w:eastAsia="de-CH"/>
              </w:rPr>
              <m:t>1</m:t>
            </m:r>
          </m:num>
          <m:den>
            <m:r>
              <w:rPr>
                <w:rFonts w:ascii="Cambria Math" w:hAnsi="Cambria Math"/>
                <w:lang w:eastAsia="de-CH"/>
              </w:rPr>
              <m:t>x</m:t>
            </m:r>
          </m:den>
        </m:f>
        <m:r>
          <w:rPr>
            <w:rFonts w:ascii="Cambria Math" w:hAnsi="Cambria Math"/>
            <w:lang w:eastAsia="de-CH"/>
          </w:rPr>
          <m:t xml:space="preserve"> </m:t>
        </m:r>
      </m:oMath>
      <w:r w:rsidR="0094157F" w:rsidRPr="00BB463E">
        <w:rPr>
          <w:lang w:eastAsia="de-CH"/>
        </w:rPr>
        <w:t xml:space="preserve"> im Punkt </w:t>
      </w:r>
      <m:oMath>
        <m:sSub>
          <m:sSubPr>
            <m:ctrlPr>
              <w:rPr>
                <w:rFonts w:ascii="Cambria Math" w:hAnsi="Cambria Math"/>
                <w:i/>
                <w:lang w:eastAsia="de-CH"/>
              </w:rPr>
            </m:ctrlPr>
          </m:sSubPr>
          <m:e>
            <m:r>
              <w:rPr>
                <w:rFonts w:ascii="Cambria Math" w:hAnsi="Cambria Math"/>
                <w:lang w:eastAsia="de-CH"/>
              </w:rPr>
              <m:t>x</m:t>
            </m:r>
          </m:e>
          <m:sub>
            <m:r>
              <w:rPr>
                <w:rFonts w:ascii="Cambria Math" w:hAnsi="Cambria Math"/>
                <w:lang w:eastAsia="de-CH"/>
              </w:rPr>
              <m:t>0</m:t>
            </m:r>
          </m:sub>
        </m:sSub>
        <m:r>
          <w:rPr>
            <w:rFonts w:ascii="Cambria Math" w:hAnsi="Cambria Math"/>
            <w:lang w:eastAsia="de-CH"/>
          </w:rPr>
          <m:t>=0</m:t>
        </m:r>
      </m:oMath>
    </w:p>
    <w:p w14:paraId="1153DE25" w14:textId="77777777" w:rsidR="00163177" w:rsidRPr="00BB463E" w:rsidRDefault="00163177" w:rsidP="00163177">
      <w:pPr>
        <w:spacing w:line="324" w:lineRule="auto"/>
        <w:rPr>
          <w:lang w:eastAsia="de-CH"/>
        </w:rPr>
      </w:pPr>
    </w:p>
    <w:p w14:paraId="3BA48049" w14:textId="0A174B4C" w:rsidR="002C3AB2" w:rsidRDefault="002C3AB2" w:rsidP="00507CE4">
      <w:pPr>
        <w:rPr>
          <w:rFonts w:eastAsiaTheme="minorEastAsia" w:cs="Arial"/>
          <w:b/>
          <w:lang w:eastAsia="en-US"/>
        </w:rPr>
      </w:pPr>
    </w:p>
    <w:p w14:paraId="3AB0569C" w14:textId="77777777" w:rsidR="00901BB1" w:rsidRPr="00BB463E" w:rsidRDefault="00901BB1" w:rsidP="00507CE4">
      <w:pPr>
        <w:rPr>
          <w:rFonts w:eastAsiaTheme="minorEastAsia" w:cs="Arial"/>
          <w:b/>
          <w:lang w:eastAsia="en-US"/>
        </w:rPr>
      </w:pPr>
    </w:p>
    <w:p w14:paraId="6BC35AFD" w14:textId="60E9DDA9" w:rsidR="00B961DF" w:rsidRPr="00BB463E" w:rsidRDefault="00282A95" w:rsidP="00507CE4">
      <w:pPr>
        <w:rPr>
          <w:rFonts w:eastAsiaTheme="minorEastAsia" w:cs="Arial"/>
          <w:b/>
          <w:lang w:eastAsia="en-US"/>
        </w:rPr>
      </w:pPr>
      <w:r w:rsidRPr="00BB463E">
        <w:rPr>
          <w:rFonts w:eastAsiaTheme="minorEastAsia" w:cs="Arial"/>
          <w:b/>
          <w:lang w:eastAsia="en-US"/>
        </w:rPr>
        <w:t>Der Zwischenwertsatz</w:t>
      </w:r>
    </w:p>
    <w:p w14:paraId="3FE9713D" w14:textId="5370DD9D" w:rsidR="00282A95" w:rsidRPr="00BB463E" w:rsidRDefault="00282A95" w:rsidP="00507CE4">
      <w:pPr>
        <w:rPr>
          <w:rFonts w:eastAsiaTheme="minorEastAsia" w:cs="Arial"/>
          <w:lang w:eastAsia="en-US"/>
        </w:rPr>
      </w:pPr>
      <w:r w:rsidRPr="00BB463E">
        <w:rPr>
          <w:rFonts w:eastAsiaTheme="minorEastAsia" w:cs="Arial"/>
          <w:lang w:eastAsia="en-US"/>
        </w:rPr>
        <w:t xml:space="preserve">Sei </w:t>
      </w:r>
      <m:oMath>
        <m:r>
          <w:rPr>
            <w:rFonts w:ascii="Cambria Math" w:eastAsiaTheme="minorEastAsia" w:hAnsi="Cambria Math" w:cs="Arial"/>
            <w:lang w:eastAsia="en-US"/>
          </w:rPr>
          <m:t>f</m:t>
        </m:r>
        <m:d>
          <m:dPr>
            <m:ctrlPr>
              <w:rPr>
                <w:rFonts w:ascii="Cambria Math" w:eastAsiaTheme="minorEastAsia" w:hAnsi="Cambria Math" w:cs="Arial"/>
                <w:i/>
                <w:lang w:eastAsia="en-US"/>
              </w:rPr>
            </m:ctrlPr>
          </m:dPr>
          <m:e>
            <m:r>
              <w:rPr>
                <w:rFonts w:ascii="Cambria Math" w:eastAsiaTheme="minorEastAsia" w:hAnsi="Cambria Math" w:cs="Arial"/>
                <w:lang w:eastAsia="en-US"/>
              </w:rPr>
              <m:t>x</m:t>
            </m:r>
          </m:e>
        </m:d>
      </m:oMath>
      <w:r w:rsidRPr="00BB463E">
        <w:rPr>
          <w:rFonts w:eastAsiaTheme="minorEastAsia" w:cs="Arial"/>
          <w:lang w:eastAsia="en-US"/>
        </w:rPr>
        <w:t xml:space="preserve"> eine auf dem Intervall {a,b} stetige Funktion. Dann nimmt </w:t>
      </w:r>
      <m:oMath>
        <m:r>
          <w:rPr>
            <w:rFonts w:ascii="Cambria Math" w:eastAsiaTheme="minorEastAsia" w:hAnsi="Cambria Math" w:cs="Arial"/>
            <w:lang w:eastAsia="en-US"/>
          </w:rPr>
          <m:t>f(x)</m:t>
        </m:r>
      </m:oMath>
      <w:r w:rsidRPr="00BB463E">
        <w:rPr>
          <w:rFonts w:eastAsiaTheme="minorEastAsia" w:cs="Arial"/>
          <w:lang w:eastAsia="en-US"/>
        </w:rPr>
        <w:t xml:space="preserve"> jeden Wert zwischen</w:t>
      </w:r>
      <w:r w:rsidR="0094157F" w:rsidRPr="00BB463E">
        <w:rPr>
          <w:rFonts w:eastAsiaTheme="minorEastAsia" w:cs="Arial"/>
          <w:lang w:eastAsia="en-US"/>
        </w:rPr>
        <w:t xml:space="preserve"> </w:t>
      </w:r>
      <m:oMath>
        <m:r>
          <w:rPr>
            <w:rFonts w:ascii="Cambria Math" w:eastAsiaTheme="minorEastAsia" w:hAnsi="Cambria Math" w:cs="Arial"/>
            <w:lang w:eastAsia="en-US"/>
          </w:rPr>
          <m:t>f</m:t>
        </m:r>
        <m:d>
          <m:dPr>
            <m:ctrlPr>
              <w:rPr>
                <w:rFonts w:ascii="Cambria Math" w:eastAsiaTheme="minorEastAsia" w:hAnsi="Cambria Math" w:cs="Arial"/>
                <w:i/>
                <w:lang w:eastAsia="en-US"/>
              </w:rPr>
            </m:ctrlPr>
          </m:dPr>
          <m:e>
            <m:r>
              <w:rPr>
                <w:rFonts w:ascii="Cambria Math" w:eastAsiaTheme="minorEastAsia" w:hAnsi="Cambria Math" w:cs="Arial"/>
                <w:lang w:eastAsia="en-US"/>
              </w:rPr>
              <m:t>a</m:t>
            </m:r>
          </m:e>
        </m:d>
      </m:oMath>
      <w:r w:rsidRPr="00BB463E">
        <w:rPr>
          <w:rFonts w:eastAsiaTheme="minorEastAsia" w:cs="Arial"/>
          <w:lang w:eastAsia="en-US"/>
        </w:rPr>
        <w:t xml:space="preserve"> und </w:t>
      </w:r>
      <m:oMath>
        <m:r>
          <w:rPr>
            <w:rFonts w:ascii="Cambria Math" w:eastAsiaTheme="minorEastAsia" w:hAnsi="Cambria Math" w:cs="Arial"/>
            <w:lang w:eastAsia="en-US"/>
          </w:rPr>
          <m:t>f</m:t>
        </m:r>
        <m:d>
          <m:dPr>
            <m:ctrlPr>
              <w:rPr>
                <w:rFonts w:ascii="Cambria Math" w:eastAsiaTheme="minorEastAsia" w:hAnsi="Cambria Math" w:cs="Arial"/>
                <w:i/>
                <w:lang w:eastAsia="en-US"/>
              </w:rPr>
            </m:ctrlPr>
          </m:dPr>
          <m:e>
            <m:r>
              <w:rPr>
                <w:rFonts w:ascii="Cambria Math" w:eastAsiaTheme="minorEastAsia" w:hAnsi="Cambria Math" w:cs="Arial"/>
                <w:lang w:eastAsia="en-US"/>
              </w:rPr>
              <m:t>b</m:t>
            </m:r>
          </m:e>
        </m:d>
      </m:oMath>
      <w:r w:rsidRPr="00BB463E">
        <w:rPr>
          <w:rFonts w:eastAsiaTheme="minorEastAsia" w:cs="Arial"/>
          <w:lang w:eastAsia="en-US"/>
        </w:rPr>
        <w:t xml:space="preserve"> an.</w:t>
      </w:r>
    </w:p>
    <w:p w14:paraId="19F0E7EE" w14:textId="77777777" w:rsidR="00282A95" w:rsidRPr="00BB463E" w:rsidRDefault="00282A95" w:rsidP="00507CE4">
      <w:pPr>
        <w:rPr>
          <w:rFonts w:eastAsiaTheme="minorEastAsia" w:cs="Arial"/>
          <w:lang w:eastAsia="en-US"/>
        </w:rPr>
      </w:pPr>
    </w:p>
    <w:p w14:paraId="408682F0" w14:textId="1E611E83" w:rsidR="00B961DF" w:rsidRPr="00BB463E" w:rsidRDefault="00282A95" w:rsidP="00507CE4">
      <w:pPr>
        <w:rPr>
          <w:rFonts w:eastAsiaTheme="minorEastAsia" w:cs="Arial"/>
          <w:lang w:eastAsia="en-US"/>
        </w:rPr>
      </w:pPr>
      <w:r w:rsidRPr="00BB463E">
        <w:rPr>
          <w:rFonts w:eastAsiaTheme="minorEastAsia" w:cs="Arial"/>
          <w:lang w:eastAsia="en-US"/>
        </w:rPr>
        <w:t>Dieser Satz ist manchmal hilfreich</w:t>
      </w:r>
      <w:r w:rsidR="0094157F" w:rsidRPr="00BB463E">
        <w:rPr>
          <w:rFonts w:eastAsiaTheme="minorEastAsia" w:cs="Arial"/>
          <w:lang w:eastAsia="en-US"/>
        </w:rPr>
        <w:t>,</w:t>
      </w:r>
      <w:r w:rsidRPr="00BB463E">
        <w:rPr>
          <w:rFonts w:eastAsiaTheme="minorEastAsia" w:cs="Arial"/>
          <w:lang w:eastAsia="en-US"/>
        </w:rPr>
        <w:t xml:space="preserve"> um zu besti</w:t>
      </w:r>
      <w:r w:rsidR="008C6E47" w:rsidRPr="00BB463E">
        <w:rPr>
          <w:rFonts w:eastAsiaTheme="minorEastAsia" w:cs="Arial"/>
          <w:lang w:eastAsia="en-US"/>
        </w:rPr>
        <w:t>mmen</w:t>
      </w:r>
      <w:r w:rsidR="0094157F" w:rsidRPr="00BB463E">
        <w:rPr>
          <w:rFonts w:eastAsiaTheme="minorEastAsia" w:cs="Arial"/>
          <w:lang w:eastAsia="en-US"/>
        </w:rPr>
        <w:t>,</w:t>
      </w:r>
      <w:r w:rsidR="008C6E47" w:rsidRPr="00BB463E">
        <w:rPr>
          <w:rFonts w:eastAsiaTheme="minorEastAsia" w:cs="Arial"/>
          <w:lang w:eastAsia="en-US"/>
        </w:rPr>
        <w:t xml:space="preserve"> ob Nullstelle</w:t>
      </w:r>
      <w:r w:rsidRPr="00BB463E">
        <w:rPr>
          <w:rFonts w:eastAsiaTheme="minorEastAsia" w:cs="Arial"/>
          <w:lang w:eastAsia="en-US"/>
        </w:rPr>
        <w:t>n existieren. Schliesst das Intervall {a,b} den Wert 0 ein</w:t>
      </w:r>
      <w:r w:rsidR="0094157F" w:rsidRPr="00BB463E">
        <w:rPr>
          <w:rFonts w:eastAsiaTheme="minorEastAsia" w:cs="Arial"/>
          <w:lang w:eastAsia="en-US"/>
        </w:rPr>
        <w:t>,</w:t>
      </w:r>
      <w:r w:rsidRPr="00BB463E">
        <w:rPr>
          <w:rFonts w:eastAsiaTheme="minorEastAsia" w:cs="Arial"/>
          <w:lang w:eastAsia="en-US"/>
        </w:rPr>
        <w:t xml:space="preserve"> existiert </w:t>
      </w:r>
      <w:r w:rsidRPr="00BB463E">
        <w:rPr>
          <w:rFonts w:eastAsiaTheme="minorEastAsia" w:cs="Arial"/>
          <w:b/>
          <w:lang w:eastAsia="en-US"/>
        </w:rPr>
        <w:t xml:space="preserve">min. </w:t>
      </w:r>
      <w:r w:rsidRPr="00BB463E">
        <w:rPr>
          <w:rFonts w:eastAsiaTheme="minorEastAsia" w:cs="Arial"/>
          <w:lang w:eastAsia="en-US"/>
        </w:rPr>
        <w:t xml:space="preserve">eine Nullstelle. </w:t>
      </w:r>
    </w:p>
    <w:p w14:paraId="035A01BD" w14:textId="77777777" w:rsidR="00B961DF" w:rsidRPr="00BB463E" w:rsidRDefault="00B961DF" w:rsidP="00507CE4">
      <w:pPr>
        <w:jc w:val="center"/>
        <w:rPr>
          <w:rFonts w:eastAsiaTheme="minorEastAsia" w:cs="Arial"/>
          <w:b/>
          <w:lang w:eastAsia="en-US"/>
        </w:rPr>
      </w:pPr>
    </w:p>
    <w:p w14:paraId="2F016D41" w14:textId="77777777" w:rsidR="00B961DF" w:rsidRPr="00BB463E" w:rsidRDefault="00B961DF" w:rsidP="00507CE4">
      <w:pPr>
        <w:jc w:val="center"/>
        <w:rPr>
          <w:rFonts w:eastAsiaTheme="minorEastAsia" w:cs="Arial"/>
          <w:b/>
          <w:lang w:eastAsia="en-US"/>
        </w:rPr>
      </w:pPr>
    </w:p>
    <w:p w14:paraId="64C915ED" w14:textId="77777777" w:rsidR="00B961DF" w:rsidRPr="00BB463E" w:rsidRDefault="00B961DF" w:rsidP="00507CE4">
      <w:pPr>
        <w:jc w:val="center"/>
        <w:rPr>
          <w:rFonts w:eastAsiaTheme="minorEastAsia" w:cs="Arial"/>
          <w:b/>
          <w:lang w:eastAsia="en-US"/>
        </w:rPr>
      </w:pPr>
    </w:p>
    <w:p w14:paraId="7C6F508D" w14:textId="307380CE" w:rsidR="009B130B" w:rsidRPr="00BB463E" w:rsidRDefault="005100D4" w:rsidP="00056139">
      <w:pPr>
        <w:pStyle w:val="berschrift1"/>
        <w:rPr>
          <w:rFonts w:eastAsiaTheme="minorEastAsia"/>
          <w:lang w:eastAsia="en-US"/>
        </w:rPr>
      </w:pPr>
      <w:bookmarkStart w:id="32" w:name="_Toc492934293"/>
      <w:r w:rsidRPr="00BB463E">
        <w:rPr>
          <w:rFonts w:eastAsiaTheme="minorEastAsia"/>
          <w:lang w:eastAsia="en-US"/>
        </w:rPr>
        <w:lastRenderedPageBreak/>
        <w:t>Anwendung zur Ableitung</w:t>
      </w:r>
      <w:bookmarkEnd w:id="32"/>
    </w:p>
    <w:p w14:paraId="77940923" w14:textId="77777777" w:rsidR="005100D4" w:rsidRPr="00BB463E" w:rsidRDefault="005100D4" w:rsidP="00B961DF">
      <w:pPr>
        <w:jc w:val="left"/>
        <w:rPr>
          <w:rFonts w:eastAsiaTheme="minorEastAsia" w:cs="Arial"/>
          <w:b/>
          <w:sz w:val="28"/>
          <w:szCs w:val="28"/>
          <w:lang w:eastAsia="en-US"/>
        </w:rPr>
      </w:pPr>
    </w:p>
    <w:p w14:paraId="19604E74" w14:textId="1583766E" w:rsidR="009B130B" w:rsidRPr="00BB463E" w:rsidRDefault="002C3AB2" w:rsidP="002C3AB2">
      <w:pPr>
        <w:rPr>
          <w:rFonts w:eastAsiaTheme="minorEastAsia"/>
          <w:lang w:eastAsia="en-US"/>
        </w:rPr>
      </w:pPr>
      <w:r w:rsidRPr="00BB463E">
        <w:rPr>
          <w:rFonts w:eastAsiaTheme="minorEastAsia"/>
          <w:lang w:eastAsia="en-US"/>
        </w:rPr>
        <w:t>In Kapitel 0 wurden berei</w:t>
      </w:r>
      <w:r w:rsidR="009B130B" w:rsidRPr="00BB463E">
        <w:rPr>
          <w:rFonts w:eastAsiaTheme="minorEastAsia"/>
          <w:lang w:eastAsia="en-US"/>
        </w:rPr>
        <w:t>t</w:t>
      </w:r>
      <w:r w:rsidRPr="00BB463E">
        <w:rPr>
          <w:rFonts w:eastAsiaTheme="minorEastAsia"/>
          <w:lang w:eastAsia="en-US"/>
        </w:rPr>
        <w:t>s</w:t>
      </w:r>
      <w:r w:rsidR="009B130B" w:rsidRPr="00BB463E">
        <w:rPr>
          <w:rFonts w:eastAsiaTheme="minorEastAsia"/>
          <w:lang w:eastAsia="en-US"/>
        </w:rPr>
        <w:t xml:space="preserve"> die Grundregeln des Ableitens beschrieben und die wichtigsten Ableitungsfunktionen aufgelistet. In diesem Ka</w:t>
      </w:r>
      <w:r w:rsidRPr="00BB463E">
        <w:rPr>
          <w:rFonts w:eastAsiaTheme="minorEastAsia"/>
          <w:lang w:eastAsia="en-US"/>
        </w:rPr>
        <w:t>p</w:t>
      </w:r>
      <w:r w:rsidR="009B130B" w:rsidRPr="00BB463E">
        <w:rPr>
          <w:rFonts w:eastAsiaTheme="minorEastAsia"/>
          <w:lang w:eastAsia="en-US"/>
        </w:rPr>
        <w:t xml:space="preserve">itel </w:t>
      </w:r>
      <w:r w:rsidRPr="00BB463E">
        <w:rPr>
          <w:rFonts w:eastAsiaTheme="minorEastAsia"/>
          <w:lang w:eastAsia="en-US"/>
        </w:rPr>
        <w:t>beschäftigen wir uns nicht mehr</w:t>
      </w:r>
      <w:r w:rsidR="009B130B" w:rsidRPr="00BB463E">
        <w:rPr>
          <w:rFonts w:eastAsiaTheme="minorEastAsia"/>
          <w:lang w:eastAsia="en-US"/>
        </w:rPr>
        <w:t xml:space="preserve"> damit</w:t>
      </w:r>
      <w:r w:rsidRPr="00BB463E">
        <w:rPr>
          <w:rFonts w:eastAsiaTheme="minorEastAsia"/>
          <w:lang w:eastAsia="en-US"/>
        </w:rPr>
        <w:t>,</w:t>
      </w:r>
      <w:r w:rsidR="009B130B" w:rsidRPr="00BB463E">
        <w:rPr>
          <w:rFonts w:eastAsiaTheme="minorEastAsia"/>
          <w:lang w:eastAsia="en-US"/>
        </w:rPr>
        <w:t xml:space="preserve"> wie man eine Ableitung berechnet, sondern in welchen Situationen </w:t>
      </w:r>
      <w:r w:rsidR="00D83C18">
        <w:rPr>
          <w:rFonts w:eastAsiaTheme="minorEastAsia"/>
          <w:lang w:eastAsia="en-US"/>
        </w:rPr>
        <w:t>diese hilfreich sind.</w:t>
      </w:r>
    </w:p>
    <w:p w14:paraId="070E9FA0" w14:textId="77777777" w:rsidR="004A4E82" w:rsidRPr="00BB463E" w:rsidRDefault="004A4E82" w:rsidP="00B961DF">
      <w:pPr>
        <w:jc w:val="left"/>
        <w:rPr>
          <w:rFonts w:eastAsiaTheme="minorEastAsia" w:cs="Arial"/>
          <w:lang w:eastAsia="en-US"/>
        </w:rPr>
      </w:pPr>
    </w:p>
    <w:p w14:paraId="13FB59F9" w14:textId="77777777" w:rsidR="00434602" w:rsidRPr="00BB463E" w:rsidRDefault="00BA02A9" w:rsidP="00BA02A9">
      <w:pPr>
        <w:pStyle w:val="berschrift2"/>
        <w:rPr>
          <w:rFonts w:eastAsiaTheme="minorEastAsia"/>
          <w:lang w:val="de-CH"/>
        </w:rPr>
      </w:pPr>
      <w:bookmarkStart w:id="33" w:name="_Toc492934294"/>
      <w:r w:rsidRPr="00BB463E">
        <w:rPr>
          <w:rFonts w:eastAsiaTheme="minorEastAsia" w:cs="Arial"/>
          <w:lang w:val="de-CH" w:eastAsia="en-US"/>
        </w:rPr>
        <w:t>Kurvendiskussion</w:t>
      </w:r>
      <w:bookmarkEnd w:id="33"/>
      <w:r w:rsidRPr="00BB463E">
        <w:rPr>
          <w:rFonts w:eastAsiaTheme="minorEastAsia" w:cs="Arial"/>
          <w:lang w:val="de-CH" w:eastAsia="en-US"/>
        </w:rPr>
        <w:t xml:space="preserve"> </w:t>
      </w:r>
      <w:r w:rsidR="00434602" w:rsidRPr="00BB463E">
        <w:rPr>
          <w:rFonts w:eastAsiaTheme="minorEastAsia" w:cs="Arial"/>
          <w:lang w:val="de-CH" w:eastAsia="en-US"/>
        </w:rPr>
        <w:tab/>
      </w:r>
      <w:r w:rsidR="00434602" w:rsidRPr="00BB463E">
        <w:rPr>
          <w:rFonts w:eastAsiaTheme="minorEastAsia" w:cs="Arial"/>
          <w:lang w:val="de-CH" w:eastAsia="en-US"/>
        </w:rPr>
        <w:tab/>
      </w:r>
      <w:r w:rsidR="00434602" w:rsidRPr="00BB463E">
        <w:rPr>
          <w:rFonts w:eastAsiaTheme="minorEastAsia" w:cs="Arial"/>
          <w:lang w:val="de-CH" w:eastAsia="en-US"/>
        </w:rPr>
        <w:tab/>
      </w:r>
      <w:r w:rsidR="00434602" w:rsidRPr="00BB463E">
        <w:rPr>
          <w:rFonts w:eastAsiaTheme="minorEastAsia" w:cs="Arial"/>
          <w:lang w:val="de-CH" w:eastAsia="en-US"/>
        </w:rPr>
        <w:tab/>
      </w:r>
      <w:r w:rsidR="00434602" w:rsidRPr="00BB463E">
        <w:rPr>
          <w:rFonts w:eastAsiaTheme="minorEastAsia" w:cs="Arial"/>
          <w:lang w:val="de-CH" w:eastAsia="en-US"/>
        </w:rPr>
        <w:tab/>
      </w:r>
      <w:r w:rsidR="00434602" w:rsidRPr="00BB463E">
        <w:rPr>
          <w:rFonts w:eastAsiaTheme="minorEastAsia" w:cs="Arial"/>
          <w:lang w:val="de-CH" w:eastAsia="en-US"/>
        </w:rPr>
        <w:tab/>
      </w:r>
      <w:r w:rsidR="00434602" w:rsidRPr="00BB463E">
        <w:rPr>
          <w:rFonts w:eastAsiaTheme="minorEastAsia" w:cs="Arial"/>
          <w:lang w:val="de-CH" w:eastAsia="en-US"/>
        </w:rPr>
        <w:tab/>
      </w:r>
      <w:r w:rsidR="00434602" w:rsidRPr="00BB463E">
        <w:rPr>
          <w:rFonts w:eastAsiaTheme="minorEastAsia" w:cs="Arial"/>
          <w:lang w:val="de-CH" w:eastAsia="en-US"/>
        </w:rPr>
        <w:tab/>
      </w:r>
    </w:p>
    <w:p w14:paraId="55FC3782" w14:textId="7BA6B719" w:rsidR="004A4E82" w:rsidRPr="00BB463E" w:rsidRDefault="004A4E82" w:rsidP="00434602">
      <w:pPr>
        <w:pStyle w:val="berschrift2"/>
        <w:numPr>
          <w:ilvl w:val="0"/>
          <w:numId w:val="0"/>
        </w:numPr>
        <w:rPr>
          <w:rFonts w:eastAsiaTheme="minorEastAsia"/>
          <w:lang w:val="de-CH"/>
        </w:rPr>
      </w:pPr>
      <w:bookmarkStart w:id="34" w:name="_Toc492934295"/>
      <w:r w:rsidRPr="00BB463E">
        <w:rPr>
          <w:rFonts w:eastAsiaTheme="minorEastAsia"/>
          <w:b w:val="0"/>
          <w:lang w:val="de-CH"/>
        </w:rPr>
        <w:t xml:space="preserve">Die Kurvendiskussion dient zur Bestimmung von Extrema und Wendestellen, sowohl zum allgemeinen Verständnis der Kurve als auch </w:t>
      </w:r>
      <w:r w:rsidR="002C3AB2" w:rsidRPr="00BB463E">
        <w:rPr>
          <w:rFonts w:eastAsiaTheme="minorEastAsia"/>
          <w:b w:val="0"/>
          <w:lang w:val="de-CH"/>
        </w:rPr>
        <w:t>hinsichtlich der</w:t>
      </w:r>
      <w:r w:rsidRPr="00BB463E">
        <w:rPr>
          <w:rFonts w:eastAsiaTheme="minorEastAsia"/>
          <w:b w:val="0"/>
          <w:lang w:val="de-CH"/>
        </w:rPr>
        <w:t xml:space="preserve"> </w:t>
      </w:r>
      <w:r w:rsidR="00A91888" w:rsidRPr="00BB463E">
        <w:rPr>
          <w:rFonts w:eastAsiaTheme="minorEastAsia"/>
          <w:b w:val="0"/>
          <w:lang w:val="de-CH"/>
        </w:rPr>
        <w:t>g</w:t>
      </w:r>
      <w:r w:rsidRPr="00BB463E">
        <w:rPr>
          <w:rFonts w:eastAsiaTheme="minorEastAsia"/>
          <w:b w:val="0"/>
          <w:lang w:val="de-CH"/>
        </w:rPr>
        <w:t xml:space="preserve">raphischen </w:t>
      </w:r>
      <w:r w:rsidR="002C3AB2" w:rsidRPr="00BB463E">
        <w:rPr>
          <w:rFonts w:eastAsiaTheme="minorEastAsia"/>
          <w:b w:val="0"/>
          <w:lang w:val="de-CH"/>
        </w:rPr>
        <w:t>D</w:t>
      </w:r>
      <w:r w:rsidRPr="00BB463E">
        <w:rPr>
          <w:rFonts w:eastAsiaTheme="minorEastAsia"/>
          <w:b w:val="0"/>
          <w:lang w:val="de-CH"/>
        </w:rPr>
        <w:t>arstellung.</w:t>
      </w:r>
      <w:bookmarkEnd w:id="34"/>
      <w:r w:rsidRPr="00BB463E">
        <w:rPr>
          <w:rFonts w:eastAsiaTheme="minorEastAsia"/>
          <w:lang w:val="de-CH"/>
        </w:rPr>
        <w:t xml:space="preserve"> </w:t>
      </w:r>
    </w:p>
    <w:p w14:paraId="2C651B8F" w14:textId="77777777" w:rsidR="002C3AB2" w:rsidRPr="00BB463E" w:rsidRDefault="002C3AB2" w:rsidP="004A4E82">
      <w:pPr>
        <w:jc w:val="left"/>
        <w:rPr>
          <w:rFonts w:eastAsiaTheme="minorEastAsia" w:cs="Arial"/>
          <w:b/>
          <w:lang w:eastAsia="en-US"/>
        </w:rPr>
      </w:pPr>
    </w:p>
    <w:p w14:paraId="4EDC5F3C" w14:textId="77777777" w:rsidR="002C3AB2" w:rsidRPr="00BB463E" w:rsidRDefault="002C3AB2" w:rsidP="004A4E82">
      <w:pPr>
        <w:jc w:val="left"/>
        <w:rPr>
          <w:rFonts w:eastAsiaTheme="minorEastAsia" w:cs="Arial"/>
          <w:b/>
          <w:lang w:eastAsia="en-US"/>
        </w:rPr>
      </w:pPr>
    </w:p>
    <w:p w14:paraId="0C28E8D4" w14:textId="72E522B1" w:rsidR="004A4E82" w:rsidRPr="00BB463E" w:rsidRDefault="004A4E82" w:rsidP="00056139">
      <w:pPr>
        <w:pStyle w:val="berschrift3"/>
        <w:rPr>
          <w:rFonts w:eastAsiaTheme="minorEastAsia"/>
          <w:lang w:eastAsia="en-US"/>
        </w:rPr>
      </w:pPr>
      <w:bookmarkStart w:id="35" w:name="_Toc492934296"/>
      <w:r w:rsidRPr="00BB463E">
        <w:rPr>
          <w:rFonts w:eastAsiaTheme="minorEastAsia"/>
          <w:lang w:eastAsia="en-US"/>
        </w:rPr>
        <w:t>Extrema</w:t>
      </w:r>
      <w:bookmarkEnd w:id="35"/>
    </w:p>
    <w:p w14:paraId="6DF01740" w14:textId="77777777" w:rsidR="004A4E82" w:rsidRPr="00BB463E" w:rsidRDefault="004A4E82" w:rsidP="004A4E82">
      <w:pPr>
        <w:jc w:val="left"/>
        <w:rPr>
          <w:rFonts w:eastAsiaTheme="minorEastAsia" w:cs="Arial"/>
          <w:lang w:eastAsia="en-US"/>
        </w:rPr>
      </w:pPr>
      <w:r w:rsidRPr="00BB463E">
        <w:rPr>
          <w:rFonts w:eastAsiaTheme="minorEastAsia" w:cs="Arial"/>
          <w:lang w:eastAsia="en-US"/>
        </w:rPr>
        <w:t>Vorgehen:</w:t>
      </w:r>
    </w:p>
    <w:p w14:paraId="2EB8E1F8" w14:textId="6396A605" w:rsidR="004A4E82" w:rsidRPr="00BB463E" w:rsidRDefault="004A4E82" w:rsidP="004A4E82">
      <w:pPr>
        <w:numPr>
          <w:ilvl w:val="0"/>
          <w:numId w:val="37"/>
        </w:numPr>
        <w:jc w:val="left"/>
        <w:rPr>
          <w:rFonts w:eastAsiaTheme="minorEastAsia" w:cs="Arial"/>
          <w:lang w:eastAsia="en-US"/>
        </w:rPr>
      </w:pPr>
      <w:r w:rsidRPr="00BB463E">
        <w:rPr>
          <w:rFonts w:eastAsiaTheme="minorEastAsia" w:cs="Arial"/>
          <w:lang w:eastAsia="en-US"/>
        </w:rPr>
        <w:t xml:space="preserve">Leite die Funktion </w:t>
      </w:r>
      <m:oMath>
        <m:r>
          <w:rPr>
            <w:rFonts w:ascii="Cambria Math" w:eastAsiaTheme="minorEastAsia" w:hAnsi="Cambria Math" w:cs="Arial"/>
            <w:lang w:eastAsia="en-US"/>
          </w:rPr>
          <m:t>f(x)</m:t>
        </m:r>
      </m:oMath>
      <w:r w:rsidRPr="00BB463E">
        <w:rPr>
          <w:rFonts w:eastAsiaTheme="minorEastAsia" w:cs="Arial"/>
          <w:lang w:eastAsia="en-US"/>
        </w:rPr>
        <w:t xml:space="preserve"> zweimal ab </w:t>
      </w:r>
      <m:oMath>
        <m:r>
          <w:rPr>
            <w:rFonts w:ascii="Cambria Math" w:eastAsiaTheme="minorEastAsia" w:hAnsi="Cambria Math" w:cs="Arial"/>
            <w:lang w:eastAsia="en-US"/>
          </w:rPr>
          <m:t>→</m:t>
        </m:r>
        <m:sSup>
          <m:sSupPr>
            <m:ctrlPr>
              <w:rPr>
                <w:rFonts w:ascii="Cambria Math" w:eastAsiaTheme="minorEastAsia" w:hAnsi="Cambria Math" w:cs="Arial"/>
                <w:i/>
                <w:iCs/>
                <w:lang w:eastAsia="en-US"/>
              </w:rPr>
            </m:ctrlPr>
          </m:sSupPr>
          <m:e>
            <m:r>
              <w:rPr>
                <w:rFonts w:ascii="Cambria Math" w:eastAsiaTheme="minorEastAsia" w:hAnsi="Cambria Math" w:cs="Arial"/>
                <w:lang w:eastAsia="en-US"/>
              </w:rPr>
              <m:t>f</m:t>
            </m:r>
          </m:e>
          <m:sup>
            <m:r>
              <w:rPr>
                <w:rFonts w:ascii="Cambria Math" w:eastAsiaTheme="minorEastAsia" w:hAnsi="Cambria Math" w:cs="Arial"/>
                <w:lang w:eastAsia="en-US"/>
              </w:rPr>
              <m:t>'</m:t>
            </m:r>
          </m:sup>
        </m:sSup>
        <m:d>
          <m:dPr>
            <m:ctrlPr>
              <w:rPr>
                <w:rFonts w:ascii="Cambria Math" w:eastAsiaTheme="minorEastAsia" w:hAnsi="Cambria Math" w:cs="Arial"/>
                <w:i/>
                <w:iCs/>
                <w:lang w:eastAsia="en-US"/>
              </w:rPr>
            </m:ctrlPr>
          </m:dPr>
          <m:e>
            <m:r>
              <w:rPr>
                <w:rFonts w:ascii="Cambria Math" w:eastAsiaTheme="minorEastAsia" w:hAnsi="Cambria Math" w:cs="Arial"/>
                <w:lang w:eastAsia="en-US"/>
              </w:rPr>
              <m:t>x</m:t>
            </m:r>
          </m:e>
        </m:d>
        <m:r>
          <w:rPr>
            <w:rFonts w:ascii="Cambria Math" w:eastAsiaTheme="minorEastAsia" w:hAnsi="Cambria Math" w:cs="Arial"/>
            <w:lang w:eastAsia="en-US"/>
          </w:rPr>
          <m:t>  &amp;  f''(x)</m:t>
        </m:r>
      </m:oMath>
      <w:r w:rsidRPr="00BB463E">
        <w:rPr>
          <w:rFonts w:eastAsiaTheme="minorEastAsia" w:cs="Arial"/>
          <w:lang w:eastAsia="en-US"/>
        </w:rPr>
        <w:t>.</w:t>
      </w:r>
    </w:p>
    <w:p w14:paraId="05C1BA58" w14:textId="6F6A788E" w:rsidR="004A4E82" w:rsidRPr="00BB463E" w:rsidRDefault="004A4E82" w:rsidP="004A4E82">
      <w:pPr>
        <w:numPr>
          <w:ilvl w:val="0"/>
          <w:numId w:val="37"/>
        </w:numPr>
        <w:jc w:val="left"/>
        <w:rPr>
          <w:rFonts w:eastAsiaTheme="minorEastAsia" w:cs="Arial"/>
          <w:lang w:eastAsia="en-US"/>
        </w:rPr>
      </w:pPr>
      <w:r w:rsidRPr="00BB463E">
        <w:rPr>
          <w:rFonts w:eastAsiaTheme="minorEastAsia" w:cs="Arial"/>
          <w:lang w:eastAsia="en-US"/>
        </w:rPr>
        <w:t xml:space="preserve">Berechne alle Werte </w:t>
      </w:r>
      <m:oMath>
        <m:r>
          <w:rPr>
            <w:rFonts w:ascii="Cambria Math" w:eastAsiaTheme="minorEastAsia" w:hAnsi="Cambria Math" w:cs="Arial"/>
            <w:lang w:eastAsia="en-US"/>
          </w:rPr>
          <m:t>x</m:t>
        </m:r>
      </m:oMath>
      <w:r w:rsidRPr="00BB463E">
        <w:rPr>
          <w:rFonts w:eastAsiaTheme="minorEastAsia" w:cs="Arial"/>
          <w:lang w:eastAsia="en-US"/>
        </w:rPr>
        <w:t xml:space="preserve">, für die gilt: </w:t>
      </w:r>
      <m:oMath>
        <m:sSup>
          <m:sSupPr>
            <m:ctrlPr>
              <w:rPr>
                <w:rFonts w:ascii="Cambria Math" w:eastAsiaTheme="minorEastAsia" w:hAnsi="Cambria Math" w:cs="Arial"/>
                <w:i/>
                <w:iCs/>
                <w:lang w:eastAsia="en-US"/>
              </w:rPr>
            </m:ctrlPr>
          </m:sSupPr>
          <m:e>
            <m:r>
              <w:rPr>
                <w:rFonts w:ascii="Cambria Math" w:eastAsiaTheme="minorEastAsia" w:hAnsi="Cambria Math" w:cs="Arial"/>
                <w:lang w:eastAsia="en-US"/>
              </w:rPr>
              <m:t>f</m:t>
            </m:r>
          </m:e>
          <m:sup>
            <m:r>
              <w:rPr>
                <w:rFonts w:ascii="Cambria Math" w:eastAsiaTheme="minorEastAsia" w:hAnsi="Cambria Math" w:cs="Arial"/>
                <w:lang w:eastAsia="en-US"/>
              </w:rPr>
              <m:t>'</m:t>
            </m:r>
          </m:sup>
        </m:sSup>
        <m:d>
          <m:dPr>
            <m:ctrlPr>
              <w:rPr>
                <w:rFonts w:ascii="Cambria Math" w:eastAsiaTheme="minorEastAsia" w:hAnsi="Cambria Math" w:cs="Arial"/>
                <w:i/>
                <w:iCs/>
                <w:lang w:eastAsia="en-US"/>
              </w:rPr>
            </m:ctrlPr>
          </m:dPr>
          <m:e>
            <m:r>
              <w:rPr>
                <w:rFonts w:ascii="Cambria Math" w:eastAsiaTheme="minorEastAsia" w:hAnsi="Cambria Math" w:cs="Arial"/>
                <w:lang w:eastAsia="en-US"/>
              </w:rPr>
              <m:t>x</m:t>
            </m:r>
          </m:e>
        </m:d>
        <m:r>
          <w:rPr>
            <w:rFonts w:ascii="Cambria Math" w:eastAsiaTheme="minorEastAsia" w:hAnsi="Cambria Math" w:cs="Arial"/>
            <w:lang w:eastAsia="en-US"/>
          </w:rPr>
          <m:t>=0</m:t>
        </m:r>
      </m:oMath>
      <w:r w:rsidRPr="00BB463E">
        <w:rPr>
          <w:rFonts w:eastAsiaTheme="minorEastAsia" w:cs="Arial"/>
          <w:lang w:eastAsia="en-US"/>
        </w:rPr>
        <w:t>.</w:t>
      </w:r>
      <w:r w:rsidR="00D40B28" w:rsidRPr="00BB463E">
        <w:rPr>
          <w:rFonts w:eastAsiaTheme="minorEastAsia" w:cs="Arial"/>
          <w:lang w:eastAsia="en-US"/>
        </w:rPr>
        <w:t xml:space="preserve"> (Notwendige Bedingung)</w:t>
      </w:r>
    </w:p>
    <w:p w14:paraId="74166DE0" w14:textId="639D3B7C" w:rsidR="004A4E82" w:rsidRPr="00BB463E" w:rsidRDefault="004A4E82" w:rsidP="004A4E82">
      <w:pPr>
        <w:numPr>
          <w:ilvl w:val="0"/>
          <w:numId w:val="37"/>
        </w:numPr>
        <w:jc w:val="left"/>
        <w:rPr>
          <w:rFonts w:eastAsiaTheme="minorEastAsia" w:cs="Arial"/>
          <w:lang w:eastAsia="en-US"/>
        </w:rPr>
      </w:pPr>
      <w:r w:rsidRPr="00BB463E">
        <w:rPr>
          <w:rFonts w:eastAsiaTheme="minorEastAsia" w:cs="Arial"/>
          <w:lang w:eastAsia="en-US"/>
        </w:rPr>
        <w:t xml:space="preserve">Setze sämtliche berechnete </w:t>
      </w:r>
      <m:oMath>
        <m:r>
          <w:rPr>
            <w:rFonts w:ascii="Cambria Math" w:eastAsiaTheme="minorEastAsia" w:hAnsi="Cambria Math" w:cs="Arial"/>
            <w:lang w:eastAsia="en-US"/>
          </w:rPr>
          <m:t>x</m:t>
        </m:r>
      </m:oMath>
      <w:r w:rsidRPr="00BB463E">
        <w:rPr>
          <w:rFonts w:eastAsiaTheme="minorEastAsia" w:cs="Arial"/>
          <w:lang w:eastAsia="en-US"/>
        </w:rPr>
        <w:t xml:space="preserve">-Werte in die zweite Ableitung </w:t>
      </w:r>
      <m:oMath>
        <m:r>
          <w:rPr>
            <w:rFonts w:ascii="Cambria Math" w:eastAsiaTheme="minorEastAsia" w:hAnsi="Cambria Math" w:cs="Arial"/>
            <w:lang w:eastAsia="en-US"/>
          </w:rPr>
          <m:t>f''(x)</m:t>
        </m:r>
      </m:oMath>
      <w:r w:rsidRPr="00BB463E">
        <w:rPr>
          <w:rFonts w:eastAsiaTheme="minorEastAsia" w:cs="Arial"/>
          <w:lang w:eastAsia="en-US"/>
        </w:rPr>
        <w:t xml:space="preserve"> ein.</w:t>
      </w:r>
    </w:p>
    <w:p w14:paraId="1B821526" w14:textId="77777777" w:rsidR="004A4E82" w:rsidRPr="00BB463E" w:rsidRDefault="004A4E82" w:rsidP="004A4E82">
      <w:pPr>
        <w:numPr>
          <w:ilvl w:val="0"/>
          <w:numId w:val="37"/>
        </w:numPr>
        <w:jc w:val="left"/>
        <w:rPr>
          <w:rFonts w:eastAsiaTheme="minorEastAsia" w:cs="Arial"/>
          <w:lang w:eastAsia="en-US"/>
        </w:rPr>
      </w:pPr>
      <w:r w:rsidRPr="00BB463E">
        <w:rPr>
          <w:rFonts w:eastAsiaTheme="minorEastAsia" w:cs="Arial"/>
          <w:lang w:eastAsia="en-US"/>
        </w:rPr>
        <w:t>Bewertung:</w:t>
      </w:r>
    </w:p>
    <w:p w14:paraId="6872267F" w14:textId="77777777" w:rsidR="004A4E82" w:rsidRPr="00BB463E" w:rsidRDefault="004A4E82" w:rsidP="00A91888">
      <w:pPr>
        <w:numPr>
          <w:ilvl w:val="1"/>
          <w:numId w:val="41"/>
        </w:numPr>
        <w:jc w:val="left"/>
        <w:rPr>
          <w:rFonts w:eastAsiaTheme="minorEastAsia" w:cs="Arial"/>
          <w:lang w:eastAsia="en-US"/>
        </w:rPr>
      </w:pPr>
      <w:r w:rsidRPr="00BB463E">
        <w:rPr>
          <w:rFonts w:eastAsiaTheme="minorEastAsia" w:cs="Arial"/>
          <w:lang w:eastAsia="en-US"/>
        </w:rPr>
        <w:t xml:space="preserve">Ist </w:t>
      </w:r>
      <m:oMath>
        <m:r>
          <w:rPr>
            <w:rFonts w:ascii="Cambria Math" w:eastAsiaTheme="minorEastAsia" w:hAnsi="Cambria Math" w:cs="Arial"/>
            <w:lang w:eastAsia="en-US"/>
          </w:rPr>
          <m:t>f''(x)&lt;0,</m:t>
        </m:r>
      </m:oMath>
      <w:r w:rsidRPr="00BB463E">
        <w:rPr>
          <w:rFonts w:eastAsiaTheme="minorEastAsia" w:cs="Arial"/>
          <w:lang w:eastAsia="en-US"/>
        </w:rPr>
        <w:t xml:space="preserve"> so handelt es sich um ein lokales Maximum.</w:t>
      </w:r>
    </w:p>
    <w:p w14:paraId="7E3BD237" w14:textId="77777777" w:rsidR="004A4E82" w:rsidRPr="00BB463E" w:rsidRDefault="004A4E82" w:rsidP="00A91888">
      <w:pPr>
        <w:numPr>
          <w:ilvl w:val="1"/>
          <w:numId w:val="41"/>
        </w:numPr>
        <w:jc w:val="left"/>
        <w:rPr>
          <w:rFonts w:eastAsiaTheme="minorEastAsia" w:cs="Arial"/>
          <w:lang w:eastAsia="en-US"/>
        </w:rPr>
      </w:pPr>
      <w:r w:rsidRPr="00BB463E">
        <w:rPr>
          <w:rFonts w:eastAsiaTheme="minorEastAsia" w:cs="Arial"/>
          <w:lang w:eastAsia="en-US"/>
        </w:rPr>
        <w:t xml:space="preserve">Ist </w:t>
      </w:r>
      <m:oMath>
        <m:r>
          <w:rPr>
            <w:rFonts w:ascii="Cambria Math" w:eastAsiaTheme="minorEastAsia" w:hAnsi="Cambria Math" w:cs="Arial"/>
            <w:lang w:eastAsia="en-US"/>
          </w:rPr>
          <m:t>f''(x)&gt;0</m:t>
        </m:r>
      </m:oMath>
      <w:r w:rsidRPr="00BB463E">
        <w:rPr>
          <w:rFonts w:eastAsiaTheme="minorEastAsia" w:cs="Arial"/>
          <w:lang w:eastAsia="en-US"/>
        </w:rPr>
        <w:t>, so handelt es sich um ein lokales Minimum.</w:t>
      </w:r>
    </w:p>
    <w:p w14:paraId="1878D0D4" w14:textId="77777777" w:rsidR="004A4E82" w:rsidRPr="00BB463E" w:rsidRDefault="004A4E82" w:rsidP="004A4E82">
      <w:pPr>
        <w:jc w:val="left"/>
        <w:rPr>
          <w:rFonts w:eastAsiaTheme="minorEastAsia" w:cs="Arial"/>
          <w:lang w:eastAsia="en-US"/>
        </w:rPr>
      </w:pPr>
    </w:p>
    <w:p w14:paraId="2C5C115C" w14:textId="77777777" w:rsidR="002C3AB2" w:rsidRPr="00BB463E" w:rsidRDefault="002C3AB2" w:rsidP="004A4E82">
      <w:pPr>
        <w:jc w:val="left"/>
        <w:rPr>
          <w:rFonts w:eastAsiaTheme="minorEastAsia" w:cs="Arial"/>
          <w:b/>
          <w:lang w:eastAsia="en-US"/>
        </w:rPr>
      </w:pPr>
    </w:p>
    <w:p w14:paraId="1357B4E1" w14:textId="77777777" w:rsidR="002C3AB2" w:rsidRPr="00BB463E" w:rsidRDefault="002C3AB2" w:rsidP="004A4E82">
      <w:pPr>
        <w:jc w:val="left"/>
        <w:rPr>
          <w:rFonts w:eastAsiaTheme="minorEastAsia" w:cs="Arial"/>
          <w:b/>
          <w:lang w:eastAsia="en-US"/>
        </w:rPr>
      </w:pPr>
    </w:p>
    <w:p w14:paraId="15F400EA" w14:textId="77777777" w:rsidR="00A91888" w:rsidRPr="00BB463E" w:rsidRDefault="00A91888">
      <w:pPr>
        <w:spacing w:line="240" w:lineRule="auto"/>
        <w:jc w:val="left"/>
        <w:rPr>
          <w:rFonts w:eastAsiaTheme="minorEastAsia" w:cs="Arial"/>
          <w:b/>
          <w:bCs/>
          <w:szCs w:val="26"/>
          <w:lang w:eastAsia="en-US"/>
        </w:rPr>
      </w:pPr>
      <w:bookmarkStart w:id="36" w:name="_Toc492934297"/>
      <w:r w:rsidRPr="00BB463E">
        <w:rPr>
          <w:rFonts w:eastAsiaTheme="minorEastAsia"/>
          <w:lang w:eastAsia="en-US"/>
        </w:rPr>
        <w:br w:type="page"/>
      </w:r>
    </w:p>
    <w:p w14:paraId="19C6F8C1" w14:textId="27ECE57D" w:rsidR="00DB30E0" w:rsidRPr="00BB463E" w:rsidRDefault="008A7F5B" w:rsidP="00056139">
      <w:pPr>
        <w:pStyle w:val="berschrift3"/>
        <w:rPr>
          <w:rFonts w:eastAsiaTheme="minorEastAsia"/>
          <w:lang w:eastAsia="en-US"/>
        </w:rPr>
      </w:pPr>
      <w:r w:rsidRPr="00BB463E">
        <w:rPr>
          <w:rFonts w:eastAsiaTheme="minorEastAsia"/>
          <w:lang w:eastAsia="en-US"/>
        </w:rPr>
        <w:lastRenderedPageBreak/>
        <w:t>Wendestelle</w:t>
      </w:r>
      <w:bookmarkEnd w:id="36"/>
    </w:p>
    <w:p w14:paraId="50932874" w14:textId="77777777" w:rsidR="00DB30E0" w:rsidRPr="00BB463E" w:rsidRDefault="00DB30E0" w:rsidP="002C3AB2">
      <w:pPr>
        <w:rPr>
          <w:rFonts w:eastAsiaTheme="minorEastAsia" w:cs="Arial"/>
          <w:lang w:eastAsia="en-US"/>
        </w:rPr>
      </w:pPr>
      <w:r w:rsidRPr="00BB463E">
        <w:rPr>
          <w:rFonts w:eastAsiaTheme="minorEastAsia" w:cs="Arial"/>
          <w:lang w:eastAsia="en-US"/>
        </w:rPr>
        <w:t xml:space="preserve">Eine Wendestelle ist ein Punkt einer Funktion, an welchem sich die </w:t>
      </w:r>
      <w:r w:rsidRPr="00BB463E">
        <w:rPr>
          <w:rFonts w:eastAsiaTheme="minorEastAsia" w:cs="Arial"/>
          <w:bCs/>
          <w:i/>
          <w:iCs/>
          <w:lang w:eastAsia="en-US"/>
        </w:rPr>
        <w:t>Krümmung der Kurve von konvex zu konkav oder umgekehrt ändert</w:t>
      </w:r>
      <w:r w:rsidRPr="00BB463E">
        <w:rPr>
          <w:rFonts w:eastAsiaTheme="minorEastAsia" w:cs="Arial"/>
          <w:lang w:eastAsia="en-US"/>
        </w:rPr>
        <w:t>. Sie werden durch die zweite Ableitung bestimmt.</w:t>
      </w:r>
    </w:p>
    <w:p w14:paraId="3883B7C4" w14:textId="77777777" w:rsidR="00DB30E0" w:rsidRPr="00BB463E" w:rsidRDefault="00DB30E0" w:rsidP="00DB30E0">
      <w:pPr>
        <w:jc w:val="left"/>
        <w:rPr>
          <w:rFonts w:eastAsiaTheme="minorEastAsia" w:cs="Arial"/>
          <w:lang w:eastAsia="en-US"/>
        </w:rPr>
      </w:pPr>
    </w:p>
    <w:p w14:paraId="302DBAF0" w14:textId="77777777" w:rsidR="00DB30E0" w:rsidRPr="00BB463E" w:rsidRDefault="00DB30E0" w:rsidP="00DB30E0">
      <w:pPr>
        <w:jc w:val="left"/>
        <w:rPr>
          <w:rFonts w:eastAsiaTheme="minorEastAsia" w:cs="Arial"/>
          <w:lang w:eastAsia="en-US"/>
        </w:rPr>
      </w:pPr>
      <w:r w:rsidRPr="00BB463E">
        <w:rPr>
          <w:rFonts w:eastAsiaTheme="minorEastAsia" w:cs="Arial"/>
          <w:lang w:eastAsia="en-US"/>
        </w:rPr>
        <w:t>Vorgehen:</w:t>
      </w:r>
    </w:p>
    <w:p w14:paraId="65694FC5" w14:textId="3EB12208" w:rsidR="00DB30E0" w:rsidRPr="00BB463E" w:rsidRDefault="00DB30E0" w:rsidP="00DB30E0">
      <w:pPr>
        <w:numPr>
          <w:ilvl w:val="0"/>
          <w:numId w:val="39"/>
        </w:numPr>
        <w:jc w:val="left"/>
        <w:rPr>
          <w:rFonts w:eastAsiaTheme="minorEastAsia" w:cs="Arial"/>
          <w:lang w:eastAsia="en-US"/>
        </w:rPr>
      </w:pPr>
      <w:r w:rsidRPr="00BB463E">
        <w:rPr>
          <w:rFonts w:eastAsiaTheme="minorEastAsia" w:cs="Arial"/>
          <w:lang w:eastAsia="en-US"/>
        </w:rPr>
        <w:t xml:space="preserve">Leite die Funktion </w:t>
      </w:r>
      <m:oMath>
        <m:r>
          <w:rPr>
            <w:rFonts w:ascii="Cambria Math" w:eastAsiaTheme="minorEastAsia" w:hAnsi="Cambria Math" w:cs="Arial"/>
            <w:lang w:eastAsia="en-US"/>
          </w:rPr>
          <m:t>f(x)</m:t>
        </m:r>
      </m:oMath>
      <w:r w:rsidRPr="00BB463E">
        <w:rPr>
          <w:rFonts w:eastAsiaTheme="minorEastAsia" w:cs="Arial"/>
          <w:lang w:eastAsia="en-US"/>
        </w:rPr>
        <w:t xml:space="preserve"> </w:t>
      </w:r>
      <w:r w:rsidR="00D83C18">
        <w:rPr>
          <w:rFonts w:eastAsiaTheme="minorEastAsia" w:cs="Arial"/>
          <w:lang w:eastAsia="en-US"/>
        </w:rPr>
        <w:t>dreimal ab</w:t>
      </w:r>
      <w:r w:rsidRPr="00BB463E">
        <w:rPr>
          <w:rFonts w:eastAsiaTheme="minorEastAsia" w:cs="Arial"/>
          <w:lang w:eastAsia="en-US"/>
        </w:rPr>
        <w:t xml:space="preserve"> </w:t>
      </w:r>
      <m:oMath>
        <m:r>
          <w:rPr>
            <w:rFonts w:ascii="Cambria Math" w:eastAsiaTheme="minorEastAsia" w:hAnsi="Cambria Math" w:cs="Arial"/>
            <w:lang w:eastAsia="en-US"/>
          </w:rPr>
          <m:t>→</m:t>
        </m:r>
        <m:sSup>
          <m:sSupPr>
            <m:ctrlPr>
              <w:rPr>
                <w:rFonts w:ascii="Cambria Math" w:eastAsiaTheme="minorEastAsia" w:hAnsi="Cambria Math" w:cs="Arial"/>
                <w:i/>
                <w:iCs/>
                <w:lang w:eastAsia="en-US"/>
              </w:rPr>
            </m:ctrlPr>
          </m:sSupPr>
          <m:e>
            <m:sSup>
              <m:sSupPr>
                <m:ctrlPr>
                  <w:rPr>
                    <w:rFonts w:ascii="Cambria Math" w:eastAsiaTheme="minorEastAsia" w:hAnsi="Cambria Math" w:cs="Arial"/>
                    <w:i/>
                    <w:iCs/>
                    <w:lang w:eastAsia="en-US"/>
                  </w:rPr>
                </m:ctrlPr>
              </m:sSupPr>
              <m:e>
                <m:r>
                  <w:rPr>
                    <w:rFonts w:ascii="Cambria Math" w:eastAsiaTheme="minorEastAsia" w:hAnsi="Cambria Math" w:cs="Arial"/>
                    <w:lang w:eastAsia="en-US"/>
                  </w:rPr>
                  <m:t>f</m:t>
                </m:r>
              </m:e>
              <m:sup>
                <m:r>
                  <w:rPr>
                    <w:rFonts w:ascii="Cambria Math" w:eastAsiaTheme="minorEastAsia" w:hAnsi="Cambria Math" w:cs="Arial"/>
                    <w:lang w:eastAsia="en-US"/>
                  </w:rPr>
                  <m:t>'</m:t>
                </m:r>
              </m:sup>
            </m:sSup>
            <m:d>
              <m:dPr>
                <m:ctrlPr>
                  <w:rPr>
                    <w:rFonts w:ascii="Cambria Math" w:eastAsiaTheme="minorEastAsia" w:hAnsi="Cambria Math" w:cs="Arial"/>
                    <w:i/>
                    <w:iCs/>
                    <w:lang w:eastAsia="en-US"/>
                  </w:rPr>
                </m:ctrlPr>
              </m:dPr>
              <m:e>
                <m:r>
                  <w:rPr>
                    <w:rFonts w:ascii="Cambria Math" w:eastAsiaTheme="minorEastAsia" w:hAnsi="Cambria Math" w:cs="Arial"/>
                    <w:lang w:eastAsia="en-US"/>
                  </w:rPr>
                  <m:t>x</m:t>
                </m:r>
              </m:e>
            </m:d>
            <m:r>
              <w:rPr>
                <w:rFonts w:ascii="Cambria Math" w:eastAsiaTheme="minorEastAsia" w:hAnsi="Cambria Math" w:cs="Arial"/>
                <w:lang w:eastAsia="en-US"/>
              </w:rPr>
              <m:t>,  f</m:t>
            </m:r>
          </m:e>
          <m:sup>
            <m:r>
              <w:rPr>
                <w:rFonts w:ascii="Cambria Math" w:eastAsiaTheme="minorEastAsia" w:hAnsi="Cambria Math" w:cs="Arial"/>
                <w:lang w:eastAsia="en-US"/>
              </w:rPr>
              <m:t>''</m:t>
            </m:r>
          </m:sup>
        </m:sSup>
        <m:d>
          <m:dPr>
            <m:ctrlPr>
              <w:rPr>
                <w:rFonts w:ascii="Cambria Math" w:eastAsiaTheme="minorEastAsia" w:hAnsi="Cambria Math" w:cs="Arial"/>
                <w:i/>
                <w:iCs/>
                <w:lang w:eastAsia="en-US"/>
              </w:rPr>
            </m:ctrlPr>
          </m:dPr>
          <m:e>
            <m:r>
              <w:rPr>
                <w:rFonts w:ascii="Cambria Math" w:eastAsiaTheme="minorEastAsia" w:hAnsi="Cambria Math" w:cs="Arial"/>
                <w:lang w:eastAsia="en-US"/>
              </w:rPr>
              <m:t>x</m:t>
            </m:r>
          </m:e>
        </m:d>
        <m:r>
          <w:rPr>
            <w:rFonts w:ascii="Cambria Math" w:eastAsiaTheme="minorEastAsia" w:hAnsi="Cambria Math" w:cs="Arial"/>
            <w:lang w:eastAsia="en-US"/>
          </w:rPr>
          <m:t xml:space="preserve">  &amp; </m:t>
        </m:r>
        <m:sSup>
          <m:sSupPr>
            <m:ctrlPr>
              <w:rPr>
                <w:rFonts w:ascii="Cambria Math" w:eastAsiaTheme="minorEastAsia" w:hAnsi="Cambria Math" w:cs="Arial"/>
                <w:i/>
                <w:lang w:eastAsia="en-US"/>
              </w:rPr>
            </m:ctrlPr>
          </m:sSupPr>
          <m:e>
            <m:r>
              <w:rPr>
                <w:rFonts w:ascii="Cambria Math" w:eastAsiaTheme="minorEastAsia" w:hAnsi="Cambria Math" w:cs="Arial"/>
                <w:lang w:eastAsia="en-US"/>
              </w:rPr>
              <m:t xml:space="preserve"> f</m:t>
            </m:r>
          </m:e>
          <m:sup>
            <m:r>
              <w:rPr>
                <w:rFonts w:ascii="Cambria Math" w:eastAsiaTheme="minorEastAsia" w:hAnsi="Cambria Math" w:cs="Arial"/>
                <w:lang w:eastAsia="en-US"/>
              </w:rPr>
              <m:t>'''</m:t>
            </m:r>
          </m:sup>
        </m:sSup>
        <m:r>
          <w:rPr>
            <w:rFonts w:ascii="Cambria Math" w:eastAsiaTheme="minorEastAsia" w:hAnsi="Cambria Math" w:cs="Arial"/>
            <w:lang w:eastAsia="en-US"/>
          </w:rPr>
          <m:t>(x)</m:t>
        </m:r>
      </m:oMath>
      <w:r w:rsidR="00D83C18">
        <w:rPr>
          <w:rFonts w:eastAsiaTheme="minorEastAsia" w:cs="Arial"/>
          <w:lang w:eastAsia="en-US"/>
        </w:rPr>
        <w:t>.</w:t>
      </w:r>
    </w:p>
    <w:p w14:paraId="14261674" w14:textId="551BDC83" w:rsidR="00DB30E0" w:rsidRPr="00BB463E" w:rsidRDefault="00D83C18" w:rsidP="00DB30E0">
      <w:pPr>
        <w:numPr>
          <w:ilvl w:val="0"/>
          <w:numId w:val="39"/>
        </w:numPr>
        <w:jc w:val="left"/>
        <w:rPr>
          <w:rFonts w:eastAsiaTheme="minorEastAsia" w:cs="Arial"/>
          <w:lang w:eastAsia="en-US"/>
        </w:rPr>
      </w:pPr>
      <w:r>
        <w:rPr>
          <w:rFonts w:eastAsiaTheme="minorEastAsia" w:cs="Arial"/>
          <w:lang w:eastAsia="en-US"/>
        </w:rPr>
        <w:t>Setze die zweite Ableitung gleich Null</w:t>
      </w:r>
      <w:r w:rsidR="00DB30E0" w:rsidRPr="00BB463E">
        <w:rPr>
          <w:rFonts w:eastAsiaTheme="minorEastAsia" w:cs="Arial"/>
          <w:lang w:eastAsia="en-US"/>
        </w:rPr>
        <w:t xml:space="preserve">: </w:t>
      </w:r>
      <m:oMath>
        <m:sSup>
          <m:sSupPr>
            <m:ctrlPr>
              <w:rPr>
                <w:rFonts w:ascii="Cambria Math" w:eastAsiaTheme="minorEastAsia" w:hAnsi="Cambria Math" w:cs="Arial"/>
                <w:i/>
                <w:iCs/>
                <w:lang w:eastAsia="en-US"/>
              </w:rPr>
            </m:ctrlPr>
          </m:sSupPr>
          <m:e>
            <m:r>
              <w:rPr>
                <w:rFonts w:ascii="Cambria Math" w:eastAsiaTheme="minorEastAsia" w:hAnsi="Cambria Math" w:cs="Arial"/>
                <w:lang w:eastAsia="en-US"/>
              </w:rPr>
              <m:t>f</m:t>
            </m:r>
          </m:e>
          <m:sup>
            <m:r>
              <w:rPr>
                <w:rFonts w:ascii="Cambria Math" w:eastAsiaTheme="minorEastAsia" w:hAnsi="Cambria Math" w:cs="Arial"/>
                <w:lang w:eastAsia="en-US"/>
              </w:rPr>
              <m:t>''</m:t>
            </m:r>
          </m:sup>
        </m:sSup>
        <m:d>
          <m:dPr>
            <m:ctrlPr>
              <w:rPr>
                <w:rFonts w:ascii="Cambria Math" w:eastAsiaTheme="minorEastAsia" w:hAnsi="Cambria Math" w:cs="Arial"/>
                <w:i/>
                <w:iCs/>
                <w:lang w:eastAsia="en-US"/>
              </w:rPr>
            </m:ctrlPr>
          </m:dPr>
          <m:e>
            <m:r>
              <w:rPr>
                <w:rFonts w:ascii="Cambria Math" w:eastAsiaTheme="minorEastAsia" w:hAnsi="Cambria Math" w:cs="Arial"/>
                <w:lang w:eastAsia="en-US"/>
              </w:rPr>
              <m:t>x</m:t>
            </m:r>
          </m:e>
        </m:d>
        <m:r>
          <w:rPr>
            <w:rFonts w:ascii="Cambria Math" w:eastAsiaTheme="minorEastAsia" w:hAnsi="Cambria Math" w:cs="Arial"/>
            <w:lang w:eastAsia="en-US"/>
          </w:rPr>
          <m:t>=0</m:t>
        </m:r>
      </m:oMath>
      <w:r w:rsidR="00DB30E0" w:rsidRPr="00BB463E">
        <w:rPr>
          <w:rFonts w:eastAsiaTheme="minorEastAsia" w:cs="Arial"/>
          <w:lang w:eastAsia="en-US"/>
        </w:rPr>
        <w:t>.</w:t>
      </w:r>
    </w:p>
    <w:p w14:paraId="14382A79" w14:textId="695A30F7" w:rsidR="00DB30E0" w:rsidRPr="00BB463E" w:rsidRDefault="00DB30E0" w:rsidP="00DB30E0">
      <w:pPr>
        <w:numPr>
          <w:ilvl w:val="0"/>
          <w:numId w:val="39"/>
        </w:numPr>
        <w:jc w:val="left"/>
        <w:rPr>
          <w:rFonts w:eastAsiaTheme="minorEastAsia" w:cs="Arial"/>
          <w:lang w:eastAsia="en-US"/>
        </w:rPr>
      </w:pPr>
      <w:r w:rsidRPr="00BB463E">
        <w:rPr>
          <w:rFonts w:eastAsiaTheme="minorEastAsia" w:cs="Arial"/>
          <w:lang w:eastAsia="en-US"/>
        </w:rPr>
        <w:t xml:space="preserve">Setze sämtliche berechnete </w:t>
      </w:r>
      <m:oMath>
        <m:r>
          <w:rPr>
            <w:rFonts w:ascii="Cambria Math" w:eastAsiaTheme="minorEastAsia" w:hAnsi="Cambria Math" w:cs="Arial"/>
            <w:lang w:eastAsia="en-US"/>
          </w:rPr>
          <m:t>x</m:t>
        </m:r>
      </m:oMath>
      <w:r w:rsidRPr="00BB463E">
        <w:rPr>
          <w:rFonts w:eastAsiaTheme="minorEastAsia" w:cs="Arial"/>
          <w:lang w:eastAsia="en-US"/>
        </w:rPr>
        <w:t>-W</w:t>
      </w:r>
      <w:r w:rsidR="00DE5C1E">
        <w:rPr>
          <w:rFonts w:eastAsiaTheme="minorEastAsia" w:cs="Arial"/>
          <w:lang w:eastAsia="en-US"/>
        </w:rPr>
        <w:t>erte</w:t>
      </w:r>
      <w:r w:rsidRPr="00BB463E">
        <w:rPr>
          <w:rFonts w:eastAsiaTheme="minorEastAsia" w:cs="Arial"/>
          <w:lang w:eastAsia="en-US"/>
        </w:rPr>
        <w:t xml:space="preserve"> in die </w:t>
      </w:r>
      <w:r w:rsidR="00D83C18">
        <w:rPr>
          <w:rFonts w:eastAsiaTheme="minorEastAsia" w:cs="Arial"/>
          <w:lang w:eastAsia="en-US"/>
        </w:rPr>
        <w:t>dritte</w:t>
      </w:r>
      <w:r w:rsidRPr="00BB463E">
        <w:rPr>
          <w:rFonts w:eastAsiaTheme="minorEastAsia" w:cs="Arial"/>
          <w:lang w:eastAsia="en-US"/>
        </w:rPr>
        <w:t xml:space="preserve"> Ableitung </w:t>
      </w:r>
      <m:oMath>
        <m:sSup>
          <m:sSupPr>
            <m:ctrlPr>
              <w:rPr>
                <w:rFonts w:ascii="Cambria Math" w:eastAsiaTheme="minorEastAsia" w:hAnsi="Cambria Math" w:cs="Arial"/>
                <w:i/>
                <w:lang w:eastAsia="en-US"/>
              </w:rPr>
            </m:ctrlPr>
          </m:sSupPr>
          <m:e>
            <m:r>
              <w:rPr>
                <w:rFonts w:ascii="Cambria Math" w:eastAsiaTheme="minorEastAsia" w:hAnsi="Cambria Math" w:cs="Arial"/>
                <w:lang w:eastAsia="en-US"/>
              </w:rPr>
              <m:t>f</m:t>
            </m:r>
          </m:e>
          <m:sup>
            <m:r>
              <w:rPr>
                <w:rFonts w:ascii="Cambria Math" w:eastAsiaTheme="minorEastAsia" w:hAnsi="Cambria Math" w:cs="Arial"/>
                <w:lang w:eastAsia="en-US"/>
              </w:rPr>
              <m:t>'''</m:t>
            </m:r>
          </m:sup>
        </m:sSup>
        <m:r>
          <w:rPr>
            <w:rFonts w:ascii="Cambria Math" w:eastAsiaTheme="minorEastAsia" w:hAnsi="Cambria Math" w:cs="Arial"/>
            <w:lang w:eastAsia="en-US"/>
          </w:rPr>
          <m:t>(x)</m:t>
        </m:r>
      </m:oMath>
      <w:r w:rsidRPr="00BB463E">
        <w:rPr>
          <w:rFonts w:eastAsiaTheme="minorEastAsia" w:cs="Arial"/>
          <w:lang w:eastAsia="en-US"/>
        </w:rPr>
        <w:t xml:space="preserve"> ein.</w:t>
      </w:r>
    </w:p>
    <w:p w14:paraId="371DC295" w14:textId="58DC4F0C" w:rsidR="00DB30E0" w:rsidRPr="00BB463E" w:rsidRDefault="00DB30E0" w:rsidP="0085035E">
      <w:pPr>
        <w:numPr>
          <w:ilvl w:val="0"/>
          <w:numId w:val="39"/>
        </w:numPr>
        <w:jc w:val="left"/>
        <w:rPr>
          <w:rFonts w:eastAsiaTheme="minorEastAsia" w:cs="Arial"/>
          <w:lang w:eastAsia="en-US"/>
        </w:rPr>
      </w:pPr>
      <w:r w:rsidRPr="00BB463E">
        <w:rPr>
          <w:rFonts w:eastAsiaTheme="minorEastAsia" w:cs="Arial"/>
          <w:lang w:eastAsia="en-US"/>
        </w:rPr>
        <w:t xml:space="preserve"> </w:t>
      </w:r>
      <m:oMath>
        <m:sSup>
          <m:sSupPr>
            <m:ctrlPr>
              <w:rPr>
                <w:rFonts w:ascii="Cambria Math" w:eastAsiaTheme="minorEastAsia" w:hAnsi="Cambria Math" w:cs="Arial"/>
                <w:i/>
                <w:lang w:eastAsia="en-US"/>
              </w:rPr>
            </m:ctrlPr>
          </m:sSupPr>
          <m:e>
            <m:r>
              <w:rPr>
                <w:rFonts w:ascii="Cambria Math" w:eastAsiaTheme="minorEastAsia" w:hAnsi="Cambria Math" w:cs="Arial"/>
                <w:lang w:eastAsia="en-US"/>
              </w:rPr>
              <m:t>f</m:t>
            </m:r>
          </m:e>
          <m:sup>
            <m:r>
              <w:rPr>
                <w:rFonts w:ascii="Cambria Math" w:eastAsiaTheme="minorEastAsia" w:hAnsi="Cambria Math" w:cs="Arial"/>
                <w:lang w:eastAsia="en-US"/>
              </w:rPr>
              <m:t>'''</m:t>
            </m:r>
          </m:sup>
        </m:sSup>
        <m:r>
          <w:rPr>
            <w:rFonts w:ascii="Cambria Math" w:eastAsiaTheme="minorEastAsia" w:hAnsi="Cambria Math" w:cs="Arial"/>
            <w:lang w:eastAsia="en-US"/>
          </w:rPr>
          <m:t>(x)≠0</m:t>
        </m:r>
      </m:oMath>
      <w:r w:rsidRPr="00BB463E">
        <w:rPr>
          <w:rFonts w:eastAsiaTheme="minorEastAsia" w:cs="Arial"/>
          <w:lang w:eastAsia="en-US"/>
        </w:rPr>
        <w:t>.</w:t>
      </w:r>
    </w:p>
    <w:p w14:paraId="766D20B2" w14:textId="5FC6501C" w:rsidR="004A4E82" w:rsidRPr="00BB463E" w:rsidRDefault="004A4E82" w:rsidP="00B961DF">
      <w:pPr>
        <w:jc w:val="left"/>
        <w:rPr>
          <w:rFonts w:eastAsiaTheme="minorEastAsia" w:cs="Arial"/>
          <w:lang w:eastAsia="en-US"/>
        </w:rPr>
      </w:pPr>
    </w:p>
    <w:p w14:paraId="66CD6F3C" w14:textId="77777777" w:rsidR="004A4E82" w:rsidRPr="00BB463E" w:rsidRDefault="004A4E82" w:rsidP="00B961DF">
      <w:pPr>
        <w:jc w:val="left"/>
        <w:rPr>
          <w:rFonts w:eastAsiaTheme="minorEastAsia" w:cs="Arial"/>
          <w:lang w:eastAsia="en-US"/>
        </w:rPr>
      </w:pPr>
    </w:p>
    <w:p w14:paraId="2B5C375F" w14:textId="77777777" w:rsidR="007E6706" w:rsidRPr="00BB463E" w:rsidRDefault="007E6706" w:rsidP="007E6706">
      <w:pPr>
        <w:jc w:val="left"/>
        <w:rPr>
          <w:rFonts w:eastAsiaTheme="minorEastAsia" w:cs="Arial"/>
          <w:b/>
          <w:lang w:eastAsia="en-US"/>
        </w:rPr>
      </w:pPr>
    </w:p>
    <w:p w14:paraId="5E6A491A" w14:textId="6E402EEC" w:rsidR="00A91888" w:rsidRPr="00BB463E" w:rsidRDefault="00A91888">
      <w:pPr>
        <w:spacing w:line="240" w:lineRule="auto"/>
        <w:jc w:val="left"/>
        <w:rPr>
          <w:rFonts w:eastAsiaTheme="minorEastAsia" w:cs="Arial"/>
          <w:b/>
          <w:bCs/>
          <w:szCs w:val="26"/>
          <w:lang w:eastAsia="en-US"/>
        </w:rPr>
      </w:pPr>
      <w:bookmarkStart w:id="37" w:name="_Toc492934298"/>
    </w:p>
    <w:p w14:paraId="59628457" w14:textId="081FC847" w:rsidR="007E6706" w:rsidRPr="00BB463E" w:rsidRDefault="007E6706" w:rsidP="00056139">
      <w:pPr>
        <w:pStyle w:val="berschrift3"/>
        <w:rPr>
          <w:rFonts w:eastAsiaTheme="minorEastAsia"/>
          <w:lang w:eastAsia="en-US"/>
        </w:rPr>
      </w:pPr>
      <w:r w:rsidRPr="00BB463E">
        <w:rPr>
          <w:rFonts w:eastAsiaTheme="minorEastAsia"/>
          <w:lang w:eastAsia="en-US"/>
        </w:rPr>
        <w:t>Graphisches Erkennen</w:t>
      </w:r>
      <w:bookmarkEnd w:id="37"/>
    </w:p>
    <w:tbl>
      <w:tblPr>
        <w:tblStyle w:val="Gitternetztabelle4Akzent6"/>
        <w:tblW w:w="0" w:type="auto"/>
        <w:tblLook w:val="04A0" w:firstRow="1" w:lastRow="0" w:firstColumn="1" w:lastColumn="0" w:noHBand="0" w:noVBand="1"/>
      </w:tblPr>
      <w:tblGrid>
        <w:gridCol w:w="2265"/>
        <w:gridCol w:w="2265"/>
        <w:gridCol w:w="2266"/>
        <w:gridCol w:w="2266"/>
      </w:tblGrid>
      <w:tr w:rsidR="007E6706" w:rsidRPr="00BB463E" w14:paraId="0EB8CCB6" w14:textId="77777777" w:rsidTr="00D83C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shd w:val="clear" w:color="auto" w:fill="005C00"/>
            <w:vAlign w:val="center"/>
          </w:tcPr>
          <w:p w14:paraId="337BEAED" w14:textId="77777777" w:rsidR="007E6706" w:rsidRPr="00BB463E" w:rsidRDefault="007E6706" w:rsidP="00D83C18">
            <w:pPr>
              <w:jc w:val="left"/>
              <w:rPr>
                <w:rFonts w:eastAsiaTheme="minorEastAsia" w:cs="Arial"/>
                <w:lang w:eastAsia="en-US"/>
              </w:rPr>
            </w:pPr>
            <m:oMathPara>
              <m:oMath>
                <m:r>
                  <m:rPr>
                    <m:sty m:val="bi"/>
                  </m:rPr>
                  <w:rPr>
                    <w:rFonts w:ascii="Cambria Math" w:eastAsiaTheme="minorEastAsia" w:hAnsi="Cambria Math" w:cs="Arial"/>
                    <w:lang w:eastAsia="en-US"/>
                  </w:rPr>
                  <m:t>f</m:t>
                </m:r>
                <m:d>
                  <m:dPr>
                    <m:ctrlPr>
                      <w:rPr>
                        <w:rFonts w:ascii="Cambria Math" w:eastAsiaTheme="minorEastAsia" w:hAnsi="Cambria Math" w:cs="Arial"/>
                        <w:i/>
                        <w:lang w:eastAsia="en-US"/>
                      </w:rPr>
                    </m:ctrlPr>
                  </m:dPr>
                  <m:e>
                    <m:r>
                      <m:rPr>
                        <m:sty m:val="bi"/>
                      </m:rPr>
                      <w:rPr>
                        <w:rFonts w:ascii="Cambria Math" w:eastAsiaTheme="minorEastAsia" w:hAnsi="Cambria Math" w:cs="Arial"/>
                        <w:lang w:eastAsia="en-US"/>
                      </w:rPr>
                      <m:t>x</m:t>
                    </m:r>
                  </m:e>
                </m:d>
              </m:oMath>
            </m:oMathPara>
          </w:p>
        </w:tc>
        <w:tc>
          <w:tcPr>
            <w:tcW w:w="2265" w:type="dxa"/>
            <w:shd w:val="clear" w:color="auto" w:fill="005C00"/>
          </w:tcPr>
          <w:p w14:paraId="33F06076" w14:textId="77777777" w:rsidR="007E6706" w:rsidRPr="00BB463E" w:rsidRDefault="007E6706" w:rsidP="007E6706">
            <w:pPr>
              <w:jc w:val="left"/>
              <w:cnfStyle w:val="100000000000" w:firstRow="1" w:lastRow="0" w:firstColumn="0" w:lastColumn="0" w:oddVBand="0" w:evenVBand="0" w:oddHBand="0" w:evenHBand="0" w:firstRowFirstColumn="0" w:firstRowLastColumn="0" w:lastRowFirstColumn="0" w:lastRowLastColumn="0"/>
              <w:rPr>
                <w:rFonts w:eastAsiaTheme="minorEastAsia" w:cs="Arial"/>
                <w:lang w:eastAsia="en-US"/>
              </w:rPr>
            </w:pPr>
            <m:oMathPara>
              <m:oMath>
                <m:r>
                  <m:rPr>
                    <m:sty m:val="bi"/>
                  </m:rPr>
                  <w:rPr>
                    <w:rFonts w:ascii="Cambria Math" w:eastAsiaTheme="minorEastAsia" w:hAnsi="Cambria Math" w:cs="Arial"/>
                    <w:lang w:eastAsia="en-US"/>
                  </w:rPr>
                  <m:t>f'</m:t>
                </m:r>
                <m:d>
                  <m:dPr>
                    <m:ctrlPr>
                      <w:rPr>
                        <w:rFonts w:ascii="Cambria Math" w:eastAsiaTheme="minorEastAsia" w:hAnsi="Cambria Math" w:cs="Arial"/>
                        <w:i/>
                        <w:lang w:eastAsia="en-US"/>
                      </w:rPr>
                    </m:ctrlPr>
                  </m:dPr>
                  <m:e>
                    <m:r>
                      <m:rPr>
                        <m:sty m:val="bi"/>
                      </m:rPr>
                      <w:rPr>
                        <w:rFonts w:ascii="Cambria Math" w:eastAsiaTheme="minorEastAsia" w:hAnsi="Cambria Math" w:cs="Arial"/>
                        <w:lang w:eastAsia="en-US"/>
                      </w:rPr>
                      <m:t>x</m:t>
                    </m:r>
                  </m:e>
                </m:d>
              </m:oMath>
            </m:oMathPara>
          </w:p>
        </w:tc>
        <w:tc>
          <w:tcPr>
            <w:tcW w:w="2266" w:type="dxa"/>
            <w:shd w:val="clear" w:color="auto" w:fill="005C00"/>
          </w:tcPr>
          <w:p w14:paraId="27B16AF5" w14:textId="77777777" w:rsidR="007E6706" w:rsidRPr="00BB463E" w:rsidRDefault="007E6706" w:rsidP="007E6706">
            <w:pPr>
              <w:jc w:val="left"/>
              <w:cnfStyle w:val="100000000000" w:firstRow="1" w:lastRow="0" w:firstColumn="0" w:lastColumn="0" w:oddVBand="0" w:evenVBand="0" w:oddHBand="0" w:evenHBand="0" w:firstRowFirstColumn="0" w:firstRowLastColumn="0" w:lastRowFirstColumn="0" w:lastRowLastColumn="0"/>
              <w:rPr>
                <w:rFonts w:eastAsiaTheme="minorEastAsia" w:cs="Arial"/>
                <w:lang w:eastAsia="en-US"/>
              </w:rPr>
            </w:pPr>
            <m:oMathPara>
              <m:oMath>
                <m:r>
                  <m:rPr>
                    <m:sty m:val="bi"/>
                  </m:rPr>
                  <w:rPr>
                    <w:rFonts w:ascii="Cambria Math" w:eastAsiaTheme="minorEastAsia" w:hAnsi="Cambria Math" w:cs="Arial"/>
                    <w:lang w:eastAsia="en-US"/>
                  </w:rPr>
                  <m:t>f''</m:t>
                </m:r>
                <m:d>
                  <m:dPr>
                    <m:ctrlPr>
                      <w:rPr>
                        <w:rFonts w:ascii="Cambria Math" w:eastAsiaTheme="minorEastAsia" w:hAnsi="Cambria Math" w:cs="Arial"/>
                        <w:i/>
                        <w:lang w:eastAsia="en-US"/>
                      </w:rPr>
                    </m:ctrlPr>
                  </m:dPr>
                  <m:e>
                    <m:r>
                      <m:rPr>
                        <m:sty m:val="bi"/>
                      </m:rPr>
                      <w:rPr>
                        <w:rFonts w:ascii="Cambria Math" w:eastAsiaTheme="minorEastAsia" w:hAnsi="Cambria Math" w:cs="Arial"/>
                        <w:lang w:eastAsia="en-US"/>
                      </w:rPr>
                      <m:t>x</m:t>
                    </m:r>
                  </m:e>
                </m:d>
              </m:oMath>
            </m:oMathPara>
          </w:p>
        </w:tc>
        <w:tc>
          <w:tcPr>
            <w:tcW w:w="2266" w:type="dxa"/>
            <w:shd w:val="clear" w:color="auto" w:fill="005C00"/>
          </w:tcPr>
          <w:p w14:paraId="5C60F58B" w14:textId="77777777" w:rsidR="007E6706" w:rsidRPr="00BB463E" w:rsidRDefault="007E6706" w:rsidP="007E6706">
            <w:pPr>
              <w:jc w:val="left"/>
              <w:cnfStyle w:val="100000000000" w:firstRow="1" w:lastRow="0" w:firstColumn="0" w:lastColumn="0" w:oddVBand="0" w:evenVBand="0" w:oddHBand="0" w:evenHBand="0" w:firstRowFirstColumn="0" w:firstRowLastColumn="0" w:lastRowFirstColumn="0" w:lastRowLastColumn="0"/>
              <w:rPr>
                <w:rFonts w:eastAsiaTheme="minorEastAsia" w:cs="Arial"/>
                <w:lang w:eastAsia="en-US"/>
              </w:rPr>
            </w:pPr>
            <m:oMathPara>
              <m:oMath>
                <m:r>
                  <m:rPr>
                    <m:sty m:val="bi"/>
                  </m:rPr>
                  <w:rPr>
                    <w:rFonts w:ascii="Cambria Math" w:eastAsiaTheme="minorEastAsia" w:hAnsi="Cambria Math" w:cs="Arial"/>
                    <w:lang w:eastAsia="en-US"/>
                  </w:rPr>
                  <m:t>f'''</m:t>
                </m:r>
                <m:d>
                  <m:dPr>
                    <m:ctrlPr>
                      <w:rPr>
                        <w:rFonts w:ascii="Cambria Math" w:eastAsiaTheme="minorEastAsia" w:hAnsi="Cambria Math" w:cs="Arial"/>
                        <w:i/>
                        <w:lang w:eastAsia="en-US"/>
                      </w:rPr>
                    </m:ctrlPr>
                  </m:dPr>
                  <m:e>
                    <m:r>
                      <m:rPr>
                        <m:sty m:val="bi"/>
                      </m:rPr>
                      <w:rPr>
                        <w:rFonts w:ascii="Cambria Math" w:eastAsiaTheme="minorEastAsia" w:hAnsi="Cambria Math" w:cs="Arial"/>
                        <w:lang w:eastAsia="en-US"/>
                      </w:rPr>
                      <m:t>x</m:t>
                    </m:r>
                  </m:e>
                </m:d>
              </m:oMath>
            </m:oMathPara>
          </w:p>
        </w:tc>
      </w:tr>
      <w:tr w:rsidR="007E6706" w:rsidRPr="00BB463E" w14:paraId="7E23E2F2" w14:textId="77777777" w:rsidTr="00B16A7A">
        <w:trPr>
          <w:cnfStyle w:val="000000100000" w:firstRow="0" w:lastRow="0" w:firstColumn="0" w:lastColumn="0" w:oddVBand="0" w:evenVBand="0" w:oddHBand="1" w:evenHBand="0" w:firstRowFirstColumn="0" w:firstRowLastColumn="0" w:lastRowFirstColumn="0" w:lastRowLastColumn="0"/>
          <w:trHeight w:val="446"/>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62921537" w14:textId="77777777" w:rsidR="007E6706" w:rsidRPr="00BB463E" w:rsidRDefault="007E6706" w:rsidP="00B16A7A">
            <w:pPr>
              <w:spacing w:before="120" w:after="120"/>
              <w:jc w:val="left"/>
              <w:rPr>
                <w:rFonts w:eastAsiaTheme="minorEastAsia" w:cs="Arial"/>
                <w:b w:val="0"/>
                <w:lang w:eastAsia="en-US"/>
              </w:rPr>
            </w:pPr>
            <w:r w:rsidRPr="00BB463E">
              <w:rPr>
                <w:rFonts w:eastAsiaTheme="minorEastAsia" w:cs="Arial"/>
                <w:b w:val="0"/>
                <w:lang w:eastAsia="en-US"/>
              </w:rPr>
              <w:t>Wendepunkt</w:t>
            </w:r>
          </w:p>
        </w:tc>
        <w:tc>
          <w:tcPr>
            <w:tcW w:w="2265" w:type="dxa"/>
            <w:vAlign w:val="center"/>
          </w:tcPr>
          <w:p w14:paraId="1944DA8A" w14:textId="77777777" w:rsidR="007E6706" w:rsidRPr="00BB463E" w:rsidRDefault="007E6706" w:rsidP="00B16A7A">
            <w:pPr>
              <w:spacing w:before="120" w:after="120"/>
              <w:jc w:val="left"/>
              <w:cnfStyle w:val="000000100000" w:firstRow="0" w:lastRow="0" w:firstColumn="0" w:lastColumn="0" w:oddVBand="0" w:evenVBand="0" w:oddHBand="1" w:evenHBand="0" w:firstRowFirstColumn="0" w:firstRowLastColumn="0" w:lastRowFirstColumn="0" w:lastRowLastColumn="0"/>
              <w:rPr>
                <w:rFonts w:eastAsiaTheme="minorEastAsia" w:cs="Arial"/>
                <w:lang w:eastAsia="en-US"/>
              </w:rPr>
            </w:pPr>
            <w:r w:rsidRPr="00BB463E">
              <w:rPr>
                <w:rFonts w:eastAsiaTheme="minorEastAsia" w:cs="Arial"/>
                <w:lang w:eastAsia="en-US"/>
              </w:rPr>
              <w:t>Extrema</w:t>
            </w:r>
          </w:p>
        </w:tc>
        <w:tc>
          <w:tcPr>
            <w:tcW w:w="2266" w:type="dxa"/>
            <w:vAlign w:val="center"/>
          </w:tcPr>
          <w:p w14:paraId="0180A7C5" w14:textId="77777777" w:rsidR="007E6706" w:rsidRPr="00BB463E" w:rsidRDefault="007E6706" w:rsidP="00B16A7A">
            <w:pPr>
              <w:spacing w:before="120" w:after="120"/>
              <w:jc w:val="left"/>
              <w:cnfStyle w:val="000000100000" w:firstRow="0" w:lastRow="0" w:firstColumn="0" w:lastColumn="0" w:oddVBand="0" w:evenVBand="0" w:oddHBand="1" w:evenHBand="0" w:firstRowFirstColumn="0" w:firstRowLastColumn="0" w:lastRowFirstColumn="0" w:lastRowLastColumn="0"/>
              <w:rPr>
                <w:rFonts w:eastAsiaTheme="minorEastAsia" w:cs="Arial"/>
                <w:lang w:eastAsia="en-US"/>
              </w:rPr>
            </w:pPr>
            <w:r w:rsidRPr="00BB463E">
              <w:rPr>
                <w:rFonts w:eastAsiaTheme="minorEastAsia" w:cs="Arial"/>
                <w:lang w:eastAsia="en-US"/>
              </w:rPr>
              <w:t>Nullstelle</w:t>
            </w:r>
          </w:p>
        </w:tc>
        <w:tc>
          <w:tcPr>
            <w:tcW w:w="2266" w:type="dxa"/>
            <w:vAlign w:val="center"/>
          </w:tcPr>
          <w:p w14:paraId="3FB0D68E" w14:textId="77777777" w:rsidR="007E6706" w:rsidRPr="00BB463E" w:rsidRDefault="007E6706" w:rsidP="00B16A7A">
            <w:pPr>
              <w:spacing w:before="120" w:after="120"/>
              <w:jc w:val="left"/>
              <w:cnfStyle w:val="000000100000" w:firstRow="0" w:lastRow="0" w:firstColumn="0" w:lastColumn="0" w:oddVBand="0" w:evenVBand="0" w:oddHBand="1" w:evenHBand="0" w:firstRowFirstColumn="0" w:firstRowLastColumn="0" w:lastRowFirstColumn="0" w:lastRowLastColumn="0"/>
              <w:rPr>
                <w:rFonts w:eastAsiaTheme="minorEastAsia" w:cs="Arial"/>
                <w:lang w:eastAsia="en-US"/>
              </w:rPr>
            </w:pPr>
            <w:r w:rsidRPr="00BB463E">
              <w:rPr>
                <w:rFonts w:eastAsiaTheme="minorEastAsia" w:cs="Arial"/>
                <w:lang w:eastAsia="en-US"/>
              </w:rPr>
              <w:t>Keine Nullstelle</w:t>
            </w:r>
          </w:p>
        </w:tc>
      </w:tr>
      <w:tr w:rsidR="007E6706" w:rsidRPr="00BB463E" w14:paraId="4D41391F" w14:textId="77777777" w:rsidTr="00B16A7A">
        <w:tc>
          <w:tcPr>
            <w:cnfStyle w:val="001000000000" w:firstRow="0" w:lastRow="0" w:firstColumn="1" w:lastColumn="0" w:oddVBand="0" w:evenVBand="0" w:oddHBand="0" w:evenHBand="0" w:firstRowFirstColumn="0" w:firstRowLastColumn="0" w:lastRowFirstColumn="0" w:lastRowLastColumn="0"/>
            <w:tcW w:w="2265" w:type="dxa"/>
            <w:vAlign w:val="center"/>
          </w:tcPr>
          <w:p w14:paraId="41C64FA8" w14:textId="77777777" w:rsidR="007E6706" w:rsidRPr="00BB463E" w:rsidRDefault="007E6706" w:rsidP="00B16A7A">
            <w:pPr>
              <w:spacing w:before="120" w:after="120"/>
              <w:jc w:val="left"/>
              <w:rPr>
                <w:rFonts w:eastAsiaTheme="minorEastAsia" w:cs="Arial"/>
                <w:b w:val="0"/>
                <w:lang w:eastAsia="en-US"/>
              </w:rPr>
            </w:pPr>
            <w:r w:rsidRPr="00BB463E">
              <w:rPr>
                <w:rFonts w:eastAsiaTheme="minorEastAsia" w:cs="Arial"/>
                <w:b w:val="0"/>
                <w:lang w:eastAsia="en-US"/>
              </w:rPr>
              <w:t>Extrema</w:t>
            </w:r>
          </w:p>
        </w:tc>
        <w:tc>
          <w:tcPr>
            <w:tcW w:w="2265" w:type="dxa"/>
            <w:vAlign w:val="center"/>
          </w:tcPr>
          <w:p w14:paraId="6FEAAFAD" w14:textId="77777777" w:rsidR="007E6706" w:rsidRPr="00BB463E" w:rsidRDefault="007E6706" w:rsidP="00B16A7A">
            <w:pPr>
              <w:spacing w:before="120" w:after="120"/>
              <w:jc w:val="left"/>
              <w:cnfStyle w:val="000000000000" w:firstRow="0" w:lastRow="0" w:firstColumn="0" w:lastColumn="0" w:oddVBand="0" w:evenVBand="0" w:oddHBand="0" w:evenHBand="0" w:firstRowFirstColumn="0" w:firstRowLastColumn="0" w:lastRowFirstColumn="0" w:lastRowLastColumn="0"/>
              <w:rPr>
                <w:rFonts w:eastAsiaTheme="minorEastAsia" w:cs="Arial"/>
                <w:lang w:eastAsia="en-US"/>
              </w:rPr>
            </w:pPr>
            <w:r w:rsidRPr="00BB463E">
              <w:rPr>
                <w:rFonts w:eastAsiaTheme="minorEastAsia" w:cs="Arial"/>
                <w:lang w:eastAsia="en-US"/>
              </w:rPr>
              <w:t>Nullstelle</w:t>
            </w:r>
          </w:p>
        </w:tc>
        <w:tc>
          <w:tcPr>
            <w:tcW w:w="2266" w:type="dxa"/>
            <w:vAlign w:val="center"/>
          </w:tcPr>
          <w:p w14:paraId="19628346" w14:textId="77777777" w:rsidR="007E6706" w:rsidRPr="00BB463E" w:rsidRDefault="007E6706" w:rsidP="00B16A7A">
            <w:pPr>
              <w:spacing w:before="120" w:after="120"/>
              <w:jc w:val="left"/>
              <w:cnfStyle w:val="000000000000" w:firstRow="0" w:lastRow="0" w:firstColumn="0" w:lastColumn="0" w:oddVBand="0" w:evenVBand="0" w:oddHBand="0" w:evenHBand="0" w:firstRowFirstColumn="0" w:firstRowLastColumn="0" w:lastRowFirstColumn="0" w:lastRowLastColumn="0"/>
              <w:rPr>
                <w:rFonts w:eastAsiaTheme="minorEastAsia" w:cs="Arial"/>
                <w:lang w:eastAsia="en-US"/>
              </w:rPr>
            </w:pPr>
            <w:r w:rsidRPr="00BB463E">
              <w:rPr>
                <w:rFonts w:eastAsiaTheme="minorEastAsia" w:cs="Arial"/>
                <w:lang w:eastAsia="en-US"/>
              </w:rPr>
              <w:t>Keine Nullstelle</w:t>
            </w:r>
          </w:p>
        </w:tc>
        <w:tc>
          <w:tcPr>
            <w:tcW w:w="2266" w:type="dxa"/>
            <w:vAlign w:val="center"/>
          </w:tcPr>
          <w:p w14:paraId="7352DEFB" w14:textId="4EB7971B" w:rsidR="007E6706" w:rsidRPr="00BB463E" w:rsidRDefault="00B16A7A" w:rsidP="00B16A7A">
            <w:pPr>
              <w:spacing w:before="120" w:after="120"/>
              <w:jc w:val="left"/>
              <w:cnfStyle w:val="000000000000" w:firstRow="0" w:lastRow="0" w:firstColumn="0" w:lastColumn="0" w:oddVBand="0" w:evenVBand="0" w:oddHBand="0" w:evenHBand="0" w:firstRowFirstColumn="0" w:firstRowLastColumn="0" w:lastRowFirstColumn="0" w:lastRowLastColumn="0"/>
              <w:rPr>
                <w:rFonts w:eastAsiaTheme="minorEastAsia" w:cs="Arial"/>
                <w:lang w:eastAsia="en-US"/>
              </w:rPr>
            </w:pPr>
            <w:r>
              <w:rPr>
                <w:rFonts w:eastAsiaTheme="minorEastAsia" w:cs="Arial"/>
                <w:lang w:eastAsia="en-US"/>
              </w:rPr>
              <w:t>-</w:t>
            </w:r>
          </w:p>
        </w:tc>
      </w:tr>
      <w:tr w:rsidR="007E6706" w:rsidRPr="00BB463E" w14:paraId="0F15EC37" w14:textId="77777777" w:rsidTr="00B16A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5A393081" w14:textId="77777777" w:rsidR="007E6706" w:rsidRPr="00BB463E" w:rsidRDefault="007E6706" w:rsidP="00B16A7A">
            <w:pPr>
              <w:spacing w:before="120" w:after="120"/>
              <w:jc w:val="left"/>
              <w:rPr>
                <w:rFonts w:eastAsiaTheme="minorEastAsia" w:cs="Arial"/>
                <w:b w:val="0"/>
                <w:lang w:eastAsia="en-US"/>
              </w:rPr>
            </w:pPr>
            <w:r w:rsidRPr="00BB463E">
              <w:rPr>
                <w:rFonts w:eastAsiaTheme="minorEastAsia" w:cs="Arial"/>
                <w:b w:val="0"/>
                <w:lang w:eastAsia="en-US"/>
              </w:rPr>
              <w:t>Sattelpunkt</w:t>
            </w:r>
          </w:p>
        </w:tc>
        <w:tc>
          <w:tcPr>
            <w:tcW w:w="2265" w:type="dxa"/>
            <w:vAlign w:val="center"/>
          </w:tcPr>
          <w:p w14:paraId="5F06A153" w14:textId="77777777" w:rsidR="007E6706" w:rsidRPr="00BB463E" w:rsidRDefault="007E6706" w:rsidP="00B16A7A">
            <w:pPr>
              <w:spacing w:before="120" w:after="120"/>
              <w:jc w:val="left"/>
              <w:cnfStyle w:val="000000100000" w:firstRow="0" w:lastRow="0" w:firstColumn="0" w:lastColumn="0" w:oddVBand="0" w:evenVBand="0" w:oddHBand="1" w:evenHBand="0" w:firstRowFirstColumn="0" w:firstRowLastColumn="0" w:lastRowFirstColumn="0" w:lastRowLastColumn="0"/>
              <w:rPr>
                <w:rFonts w:eastAsiaTheme="minorEastAsia" w:cs="Arial"/>
                <w:lang w:eastAsia="en-US"/>
              </w:rPr>
            </w:pPr>
            <w:r w:rsidRPr="00BB463E">
              <w:rPr>
                <w:rFonts w:eastAsiaTheme="minorEastAsia" w:cs="Arial"/>
                <w:lang w:eastAsia="en-US"/>
              </w:rPr>
              <w:t>Nullstelle</w:t>
            </w:r>
          </w:p>
        </w:tc>
        <w:tc>
          <w:tcPr>
            <w:tcW w:w="2266" w:type="dxa"/>
            <w:vAlign w:val="center"/>
          </w:tcPr>
          <w:p w14:paraId="1C67CC8A" w14:textId="77777777" w:rsidR="007E6706" w:rsidRPr="00BB463E" w:rsidRDefault="007E6706" w:rsidP="00B16A7A">
            <w:pPr>
              <w:spacing w:before="120" w:after="120"/>
              <w:jc w:val="left"/>
              <w:cnfStyle w:val="000000100000" w:firstRow="0" w:lastRow="0" w:firstColumn="0" w:lastColumn="0" w:oddVBand="0" w:evenVBand="0" w:oddHBand="1" w:evenHBand="0" w:firstRowFirstColumn="0" w:firstRowLastColumn="0" w:lastRowFirstColumn="0" w:lastRowLastColumn="0"/>
              <w:rPr>
                <w:rFonts w:eastAsiaTheme="minorEastAsia" w:cs="Arial"/>
                <w:lang w:eastAsia="en-US"/>
              </w:rPr>
            </w:pPr>
            <w:r w:rsidRPr="00BB463E">
              <w:rPr>
                <w:rFonts w:eastAsiaTheme="minorEastAsia" w:cs="Arial"/>
                <w:lang w:eastAsia="en-US"/>
              </w:rPr>
              <w:t>Nullstelle</w:t>
            </w:r>
          </w:p>
        </w:tc>
        <w:tc>
          <w:tcPr>
            <w:tcW w:w="2266" w:type="dxa"/>
            <w:vAlign w:val="center"/>
          </w:tcPr>
          <w:p w14:paraId="551E8660" w14:textId="4B9E5BC1" w:rsidR="007E6706" w:rsidRPr="00BB463E" w:rsidRDefault="00B16A7A" w:rsidP="00B16A7A">
            <w:pPr>
              <w:spacing w:before="120" w:after="120"/>
              <w:jc w:val="left"/>
              <w:cnfStyle w:val="000000100000" w:firstRow="0" w:lastRow="0" w:firstColumn="0" w:lastColumn="0" w:oddVBand="0" w:evenVBand="0" w:oddHBand="1" w:evenHBand="0" w:firstRowFirstColumn="0" w:firstRowLastColumn="0" w:lastRowFirstColumn="0" w:lastRowLastColumn="0"/>
              <w:rPr>
                <w:rFonts w:eastAsiaTheme="minorEastAsia" w:cs="Arial"/>
                <w:lang w:eastAsia="en-US"/>
              </w:rPr>
            </w:pPr>
            <w:r>
              <w:rPr>
                <w:rFonts w:eastAsiaTheme="minorEastAsia" w:cs="Arial"/>
                <w:lang w:eastAsia="en-US"/>
              </w:rPr>
              <w:t>-</w:t>
            </w:r>
          </w:p>
        </w:tc>
      </w:tr>
    </w:tbl>
    <w:p w14:paraId="718347B9" w14:textId="5CDE3ED3" w:rsidR="0068227A" w:rsidRPr="00BB463E" w:rsidRDefault="0068227A" w:rsidP="00B961DF">
      <w:pPr>
        <w:jc w:val="left"/>
        <w:rPr>
          <w:rFonts w:eastAsiaTheme="minorEastAsia" w:cs="Arial"/>
          <w:lang w:eastAsia="en-US"/>
        </w:rPr>
      </w:pPr>
    </w:p>
    <w:p w14:paraId="1BF0C840" w14:textId="77777777" w:rsidR="00B16A7A" w:rsidRDefault="00B16A7A" w:rsidP="00B961DF">
      <w:pPr>
        <w:jc w:val="left"/>
        <w:rPr>
          <w:rFonts w:eastAsiaTheme="minorEastAsia" w:cs="Arial"/>
          <w:u w:val="single"/>
          <w:lang w:eastAsia="en-US"/>
        </w:rPr>
      </w:pPr>
    </w:p>
    <w:p w14:paraId="71DAD487" w14:textId="77777777" w:rsidR="00B16A7A" w:rsidRDefault="00B16A7A">
      <w:pPr>
        <w:spacing w:line="240" w:lineRule="auto"/>
        <w:jc w:val="left"/>
        <w:rPr>
          <w:rFonts w:eastAsiaTheme="minorEastAsia" w:cs="Arial"/>
          <w:u w:val="single"/>
          <w:lang w:eastAsia="en-US"/>
        </w:rPr>
      </w:pPr>
      <w:r>
        <w:rPr>
          <w:rFonts w:eastAsiaTheme="minorEastAsia" w:cs="Arial"/>
          <w:u w:val="single"/>
          <w:lang w:eastAsia="en-US"/>
        </w:rPr>
        <w:br w:type="page"/>
      </w:r>
    </w:p>
    <w:p w14:paraId="551CFF51" w14:textId="06C9414D" w:rsidR="00CB0BDC" w:rsidRPr="00BB463E" w:rsidRDefault="0094754B" w:rsidP="00B961DF">
      <w:pPr>
        <w:jc w:val="left"/>
        <w:rPr>
          <w:rFonts w:eastAsiaTheme="minorEastAsia" w:cs="Arial"/>
          <w:u w:val="single"/>
          <w:lang w:eastAsia="en-US"/>
        </w:rPr>
      </w:pPr>
      <w:r w:rsidRPr="00BB463E">
        <w:rPr>
          <w:rFonts w:eastAsiaTheme="minorEastAsia" w:cs="Arial"/>
          <w:u w:val="single"/>
          <w:lang w:eastAsia="en-US"/>
        </w:rPr>
        <w:lastRenderedPageBreak/>
        <w:t>Beispiel 1:</w:t>
      </w:r>
    </w:p>
    <w:p w14:paraId="547B9806" w14:textId="690A82A7" w:rsidR="00CB0BDC" w:rsidRPr="00BB463E" w:rsidRDefault="0094754B" w:rsidP="00B961DF">
      <w:pPr>
        <w:jc w:val="left"/>
        <w:rPr>
          <w:rFonts w:eastAsiaTheme="minorEastAsia" w:cs="Arial"/>
          <w:b/>
          <w:sz w:val="28"/>
          <w:szCs w:val="28"/>
          <w:lang w:eastAsia="en-US"/>
        </w:rPr>
      </w:pPr>
      <w:r w:rsidRPr="00BB463E">
        <w:rPr>
          <w:rFonts w:eastAsiaTheme="minorEastAsia" w:cs="Arial"/>
          <w:noProof/>
          <w:lang w:eastAsia="en-US"/>
        </w:rPr>
        <mc:AlternateContent>
          <mc:Choice Requires="wps">
            <w:drawing>
              <wp:anchor distT="0" distB="0" distL="114300" distR="114300" simplePos="0" relativeHeight="251660288" behindDoc="0" locked="0" layoutInCell="1" allowOverlap="1" wp14:anchorId="7DB44BDE" wp14:editId="1577B43C">
                <wp:simplePos x="0" y="0"/>
                <wp:positionH relativeFrom="column">
                  <wp:posOffset>3009265</wp:posOffset>
                </wp:positionH>
                <wp:positionV relativeFrom="paragraph">
                  <wp:posOffset>136525</wp:posOffset>
                </wp:positionV>
                <wp:extent cx="1104900" cy="281940"/>
                <wp:effectExtent l="0" t="0" r="0" b="3810"/>
                <wp:wrapNone/>
                <wp:docPr id="448" name="Rechteck 448"/>
                <wp:cNvGraphicFramePr/>
                <a:graphic xmlns:a="http://schemas.openxmlformats.org/drawingml/2006/main">
                  <a:graphicData uri="http://schemas.microsoft.com/office/word/2010/wordprocessingShape">
                    <wps:wsp>
                      <wps:cNvSpPr/>
                      <wps:spPr>
                        <a:xfrm>
                          <a:off x="0" y="0"/>
                          <a:ext cx="1104900" cy="2819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BAFF06" w14:textId="445D8E99" w:rsidR="00E6109A" w:rsidRPr="0094754B" w:rsidRDefault="00E6109A" w:rsidP="0094754B">
                            <w:pPr>
                              <w:jc w:val="left"/>
                              <w:rPr>
                                <w:b/>
                                <w:color w:val="385623" w:themeColor="accent6" w:themeShade="80"/>
                              </w:rPr>
                            </w:pPr>
                            <w:r w:rsidRPr="0094754B">
                              <w:rPr>
                                <w:b/>
                                <w:color w:val="385623" w:themeColor="accent6" w:themeShade="80"/>
                              </w:rPr>
                              <w:t>2. Ableitung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B44BDE" id="Rechteck 448" o:spid="_x0000_s1026" style="position:absolute;margin-left:236.95pt;margin-top:10.75pt;width:87pt;height:22.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" fillcolor="white [3212]" stroked="f" strokeweight="1pt">
                <v:textbox>
                  <w:txbxContent>
                    <w:p w14:paraId="48BAFF06" w14:textId="445D8E99" w:rsidR="00E6109A" w:rsidRPr="0094754B" w:rsidRDefault="00E6109A" w:rsidP="0094754B">
                      <w:pPr>
                        <w:jc w:val="left"/>
                        <w:rPr>
                          <w:b/>
                          <w:color w:val="385623" w:themeColor="accent6" w:themeShade="80"/>
                        </w:rPr>
                      </w:pPr>
                      <w:r w:rsidRPr="0094754B">
                        <w:rPr>
                          <w:b/>
                          <w:color w:val="385623" w:themeColor="accent6" w:themeShade="80"/>
                        </w:rPr>
                        <w:t>2. Ableitung</w:t>
                      </w:r>
                    </w:p>
                  </w:txbxContent>
                </v:textbox>
              </v:rect>
            </w:pict>
          </mc:Fallback>
        </mc:AlternateContent>
      </w:r>
    </w:p>
    <w:p w14:paraId="22483CDE" w14:textId="7B764028" w:rsidR="007E6706" w:rsidRPr="00BB463E" w:rsidRDefault="0094754B" w:rsidP="00CB0BDC">
      <w:pPr>
        <w:jc w:val="center"/>
        <w:rPr>
          <w:rFonts w:eastAsiaTheme="minorEastAsia" w:cs="Arial"/>
          <w:b/>
          <w:sz w:val="28"/>
          <w:szCs w:val="28"/>
          <w:lang w:eastAsia="en-US"/>
        </w:rPr>
      </w:pPr>
      <w:r w:rsidRPr="00BB463E">
        <w:rPr>
          <w:rFonts w:eastAsiaTheme="minorEastAsia" w:cs="Arial"/>
          <w:noProof/>
          <w:lang w:eastAsia="en-US"/>
        </w:rPr>
        <mc:AlternateContent>
          <mc:Choice Requires="wps">
            <w:drawing>
              <wp:anchor distT="0" distB="0" distL="114300" distR="114300" simplePos="0" relativeHeight="251661312" behindDoc="0" locked="0" layoutInCell="1" allowOverlap="1" wp14:anchorId="29566295" wp14:editId="3FFB22B2">
                <wp:simplePos x="0" y="0"/>
                <wp:positionH relativeFrom="column">
                  <wp:posOffset>4591685</wp:posOffset>
                </wp:positionH>
                <wp:positionV relativeFrom="paragraph">
                  <wp:posOffset>988060</wp:posOffset>
                </wp:positionV>
                <wp:extent cx="1104900" cy="281940"/>
                <wp:effectExtent l="0" t="0" r="0" b="3810"/>
                <wp:wrapNone/>
                <wp:docPr id="449" name="Rechteck 449"/>
                <wp:cNvGraphicFramePr/>
                <a:graphic xmlns:a="http://schemas.openxmlformats.org/drawingml/2006/main">
                  <a:graphicData uri="http://schemas.microsoft.com/office/word/2010/wordprocessingShape">
                    <wps:wsp>
                      <wps:cNvSpPr/>
                      <wps:spPr>
                        <a:xfrm>
                          <a:off x="0" y="0"/>
                          <a:ext cx="1104900" cy="2819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CE7922" w14:textId="5E3BE483" w:rsidR="00E6109A" w:rsidRPr="0094754B" w:rsidRDefault="00E6109A" w:rsidP="0094754B">
                            <w:pPr>
                              <w:jc w:val="left"/>
                              <w:rPr>
                                <w:b/>
                                <w:color w:val="0070C0"/>
                              </w:rPr>
                            </w:pPr>
                            <w:r w:rsidRPr="0094754B">
                              <w:rPr>
                                <w:b/>
                                <w:color w:val="0070C0"/>
                              </w:rPr>
                              <w:t>Funktion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9566295" id="Rechteck 449" o:spid="_x0000_s1027" style="position:absolute;left:0;text-align:left;margin-left:361.55pt;margin-top:77.8pt;width:87pt;height:22.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" fillcolor="white [3212]" stroked="f" strokeweight="1pt">
                <v:textbox>
                  <w:txbxContent>
                    <w:p w14:paraId="7FCE7922" w14:textId="5E3BE483" w:rsidR="00E6109A" w:rsidRPr="0094754B" w:rsidRDefault="00E6109A" w:rsidP="0094754B">
                      <w:pPr>
                        <w:jc w:val="left"/>
                        <w:rPr>
                          <w:b/>
                          <w:color w:val="0070C0"/>
                        </w:rPr>
                      </w:pPr>
                      <w:r w:rsidRPr="0094754B">
                        <w:rPr>
                          <w:b/>
                          <w:color w:val="0070C0"/>
                        </w:rPr>
                        <w:t>Funktion</w:t>
                      </w:r>
                    </w:p>
                  </w:txbxContent>
                </v:textbox>
              </v:rect>
            </w:pict>
          </mc:Fallback>
        </mc:AlternateContent>
      </w:r>
      <w:r w:rsidRPr="00BB463E">
        <w:rPr>
          <w:rFonts w:eastAsiaTheme="minorEastAsia" w:cs="Arial"/>
          <w:noProof/>
          <w:lang w:eastAsia="en-US"/>
        </w:rPr>
        <mc:AlternateContent>
          <mc:Choice Requires="wps">
            <w:drawing>
              <wp:anchor distT="0" distB="0" distL="114300" distR="114300" simplePos="0" relativeHeight="251658240" behindDoc="0" locked="0" layoutInCell="1" allowOverlap="1" wp14:anchorId="274ABCB6" wp14:editId="6A859A6F">
                <wp:simplePos x="0" y="0"/>
                <wp:positionH relativeFrom="margin">
                  <wp:posOffset>189865</wp:posOffset>
                </wp:positionH>
                <wp:positionV relativeFrom="paragraph">
                  <wp:posOffset>187960</wp:posOffset>
                </wp:positionV>
                <wp:extent cx="1333500" cy="281940"/>
                <wp:effectExtent l="0" t="0" r="0" b="3810"/>
                <wp:wrapNone/>
                <wp:docPr id="447" name="Rechteck 447"/>
                <wp:cNvGraphicFramePr/>
                <a:graphic xmlns:a="http://schemas.openxmlformats.org/drawingml/2006/main">
                  <a:graphicData uri="http://schemas.microsoft.com/office/word/2010/wordprocessingShape">
                    <wps:wsp>
                      <wps:cNvSpPr/>
                      <wps:spPr>
                        <a:xfrm>
                          <a:off x="0" y="0"/>
                          <a:ext cx="1333500" cy="2819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F5CDDF" w14:textId="3D5BC78C" w:rsidR="00E6109A" w:rsidRPr="0094754B" w:rsidRDefault="00E6109A" w:rsidP="0094754B">
                            <w:pPr>
                              <w:pStyle w:val="Listenabsatz"/>
                              <w:numPr>
                                <w:ilvl w:val="0"/>
                                <w:numId w:val="42"/>
                              </w:numPr>
                              <w:ind w:left="567" w:hanging="207"/>
                              <w:jc w:val="center"/>
                              <w:rPr>
                                <w:b/>
                                <w:color w:val="FF0000"/>
                              </w:rPr>
                            </w:pPr>
                            <w:r>
                              <w:rPr>
                                <w:b/>
                                <w:color w:val="FF0000"/>
                              </w:rPr>
                              <w:t xml:space="preserve"> </w:t>
                            </w:r>
                            <w:r w:rsidRPr="0094754B">
                              <w:rPr>
                                <w:b/>
                                <w:color w:val="FF0000"/>
                              </w:rPr>
                              <w:t>Ableitung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4ABCB6" id="Rechteck 447" o:spid="_x0000_s1028" style="position:absolute;left:0;text-align:left;margin-left:14.95pt;margin-top:14.8pt;width:105pt;height:22.2pt;z-index:251658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" fillcolor="white [3212]" stroked="f" strokeweight="1pt">
                <v:textbox>
                  <w:txbxContent>
                    <w:p w14:paraId="3FF5CDDF" w14:textId="3D5BC78C" w:rsidR="00E6109A" w:rsidRPr="0094754B" w:rsidRDefault="00E6109A" w:rsidP="0094754B">
                      <w:pPr>
                        <w:pStyle w:val="Listenabsatz"/>
                        <w:numPr>
                          <w:ilvl w:val="0"/>
                          <w:numId w:val="42"/>
                        </w:numPr>
                        <w:ind w:left="567" w:hanging="207"/>
                        <w:jc w:val="center"/>
                        <w:rPr>
                          <w:b/>
                          <w:color w:val="FF0000"/>
                        </w:rPr>
                      </w:pPr>
                      <w:r>
                        <w:rPr>
                          <w:b/>
                          <w:color w:val="FF0000"/>
                        </w:rPr>
                        <w:t xml:space="preserve"> </w:t>
                      </w:r>
                      <w:r w:rsidRPr="0094754B">
                        <w:rPr>
                          <w:b/>
                          <w:color w:val="FF0000"/>
                        </w:rPr>
                        <w:t>Ableitung</w:t>
                      </w:r>
                    </w:p>
                  </w:txbxContent>
                </v:textbox>
                <w10:wrap anchorx="margin"/>
              </v:rect>
            </w:pict>
          </mc:Fallback>
        </mc:AlternateContent>
      </w:r>
      <w:r w:rsidR="0084225B" w:rsidRPr="00BB463E">
        <w:rPr>
          <w:rFonts w:eastAsiaTheme="minorEastAsia" w:cs="Arial"/>
          <w:b/>
          <w:noProof/>
          <w:sz w:val="28"/>
          <w:szCs w:val="28"/>
        </w:rPr>
        <w:drawing>
          <wp:inline distT="0" distB="0" distL="0" distR="0" wp14:anchorId="13651C34" wp14:editId="74DEBBF4">
            <wp:extent cx="5753100" cy="3517900"/>
            <wp:effectExtent l="0" t="0" r="12700" b="12700"/>
            <wp:docPr id="419" name="Bild 419" descr="../Desktop/Bildschirmfoto%202017-09-22%20um%2020.4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Bildschirmfoto%202017-09-22%20um%2020.42.4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517900"/>
                    </a:xfrm>
                    <a:prstGeom prst="rect">
                      <a:avLst/>
                    </a:prstGeom>
                    <a:noFill/>
                    <a:ln>
                      <a:noFill/>
                    </a:ln>
                  </pic:spPr>
                </pic:pic>
              </a:graphicData>
            </a:graphic>
          </wp:inline>
        </w:drawing>
      </w:r>
    </w:p>
    <w:p w14:paraId="5E10F5DF" w14:textId="08BD3ADD" w:rsidR="00861DAD" w:rsidRPr="00BB463E" w:rsidRDefault="00861DAD" w:rsidP="00B961DF">
      <w:pPr>
        <w:jc w:val="left"/>
        <w:rPr>
          <w:rFonts w:eastAsiaTheme="minorEastAsia" w:cs="Arial"/>
          <w:b/>
          <w:sz w:val="28"/>
          <w:szCs w:val="28"/>
          <w:lang w:eastAsia="en-US"/>
        </w:rPr>
      </w:pPr>
    </w:p>
    <w:p w14:paraId="1E482071" w14:textId="6187B5A3" w:rsidR="007E6706" w:rsidRPr="00BB463E" w:rsidRDefault="007E6706" w:rsidP="00B961DF">
      <w:pPr>
        <w:jc w:val="left"/>
        <w:rPr>
          <w:rFonts w:eastAsiaTheme="minorEastAsia" w:cs="Arial"/>
          <w:b/>
          <w:sz w:val="28"/>
          <w:szCs w:val="28"/>
          <w:lang w:eastAsia="en-US"/>
        </w:rPr>
      </w:pPr>
    </w:p>
    <w:p w14:paraId="50116033" w14:textId="45A45380" w:rsidR="007E6706" w:rsidRPr="00BB463E" w:rsidRDefault="007E6706" w:rsidP="007E6706">
      <w:pPr>
        <w:jc w:val="center"/>
        <w:rPr>
          <w:rFonts w:eastAsiaTheme="minorEastAsia" w:cs="Arial"/>
          <w:b/>
          <w:sz w:val="28"/>
          <w:szCs w:val="28"/>
          <w:lang w:eastAsia="en-US"/>
        </w:rPr>
      </w:pPr>
      <w:r w:rsidRPr="00BB463E">
        <w:rPr>
          <w:rFonts w:eastAsiaTheme="minorEastAsia" w:cs="Arial"/>
          <w:b/>
          <w:noProof/>
          <w:sz w:val="28"/>
          <w:szCs w:val="28"/>
        </w:rPr>
        <w:drawing>
          <wp:inline distT="0" distB="0" distL="0" distR="0" wp14:anchorId="4C244092" wp14:editId="25CE1089">
            <wp:extent cx="927100" cy="292100"/>
            <wp:effectExtent l="0" t="0" r="12700" b="12700"/>
            <wp:docPr id="185" name="Bild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27100" cy="292100"/>
                    </a:xfrm>
                    <a:prstGeom prst="rect">
                      <a:avLst/>
                    </a:prstGeom>
                  </pic:spPr>
                </pic:pic>
              </a:graphicData>
            </a:graphic>
          </wp:inline>
        </w:drawing>
      </w:r>
    </w:p>
    <w:p w14:paraId="7A4D50C1" w14:textId="049CFDAE" w:rsidR="007E6706" w:rsidRPr="00BB463E" w:rsidRDefault="0068227A" w:rsidP="0068227A">
      <w:pPr>
        <w:jc w:val="center"/>
        <w:rPr>
          <w:rFonts w:eastAsiaTheme="minorEastAsia" w:cs="Arial"/>
          <w:b/>
          <w:sz w:val="28"/>
          <w:szCs w:val="28"/>
          <w:lang w:eastAsia="en-US"/>
        </w:rPr>
      </w:pPr>
      <w:r w:rsidRPr="00BB463E">
        <w:rPr>
          <w:rFonts w:eastAsiaTheme="minorEastAsia" w:cs="Arial"/>
          <w:b/>
          <w:noProof/>
          <w:sz w:val="28"/>
          <w:szCs w:val="28"/>
        </w:rPr>
        <w:drawing>
          <wp:inline distT="0" distB="0" distL="0" distR="0" wp14:anchorId="3DB2306E" wp14:editId="00F21888">
            <wp:extent cx="939800" cy="292100"/>
            <wp:effectExtent l="0" t="0" r="0" b="12700"/>
            <wp:docPr id="286" name="Bild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39800" cy="292100"/>
                    </a:xfrm>
                    <a:prstGeom prst="rect">
                      <a:avLst/>
                    </a:prstGeom>
                  </pic:spPr>
                </pic:pic>
              </a:graphicData>
            </a:graphic>
          </wp:inline>
        </w:drawing>
      </w:r>
    </w:p>
    <w:p w14:paraId="12571244" w14:textId="414CC778" w:rsidR="007E6706" w:rsidRPr="00BB463E" w:rsidRDefault="0068227A" w:rsidP="007E6706">
      <w:pPr>
        <w:jc w:val="center"/>
        <w:rPr>
          <w:rFonts w:eastAsiaTheme="minorEastAsia" w:cs="Arial"/>
          <w:b/>
          <w:sz w:val="28"/>
          <w:szCs w:val="28"/>
          <w:lang w:eastAsia="en-US"/>
        </w:rPr>
      </w:pPr>
      <w:r w:rsidRPr="00BB463E">
        <w:rPr>
          <w:rFonts w:eastAsiaTheme="minorEastAsia" w:cs="Arial"/>
          <w:b/>
          <w:noProof/>
          <w:sz w:val="28"/>
          <w:szCs w:val="28"/>
        </w:rPr>
        <w:drawing>
          <wp:inline distT="0" distB="0" distL="0" distR="0" wp14:anchorId="61D11BD4" wp14:editId="78191D5C">
            <wp:extent cx="723900" cy="292100"/>
            <wp:effectExtent l="0" t="0" r="12700" b="12700"/>
            <wp:docPr id="287" name="Bild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23900" cy="292100"/>
                    </a:xfrm>
                    <a:prstGeom prst="rect">
                      <a:avLst/>
                    </a:prstGeom>
                  </pic:spPr>
                </pic:pic>
              </a:graphicData>
            </a:graphic>
          </wp:inline>
        </w:drawing>
      </w:r>
    </w:p>
    <w:p w14:paraId="7AE07D80" w14:textId="70654264" w:rsidR="007E6706" w:rsidRPr="00BB463E" w:rsidRDefault="007E6706" w:rsidP="007E6706">
      <w:pPr>
        <w:jc w:val="center"/>
        <w:rPr>
          <w:rFonts w:eastAsiaTheme="minorEastAsia" w:cs="Arial"/>
          <w:b/>
          <w:sz w:val="10"/>
          <w:szCs w:val="10"/>
          <w:lang w:eastAsia="en-US"/>
        </w:rPr>
      </w:pPr>
    </w:p>
    <w:p w14:paraId="4C6BAFB1" w14:textId="77777777" w:rsidR="00B16A7A" w:rsidRDefault="00B16A7A" w:rsidP="0094754B">
      <w:pPr>
        <w:rPr>
          <w:rFonts w:eastAsiaTheme="minorEastAsia" w:cs="Arial"/>
          <w:lang w:eastAsia="en-US"/>
        </w:rPr>
      </w:pPr>
    </w:p>
    <w:p w14:paraId="2934969A" w14:textId="33F4ABB3" w:rsidR="0094754B" w:rsidRPr="00BB463E" w:rsidRDefault="007E6706" w:rsidP="0094754B">
      <w:pPr>
        <w:rPr>
          <w:rFonts w:eastAsiaTheme="minorEastAsia" w:cs="Arial"/>
          <w:lang w:eastAsia="en-US"/>
        </w:rPr>
      </w:pPr>
      <w:r w:rsidRPr="00BB463E">
        <w:rPr>
          <w:rFonts w:eastAsiaTheme="minorEastAsia" w:cs="Arial"/>
          <w:lang w:eastAsia="en-US"/>
        </w:rPr>
        <w:t xml:space="preserve">An dieser Graphik kann man gut erkennen, dass wenn bei </w:t>
      </w:r>
      <m:oMath>
        <m:r>
          <w:rPr>
            <w:rFonts w:ascii="Cambria Math" w:eastAsiaTheme="minorEastAsia" w:hAnsi="Cambria Math" w:cs="Arial"/>
            <w:lang w:eastAsia="en-US"/>
          </w:rPr>
          <m:t>f</m:t>
        </m:r>
        <m:d>
          <m:dPr>
            <m:ctrlPr>
              <w:rPr>
                <w:rFonts w:ascii="Cambria Math" w:eastAsiaTheme="minorEastAsia" w:hAnsi="Cambria Math" w:cs="Arial"/>
                <w:i/>
                <w:lang w:eastAsia="en-US"/>
              </w:rPr>
            </m:ctrlPr>
          </m:dPr>
          <m:e>
            <m:r>
              <w:rPr>
                <w:rFonts w:ascii="Cambria Math" w:eastAsiaTheme="minorEastAsia" w:hAnsi="Cambria Math" w:cs="Arial"/>
                <w:lang w:eastAsia="en-US"/>
              </w:rPr>
              <m:t>0</m:t>
            </m:r>
          </m:e>
        </m:d>
      </m:oMath>
      <w:r w:rsidRPr="00BB463E">
        <w:rPr>
          <w:rFonts w:eastAsiaTheme="minorEastAsia" w:cs="Arial"/>
          <w:lang w:eastAsia="en-US"/>
        </w:rPr>
        <w:t xml:space="preserve"> ein Wendepunkt vorliegt</w:t>
      </w:r>
      <w:r w:rsidR="00BB463E" w:rsidRPr="00BB463E">
        <w:rPr>
          <w:rFonts w:eastAsiaTheme="minorEastAsia" w:cs="Arial"/>
          <w:lang w:eastAsia="en-US"/>
        </w:rPr>
        <w:t>,</w:t>
      </w:r>
      <w:r w:rsidRPr="00BB463E">
        <w:rPr>
          <w:rFonts w:eastAsiaTheme="minorEastAsia" w:cs="Arial"/>
          <w:lang w:eastAsia="en-US"/>
        </w:rPr>
        <w:t xml:space="preserve"> bei </w:t>
      </w:r>
      <m:oMath>
        <m:r>
          <w:rPr>
            <w:rFonts w:ascii="Cambria Math" w:eastAsiaTheme="minorEastAsia" w:hAnsi="Cambria Math" w:cs="Arial"/>
            <w:lang w:eastAsia="en-US"/>
          </w:rPr>
          <m:t>f'(0)</m:t>
        </m:r>
      </m:oMath>
      <w:r w:rsidR="0094754B" w:rsidRPr="00BB463E">
        <w:rPr>
          <w:rFonts w:eastAsiaTheme="minorEastAsia" w:cs="Arial"/>
          <w:lang w:eastAsia="en-US"/>
        </w:rPr>
        <w:t xml:space="preserve"> </w:t>
      </w:r>
      <w:r w:rsidR="00CD01B3" w:rsidRPr="00BB463E">
        <w:rPr>
          <w:rFonts w:eastAsiaTheme="minorEastAsia" w:cs="Arial"/>
          <w:lang w:eastAsia="en-US"/>
        </w:rPr>
        <w:t>ein</w:t>
      </w:r>
      <w:r w:rsidRPr="00BB463E">
        <w:rPr>
          <w:rFonts w:eastAsiaTheme="minorEastAsia" w:cs="Arial"/>
          <w:lang w:eastAsia="en-US"/>
        </w:rPr>
        <w:t xml:space="preserve"> Extrem</w:t>
      </w:r>
      <w:r w:rsidR="00BB463E" w:rsidRPr="00BB463E">
        <w:rPr>
          <w:rFonts w:eastAsiaTheme="minorEastAsia" w:cs="Arial"/>
          <w:lang w:eastAsia="en-US"/>
        </w:rPr>
        <w:t>um</w:t>
      </w:r>
      <w:r w:rsidRPr="00BB463E">
        <w:rPr>
          <w:rFonts w:eastAsiaTheme="minorEastAsia" w:cs="Arial"/>
          <w:lang w:eastAsia="en-US"/>
        </w:rPr>
        <w:t xml:space="preserve"> und bei </w:t>
      </w:r>
      <m:oMath>
        <m:r>
          <w:rPr>
            <w:rFonts w:ascii="Cambria Math" w:eastAsiaTheme="minorEastAsia" w:hAnsi="Cambria Math" w:cs="Arial"/>
            <w:lang w:eastAsia="en-US"/>
          </w:rPr>
          <m:t>f''(0)</m:t>
        </m:r>
      </m:oMath>
      <w:r w:rsidR="00842689" w:rsidRPr="00BB463E">
        <w:rPr>
          <w:rFonts w:eastAsiaTheme="minorEastAsia" w:cs="Arial"/>
          <w:lang w:eastAsia="en-US"/>
        </w:rPr>
        <w:t xml:space="preserve"> eine Nullstelle vorlieg</w:t>
      </w:r>
      <w:r w:rsidR="00BB463E" w:rsidRPr="00BB463E">
        <w:rPr>
          <w:rFonts w:eastAsiaTheme="minorEastAsia" w:cs="Arial"/>
          <w:lang w:eastAsia="en-US"/>
        </w:rPr>
        <w:t>en müssen</w:t>
      </w:r>
      <w:r w:rsidR="00842689" w:rsidRPr="00BB463E">
        <w:rPr>
          <w:rFonts w:eastAsiaTheme="minorEastAsia" w:cs="Arial"/>
          <w:lang w:eastAsia="en-US"/>
        </w:rPr>
        <w:t>.</w:t>
      </w:r>
      <w:r w:rsidR="0094754B" w:rsidRPr="00BB463E">
        <w:rPr>
          <w:rFonts w:eastAsiaTheme="minorEastAsia" w:cs="Arial"/>
          <w:lang w:eastAsia="en-US"/>
        </w:rPr>
        <w:t xml:space="preserve"> </w:t>
      </w:r>
      <w:r w:rsidR="003F21C8" w:rsidRPr="00BB463E">
        <w:rPr>
          <w:rFonts w:eastAsiaTheme="minorEastAsia" w:cs="Arial"/>
          <w:lang w:eastAsia="en-US"/>
        </w:rPr>
        <w:t>G</w:t>
      </w:r>
      <w:r w:rsidR="0094754B" w:rsidRPr="00BB463E">
        <w:rPr>
          <w:rFonts w:eastAsiaTheme="minorEastAsia" w:cs="Arial"/>
          <w:lang w:eastAsia="en-US"/>
        </w:rPr>
        <w:t xml:space="preserve">leiches </w:t>
      </w:r>
      <w:r w:rsidR="006420BB" w:rsidRPr="00BB463E">
        <w:rPr>
          <w:rFonts w:eastAsiaTheme="minorEastAsia" w:cs="Arial"/>
          <w:lang w:eastAsia="en-US"/>
        </w:rPr>
        <w:t xml:space="preserve">gilt für die beiden Extrema in </w:t>
      </w:r>
      <m:oMath>
        <m:r>
          <w:rPr>
            <w:rFonts w:ascii="Cambria Math" w:eastAsiaTheme="minorEastAsia" w:hAnsi="Cambria Math" w:cs="Arial"/>
            <w:lang w:eastAsia="en-US"/>
          </w:rPr>
          <m:t>f(x)</m:t>
        </m:r>
      </m:oMath>
      <w:r w:rsidR="0094754B" w:rsidRPr="00BB463E">
        <w:rPr>
          <w:rFonts w:eastAsiaTheme="minorEastAsia" w:cs="Arial"/>
          <w:lang w:eastAsia="en-US"/>
        </w:rPr>
        <w:t xml:space="preserve">. Diese sind Nullstellen in </w:t>
      </w:r>
      <m:oMath>
        <m:r>
          <w:rPr>
            <w:rFonts w:ascii="Cambria Math" w:eastAsiaTheme="minorEastAsia" w:hAnsi="Cambria Math" w:cs="Arial"/>
            <w:lang w:eastAsia="en-US"/>
          </w:rPr>
          <m:t>f'(x)</m:t>
        </m:r>
      </m:oMath>
      <w:r w:rsidR="0094754B" w:rsidRPr="00BB463E">
        <w:rPr>
          <w:rFonts w:eastAsiaTheme="minorEastAsia" w:cs="Arial"/>
          <w:lang w:eastAsia="en-US"/>
        </w:rPr>
        <w:t>.</w:t>
      </w:r>
    </w:p>
    <w:p w14:paraId="33881A25" w14:textId="77777777" w:rsidR="00B16A7A" w:rsidRDefault="00B16A7A">
      <w:pPr>
        <w:spacing w:line="240" w:lineRule="auto"/>
        <w:jc w:val="left"/>
        <w:rPr>
          <w:rFonts w:eastAsiaTheme="minorEastAsia" w:cs="Arial"/>
          <w:u w:val="single"/>
          <w:lang w:eastAsia="en-US"/>
        </w:rPr>
      </w:pPr>
      <w:r>
        <w:rPr>
          <w:rFonts w:eastAsiaTheme="minorEastAsia" w:cs="Arial"/>
          <w:u w:val="single"/>
          <w:lang w:eastAsia="en-US"/>
        </w:rPr>
        <w:br w:type="page"/>
      </w:r>
    </w:p>
    <w:p w14:paraId="22269C76" w14:textId="2E69FFD3" w:rsidR="0094754B" w:rsidRDefault="0094754B" w:rsidP="0094754B">
      <w:pPr>
        <w:jc w:val="left"/>
        <w:rPr>
          <w:rFonts w:eastAsiaTheme="minorEastAsia" w:cs="Arial"/>
          <w:u w:val="single"/>
          <w:lang w:eastAsia="en-US"/>
        </w:rPr>
      </w:pPr>
      <w:r w:rsidRPr="00BB463E">
        <w:rPr>
          <w:rFonts w:eastAsiaTheme="minorEastAsia" w:cs="Arial"/>
          <w:u w:val="single"/>
          <w:lang w:eastAsia="en-US"/>
        </w:rPr>
        <w:lastRenderedPageBreak/>
        <w:t>Beispiel 2:</w:t>
      </w:r>
    </w:p>
    <w:p w14:paraId="13419032" w14:textId="4BA00732" w:rsidR="00B16A7A" w:rsidRDefault="00B16A7A" w:rsidP="0094754B">
      <w:pPr>
        <w:jc w:val="left"/>
        <w:rPr>
          <w:rFonts w:eastAsiaTheme="minorEastAsia" w:cs="Arial"/>
          <w:u w:val="single"/>
          <w:lang w:eastAsia="en-US"/>
        </w:rPr>
      </w:pPr>
    </w:p>
    <w:p w14:paraId="4640EC74" w14:textId="2E5012D8" w:rsidR="0094754B" w:rsidRPr="00BB463E" w:rsidRDefault="0094754B" w:rsidP="0094754B">
      <w:pPr>
        <w:jc w:val="left"/>
        <w:rPr>
          <w:rFonts w:eastAsiaTheme="minorEastAsia" w:cs="Arial"/>
          <w:u w:val="single"/>
          <w:lang w:eastAsia="en-US"/>
        </w:rPr>
      </w:pPr>
      <w:r w:rsidRPr="00BB463E">
        <w:rPr>
          <w:rFonts w:eastAsiaTheme="minorEastAsia" w:cs="Arial"/>
          <w:noProof/>
          <w:lang w:eastAsia="en-US"/>
        </w:rPr>
        <mc:AlternateContent>
          <mc:Choice Requires="wps">
            <w:drawing>
              <wp:anchor distT="0" distB="0" distL="114300" distR="114300" simplePos="0" relativeHeight="251664384" behindDoc="0" locked="0" layoutInCell="1" allowOverlap="1" wp14:anchorId="7022C3E5" wp14:editId="2229F2DA">
                <wp:simplePos x="0" y="0"/>
                <wp:positionH relativeFrom="column">
                  <wp:posOffset>3009265</wp:posOffset>
                </wp:positionH>
                <wp:positionV relativeFrom="paragraph">
                  <wp:posOffset>10795</wp:posOffset>
                </wp:positionV>
                <wp:extent cx="1104900" cy="281940"/>
                <wp:effectExtent l="0" t="0" r="0" b="3810"/>
                <wp:wrapNone/>
                <wp:docPr id="452" name="Rechteck 452"/>
                <wp:cNvGraphicFramePr/>
                <a:graphic xmlns:a="http://schemas.openxmlformats.org/drawingml/2006/main">
                  <a:graphicData uri="http://schemas.microsoft.com/office/word/2010/wordprocessingShape">
                    <wps:wsp>
                      <wps:cNvSpPr/>
                      <wps:spPr>
                        <a:xfrm>
                          <a:off x="0" y="0"/>
                          <a:ext cx="1104900" cy="2819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1C3829" w14:textId="77777777" w:rsidR="00E6109A" w:rsidRPr="0094754B" w:rsidRDefault="00E6109A" w:rsidP="0094754B">
                            <w:pPr>
                              <w:jc w:val="left"/>
                              <w:rPr>
                                <w:b/>
                                <w:color w:val="385623" w:themeColor="accent6" w:themeShade="80"/>
                              </w:rPr>
                            </w:pPr>
                            <w:r w:rsidRPr="0094754B">
                              <w:rPr>
                                <w:b/>
                                <w:color w:val="385623" w:themeColor="accent6" w:themeShade="80"/>
                              </w:rPr>
                              <w:t>2. Ableitung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22C3E5" id="Rechteck 452" o:spid="_x0000_s1029" style="position:absolute;margin-left:236.95pt;margin-top:.85pt;width:87pt;height:22.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" fillcolor="white [3212]" stroked="f" strokeweight="1pt">
                <v:textbox>
                  <w:txbxContent>
                    <w:p w14:paraId="551C3829" w14:textId="77777777" w:rsidR="00E6109A" w:rsidRPr="0094754B" w:rsidRDefault="00E6109A" w:rsidP="0094754B">
                      <w:pPr>
                        <w:jc w:val="left"/>
                        <w:rPr>
                          <w:b/>
                          <w:color w:val="385623" w:themeColor="accent6" w:themeShade="80"/>
                        </w:rPr>
                      </w:pPr>
                      <w:r w:rsidRPr="0094754B">
                        <w:rPr>
                          <w:b/>
                          <w:color w:val="385623" w:themeColor="accent6" w:themeShade="80"/>
                        </w:rPr>
                        <w:t>2. Ableitung</w:t>
                      </w:r>
                    </w:p>
                  </w:txbxContent>
                </v:textbox>
              </v:rect>
            </w:pict>
          </mc:Fallback>
        </mc:AlternateContent>
      </w:r>
    </w:p>
    <w:p w14:paraId="35C1CB84" w14:textId="02C3FE84" w:rsidR="007E6706" w:rsidRPr="00BB463E" w:rsidRDefault="0094754B" w:rsidP="007E6706">
      <w:pPr>
        <w:jc w:val="center"/>
        <w:rPr>
          <w:rFonts w:eastAsiaTheme="minorEastAsia" w:cs="Arial"/>
          <w:b/>
          <w:sz w:val="28"/>
          <w:szCs w:val="28"/>
          <w:lang w:eastAsia="en-US"/>
        </w:rPr>
      </w:pPr>
      <w:r w:rsidRPr="00BB463E">
        <w:rPr>
          <w:rFonts w:eastAsiaTheme="minorEastAsia" w:cs="Arial"/>
          <w:noProof/>
          <w:lang w:eastAsia="en-US"/>
        </w:rPr>
        <mc:AlternateContent>
          <mc:Choice Requires="wps">
            <w:drawing>
              <wp:anchor distT="0" distB="0" distL="114300" distR="114300" simplePos="0" relativeHeight="251663360" behindDoc="0" locked="0" layoutInCell="1" allowOverlap="1" wp14:anchorId="458C6385" wp14:editId="636A3EA8">
                <wp:simplePos x="0" y="0"/>
                <wp:positionH relativeFrom="margin">
                  <wp:posOffset>502285</wp:posOffset>
                </wp:positionH>
                <wp:positionV relativeFrom="paragraph">
                  <wp:posOffset>502285</wp:posOffset>
                </wp:positionV>
                <wp:extent cx="1447800" cy="281940"/>
                <wp:effectExtent l="0" t="0" r="0" b="3810"/>
                <wp:wrapNone/>
                <wp:docPr id="451" name="Rechteck 451"/>
                <wp:cNvGraphicFramePr/>
                <a:graphic xmlns:a="http://schemas.openxmlformats.org/drawingml/2006/main">
                  <a:graphicData uri="http://schemas.microsoft.com/office/word/2010/wordprocessingShape">
                    <wps:wsp>
                      <wps:cNvSpPr/>
                      <wps:spPr>
                        <a:xfrm>
                          <a:off x="0" y="0"/>
                          <a:ext cx="1447800" cy="2819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483D11" w14:textId="0A0F3D7F" w:rsidR="00E6109A" w:rsidRPr="0094754B" w:rsidRDefault="00E6109A" w:rsidP="0094754B">
                            <w:pPr>
                              <w:numPr>
                                <w:ilvl w:val="0"/>
                                <w:numId w:val="43"/>
                              </w:numPr>
                              <w:rPr>
                                <w:b/>
                                <w:color w:val="FF0000"/>
                              </w:rPr>
                            </w:pPr>
                            <w:r w:rsidRPr="0094754B">
                              <w:rPr>
                                <w:b/>
                                <w:color w:val="FF0000"/>
                              </w:rPr>
                              <w:t>Ableitung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8C6385" id="Rechteck 451" o:spid="_x0000_s1030" style="position:absolute;left:0;text-align:left;margin-left:39.55pt;margin-top:39.55pt;width:114pt;height:22.2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" fillcolor="white [3212]" stroked="f" strokeweight="1pt">
                <v:textbox>
                  <w:txbxContent>
                    <w:p w14:paraId="38483D11" w14:textId="0A0F3D7F" w:rsidR="00E6109A" w:rsidRPr="0094754B" w:rsidRDefault="00E6109A" w:rsidP="0094754B">
                      <w:pPr>
                        <w:numPr>
                          <w:ilvl w:val="0"/>
                          <w:numId w:val="43"/>
                        </w:numPr>
                        <w:rPr>
                          <w:b/>
                          <w:color w:val="FF0000"/>
                        </w:rPr>
                      </w:pPr>
                      <w:r w:rsidRPr="0094754B">
                        <w:rPr>
                          <w:b/>
                          <w:color w:val="FF0000"/>
                        </w:rPr>
                        <w:t>Ableitung</w:t>
                      </w:r>
                    </w:p>
                  </w:txbxContent>
                </v:textbox>
                <w10:wrap anchorx="margin"/>
              </v:rect>
            </w:pict>
          </mc:Fallback>
        </mc:AlternateContent>
      </w:r>
      <w:r w:rsidRPr="00BB463E">
        <w:rPr>
          <w:rFonts w:eastAsiaTheme="minorEastAsia" w:cs="Arial"/>
          <w:noProof/>
          <w:lang w:eastAsia="en-US"/>
        </w:rPr>
        <mc:AlternateContent>
          <mc:Choice Requires="wps">
            <w:drawing>
              <wp:anchor distT="0" distB="0" distL="114300" distR="114300" simplePos="0" relativeHeight="251662336" behindDoc="0" locked="0" layoutInCell="1" allowOverlap="1" wp14:anchorId="1D4DC744" wp14:editId="1E6D8663">
                <wp:simplePos x="0" y="0"/>
                <wp:positionH relativeFrom="column">
                  <wp:posOffset>3982085</wp:posOffset>
                </wp:positionH>
                <wp:positionV relativeFrom="paragraph">
                  <wp:posOffset>997585</wp:posOffset>
                </wp:positionV>
                <wp:extent cx="1104900" cy="281940"/>
                <wp:effectExtent l="0" t="0" r="0" b="3810"/>
                <wp:wrapNone/>
                <wp:docPr id="450" name="Rechteck 450"/>
                <wp:cNvGraphicFramePr/>
                <a:graphic xmlns:a="http://schemas.openxmlformats.org/drawingml/2006/main">
                  <a:graphicData uri="http://schemas.microsoft.com/office/word/2010/wordprocessingShape">
                    <wps:wsp>
                      <wps:cNvSpPr/>
                      <wps:spPr>
                        <a:xfrm>
                          <a:off x="0" y="0"/>
                          <a:ext cx="1104900" cy="2819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B3A12F" w14:textId="77777777" w:rsidR="00E6109A" w:rsidRPr="0094754B" w:rsidRDefault="00E6109A" w:rsidP="0094754B">
                            <w:pPr>
                              <w:jc w:val="left"/>
                              <w:rPr>
                                <w:b/>
                                <w:color w:val="0070C0"/>
                              </w:rPr>
                            </w:pPr>
                            <w:r w:rsidRPr="0094754B">
                              <w:rPr>
                                <w:b/>
                                <w:color w:val="0070C0"/>
                              </w:rPr>
                              <w:t>Funktion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4DC744" id="Rechteck 450" o:spid="_x0000_s1031" style="position:absolute;left:0;text-align:left;margin-left:313.55pt;margin-top:78.55pt;width:87pt;height:22.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" fillcolor="white [3212]" stroked="f" strokeweight="1pt">
                <v:textbox>
                  <w:txbxContent>
                    <w:p w14:paraId="75B3A12F" w14:textId="77777777" w:rsidR="00E6109A" w:rsidRPr="0094754B" w:rsidRDefault="00E6109A" w:rsidP="0094754B">
                      <w:pPr>
                        <w:jc w:val="left"/>
                        <w:rPr>
                          <w:b/>
                          <w:color w:val="0070C0"/>
                        </w:rPr>
                      </w:pPr>
                      <w:r w:rsidRPr="0094754B">
                        <w:rPr>
                          <w:b/>
                          <w:color w:val="0070C0"/>
                        </w:rPr>
                        <w:t>Funktion</w:t>
                      </w:r>
                    </w:p>
                  </w:txbxContent>
                </v:textbox>
              </v:rect>
            </w:pict>
          </mc:Fallback>
        </mc:AlternateContent>
      </w:r>
      <w:r w:rsidR="000621A1" w:rsidRPr="00BB463E">
        <w:rPr>
          <w:rFonts w:eastAsiaTheme="minorEastAsia" w:cs="Arial"/>
          <w:b/>
          <w:noProof/>
          <w:sz w:val="28"/>
          <w:szCs w:val="28"/>
        </w:rPr>
        <w:drawing>
          <wp:inline distT="0" distB="0" distL="0" distR="0" wp14:anchorId="52E4442B" wp14:editId="0C2C8EA9">
            <wp:extent cx="5753100" cy="3479800"/>
            <wp:effectExtent l="0" t="0" r="12700" b="0"/>
            <wp:docPr id="420" name="Bild 420" descr="../Desktop/Bildschirmfoto%202017-09-22%20um%2020.4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Bildschirmfoto%202017-09-22%20um%2020.46.4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66A9576D" w14:textId="66E7D1E3" w:rsidR="007E6706" w:rsidRPr="00BB463E" w:rsidRDefault="007E6706" w:rsidP="007E6706">
      <w:pPr>
        <w:jc w:val="center"/>
        <w:rPr>
          <w:rFonts w:eastAsiaTheme="minorEastAsia" w:cs="Arial"/>
          <w:b/>
          <w:sz w:val="28"/>
          <w:szCs w:val="28"/>
          <w:lang w:eastAsia="en-US"/>
        </w:rPr>
      </w:pPr>
    </w:p>
    <w:p w14:paraId="6C6138A6" w14:textId="77777777" w:rsidR="0068227A" w:rsidRPr="00BB463E" w:rsidRDefault="0068227A" w:rsidP="007E6706">
      <w:pPr>
        <w:jc w:val="center"/>
        <w:rPr>
          <w:rFonts w:eastAsiaTheme="minorEastAsia" w:cs="Arial"/>
          <w:b/>
          <w:sz w:val="28"/>
          <w:szCs w:val="28"/>
          <w:lang w:eastAsia="en-US"/>
        </w:rPr>
      </w:pPr>
    </w:p>
    <w:p w14:paraId="58F2C4EC" w14:textId="54D30631" w:rsidR="0068227A" w:rsidRPr="00BB463E" w:rsidRDefault="00C334CA" w:rsidP="007E6706">
      <w:pPr>
        <w:jc w:val="center"/>
        <w:rPr>
          <w:rFonts w:eastAsiaTheme="minorEastAsia" w:cs="Arial"/>
          <w:b/>
          <w:sz w:val="28"/>
          <w:szCs w:val="28"/>
          <w:lang w:eastAsia="en-US"/>
        </w:rPr>
      </w:pPr>
      <w:r w:rsidRPr="00BB463E">
        <w:rPr>
          <w:rFonts w:eastAsiaTheme="minorEastAsia" w:cs="Arial"/>
          <w:b/>
          <w:noProof/>
          <w:sz w:val="28"/>
          <w:szCs w:val="28"/>
        </w:rPr>
        <w:drawing>
          <wp:inline distT="0" distB="0" distL="0" distR="0" wp14:anchorId="3EA16B7B" wp14:editId="51A513D1">
            <wp:extent cx="622300" cy="292100"/>
            <wp:effectExtent l="0" t="0" r="12700" b="12700"/>
            <wp:docPr id="288" name="Bild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2300" cy="292100"/>
                    </a:xfrm>
                    <a:prstGeom prst="rect">
                      <a:avLst/>
                    </a:prstGeom>
                  </pic:spPr>
                </pic:pic>
              </a:graphicData>
            </a:graphic>
          </wp:inline>
        </w:drawing>
      </w:r>
    </w:p>
    <w:p w14:paraId="647E1FF5" w14:textId="00848056" w:rsidR="00C334CA" w:rsidRPr="00BB463E" w:rsidRDefault="00C334CA" w:rsidP="00C334CA">
      <w:pPr>
        <w:jc w:val="center"/>
        <w:rPr>
          <w:rFonts w:eastAsiaTheme="minorEastAsia" w:cs="Arial"/>
          <w:b/>
          <w:sz w:val="28"/>
          <w:szCs w:val="28"/>
          <w:lang w:eastAsia="en-US"/>
        </w:rPr>
      </w:pPr>
      <w:r w:rsidRPr="00BB463E">
        <w:rPr>
          <w:rFonts w:eastAsiaTheme="minorEastAsia" w:cs="Arial"/>
          <w:b/>
          <w:noProof/>
          <w:sz w:val="28"/>
          <w:szCs w:val="28"/>
        </w:rPr>
        <w:drawing>
          <wp:inline distT="0" distB="0" distL="0" distR="0" wp14:anchorId="19B4422F" wp14:editId="335BD16D">
            <wp:extent cx="723900" cy="292100"/>
            <wp:effectExtent l="0" t="0" r="12700" b="12700"/>
            <wp:docPr id="289" name="Bild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23900" cy="292100"/>
                    </a:xfrm>
                    <a:prstGeom prst="rect">
                      <a:avLst/>
                    </a:prstGeom>
                  </pic:spPr>
                </pic:pic>
              </a:graphicData>
            </a:graphic>
          </wp:inline>
        </w:drawing>
      </w:r>
    </w:p>
    <w:p w14:paraId="763C222E" w14:textId="15D3E014" w:rsidR="00C334CA" w:rsidRPr="00BB463E" w:rsidRDefault="00C334CA" w:rsidP="00C334CA">
      <w:pPr>
        <w:jc w:val="center"/>
        <w:rPr>
          <w:rFonts w:eastAsiaTheme="minorEastAsia" w:cs="Arial"/>
          <w:b/>
          <w:sz w:val="28"/>
          <w:szCs w:val="28"/>
          <w:lang w:eastAsia="en-US"/>
        </w:rPr>
      </w:pPr>
      <w:r w:rsidRPr="00BB463E">
        <w:rPr>
          <w:rFonts w:eastAsiaTheme="minorEastAsia" w:cs="Arial"/>
          <w:b/>
          <w:noProof/>
          <w:sz w:val="28"/>
          <w:szCs w:val="28"/>
        </w:rPr>
        <w:drawing>
          <wp:inline distT="0" distB="0" distL="0" distR="0" wp14:anchorId="7C482AF1" wp14:editId="77A44AEC">
            <wp:extent cx="723900" cy="292100"/>
            <wp:effectExtent l="0" t="0" r="12700" b="12700"/>
            <wp:docPr id="290" name="Bild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23900" cy="292100"/>
                    </a:xfrm>
                    <a:prstGeom prst="rect">
                      <a:avLst/>
                    </a:prstGeom>
                  </pic:spPr>
                </pic:pic>
              </a:graphicData>
            </a:graphic>
          </wp:inline>
        </w:drawing>
      </w:r>
    </w:p>
    <w:p w14:paraId="74DB24CF" w14:textId="77777777" w:rsidR="00C334CA" w:rsidRPr="00BB463E" w:rsidRDefault="00C334CA" w:rsidP="00C334CA">
      <w:pPr>
        <w:jc w:val="center"/>
        <w:rPr>
          <w:rFonts w:eastAsiaTheme="minorEastAsia" w:cs="Arial"/>
          <w:b/>
          <w:sz w:val="28"/>
          <w:szCs w:val="28"/>
          <w:lang w:eastAsia="en-US"/>
        </w:rPr>
      </w:pPr>
    </w:p>
    <w:p w14:paraId="74D044F4" w14:textId="53D19A94" w:rsidR="00C334CA" w:rsidRPr="00BB463E" w:rsidRDefault="00C334CA" w:rsidP="0094754B">
      <w:pPr>
        <w:jc w:val="left"/>
        <w:rPr>
          <w:rFonts w:eastAsiaTheme="minorEastAsia" w:cs="Arial"/>
          <w:lang w:eastAsia="en-US"/>
        </w:rPr>
      </w:pPr>
      <w:r w:rsidRPr="00BB463E">
        <w:rPr>
          <w:rFonts w:eastAsiaTheme="minorEastAsia" w:cs="Arial"/>
          <w:lang w:eastAsia="en-US"/>
        </w:rPr>
        <w:t>A</w:t>
      </w:r>
      <w:r w:rsidR="005F7929" w:rsidRPr="00BB463E">
        <w:rPr>
          <w:rFonts w:eastAsiaTheme="minorEastAsia" w:cs="Arial"/>
          <w:lang w:eastAsia="en-US"/>
        </w:rPr>
        <w:t>n dieser Graphik erkennt man einen</w:t>
      </w:r>
      <w:r w:rsidRPr="00BB463E">
        <w:rPr>
          <w:rFonts w:eastAsiaTheme="minorEastAsia" w:cs="Arial"/>
          <w:lang w:eastAsia="en-US"/>
        </w:rPr>
        <w:t xml:space="preserve"> Sattelpunkt an </w:t>
      </w:r>
      <m:oMath>
        <m:r>
          <w:rPr>
            <w:rFonts w:ascii="Cambria Math" w:eastAsiaTheme="minorEastAsia" w:hAnsi="Cambria Math" w:cs="Arial"/>
            <w:lang w:eastAsia="en-US"/>
          </w:rPr>
          <m:t>f</m:t>
        </m:r>
        <m:d>
          <m:dPr>
            <m:ctrlPr>
              <w:rPr>
                <w:rFonts w:ascii="Cambria Math" w:eastAsiaTheme="minorEastAsia" w:hAnsi="Cambria Math" w:cs="Arial"/>
                <w:i/>
                <w:lang w:eastAsia="en-US"/>
              </w:rPr>
            </m:ctrlPr>
          </m:dPr>
          <m:e>
            <m:r>
              <w:rPr>
                <w:rFonts w:ascii="Cambria Math" w:eastAsiaTheme="minorEastAsia" w:hAnsi="Cambria Math" w:cs="Arial"/>
                <w:lang w:eastAsia="en-US"/>
              </w:rPr>
              <m:t>0</m:t>
            </m:r>
          </m:e>
        </m:d>
      </m:oMath>
      <w:r w:rsidR="005F7929" w:rsidRPr="00BB463E">
        <w:rPr>
          <w:rFonts w:eastAsiaTheme="minorEastAsia" w:cs="Arial"/>
          <w:lang w:eastAsia="en-US"/>
        </w:rPr>
        <w:t xml:space="preserve"> daraus folgt, dass </w:t>
      </w:r>
      <w:r w:rsidR="00B16A7A">
        <w:rPr>
          <w:rFonts w:eastAsiaTheme="minorEastAsia" w:cs="Arial"/>
          <w:lang w:eastAsia="en-US"/>
        </w:rPr>
        <w:t>bei</w:t>
      </w:r>
      <m:oMath>
        <m:r>
          <w:rPr>
            <w:rFonts w:ascii="Cambria Math" w:eastAsiaTheme="minorEastAsia" w:hAnsi="Cambria Math" w:cs="Arial"/>
            <w:lang w:eastAsia="en-US"/>
          </w:rPr>
          <m:t xml:space="preserve"> f'(0)</m:t>
        </m:r>
      </m:oMath>
      <w:r w:rsidR="005F7929" w:rsidRPr="00BB463E">
        <w:rPr>
          <w:rFonts w:eastAsiaTheme="minorEastAsia" w:cs="Arial"/>
          <w:lang w:eastAsia="en-US"/>
        </w:rPr>
        <w:t xml:space="preserve"> und</w:t>
      </w:r>
      <w:r w:rsidR="0094754B" w:rsidRPr="00BB463E">
        <w:rPr>
          <w:rFonts w:eastAsiaTheme="minorEastAsia" w:cs="Arial"/>
          <w:lang w:eastAsia="en-US"/>
        </w:rPr>
        <w:t xml:space="preserve"> </w:t>
      </w:r>
      <m:oMath>
        <m:r>
          <w:rPr>
            <w:rFonts w:ascii="Cambria Math" w:eastAsiaTheme="minorEastAsia" w:hAnsi="Cambria Math" w:cs="Arial"/>
            <w:lang w:eastAsia="en-US"/>
          </w:rPr>
          <m:t>f''(0)</m:t>
        </m:r>
      </m:oMath>
      <w:r w:rsidR="005F7929" w:rsidRPr="00BB463E">
        <w:rPr>
          <w:rFonts w:eastAsiaTheme="minorEastAsia" w:cs="Arial"/>
          <w:lang w:eastAsia="en-US"/>
        </w:rPr>
        <w:t xml:space="preserve"> eine Nullstelle vorliegt.</w:t>
      </w:r>
    </w:p>
    <w:p w14:paraId="104C8048" w14:textId="77777777" w:rsidR="002C3AB2" w:rsidRPr="00BB463E" w:rsidRDefault="002C3AB2" w:rsidP="0094754B">
      <w:pPr>
        <w:spacing w:line="240" w:lineRule="auto"/>
        <w:jc w:val="left"/>
        <w:rPr>
          <w:rFonts w:eastAsiaTheme="minorEastAsia" w:cs="Arial"/>
          <w:b/>
          <w:highlight w:val="yellow"/>
          <w:lang w:eastAsia="en-US"/>
        </w:rPr>
      </w:pPr>
      <w:r w:rsidRPr="00BB463E">
        <w:rPr>
          <w:rFonts w:eastAsiaTheme="minorEastAsia" w:cs="Arial"/>
          <w:b/>
          <w:highlight w:val="yellow"/>
          <w:lang w:eastAsia="en-US"/>
        </w:rPr>
        <w:br w:type="page"/>
      </w:r>
    </w:p>
    <w:p w14:paraId="1FD91BEF" w14:textId="130004B8" w:rsidR="005F7929" w:rsidRPr="00BB463E" w:rsidRDefault="00861DAD" w:rsidP="00056139">
      <w:pPr>
        <w:pStyle w:val="berschrift2"/>
        <w:rPr>
          <w:rFonts w:eastAsiaTheme="minorEastAsia"/>
          <w:lang w:val="de-CH" w:eastAsia="en-US"/>
        </w:rPr>
      </w:pPr>
      <w:bookmarkStart w:id="38" w:name="_Toc492934299"/>
      <w:r w:rsidRPr="00BB463E">
        <w:rPr>
          <w:rFonts w:eastAsiaTheme="minorEastAsia"/>
          <w:lang w:val="de-CH" w:eastAsia="en-US"/>
        </w:rPr>
        <w:lastRenderedPageBreak/>
        <w:t>Tangente</w:t>
      </w:r>
      <w:bookmarkEnd w:id="38"/>
    </w:p>
    <w:p w14:paraId="08AF1674" w14:textId="77777777" w:rsidR="000C3DF9" w:rsidRPr="00BB463E" w:rsidRDefault="000C3DF9" w:rsidP="00B961DF">
      <w:pPr>
        <w:jc w:val="left"/>
        <w:rPr>
          <w:rFonts w:eastAsiaTheme="minorEastAsia" w:cs="Arial"/>
          <w:b/>
          <w:sz w:val="28"/>
          <w:szCs w:val="28"/>
          <w:lang w:eastAsia="en-US"/>
        </w:rPr>
      </w:pPr>
    </w:p>
    <w:p w14:paraId="6930841D" w14:textId="161E6B53" w:rsidR="005F7929" w:rsidRPr="00BB463E" w:rsidRDefault="005F7929" w:rsidP="007D2142">
      <w:pPr>
        <w:rPr>
          <w:rFonts w:eastAsiaTheme="minorEastAsia" w:cs="Arial"/>
          <w:lang w:eastAsia="en-US"/>
        </w:rPr>
      </w:pPr>
      <w:r w:rsidRPr="00BB463E">
        <w:rPr>
          <w:rFonts w:eastAsiaTheme="minorEastAsia" w:cs="Arial"/>
          <w:lang w:eastAsia="en-US"/>
        </w:rPr>
        <w:t>Die Tangente der Funktion ist eine G</w:t>
      </w:r>
      <w:r w:rsidR="00CA2D63" w:rsidRPr="00BB463E">
        <w:rPr>
          <w:rFonts w:eastAsiaTheme="minorEastAsia" w:cs="Arial"/>
          <w:lang w:eastAsia="en-US"/>
        </w:rPr>
        <w:t>erade, welche an den Punkt der Funktion angelegt wird und die gle</w:t>
      </w:r>
      <w:r w:rsidRPr="00BB463E">
        <w:rPr>
          <w:rFonts w:eastAsiaTheme="minorEastAsia" w:cs="Arial"/>
          <w:lang w:eastAsia="en-US"/>
        </w:rPr>
        <w:t>iche Steigung hat.</w:t>
      </w:r>
      <w:r w:rsidR="00CA2D63" w:rsidRPr="00BB463E">
        <w:rPr>
          <w:rFonts w:eastAsiaTheme="minorEastAsia" w:cs="Arial"/>
          <w:lang w:eastAsia="en-US"/>
        </w:rPr>
        <w:t xml:space="preserve"> </w:t>
      </w:r>
    </w:p>
    <w:p w14:paraId="4C87F067" w14:textId="2A65EC00" w:rsidR="00CA2D63" w:rsidRDefault="00CA2D63" w:rsidP="00B961DF">
      <w:pPr>
        <w:jc w:val="left"/>
        <w:rPr>
          <w:rFonts w:eastAsiaTheme="minorEastAsia" w:cs="Arial"/>
          <w:b/>
          <w:sz w:val="28"/>
          <w:szCs w:val="28"/>
          <w:lang w:eastAsia="en-US"/>
        </w:rPr>
      </w:pPr>
    </w:p>
    <w:p w14:paraId="231B868E" w14:textId="4EEC72E4" w:rsidR="006A6522" w:rsidRPr="006A6522" w:rsidRDefault="006A6522" w:rsidP="00B961DF">
      <w:pPr>
        <w:jc w:val="left"/>
        <w:rPr>
          <w:rFonts w:eastAsiaTheme="minorEastAsia" w:cs="Arial"/>
          <w:sz w:val="28"/>
          <w:szCs w:val="28"/>
          <w:lang w:eastAsia="en-US"/>
        </w:rPr>
      </w:pPr>
      <m:oMathPara>
        <m:oMath>
          <m:r>
            <w:rPr>
              <w:rFonts w:ascii="Cambria Math" w:eastAsiaTheme="minorEastAsia" w:hAnsi="Cambria Math" w:cs="Arial"/>
              <w:szCs w:val="28"/>
              <w:lang w:eastAsia="en-US"/>
            </w:rPr>
            <m:t>y=</m:t>
          </m:r>
          <m:sSup>
            <m:sSupPr>
              <m:ctrlPr>
                <w:rPr>
                  <w:rFonts w:ascii="Cambria Math" w:eastAsiaTheme="minorEastAsia" w:hAnsi="Cambria Math" w:cs="Arial"/>
                  <w:i/>
                  <w:szCs w:val="28"/>
                  <w:lang w:eastAsia="en-US"/>
                </w:rPr>
              </m:ctrlPr>
            </m:sSupPr>
            <m:e>
              <m:r>
                <w:rPr>
                  <w:rFonts w:ascii="Cambria Math" w:eastAsiaTheme="minorEastAsia" w:hAnsi="Cambria Math" w:cs="Arial"/>
                  <w:szCs w:val="28"/>
                  <w:lang w:eastAsia="en-US"/>
                </w:rPr>
                <m:t>f</m:t>
              </m:r>
            </m:e>
            <m:sup>
              <m:r>
                <w:rPr>
                  <w:rFonts w:ascii="Cambria Math" w:eastAsiaTheme="minorEastAsia" w:hAnsi="Cambria Math" w:cs="Arial"/>
                  <w:szCs w:val="28"/>
                  <w:lang w:eastAsia="en-US"/>
                </w:rPr>
                <m:t>'</m:t>
              </m:r>
            </m:sup>
          </m:sSup>
          <m:d>
            <m:dPr>
              <m:ctrlPr>
                <w:rPr>
                  <w:rFonts w:ascii="Cambria Math" w:eastAsiaTheme="minorEastAsia" w:hAnsi="Cambria Math" w:cs="Arial"/>
                  <w:i/>
                  <w:szCs w:val="28"/>
                  <w:lang w:eastAsia="en-US"/>
                </w:rPr>
              </m:ctrlPr>
            </m:dPr>
            <m:e>
              <m:r>
                <w:rPr>
                  <w:rFonts w:ascii="Cambria Math" w:eastAsiaTheme="minorEastAsia" w:hAnsi="Cambria Math" w:cs="Arial"/>
                  <w:szCs w:val="28"/>
                  <w:lang w:eastAsia="en-US"/>
                </w:rPr>
                <m:t>x</m:t>
              </m:r>
            </m:e>
          </m:d>
          <m:r>
            <w:rPr>
              <w:rFonts w:ascii="Cambria Math" w:eastAsiaTheme="minorEastAsia" w:hAnsi="Cambria Math" w:cs="Arial"/>
              <w:szCs w:val="28"/>
              <w:lang w:eastAsia="en-US"/>
            </w:rPr>
            <m:t>∙x+b</m:t>
          </m:r>
        </m:oMath>
      </m:oMathPara>
    </w:p>
    <w:p w14:paraId="3175FEC7" w14:textId="77777777" w:rsidR="007D2142" w:rsidRPr="00BB463E" w:rsidRDefault="007D2142" w:rsidP="00C33962">
      <w:pPr>
        <w:jc w:val="left"/>
        <w:rPr>
          <w:rFonts w:eastAsiaTheme="minorEastAsia" w:cs="Arial"/>
          <w:b/>
          <w:lang w:eastAsia="en-US"/>
        </w:rPr>
      </w:pPr>
    </w:p>
    <w:p w14:paraId="4C23F410" w14:textId="77777777" w:rsidR="007D2142" w:rsidRPr="00BB463E" w:rsidRDefault="007D2142" w:rsidP="00C33962">
      <w:pPr>
        <w:jc w:val="left"/>
        <w:rPr>
          <w:rFonts w:eastAsiaTheme="minorEastAsia" w:cs="Arial"/>
          <w:b/>
          <w:lang w:eastAsia="en-US"/>
        </w:rPr>
      </w:pPr>
    </w:p>
    <w:p w14:paraId="64570C76" w14:textId="77777777" w:rsidR="007D2142" w:rsidRPr="00BB463E" w:rsidRDefault="007D2142" w:rsidP="00C33962">
      <w:pPr>
        <w:jc w:val="left"/>
        <w:rPr>
          <w:rFonts w:eastAsiaTheme="minorEastAsia" w:cs="Arial"/>
          <w:b/>
          <w:lang w:eastAsia="en-US"/>
        </w:rPr>
      </w:pPr>
    </w:p>
    <w:p w14:paraId="249F1249" w14:textId="1ECE1DB9" w:rsidR="00C33962" w:rsidRPr="00BB463E" w:rsidRDefault="00C33962" w:rsidP="00C33962">
      <w:pPr>
        <w:jc w:val="left"/>
        <w:rPr>
          <w:rFonts w:eastAsiaTheme="minorEastAsia" w:cs="Arial"/>
          <w:b/>
          <w:lang w:eastAsia="en-US"/>
        </w:rPr>
      </w:pPr>
      <w:r w:rsidRPr="00BB463E">
        <w:rPr>
          <w:rFonts w:eastAsiaTheme="minorEastAsia" w:cs="Arial"/>
          <w:b/>
          <w:lang w:eastAsia="en-US"/>
        </w:rPr>
        <w:t>Beispiel:</w:t>
      </w:r>
    </w:p>
    <w:p w14:paraId="111C9228" w14:textId="0D5DFFD7" w:rsidR="007D2142" w:rsidRPr="00BB463E" w:rsidRDefault="007D2142" w:rsidP="00B961DF">
      <w:pPr>
        <w:jc w:val="left"/>
        <w:rPr>
          <w:rFonts w:eastAsiaTheme="minorEastAsia" w:cs="Arial"/>
          <w:lang w:eastAsia="en-US"/>
        </w:rPr>
      </w:pPr>
      <w:r w:rsidRPr="00BB463E">
        <w:rPr>
          <w:rFonts w:eastAsiaTheme="minorEastAsia" w:cs="Arial"/>
          <w:noProof/>
        </w:rPr>
        <w:t xml:space="preserve">Berechne die Tangente der Funktion </w:t>
      </w:r>
      <m:oMath>
        <m:r>
          <w:rPr>
            <w:rFonts w:ascii="Cambria Math" w:eastAsiaTheme="minorEastAsia" w:hAnsi="Cambria Math" w:cs="Arial"/>
            <w:noProof/>
          </w:rPr>
          <m:t>f</m:t>
        </m:r>
        <m:d>
          <m:dPr>
            <m:ctrlPr>
              <w:rPr>
                <w:rFonts w:ascii="Cambria Math" w:eastAsiaTheme="minorEastAsia" w:hAnsi="Cambria Math" w:cs="Arial"/>
                <w:i/>
                <w:noProof/>
              </w:rPr>
            </m:ctrlPr>
          </m:dPr>
          <m:e>
            <m:r>
              <w:rPr>
                <w:rFonts w:ascii="Cambria Math" w:eastAsiaTheme="minorEastAsia" w:hAnsi="Cambria Math" w:cs="Arial"/>
                <w:noProof/>
              </w:rPr>
              <m:t>x</m:t>
            </m:r>
          </m:e>
        </m:d>
        <m:r>
          <w:rPr>
            <w:rFonts w:ascii="Cambria Math" w:eastAsiaTheme="minorEastAsia" w:hAnsi="Cambria Math" w:cs="Arial"/>
            <w:noProof/>
          </w:rPr>
          <m:t>=</m:t>
        </m:r>
        <m:sSup>
          <m:sSupPr>
            <m:ctrlPr>
              <w:rPr>
                <w:rFonts w:ascii="Cambria Math" w:eastAsiaTheme="minorEastAsia" w:hAnsi="Cambria Math" w:cs="Arial"/>
                <w:i/>
                <w:noProof/>
              </w:rPr>
            </m:ctrlPr>
          </m:sSupPr>
          <m:e>
            <m:r>
              <w:rPr>
                <w:rFonts w:ascii="Cambria Math" w:eastAsiaTheme="minorEastAsia" w:hAnsi="Cambria Math" w:cs="Arial"/>
                <w:noProof/>
              </w:rPr>
              <m:t>x</m:t>
            </m:r>
          </m:e>
          <m:sup>
            <m:r>
              <w:rPr>
                <w:rFonts w:ascii="Cambria Math" w:eastAsiaTheme="minorEastAsia" w:hAnsi="Cambria Math" w:cs="Arial"/>
                <w:noProof/>
              </w:rPr>
              <m:t>3</m:t>
            </m:r>
          </m:sup>
        </m:sSup>
        <m:r>
          <w:rPr>
            <w:rFonts w:ascii="Cambria Math" w:eastAsiaTheme="minorEastAsia" w:hAnsi="Cambria Math" w:cs="Arial"/>
            <w:noProof/>
          </w:rPr>
          <m:t>-7x</m:t>
        </m:r>
      </m:oMath>
    </w:p>
    <w:p w14:paraId="5C992973" w14:textId="77777777" w:rsidR="007D2142" w:rsidRPr="00BB463E" w:rsidRDefault="007D2142" w:rsidP="00B961DF">
      <w:pPr>
        <w:jc w:val="left"/>
        <w:rPr>
          <w:rFonts w:eastAsiaTheme="minorEastAsia" w:cs="Arial"/>
          <w:lang w:eastAsia="en-US"/>
        </w:rPr>
      </w:pPr>
    </w:p>
    <w:p w14:paraId="631CC1F2" w14:textId="36B135B2" w:rsidR="00C33962" w:rsidRPr="00BB463E" w:rsidRDefault="00C33962" w:rsidP="00B961DF">
      <w:pPr>
        <w:jc w:val="left"/>
        <w:rPr>
          <w:rFonts w:eastAsiaTheme="minorEastAsia" w:cs="Arial"/>
          <w:lang w:eastAsia="en-US"/>
        </w:rPr>
      </w:pPr>
      <w:r w:rsidRPr="00BB463E">
        <w:rPr>
          <w:rFonts w:eastAsiaTheme="minorEastAsia" w:cs="Arial"/>
          <w:lang w:eastAsia="en-US"/>
        </w:rPr>
        <w:t>Bestimmen der Werte:</w:t>
      </w:r>
    </w:p>
    <w:p w14:paraId="7E808439" w14:textId="509DA39C" w:rsidR="007D2142" w:rsidRPr="00BB463E" w:rsidRDefault="007D2142" w:rsidP="007D2142">
      <w:pPr>
        <w:jc w:val="left"/>
        <w:rPr>
          <w:rFonts w:eastAsiaTheme="minorEastAsia" w:cs="Arial"/>
        </w:rPr>
      </w:pPr>
      <m:oMathPara>
        <m:oMath>
          <m:r>
            <w:rPr>
              <w:rFonts w:ascii="Cambria Math" w:eastAsiaTheme="minorEastAsia" w:hAnsi="Cambria Math" w:cs="Arial"/>
              <w:noProof/>
            </w:rPr>
            <m:t>f</m:t>
          </m:r>
          <m:d>
            <m:dPr>
              <m:ctrlPr>
                <w:rPr>
                  <w:rFonts w:ascii="Cambria Math" w:eastAsiaTheme="minorEastAsia" w:hAnsi="Cambria Math" w:cs="Arial"/>
                  <w:i/>
                  <w:noProof/>
                </w:rPr>
              </m:ctrlPr>
            </m:dPr>
            <m:e>
              <m:r>
                <w:rPr>
                  <w:rFonts w:ascii="Cambria Math" w:eastAsiaTheme="minorEastAsia" w:hAnsi="Cambria Math" w:cs="Arial"/>
                  <w:noProof/>
                </w:rPr>
                <m:t>1</m:t>
              </m:r>
            </m:e>
          </m:d>
          <m:r>
            <w:rPr>
              <w:rFonts w:ascii="Cambria Math" w:eastAsiaTheme="minorEastAsia" w:hAnsi="Cambria Math" w:cs="Arial"/>
              <w:noProof/>
            </w:rPr>
            <m:t>=</m:t>
          </m:r>
          <m:sSup>
            <m:sSupPr>
              <m:ctrlPr>
                <w:rPr>
                  <w:rFonts w:ascii="Cambria Math" w:eastAsiaTheme="minorEastAsia" w:hAnsi="Cambria Math" w:cs="Arial"/>
                  <w:i/>
                  <w:noProof/>
                </w:rPr>
              </m:ctrlPr>
            </m:sSupPr>
            <m:e>
              <m:r>
                <w:rPr>
                  <w:rFonts w:ascii="Cambria Math" w:eastAsiaTheme="minorEastAsia" w:hAnsi="Cambria Math" w:cs="Arial"/>
                  <w:noProof/>
                </w:rPr>
                <m:t>1</m:t>
              </m:r>
            </m:e>
            <m:sup>
              <m:r>
                <w:rPr>
                  <w:rFonts w:ascii="Cambria Math" w:eastAsiaTheme="minorEastAsia" w:hAnsi="Cambria Math" w:cs="Arial"/>
                  <w:noProof/>
                </w:rPr>
                <m:t>3</m:t>
              </m:r>
            </m:sup>
          </m:sSup>
          <m:r>
            <w:rPr>
              <w:rFonts w:ascii="Cambria Math" w:eastAsiaTheme="minorEastAsia" w:hAnsi="Cambria Math" w:cs="Arial"/>
              <w:noProof/>
            </w:rPr>
            <m:t>-7∙1=-6</m:t>
          </m:r>
        </m:oMath>
      </m:oMathPara>
    </w:p>
    <w:p w14:paraId="4A9A770E" w14:textId="314C965C" w:rsidR="007D2142" w:rsidRPr="00BB463E" w:rsidRDefault="007D2142" w:rsidP="007D2142">
      <w:pPr>
        <w:jc w:val="left"/>
        <w:rPr>
          <w:rFonts w:eastAsiaTheme="minorEastAsia" w:cs="Arial"/>
          <w:lang w:eastAsia="en-US"/>
        </w:rPr>
      </w:pPr>
    </w:p>
    <w:p w14:paraId="0B12BFC8" w14:textId="64478206" w:rsidR="007D2142" w:rsidRPr="00BB463E" w:rsidRDefault="007D2142" w:rsidP="007D2142">
      <w:pPr>
        <w:jc w:val="left"/>
        <w:rPr>
          <w:rFonts w:eastAsiaTheme="minorEastAsia" w:cs="Arial"/>
          <w:lang w:eastAsia="en-US"/>
        </w:rPr>
      </w:pPr>
      <m:oMathPara>
        <m:oMath>
          <m:r>
            <w:rPr>
              <w:rFonts w:ascii="Cambria Math" w:eastAsiaTheme="minorEastAsia" w:hAnsi="Cambria Math" w:cs="Arial"/>
              <w:noProof/>
            </w:rPr>
            <m:t>f'</m:t>
          </m:r>
          <m:d>
            <m:dPr>
              <m:ctrlPr>
                <w:rPr>
                  <w:rFonts w:ascii="Cambria Math" w:eastAsiaTheme="minorEastAsia" w:hAnsi="Cambria Math" w:cs="Arial"/>
                  <w:i/>
                  <w:noProof/>
                </w:rPr>
              </m:ctrlPr>
            </m:dPr>
            <m:e>
              <m:r>
                <w:rPr>
                  <w:rFonts w:ascii="Cambria Math" w:eastAsiaTheme="minorEastAsia" w:hAnsi="Cambria Math" w:cs="Arial"/>
                  <w:noProof/>
                </w:rPr>
                <m:t>x</m:t>
              </m:r>
            </m:e>
          </m:d>
          <m:r>
            <m:rPr>
              <m:aln/>
            </m:rPr>
            <w:rPr>
              <w:rFonts w:ascii="Cambria Math" w:eastAsiaTheme="minorEastAsia" w:hAnsi="Cambria Math" w:cs="Arial"/>
              <w:noProof/>
            </w:rPr>
            <m:t>=</m:t>
          </m:r>
          <m:sSup>
            <m:sSupPr>
              <m:ctrlPr>
                <w:rPr>
                  <w:rFonts w:ascii="Cambria Math" w:eastAsiaTheme="minorEastAsia" w:hAnsi="Cambria Math" w:cs="Arial"/>
                  <w:i/>
                  <w:noProof/>
                </w:rPr>
              </m:ctrlPr>
            </m:sSupPr>
            <m:e>
              <m:r>
                <w:rPr>
                  <w:rFonts w:ascii="Cambria Math" w:eastAsiaTheme="minorEastAsia" w:hAnsi="Cambria Math" w:cs="Arial"/>
                  <w:noProof/>
                </w:rPr>
                <m:t>3x</m:t>
              </m:r>
            </m:e>
            <m:sup>
              <m:r>
                <w:rPr>
                  <w:rFonts w:ascii="Cambria Math" w:eastAsiaTheme="minorEastAsia" w:hAnsi="Cambria Math" w:cs="Arial"/>
                  <w:noProof/>
                </w:rPr>
                <m:t>2</m:t>
              </m:r>
            </m:sup>
          </m:sSup>
          <m:r>
            <w:rPr>
              <w:rFonts w:ascii="Cambria Math" w:eastAsiaTheme="minorEastAsia" w:hAnsi="Cambria Math" w:cs="Arial"/>
              <w:noProof/>
            </w:rPr>
            <m:t>-7</m:t>
          </m:r>
          <m:r>
            <m:rPr>
              <m:sty m:val="p"/>
            </m:rPr>
            <w:rPr>
              <w:rFonts w:eastAsiaTheme="minorEastAsia" w:cs="Arial"/>
            </w:rPr>
            <w:br/>
          </m:r>
        </m:oMath>
        <m:oMath>
          <m:sSup>
            <m:sSupPr>
              <m:ctrlPr>
                <w:rPr>
                  <w:rFonts w:ascii="Cambria Math" w:eastAsiaTheme="minorEastAsia" w:hAnsi="Cambria Math" w:cs="Arial"/>
                  <w:i/>
                  <w:noProof/>
                </w:rPr>
              </m:ctrlPr>
            </m:sSupPr>
            <m:e>
              <m:r>
                <w:rPr>
                  <w:rFonts w:ascii="Cambria Math" w:eastAsiaTheme="minorEastAsia" w:hAnsi="Cambria Math" w:cs="Arial"/>
                  <w:noProof/>
                </w:rPr>
                <m:t>f</m:t>
              </m:r>
            </m:e>
            <m:sup>
              <m:r>
                <w:rPr>
                  <w:rFonts w:ascii="Cambria Math" w:eastAsiaTheme="minorEastAsia" w:hAnsi="Cambria Math" w:cs="Arial"/>
                  <w:noProof/>
                </w:rPr>
                <m:t>'</m:t>
              </m:r>
            </m:sup>
          </m:sSup>
          <m:r>
            <w:rPr>
              <w:rFonts w:ascii="Cambria Math" w:eastAsiaTheme="minorEastAsia" w:hAnsi="Cambria Math" w:cs="Arial"/>
              <w:noProof/>
            </w:rPr>
            <m:t>(1)</m:t>
          </m:r>
          <m:r>
            <m:rPr>
              <m:aln/>
            </m:rPr>
            <w:rPr>
              <w:rFonts w:ascii="Cambria Math" w:eastAsiaTheme="minorEastAsia" w:hAnsi="Cambria Math" w:cs="Arial"/>
              <w:noProof/>
            </w:rPr>
            <m:t>=</m:t>
          </m:r>
          <m:sSup>
            <m:sSupPr>
              <m:ctrlPr>
                <w:rPr>
                  <w:rFonts w:ascii="Cambria Math" w:eastAsiaTheme="minorEastAsia" w:hAnsi="Cambria Math" w:cs="Arial"/>
                  <w:i/>
                  <w:noProof/>
                </w:rPr>
              </m:ctrlPr>
            </m:sSupPr>
            <m:e>
              <m:r>
                <w:rPr>
                  <w:rFonts w:ascii="Cambria Math" w:eastAsiaTheme="minorEastAsia" w:hAnsi="Cambria Math" w:cs="Arial"/>
                  <w:noProof/>
                </w:rPr>
                <m:t>3∙1</m:t>
              </m:r>
            </m:e>
            <m:sup>
              <m:r>
                <w:rPr>
                  <w:rFonts w:ascii="Cambria Math" w:eastAsiaTheme="minorEastAsia" w:hAnsi="Cambria Math" w:cs="Arial"/>
                  <w:noProof/>
                </w:rPr>
                <m:t>2</m:t>
              </m:r>
            </m:sup>
          </m:sSup>
          <m:r>
            <w:rPr>
              <w:rFonts w:ascii="Cambria Math" w:eastAsiaTheme="minorEastAsia" w:hAnsi="Cambria Math" w:cs="Arial"/>
              <w:noProof/>
            </w:rPr>
            <m:t>-7=-4</m:t>
          </m:r>
        </m:oMath>
      </m:oMathPara>
    </w:p>
    <w:p w14:paraId="69540550" w14:textId="77777777" w:rsidR="007D2142" w:rsidRPr="00BB463E" w:rsidRDefault="007D2142" w:rsidP="007D2142">
      <w:pPr>
        <w:jc w:val="left"/>
        <w:rPr>
          <w:rFonts w:eastAsiaTheme="minorEastAsia" w:cs="Arial"/>
          <w:lang w:eastAsia="en-US"/>
        </w:rPr>
      </w:pPr>
    </w:p>
    <w:p w14:paraId="1ED2083A" w14:textId="77777777" w:rsidR="007D2142" w:rsidRPr="00BB463E" w:rsidRDefault="007D2142" w:rsidP="007D2142">
      <w:pPr>
        <w:jc w:val="left"/>
        <w:rPr>
          <w:rFonts w:eastAsiaTheme="minorEastAsia" w:cs="Arial"/>
          <w:lang w:eastAsia="en-US"/>
        </w:rPr>
      </w:pPr>
    </w:p>
    <w:p w14:paraId="2E7D28AE" w14:textId="1A673876" w:rsidR="007D2142" w:rsidRPr="00BB463E" w:rsidRDefault="007D2142" w:rsidP="00C33962">
      <w:pPr>
        <w:rPr>
          <w:rFonts w:eastAsiaTheme="minorEastAsia" w:cs="Arial"/>
          <w:lang w:eastAsia="en-US"/>
        </w:rPr>
      </w:pPr>
      <w:r w:rsidRPr="00BB463E">
        <w:rPr>
          <w:rFonts w:eastAsiaTheme="minorEastAsia" w:cs="Arial"/>
          <w:lang w:eastAsia="en-US"/>
        </w:rPr>
        <w:t>Wir setzen ein:</w:t>
      </w:r>
    </w:p>
    <w:p w14:paraId="041A7523" w14:textId="286EBFF3" w:rsidR="007D2142" w:rsidRPr="00BB463E" w:rsidRDefault="00594AB4" w:rsidP="007D2142">
      <w:pPr>
        <w:rPr>
          <w:rFonts w:eastAsiaTheme="minorEastAsia" w:cs="Arial"/>
          <w:lang w:eastAsia="en-US"/>
        </w:rPr>
      </w:pPr>
      <m:oMathPara>
        <m:oMath>
          <m:r>
            <w:rPr>
              <w:rFonts w:ascii="Cambria Math" w:eastAsiaTheme="minorEastAsia" w:hAnsi="Cambria Math" w:cs="Arial"/>
              <w:noProof/>
            </w:rPr>
            <m:t>f(1)</m:t>
          </m:r>
          <m:r>
            <m:rPr>
              <m:aln/>
            </m:rPr>
            <w:rPr>
              <w:rFonts w:ascii="Cambria Math" w:eastAsiaTheme="minorEastAsia" w:hAnsi="Cambria Math" w:cs="Arial"/>
              <w:noProof/>
            </w:rPr>
            <m:t>=</m:t>
          </m:r>
          <m:sSup>
            <m:sSupPr>
              <m:ctrlPr>
                <w:rPr>
                  <w:rFonts w:ascii="Cambria Math" w:eastAsiaTheme="minorEastAsia" w:hAnsi="Cambria Math" w:cs="Arial"/>
                  <w:i/>
                  <w:noProof/>
                </w:rPr>
              </m:ctrlPr>
            </m:sSupPr>
            <m:e>
              <m:r>
                <w:rPr>
                  <w:rFonts w:ascii="Cambria Math" w:eastAsiaTheme="minorEastAsia" w:hAnsi="Cambria Math" w:cs="Arial"/>
                  <w:noProof/>
                </w:rPr>
                <m:t>f</m:t>
              </m:r>
            </m:e>
            <m:sup>
              <m:r>
                <w:rPr>
                  <w:rFonts w:ascii="Cambria Math" w:eastAsiaTheme="minorEastAsia" w:hAnsi="Cambria Math" w:cs="Arial"/>
                  <w:noProof/>
                </w:rPr>
                <m:t>'</m:t>
              </m:r>
            </m:sup>
          </m:sSup>
          <m:r>
            <w:rPr>
              <w:rFonts w:ascii="Cambria Math" w:eastAsiaTheme="minorEastAsia" w:hAnsi="Cambria Math" w:cs="Arial"/>
              <w:noProof/>
            </w:rPr>
            <m:t>(1)∙1+b</m:t>
          </m:r>
          <m:r>
            <m:rPr>
              <m:sty m:val="p"/>
            </m:rPr>
            <w:rPr>
              <w:rFonts w:eastAsiaTheme="minorEastAsia" w:cs="Arial"/>
            </w:rPr>
            <w:br/>
          </m:r>
        </m:oMath>
        <m:oMath>
          <m:r>
            <w:rPr>
              <w:rFonts w:ascii="Cambria Math" w:eastAsiaTheme="minorEastAsia" w:hAnsi="Cambria Math" w:cs="Arial"/>
              <w:noProof/>
            </w:rPr>
            <m:t>-6</m:t>
          </m:r>
          <m:r>
            <m:rPr>
              <m:aln/>
            </m:rPr>
            <w:rPr>
              <w:rFonts w:ascii="Cambria Math" w:eastAsiaTheme="minorEastAsia" w:hAnsi="Cambria Math" w:cs="Arial"/>
              <w:noProof/>
            </w:rPr>
            <m:t>=-4+b</m:t>
          </m:r>
          <m:r>
            <m:rPr>
              <m:sty m:val="p"/>
            </m:rPr>
            <w:rPr>
              <w:rFonts w:eastAsiaTheme="minorEastAsia" w:cs="Arial"/>
            </w:rPr>
            <w:br/>
          </m:r>
        </m:oMath>
        <m:oMath>
          <m:r>
            <w:rPr>
              <w:rFonts w:ascii="Cambria Math" w:eastAsiaTheme="minorEastAsia" w:hAnsi="Cambria Math" w:cs="Arial"/>
              <w:noProof/>
            </w:rPr>
            <m:t>b</m:t>
          </m:r>
          <m:r>
            <m:rPr>
              <m:aln/>
            </m:rPr>
            <w:rPr>
              <w:rFonts w:ascii="Cambria Math" w:eastAsiaTheme="minorEastAsia" w:hAnsi="Cambria Math" w:cs="Arial"/>
              <w:noProof/>
            </w:rPr>
            <m:t>=-2</m:t>
          </m:r>
        </m:oMath>
      </m:oMathPara>
    </w:p>
    <w:p w14:paraId="182162DC" w14:textId="77777777" w:rsidR="007D2142" w:rsidRPr="00BB463E" w:rsidRDefault="007D2142" w:rsidP="00C33962">
      <w:pPr>
        <w:rPr>
          <w:rFonts w:eastAsiaTheme="minorEastAsia" w:cs="Arial"/>
          <w:lang w:eastAsia="en-US"/>
        </w:rPr>
      </w:pPr>
    </w:p>
    <w:p w14:paraId="713711BF" w14:textId="77777777" w:rsidR="007D2142" w:rsidRPr="00BB463E" w:rsidRDefault="007D2142" w:rsidP="00C33962">
      <w:pPr>
        <w:rPr>
          <w:rFonts w:eastAsiaTheme="minorEastAsia" w:cs="Arial"/>
          <w:lang w:eastAsia="en-US"/>
        </w:rPr>
      </w:pPr>
    </w:p>
    <w:p w14:paraId="12310A3C" w14:textId="214F1075" w:rsidR="00C33962" w:rsidRPr="00BB463E" w:rsidRDefault="00CF5932" w:rsidP="00C33962">
      <w:pPr>
        <w:rPr>
          <w:rFonts w:eastAsiaTheme="minorEastAsia" w:cs="Arial"/>
          <w:lang w:eastAsia="en-US"/>
        </w:rPr>
      </w:pPr>
      <w:r w:rsidRPr="00BB463E">
        <w:rPr>
          <w:rFonts w:eastAsiaTheme="minorEastAsia" w:cs="Arial"/>
          <w:lang w:eastAsia="en-US"/>
        </w:rPr>
        <w:t>Tangential</w:t>
      </w:r>
      <w:r w:rsidR="00C47476" w:rsidRPr="00BB463E">
        <w:rPr>
          <w:rFonts w:eastAsiaTheme="minorEastAsia" w:cs="Arial"/>
          <w:lang w:eastAsia="en-US"/>
        </w:rPr>
        <w:t>glei</w:t>
      </w:r>
      <w:r w:rsidR="00C33962" w:rsidRPr="00BB463E">
        <w:rPr>
          <w:rFonts w:eastAsiaTheme="minorEastAsia" w:cs="Arial"/>
          <w:lang w:eastAsia="en-US"/>
        </w:rPr>
        <w:t>chung aufstellen:</w:t>
      </w:r>
    </w:p>
    <w:p w14:paraId="3E25DD24" w14:textId="4700B9DF" w:rsidR="007D2142" w:rsidRPr="00BB463E" w:rsidRDefault="007D2142" w:rsidP="007D2142">
      <w:pPr>
        <w:rPr>
          <w:rFonts w:eastAsiaTheme="minorEastAsia" w:cs="Arial"/>
        </w:rPr>
      </w:pPr>
      <m:oMathPara>
        <m:oMath>
          <m:r>
            <w:rPr>
              <w:rFonts w:ascii="Cambria Math" w:eastAsiaTheme="minorEastAsia" w:hAnsi="Cambria Math" w:cs="Arial"/>
              <w:noProof/>
            </w:rPr>
            <m:t>y=-4x-2</m:t>
          </m:r>
        </m:oMath>
      </m:oMathPara>
    </w:p>
    <w:p w14:paraId="427F2431" w14:textId="63C845A2" w:rsidR="007D2142" w:rsidRPr="00BB463E" w:rsidRDefault="007D2142" w:rsidP="007D2142">
      <w:pPr>
        <w:rPr>
          <w:rFonts w:eastAsiaTheme="minorEastAsia" w:cs="Arial"/>
        </w:rPr>
      </w:pPr>
    </w:p>
    <w:p w14:paraId="1524410E" w14:textId="34D5F6EA" w:rsidR="007D2142" w:rsidRPr="00BB463E" w:rsidRDefault="007D2142" w:rsidP="007D2142">
      <w:pPr>
        <w:rPr>
          <w:rFonts w:eastAsiaTheme="minorEastAsia" w:cs="Arial"/>
        </w:rPr>
      </w:pPr>
    </w:p>
    <w:p w14:paraId="0F6E4794" w14:textId="76551394" w:rsidR="007D2142" w:rsidRPr="00BB463E" w:rsidRDefault="007D2142">
      <w:pPr>
        <w:spacing w:line="240" w:lineRule="auto"/>
        <w:jc w:val="left"/>
        <w:rPr>
          <w:rFonts w:eastAsiaTheme="minorEastAsia" w:cs="Arial"/>
        </w:rPr>
      </w:pPr>
      <w:r w:rsidRPr="00BB463E">
        <w:rPr>
          <w:rFonts w:eastAsiaTheme="minorEastAsia" w:cs="Arial"/>
        </w:rPr>
        <w:br w:type="page"/>
      </w:r>
    </w:p>
    <w:p w14:paraId="38DD0742" w14:textId="5D268C16" w:rsidR="007D2142" w:rsidRPr="00BB463E" w:rsidRDefault="007D2142" w:rsidP="007D2142">
      <w:pPr>
        <w:rPr>
          <w:rFonts w:eastAsiaTheme="minorEastAsia" w:cs="Arial"/>
          <w:u w:val="single"/>
        </w:rPr>
      </w:pPr>
      <w:r w:rsidRPr="00BB463E">
        <w:rPr>
          <w:rFonts w:eastAsiaTheme="minorEastAsia" w:cs="Arial"/>
          <w:u w:val="single"/>
        </w:rPr>
        <w:lastRenderedPageBreak/>
        <w:t>Grafische Darstellung:</w:t>
      </w:r>
    </w:p>
    <w:p w14:paraId="2AD9214D" w14:textId="77777777" w:rsidR="007D2142" w:rsidRPr="00BB463E" w:rsidRDefault="007D2142" w:rsidP="007D2142">
      <w:pPr>
        <w:rPr>
          <w:rFonts w:eastAsiaTheme="minorEastAsia" w:cs="Arial"/>
        </w:rPr>
      </w:pPr>
    </w:p>
    <w:p w14:paraId="2618A808" w14:textId="5B149395" w:rsidR="005F7929" w:rsidRPr="00BB463E" w:rsidRDefault="000D53AD" w:rsidP="00C33962">
      <w:pPr>
        <w:jc w:val="center"/>
        <w:rPr>
          <w:rFonts w:eastAsiaTheme="minorEastAsia" w:cs="Arial"/>
          <w:lang w:eastAsia="en-US"/>
        </w:rPr>
      </w:pPr>
      <w:r w:rsidRPr="00BB463E">
        <w:rPr>
          <w:rFonts w:eastAsiaTheme="minorEastAsia" w:cs="Arial"/>
          <w:noProof/>
        </w:rPr>
        <w:drawing>
          <wp:inline distT="0" distB="0" distL="0" distR="0" wp14:anchorId="23B6C0D2" wp14:editId="25474145">
            <wp:extent cx="4445635" cy="2649716"/>
            <wp:effectExtent l="0" t="0" r="0" b="0"/>
            <wp:docPr id="421" name="Bild 421" descr="../Desktop/Bildschirmfoto%202017-09-22%20um%2020.4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Bildschirmfoto%202017-09-22%20um%2020.49.4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52599" cy="2653867"/>
                    </a:xfrm>
                    <a:prstGeom prst="rect">
                      <a:avLst/>
                    </a:prstGeom>
                    <a:noFill/>
                    <a:ln>
                      <a:noFill/>
                    </a:ln>
                  </pic:spPr>
                </pic:pic>
              </a:graphicData>
            </a:graphic>
          </wp:inline>
        </w:drawing>
      </w:r>
    </w:p>
    <w:p w14:paraId="4A5CE6CF" w14:textId="6A2142C5" w:rsidR="00C33962" w:rsidRPr="00BB463E" w:rsidRDefault="00C33962" w:rsidP="00B961DF">
      <w:pPr>
        <w:jc w:val="left"/>
        <w:rPr>
          <w:rFonts w:eastAsiaTheme="minorEastAsia" w:cs="Arial"/>
          <w:b/>
          <w:sz w:val="28"/>
          <w:szCs w:val="28"/>
          <w:highlight w:val="yellow"/>
          <w:lang w:eastAsia="en-US"/>
        </w:rPr>
      </w:pPr>
    </w:p>
    <w:p w14:paraId="190B81CB" w14:textId="59F88A8A" w:rsidR="007D2142" w:rsidRPr="00BB463E" w:rsidRDefault="007D2142" w:rsidP="00B961DF">
      <w:pPr>
        <w:jc w:val="left"/>
        <w:rPr>
          <w:rFonts w:eastAsiaTheme="minorEastAsia" w:cs="Arial"/>
          <w:b/>
          <w:sz w:val="28"/>
          <w:szCs w:val="28"/>
          <w:highlight w:val="yellow"/>
          <w:lang w:eastAsia="en-US"/>
        </w:rPr>
      </w:pPr>
    </w:p>
    <w:p w14:paraId="5ED98CC8" w14:textId="6F41C258" w:rsidR="00A575E3" w:rsidRPr="00BB463E" w:rsidRDefault="00A575E3" w:rsidP="00056139">
      <w:pPr>
        <w:pStyle w:val="berschrift2"/>
        <w:rPr>
          <w:rFonts w:eastAsiaTheme="minorEastAsia"/>
          <w:lang w:val="de-CH" w:eastAsia="en-US"/>
        </w:rPr>
      </w:pPr>
      <w:bookmarkStart w:id="39" w:name="_Toc492934300"/>
      <w:r w:rsidRPr="00BB463E">
        <w:rPr>
          <w:rFonts w:eastAsiaTheme="minorEastAsia"/>
          <w:lang w:val="de-CH" w:eastAsia="en-US"/>
        </w:rPr>
        <w:t>Diff</w:t>
      </w:r>
      <w:r w:rsidR="002C3AB2" w:rsidRPr="00BB463E">
        <w:rPr>
          <w:rFonts w:eastAsiaTheme="minorEastAsia"/>
          <w:lang w:val="de-CH" w:eastAsia="en-US"/>
        </w:rPr>
        <w:t>eren</w:t>
      </w:r>
      <w:r w:rsidRPr="00BB463E">
        <w:rPr>
          <w:rFonts w:eastAsiaTheme="minorEastAsia"/>
          <w:lang w:val="de-CH" w:eastAsia="en-US"/>
        </w:rPr>
        <w:t>t</w:t>
      </w:r>
      <w:r w:rsidR="002C3AB2" w:rsidRPr="00BB463E">
        <w:rPr>
          <w:rFonts w:eastAsiaTheme="minorEastAsia"/>
          <w:lang w:val="de-CH" w:eastAsia="en-US"/>
        </w:rPr>
        <w:t>i</w:t>
      </w:r>
      <w:r w:rsidRPr="00BB463E">
        <w:rPr>
          <w:rFonts w:eastAsiaTheme="minorEastAsia"/>
          <w:lang w:val="de-CH" w:eastAsia="en-US"/>
        </w:rPr>
        <w:t>al</w:t>
      </w:r>
      <w:bookmarkEnd w:id="39"/>
    </w:p>
    <w:p w14:paraId="690F7641" w14:textId="77777777" w:rsidR="00C33962" w:rsidRPr="00BB463E" w:rsidRDefault="00C33962" w:rsidP="00A575E3">
      <w:pPr>
        <w:jc w:val="left"/>
        <w:rPr>
          <w:rFonts w:eastAsiaTheme="minorEastAsia" w:cs="Arial"/>
          <w:u w:val="single"/>
          <w:lang w:eastAsia="en-US"/>
        </w:rPr>
      </w:pPr>
    </w:p>
    <w:p w14:paraId="483CDA3D" w14:textId="77777777" w:rsidR="00A575E3" w:rsidRPr="00BB463E" w:rsidRDefault="00A575E3" w:rsidP="00A575E3">
      <w:pPr>
        <w:jc w:val="left"/>
        <w:rPr>
          <w:rFonts w:eastAsiaTheme="minorEastAsia" w:cs="Arial"/>
          <w:b/>
          <w:lang w:eastAsia="en-US"/>
        </w:rPr>
      </w:pPr>
      <w:r w:rsidRPr="00BB463E">
        <w:rPr>
          <w:rFonts w:eastAsiaTheme="minorEastAsia" w:cs="Arial"/>
          <w:b/>
          <w:lang w:eastAsia="en-US"/>
        </w:rPr>
        <w:t>Erklärung:</w:t>
      </w:r>
    </w:p>
    <w:p w14:paraId="618D255C" w14:textId="50B09581" w:rsidR="00A575E3" w:rsidRPr="00BB463E" w:rsidRDefault="00A575E3" w:rsidP="007D2142">
      <w:pPr>
        <w:rPr>
          <w:rFonts w:eastAsiaTheme="minorEastAsia" w:cs="Arial"/>
          <w:lang w:eastAsia="en-US"/>
        </w:rPr>
      </w:pPr>
      <w:r w:rsidRPr="00BB463E">
        <w:rPr>
          <w:rFonts w:eastAsiaTheme="minorEastAsia" w:cs="Arial"/>
          <w:lang w:eastAsia="en-US"/>
        </w:rPr>
        <w:t xml:space="preserve">Das Differential bestimmt die approximative Änderung des Funktionswert </w:t>
      </w:r>
      <m:oMath>
        <m:r>
          <w:rPr>
            <w:rFonts w:ascii="Cambria Math" w:eastAsiaTheme="minorEastAsia" w:hAnsi="Cambria Math" w:cs="Arial"/>
            <w:lang w:eastAsia="en-US"/>
          </w:rPr>
          <m:t>(∆f)</m:t>
        </m:r>
      </m:oMath>
      <w:r w:rsidRPr="00BB463E">
        <w:rPr>
          <w:rFonts w:eastAsiaTheme="minorEastAsia" w:cs="Arial"/>
          <w:lang w:eastAsia="en-US"/>
        </w:rPr>
        <w:t xml:space="preserve"> anhand der Änderung von </w:t>
      </w:r>
      <m:oMath>
        <m:r>
          <w:rPr>
            <w:rFonts w:ascii="Cambria Math" w:eastAsiaTheme="minorEastAsia" w:hAnsi="Cambria Math" w:cs="Arial"/>
            <w:lang w:eastAsia="en-US"/>
          </w:rPr>
          <m:t>x</m:t>
        </m:r>
      </m:oMath>
      <w:r w:rsidRPr="00BB463E">
        <w:rPr>
          <w:rFonts w:eastAsiaTheme="minorEastAsia" w:cs="Arial"/>
          <w:lang w:eastAsia="en-US"/>
        </w:rPr>
        <w:t xml:space="preserve"> </w:t>
      </w:r>
      <m:oMath>
        <m:r>
          <w:rPr>
            <w:rFonts w:ascii="Cambria Math" w:eastAsiaTheme="minorEastAsia" w:hAnsi="Cambria Math" w:cs="Arial"/>
            <w:lang w:eastAsia="en-US"/>
          </w:rPr>
          <m:t>(∆x)</m:t>
        </m:r>
      </m:oMath>
      <w:r w:rsidRPr="00BB463E">
        <w:rPr>
          <w:rFonts w:eastAsiaTheme="minorEastAsia" w:cs="Arial"/>
          <w:lang w:eastAsia="en-US"/>
        </w:rPr>
        <w:t>.</w:t>
      </w:r>
    </w:p>
    <w:p w14:paraId="457C1F9F" w14:textId="77777777" w:rsidR="002C3AB2" w:rsidRPr="00BB463E" w:rsidRDefault="002C3AB2" w:rsidP="00A575E3">
      <w:pPr>
        <w:jc w:val="left"/>
        <w:rPr>
          <w:rFonts w:eastAsiaTheme="minorEastAsia" w:cs="Arial"/>
          <w:u w:val="single"/>
          <w:lang w:eastAsia="en-US"/>
        </w:rPr>
      </w:pPr>
    </w:p>
    <w:p w14:paraId="59A472DA" w14:textId="77777777" w:rsidR="002C3AB2" w:rsidRPr="00BB463E" w:rsidRDefault="002C3AB2" w:rsidP="00A575E3">
      <w:pPr>
        <w:jc w:val="left"/>
        <w:rPr>
          <w:rFonts w:eastAsiaTheme="minorEastAsia" w:cs="Arial"/>
          <w:u w:val="single"/>
          <w:lang w:eastAsia="en-US"/>
        </w:rPr>
      </w:pPr>
    </w:p>
    <w:p w14:paraId="41473962" w14:textId="095D4172" w:rsidR="00A575E3" w:rsidRPr="00BB463E" w:rsidRDefault="00A575E3" w:rsidP="00A575E3">
      <w:pPr>
        <w:jc w:val="left"/>
        <w:rPr>
          <w:rFonts w:eastAsiaTheme="minorEastAsia" w:cs="Arial"/>
          <w:b/>
          <w:lang w:eastAsia="en-US"/>
        </w:rPr>
      </w:pPr>
      <w:r w:rsidRPr="00BB463E">
        <w:rPr>
          <w:rFonts w:eastAsiaTheme="minorEastAsia" w:cs="Arial"/>
          <w:b/>
          <w:lang w:eastAsia="en-US"/>
        </w:rPr>
        <w:t>Rechenregel:</w:t>
      </w:r>
    </w:p>
    <w:p w14:paraId="64713705" w14:textId="3B00FF22" w:rsidR="00A575E3" w:rsidRPr="00BB463E" w:rsidRDefault="00A575E3" w:rsidP="00A575E3">
      <w:pPr>
        <w:jc w:val="left"/>
        <w:rPr>
          <w:rFonts w:eastAsiaTheme="minorEastAsia" w:cs="Arial"/>
          <w:lang w:eastAsia="en-US"/>
        </w:rPr>
      </w:pPr>
      <m:oMathPara>
        <m:oMathParaPr>
          <m:jc m:val="centerGroup"/>
        </m:oMathParaPr>
        <m:oMath>
          <m:r>
            <w:rPr>
              <w:rFonts w:ascii="Cambria Math" w:eastAsiaTheme="minorEastAsia" w:hAnsi="Cambria Math" w:cs="Arial"/>
              <w:lang w:eastAsia="en-US"/>
            </w:rPr>
            <m:t>∆f=</m:t>
          </m:r>
          <m:sSup>
            <m:sSupPr>
              <m:ctrlPr>
                <w:rPr>
                  <w:rFonts w:ascii="Cambria Math" w:eastAsiaTheme="minorEastAsia" w:hAnsi="Cambria Math" w:cs="Arial"/>
                  <w:bCs/>
                  <w:i/>
                  <w:iCs/>
                  <w:lang w:eastAsia="en-US"/>
                </w:rPr>
              </m:ctrlPr>
            </m:sSupPr>
            <m:e>
              <m:r>
                <w:rPr>
                  <w:rFonts w:ascii="Cambria Math" w:eastAsiaTheme="minorEastAsia" w:hAnsi="Cambria Math" w:cs="Arial"/>
                  <w:lang w:eastAsia="en-US"/>
                </w:rPr>
                <m:t>f</m:t>
              </m:r>
            </m:e>
            <m:sup>
              <m:r>
                <w:rPr>
                  <w:rFonts w:ascii="Cambria Math" w:eastAsiaTheme="minorEastAsia" w:hAnsi="Cambria Math" w:cs="Arial"/>
                  <w:lang w:eastAsia="en-US"/>
                </w:rPr>
                <m:t>'</m:t>
              </m:r>
            </m:sup>
          </m:sSup>
          <m:d>
            <m:dPr>
              <m:ctrlPr>
                <w:rPr>
                  <w:rFonts w:ascii="Cambria Math" w:eastAsiaTheme="minorEastAsia" w:hAnsi="Cambria Math" w:cs="Arial"/>
                  <w:bCs/>
                  <w:i/>
                  <w:iCs/>
                  <w:lang w:eastAsia="en-US"/>
                </w:rPr>
              </m:ctrlPr>
            </m:dPr>
            <m:e>
              <m:r>
                <w:rPr>
                  <w:rFonts w:ascii="Cambria Math" w:eastAsiaTheme="minorEastAsia" w:hAnsi="Cambria Math" w:cs="Arial"/>
                  <w:lang w:eastAsia="en-US"/>
                </w:rPr>
                <m:t>x</m:t>
              </m:r>
            </m:e>
          </m:d>
          <m:r>
            <w:rPr>
              <w:rFonts w:ascii="Cambria Math" w:eastAsiaTheme="minorEastAsia" w:hAnsi="Cambria Math" w:cs="Arial"/>
              <w:lang w:eastAsia="en-US"/>
            </w:rPr>
            <m:t>∙∆x</m:t>
          </m:r>
        </m:oMath>
      </m:oMathPara>
    </w:p>
    <w:p w14:paraId="6658B386" w14:textId="51AAD006" w:rsidR="00A575E3" w:rsidRPr="00BB463E" w:rsidRDefault="00A575E3" w:rsidP="00A575E3">
      <w:pPr>
        <w:jc w:val="left"/>
        <w:rPr>
          <w:rFonts w:eastAsiaTheme="minorEastAsia" w:cs="Arial"/>
          <w:lang w:eastAsia="en-US"/>
        </w:rPr>
      </w:pPr>
      <m:oMathPara>
        <m:oMathParaPr>
          <m:jc m:val="centerGroup"/>
        </m:oMathParaPr>
        <m:oMath>
          <m:r>
            <w:rPr>
              <w:rFonts w:ascii="Cambria Math" w:eastAsiaTheme="minorEastAsia" w:hAnsi="Cambria Math" w:cs="Arial"/>
              <w:lang w:eastAsia="en-US"/>
            </w:rPr>
            <m:t>oder </m:t>
          </m:r>
          <m:f>
            <m:fPr>
              <m:ctrlPr>
                <w:rPr>
                  <w:rFonts w:ascii="Cambria Math" w:eastAsiaTheme="minorEastAsia" w:hAnsi="Cambria Math" w:cs="Arial"/>
                  <w:bCs/>
                  <w:i/>
                  <w:iCs/>
                  <w:lang w:eastAsia="en-US"/>
                </w:rPr>
              </m:ctrlPr>
            </m:fPr>
            <m:num>
              <m:r>
                <m:rPr>
                  <m:nor/>
                </m:rPr>
                <w:rPr>
                  <w:rFonts w:eastAsiaTheme="minorEastAsia" w:cs="Arial"/>
                  <w:bCs/>
                  <w:lang w:eastAsia="en-US"/>
                </w:rPr>
                <m:t> </m:t>
              </m:r>
              <m:r>
                <w:rPr>
                  <w:rFonts w:ascii="Cambria Math" w:eastAsiaTheme="minorEastAsia" w:hAnsi="Cambria Math" w:cs="Arial"/>
                  <w:lang w:eastAsia="en-US"/>
                </w:rPr>
                <m:t>∆f</m:t>
              </m:r>
            </m:num>
            <m:den>
              <m:r>
                <w:rPr>
                  <w:rFonts w:ascii="Cambria Math" w:eastAsiaTheme="minorEastAsia" w:hAnsi="Cambria Math" w:cs="Arial"/>
                  <w:lang w:eastAsia="en-US"/>
                </w:rPr>
                <m:t>∆x</m:t>
              </m:r>
            </m:den>
          </m:f>
          <m:r>
            <w:rPr>
              <w:rFonts w:ascii="Cambria Math" w:eastAsiaTheme="minorEastAsia" w:hAnsi="Cambria Math" w:cs="Arial"/>
              <w:lang w:eastAsia="en-US"/>
            </w:rPr>
            <m:t>=f'(x)</m:t>
          </m:r>
        </m:oMath>
      </m:oMathPara>
    </w:p>
    <w:p w14:paraId="4C1C2216" w14:textId="77777777" w:rsidR="002C3AB2" w:rsidRPr="00BB463E" w:rsidRDefault="002C3AB2" w:rsidP="00A575E3">
      <w:pPr>
        <w:jc w:val="left"/>
        <w:rPr>
          <w:rFonts w:eastAsiaTheme="minorEastAsia" w:cs="Arial"/>
          <w:u w:val="single"/>
          <w:lang w:eastAsia="en-US"/>
        </w:rPr>
      </w:pPr>
    </w:p>
    <w:p w14:paraId="29AF7C7D" w14:textId="7BA15B1D" w:rsidR="00A575E3" w:rsidRPr="00BB463E" w:rsidRDefault="00A575E3" w:rsidP="00A575E3">
      <w:pPr>
        <w:jc w:val="left"/>
        <w:rPr>
          <w:rFonts w:eastAsiaTheme="minorEastAsia" w:cs="Arial"/>
          <w:b/>
          <w:lang w:eastAsia="en-US"/>
        </w:rPr>
      </w:pPr>
      <w:r w:rsidRPr="00BB463E">
        <w:rPr>
          <w:rFonts w:eastAsiaTheme="minorEastAsia" w:cs="Arial"/>
          <w:b/>
          <w:lang w:eastAsia="en-US"/>
        </w:rPr>
        <w:t>Anmerkung:</w:t>
      </w:r>
    </w:p>
    <w:p w14:paraId="2F8A95E3" w14:textId="6E19795F" w:rsidR="00FB458F" w:rsidRPr="00BB463E" w:rsidRDefault="00A575E3" w:rsidP="007D2142">
      <w:pPr>
        <w:rPr>
          <w:rFonts w:eastAsiaTheme="minorEastAsia" w:cs="Arial"/>
          <w:lang w:eastAsia="en-US"/>
        </w:rPr>
      </w:pPr>
      <w:r w:rsidRPr="00BB463E">
        <w:rPr>
          <w:rFonts w:eastAsiaTheme="minorEastAsia" w:cs="Arial"/>
          <w:lang w:eastAsia="en-US"/>
        </w:rPr>
        <w:t>Das Differential wird verwendet, wenn der genaue Funktionswert nur sehr schwer zu berechnen ist. Das Differential (s.o.) gibt nur die Veränderung wieder. Um den Funktionswert an der neuen Stelle zu erhalten, muss noch der Funktionswert an der ursprünglichen Stelle dazu addiert werden</w:t>
      </w:r>
      <w:r w:rsidR="009E0491">
        <w:rPr>
          <w:rFonts w:eastAsiaTheme="minorEastAsia" w:cs="Arial"/>
          <w:lang w:eastAsia="en-US"/>
        </w:rPr>
        <w:t>.</w:t>
      </w:r>
    </w:p>
    <w:p w14:paraId="5E3D37EA" w14:textId="2D708692" w:rsidR="003C56B4" w:rsidRPr="00BB463E" w:rsidRDefault="00594AB4" w:rsidP="00056139">
      <w:pPr>
        <w:pStyle w:val="berschrift2"/>
        <w:rPr>
          <w:rFonts w:eastAsiaTheme="minorEastAsia"/>
          <w:lang w:val="de-CH" w:eastAsia="en-US"/>
        </w:rPr>
      </w:pPr>
      <w:bookmarkStart w:id="40" w:name="_Toc492934301"/>
      <w:r>
        <w:rPr>
          <w:rFonts w:eastAsiaTheme="minorEastAsia"/>
          <w:lang w:val="de-CH" w:eastAsia="en-US"/>
        </w:rPr>
        <w:lastRenderedPageBreak/>
        <w:t>W</w:t>
      </w:r>
      <w:r w:rsidR="003C56B4" w:rsidRPr="00BB463E">
        <w:rPr>
          <w:rFonts w:eastAsiaTheme="minorEastAsia"/>
          <w:lang w:val="de-CH" w:eastAsia="en-US"/>
        </w:rPr>
        <w:t>achstumsrate</w:t>
      </w:r>
      <w:bookmarkEnd w:id="40"/>
    </w:p>
    <w:p w14:paraId="6D96EE03" w14:textId="77777777" w:rsidR="003C56B4" w:rsidRPr="00BB463E" w:rsidRDefault="003C56B4" w:rsidP="007D2142">
      <w:pPr>
        <w:rPr>
          <w:rFonts w:eastAsiaTheme="minorEastAsia" w:cs="Arial"/>
          <w:lang w:eastAsia="en-US"/>
        </w:rPr>
      </w:pPr>
      <w:r w:rsidRPr="00BB463E">
        <w:rPr>
          <w:rFonts w:eastAsiaTheme="minorEastAsia" w:cs="Arial"/>
          <w:lang w:eastAsia="en-US"/>
        </w:rPr>
        <w:t xml:space="preserve">Die Wachstumsrate </w:t>
      </w:r>
      <m:oMath>
        <m:r>
          <w:rPr>
            <w:rFonts w:ascii="Cambria Math" w:eastAsiaTheme="minorEastAsia" w:hAnsi="Cambria Math" w:cs="Arial"/>
            <w:lang w:eastAsia="en-US"/>
          </w:rPr>
          <m:t>r</m:t>
        </m:r>
        <m:d>
          <m:dPr>
            <m:ctrlPr>
              <w:rPr>
                <w:rFonts w:ascii="Cambria Math" w:eastAsiaTheme="minorEastAsia" w:hAnsi="Cambria Math" w:cs="Arial"/>
                <w:i/>
                <w:iCs/>
                <w:lang w:eastAsia="en-US"/>
              </w:rPr>
            </m:ctrlPr>
          </m:dPr>
          <m:e>
            <m:r>
              <w:rPr>
                <w:rFonts w:ascii="Cambria Math" w:eastAsiaTheme="minorEastAsia" w:hAnsi="Cambria Math" w:cs="Arial"/>
                <w:lang w:eastAsia="en-US"/>
              </w:rPr>
              <m:t>t</m:t>
            </m:r>
          </m:e>
        </m:d>
      </m:oMath>
      <w:r w:rsidRPr="00BB463E">
        <w:rPr>
          <w:rFonts w:eastAsiaTheme="minorEastAsia" w:cs="Arial"/>
          <w:lang w:eastAsia="en-US"/>
        </w:rPr>
        <w:t xml:space="preserve"> betrachtet die relative Änderung der Funktion </w:t>
      </w:r>
      <m:oMath>
        <m:r>
          <w:rPr>
            <w:rFonts w:ascii="Cambria Math" w:eastAsiaTheme="minorEastAsia" w:hAnsi="Cambria Math" w:cs="Arial"/>
            <w:lang w:eastAsia="en-US"/>
          </w:rPr>
          <m:t>f</m:t>
        </m:r>
        <m:d>
          <m:dPr>
            <m:ctrlPr>
              <w:rPr>
                <w:rFonts w:ascii="Cambria Math" w:eastAsiaTheme="minorEastAsia" w:hAnsi="Cambria Math" w:cs="Arial"/>
                <w:i/>
                <w:iCs/>
                <w:lang w:eastAsia="en-US"/>
              </w:rPr>
            </m:ctrlPr>
          </m:dPr>
          <m:e>
            <m:r>
              <w:rPr>
                <w:rFonts w:ascii="Cambria Math" w:eastAsiaTheme="minorEastAsia" w:hAnsi="Cambria Math" w:cs="Arial"/>
                <w:lang w:eastAsia="en-US"/>
              </w:rPr>
              <m:t>t</m:t>
            </m:r>
          </m:e>
        </m:d>
        <m:r>
          <w:rPr>
            <w:rFonts w:ascii="Cambria Math" w:eastAsiaTheme="minorEastAsia" w:hAnsi="Cambria Math" w:cs="Arial"/>
            <w:lang w:eastAsia="en-US"/>
          </w:rPr>
          <m:t> </m:t>
        </m:r>
      </m:oMath>
      <w:r w:rsidRPr="00BB463E">
        <w:rPr>
          <w:rFonts w:eastAsiaTheme="minorEastAsia" w:cs="Arial"/>
          <w:lang w:eastAsia="en-US"/>
        </w:rPr>
        <w:t xml:space="preserve">im Verlauf der Zeit </w:t>
      </w:r>
      <m:oMath>
        <m:r>
          <w:rPr>
            <w:rFonts w:ascii="Cambria Math" w:eastAsiaTheme="minorEastAsia" w:hAnsi="Cambria Math" w:cs="Arial"/>
            <w:lang w:eastAsia="en-US"/>
          </w:rPr>
          <m:t>t</m:t>
        </m:r>
      </m:oMath>
      <w:r w:rsidRPr="00BB463E">
        <w:rPr>
          <w:rFonts w:eastAsiaTheme="minorEastAsia" w:cs="Arial"/>
          <w:lang w:eastAsia="en-US"/>
        </w:rPr>
        <w:t xml:space="preserve"> .</w:t>
      </w:r>
    </w:p>
    <w:p w14:paraId="5235D968" w14:textId="77777777" w:rsidR="003C56B4" w:rsidRPr="00BB463E" w:rsidRDefault="003C56B4" w:rsidP="007D2142">
      <w:pPr>
        <w:rPr>
          <w:rFonts w:eastAsiaTheme="minorEastAsia" w:cs="Arial"/>
          <w:lang w:eastAsia="en-US"/>
        </w:rPr>
      </w:pPr>
    </w:p>
    <w:p w14:paraId="76E24F68" w14:textId="77777777" w:rsidR="003C56B4" w:rsidRPr="00BB463E" w:rsidRDefault="003C56B4" w:rsidP="003C56B4">
      <w:pPr>
        <w:jc w:val="left"/>
        <w:rPr>
          <w:rFonts w:eastAsiaTheme="minorEastAsia" w:cs="Arial"/>
          <w:lang w:eastAsia="en-US"/>
        </w:rPr>
      </w:pPr>
    </w:p>
    <w:p w14:paraId="630D46CF" w14:textId="77777777" w:rsidR="003C56B4" w:rsidRPr="00BB463E" w:rsidRDefault="003C56B4" w:rsidP="003C56B4">
      <w:pPr>
        <w:jc w:val="left"/>
        <w:rPr>
          <w:rFonts w:eastAsiaTheme="minorEastAsia" w:cs="Arial"/>
          <w:u w:val="single"/>
          <w:lang w:eastAsia="en-US"/>
        </w:rPr>
      </w:pPr>
      <w:r w:rsidRPr="00BB463E">
        <w:rPr>
          <w:rFonts w:eastAsiaTheme="minorEastAsia" w:cs="Arial"/>
          <w:u w:val="single"/>
          <w:lang w:eastAsia="en-US"/>
        </w:rPr>
        <w:t>Rechenregel:</w:t>
      </w:r>
    </w:p>
    <w:p w14:paraId="0F62611F" w14:textId="1DE559A9" w:rsidR="003C56B4" w:rsidRPr="00BB463E" w:rsidRDefault="009E0491" w:rsidP="003C56B4">
      <w:pPr>
        <w:jc w:val="left"/>
        <w:rPr>
          <w:rFonts w:eastAsiaTheme="minorEastAsia" w:cs="Arial"/>
          <w:lang w:eastAsia="en-US"/>
        </w:rPr>
      </w:pPr>
      <m:oMathPara>
        <m:oMathParaPr>
          <m:jc m:val="centerGroup"/>
        </m:oMathParaPr>
        <m:oMath>
          <m:r>
            <w:rPr>
              <w:rFonts w:ascii="Cambria Math" w:eastAsiaTheme="minorEastAsia" w:hAnsi="Cambria Math" w:cs="Arial"/>
              <w:lang w:eastAsia="en-US"/>
            </w:rPr>
            <m:t>r</m:t>
          </m:r>
          <m:d>
            <m:dPr>
              <m:ctrlPr>
                <w:rPr>
                  <w:rFonts w:ascii="Cambria Math" w:eastAsiaTheme="minorEastAsia" w:hAnsi="Cambria Math" w:cs="Arial"/>
                  <w:bCs/>
                  <w:i/>
                  <w:iCs/>
                  <w:lang w:eastAsia="en-US"/>
                </w:rPr>
              </m:ctrlPr>
            </m:dPr>
            <m:e>
              <m:r>
                <w:rPr>
                  <w:rFonts w:ascii="Cambria Math" w:eastAsiaTheme="minorEastAsia" w:hAnsi="Cambria Math" w:cs="Arial"/>
                  <w:lang w:eastAsia="en-US"/>
                </w:rPr>
                <m:t>t</m:t>
              </m:r>
            </m:e>
          </m:d>
          <m:r>
            <w:rPr>
              <w:rFonts w:ascii="Cambria Math" w:eastAsiaTheme="minorEastAsia" w:hAnsi="Cambria Math" w:cs="Arial"/>
              <w:lang w:eastAsia="en-US"/>
            </w:rPr>
            <m:t>=</m:t>
          </m:r>
          <m:f>
            <m:fPr>
              <m:ctrlPr>
                <w:rPr>
                  <w:rFonts w:ascii="Cambria Math" w:eastAsiaTheme="minorEastAsia" w:hAnsi="Cambria Math" w:cs="Arial"/>
                  <w:bCs/>
                  <w:i/>
                  <w:iCs/>
                  <w:lang w:eastAsia="en-US"/>
                </w:rPr>
              </m:ctrlPr>
            </m:fPr>
            <m:num>
              <m:sSup>
                <m:sSupPr>
                  <m:ctrlPr>
                    <w:rPr>
                      <w:rFonts w:ascii="Cambria Math" w:eastAsiaTheme="minorEastAsia" w:hAnsi="Cambria Math" w:cs="Arial"/>
                      <w:bCs/>
                      <w:i/>
                      <w:iCs/>
                      <w:lang w:eastAsia="en-US"/>
                    </w:rPr>
                  </m:ctrlPr>
                </m:sSupPr>
                <m:e>
                  <m:r>
                    <w:rPr>
                      <w:rFonts w:ascii="Cambria Math" w:eastAsiaTheme="minorEastAsia" w:hAnsi="Cambria Math" w:cs="Arial"/>
                      <w:lang w:eastAsia="en-US"/>
                    </w:rPr>
                    <m:t>f</m:t>
                  </m:r>
                </m:e>
                <m:sup>
                  <m:r>
                    <w:rPr>
                      <w:rFonts w:ascii="Cambria Math" w:eastAsiaTheme="minorEastAsia" w:hAnsi="Cambria Math" w:cs="Arial"/>
                      <w:lang w:eastAsia="en-US"/>
                    </w:rPr>
                    <m:t>'</m:t>
                  </m:r>
                </m:sup>
              </m:sSup>
              <m:d>
                <m:dPr>
                  <m:ctrlPr>
                    <w:rPr>
                      <w:rFonts w:ascii="Cambria Math" w:eastAsiaTheme="minorEastAsia" w:hAnsi="Cambria Math" w:cs="Arial"/>
                      <w:bCs/>
                      <w:i/>
                      <w:iCs/>
                      <w:lang w:eastAsia="en-US"/>
                    </w:rPr>
                  </m:ctrlPr>
                </m:dPr>
                <m:e>
                  <m:r>
                    <w:rPr>
                      <w:rFonts w:ascii="Cambria Math" w:eastAsiaTheme="minorEastAsia" w:hAnsi="Cambria Math" w:cs="Arial"/>
                      <w:lang w:eastAsia="en-US"/>
                    </w:rPr>
                    <m:t>t</m:t>
                  </m:r>
                </m:e>
              </m:d>
            </m:num>
            <m:den>
              <m:r>
                <w:rPr>
                  <w:rFonts w:ascii="Cambria Math" w:eastAsiaTheme="minorEastAsia" w:hAnsi="Cambria Math" w:cs="Arial"/>
                  <w:lang w:eastAsia="en-US"/>
                </w:rPr>
                <m:t>f</m:t>
              </m:r>
              <m:d>
                <m:dPr>
                  <m:ctrlPr>
                    <w:rPr>
                      <w:rFonts w:ascii="Cambria Math" w:eastAsiaTheme="minorEastAsia" w:hAnsi="Cambria Math" w:cs="Arial"/>
                      <w:bCs/>
                      <w:i/>
                      <w:iCs/>
                      <w:lang w:eastAsia="en-US"/>
                    </w:rPr>
                  </m:ctrlPr>
                </m:dPr>
                <m:e>
                  <m:r>
                    <w:rPr>
                      <w:rFonts w:ascii="Cambria Math" w:eastAsiaTheme="minorEastAsia" w:hAnsi="Cambria Math" w:cs="Arial"/>
                      <w:lang w:eastAsia="en-US"/>
                    </w:rPr>
                    <m:t>t</m:t>
                  </m:r>
                </m:e>
              </m:d>
            </m:den>
          </m:f>
        </m:oMath>
      </m:oMathPara>
    </w:p>
    <w:p w14:paraId="4C34A7A5" w14:textId="77777777" w:rsidR="003C56B4" w:rsidRPr="00BB463E" w:rsidRDefault="003C56B4" w:rsidP="003C56B4">
      <w:pPr>
        <w:jc w:val="left"/>
        <w:rPr>
          <w:rFonts w:eastAsiaTheme="minorEastAsia" w:cs="Arial"/>
          <w:lang w:eastAsia="en-US"/>
        </w:rPr>
      </w:pPr>
    </w:p>
    <w:p w14:paraId="1B10466D" w14:textId="77777777" w:rsidR="003C56B4" w:rsidRPr="00BB463E" w:rsidRDefault="003C56B4" w:rsidP="003C56B4">
      <w:pPr>
        <w:jc w:val="left"/>
        <w:rPr>
          <w:rFonts w:eastAsiaTheme="minorEastAsia" w:cs="Arial"/>
          <w:u w:val="single"/>
          <w:lang w:eastAsia="en-US"/>
        </w:rPr>
      </w:pPr>
      <w:r w:rsidRPr="00BB463E">
        <w:rPr>
          <w:rFonts w:eastAsiaTheme="minorEastAsia" w:cs="Arial"/>
          <w:u w:val="single"/>
          <w:lang w:eastAsia="en-US"/>
        </w:rPr>
        <w:t>Anmerkung:</w:t>
      </w:r>
    </w:p>
    <w:p w14:paraId="5A6A8323" w14:textId="77777777" w:rsidR="003C56B4" w:rsidRPr="00BB463E" w:rsidRDefault="003C56B4" w:rsidP="0022090D">
      <w:pPr>
        <w:numPr>
          <w:ilvl w:val="0"/>
          <w:numId w:val="44"/>
        </w:numPr>
        <w:rPr>
          <w:rFonts w:eastAsiaTheme="minorEastAsia" w:cs="Arial"/>
          <w:lang w:eastAsia="en-US"/>
        </w:rPr>
      </w:pPr>
      <w:r w:rsidRPr="00BB463E">
        <w:rPr>
          <w:rFonts w:eastAsiaTheme="minorEastAsia" w:cs="Arial"/>
          <w:lang w:eastAsia="en-US"/>
        </w:rPr>
        <w:t xml:space="preserve">Lasse dich nicht durch das </w:t>
      </w:r>
      <m:oMath>
        <m:r>
          <w:rPr>
            <w:rFonts w:ascii="Cambria Math" w:eastAsiaTheme="minorEastAsia" w:hAnsi="Cambria Math" w:cs="Arial"/>
            <w:lang w:eastAsia="en-US"/>
          </w:rPr>
          <m:t>t</m:t>
        </m:r>
      </m:oMath>
      <w:r w:rsidRPr="00BB463E">
        <w:rPr>
          <w:rFonts w:eastAsiaTheme="minorEastAsia" w:cs="Arial"/>
          <w:lang w:eastAsia="en-US"/>
        </w:rPr>
        <w:t xml:space="preserve"> in der Funktion verwirren. Dieses wird genau gleich, wie </w:t>
      </w:r>
      <m:oMath>
        <m:r>
          <w:rPr>
            <w:rFonts w:ascii="Cambria Math" w:eastAsiaTheme="minorEastAsia" w:hAnsi="Cambria Math" w:cs="Arial"/>
            <w:lang w:eastAsia="en-US"/>
          </w:rPr>
          <m:t>x </m:t>
        </m:r>
      </m:oMath>
      <w:r w:rsidRPr="00BB463E">
        <w:rPr>
          <w:rFonts w:eastAsiaTheme="minorEastAsia" w:cs="Arial"/>
          <w:lang w:eastAsia="en-US"/>
        </w:rPr>
        <w:t xml:space="preserve">und jede andere unabhängige Variable behandelt. </w:t>
      </w:r>
      <m:oMath>
        <m:r>
          <w:rPr>
            <w:rFonts w:ascii="Cambria Math" w:eastAsiaTheme="minorEastAsia" w:hAnsi="Cambria Math" w:cs="Arial"/>
            <w:lang w:eastAsia="en-US"/>
          </w:rPr>
          <m:t>t </m:t>
        </m:r>
      </m:oMath>
      <w:r w:rsidRPr="00BB463E">
        <w:rPr>
          <w:rFonts w:eastAsiaTheme="minorEastAsia" w:cs="Arial"/>
          <w:lang w:eastAsia="en-US"/>
        </w:rPr>
        <w:t xml:space="preserve">steht hier für Zeit (time). </w:t>
      </w:r>
    </w:p>
    <w:p w14:paraId="4335B0C1" w14:textId="3E1231BA" w:rsidR="003C56B4" w:rsidRPr="00BB463E" w:rsidRDefault="009E0491" w:rsidP="0022090D">
      <w:pPr>
        <w:numPr>
          <w:ilvl w:val="0"/>
          <w:numId w:val="44"/>
        </w:numPr>
        <w:rPr>
          <w:rFonts w:eastAsiaTheme="minorEastAsia" w:cs="Arial"/>
          <w:lang w:eastAsia="en-US"/>
        </w:rPr>
      </w:pPr>
      <w:r>
        <w:rPr>
          <w:rFonts w:eastAsiaTheme="minorEastAsia" w:cs="Arial"/>
          <w:lang w:eastAsia="en-US"/>
        </w:rPr>
        <w:t xml:space="preserve">Die Elastizität ist die Wachstumsrate multipliziert mit der unabhängigen Variablen. Dies ist wichtig für die Multiple Choice Aufgaben, da oft verlangt wird von der Wachstumsrate auf die Elastizität zu schliessen und umgekehrt. </w:t>
      </w:r>
    </w:p>
    <w:p w14:paraId="7DCAAA2F" w14:textId="77777777" w:rsidR="003C56B4" w:rsidRPr="00BB463E" w:rsidRDefault="003C56B4" w:rsidP="003C56B4">
      <w:pPr>
        <w:jc w:val="left"/>
        <w:rPr>
          <w:rFonts w:eastAsiaTheme="minorEastAsia" w:cs="Arial"/>
          <w:b/>
          <w:sz w:val="28"/>
          <w:szCs w:val="28"/>
          <w:lang w:eastAsia="en-US"/>
        </w:rPr>
      </w:pPr>
    </w:p>
    <w:p w14:paraId="57DB30D8" w14:textId="77777777" w:rsidR="00C33962" w:rsidRPr="00BB463E" w:rsidRDefault="00C33962" w:rsidP="00421255">
      <w:pPr>
        <w:jc w:val="left"/>
        <w:rPr>
          <w:rFonts w:eastAsiaTheme="minorEastAsia" w:cs="Arial"/>
          <w:bCs/>
          <w:lang w:eastAsia="en-US"/>
        </w:rPr>
      </w:pPr>
    </w:p>
    <w:p w14:paraId="5766FC40" w14:textId="77777777" w:rsidR="006618E6" w:rsidRPr="00BB463E" w:rsidRDefault="006618E6" w:rsidP="00421255">
      <w:pPr>
        <w:jc w:val="left"/>
        <w:rPr>
          <w:rFonts w:eastAsiaTheme="minorEastAsia" w:cs="Arial"/>
          <w:bCs/>
          <w:lang w:eastAsia="en-US"/>
        </w:rPr>
      </w:pPr>
    </w:p>
    <w:p w14:paraId="24E8070E" w14:textId="77777777" w:rsidR="006618E6" w:rsidRPr="00BB463E" w:rsidRDefault="006618E6" w:rsidP="00421255">
      <w:pPr>
        <w:jc w:val="left"/>
        <w:rPr>
          <w:rFonts w:eastAsiaTheme="minorEastAsia" w:cs="Arial"/>
          <w:bCs/>
          <w:lang w:eastAsia="en-US"/>
        </w:rPr>
      </w:pPr>
    </w:p>
    <w:p w14:paraId="620C26A0" w14:textId="77777777" w:rsidR="003C0FD0" w:rsidRPr="00BB463E" w:rsidRDefault="003C0FD0" w:rsidP="00421255">
      <w:pPr>
        <w:jc w:val="left"/>
        <w:rPr>
          <w:rFonts w:eastAsiaTheme="minorEastAsia" w:cs="Arial"/>
          <w:b/>
          <w:bCs/>
          <w:lang w:eastAsia="en-US"/>
        </w:rPr>
      </w:pPr>
    </w:p>
    <w:p w14:paraId="0732B334" w14:textId="3474B34C" w:rsidR="003C0FD0" w:rsidRDefault="003C0FD0" w:rsidP="00421255">
      <w:pPr>
        <w:jc w:val="left"/>
        <w:rPr>
          <w:rFonts w:eastAsiaTheme="minorEastAsia" w:cs="Arial"/>
          <w:b/>
          <w:bCs/>
          <w:lang w:eastAsia="en-US"/>
        </w:rPr>
      </w:pPr>
    </w:p>
    <w:p w14:paraId="7C0F3995" w14:textId="6540BF5A" w:rsidR="009E0491" w:rsidRDefault="009E0491" w:rsidP="00421255">
      <w:pPr>
        <w:jc w:val="left"/>
        <w:rPr>
          <w:rFonts w:eastAsiaTheme="minorEastAsia" w:cs="Arial"/>
          <w:b/>
          <w:bCs/>
          <w:lang w:eastAsia="en-US"/>
        </w:rPr>
      </w:pPr>
    </w:p>
    <w:p w14:paraId="7FF9BD21" w14:textId="229CA03E" w:rsidR="009E0491" w:rsidRDefault="009E0491" w:rsidP="00421255">
      <w:pPr>
        <w:jc w:val="left"/>
        <w:rPr>
          <w:rFonts w:eastAsiaTheme="minorEastAsia" w:cs="Arial"/>
          <w:b/>
          <w:bCs/>
          <w:lang w:eastAsia="en-US"/>
        </w:rPr>
      </w:pPr>
    </w:p>
    <w:p w14:paraId="6DBC3BF8" w14:textId="2ABC907C" w:rsidR="009E0491" w:rsidRDefault="009E0491" w:rsidP="00421255">
      <w:pPr>
        <w:jc w:val="left"/>
        <w:rPr>
          <w:rFonts w:eastAsiaTheme="minorEastAsia" w:cs="Arial"/>
          <w:b/>
          <w:bCs/>
          <w:lang w:eastAsia="en-US"/>
        </w:rPr>
      </w:pPr>
    </w:p>
    <w:p w14:paraId="1EFFB8D2" w14:textId="44CB5BEB" w:rsidR="009E0491" w:rsidRDefault="009E0491" w:rsidP="00421255">
      <w:pPr>
        <w:jc w:val="left"/>
        <w:rPr>
          <w:rFonts w:eastAsiaTheme="minorEastAsia" w:cs="Arial"/>
          <w:b/>
          <w:bCs/>
          <w:lang w:eastAsia="en-US"/>
        </w:rPr>
      </w:pPr>
    </w:p>
    <w:p w14:paraId="48921F3C" w14:textId="4A840E05" w:rsidR="009E0491" w:rsidRDefault="009E0491" w:rsidP="00421255">
      <w:pPr>
        <w:jc w:val="left"/>
        <w:rPr>
          <w:rFonts w:eastAsiaTheme="minorEastAsia" w:cs="Arial"/>
          <w:b/>
          <w:bCs/>
          <w:lang w:eastAsia="en-US"/>
        </w:rPr>
      </w:pPr>
    </w:p>
    <w:p w14:paraId="471ABD5E" w14:textId="4756E258" w:rsidR="009E0491" w:rsidRDefault="009E0491" w:rsidP="00421255">
      <w:pPr>
        <w:jc w:val="left"/>
        <w:rPr>
          <w:rFonts w:eastAsiaTheme="minorEastAsia" w:cs="Arial"/>
          <w:b/>
          <w:bCs/>
          <w:lang w:eastAsia="en-US"/>
        </w:rPr>
      </w:pPr>
    </w:p>
    <w:p w14:paraId="6B36187E" w14:textId="715FC9DB" w:rsidR="009E0491" w:rsidRDefault="009E0491" w:rsidP="00421255">
      <w:pPr>
        <w:jc w:val="left"/>
        <w:rPr>
          <w:rFonts w:eastAsiaTheme="minorEastAsia" w:cs="Arial"/>
          <w:b/>
          <w:bCs/>
          <w:lang w:eastAsia="en-US"/>
        </w:rPr>
      </w:pPr>
    </w:p>
    <w:p w14:paraId="02CFC468" w14:textId="77777777" w:rsidR="009E0491" w:rsidRPr="00BB463E" w:rsidRDefault="009E0491" w:rsidP="00421255">
      <w:pPr>
        <w:jc w:val="left"/>
        <w:rPr>
          <w:rFonts w:eastAsiaTheme="minorEastAsia" w:cs="Arial"/>
          <w:b/>
          <w:bCs/>
          <w:lang w:eastAsia="en-US"/>
        </w:rPr>
      </w:pPr>
    </w:p>
    <w:p w14:paraId="415150F3" w14:textId="7D87A9A8" w:rsidR="00421255" w:rsidRPr="00BB463E" w:rsidRDefault="00421255" w:rsidP="00056139">
      <w:pPr>
        <w:pStyle w:val="berschrift2"/>
        <w:rPr>
          <w:rFonts w:eastAsiaTheme="minorEastAsia"/>
          <w:lang w:val="de-CH" w:eastAsia="en-US"/>
        </w:rPr>
      </w:pPr>
      <w:bookmarkStart w:id="41" w:name="_Toc492934302"/>
      <w:r w:rsidRPr="00BB463E">
        <w:rPr>
          <w:rFonts w:eastAsiaTheme="minorEastAsia"/>
          <w:lang w:val="de-CH" w:eastAsia="en-US"/>
        </w:rPr>
        <w:lastRenderedPageBreak/>
        <w:t>Elastizität</w:t>
      </w:r>
      <w:bookmarkEnd w:id="41"/>
    </w:p>
    <w:p w14:paraId="120277D0" w14:textId="27991145" w:rsidR="00B76B85" w:rsidRPr="00BB463E" w:rsidRDefault="00421255" w:rsidP="0022090D">
      <w:pPr>
        <w:rPr>
          <w:rFonts w:eastAsiaTheme="minorEastAsia" w:cs="Arial"/>
          <w:lang w:eastAsia="en-US"/>
        </w:rPr>
      </w:pPr>
      <w:r w:rsidRPr="00BB463E">
        <w:rPr>
          <w:rFonts w:eastAsiaTheme="minorEastAsia" w:cs="Arial"/>
          <w:lang w:eastAsia="en-US"/>
        </w:rPr>
        <w:t>Drückt die prozentuale Veränderung des Funktionswert</w:t>
      </w:r>
      <w:r w:rsidR="009E0491">
        <w:rPr>
          <w:rFonts w:eastAsiaTheme="minorEastAsia" w:cs="Arial"/>
          <w:lang w:eastAsia="en-US"/>
        </w:rPr>
        <w:t>es</w:t>
      </w:r>
      <w:r w:rsidRPr="00BB463E">
        <w:rPr>
          <w:rFonts w:eastAsiaTheme="minorEastAsia" w:cs="Arial"/>
          <w:lang w:eastAsia="en-US"/>
        </w:rPr>
        <w:t xml:space="preserve"> </w:t>
      </w:r>
      <m:oMath>
        <m:r>
          <w:rPr>
            <w:rFonts w:ascii="Cambria Math" w:eastAsiaTheme="minorEastAsia" w:hAnsi="Cambria Math" w:cs="Arial"/>
            <w:lang w:eastAsia="en-US"/>
          </w:rPr>
          <m:t>f(x)</m:t>
        </m:r>
      </m:oMath>
      <w:r w:rsidRPr="00BB463E">
        <w:rPr>
          <w:rFonts w:eastAsiaTheme="minorEastAsia" w:cs="Arial"/>
          <w:lang w:eastAsia="en-US"/>
        </w:rPr>
        <w:t xml:space="preserve"> aus, wenn sich </w:t>
      </w:r>
      <m:oMath>
        <m:r>
          <w:rPr>
            <w:rFonts w:ascii="Cambria Math" w:eastAsiaTheme="minorEastAsia" w:hAnsi="Cambria Math" w:cs="Arial"/>
            <w:lang w:eastAsia="en-US"/>
          </w:rPr>
          <m:t>x</m:t>
        </m:r>
      </m:oMath>
      <w:r w:rsidRPr="00BB463E">
        <w:rPr>
          <w:rFonts w:eastAsiaTheme="minorEastAsia" w:cs="Arial"/>
          <w:lang w:eastAsia="en-US"/>
        </w:rPr>
        <w:t xml:space="preserve"> um </w:t>
      </w:r>
      <m:oMath>
        <m:r>
          <w:rPr>
            <w:rFonts w:ascii="Cambria Math" w:eastAsiaTheme="minorEastAsia" w:hAnsi="Cambria Math" w:cs="Arial"/>
            <w:lang w:eastAsia="en-US"/>
          </w:rPr>
          <m:t>1% </m:t>
        </m:r>
      </m:oMath>
      <w:r w:rsidRPr="00BB463E">
        <w:rPr>
          <w:rFonts w:eastAsiaTheme="minorEastAsia" w:cs="Arial"/>
          <w:lang w:eastAsia="en-US"/>
        </w:rPr>
        <w:t>verändert</w:t>
      </w:r>
    </w:p>
    <w:p w14:paraId="327A77C7" w14:textId="77777777" w:rsidR="00421255" w:rsidRPr="00BB463E" w:rsidRDefault="00421255" w:rsidP="00421255">
      <w:pPr>
        <w:jc w:val="left"/>
        <w:rPr>
          <w:rFonts w:eastAsiaTheme="minorEastAsia" w:cs="Arial"/>
          <w:u w:val="single"/>
          <w:lang w:eastAsia="en-US"/>
        </w:rPr>
      </w:pPr>
    </w:p>
    <w:p w14:paraId="684C649E" w14:textId="1BECA135" w:rsidR="00421255" w:rsidRPr="00BB463E" w:rsidRDefault="00421255" w:rsidP="00421255">
      <w:pPr>
        <w:jc w:val="left"/>
        <w:rPr>
          <w:rFonts w:eastAsiaTheme="minorEastAsia" w:cs="Arial"/>
          <w:u w:val="single"/>
          <w:lang w:eastAsia="en-US"/>
        </w:rPr>
      </w:pPr>
      <w:r w:rsidRPr="00BB463E">
        <w:rPr>
          <w:rFonts w:eastAsiaTheme="minorEastAsia" w:cs="Arial"/>
          <w:u w:val="single"/>
          <w:lang w:eastAsia="en-US"/>
        </w:rPr>
        <w:t>Rechenregel:</w:t>
      </w:r>
    </w:p>
    <w:p w14:paraId="5FF12BB2" w14:textId="77777777" w:rsidR="002C3AB2" w:rsidRPr="00BB463E" w:rsidRDefault="002C3AB2" w:rsidP="00421255">
      <w:pPr>
        <w:jc w:val="left"/>
        <w:rPr>
          <w:rFonts w:eastAsiaTheme="minorEastAsia" w:cs="Arial"/>
          <w:lang w:eastAsia="en-US"/>
        </w:rPr>
      </w:pPr>
    </w:p>
    <w:p w14:paraId="55BCFF21" w14:textId="38F8A09E" w:rsidR="00421255" w:rsidRPr="00BB463E" w:rsidRDefault="004D0C97" w:rsidP="00421255">
      <w:pPr>
        <w:jc w:val="left"/>
        <w:rPr>
          <w:rFonts w:eastAsiaTheme="minorEastAsia" w:cs="Arial"/>
          <w:lang w:eastAsia="en-US"/>
        </w:rPr>
      </w:pPr>
      <m:oMathPara>
        <m:oMathParaPr>
          <m:jc m:val="centerGroup"/>
        </m:oMathParaPr>
        <m:oMath>
          <m:sSub>
            <m:sSubPr>
              <m:ctrlPr>
                <w:rPr>
                  <w:rFonts w:ascii="Cambria Math" w:eastAsiaTheme="minorEastAsia" w:hAnsi="Cambria Math" w:cs="Arial"/>
                  <w:bCs/>
                  <w:i/>
                  <w:iCs/>
                  <w:lang w:eastAsia="en-US"/>
                </w:rPr>
              </m:ctrlPr>
            </m:sSubPr>
            <m:e>
              <m:r>
                <m:rPr>
                  <m:scr m:val="script"/>
                </m:rPr>
                <w:rPr>
                  <w:rFonts w:ascii="Cambria Math" w:eastAsiaTheme="minorEastAsia" w:hAnsi="Cambria Math" w:cs="Arial"/>
                  <w:lang w:eastAsia="en-US"/>
                </w:rPr>
                <m:t>E</m:t>
              </m:r>
            </m:e>
            <m:sub>
              <m:r>
                <w:rPr>
                  <w:rFonts w:ascii="Cambria Math" w:eastAsiaTheme="minorEastAsia" w:hAnsi="Cambria Math" w:cs="Arial"/>
                  <w:lang w:eastAsia="en-US"/>
                </w:rPr>
                <m:t>f, x</m:t>
              </m:r>
            </m:sub>
          </m:sSub>
          <m:r>
            <w:rPr>
              <w:rFonts w:ascii="Cambria Math" w:eastAsiaTheme="minorEastAsia" w:hAnsi="Cambria Math" w:cs="Arial"/>
              <w:lang w:eastAsia="en-US"/>
            </w:rPr>
            <m:t>=</m:t>
          </m:r>
          <m:f>
            <m:fPr>
              <m:ctrlPr>
                <w:rPr>
                  <w:rFonts w:ascii="Cambria Math" w:eastAsiaTheme="minorEastAsia" w:hAnsi="Cambria Math" w:cs="Arial"/>
                  <w:bCs/>
                  <w:i/>
                  <w:iCs/>
                  <w:lang w:eastAsia="en-US"/>
                </w:rPr>
              </m:ctrlPr>
            </m:fPr>
            <m:num>
              <m:r>
                <w:rPr>
                  <w:rFonts w:ascii="Cambria Math" w:eastAsiaTheme="minorEastAsia" w:hAnsi="Cambria Math" w:cs="Arial"/>
                  <w:lang w:eastAsia="en-US"/>
                </w:rPr>
                <m:t>f'(x)∙x</m:t>
              </m:r>
            </m:num>
            <m:den>
              <m:r>
                <w:rPr>
                  <w:rFonts w:ascii="Cambria Math" w:eastAsiaTheme="minorEastAsia" w:hAnsi="Cambria Math" w:cs="Arial"/>
                  <w:lang w:eastAsia="en-US"/>
                </w:rPr>
                <m:t>f(x)</m:t>
              </m:r>
            </m:den>
          </m:f>
        </m:oMath>
      </m:oMathPara>
    </w:p>
    <w:p w14:paraId="56BD2DE3" w14:textId="77777777" w:rsidR="00421255" w:rsidRPr="00BB463E" w:rsidRDefault="00421255" w:rsidP="00421255">
      <w:pPr>
        <w:jc w:val="left"/>
        <w:rPr>
          <w:rFonts w:eastAsiaTheme="minorEastAsia" w:cs="Arial"/>
          <w:lang w:eastAsia="en-US"/>
        </w:rPr>
      </w:pPr>
    </w:p>
    <w:p w14:paraId="44950CD1" w14:textId="77777777" w:rsidR="00421255" w:rsidRPr="00BB463E" w:rsidRDefault="00421255" w:rsidP="00421255">
      <w:pPr>
        <w:jc w:val="left"/>
        <w:rPr>
          <w:rFonts w:eastAsiaTheme="minorEastAsia" w:cs="Arial"/>
          <w:lang w:eastAsia="en-US"/>
        </w:rPr>
      </w:pPr>
    </w:p>
    <w:p w14:paraId="54C7C018" w14:textId="77777777" w:rsidR="00421255" w:rsidRPr="00BB463E" w:rsidRDefault="00421255" w:rsidP="00421255">
      <w:pPr>
        <w:jc w:val="left"/>
        <w:rPr>
          <w:rFonts w:eastAsiaTheme="minorEastAsia" w:cs="Arial"/>
          <w:u w:val="single"/>
          <w:lang w:eastAsia="en-US"/>
        </w:rPr>
      </w:pPr>
      <w:r w:rsidRPr="00BB463E">
        <w:rPr>
          <w:rFonts w:eastAsiaTheme="minorEastAsia" w:cs="Arial"/>
          <w:u w:val="single"/>
          <w:lang w:eastAsia="en-US"/>
        </w:rPr>
        <w:t>Beispiel:</w:t>
      </w:r>
    </w:p>
    <w:p w14:paraId="0E21442B" w14:textId="36F83182" w:rsidR="00421255" w:rsidRPr="00BB463E" w:rsidRDefault="00A575E3" w:rsidP="00421255">
      <w:pPr>
        <w:jc w:val="left"/>
        <w:rPr>
          <w:rFonts w:eastAsiaTheme="minorEastAsia" w:cs="Arial"/>
          <w:lang w:eastAsia="en-US"/>
        </w:rPr>
      </w:pPr>
      <m:oMathPara>
        <m:oMathParaPr>
          <m:jc m:val="centerGroup"/>
        </m:oMathParaPr>
        <m:oMath>
          <m:r>
            <w:rPr>
              <w:rFonts w:ascii="Cambria Math" w:eastAsiaTheme="minorEastAsia" w:hAnsi="Cambria Math" w:cs="Arial"/>
              <w:lang w:eastAsia="en-US"/>
            </w:rPr>
            <m:t>f</m:t>
          </m:r>
          <m:d>
            <m:dPr>
              <m:ctrlPr>
                <w:rPr>
                  <w:rFonts w:ascii="Cambria Math" w:eastAsiaTheme="minorEastAsia" w:hAnsi="Cambria Math" w:cs="Arial"/>
                  <w:bCs/>
                  <w:i/>
                  <w:iCs/>
                  <w:lang w:eastAsia="en-US"/>
                </w:rPr>
              </m:ctrlPr>
            </m:dPr>
            <m:e>
              <m:r>
                <w:rPr>
                  <w:rFonts w:ascii="Cambria Math" w:eastAsiaTheme="minorEastAsia" w:hAnsi="Cambria Math" w:cs="Arial"/>
                  <w:lang w:eastAsia="en-US"/>
                </w:rPr>
                <m:t>x</m:t>
              </m:r>
            </m:e>
          </m:d>
          <m:r>
            <w:rPr>
              <w:rFonts w:ascii="Cambria Math" w:eastAsiaTheme="minorEastAsia" w:hAnsi="Cambria Math" w:cs="Arial"/>
              <w:lang w:eastAsia="en-US"/>
            </w:rPr>
            <m:t>=ln</m:t>
          </m:r>
          <m:d>
            <m:dPr>
              <m:ctrlPr>
                <w:rPr>
                  <w:rFonts w:ascii="Cambria Math" w:eastAsiaTheme="minorEastAsia" w:hAnsi="Cambria Math" w:cs="Arial"/>
                  <w:bCs/>
                  <w:i/>
                  <w:iCs/>
                  <w:lang w:eastAsia="en-US"/>
                </w:rPr>
              </m:ctrlPr>
            </m:dPr>
            <m:e>
              <m:r>
                <w:rPr>
                  <w:rFonts w:ascii="Cambria Math" w:eastAsiaTheme="minorEastAsia" w:hAnsi="Cambria Math" w:cs="Arial"/>
                  <w:lang w:eastAsia="en-US"/>
                </w:rPr>
                <m:t>x</m:t>
              </m:r>
            </m:e>
          </m:d>
        </m:oMath>
      </m:oMathPara>
    </w:p>
    <w:p w14:paraId="2D40EB3B" w14:textId="331F7955" w:rsidR="00421255" w:rsidRPr="00BB463E" w:rsidRDefault="004D0C97" w:rsidP="00421255">
      <w:pPr>
        <w:jc w:val="left"/>
        <w:rPr>
          <w:rFonts w:eastAsiaTheme="minorEastAsia" w:cs="Arial"/>
          <w:bCs/>
          <w:iCs/>
          <w:lang w:eastAsia="en-US"/>
        </w:rPr>
      </w:pPr>
      <m:oMathPara>
        <m:oMathParaPr>
          <m:jc m:val="centerGroup"/>
        </m:oMathParaPr>
        <m:oMath>
          <m:sSub>
            <m:sSubPr>
              <m:ctrlPr>
                <w:rPr>
                  <w:rFonts w:ascii="Cambria Math" w:eastAsiaTheme="minorEastAsia" w:hAnsi="Cambria Math" w:cs="Arial"/>
                  <w:bCs/>
                  <w:i/>
                  <w:iCs/>
                  <w:lang w:eastAsia="en-US"/>
                </w:rPr>
              </m:ctrlPr>
            </m:sSubPr>
            <m:e>
              <m:r>
                <m:rPr>
                  <m:scr m:val="script"/>
                </m:rPr>
                <w:rPr>
                  <w:rFonts w:ascii="Cambria Math" w:eastAsiaTheme="minorEastAsia" w:hAnsi="Cambria Math" w:cs="Arial"/>
                  <w:lang w:eastAsia="en-US"/>
                </w:rPr>
                <m:t>E</m:t>
              </m:r>
            </m:e>
            <m:sub>
              <m:r>
                <w:rPr>
                  <w:rFonts w:ascii="Cambria Math" w:eastAsiaTheme="minorEastAsia" w:hAnsi="Cambria Math" w:cs="Arial"/>
                  <w:lang w:eastAsia="en-US"/>
                </w:rPr>
                <m:t>f, x</m:t>
              </m:r>
            </m:sub>
          </m:sSub>
          <m:r>
            <w:rPr>
              <w:rFonts w:ascii="Cambria Math" w:eastAsiaTheme="minorEastAsia" w:hAnsi="Cambria Math" w:cs="Arial"/>
              <w:lang w:eastAsia="en-US"/>
            </w:rPr>
            <m:t>=</m:t>
          </m:r>
          <m:f>
            <m:fPr>
              <m:ctrlPr>
                <w:rPr>
                  <w:rFonts w:ascii="Cambria Math" w:eastAsiaTheme="minorEastAsia" w:hAnsi="Cambria Math" w:cs="Arial"/>
                  <w:bCs/>
                  <w:i/>
                  <w:iCs/>
                  <w:lang w:eastAsia="en-US"/>
                </w:rPr>
              </m:ctrlPr>
            </m:fPr>
            <m:num>
              <m:f>
                <m:fPr>
                  <m:ctrlPr>
                    <w:rPr>
                      <w:rFonts w:ascii="Cambria Math" w:eastAsiaTheme="minorEastAsia" w:hAnsi="Cambria Math" w:cs="Arial"/>
                      <w:bCs/>
                      <w:i/>
                      <w:iCs/>
                      <w:lang w:eastAsia="en-US"/>
                    </w:rPr>
                  </m:ctrlPr>
                </m:fPr>
                <m:num>
                  <m:r>
                    <w:rPr>
                      <w:rFonts w:ascii="Cambria Math" w:eastAsiaTheme="minorEastAsia" w:hAnsi="Cambria Math" w:cs="Arial"/>
                      <w:lang w:eastAsia="en-US"/>
                    </w:rPr>
                    <m:t>1</m:t>
                  </m:r>
                </m:num>
                <m:den>
                  <m:r>
                    <w:rPr>
                      <w:rFonts w:ascii="Cambria Math" w:eastAsiaTheme="minorEastAsia" w:hAnsi="Cambria Math" w:cs="Arial"/>
                      <w:lang w:eastAsia="en-US"/>
                    </w:rPr>
                    <m:t>x</m:t>
                  </m:r>
                </m:den>
              </m:f>
              <m:r>
                <w:rPr>
                  <w:rFonts w:ascii="Cambria Math" w:eastAsiaTheme="minorEastAsia" w:hAnsi="Cambria Math" w:cs="Arial"/>
                  <w:lang w:eastAsia="en-US"/>
                </w:rPr>
                <m:t>∙x</m:t>
              </m:r>
            </m:num>
            <m:den>
              <m:r>
                <w:rPr>
                  <w:rFonts w:ascii="Cambria Math" w:eastAsiaTheme="minorEastAsia" w:hAnsi="Cambria Math" w:cs="Arial"/>
                  <w:lang w:eastAsia="en-US"/>
                </w:rPr>
                <m:t>ln⁡(x)</m:t>
              </m:r>
            </m:den>
          </m:f>
          <m:r>
            <w:rPr>
              <w:rFonts w:ascii="Cambria Math" w:eastAsiaTheme="minorEastAsia" w:hAnsi="Cambria Math" w:cs="Arial"/>
              <w:lang w:eastAsia="en-US"/>
            </w:rPr>
            <m:t>=</m:t>
          </m:r>
          <m:f>
            <m:fPr>
              <m:ctrlPr>
                <w:rPr>
                  <w:rFonts w:ascii="Cambria Math" w:eastAsiaTheme="minorEastAsia" w:hAnsi="Cambria Math" w:cs="Arial"/>
                  <w:bCs/>
                  <w:i/>
                  <w:iCs/>
                  <w:lang w:eastAsia="en-US"/>
                </w:rPr>
              </m:ctrlPr>
            </m:fPr>
            <m:num>
              <m:r>
                <w:rPr>
                  <w:rFonts w:ascii="Cambria Math" w:eastAsiaTheme="minorEastAsia" w:hAnsi="Cambria Math" w:cs="Arial"/>
                  <w:lang w:eastAsia="en-US"/>
                </w:rPr>
                <m:t>1</m:t>
              </m:r>
            </m:num>
            <m:den>
              <m:r>
                <w:rPr>
                  <w:rFonts w:ascii="Cambria Math" w:eastAsiaTheme="minorEastAsia" w:hAnsi="Cambria Math" w:cs="Arial"/>
                  <w:lang w:eastAsia="en-US"/>
                </w:rPr>
                <m:t>ln</m:t>
              </m:r>
              <m:d>
                <m:dPr>
                  <m:ctrlPr>
                    <w:rPr>
                      <w:rFonts w:ascii="Cambria Math" w:eastAsiaTheme="minorEastAsia" w:hAnsi="Cambria Math" w:cs="Arial"/>
                      <w:bCs/>
                      <w:i/>
                      <w:iCs/>
                      <w:lang w:eastAsia="en-US"/>
                    </w:rPr>
                  </m:ctrlPr>
                </m:dPr>
                <m:e>
                  <m:r>
                    <w:rPr>
                      <w:rFonts w:ascii="Cambria Math" w:eastAsiaTheme="minorEastAsia" w:hAnsi="Cambria Math" w:cs="Arial"/>
                      <w:lang w:eastAsia="en-US"/>
                    </w:rPr>
                    <m:t>x</m:t>
                  </m:r>
                </m:e>
              </m:d>
            </m:den>
          </m:f>
        </m:oMath>
      </m:oMathPara>
    </w:p>
    <w:p w14:paraId="1F51C9EA" w14:textId="77777777" w:rsidR="00421255" w:rsidRPr="00BB463E" w:rsidRDefault="00421255" w:rsidP="00421255">
      <w:pPr>
        <w:jc w:val="left"/>
        <w:rPr>
          <w:rFonts w:eastAsiaTheme="minorEastAsia" w:cs="Arial"/>
          <w:bCs/>
          <w:iCs/>
          <w:lang w:eastAsia="en-US"/>
        </w:rPr>
      </w:pPr>
    </w:p>
    <w:p w14:paraId="562789F2" w14:textId="77777777" w:rsidR="0022090D" w:rsidRPr="00BB463E" w:rsidRDefault="0022090D" w:rsidP="00421255">
      <w:pPr>
        <w:jc w:val="left"/>
        <w:rPr>
          <w:rFonts w:eastAsiaTheme="minorEastAsia" w:cs="Arial"/>
          <w:b/>
          <w:bCs/>
          <w:lang w:eastAsia="en-US"/>
        </w:rPr>
      </w:pPr>
    </w:p>
    <w:p w14:paraId="50D2516E" w14:textId="77777777" w:rsidR="009E0491" w:rsidRDefault="009E0491" w:rsidP="00421255">
      <w:pPr>
        <w:jc w:val="left"/>
        <w:rPr>
          <w:rFonts w:eastAsiaTheme="minorEastAsia" w:cs="Arial"/>
          <w:b/>
          <w:bCs/>
          <w:lang w:eastAsia="en-US"/>
        </w:rPr>
      </w:pPr>
    </w:p>
    <w:p w14:paraId="7BFEEA69" w14:textId="111AFCC6" w:rsidR="00421255" w:rsidRPr="00BB463E" w:rsidRDefault="00421255" w:rsidP="00421255">
      <w:pPr>
        <w:jc w:val="left"/>
        <w:rPr>
          <w:rFonts w:eastAsiaTheme="minorEastAsia" w:cs="Arial"/>
          <w:b/>
          <w:lang w:eastAsia="en-US"/>
        </w:rPr>
      </w:pPr>
      <w:r w:rsidRPr="00BB463E">
        <w:rPr>
          <w:rFonts w:eastAsiaTheme="minorEastAsia" w:cs="Arial"/>
          <w:b/>
          <w:bCs/>
          <w:lang w:eastAsia="en-US"/>
        </w:rPr>
        <w:t>Elastischer Bereich</w:t>
      </w:r>
    </w:p>
    <w:p w14:paraId="5E067ABC" w14:textId="76CBD5CE" w:rsidR="00421255" w:rsidRPr="00BB463E" w:rsidRDefault="00421255" w:rsidP="0022090D">
      <w:pPr>
        <w:rPr>
          <w:rFonts w:eastAsiaTheme="minorEastAsia" w:cs="Arial"/>
          <w:lang w:eastAsia="en-US"/>
        </w:rPr>
      </w:pPr>
      <w:r w:rsidRPr="00BB463E">
        <w:rPr>
          <w:rFonts w:eastAsiaTheme="minorEastAsia" w:cs="Arial"/>
          <w:lang w:eastAsia="en-US"/>
        </w:rPr>
        <w:t xml:space="preserve">Eine Funktion wird dann als elastisch bezeichnet, wenn die Funktion überproportional stark auf Veränderungen von </w:t>
      </w:r>
      <m:oMath>
        <m:r>
          <w:rPr>
            <w:rFonts w:ascii="Cambria Math" w:eastAsiaTheme="minorEastAsia" w:hAnsi="Cambria Math" w:cs="Arial"/>
            <w:lang w:eastAsia="en-US"/>
          </w:rPr>
          <m:t>x</m:t>
        </m:r>
      </m:oMath>
      <w:r w:rsidRPr="00BB463E">
        <w:rPr>
          <w:rFonts w:eastAsiaTheme="minorEastAsia" w:cs="Arial"/>
          <w:lang w:eastAsia="en-US"/>
        </w:rPr>
        <w:t xml:space="preserve"> reagiert. Folglich muss der Betrag der Elastizität </w:t>
      </w:r>
      <m:oMath>
        <m:sSub>
          <m:sSubPr>
            <m:ctrlPr>
              <w:rPr>
                <w:rFonts w:ascii="Cambria Math" w:eastAsiaTheme="minorEastAsia" w:hAnsi="Cambria Math" w:cs="Arial"/>
                <w:bCs/>
                <w:i/>
                <w:iCs/>
                <w:lang w:eastAsia="en-US"/>
              </w:rPr>
            </m:ctrlPr>
          </m:sSubPr>
          <m:e>
            <m:r>
              <m:rPr>
                <m:scr m:val="script"/>
              </m:rPr>
              <w:rPr>
                <w:rFonts w:ascii="Cambria Math" w:eastAsiaTheme="minorEastAsia" w:hAnsi="Cambria Math" w:cs="Arial"/>
                <w:lang w:eastAsia="en-US"/>
              </w:rPr>
              <m:t>E</m:t>
            </m:r>
          </m:e>
          <m:sub>
            <m:r>
              <w:rPr>
                <w:rFonts w:ascii="Cambria Math" w:eastAsiaTheme="minorEastAsia" w:hAnsi="Cambria Math" w:cs="Arial"/>
                <w:lang w:eastAsia="en-US"/>
              </w:rPr>
              <m:t>f, x</m:t>
            </m:r>
          </m:sub>
        </m:sSub>
      </m:oMath>
      <w:r w:rsidRPr="00BB463E">
        <w:rPr>
          <w:rFonts w:eastAsiaTheme="minorEastAsia" w:cs="Arial"/>
          <w:lang w:eastAsia="en-US"/>
        </w:rPr>
        <w:t xml:space="preserve"> grösser </w:t>
      </w:r>
      <m:oMath>
        <m:r>
          <w:rPr>
            <w:rFonts w:ascii="Cambria Math" w:eastAsiaTheme="minorEastAsia" w:hAnsi="Cambria Math" w:cs="Arial"/>
            <w:lang w:eastAsia="en-US"/>
          </w:rPr>
          <m:t>1</m:t>
        </m:r>
      </m:oMath>
      <w:r w:rsidRPr="00BB463E">
        <w:rPr>
          <w:rFonts w:eastAsiaTheme="minorEastAsia" w:cs="Arial"/>
          <w:lang w:eastAsia="en-US"/>
        </w:rPr>
        <w:t xml:space="preserve"> sein.</w:t>
      </w:r>
    </w:p>
    <w:p w14:paraId="4309374B" w14:textId="321C1355" w:rsidR="0022090D" w:rsidRPr="00BB463E" w:rsidRDefault="0022090D" w:rsidP="00421255">
      <w:pPr>
        <w:jc w:val="left"/>
        <w:rPr>
          <w:rFonts w:eastAsiaTheme="minorEastAsia" w:cs="Arial"/>
          <w:bCs/>
          <w:lang w:eastAsia="en-US"/>
        </w:rPr>
      </w:pPr>
    </w:p>
    <w:p w14:paraId="7A1E740D" w14:textId="77777777" w:rsidR="0022090D" w:rsidRPr="00BB463E" w:rsidRDefault="0022090D" w:rsidP="00421255">
      <w:pPr>
        <w:jc w:val="left"/>
        <w:rPr>
          <w:rFonts w:eastAsiaTheme="minorEastAsia" w:cs="Arial"/>
          <w:bCs/>
          <w:lang w:eastAsia="en-US"/>
        </w:rPr>
      </w:pPr>
    </w:p>
    <w:p w14:paraId="03597744" w14:textId="3CE54808" w:rsidR="00421255" w:rsidRPr="00BB463E" w:rsidRDefault="00421255" w:rsidP="00421255">
      <w:pPr>
        <w:jc w:val="left"/>
        <w:rPr>
          <w:rFonts w:eastAsiaTheme="minorEastAsia" w:cs="Arial"/>
          <w:u w:val="single"/>
          <w:lang w:eastAsia="en-US"/>
        </w:rPr>
      </w:pPr>
      <w:r w:rsidRPr="00BB463E">
        <w:rPr>
          <w:rFonts w:eastAsiaTheme="minorEastAsia" w:cs="Arial"/>
          <w:bCs/>
          <w:u w:val="single"/>
          <w:lang w:eastAsia="en-US"/>
        </w:rPr>
        <w:t>Elastischer Bereich</w:t>
      </w:r>
    </w:p>
    <w:p w14:paraId="1FBBC776" w14:textId="77777777" w:rsidR="00421255" w:rsidRPr="00BB463E" w:rsidRDefault="00421255" w:rsidP="00421255">
      <w:pPr>
        <w:jc w:val="left"/>
        <w:rPr>
          <w:rFonts w:eastAsiaTheme="minorEastAsia" w:cs="Arial"/>
          <w:lang w:eastAsia="en-US"/>
        </w:rPr>
      </w:pPr>
    </w:p>
    <w:p w14:paraId="40331009" w14:textId="6F516F98" w:rsidR="009578DC" w:rsidRPr="00BB463E" w:rsidRDefault="004D0C97" w:rsidP="009578DC">
      <w:pPr>
        <w:jc w:val="left"/>
        <w:rPr>
          <w:rFonts w:eastAsiaTheme="minorEastAsia" w:cs="Arial"/>
          <w:lang w:eastAsia="en-US"/>
        </w:rPr>
      </w:pPr>
      <m:oMathPara>
        <m:oMathParaPr>
          <m:jc m:val="centerGroup"/>
        </m:oMathParaPr>
        <m:oMath>
          <m:d>
            <m:dPr>
              <m:begChr m:val="|"/>
              <m:endChr m:val="|"/>
              <m:ctrlPr>
                <w:rPr>
                  <w:rFonts w:ascii="Cambria Math" w:eastAsiaTheme="minorEastAsia" w:hAnsi="Cambria Math" w:cs="Arial"/>
                  <w:bCs/>
                  <w:i/>
                  <w:iCs/>
                  <w:lang w:eastAsia="en-US"/>
                </w:rPr>
              </m:ctrlPr>
            </m:dPr>
            <m:e>
              <m:sSub>
                <m:sSubPr>
                  <m:ctrlPr>
                    <w:rPr>
                      <w:rFonts w:ascii="Cambria Math" w:eastAsiaTheme="minorEastAsia" w:hAnsi="Cambria Math" w:cs="Arial"/>
                      <w:bCs/>
                      <w:i/>
                      <w:iCs/>
                      <w:lang w:eastAsia="en-US"/>
                    </w:rPr>
                  </m:ctrlPr>
                </m:sSubPr>
                <m:e>
                  <m:r>
                    <m:rPr>
                      <m:scr m:val="script"/>
                    </m:rPr>
                    <w:rPr>
                      <w:rFonts w:ascii="Cambria Math" w:eastAsiaTheme="minorEastAsia" w:hAnsi="Cambria Math" w:cs="Arial"/>
                      <w:lang w:eastAsia="en-US"/>
                    </w:rPr>
                    <m:t>E</m:t>
                  </m:r>
                </m:e>
                <m:sub>
                  <m:r>
                    <w:rPr>
                      <w:rFonts w:ascii="Cambria Math" w:eastAsiaTheme="minorEastAsia" w:hAnsi="Cambria Math" w:cs="Arial"/>
                      <w:lang w:eastAsia="en-US"/>
                    </w:rPr>
                    <m:t>f, x</m:t>
                  </m:r>
                </m:sub>
              </m:sSub>
            </m:e>
          </m:d>
          <m:r>
            <w:rPr>
              <w:rFonts w:ascii="Cambria Math" w:eastAsiaTheme="minorEastAsia" w:hAnsi="Cambria Math" w:cs="Arial"/>
              <w:lang w:eastAsia="en-US"/>
            </w:rPr>
            <m:t>=</m:t>
          </m:r>
          <m:d>
            <m:dPr>
              <m:begChr m:val="|"/>
              <m:endChr m:val="|"/>
              <m:ctrlPr>
                <w:rPr>
                  <w:rFonts w:ascii="Cambria Math" w:eastAsiaTheme="minorEastAsia" w:hAnsi="Cambria Math" w:cs="Arial"/>
                  <w:bCs/>
                  <w:i/>
                  <w:iCs/>
                  <w:lang w:eastAsia="en-US"/>
                </w:rPr>
              </m:ctrlPr>
            </m:dPr>
            <m:e>
              <m:f>
                <m:fPr>
                  <m:ctrlPr>
                    <w:rPr>
                      <w:rFonts w:ascii="Cambria Math" w:eastAsiaTheme="minorEastAsia" w:hAnsi="Cambria Math" w:cs="Arial"/>
                      <w:bCs/>
                      <w:i/>
                      <w:iCs/>
                      <w:lang w:eastAsia="en-US"/>
                    </w:rPr>
                  </m:ctrlPr>
                </m:fPr>
                <m:num>
                  <m:r>
                    <w:rPr>
                      <w:rFonts w:ascii="Cambria Math" w:eastAsiaTheme="minorEastAsia" w:hAnsi="Cambria Math" w:cs="Arial"/>
                      <w:lang w:eastAsia="en-US"/>
                    </w:rPr>
                    <m:t>f'(x)∙x</m:t>
                  </m:r>
                </m:num>
                <m:den>
                  <m:r>
                    <w:rPr>
                      <w:rFonts w:ascii="Cambria Math" w:eastAsiaTheme="minorEastAsia" w:hAnsi="Cambria Math" w:cs="Arial"/>
                      <w:lang w:eastAsia="en-US"/>
                    </w:rPr>
                    <m:t>f(x)</m:t>
                  </m:r>
                </m:den>
              </m:f>
            </m:e>
          </m:d>
          <m:r>
            <w:rPr>
              <w:rFonts w:ascii="Cambria Math" w:eastAsiaTheme="minorEastAsia" w:hAnsi="Cambria Math" w:cs="Arial"/>
              <w:lang w:eastAsia="en-US"/>
            </w:rPr>
            <m:t>&gt;1</m:t>
          </m:r>
        </m:oMath>
      </m:oMathPara>
    </w:p>
    <w:p w14:paraId="3296543A" w14:textId="77777777" w:rsidR="00421255" w:rsidRPr="00BB463E" w:rsidRDefault="00421255" w:rsidP="00421255">
      <w:pPr>
        <w:jc w:val="left"/>
        <w:rPr>
          <w:rFonts w:eastAsiaTheme="minorEastAsia" w:cs="Arial"/>
          <w:lang w:eastAsia="en-US"/>
        </w:rPr>
      </w:pPr>
    </w:p>
    <w:p w14:paraId="202DDB56" w14:textId="77777777" w:rsidR="0022090D" w:rsidRPr="00BB463E" w:rsidRDefault="0022090D">
      <w:pPr>
        <w:spacing w:line="240" w:lineRule="auto"/>
        <w:jc w:val="left"/>
        <w:rPr>
          <w:rFonts w:eastAsiaTheme="minorEastAsia" w:cs="Arial"/>
          <w:b/>
          <w:bCs/>
          <w:lang w:eastAsia="en-US"/>
        </w:rPr>
      </w:pPr>
      <w:r w:rsidRPr="00BB463E">
        <w:rPr>
          <w:rFonts w:eastAsiaTheme="minorEastAsia" w:cs="Arial"/>
          <w:b/>
          <w:bCs/>
          <w:lang w:eastAsia="en-US"/>
        </w:rPr>
        <w:br w:type="page"/>
      </w:r>
    </w:p>
    <w:p w14:paraId="5E32D355" w14:textId="1A03D5CD" w:rsidR="009578DC" w:rsidRPr="00BB463E" w:rsidRDefault="009578DC" w:rsidP="009578DC">
      <w:pPr>
        <w:jc w:val="left"/>
        <w:rPr>
          <w:rFonts w:eastAsiaTheme="minorEastAsia" w:cs="Arial"/>
          <w:b/>
          <w:lang w:eastAsia="en-US"/>
        </w:rPr>
      </w:pPr>
      <w:r w:rsidRPr="00BB463E">
        <w:rPr>
          <w:rFonts w:eastAsiaTheme="minorEastAsia" w:cs="Arial"/>
          <w:b/>
          <w:bCs/>
          <w:lang w:eastAsia="en-US"/>
        </w:rPr>
        <w:lastRenderedPageBreak/>
        <w:t>Unelastischer Bereich</w:t>
      </w:r>
    </w:p>
    <w:p w14:paraId="281BD0E1" w14:textId="514FBEB5" w:rsidR="009578DC" w:rsidRPr="00BB463E" w:rsidRDefault="009578DC" w:rsidP="0022090D">
      <w:pPr>
        <w:rPr>
          <w:rFonts w:eastAsiaTheme="minorEastAsia" w:cs="Arial"/>
          <w:lang w:eastAsia="en-US"/>
        </w:rPr>
      </w:pPr>
      <w:r w:rsidRPr="00BB463E">
        <w:rPr>
          <w:rFonts w:eastAsiaTheme="minorEastAsia" w:cs="Arial"/>
          <w:lang w:eastAsia="en-US"/>
        </w:rPr>
        <w:t>Eine Funktion wird dann als unelastisc</w:t>
      </w:r>
      <w:r w:rsidR="00651B7C" w:rsidRPr="00BB463E">
        <w:rPr>
          <w:rFonts w:eastAsiaTheme="minorEastAsia" w:cs="Arial"/>
          <w:lang w:eastAsia="en-US"/>
        </w:rPr>
        <w:t xml:space="preserve">h bezeichnet, wenn die Funktion </w:t>
      </w:r>
      <w:r w:rsidRPr="00BB463E">
        <w:rPr>
          <w:rFonts w:eastAsiaTheme="minorEastAsia" w:cs="Arial"/>
          <w:lang w:eastAsia="en-US"/>
        </w:rPr>
        <w:t xml:space="preserve">überproportional schwach auf Veränderungen von </w:t>
      </w:r>
      <m:oMath>
        <m:r>
          <w:rPr>
            <w:rFonts w:ascii="Cambria Math" w:eastAsiaTheme="minorEastAsia" w:hAnsi="Cambria Math" w:cs="Arial"/>
            <w:lang w:eastAsia="en-US"/>
          </w:rPr>
          <m:t>x</m:t>
        </m:r>
      </m:oMath>
      <w:r w:rsidRPr="00BB463E">
        <w:rPr>
          <w:rFonts w:eastAsiaTheme="minorEastAsia" w:cs="Arial"/>
          <w:lang w:eastAsia="en-US"/>
        </w:rPr>
        <w:t xml:space="preserve"> reagiert. Folglich muss der Betrag der Elastizität </w:t>
      </w:r>
      <m:oMath>
        <m:sSub>
          <m:sSubPr>
            <m:ctrlPr>
              <w:rPr>
                <w:rFonts w:ascii="Cambria Math" w:eastAsiaTheme="minorEastAsia" w:hAnsi="Cambria Math" w:cs="Arial"/>
                <w:bCs/>
                <w:i/>
                <w:iCs/>
                <w:lang w:eastAsia="en-US"/>
              </w:rPr>
            </m:ctrlPr>
          </m:sSubPr>
          <m:e>
            <m:r>
              <m:rPr>
                <m:scr m:val="script"/>
              </m:rPr>
              <w:rPr>
                <w:rFonts w:ascii="Cambria Math" w:eastAsiaTheme="minorEastAsia" w:hAnsi="Cambria Math" w:cs="Arial"/>
                <w:lang w:eastAsia="en-US"/>
              </w:rPr>
              <m:t>E</m:t>
            </m:r>
          </m:e>
          <m:sub>
            <m:r>
              <w:rPr>
                <w:rFonts w:ascii="Cambria Math" w:eastAsiaTheme="minorEastAsia" w:hAnsi="Cambria Math" w:cs="Arial"/>
                <w:lang w:eastAsia="en-US"/>
              </w:rPr>
              <m:t>f, x</m:t>
            </m:r>
          </m:sub>
        </m:sSub>
      </m:oMath>
      <w:r w:rsidRPr="00BB463E">
        <w:rPr>
          <w:rFonts w:eastAsiaTheme="minorEastAsia" w:cs="Arial"/>
          <w:lang w:eastAsia="en-US"/>
        </w:rPr>
        <w:t xml:space="preserve"> kleiner </w:t>
      </w:r>
      <m:oMath>
        <m:r>
          <w:rPr>
            <w:rFonts w:ascii="Cambria Math" w:eastAsiaTheme="minorEastAsia" w:hAnsi="Cambria Math" w:cs="Arial"/>
            <w:lang w:eastAsia="en-US"/>
          </w:rPr>
          <m:t>1</m:t>
        </m:r>
      </m:oMath>
      <w:r w:rsidRPr="00BB463E">
        <w:rPr>
          <w:rFonts w:eastAsiaTheme="minorEastAsia" w:cs="Arial"/>
          <w:lang w:eastAsia="en-US"/>
        </w:rPr>
        <w:t xml:space="preserve"> sein.</w:t>
      </w:r>
    </w:p>
    <w:p w14:paraId="25BAD87F" w14:textId="77777777" w:rsidR="00421255" w:rsidRPr="00BB463E" w:rsidRDefault="00421255" w:rsidP="00421255">
      <w:pPr>
        <w:jc w:val="left"/>
        <w:rPr>
          <w:rFonts w:eastAsiaTheme="minorEastAsia" w:cs="Arial"/>
          <w:lang w:eastAsia="en-US"/>
        </w:rPr>
      </w:pPr>
    </w:p>
    <w:p w14:paraId="0C104F6A" w14:textId="77777777" w:rsidR="00421255" w:rsidRPr="00BB463E" w:rsidRDefault="00421255" w:rsidP="00421255">
      <w:pPr>
        <w:jc w:val="left"/>
        <w:rPr>
          <w:rFonts w:eastAsiaTheme="minorEastAsia" w:cs="Arial"/>
          <w:lang w:eastAsia="en-US"/>
        </w:rPr>
      </w:pPr>
    </w:p>
    <w:p w14:paraId="03BB3205" w14:textId="77777777" w:rsidR="00B76B85" w:rsidRPr="00BB463E" w:rsidRDefault="00B76B85" w:rsidP="00B961DF">
      <w:pPr>
        <w:jc w:val="left"/>
        <w:rPr>
          <w:rFonts w:eastAsiaTheme="minorEastAsia" w:cs="Arial"/>
          <w:lang w:eastAsia="en-US"/>
        </w:rPr>
      </w:pPr>
    </w:p>
    <w:p w14:paraId="3244792C" w14:textId="272AEF66" w:rsidR="009578DC" w:rsidRPr="00BB463E" w:rsidRDefault="004D0C97" w:rsidP="009578DC">
      <w:pPr>
        <w:jc w:val="left"/>
        <w:rPr>
          <w:rFonts w:eastAsiaTheme="minorEastAsia" w:cs="Arial"/>
          <w:lang w:eastAsia="en-US"/>
        </w:rPr>
      </w:pPr>
      <m:oMathPara>
        <m:oMathParaPr>
          <m:jc m:val="centerGroup"/>
        </m:oMathParaPr>
        <m:oMath>
          <m:d>
            <m:dPr>
              <m:begChr m:val="|"/>
              <m:endChr m:val="|"/>
              <m:ctrlPr>
                <w:rPr>
                  <w:rFonts w:ascii="Cambria Math" w:eastAsiaTheme="minorEastAsia" w:hAnsi="Cambria Math" w:cs="Arial"/>
                  <w:bCs/>
                  <w:i/>
                  <w:iCs/>
                  <w:lang w:eastAsia="en-US"/>
                </w:rPr>
              </m:ctrlPr>
            </m:dPr>
            <m:e>
              <m:sSub>
                <m:sSubPr>
                  <m:ctrlPr>
                    <w:rPr>
                      <w:rFonts w:ascii="Cambria Math" w:eastAsiaTheme="minorEastAsia" w:hAnsi="Cambria Math" w:cs="Arial"/>
                      <w:bCs/>
                      <w:i/>
                      <w:iCs/>
                      <w:lang w:eastAsia="en-US"/>
                    </w:rPr>
                  </m:ctrlPr>
                </m:sSubPr>
                <m:e>
                  <m:r>
                    <m:rPr>
                      <m:scr m:val="script"/>
                    </m:rPr>
                    <w:rPr>
                      <w:rFonts w:ascii="Cambria Math" w:eastAsiaTheme="minorEastAsia" w:hAnsi="Cambria Math" w:cs="Arial"/>
                      <w:lang w:eastAsia="en-US"/>
                    </w:rPr>
                    <m:t>E</m:t>
                  </m:r>
                </m:e>
                <m:sub>
                  <m:r>
                    <w:rPr>
                      <w:rFonts w:ascii="Cambria Math" w:eastAsiaTheme="minorEastAsia" w:hAnsi="Cambria Math" w:cs="Arial"/>
                      <w:lang w:eastAsia="en-US"/>
                    </w:rPr>
                    <m:t>f, x</m:t>
                  </m:r>
                </m:sub>
              </m:sSub>
            </m:e>
          </m:d>
          <m:r>
            <w:rPr>
              <w:rFonts w:ascii="Cambria Math" w:eastAsiaTheme="minorEastAsia" w:hAnsi="Cambria Math" w:cs="Arial"/>
              <w:lang w:eastAsia="en-US"/>
            </w:rPr>
            <m:t>=</m:t>
          </m:r>
          <m:d>
            <m:dPr>
              <m:begChr m:val="|"/>
              <m:endChr m:val="|"/>
              <m:ctrlPr>
                <w:rPr>
                  <w:rFonts w:ascii="Cambria Math" w:eastAsiaTheme="minorEastAsia" w:hAnsi="Cambria Math" w:cs="Arial"/>
                  <w:bCs/>
                  <w:i/>
                  <w:iCs/>
                  <w:lang w:eastAsia="en-US"/>
                </w:rPr>
              </m:ctrlPr>
            </m:dPr>
            <m:e>
              <m:f>
                <m:fPr>
                  <m:ctrlPr>
                    <w:rPr>
                      <w:rFonts w:ascii="Cambria Math" w:eastAsiaTheme="minorEastAsia" w:hAnsi="Cambria Math" w:cs="Arial"/>
                      <w:bCs/>
                      <w:i/>
                      <w:iCs/>
                      <w:lang w:eastAsia="en-US"/>
                    </w:rPr>
                  </m:ctrlPr>
                </m:fPr>
                <m:num>
                  <m:r>
                    <w:rPr>
                      <w:rFonts w:ascii="Cambria Math" w:eastAsiaTheme="minorEastAsia" w:hAnsi="Cambria Math" w:cs="Arial"/>
                      <w:lang w:eastAsia="en-US"/>
                    </w:rPr>
                    <m:t>f'(x)∙x</m:t>
                  </m:r>
                </m:num>
                <m:den>
                  <m:r>
                    <w:rPr>
                      <w:rFonts w:ascii="Cambria Math" w:eastAsiaTheme="minorEastAsia" w:hAnsi="Cambria Math" w:cs="Arial"/>
                      <w:lang w:eastAsia="en-US"/>
                    </w:rPr>
                    <m:t>f(x)</m:t>
                  </m:r>
                </m:den>
              </m:f>
            </m:e>
          </m:d>
          <m:r>
            <w:rPr>
              <w:rFonts w:ascii="Cambria Math" w:eastAsiaTheme="minorEastAsia" w:hAnsi="Cambria Math" w:cs="Arial"/>
              <w:lang w:eastAsia="en-US"/>
            </w:rPr>
            <m:t>&lt;1</m:t>
          </m:r>
        </m:oMath>
      </m:oMathPara>
    </w:p>
    <w:p w14:paraId="3AA9D6CC" w14:textId="06236201" w:rsidR="00D17A05" w:rsidRPr="00BB463E" w:rsidRDefault="00D17A05" w:rsidP="00B961DF">
      <w:pPr>
        <w:jc w:val="left"/>
        <w:rPr>
          <w:rFonts w:eastAsiaTheme="minorEastAsia" w:cs="Arial"/>
          <w:b/>
          <w:lang w:eastAsia="en-US"/>
        </w:rPr>
      </w:pPr>
    </w:p>
    <w:p w14:paraId="167384ED" w14:textId="77777777" w:rsidR="0022090D" w:rsidRPr="00BB463E" w:rsidRDefault="0022090D" w:rsidP="00B961DF">
      <w:pPr>
        <w:jc w:val="left"/>
        <w:rPr>
          <w:rFonts w:eastAsiaTheme="minorEastAsia" w:cs="Arial"/>
          <w:lang w:eastAsia="en-US"/>
        </w:rPr>
      </w:pPr>
    </w:p>
    <w:p w14:paraId="676E4083" w14:textId="7EC87B7A" w:rsidR="00A45A88" w:rsidRPr="00BB463E" w:rsidRDefault="003C0FD0" w:rsidP="00056139">
      <w:pPr>
        <w:pStyle w:val="berschrift2"/>
        <w:rPr>
          <w:rFonts w:eastAsiaTheme="minorEastAsia"/>
          <w:lang w:val="de-CH" w:eastAsia="en-US"/>
        </w:rPr>
      </w:pPr>
      <w:bookmarkStart w:id="42" w:name="_Toc492934303"/>
      <w:r w:rsidRPr="00BB463E">
        <w:rPr>
          <w:rFonts w:eastAsiaTheme="minorEastAsia"/>
          <w:lang w:val="de-CH" w:eastAsia="en-US"/>
        </w:rPr>
        <w:t>Monotoni</w:t>
      </w:r>
      <w:r w:rsidR="008D2924" w:rsidRPr="00BB463E">
        <w:rPr>
          <w:rFonts w:eastAsiaTheme="minorEastAsia"/>
          <w:lang w:val="de-CH" w:eastAsia="en-US"/>
        </w:rPr>
        <w:t>e</w:t>
      </w:r>
      <w:bookmarkEnd w:id="42"/>
    </w:p>
    <w:p w14:paraId="5AA946D3" w14:textId="77777777" w:rsidR="008D2924" w:rsidRPr="00BB463E" w:rsidRDefault="008D2924" w:rsidP="00B961DF">
      <w:pPr>
        <w:jc w:val="left"/>
        <w:rPr>
          <w:rFonts w:eastAsiaTheme="minorEastAsia" w:cs="Arial"/>
          <w:b/>
          <w:lang w:eastAsia="en-US"/>
        </w:rPr>
      </w:pPr>
    </w:p>
    <w:p w14:paraId="1A6997D3" w14:textId="61A40C85" w:rsidR="006223F8" w:rsidRPr="00BB463E" w:rsidRDefault="00A45A88" w:rsidP="0022090D">
      <w:pPr>
        <w:rPr>
          <w:rFonts w:eastAsiaTheme="minorEastAsia" w:cs="Arial"/>
          <w:lang w:eastAsia="en-US"/>
        </w:rPr>
      </w:pPr>
      <w:r w:rsidRPr="00BB463E">
        <w:rPr>
          <w:rFonts w:eastAsiaTheme="minorEastAsia" w:cs="Arial"/>
          <w:lang w:eastAsia="en-US"/>
        </w:rPr>
        <w:t xml:space="preserve">Die </w:t>
      </w:r>
      <w:r w:rsidR="00DA5BE3" w:rsidRPr="00BB463E">
        <w:rPr>
          <w:rFonts w:eastAsiaTheme="minorEastAsia" w:cs="Arial"/>
          <w:lang w:eastAsia="en-US"/>
        </w:rPr>
        <w:t>M</w:t>
      </w:r>
      <w:r w:rsidRPr="00BB463E">
        <w:rPr>
          <w:rFonts w:eastAsiaTheme="minorEastAsia" w:cs="Arial"/>
          <w:lang w:eastAsia="en-US"/>
        </w:rPr>
        <w:t>onot</w:t>
      </w:r>
      <w:r w:rsidR="00EA29A5" w:rsidRPr="00BB463E">
        <w:rPr>
          <w:rFonts w:eastAsiaTheme="minorEastAsia" w:cs="Arial"/>
          <w:lang w:eastAsia="en-US"/>
        </w:rPr>
        <w:t>onie einer Funktion sagt aus</w:t>
      </w:r>
      <w:r w:rsidR="0022090D" w:rsidRPr="00BB463E">
        <w:rPr>
          <w:rFonts w:eastAsiaTheme="minorEastAsia" w:cs="Arial"/>
          <w:lang w:eastAsia="en-US"/>
        </w:rPr>
        <w:t>,</w:t>
      </w:r>
      <w:r w:rsidR="00EA29A5" w:rsidRPr="00BB463E">
        <w:rPr>
          <w:rFonts w:eastAsiaTheme="minorEastAsia" w:cs="Arial"/>
          <w:lang w:eastAsia="en-US"/>
        </w:rPr>
        <w:t xml:space="preserve"> ob</w:t>
      </w:r>
      <w:r w:rsidRPr="00BB463E">
        <w:rPr>
          <w:rFonts w:eastAsiaTheme="minorEastAsia" w:cs="Arial"/>
          <w:lang w:eastAsia="en-US"/>
        </w:rPr>
        <w:t xml:space="preserve"> diese in einem bes</w:t>
      </w:r>
      <w:r w:rsidR="00DA5BE3" w:rsidRPr="00BB463E">
        <w:rPr>
          <w:rFonts w:eastAsiaTheme="minorEastAsia" w:cs="Arial"/>
          <w:lang w:eastAsia="en-US"/>
        </w:rPr>
        <w:t>t</w:t>
      </w:r>
      <w:r w:rsidR="008D2924" w:rsidRPr="00BB463E">
        <w:rPr>
          <w:rFonts w:eastAsiaTheme="minorEastAsia" w:cs="Arial"/>
          <w:lang w:eastAsia="en-US"/>
        </w:rPr>
        <w:t>immten I</w:t>
      </w:r>
      <w:r w:rsidRPr="00BB463E">
        <w:rPr>
          <w:rFonts w:eastAsiaTheme="minorEastAsia" w:cs="Arial"/>
          <w:lang w:eastAsia="en-US"/>
        </w:rPr>
        <w:t>nterval</w:t>
      </w:r>
      <w:r w:rsidR="008D2924" w:rsidRPr="00BB463E">
        <w:rPr>
          <w:rFonts w:eastAsiaTheme="minorEastAsia" w:cs="Arial"/>
          <w:lang w:eastAsia="en-US"/>
        </w:rPr>
        <w:t>l konstan</w:t>
      </w:r>
      <w:r w:rsidRPr="00BB463E">
        <w:rPr>
          <w:rFonts w:eastAsiaTheme="minorEastAsia" w:cs="Arial"/>
          <w:lang w:eastAsia="en-US"/>
        </w:rPr>
        <w:t xml:space="preserve">t steigt oder fällt. </w:t>
      </w:r>
    </w:p>
    <w:p w14:paraId="3DEBF935" w14:textId="77777777" w:rsidR="009E0491" w:rsidRDefault="009E0491" w:rsidP="00B961DF">
      <w:pPr>
        <w:jc w:val="left"/>
        <w:rPr>
          <w:rFonts w:eastAsiaTheme="minorEastAsia" w:cs="Arial"/>
          <w:lang w:eastAsia="en-US"/>
        </w:rPr>
      </w:pPr>
    </w:p>
    <w:p w14:paraId="36B66938" w14:textId="4E340D38" w:rsidR="003C0FD0" w:rsidRPr="00BB463E" w:rsidRDefault="009E0491" w:rsidP="00B961DF">
      <w:pPr>
        <w:jc w:val="left"/>
        <w:rPr>
          <w:rFonts w:eastAsiaTheme="minorEastAsia" w:cs="Arial"/>
          <w:lang w:eastAsia="en-US"/>
        </w:rPr>
      </w:pPr>
      <w:r>
        <w:rPr>
          <w:rFonts w:eastAsiaTheme="minorEastAsia" w:cs="Arial"/>
          <w:lang w:eastAsia="en-US"/>
        </w:rPr>
        <w:t xml:space="preserve">Für die folgende Tabelle gilt: </w:t>
      </w:r>
      <m:oMath>
        <m:sSub>
          <m:sSubPr>
            <m:ctrlPr>
              <w:rPr>
                <w:rFonts w:ascii="Cambria Math" w:eastAsiaTheme="minorEastAsia" w:hAnsi="Cambria Math" w:cs="Arial"/>
                <w:i/>
                <w:iCs/>
                <w:lang w:eastAsia="en-US"/>
              </w:rPr>
            </m:ctrlPr>
          </m:sSubPr>
          <m:e>
            <m:r>
              <w:rPr>
                <w:rFonts w:ascii="Cambria Math" w:eastAsiaTheme="minorEastAsia" w:hAnsi="Cambria Math" w:cs="Arial"/>
                <w:lang w:eastAsia="en-US"/>
              </w:rPr>
              <m:t>x</m:t>
            </m:r>
          </m:e>
          <m:sub>
            <m:r>
              <w:rPr>
                <w:rFonts w:ascii="Cambria Math" w:eastAsiaTheme="minorEastAsia" w:hAnsi="Cambria Math" w:cs="Arial"/>
                <w:lang w:eastAsia="en-US"/>
              </w:rPr>
              <m:t>2</m:t>
            </m:r>
          </m:sub>
        </m:sSub>
        <m:r>
          <w:rPr>
            <w:rFonts w:ascii="Cambria Math" w:eastAsiaTheme="minorEastAsia" w:hAnsi="Cambria Math" w:cs="Arial"/>
            <w:lang w:eastAsia="en-US"/>
          </w:rPr>
          <m:t>&gt;</m:t>
        </m:r>
        <m:sSub>
          <m:sSubPr>
            <m:ctrlPr>
              <w:rPr>
                <w:rFonts w:ascii="Cambria Math" w:eastAsiaTheme="minorEastAsia" w:hAnsi="Cambria Math" w:cs="Arial"/>
                <w:i/>
                <w:iCs/>
                <w:lang w:eastAsia="en-US"/>
              </w:rPr>
            </m:ctrlPr>
          </m:sSubPr>
          <m:e>
            <m:r>
              <w:rPr>
                <w:rFonts w:ascii="Cambria Math" w:eastAsiaTheme="minorEastAsia" w:hAnsi="Cambria Math" w:cs="Arial"/>
                <w:lang w:eastAsia="en-US"/>
              </w:rPr>
              <m:t>x</m:t>
            </m:r>
          </m:e>
          <m:sub>
            <m:r>
              <w:rPr>
                <w:rFonts w:ascii="Cambria Math" w:eastAsiaTheme="minorEastAsia" w:hAnsi="Cambria Math" w:cs="Arial"/>
                <w:lang w:eastAsia="en-US"/>
              </w:rPr>
              <m:t>1</m:t>
            </m:r>
          </m:sub>
        </m:sSub>
      </m:oMath>
    </w:p>
    <w:tbl>
      <w:tblPr>
        <w:tblStyle w:val="Gitternetztabelle4Akzent6"/>
        <w:tblW w:w="0" w:type="auto"/>
        <w:tblLook w:val="04A0" w:firstRow="1" w:lastRow="0" w:firstColumn="1" w:lastColumn="0" w:noHBand="0" w:noVBand="1"/>
      </w:tblPr>
      <w:tblGrid>
        <w:gridCol w:w="3256"/>
        <w:gridCol w:w="3118"/>
        <w:gridCol w:w="2688"/>
      </w:tblGrid>
      <w:tr w:rsidR="008D2924" w:rsidRPr="00BB463E" w14:paraId="6B94E61B" w14:textId="77777777" w:rsidTr="009E04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shd w:val="clear" w:color="auto" w:fill="005C00"/>
          </w:tcPr>
          <w:p w14:paraId="31085F88" w14:textId="12DCCC18" w:rsidR="008D2924" w:rsidRPr="00BB463E" w:rsidRDefault="008D2924" w:rsidP="009E0491">
            <w:pPr>
              <w:spacing w:before="120" w:after="120"/>
              <w:jc w:val="left"/>
              <w:rPr>
                <w:rFonts w:eastAsiaTheme="minorEastAsia" w:cs="Arial"/>
                <w:lang w:eastAsia="en-US"/>
              </w:rPr>
            </w:pPr>
            <w:r w:rsidRPr="00BB463E">
              <w:rPr>
                <w:rFonts w:eastAsiaTheme="minorEastAsia" w:cs="Arial"/>
                <w:lang w:eastAsia="en-US"/>
              </w:rPr>
              <w:t>Eigenschaft</w:t>
            </w:r>
          </w:p>
        </w:tc>
        <w:tc>
          <w:tcPr>
            <w:tcW w:w="3118" w:type="dxa"/>
            <w:shd w:val="clear" w:color="auto" w:fill="005C00"/>
          </w:tcPr>
          <w:p w14:paraId="2945A66B" w14:textId="2544B5A2" w:rsidR="008D2924" w:rsidRPr="00BB463E" w:rsidRDefault="008D2924" w:rsidP="009E0491">
            <w:pPr>
              <w:spacing w:before="120" w:after="120"/>
              <w:jc w:val="center"/>
              <w:cnfStyle w:val="100000000000" w:firstRow="1" w:lastRow="0" w:firstColumn="0" w:lastColumn="0" w:oddVBand="0" w:evenVBand="0" w:oddHBand="0" w:evenHBand="0" w:firstRowFirstColumn="0" w:firstRowLastColumn="0" w:lastRowFirstColumn="0" w:lastRowLastColumn="0"/>
              <w:rPr>
                <w:rFonts w:eastAsiaTheme="minorEastAsia" w:cs="Arial"/>
                <w:lang w:eastAsia="en-US"/>
              </w:rPr>
            </w:pPr>
            <w:r w:rsidRPr="00BB463E">
              <w:rPr>
                <w:rFonts w:eastAsiaTheme="minorEastAsia" w:cs="Arial"/>
                <w:lang w:eastAsia="en-US"/>
              </w:rPr>
              <w:t>Allgemein</w:t>
            </w:r>
            <w:r w:rsidR="006223F8" w:rsidRPr="00BB463E">
              <w:rPr>
                <w:rFonts w:eastAsiaTheme="minorEastAsia" w:cs="Arial"/>
                <w:lang w:eastAsia="en-US"/>
              </w:rPr>
              <w:t>e</w:t>
            </w:r>
            <w:r w:rsidRPr="00BB463E">
              <w:rPr>
                <w:rFonts w:eastAsiaTheme="minorEastAsia" w:cs="Arial"/>
                <w:lang w:eastAsia="en-US"/>
              </w:rPr>
              <w:t xml:space="preserve"> Defin</w:t>
            </w:r>
            <w:r w:rsidR="00F44BFE" w:rsidRPr="00BB463E">
              <w:rPr>
                <w:rFonts w:eastAsiaTheme="minorEastAsia" w:cs="Arial"/>
                <w:lang w:eastAsia="en-US"/>
              </w:rPr>
              <w:t>i</w:t>
            </w:r>
            <w:r w:rsidRPr="00BB463E">
              <w:rPr>
                <w:rFonts w:eastAsiaTheme="minorEastAsia" w:cs="Arial"/>
                <w:lang w:eastAsia="en-US"/>
              </w:rPr>
              <w:t>tion</w:t>
            </w:r>
          </w:p>
        </w:tc>
        <w:tc>
          <w:tcPr>
            <w:tcW w:w="2688" w:type="dxa"/>
            <w:shd w:val="clear" w:color="auto" w:fill="005C00"/>
          </w:tcPr>
          <w:p w14:paraId="700E31AE" w14:textId="3EF7119F" w:rsidR="008D2924" w:rsidRPr="00BB463E" w:rsidRDefault="008D2924" w:rsidP="009E0491">
            <w:pPr>
              <w:spacing w:before="120" w:after="120"/>
              <w:jc w:val="center"/>
              <w:cnfStyle w:val="100000000000" w:firstRow="1" w:lastRow="0" w:firstColumn="0" w:lastColumn="0" w:oddVBand="0" w:evenVBand="0" w:oddHBand="0" w:evenHBand="0" w:firstRowFirstColumn="0" w:firstRowLastColumn="0" w:lastRowFirstColumn="0" w:lastRowLastColumn="0"/>
              <w:rPr>
                <w:rFonts w:eastAsiaTheme="minorEastAsia" w:cs="Arial"/>
                <w:lang w:eastAsia="en-US"/>
              </w:rPr>
            </w:pPr>
            <w:r w:rsidRPr="00BB463E">
              <w:rPr>
                <w:rFonts w:eastAsiaTheme="minorEastAsia" w:cs="Arial"/>
                <w:lang w:eastAsia="en-US"/>
              </w:rPr>
              <w:t xml:space="preserve">Konkrete </w:t>
            </w:r>
            <w:r w:rsidR="00D01B10" w:rsidRPr="00BB463E">
              <w:rPr>
                <w:rFonts w:eastAsiaTheme="minorEastAsia" w:cs="Arial"/>
                <w:lang w:eastAsia="en-US"/>
              </w:rPr>
              <w:t>Definition</w:t>
            </w:r>
          </w:p>
        </w:tc>
      </w:tr>
      <w:tr w:rsidR="008D2924" w:rsidRPr="00BB463E" w14:paraId="76BCD585" w14:textId="77777777" w:rsidTr="009E0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A4C8A6D" w14:textId="3DCD1309" w:rsidR="008D2924" w:rsidRPr="00BB463E" w:rsidRDefault="008D2924" w:rsidP="009E0491">
            <w:pPr>
              <w:spacing w:before="120" w:after="120"/>
              <w:jc w:val="left"/>
              <w:rPr>
                <w:rFonts w:eastAsiaTheme="minorEastAsia" w:cs="Arial"/>
                <w:lang w:eastAsia="en-US"/>
              </w:rPr>
            </w:pPr>
            <w:r w:rsidRPr="00BB463E">
              <w:rPr>
                <w:rFonts w:eastAsiaTheme="minorEastAsia" w:cs="Arial"/>
                <w:lang w:eastAsia="en-US"/>
              </w:rPr>
              <w:t>monoton steigend</w:t>
            </w:r>
          </w:p>
        </w:tc>
        <w:tc>
          <w:tcPr>
            <w:tcW w:w="3118" w:type="dxa"/>
          </w:tcPr>
          <w:p w14:paraId="756751BC" w14:textId="487967DC" w:rsidR="008D2924" w:rsidRPr="00BB463E" w:rsidRDefault="004D0C97" w:rsidP="009E0491">
            <w:pPr>
              <w:spacing w:before="120" w:after="120"/>
              <w:jc w:val="center"/>
              <w:cnfStyle w:val="000000100000" w:firstRow="0" w:lastRow="0" w:firstColumn="0" w:lastColumn="0" w:oddVBand="0" w:evenVBand="0" w:oddHBand="1" w:evenHBand="0" w:firstRowFirstColumn="0" w:firstRowLastColumn="0" w:lastRowFirstColumn="0" w:lastRowLastColumn="0"/>
              <w:rPr>
                <w:rFonts w:eastAsiaTheme="minorEastAsia" w:cs="Arial"/>
                <w:lang w:eastAsia="en-US"/>
              </w:rPr>
            </w:pPr>
            <m:oMathPara>
              <m:oMath>
                <m:sSub>
                  <m:sSubPr>
                    <m:ctrlPr>
                      <w:rPr>
                        <w:rFonts w:ascii="Cambria Math" w:eastAsiaTheme="minorEastAsia" w:hAnsi="Cambria Math" w:cs="Arial"/>
                        <w:i/>
                        <w:iCs/>
                        <w:lang w:eastAsia="en-US"/>
                      </w:rPr>
                    </m:ctrlPr>
                  </m:sSubPr>
                  <m:e>
                    <m:r>
                      <w:rPr>
                        <w:rFonts w:ascii="Cambria Math" w:eastAsiaTheme="minorEastAsia" w:hAnsi="Cambria Math" w:cs="Arial"/>
                        <w:lang w:eastAsia="en-US"/>
                      </w:rPr>
                      <m:t>f(x</m:t>
                    </m:r>
                  </m:e>
                  <m:sub>
                    <m:r>
                      <w:rPr>
                        <w:rFonts w:ascii="Cambria Math" w:eastAsiaTheme="minorEastAsia" w:hAnsi="Cambria Math" w:cs="Arial"/>
                        <w:lang w:eastAsia="en-US"/>
                      </w:rPr>
                      <m:t>2</m:t>
                    </m:r>
                  </m:sub>
                </m:sSub>
                <m:r>
                  <w:rPr>
                    <w:rFonts w:ascii="Cambria Math" w:eastAsiaTheme="minorEastAsia" w:hAnsi="Cambria Math" w:cs="Arial"/>
                    <w:lang w:eastAsia="en-US"/>
                  </w:rPr>
                  <m:t>)≥</m:t>
                </m:r>
                <m:sSub>
                  <m:sSubPr>
                    <m:ctrlPr>
                      <w:rPr>
                        <w:rFonts w:ascii="Cambria Math" w:eastAsiaTheme="minorEastAsia" w:hAnsi="Cambria Math" w:cs="Arial"/>
                        <w:i/>
                        <w:iCs/>
                        <w:lang w:eastAsia="en-US"/>
                      </w:rPr>
                    </m:ctrlPr>
                  </m:sSubPr>
                  <m:e>
                    <m:r>
                      <w:rPr>
                        <w:rFonts w:ascii="Cambria Math" w:eastAsiaTheme="minorEastAsia" w:hAnsi="Cambria Math" w:cs="Arial"/>
                        <w:lang w:eastAsia="en-US"/>
                      </w:rPr>
                      <m:t>f(x</m:t>
                    </m:r>
                  </m:e>
                  <m:sub>
                    <m:r>
                      <w:rPr>
                        <w:rFonts w:ascii="Cambria Math" w:eastAsiaTheme="minorEastAsia" w:hAnsi="Cambria Math" w:cs="Arial"/>
                        <w:lang w:eastAsia="en-US"/>
                      </w:rPr>
                      <m:t>1</m:t>
                    </m:r>
                  </m:sub>
                </m:sSub>
                <m:r>
                  <w:rPr>
                    <w:rFonts w:ascii="Cambria Math" w:eastAsiaTheme="minorEastAsia" w:hAnsi="Cambria Math" w:cs="Arial"/>
                    <w:lang w:eastAsia="en-US"/>
                  </w:rPr>
                  <m:t>)</m:t>
                </m:r>
              </m:oMath>
            </m:oMathPara>
          </w:p>
        </w:tc>
        <w:tc>
          <w:tcPr>
            <w:tcW w:w="2688" w:type="dxa"/>
          </w:tcPr>
          <w:p w14:paraId="17B786D8" w14:textId="7186C543" w:rsidR="008D2924" w:rsidRPr="00BB463E" w:rsidRDefault="004D0C97" w:rsidP="009E0491">
            <w:pPr>
              <w:spacing w:before="120" w:after="120"/>
              <w:jc w:val="center"/>
              <w:cnfStyle w:val="000000100000" w:firstRow="0" w:lastRow="0" w:firstColumn="0" w:lastColumn="0" w:oddVBand="0" w:evenVBand="0" w:oddHBand="1" w:evenHBand="0" w:firstRowFirstColumn="0" w:firstRowLastColumn="0" w:lastRowFirstColumn="0" w:lastRowLastColumn="0"/>
              <w:rPr>
                <w:rFonts w:eastAsiaTheme="minorEastAsia" w:cs="Arial"/>
                <w:lang w:eastAsia="en-US"/>
              </w:rPr>
            </w:pPr>
            <m:oMathPara>
              <m:oMath>
                <m:sSup>
                  <m:sSupPr>
                    <m:ctrlPr>
                      <w:rPr>
                        <w:rFonts w:ascii="Cambria Math" w:eastAsiaTheme="minorEastAsia" w:hAnsi="Cambria Math" w:cs="Arial"/>
                        <w:bCs/>
                        <w:i/>
                        <w:iCs/>
                        <w:lang w:eastAsia="en-US"/>
                      </w:rPr>
                    </m:ctrlPr>
                  </m:sSupPr>
                  <m:e>
                    <m:r>
                      <w:rPr>
                        <w:rFonts w:ascii="Cambria Math" w:eastAsiaTheme="minorEastAsia" w:hAnsi="Cambria Math" w:cs="Arial"/>
                        <w:lang w:eastAsia="en-US"/>
                      </w:rPr>
                      <m:t>f</m:t>
                    </m:r>
                  </m:e>
                  <m:sup>
                    <m:r>
                      <w:rPr>
                        <w:rFonts w:ascii="Cambria Math" w:eastAsiaTheme="minorEastAsia" w:hAnsi="Cambria Math" w:cs="Arial"/>
                        <w:lang w:eastAsia="en-US"/>
                      </w:rPr>
                      <m:t>'</m:t>
                    </m:r>
                  </m:sup>
                </m:sSup>
                <m:d>
                  <m:dPr>
                    <m:ctrlPr>
                      <w:rPr>
                        <w:rFonts w:ascii="Cambria Math" w:eastAsiaTheme="minorEastAsia" w:hAnsi="Cambria Math" w:cs="Arial"/>
                        <w:bCs/>
                        <w:i/>
                        <w:iCs/>
                        <w:lang w:eastAsia="en-US"/>
                      </w:rPr>
                    </m:ctrlPr>
                  </m:dPr>
                  <m:e>
                    <m:r>
                      <w:rPr>
                        <w:rFonts w:ascii="Cambria Math" w:eastAsiaTheme="minorEastAsia" w:hAnsi="Cambria Math" w:cs="Arial"/>
                        <w:lang w:eastAsia="en-US"/>
                      </w:rPr>
                      <m:t>x</m:t>
                    </m:r>
                  </m:e>
                </m:d>
                <m:r>
                  <w:rPr>
                    <w:rFonts w:ascii="Cambria Math" w:eastAsiaTheme="minorEastAsia" w:hAnsi="Cambria Math" w:cs="Arial"/>
                    <w:lang w:eastAsia="en-US"/>
                  </w:rPr>
                  <m:t>≥0</m:t>
                </m:r>
              </m:oMath>
            </m:oMathPara>
          </w:p>
        </w:tc>
      </w:tr>
      <w:tr w:rsidR="008D2924" w:rsidRPr="00BB463E" w14:paraId="7A667F51" w14:textId="77777777" w:rsidTr="009E0491">
        <w:tc>
          <w:tcPr>
            <w:cnfStyle w:val="001000000000" w:firstRow="0" w:lastRow="0" w:firstColumn="1" w:lastColumn="0" w:oddVBand="0" w:evenVBand="0" w:oddHBand="0" w:evenHBand="0" w:firstRowFirstColumn="0" w:firstRowLastColumn="0" w:lastRowFirstColumn="0" w:lastRowLastColumn="0"/>
            <w:tcW w:w="3256" w:type="dxa"/>
          </w:tcPr>
          <w:p w14:paraId="45585357" w14:textId="3C952F18" w:rsidR="008D2924" w:rsidRPr="00BB463E" w:rsidRDefault="008D2924" w:rsidP="009E0491">
            <w:pPr>
              <w:spacing w:before="120" w:after="120"/>
              <w:jc w:val="left"/>
              <w:rPr>
                <w:rFonts w:eastAsiaTheme="minorEastAsia" w:cs="Arial"/>
                <w:lang w:eastAsia="en-US"/>
              </w:rPr>
            </w:pPr>
            <w:r w:rsidRPr="00BB463E">
              <w:rPr>
                <w:rFonts w:eastAsiaTheme="minorEastAsia" w:cs="Arial"/>
                <w:lang w:eastAsia="en-US"/>
              </w:rPr>
              <w:t>streng monoton steigend</w:t>
            </w:r>
          </w:p>
        </w:tc>
        <w:tc>
          <w:tcPr>
            <w:tcW w:w="3118" w:type="dxa"/>
          </w:tcPr>
          <w:p w14:paraId="68820C8A" w14:textId="150BFA13" w:rsidR="008D2924" w:rsidRPr="00BB463E" w:rsidRDefault="004D0C97" w:rsidP="009E0491">
            <w:pPr>
              <w:spacing w:before="120" w:after="120"/>
              <w:jc w:val="center"/>
              <w:cnfStyle w:val="000000000000" w:firstRow="0" w:lastRow="0" w:firstColumn="0" w:lastColumn="0" w:oddVBand="0" w:evenVBand="0" w:oddHBand="0" w:evenHBand="0" w:firstRowFirstColumn="0" w:firstRowLastColumn="0" w:lastRowFirstColumn="0" w:lastRowLastColumn="0"/>
              <w:rPr>
                <w:rFonts w:eastAsiaTheme="minorEastAsia" w:cs="Arial"/>
                <w:lang w:eastAsia="en-US"/>
              </w:rPr>
            </w:pPr>
            <m:oMathPara>
              <m:oMath>
                <m:sSub>
                  <m:sSubPr>
                    <m:ctrlPr>
                      <w:rPr>
                        <w:rFonts w:ascii="Cambria Math" w:eastAsiaTheme="minorEastAsia" w:hAnsi="Cambria Math" w:cs="Arial"/>
                        <w:i/>
                        <w:iCs/>
                        <w:lang w:eastAsia="en-US"/>
                      </w:rPr>
                    </m:ctrlPr>
                  </m:sSubPr>
                  <m:e>
                    <m:r>
                      <w:rPr>
                        <w:rFonts w:ascii="Cambria Math" w:eastAsiaTheme="minorEastAsia" w:hAnsi="Cambria Math" w:cs="Arial"/>
                        <w:lang w:eastAsia="en-US"/>
                      </w:rPr>
                      <m:t>f(x</m:t>
                    </m:r>
                  </m:e>
                  <m:sub>
                    <m:r>
                      <w:rPr>
                        <w:rFonts w:ascii="Cambria Math" w:eastAsiaTheme="minorEastAsia" w:hAnsi="Cambria Math" w:cs="Arial"/>
                        <w:lang w:eastAsia="en-US"/>
                      </w:rPr>
                      <m:t>2</m:t>
                    </m:r>
                  </m:sub>
                </m:sSub>
                <m:r>
                  <w:rPr>
                    <w:rFonts w:ascii="Cambria Math" w:eastAsiaTheme="minorEastAsia" w:hAnsi="Cambria Math" w:cs="Arial"/>
                    <w:lang w:eastAsia="en-US"/>
                  </w:rPr>
                  <m:t>)&gt;</m:t>
                </m:r>
                <m:sSub>
                  <m:sSubPr>
                    <m:ctrlPr>
                      <w:rPr>
                        <w:rFonts w:ascii="Cambria Math" w:eastAsiaTheme="minorEastAsia" w:hAnsi="Cambria Math" w:cs="Arial"/>
                        <w:i/>
                        <w:iCs/>
                        <w:lang w:eastAsia="en-US"/>
                      </w:rPr>
                    </m:ctrlPr>
                  </m:sSubPr>
                  <m:e>
                    <m:r>
                      <w:rPr>
                        <w:rFonts w:ascii="Cambria Math" w:eastAsiaTheme="minorEastAsia" w:hAnsi="Cambria Math" w:cs="Arial"/>
                        <w:lang w:eastAsia="en-US"/>
                      </w:rPr>
                      <m:t>f(x</m:t>
                    </m:r>
                  </m:e>
                  <m:sub>
                    <m:r>
                      <w:rPr>
                        <w:rFonts w:ascii="Cambria Math" w:eastAsiaTheme="minorEastAsia" w:hAnsi="Cambria Math" w:cs="Arial"/>
                        <w:lang w:eastAsia="en-US"/>
                      </w:rPr>
                      <m:t>1</m:t>
                    </m:r>
                  </m:sub>
                </m:sSub>
                <m:r>
                  <w:rPr>
                    <w:rFonts w:ascii="Cambria Math" w:eastAsiaTheme="minorEastAsia" w:hAnsi="Cambria Math" w:cs="Arial"/>
                    <w:lang w:eastAsia="en-US"/>
                  </w:rPr>
                  <m:t>)</m:t>
                </m:r>
              </m:oMath>
            </m:oMathPara>
          </w:p>
        </w:tc>
        <w:tc>
          <w:tcPr>
            <w:tcW w:w="2688" w:type="dxa"/>
          </w:tcPr>
          <w:p w14:paraId="60280577" w14:textId="07857A68" w:rsidR="008D2924" w:rsidRPr="00BB463E" w:rsidRDefault="004D0C97" w:rsidP="009E0491">
            <w:pPr>
              <w:spacing w:before="120" w:after="120"/>
              <w:jc w:val="center"/>
              <w:cnfStyle w:val="000000000000" w:firstRow="0" w:lastRow="0" w:firstColumn="0" w:lastColumn="0" w:oddVBand="0" w:evenVBand="0" w:oddHBand="0" w:evenHBand="0" w:firstRowFirstColumn="0" w:firstRowLastColumn="0" w:lastRowFirstColumn="0" w:lastRowLastColumn="0"/>
              <w:rPr>
                <w:rFonts w:eastAsiaTheme="minorEastAsia" w:cs="Arial"/>
                <w:lang w:eastAsia="en-US"/>
              </w:rPr>
            </w:pPr>
            <m:oMathPara>
              <m:oMath>
                <m:sSup>
                  <m:sSupPr>
                    <m:ctrlPr>
                      <w:rPr>
                        <w:rFonts w:ascii="Cambria Math" w:eastAsiaTheme="minorEastAsia" w:hAnsi="Cambria Math" w:cs="Arial"/>
                        <w:bCs/>
                        <w:i/>
                        <w:iCs/>
                        <w:lang w:eastAsia="en-US"/>
                      </w:rPr>
                    </m:ctrlPr>
                  </m:sSupPr>
                  <m:e>
                    <m:r>
                      <w:rPr>
                        <w:rFonts w:ascii="Cambria Math" w:eastAsiaTheme="minorEastAsia" w:hAnsi="Cambria Math" w:cs="Arial"/>
                        <w:lang w:eastAsia="en-US"/>
                      </w:rPr>
                      <m:t>f</m:t>
                    </m:r>
                  </m:e>
                  <m:sup>
                    <m:r>
                      <w:rPr>
                        <w:rFonts w:ascii="Cambria Math" w:eastAsiaTheme="minorEastAsia" w:hAnsi="Cambria Math" w:cs="Arial"/>
                        <w:lang w:eastAsia="en-US"/>
                      </w:rPr>
                      <m:t>'</m:t>
                    </m:r>
                  </m:sup>
                </m:sSup>
                <m:d>
                  <m:dPr>
                    <m:ctrlPr>
                      <w:rPr>
                        <w:rFonts w:ascii="Cambria Math" w:eastAsiaTheme="minorEastAsia" w:hAnsi="Cambria Math" w:cs="Arial"/>
                        <w:bCs/>
                        <w:i/>
                        <w:iCs/>
                        <w:lang w:eastAsia="en-US"/>
                      </w:rPr>
                    </m:ctrlPr>
                  </m:dPr>
                  <m:e>
                    <m:r>
                      <w:rPr>
                        <w:rFonts w:ascii="Cambria Math" w:eastAsiaTheme="minorEastAsia" w:hAnsi="Cambria Math" w:cs="Arial"/>
                        <w:lang w:eastAsia="en-US"/>
                      </w:rPr>
                      <m:t>x</m:t>
                    </m:r>
                  </m:e>
                </m:d>
                <m:r>
                  <w:rPr>
                    <w:rFonts w:ascii="Cambria Math" w:eastAsiaTheme="minorEastAsia" w:hAnsi="Cambria Math" w:cs="Arial"/>
                    <w:lang w:eastAsia="en-US"/>
                  </w:rPr>
                  <m:t>&gt;0</m:t>
                </m:r>
              </m:oMath>
            </m:oMathPara>
          </w:p>
        </w:tc>
      </w:tr>
      <w:tr w:rsidR="008D2924" w:rsidRPr="00BB463E" w14:paraId="4481B1B4" w14:textId="77777777" w:rsidTr="009E04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92F4581" w14:textId="6D41A5F0" w:rsidR="008D2924" w:rsidRPr="00BB463E" w:rsidRDefault="008D2924" w:rsidP="009E0491">
            <w:pPr>
              <w:spacing w:before="120" w:after="120"/>
              <w:jc w:val="left"/>
              <w:rPr>
                <w:rFonts w:eastAsiaTheme="minorEastAsia" w:cs="Arial"/>
                <w:lang w:eastAsia="en-US"/>
              </w:rPr>
            </w:pPr>
            <w:r w:rsidRPr="00BB463E">
              <w:rPr>
                <w:rFonts w:eastAsiaTheme="minorEastAsia" w:cs="Arial"/>
                <w:lang w:eastAsia="en-US"/>
              </w:rPr>
              <w:t>monoton fallend</w:t>
            </w:r>
          </w:p>
        </w:tc>
        <w:tc>
          <w:tcPr>
            <w:tcW w:w="3118" w:type="dxa"/>
          </w:tcPr>
          <w:p w14:paraId="358A421A" w14:textId="53F50CEB" w:rsidR="008D2924" w:rsidRPr="00BB463E" w:rsidRDefault="004D0C97" w:rsidP="009E0491">
            <w:pPr>
              <w:spacing w:before="120" w:after="120"/>
              <w:jc w:val="center"/>
              <w:cnfStyle w:val="000000100000" w:firstRow="0" w:lastRow="0" w:firstColumn="0" w:lastColumn="0" w:oddVBand="0" w:evenVBand="0" w:oddHBand="1" w:evenHBand="0" w:firstRowFirstColumn="0" w:firstRowLastColumn="0" w:lastRowFirstColumn="0" w:lastRowLastColumn="0"/>
              <w:rPr>
                <w:rFonts w:eastAsiaTheme="minorEastAsia" w:cs="Arial"/>
                <w:lang w:eastAsia="en-US"/>
              </w:rPr>
            </w:pPr>
            <m:oMathPara>
              <m:oMath>
                <m:sSub>
                  <m:sSubPr>
                    <m:ctrlPr>
                      <w:rPr>
                        <w:rFonts w:ascii="Cambria Math" w:eastAsiaTheme="minorEastAsia" w:hAnsi="Cambria Math" w:cs="Arial"/>
                        <w:i/>
                        <w:iCs/>
                        <w:lang w:eastAsia="en-US"/>
                      </w:rPr>
                    </m:ctrlPr>
                  </m:sSubPr>
                  <m:e>
                    <m:r>
                      <w:rPr>
                        <w:rFonts w:ascii="Cambria Math" w:eastAsiaTheme="minorEastAsia" w:hAnsi="Cambria Math" w:cs="Arial"/>
                        <w:lang w:eastAsia="en-US"/>
                      </w:rPr>
                      <m:t>f(x</m:t>
                    </m:r>
                  </m:e>
                  <m:sub>
                    <m:r>
                      <w:rPr>
                        <w:rFonts w:ascii="Cambria Math" w:eastAsiaTheme="minorEastAsia" w:hAnsi="Cambria Math" w:cs="Arial"/>
                        <w:lang w:eastAsia="en-US"/>
                      </w:rPr>
                      <m:t>2</m:t>
                    </m:r>
                  </m:sub>
                </m:sSub>
                <m:r>
                  <w:rPr>
                    <w:rFonts w:ascii="Cambria Math" w:eastAsiaTheme="minorEastAsia" w:hAnsi="Cambria Math" w:cs="Arial"/>
                    <w:lang w:eastAsia="en-US"/>
                  </w:rPr>
                  <m:t>)≤</m:t>
                </m:r>
                <m:sSub>
                  <m:sSubPr>
                    <m:ctrlPr>
                      <w:rPr>
                        <w:rFonts w:ascii="Cambria Math" w:eastAsiaTheme="minorEastAsia" w:hAnsi="Cambria Math" w:cs="Arial"/>
                        <w:i/>
                        <w:iCs/>
                        <w:lang w:eastAsia="en-US"/>
                      </w:rPr>
                    </m:ctrlPr>
                  </m:sSubPr>
                  <m:e>
                    <m:r>
                      <w:rPr>
                        <w:rFonts w:ascii="Cambria Math" w:eastAsiaTheme="minorEastAsia" w:hAnsi="Cambria Math" w:cs="Arial"/>
                        <w:lang w:eastAsia="en-US"/>
                      </w:rPr>
                      <m:t>f(x</m:t>
                    </m:r>
                  </m:e>
                  <m:sub>
                    <m:r>
                      <w:rPr>
                        <w:rFonts w:ascii="Cambria Math" w:eastAsiaTheme="minorEastAsia" w:hAnsi="Cambria Math" w:cs="Arial"/>
                        <w:lang w:eastAsia="en-US"/>
                      </w:rPr>
                      <m:t>1</m:t>
                    </m:r>
                  </m:sub>
                </m:sSub>
                <m:r>
                  <w:rPr>
                    <w:rFonts w:ascii="Cambria Math" w:eastAsiaTheme="minorEastAsia" w:hAnsi="Cambria Math" w:cs="Arial"/>
                    <w:lang w:eastAsia="en-US"/>
                  </w:rPr>
                  <m:t>)</m:t>
                </m:r>
              </m:oMath>
            </m:oMathPara>
          </w:p>
        </w:tc>
        <w:tc>
          <w:tcPr>
            <w:tcW w:w="2688" w:type="dxa"/>
          </w:tcPr>
          <w:p w14:paraId="1416A9ED" w14:textId="1E76F725" w:rsidR="008D2924" w:rsidRPr="00BB463E" w:rsidRDefault="004D0C97" w:rsidP="009E0491">
            <w:pPr>
              <w:spacing w:before="120" w:after="120"/>
              <w:jc w:val="center"/>
              <w:cnfStyle w:val="000000100000" w:firstRow="0" w:lastRow="0" w:firstColumn="0" w:lastColumn="0" w:oddVBand="0" w:evenVBand="0" w:oddHBand="1" w:evenHBand="0" w:firstRowFirstColumn="0" w:firstRowLastColumn="0" w:lastRowFirstColumn="0" w:lastRowLastColumn="0"/>
              <w:rPr>
                <w:rFonts w:eastAsiaTheme="minorEastAsia" w:cs="Arial"/>
                <w:lang w:eastAsia="en-US"/>
              </w:rPr>
            </w:pPr>
            <m:oMathPara>
              <m:oMath>
                <m:sSup>
                  <m:sSupPr>
                    <m:ctrlPr>
                      <w:rPr>
                        <w:rFonts w:ascii="Cambria Math" w:eastAsiaTheme="minorEastAsia" w:hAnsi="Cambria Math" w:cs="Arial"/>
                        <w:bCs/>
                        <w:i/>
                        <w:iCs/>
                        <w:lang w:eastAsia="en-US"/>
                      </w:rPr>
                    </m:ctrlPr>
                  </m:sSupPr>
                  <m:e>
                    <m:r>
                      <w:rPr>
                        <w:rFonts w:ascii="Cambria Math" w:eastAsiaTheme="minorEastAsia" w:hAnsi="Cambria Math" w:cs="Arial"/>
                        <w:lang w:eastAsia="en-US"/>
                      </w:rPr>
                      <m:t>f</m:t>
                    </m:r>
                  </m:e>
                  <m:sup>
                    <m:r>
                      <w:rPr>
                        <w:rFonts w:ascii="Cambria Math" w:eastAsiaTheme="minorEastAsia" w:hAnsi="Cambria Math" w:cs="Arial"/>
                        <w:lang w:eastAsia="en-US"/>
                      </w:rPr>
                      <m:t>'</m:t>
                    </m:r>
                  </m:sup>
                </m:sSup>
                <m:d>
                  <m:dPr>
                    <m:ctrlPr>
                      <w:rPr>
                        <w:rFonts w:ascii="Cambria Math" w:eastAsiaTheme="minorEastAsia" w:hAnsi="Cambria Math" w:cs="Arial"/>
                        <w:bCs/>
                        <w:i/>
                        <w:iCs/>
                        <w:lang w:eastAsia="en-US"/>
                      </w:rPr>
                    </m:ctrlPr>
                  </m:dPr>
                  <m:e>
                    <m:r>
                      <w:rPr>
                        <w:rFonts w:ascii="Cambria Math" w:eastAsiaTheme="minorEastAsia" w:hAnsi="Cambria Math" w:cs="Arial"/>
                        <w:lang w:eastAsia="en-US"/>
                      </w:rPr>
                      <m:t>x</m:t>
                    </m:r>
                  </m:e>
                </m:d>
                <m:r>
                  <w:rPr>
                    <w:rFonts w:ascii="Cambria Math" w:eastAsiaTheme="minorEastAsia" w:hAnsi="Cambria Math" w:cs="Arial"/>
                    <w:lang w:eastAsia="en-US"/>
                  </w:rPr>
                  <m:t>≤0</m:t>
                </m:r>
              </m:oMath>
            </m:oMathPara>
          </w:p>
        </w:tc>
      </w:tr>
      <w:tr w:rsidR="008D2924" w:rsidRPr="00BB463E" w14:paraId="253185EB" w14:textId="77777777" w:rsidTr="009E0491">
        <w:trPr>
          <w:trHeight w:val="516"/>
        </w:trPr>
        <w:tc>
          <w:tcPr>
            <w:cnfStyle w:val="001000000000" w:firstRow="0" w:lastRow="0" w:firstColumn="1" w:lastColumn="0" w:oddVBand="0" w:evenVBand="0" w:oddHBand="0" w:evenHBand="0" w:firstRowFirstColumn="0" w:firstRowLastColumn="0" w:lastRowFirstColumn="0" w:lastRowLastColumn="0"/>
            <w:tcW w:w="3256" w:type="dxa"/>
          </w:tcPr>
          <w:p w14:paraId="3E8B209B" w14:textId="2E7B8761" w:rsidR="008D2924" w:rsidRPr="00BB463E" w:rsidRDefault="008D2924" w:rsidP="009E0491">
            <w:pPr>
              <w:spacing w:before="120" w:after="120"/>
              <w:jc w:val="left"/>
              <w:rPr>
                <w:rFonts w:eastAsiaTheme="minorEastAsia" w:cs="Arial"/>
                <w:lang w:eastAsia="en-US"/>
              </w:rPr>
            </w:pPr>
            <w:r w:rsidRPr="00BB463E">
              <w:rPr>
                <w:rFonts w:eastAsiaTheme="minorEastAsia" w:cs="Arial"/>
                <w:lang w:eastAsia="en-US"/>
              </w:rPr>
              <w:t>streng monoton fallend</w:t>
            </w:r>
          </w:p>
        </w:tc>
        <w:tc>
          <w:tcPr>
            <w:tcW w:w="3118" w:type="dxa"/>
          </w:tcPr>
          <w:p w14:paraId="7A6EA875" w14:textId="06BCAB32" w:rsidR="008D2924" w:rsidRPr="00BB463E" w:rsidRDefault="004D0C97" w:rsidP="009E0491">
            <w:pPr>
              <w:spacing w:before="120" w:after="120"/>
              <w:jc w:val="center"/>
              <w:cnfStyle w:val="000000000000" w:firstRow="0" w:lastRow="0" w:firstColumn="0" w:lastColumn="0" w:oddVBand="0" w:evenVBand="0" w:oddHBand="0" w:evenHBand="0" w:firstRowFirstColumn="0" w:firstRowLastColumn="0" w:lastRowFirstColumn="0" w:lastRowLastColumn="0"/>
              <w:rPr>
                <w:rFonts w:eastAsiaTheme="minorEastAsia" w:cs="Arial"/>
                <w:lang w:eastAsia="en-US"/>
              </w:rPr>
            </w:pPr>
            <m:oMathPara>
              <m:oMath>
                <m:sSub>
                  <m:sSubPr>
                    <m:ctrlPr>
                      <w:rPr>
                        <w:rFonts w:ascii="Cambria Math" w:eastAsiaTheme="minorEastAsia" w:hAnsi="Cambria Math" w:cs="Arial"/>
                        <w:i/>
                        <w:iCs/>
                        <w:lang w:eastAsia="en-US"/>
                      </w:rPr>
                    </m:ctrlPr>
                  </m:sSubPr>
                  <m:e>
                    <m:r>
                      <w:rPr>
                        <w:rFonts w:ascii="Cambria Math" w:eastAsiaTheme="minorEastAsia" w:hAnsi="Cambria Math" w:cs="Arial"/>
                        <w:lang w:eastAsia="en-US"/>
                      </w:rPr>
                      <m:t>f(x</m:t>
                    </m:r>
                  </m:e>
                  <m:sub>
                    <m:r>
                      <w:rPr>
                        <w:rFonts w:ascii="Cambria Math" w:eastAsiaTheme="minorEastAsia" w:hAnsi="Cambria Math" w:cs="Arial"/>
                        <w:lang w:eastAsia="en-US"/>
                      </w:rPr>
                      <m:t>2</m:t>
                    </m:r>
                  </m:sub>
                </m:sSub>
                <m:r>
                  <w:rPr>
                    <w:rFonts w:ascii="Cambria Math" w:eastAsiaTheme="minorEastAsia" w:hAnsi="Cambria Math" w:cs="Arial"/>
                    <w:lang w:eastAsia="en-US"/>
                  </w:rPr>
                  <m:t>)&lt;</m:t>
                </m:r>
                <m:sSub>
                  <m:sSubPr>
                    <m:ctrlPr>
                      <w:rPr>
                        <w:rFonts w:ascii="Cambria Math" w:eastAsiaTheme="minorEastAsia" w:hAnsi="Cambria Math" w:cs="Arial"/>
                        <w:i/>
                        <w:iCs/>
                        <w:lang w:eastAsia="en-US"/>
                      </w:rPr>
                    </m:ctrlPr>
                  </m:sSubPr>
                  <m:e>
                    <m:r>
                      <w:rPr>
                        <w:rFonts w:ascii="Cambria Math" w:eastAsiaTheme="minorEastAsia" w:hAnsi="Cambria Math" w:cs="Arial"/>
                        <w:lang w:eastAsia="en-US"/>
                      </w:rPr>
                      <m:t>f(x</m:t>
                    </m:r>
                  </m:e>
                  <m:sub>
                    <m:r>
                      <w:rPr>
                        <w:rFonts w:ascii="Cambria Math" w:eastAsiaTheme="minorEastAsia" w:hAnsi="Cambria Math" w:cs="Arial"/>
                        <w:lang w:eastAsia="en-US"/>
                      </w:rPr>
                      <m:t>1</m:t>
                    </m:r>
                  </m:sub>
                </m:sSub>
                <m:r>
                  <w:rPr>
                    <w:rFonts w:ascii="Cambria Math" w:eastAsiaTheme="minorEastAsia" w:hAnsi="Cambria Math" w:cs="Arial"/>
                    <w:lang w:eastAsia="en-US"/>
                  </w:rPr>
                  <m:t>)</m:t>
                </m:r>
              </m:oMath>
            </m:oMathPara>
          </w:p>
        </w:tc>
        <w:tc>
          <w:tcPr>
            <w:tcW w:w="2688" w:type="dxa"/>
          </w:tcPr>
          <w:p w14:paraId="02417BA8" w14:textId="54F40754" w:rsidR="008D2924" w:rsidRPr="00BB463E" w:rsidRDefault="004D0C97" w:rsidP="009E0491">
            <w:pPr>
              <w:spacing w:before="120" w:after="120"/>
              <w:jc w:val="center"/>
              <w:cnfStyle w:val="000000000000" w:firstRow="0" w:lastRow="0" w:firstColumn="0" w:lastColumn="0" w:oddVBand="0" w:evenVBand="0" w:oddHBand="0" w:evenHBand="0" w:firstRowFirstColumn="0" w:firstRowLastColumn="0" w:lastRowFirstColumn="0" w:lastRowLastColumn="0"/>
              <w:rPr>
                <w:rFonts w:eastAsiaTheme="minorEastAsia" w:cs="Arial"/>
                <w:lang w:eastAsia="en-US"/>
              </w:rPr>
            </w:pPr>
            <m:oMathPara>
              <m:oMath>
                <m:sSup>
                  <m:sSupPr>
                    <m:ctrlPr>
                      <w:rPr>
                        <w:rFonts w:ascii="Cambria Math" w:eastAsiaTheme="minorEastAsia" w:hAnsi="Cambria Math" w:cs="Arial"/>
                        <w:bCs/>
                        <w:i/>
                        <w:iCs/>
                        <w:lang w:eastAsia="en-US"/>
                      </w:rPr>
                    </m:ctrlPr>
                  </m:sSupPr>
                  <m:e>
                    <m:r>
                      <w:rPr>
                        <w:rFonts w:ascii="Cambria Math" w:eastAsiaTheme="minorEastAsia" w:hAnsi="Cambria Math" w:cs="Arial"/>
                        <w:lang w:eastAsia="en-US"/>
                      </w:rPr>
                      <m:t>f</m:t>
                    </m:r>
                  </m:e>
                  <m:sup>
                    <m:r>
                      <w:rPr>
                        <w:rFonts w:ascii="Cambria Math" w:eastAsiaTheme="minorEastAsia" w:hAnsi="Cambria Math" w:cs="Arial"/>
                        <w:lang w:eastAsia="en-US"/>
                      </w:rPr>
                      <m:t>'</m:t>
                    </m:r>
                  </m:sup>
                </m:sSup>
                <m:d>
                  <m:dPr>
                    <m:ctrlPr>
                      <w:rPr>
                        <w:rFonts w:ascii="Cambria Math" w:eastAsiaTheme="minorEastAsia" w:hAnsi="Cambria Math" w:cs="Arial"/>
                        <w:bCs/>
                        <w:i/>
                        <w:iCs/>
                        <w:lang w:eastAsia="en-US"/>
                      </w:rPr>
                    </m:ctrlPr>
                  </m:dPr>
                  <m:e>
                    <m:r>
                      <w:rPr>
                        <w:rFonts w:ascii="Cambria Math" w:eastAsiaTheme="minorEastAsia" w:hAnsi="Cambria Math" w:cs="Arial"/>
                        <w:lang w:eastAsia="en-US"/>
                      </w:rPr>
                      <m:t>x</m:t>
                    </m:r>
                  </m:e>
                </m:d>
                <m:r>
                  <w:rPr>
                    <w:rFonts w:ascii="Cambria Math" w:eastAsiaTheme="minorEastAsia" w:hAnsi="Cambria Math" w:cs="Arial"/>
                    <w:lang w:eastAsia="en-US"/>
                  </w:rPr>
                  <m:t>&lt;0</m:t>
                </m:r>
              </m:oMath>
            </m:oMathPara>
          </w:p>
        </w:tc>
      </w:tr>
    </w:tbl>
    <w:p w14:paraId="2B0EFB06" w14:textId="77777777" w:rsidR="008D2924" w:rsidRPr="00BB463E" w:rsidRDefault="008D2924" w:rsidP="00B961DF">
      <w:pPr>
        <w:jc w:val="left"/>
        <w:rPr>
          <w:rFonts w:eastAsiaTheme="minorEastAsia" w:cs="Arial"/>
          <w:lang w:eastAsia="en-US"/>
        </w:rPr>
      </w:pPr>
    </w:p>
    <w:p w14:paraId="78C0DE02" w14:textId="0BE87D3D" w:rsidR="008D2924" w:rsidRPr="00BB463E" w:rsidRDefault="00D01B10" w:rsidP="0022090D">
      <w:pPr>
        <w:rPr>
          <w:rFonts w:eastAsiaTheme="minorEastAsia" w:cs="Arial"/>
          <w:lang w:eastAsia="en-US"/>
        </w:rPr>
      </w:pPr>
      <w:r w:rsidRPr="00BB463E">
        <w:rPr>
          <w:rFonts w:eastAsiaTheme="minorEastAsia" w:cs="Arial"/>
          <w:lang w:eastAsia="en-US"/>
        </w:rPr>
        <w:t xml:space="preserve">Ist keine der vorliegenden </w:t>
      </w:r>
      <w:r w:rsidR="00F44BFE" w:rsidRPr="00BB463E">
        <w:rPr>
          <w:rFonts w:eastAsiaTheme="minorEastAsia" w:cs="Arial"/>
          <w:lang w:eastAsia="en-US"/>
        </w:rPr>
        <w:t>Kriterien</w:t>
      </w:r>
      <w:r w:rsidRPr="00BB463E">
        <w:rPr>
          <w:rFonts w:eastAsiaTheme="minorEastAsia" w:cs="Arial"/>
          <w:lang w:eastAsia="en-US"/>
        </w:rPr>
        <w:t xml:space="preserve"> erfüllt</w:t>
      </w:r>
      <w:r w:rsidR="00954473" w:rsidRPr="00BB463E">
        <w:rPr>
          <w:rFonts w:eastAsiaTheme="minorEastAsia" w:cs="Arial"/>
          <w:lang w:eastAsia="en-US"/>
        </w:rPr>
        <w:t>,</w:t>
      </w:r>
      <w:r w:rsidRPr="00BB463E">
        <w:rPr>
          <w:rFonts w:eastAsiaTheme="minorEastAsia" w:cs="Arial"/>
          <w:lang w:eastAsia="en-US"/>
        </w:rPr>
        <w:t xml:space="preserve"> ist eine Funktion im Intervall </w:t>
      </w:r>
      <w:r w:rsidRPr="00BB463E">
        <w:rPr>
          <w:rFonts w:eastAsiaTheme="minorEastAsia" w:cs="Arial"/>
          <w:b/>
          <w:lang w:eastAsia="en-US"/>
        </w:rPr>
        <w:t>nicht monoton</w:t>
      </w:r>
      <w:r w:rsidRPr="00BB463E">
        <w:rPr>
          <w:rFonts w:eastAsiaTheme="minorEastAsia" w:cs="Arial"/>
          <w:lang w:eastAsia="en-US"/>
        </w:rPr>
        <w:t>.</w:t>
      </w:r>
    </w:p>
    <w:p w14:paraId="3198F7AD" w14:textId="4509EFF5" w:rsidR="00D01B10" w:rsidRPr="00BB463E" w:rsidRDefault="00D01B10" w:rsidP="00B961DF">
      <w:pPr>
        <w:jc w:val="left"/>
        <w:rPr>
          <w:rFonts w:eastAsiaTheme="minorEastAsia" w:cs="Arial"/>
          <w:lang w:eastAsia="en-US"/>
        </w:rPr>
      </w:pPr>
    </w:p>
    <w:p w14:paraId="294772E8" w14:textId="040B5818" w:rsidR="0022090D" w:rsidRPr="00BB463E" w:rsidRDefault="0022090D" w:rsidP="00B961DF">
      <w:pPr>
        <w:jc w:val="left"/>
        <w:rPr>
          <w:rFonts w:eastAsiaTheme="minorEastAsia" w:cs="Arial"/>
          <w:lang w:eastAsia="en-US"/>
        </w:rPr>
      </w:pPr>
    </w:p>
    <w:p w14:paraId="423F3309" w14:textId="150026CC" w:rsidR="0022090D" w:rsidRPr="00BB463E" w:rsidRDefault="0022090D" w:rsidP="00B961DF">
      <w:pPr>
        <w:jc w:val="left"/>
        <w:rPr>
          <w:rFonts w:eastAsiaTheme="minorEastAsia" w:cs="Arial"/>
          <w:lang w:eastAsia="en-US"/>
        </w:rPr>
      </w:pPr>
    </w:p>
    <w:p w14:paraId="41DD1861" w14:textId="77777777" w:rsidR="0022090D" w:rsidRPr="00BB463E" w:rsidRDefault="0022090D" w:rsidP="00B961DF">
      <w:pPr>
        <w:jc w:val="left"/>
        <w:rPr>
          <w:rFonts w:eastAsiaTheme="minorEastAsia" w:cs="Arial"/>
          <w:lang w:eastAsia="en-US"/>
        </w:rPr>
      </w:pPr>
    </w:p>
    <w:p w14:paraId="62ABDDC3" w14:textId="7708B988" w:rsidR="00B30548" w:rsidRPr="00BB463E" w:rsidRDefault="008D2924" w:rsidP="00056139">
      <w:pPr>
        <w:pStyle w:val="berschrift2"/>
        <w:rPr>
          <w:rFonts w:eastAsiaTheme="minorEastAsia"/>
          <w:lang w:val="de-CH" w:eastAsia="en-US"/>
        </w:rPr>
      </w:pPr>
      <w:r w:rsidRPr="00BB463E">
        <w:rPr>
          <w:rFonts w:eastAsiaTheme="minorEastAsia"/>
          <w:lang w:val="de-CH" w:eastAsia="en-US"/>
        </w:rPr>
        <w:lastRenderedPageBreak/>
        <w:t xml:space="preserve"> </w:t>
      </w:r>
      <w:bookmarkStart w:id="43" w:name="_Toc492934304"/>
      <w:r w:rsidR="00B30548" w:rsidRPr="00BB463E">
        <w:rPr>
          <w:rFonts w:eastAsiaTheme="minorEastAsia"/>
          <w:lang w:val="de-CH" w:eastAsia="en-US"/>
        </w:rPr>
        <w:t>Konvex</w:t>
      </w:r>
      <w:r w:rsidR="0022090D" w:rsidRPr="00BB463E">
        <w:rPr>
          <w:rFonts w:eastAsiaTheme="minorEastAsia"/>
          <w:lang w:val="de-CH" w:eastAsia="en-US"/>
        </w:rPr>
        <w:t xml:space="preserve">ität </w:t>
      </w:r>
      <w:r w:rsidR="00B30548" w:rsidRPr="00BB463E">
        <w:rPr>
          <w:rFonts w:eastAsiaTheme="minorEastAsia"/>
          <w:lang w:val="de-CH" w:eastAsia="en-US"/>
        </w:rPr>
        <w:t>/</w:t>
      </w:r>
      <w:r w:rsidR="0022090D" w:rsidRPr="00BB463E">
        <w:rPr>
          <w:rFonts w:eastAsiaTheme="minorEastAsia"/>
          <w:lang w:val="de-CH" w:eastAsia="en-US"/>
        </w:rPr>
        <w:t xml:space="preserve"> </w:t>
      </w:r>
      <w:r w:rsidR="00B30548" w:rsidRPr="00BB463E">
        <w:rPr>
          <w:rFonts w:eastAsiaTheme="minorEastAsia"/>
          <w:lang w:val="de-CH" w:eastAsia="en-US"/>
        </w:rPr>
        <w:t>Konkav</w:t>
      </w:r>
      <w:r w:rsidR="0022090D" w:rsidRPr="00BB463E">
        <w:rPr>
          <w:rFonts w:eastAsiaTheme="minorEastAsia"/>
          <w:lang w:val="de-CH" w:eastAsia="en-US"/>
        </w:rPr>
        <w:t>ität</w:t>
      </w:r>
      <w:bookmarkEnd w:id="43"/>
    </w:p>
    <w:p w14:paraId="7FDB13C2" w14:textId="77777777" w:rsidR="0022090D" w:rsidRPr="00BB463E" w:rsidRDefault="0022090D" w:rsidP="00D92A69">
      <w:pPr>
        <w:jc w:val="left"/>
        <w:rPr>
          <w:rFonts w:eastAsiaTheme="minorEastAsia" w:cs="Arial"/>
          <w:b/>
          <w:lang w:eastAsia="en-US"/>
        </w:rPr>
      </w:pPr>
    </w:p>
    <w:p w14:paraId="0CE64386" w14:textId="2D695E9E" w:rsidR="0022090D" w:rsidRPr="00BB463E" w:rsidRDefault="0022090D" w:rsidP="00D92A69">
      <w:pPr>
        <w:jc w:val="left"/>
        <w:rPr>
          <w:rFonts w:eastAsiaTheme="minorEastAsia" w:cs="Arial"/>
          <w:b/>
          <w:lang w:eastAsia="en-US"/>
        </w:rPr>
      </w:pPr>
      <w:r w:rsidRPr="00BB463E">
        <w:rPr>
          <w:rFonts w:eastAsiaTheme="minorEastAsia" w:cs="Arial"/>
          <w:b/>
          <w:lang w:eastAsia="en-US"/>
        </w:rPr>
        <w:t>Konkavität</w:t>
      </w:r>
    </w:p>
    <w:p w14:paraId="474E61B1" w14:textId="77777777" w:rsidR="002204C7" w:rsidRDefault="002204C7" w:rsidP="00D92A69">
      <w:pPr>
        <w:jc w:val="left"/>
        <w:rPr>
          <w:rFonts w:eastAsiaTheme="minorEastAsia" w:cs="Arial"/>
          <w:u w:val="single"/>
          <w:lang w:eastAsia="en-US"/>
        </w:rPr>
      </w:pPr>
    </w:p>
    <w:p w14:paraId="5B1503C0" w14:textId="778F1610" w:rsidR="00D92A69" w:rsidRPr="00BB463E" w:rsidRDefault="00D92A69" w:rsidP="00D92A69">
      <w:pPr>
        <w:jc w:val="left"/>
        <w:rPr>
          <w:rFonts w:eastAsiaTheme="minorEastAsia" w:cs="Arial"/>
          <w:u w:val="single"/>
          <w:lang w:eastAsia="en-US"/>
        </w:rPr>
      </w:pPr>
      <w:r w:rsidRPr="00BB463E">
        <w:rPr>
          <w:rFonts w:eastAsiaTheme="minorEastAsia" w:cs="Arial"/>
          <w:u w:val="single"/>
          <w:lang w:eastAsia="en-US"/>
        </w:rPr>
        <w:t>Vorgehen:</w:t>
      </w:r>
    </w:p>
    <w:p w14:paraId="503DC4E6" w14:textId="005BA361" w:rsidR="00D92A69" w:rsidRPr="00BB463E" w:rsidRDefault="00D92A69" w:rsidP="0022090D">
      <w:pPr>
        <w:rPr>
          <w:rFonts w:eastAsiaTheme="minorEastAsia" w:cs="Arial"/>
          <w:lang w:eastAsia="en-US"/>
        </w:rPr>
      </w:pPr>
      <w:r w:rsidRPr="00BB463E">
        <w:rPr>
          <w:rFonts w:eastAsiaTheme="minorEastAsia" w:cs="Arial"/>
          <w:lang w:eastAsia="en-US"/>
        </w:rPr>
        <w:t xml:space="preserve">Eine (Teil-)Funktion ist dann konkav, wenn sie sich „nach rechts dreht“. Dies ist genau dann der Fall, wenn die zweite Ableitung in jenem Abschnitt </w:t>
      </w:r>
      <m:oMath>
        <m:r>
          <w:rPr>
            <w:rFonts w:ascii="Cambria Math" w:eastAsiaTheme="minorEastAsia" w:hAnsi="Cambria Math" w:cs="Arial"/>
            <w:lang w:eastAsia="en-US"/>
          </w:rPr>
          <m:t>&lt;0</m:t>
        </m:r>
      </m:oMath>
      <w:r w:rsidRPr="00BB463E">
        <w:rPr>
          <w:rFonts w:eastAsiaTheme="minorEastAsia" w:cs="Arial"/>
          <w:lang w:eastAsia="en-US"/>
        </w:rPr>
        <w:t xml:space="preserve"> ist.</w:t>
      </w:r>
    </w:p>
    <w:p w14:paraId="6452EDEE" w14:textId="77777777" w:rsidR="00D92A69" w:rsidRPr="00BB463E" w:rsidRDefault="00D92A69" w:rsidP="00D92A69">
      <w:pPr>
        <w:jc w:val="left"/>
        <w:rPr>
          <w:rFonts w:eastAsiaTheme="minorEastAsia" w:cs="Arial"/>
          <w:lang w:eastAsia="en-US"/>
        </w:rPr>
      </w:pPr>
    </w:p>
    <w:p w14:paraId="5E243A3B" w14:textId="5C8935DA" w:rsidR="00D92A69" w:rsidRPr="00BB463E" w:rsidRDefault="00D92A69" w:rsidP="00D92A69">
      <w:pPr>
        <w:jc w:val="left"/>
        <w:rPr>
          <w:rFonts w:eastAsiaTheme="minorEastAsia" w:cs="Arial"/>
          <w:lang w:eastAsia="en-US"/>
        </w:rPr>
      </w:pPr>
      <w:r w:rsidRPr="002204C7">
        <w:rPr>
          <w:rFonts w:eastAsiaTheme="minorEastAsia" w:cs="Arial"/>
          <w:u w:val="single"/>
          <w:lang w:eastAsia="en-US"/>
        </w:rPr>
        <w:t>Rechenregel:</w:t>
      </w:r>
      <w:r w:rsidRPr="002204C7">
        <w:rPr>
          <w:rFonts w:eastAsiaTheme="minorEastAsia" w:cs="Arial"/>
          <w:u w:val="single"/>
          <w:lang w:eastAsia="en-US"/>
        </w:rPr>
        <w:br/>
      </w:r>
      <m:oMathPara>
        <m:oMathParaPr>
          <m:jc m:val="centerGroup"/>
        </m:oMathParaPr>
        <m:oMath>
          <m:sSup>
            <m:sSupPr>
              <m:ctrlPr>
                <w:rPr>
                  <w:rFonts w:ascii="Cambria Math" w:eastAsiaTheme="minorEastAsia" w:hAnsi="Cambria Math" w:cs="Arial"/>
                  <w:bCs/>
                  <w:i/>
                  <w:iCs/>
                  <w:lang w:eastAsia="en-US"/>
                </w:rPr>
              </m:ctrlPr>
            </m:sSupPr>
            <m:e>
              <m:r>
                <w:rPr>
                  <w:rFonts w:ascii="Cambria Math" w:eastAsiaTheme="minorEastAsia" w:hAnsi="Cambria Math" w:cs="Arial"/>
                  <w:lang w:eastAsia="en-US"/>
                </w:rPr>
                <m:t>f</m:t>
              </m:r>
            </m:e>
            <m:sup>
              <m:r>
                <w:rPr>
                  <w:rFonts w:ascii="Cambria Math" w:eastAsiaTheme="minorEastAsia" w:hAnsi="Cambria Math" w:cs="Arial"/>
                  <w:lang w:eastAsia="en-US"/>
                </w:rPr>
                <m:t>''</m:t>
              </m:r>
            </m:sup>
          </m:sSup>
          <m:d>
            <m:dPr>
              <m:ctrlPr>
                <w:rPr>
                  <w:rFonts w:ascii="Cambria Math" w:eastAsiaTheme="minorEastAsia" w:hAnsi="Cambria Math" w:cs="Arial"/>
                  <w:bCs/>
                  <w:i/>
                  <w:iCs/>
                  <w:lang w:eastAsia="en-US"/>
                </w:rPr>
              </m:ctrlPr>
            </m:dPr>
            <m:e>
              <m:r>
                <w:rPr>
                  <w:rFonts w:ascii="Cambria Math" w:eastAsiaTheme="minorEastAsia" w:hAnsi="Cambria Math" w:cs="Arial"/>
                  <w:lang w:eastAsia="en-US"/>
                </w:rPr>
                <m:t>x</m:t>
              </m:r>
            </m:e>
          </m:d>
          <m:r>
            <w:rPr>
              <w:rFonts w:ascii="Cambria Math" w:eastAsiaTheme="minorEastAsia" w:hAnsi="Cambria Math" w:cs="Arial"/>
              <w:lang w:eastAsia="en-US"/>
            </w:rPr>
            <m:t>&lt;0</m:t>
          </m:r>
          <m:r>
            <m:rPr>
              <m:nor/>
            </m:rPr>
            <w:rPr>
              <w:rFonts w:eastAsiaTheme="minorEastAsia" w:cs="Arial"/>
              <w:bCs/>
              <w:lang w:eastAsia="en-US"/>
            </w:rPr>
            <m:t> für alle relevanten </m:t>
          </m:r>
          <m:r>
            <w:rPr>
              <w:rFonts w:ascii="Cambria Math" w:eastAsiaTheme="minorEastAsia" w:hAnsi="Cambria Math" w:cs="Arial"/>
              <w:lang w:eastAsia="en-US"/>
            </w:rPr>
            <m:t>x</m:t>
          </m:r>
        </m:oMath>
      </m:oMathPara>
    </w:p>
    <w:p w14:paraId="6E82CDED" w14:textId="552E3A20" w:rsidR="00D92A69" w:rsidRPr="00BB463E" w:rsidRDefault="00D92A69" w:rsidP="00D92A69">
      <w:pPr>
        <w:jc w:val="left"/>
        <w:rPr>
          <w:rFonts w:eastAsiaTheme="minorEastAsia" w:cs="Arial"/>
          <w:lang w:eastAsia="en-US"/>
        </w:rPr>
      </w:pPr>
    </w:p>
    <w:p w14:paraId="1646A83C" w14:textId="77777777" w:rsidR="002204C7" w:rsidRDefault="002204C7" w:rsidP="00D92A69">
      <w:pPr>
        <w:jc w:val="left"/>
        <w:rPr>
          <w:rFonts w:eastAsiaTheme="minorEastAsia" w:cs="Arial"/>
          <w:b/>
          <w:lang w:eastAsia="en-US"/>
        </w:rPr>
      </w:pPr>
    </w:p>
    <w:p w14:paraId="0367C042" w14:textId="77777777" w:rsidR="002204C7" w:rsidRDefault="002204C7" w:rsidP="00D92A69">
      <w:pPr>
        <w:jc w:val="left"/>
        <w:rPr>
          <w:rFonts w:eastAsiaTheme="minorEastAsia" w:cs="Arial"/>
          <w:b/>
          <w:lang w:eastAsia="en-US"/>
        </w:rPr>
      </w:pPr>
    </w:p>
    <w:p w14:paraId="6978B178" w14:textId="76CF2267" w:rsidR="0022090D" w:rsidRPr="00BB463E" w:rsidRDefault="0022090D" w:rsidP="00D92A69">
      <w:pPr>
        <w:jc w:val="left"/>
        <w:rPr>
          <w:rFonts w:eastAsiaTheme="minorEastAsia" w:cs="Arial"/>
          <w:lang w:eastAsia="en-US"/>
        </w:rPr>
      </w:pPr>
      <w:r w:rsidRPr="00BB463E">
        <w:rPr>
          <w:rFonts w:eastAsiaTheme="minorEastAsia" w:cs="Arial"/>
          <w:b/>
          <w:lang w:eastAsia="en-US"/>
        </w:rPr>
        <w:t>Konvexität</w:t>
      </w:r>
    </w:p>
    <w:p w14:paraId="623630AE" w14:textId="77777777" w:rsidR="002204C7" w:rsidRDefault="002204C7" w:rsidP="00D92A69">
      <w:pPr>
        <w:jc w:val="left"/>
        <w:rPr>
          <w:rFonts w:eastAsiaTheme="minorEastAsia" w:cs="Arial"/>
          <w:u w:val="single"/>
          <w:lang w:eastAsia="en-US"/>
        </w:rPr>
      </w:pPr>
    </w:p>
    <w:p w14:paraId="1EC0E0A2" w14:textId="62DA0D1E" w:rsidR="00D92A69" w:rsidRPr="00BB463E" w:rsidRDefault="00D92A69" w:rsidP="00D92A69">
      <w:pPr>
        <w:jc w:val="left"/>
        <w:rPr>
          <w:rFonts w:eastAsiaTheme="minorEastAsia" w:cs="Arial"/>
          <w:u w:val="single"/>
          <w:lang w:eastAsia="en-US"/>
        </w:rPr>
      </w:pPr>
      <w:r w:rsidRPr="00BB463E">
        <w:rPr>
          <w:rFonts w:eastAsiaTheme="minorEastAsia" w:cs="Arial"/>
          <w:u w:val="single"/>
          <w:lang w:eastAsia="en-US"/>
        </w:rPr>
        <w:t>Vorgehen:</w:t>
      </w:r>
    </w:p>
    <w:p w14:paraId="687676CC" w14:textId="69E316FD" w:rsidR="00D92A69" w:rsidRPr="00BB463E" w:rsidRDefault="00D92A69" w:rsidP="00D92A69">
      <w:pPr>
        <w:jc w:val="left"/>
        <w:rPr>
          <w:rFonts w:eastAsiaTheme="minorEastAsia" w:cs="Arial"/>
          <w:lang w:eastAsia="en-US"/>
        </w:rPr>
      </w:pPr>
      <w:r w:rsidRPr="00BB463E">
        <w:rPr>
          <w:rFonts w:eastAsiaTheme="minorEastAsia" w:cs="Arial"/>
          <w:lang w:eastAsia="en-US"/>
        </w:rPr>
        <w:t xml:space="preserve">Eine (Teil-)Funktion ist dann konvex, wenn sie sich „nach links dreht“. Dies ist genau dann der Fall, wenn die zweite Ableitung in jenem Abschnitt </w:t>
      </w:r>
      <m:oMath>
        <m:r>
          <w:rPr>
            <w:rFonts w:ascii="Cambria Math" w:eastAsiaTheme="minorEastAsia" w:hAnsi="Cambria Math" w:cs="Arial"/>
            <w:lang w:eastAsia="en-US"/>
          </w:rPr>
          <m:t>&gt;0</m:t>
        </m:r>
      </m:oMath>
      <w:r w:rsidRPr="00BB463E">
        <w:rPr>
          <w:rFonts w:eastAsiaTheme="minorEastAsia" w:cs="Arial"/>
          <w:lang w:eastAsia="en-US"/>
        </w:rPr>
        <w:t xml:space="preserve"> ist.</w:t>
      </w:r>
    </w:p>
    <w:p w14:paraId="28A09EC9" w14:textId="77777777" w:rsidR="00D92A69" w:rsidRPr="00BB463E" w:rsidRDefault="00D92A69" w:rsidP="00D92A69">
      <w:pPr>
        <w:jc w:val="left"/>
        <w:rPr>
          <w:rFonts w:eastAsiaTheme="minorEastAsia" w:cs="Arial"/>
          <w:lang w:eastAsia="en-US"/>
        </w:rPr>
      </w:pPr>
    </w:p>
    <w:p w14:paraId="6D6DF9A8" w14:textId="4342EFDC" w:rsidR="00D92A69" w:rsidRPr="00BB463E" w:rsidRDefault="00D92A69" w:rsidP="00D92A69">
      <w:pPr>
        <w:jc w:val="left"/>
        <w:rPr>
          <w:rFonts w:eastAsiaTheme="minorEastAsia" w:cs="Arial"/>
          <w:lang w:eastAsia="en-US"/>
        </w:rPr>
      </w:pPr>
      <w:r w:rsidRPr="002204C7">
        <w:rPr>
          <w:rFonts w:eastAsiaTheme="minorEastAsia" w:cs="Arial"/>
          <w:u w:val="single"/>
          <w:lang w:eastAsia="en-US"/>
        </w:rPr>
        <w:t>Rechenregel:</w:t>
      </w:r>
      <w:r w:rsidRPr="002204C7">
        <w:rPr>
          <w:rFonts w:eastAsiaTheme="minorEastAsia" w:cs="Arial"/>
          <w:u w:val="single"/>
          <w:lang w:eastAsia="en-US"/>
        </w:rPr>
        <w:br/>
      </w:r>
      <m:oMathPara>
        <m:oMathParaPr>
          <m:jc m:val="centerGroup"/>
        </m:oMathParaPr>
        <m:oMath>
          <m:sSup>
            <m:sSupPr>
              <m:ctrlPr>
                <w:rPr>
                  <w:rFonts w:ascii="Cambria Math" w:eastAsiaTheme="minorEastAsia" w:hAnsi="Cambria Math" w:cs="Arial"/>
                  <w:bCs/>
                  <w:i/>
                  <w:iCs/>
                  <w:lang w:eastAsia="en-US"/>
                </w:rPr>
              </m:ctrlPr>
            </m:sSupPr>
            <m:e>
              <m:r>
                <w:rPr>
                  <w:rFonts w:ascii="Cambria Math" w:eastAsiaTheme="minorEastAsia" w:hAnsi="Cambria Math" w:cs="Arial"/>
                  <w:lang w:eastAsia="en-US"/>
                </w:rPr>
                <m:t>f</m:t>
              </m:r>
            </m:e>
            <m:sup>
              <m:r>
                <w:rPr>
                  <w:rFonts w:ascii="Cambria Math" w:eastAsiaTheme="minorEastAsia" w:hAnsi="Cambria Math" w:cs="Arial"/>
                  <w:lang w:eastAsia="en-US"/>
                </w:rPr>
                <m:t>''</m:t>
              </m:r>
            </m:sup>
          </m:sSup>
          <m:d>
            <m:dPr>
              <m:ctrlPr>
                <w:rPr>
                  <w:rFonts w:ascii="Cambria Math" w:eastAsiaTheme="minorEastAsia" w:hAnsi="Cambria Math" w:cs="Arial"/>
                  <w:bCs/>
                  <w:i/>
                  <w:iCs/>
                  <w:lang w:eastAsia="en-US"/>
                </w:rPr>
              </m:ctrlPr>
            </m:dPr>
            <m:e>
              <m:r>
                <w:rPr>
                  <w:rFonts w:ascii="Cambria Math" w:eastAsiaTheme="minorEastAsia" w:hAnsi="Cambria Math" w:cs="Arial"/>
                  <w:lang w:eastAsia="en-US"/>
                </w:rPr>
                <m:t>x</m:t>
              </m:r>
            </m:e>
          </m:d>
          <m:r>
            <w:rPr>
              <w:rFonts w:ascii="Cambria Math" w:eastAsiaTheme="minorEastAsia" w:hAnsi="Cambria Math" w:cs="Arial"/>
              <w:lang w:eastAsia="en-US"/>
            </w:rPr>
            <m:t>&gt;0</m:t>
          </m:r>
          <m:r>
            <m:rPr>
              <m:nor/>
            </m:rPr>
            <w:rPr>
              <w:rFonts w:eastAsiaTheme="minorEastAsia" w:cs="Arial"/>
              <w:bCs/>
              <w:lang w:eastAsia="en-US"/>
            </w:rPr>
            <m:t> für alle relevanten </m:t>
          </m:r>
          <m:r>
            <w:rPr>
              <w:rFonts w:ascii="Cambria Math" w:eastAsiaTheme="minorEastAsia" w:hAnsi="Cambria Math" w:cs="Arial"/>
              <w:lang w:eastAsia="en-US"/>
            </w:rPr>
            <m:t>x</m:t>
          </m:r>
        </m:oMath>
      </m:oMathPara>
    </w:p>
    <w:p w14:paraId="2E269538" w14:textId="77777777" w:rsidR="00D92A69" w:rsidRPr="00BB463E" w:rsidRDefault="00D92A69" w:rsidP="00D92A69">
      <w:pPr>
        <w:jc w:val="left"/>
        <w:rPr>
          <w:rFonts w:eastAsiaTheme="minorEastAsia" w:cs="Arial"/>
          <w:lang w:eastAsia="en-US"/>
        </w:rPr>
      </w:pPr>
    </w:p>
    <w:p w14:paraId="2DE047E9" w14:textId="77777777" w:rsidR="00D92A69" w:rsidRPr="00BB463E" w:rsidRDefault="00D92A69" w:rsidP="00B961DF">
      <w:pPr>
        <w:jc w:val="left"/>
        <w:rPr>
          <w:rFonts w:eastAsiaTheme="minorEastAsia" w:cs="Arial"/>
          <w:lang w:eastAsia="en-US"/>
        </w:rPr>
      </w:pPr>
    </w:p>
    <w:p w14:paraId="38D787AC" w14:textId="1B002A51" w:rsidR="00B76B85" w:rsidRPr="00BB463E" w:rsidRDefault="00B76B85" w:rsidP="00B961DF">
      <w:pPr>
        <w:jc w:val="left"/>
        <w:rPr>
          <w:rFonts w:eastAsiaTheme="minorEastAsia" w:cs="Arial"/>
          <w:lang w:eastAsia="en-US"/>
        </w:rPr>
      </w:pPr>
    </w:p>
    <w:p w14:paraId="3F7C9DFD" w14:textId="77777777" w:rsidR="00B76B85" w:rsidRPr="00BB463E" w:rsidRDefault="00B76B85" w:rsidP="00B961DF">
      <w:pPr>
        <w:jc w:val="left"/>
        <w:rPr>
          <w:rFonts w:eastAsiaTheme="minorEastAsia" w:cs="Arial"/>
          <w:lang w:eastAsia="en-US"/>
        </w:rPr>
      </w:pPr>
    </w:p>
    <w:p w14:paraId="23E4987E" w14:textId="77777777" w:rsidR="003956AE" w:rsidRPr="00BB463E" w:rsidRDefault="003956AE" w:rsidP="00B961DF">
      <w:pPr>
        <w:jc w:val="left"/>
        <w:rPr>
          <w:rFonts w:eastAsiaTheme="minorEastAsia" w:cs="Arial"/>
          <w:lang w:eastAsia="en-US"/>
        </w:rPr>
      </w:pPr>
    </w:p>
    <w:p w14:paraId="7E2AB780" w14:textId="77777777" w:rsidR="00B76B85" w:rsidRPr="00BB463E" w:rsidRDefault="00B76B85" w:rsidP="00B961DF">
      <w:pPr>
        <w:jc w:val="left"/>
        <w:rPr>
          <w:rFonts w:eastAsiaTheme="minorEastAsia" w:cs="Arial"/>
          <w:lang w:eastAsia="en-US"/>
        </w:rPr>
      </w:pPr>
    </w:p>
    <w:p w14:paraId="0660D7C8" w14:textId="77777777" w:rsidR="00360607" w:rsidRPr="00BB463E" w:rsidRDefault="00360607" w:rsidP="00360607">
      <w:pPr>
        <w:jc w:val="left"/>
        <w:rPr>
          <w:rFonts w:eastAsiaTheme="minorEastAsia" w:cs="Arial"/>
          <w:b/>
          <w:sz w:val="28"/>
          <w:szCs w:val="28"/>
          <w:lang w:eastAsia="en-US"/>
        </w:rPr>
      </w:pPr>
    </w:p>
    <w:p w14:paraId="47CEA821" w14:textId="77777777" w:rsidR="00B76B85" w:rsidRPr="00BB463E" w:rsidRDefault="00B76B85" w:rsidP="00B961DF">
      <w:pPr>
        <w:jc w:val="left"/>
        <w:rPr>
          <w:rFonts w:eastAsiaTheme="minorEastAsia" w:cs="Arial"/>
          <w:b/>
          <w:sz w:val="28"/>
          <w:szCs w:val="28"/>
          <w:lang w:eastAsia="en-US"/>
        </w:rPr>
      </w:pPr>
    </w:p>
    <w:p w14:paraId="5E14D2ED" w14:textId="77777777" w:rsidR="00B76B85" w:rsidRPr="00BB463E" w:rsidRDefault="00B76B85" w:rsidP="00B961DF">
      <w:pPr>
        <w:jc w:val="left"/>
        <w:rPr>
          <w:rFonts w:eastAsiaTheme="minorEastAsia" w:cs="Arial"/>
          <w:b/>
          <w:sz w:val="28"/>
          <w:szCs w:val="28"/>
          <w:lang w:eastAsia="en-US"/>
        </w:rPr>
      </w:pPr>
    </w:p>
    <w:p w14:paraId="73755628" w14:textId="77777777" w:rsidR="00507CE4" w:rsidRPr="00BB463E" w:rsidRDefault="00507CE4" w:rsidP="00354C86">
      <w:pPr>
        <w:jc w:val="left"/>
        <w:rPr>
          <w:rFonts w:eastAsiaTheme="minorEastAsia" w:cs="Arial"/>
          <w:b/>
          <w:sz w:val="28"/>
          <w:szCs w:val="28"/>
          <w:lang w:eastAsia="en-US"/>
        </w:rPr>
      </w:pPr>
    </w:p>
    <w:p w14:paraId="68C34FBA" w14:textId="77777777" w:rsidR="00421255" w:rsidRPr="00BB463E" w:rsidRDefault="00421255" w:rsidP="00354C86">
      <w:pPr>
        <w:jc w:val="left"/>
        <w:rPr>
          <w:rFonts w:eastAsiaTheme="minorEastAsia" w:cs="Arial"/>
          <w:b/>
          <w:sz w:val="28"/>
          <w:szCs w:val="28"/>
          <w:lang w:eastAsia="en-US"/>
        </w:rPr>
      </w:pPr>
    </w:p>
    <w:p w14:paraId="31372E84" w14:textId="3F7ABAE8" w:rsidR="00507CE4" w:rsidRPr="00BB463E" w:rsidRDefault="002C3AB2" w:rsidP="00056139">
      <w:pPr>
        <w:pStyle w:val="berschrift2"/>
        <w:rPr>
          <w:rFonts w:eastAsiaTheme="minorEastAsia"/>
          <w:lang w:val="de-CH" w:eastAsia="en-US"/>
        </w:rPr>
      </w:pPr>
      <w:bookmarkStart w:id="44" w:name="_Toc492934305"/>
      <w:r w:rsidRPr="00BB463E">
        <w:rPr>
          <w:rFonts w:eastAsiaTheme="minorEastAsia"/>
          <w:lang w:val="de-CH" w:eastAsia="en-US"/>
        </w:rPr>
        <w:lastRenderedPageBreak/>
        <w:t>Tay</w:t>
      </w:r>
      <w:r w:rsidR="00354C86" w:rsidRPr="00BB463E">
        <w:rPr>
          <w:rFonts w:eastAsiaTheme="minorEastAsia"/>
          <w:lang w:val="de-CH" w:eastAsia="en-US"/>
        </w:rPr>
        <w:t>lor-Polynom</w:t>
      </w:r>
      <w:bookmarkEnd w:id="44"/>
    </w:p>
    <w:p w14:paraId="6C8A3DD5" w14:textId="2D004343" w:rsidR="00354C86" w:rsidRPr="00BB463E" w:rsidRDefault="00354C86" w:rsidP="00507CE4">
      <w:pPr>
        <w:jc w:val="left"/>
        <w:rPr>
          <w:rFonts w:eastAsiaTheme="minorEastAsia" w:cs="Arial"/>
          <w:b/>
          <w:lang w:eastAsia="en-US"/>
        </w:rPr>
      </w:pPr>
      <w:r w:rsidRPr="00BB463E">
        <w:rPr>
          <w:rFonts w:eastAsiaTheme="minorEastAsia" w:cs="Arial"/>
          <w:b/>
          <w:lang w:eastAsia="en-US"/>
        </w:rPr>
        <w:t xml:space="preserve"> </w:t>
      </w:r>
    </w:p>
    <w:p w14:paraId="6C519342" w14:textId="209ADFAB" w:rsidR="00354C86" w:rsidRPr="00BB463E" w:rsidRDefault="00354C86" w:rsidP="002C3AB2">
      <w:pPr>
        <w:rPr>
          <w:rFonts w:eastAsiaTheme="minorEastAsia" w:cs="Arial"/>
          <w:lang w:eastAsia="en-US"/>
        </w:rPr>
      </w:pPr>
      <w:r w:rsidRPr="00BB463E">
        <w:rPr>
          <w:rFonts w:eastAsiaTheme="minorEastAsia" w:cs="Arial"/>
          <w:lang w:eastAsia="en-US"/>
        </w:rPr>
        <w:t xml:space="preserve">Das Taylor-Polynom dient dazu eine </w:t>
      </w:r>
      <w:r w:rsidR="00421255" w:rsidRPr="00BB463E">
        <w:rPr>
          <w:rFonts w:eastAsiaTheme="minorEastAsia" w:cs="Arial"/>
          <w:lang w:eastAsia="en-US"/>
        </w:rPr>
        <w:t>Funktion</w:t>
      </w:r>
      <w:r w:rsidRPr="00BB463E">
        <w:rPr>
          <w:rFonts w:eastAsiaTheme="minorEastAsia" w:cs="Arial"/>
          <w:lang w:eastAsia="en-US"/>
        </w:rPr>
        <w:t xml:space="preserve"> </w:t>
      </w:r>
      <m:oMath>
        <m:r>
          <w:rPr>
            <w:rFonts w:ascii="Cambria Math" w:eastAsiaTheme="minorEastAsia" w:hAnsi="Cambria Math" w:cs="Arial"/>
            <w:lang w:eastAsia="en-US"/>
          </w:rPr>
          <m:t>f</m:t>
        </m:r>
      </m:oMath>
      <w:r w:rsidR="002204C7">
        <w:rPr>
          <w:rFonts w:eastAsiaTheme="minorEastAsia" w:cs="Arial"/>
          <w:lang w:eastAsia="en-US"/>
        </w:rPr>
        <w:t xml:space="preserve"> </w:t>
      </w:r>
      <w:r w:rsidRPr="00BB463E">
        <w:rPr>
          <w:rFonts w:eastAsiaTheme="minorEastAsia" w:cs="Arial"/>
          <w:lang w:eastAsia="en-US"/>
        </w:rPr>
        <w:t xml:space="preserve">um den Punkt </w:t>
      </w:r>
      <m:oMath>
        <m:sSub>
          <m:sSubPr>
            <m:ctrlPr>
              <w:rPr>
                <w:rFonts w:ascii="Cambria Math" w:eastAsiaTheme="minorEastAsia" w:hAnsi="Cambria Math" w:cs="Arial"/>
                <w:i/>
                <w:lang w:eastAsia="en-US"/>
              </w:rPr>
            </m:ctrlPr>
          </m:sSubPr>
          <m:e>
            <m:r>
              <w:rPr>
                <w:rFonts w:ascii="Cambria Math" w:eastAsiaTheme="minorEastAsia" w:hAnsi="Cambria Math" w:cs="Arial"/>
                <w:lang w:eastAsia="en-US"/>
              </w:rPr>
              <m:t>x</m:t>
            </m:r>
          </m:e>
          <m:sub>
            <m:r>
              <w:rPr>
                <w:rFonts w:ascii="Cambria Math" w:eastAsiaTheme="minorEastAsia" w:hAnsi="Cambria Math" w:cs="Arial"/>
                <w:lang w:eastAsia="en-US"/>
              </w:rPr>
              <m:t>0</m:t>
            </m:r>
          </m:sub>
        </m:sSub>
      </m:oMath>
      <w:r w:rsidR="002C3AB2" w:rsidRPr="00BB463E">
        <w:rPr>
          <w:rFonts w:eastAsiaTheme="minorEastAsia" w:cs="Arial"/>
          <w:lang w:eastAsia="en-US"/>
        </w:rPr>
        <w:t xml:space="preserve"> </w:t>
      </w:r>
      <w:r w:rsidRPr="00BB463E">
        <w:rPr>
          <w:rFonts w:eastAsiaTheme="minorEastAsia" w:cs="Arial"/>
          <w:lang w:eastAsia="en-US"/>
        </w:rPr>
        <w:t xml:space="preserve">zu approximieren. Das Taylor-Polynom kann man </w:t>
      </w:r>
      <w:r w:rsidR="00421255" w:rsidRPr="00BB463E">
        <w:rPr>
          <w:rFonts w:eastAsiaTheme="minorEastAsia" w:cs="Arial"/>
          <w:lang w:eastAsia="en-US"/>
        </w:rPr>
        <w:t>verschiedenster</w:t>
      </w:r>
      <w:r w:rsidRPr="00BB463E">
        <w:rPr>
          <w:rFonts w:eastAsiaTheme="minorEastAsia" w:cs="Arial"/>
          <w:lang w:eastAsia="en-US"/>
        </w:rPr>
        <w:t xml:space="preserve"> Ordnung </w:t>
      </w:r>
      <m:oMath>
        <m:r>
          <w:rPr>
            <w:rFonts w:ascii="Cambria Math" w:eastAsiaTheme="minorEastAsia" w:hAnsi="Cambria Math" w:cs="Arial"/>
            <w:lang w:eastAsia="en-US"/>
          </w:rPr>
          <m:t>n</m:t>
        </m:r>
      </m:oMath>
      <w:r w:rsidRPr="00BB463E">
        <w:rPr>
          <w:rFonts w:eastAsiaTheme="minorEastAsia" w:cs="Arial"/>
          <w:lang w:eastAsia="en-US"/>
        </w:rPr>
        <w:t xml:space="preserve"> bestimmen. </w:t>
      </w:r>
      <w:r w:rsidR="002204C7">
        <w:rPr>
          <w:rFonts w:eastAsiaTheme="minorEastAsia" w:cs="Arial"/>
          <w:lang w:eastAsia="en-US"/>
        </w:rPr>
        <w:t>Je</w:t>
      </w:r>
      <w:r w:rsidRPr="00BB463E">
        <w:rPr>
          <w:rFonts w:eastAsiaTheme="minorEastAsia" w:cs="Arial"/>
          <w:lang w:eastAsia="en-US"/>
        </w:rPr>
        <w:t xml:space="preserve"> höher die Ordnung</w:t>
      </w:r>
      <w:r w:rsidR="0022090D" w:rsidRPr="00BB463E">
        <w:rPr>
          <w:rFonts w:eastAsiaTheme="minorEastAsia" w:cs="Arial"/>
          <w:lang w:eastAsia="en-US"/>
        </w:rPr>
        <w:t>,</w:t>
      </w:r>
      <w:r w:rsidRPr="00BB463E">
        <w:rPr>
          <w:rFonts w:eastAsiaTheme="minorEastAsia" w:cs="Arial"/>
          <w:lang w:eastAsia="en-US"/>
        </w:rPr>
        <w:t xml:space="preserve"> desto </w:t>
      </w:r>
      <w:r w:rsidR="00421255" w:rsidRPr="00BB463E">
        <w:rPr>
          <w:rFonts w:eastAsiaTheme="minorEastAsia" w:cs="Arial"/>
          <w:lang w:eastAsia="en-US"/>
        </w:rPr>
        <w:t>präziser</w:t>
      </w:r>
      <w:r w:rsidRPr="00BB463E">
        <w:rPr>
          <w:rFonts w:eastAsiaTheme="minorEastAsia" w:cs="Arial"/>
          <w:lang w:eastAsia="en-US"/>
        </w:rPr>
        <w:t xml:space="preserve"> ist die </w:t>
      </w:r>
      <w:r w:rsidR="00421255" w:rsidRPr="00BB463E">
        <w:rPr>
          <w:rFonts w:eastAsiaTheme="minorEastAsia" w:cs="Arial"/>
          <w:lang w:eastAsia="en-US"/>
        </w:rPr>
        <w:t>Approximation</w:t>
      </w:r>
      <w:r w:rsidRPr="00BB463E">
        <w:rPr>
          <w:rFonts w:eastAsiaTheme="minorEastAsia" w:cs="Arial"/>
          <w:lang w:eastAsia="en-US"/>
        </w:rPr>
        <w:t xml:space="preserve">. </w:t>
      </w:r>
    </w:p>
    <w:p w14:paraId="108B39B9" w14:textId="7E213BDA" w:rsidR="00354C86" w:rsidRPr="00BB463E" w:rsidRDefault="00507CE4" w:rsidP="00507CE4">
      <w:pPr>
        <w:tabs>
          <w:tab w:val="left" w:pos="2340"/>
        </w:tabs>
        <w:jc w:val="left"/>
        <w:rPr>
          <w:rFonts w:eastAsiaTheme="minorEastAsia" w:cs="Arial"/>
          <w:lang w:eastAsia="en-US"/>
        </w:rPr>
      </w:pPr>
      <w:r w:rsidRPr="00BB463E">
        <w:rPr>
          <w:rFonts w:eastAsiaTheme="minorEastAsia" w:cs="Arial"/>
          <w:lang w:eastAsia="en-US"/>
        </w:rPr>
        <w:tab/>
      </w:r>
    </w:p>
    <w:p w14:paraId="483233AA" w14:textId="77777777" w:rsidR="00354C86" w:rsidRPr="00BB463E" w:rsidRDefault="00354C86" w:rsidP="00507CE4">
      <w:pPr>
        <w:jc w:val="left"/>
        <w:rPr>
          <w:rFonts w:eastAsiaTheme="minorEastAsia" w:cs="Arial"/>
          <w:lang w:eastAsia="en-US"/>
        </w:rPr>
      </w:pPr>
      <w:r w:rsidRPr="00BB463E">
        <w:rPr>
          <w:rFonts w:eastAsiaTheme="minorEastAsia" w:cs="Arial"/>
          <w:lang w:eastAsia="en-US"/>
        </w:rPr>
        <w:t>Diese Formel muss auswendig gelernt werden:</w:t>
      </w:r>
    </w:p>
    <w:p w14:paraId="48F4E935" w14:textId="7ADFE080" w:rsidR="00354C86" w:rsidRDefault="00354C86" w:rsidP="00507CE4">
      <w:pPr>
        <w:jc w:val="left"/>
        <w:rPr>
          <w:rFonts w:eastAsiaTheme="minorEastAsia" w:cs="Arial"/>
          <w:lang w:eastAsia="en-US"/>
        </w:rPr>
      </w:pPr>
    </w:p>
    <w:p w14:paraId="79B48482" w14:textId="446FFCA0" w:rsidR="002204C7" w:rsidRPr="002204C7" w:rsidRDefault="004D0C97" w:rsidP="00507CE4">
      <w:pPr>
        <w:jc w:val="left"/>
        <w:rPr>
          <w:rFonts w:eastAsiaTheme="minorEastAsia" w:cs="Arial"/>
          <w:sz w:val="21"/>
          <w:szCs w:val="21"/>
          <w:lang w:eastAsia="en-US"/>
        </w:rPr>
      </w:pPr>
      <m:oMathPara>
        <m:oMath>
          <m:sSub>
            <m:sSubPr>
              <m:ctrlPr>
                <w:rPr>
                  <w:rFonts w:ascii="Cambria Math" w:eastAsiaTheme="minorEastAsia" w:hAnsi="Cambria Math" w:cs="Arial"/>
                  <w:i/>
                  <w:sz w:val="21"/>
                  <w:szCs w:val="21"/>
                  <w:lang w:eastAsia="en-US"/>
                </w:rPr>
              </m:ctrlPr>
            </m:sSubPr>
            <m:e>
              <m:r>
                <w:rPr>
                  <w:rFonts w:ascii="Cambria Math" w:eastAsiaTheme="minorEastAsia" w:hAnsi="Cambria Math" w:cs="Arial"/>
                  <w:sz w:val="21"/>
                  <w:szCs w:val="21"/>
                  <w:lang w:eastAsia="en-US"/>
                </w:rPr>
                <m:t>P</m:t>
              </m:r>
            </m:e>
            <m:sub>
              <m:r>
                <w:rPr>
                  <w:rFonts w:ascii="Cambria Math" w:eastAsiaTheme="minorEastAsia" w:hAnsi="Cambria Math" w:cs="Arial"/>
                  <w:sz w:val="21"/>
                  <w:szCs w:val="21"/>
                  <w:lang w:eastAsia="en-US"/>
                </w:rPr>
                <m:t>n</m:t>
              </m:r>
            </m:sub>
          </m:sSub>
          <m:d>
            <m:dPr>
              <m:ctrlPr>
                <w:rPr>
                  <w:rFonts w:ascii="Cambria Math" w:eastAsiaTheme="minorEastAsia" w:hAnsi="Cambria Math" w:cs="Arial"/>
                  <w:i/>
                  <w:sz w:val="21"/>
                  <w:szCs w:val="21"/>
                  <w:lang w:eastAsia="en-US"/>
                </w:rPr>
              </m:ctrlPr>
            </m:dPr>
            <m:e>
              <m:r>
                <w:rPr>
                  <w:rFonts w:ascii="Cambria Math" w:eastAsiaTheme="minorEastAsia" w:hAnsi="Cambria Math" w:cs="Arial"/>
                  <w:sz w:val="21"/>
                  <w:szCs w:val="21"/>
                  <w:lang w:eastAsia="en-US"/>
                </w:rPr>
                <m:t>x</m:t>
              </m:r>
            </m:e>
          </m:d>
          <m:r>
            <w:rPr>
              <w:rFonts w:ascii="Cambria Math" w:eastAsiaTheme="minorEastAsia" w:hAnsi="Cambria Math" w:cs="Arial"/>
              <w:sz w:val="21"/>
              <w:szCs w:val="21"/>
              <w:lang w:eastAsia="en-US"/>
            </w:rPr>
            <m:t>=f</m:t>
          </m:r>
          <m:d>
            <m:dPr>
              <m:ctrlPr>
                <w:rPr>
                  <w:rFonts w:ascii="Cambria Math" w:eastAsiaTheme="minorEastAsia" w:hAnsi="Cambria Math" w:cs="Arial"/>
                  <w:i/>
                  <w:sz w:val="21"/>
                  <w:szCs w:val="21"/>
                  <w:lang w:eastAsia="en-US"/>
                </w:rPr>
              </m:ctrlPr>
            </m:dPr>
            <m:e>
              <m:sSub>
                <m:sSubPr>
                  <m:ctrlPr>
                    <w:rPr>
                      <w:rFonts w:ascii="Cambria Math" w:eastAsiaTheme="minorEastAsia" w:hAnsi="Cambria Math" w:cs="Arial"/>
                      <w:i/>
                      <w:sz w:val="21"/>
                      <w:szCs w:val="21"/>
                      <w:lang w:eastAsia="en-US"/>
                    </w:rPr>
                  </m:ctrlPr>
                </m:sSubPr>
                <m:e>
                  <m:r>
                    <w:rPr>
                      <w:rFonts w:ascii="Cambria Math" w:eastAsiaTheme="minorEastAsia" w:hAnsi="Cambria Math" w:cs="Arial"/>
                      <w:sz w:val="21"/>
                      <w:szCs w:val="21"/>
                      <w:lang w:eastAsia="en-US"/>
                    </w:rPr>
                    <m:t>x</m:t>
                  </m:r>
                </m:e>
                <m:sub>
                  <m:r>
                    <w:rPr>
                      <w:rFonts w:ascii="Cambria Math" w:eastAsiaTheme="minorEastAsia" w:hAnsi="Cambria Math" w:cs="Arial"/>
                      <w:sz w:val="21"/>
                      <w:szCs w:val="21"/>
                      <w:lang w:eastAsia="en-US"/>
                    </w:rPr>
                    <m:t>0</m:t>
                  </m:r>
                </m:sub>
              </m:sSub>
            </m:e>
          </m:d>
          <m:r>
            <w:rPr>
              <w:rFonts w:ascii="Cambria Math" w:eastAsiaTheme="minorEastAsia" w:hAnsi="Cambria Math" w:cs="Arial"/>
              <w:sz w:val="21"/>
              <w:szCs w:val="21"/>
              <w:lang w:eastAsia="en-US"/>
            </w:rPr>
            <m:t>+</m:t>
          </m:r>
          <m:f>
            <m:fPr>
              <m:ctrlPr>
                <w:rPr>
                  <w:rFonts w:ascii="Cambria Math" w:eastAsiaTheme="minorEastAsia" w:hAnsi="Cambria Math" w:cs="Arial"/>
                  <w:i/>
                  <w:sz w:val="21"/>
                  <w:szCs w:val="21"/>
                  <w:lang w:eastAsia="en-US"/>
                </w:rPr>
              </m:ctrlPr>
            </m:fPr>
            <m:num>
              <m:sSup>
                <m:sSupPr>
                  <m:ctrlPr>
                    <w:rPr>
                      <w:rFonts w:ascii="Cambria Math" w:eastAsiaTheme="minorEastAsia" w:hAnsi="Cambria Math" w:cs="Arial"/>
                      <w:i/>
                      <w:sz w:val="21"/>
                      <w:szCs w:val="21"/>
                      <w:lang w:eastAsia="en-US"/>
                    </w:rPr>
                  </m:ctrlPr>
                </m:sSupPr>
                <m:e>
                  <m:r>
                    <w:rPr>
                      <w:rFonts w:ascii="Cambria Math" w:eastAsiaTheme="minorEastAsia" w:hAnsi="Cambria Math" w:cs="Arial"/>
                      <w:sz w:val="21"/>
                      <w:szCs w:val="21"/>
                      <w:lang w:eastAsia="en-US"/>
                    </w:rPr>
                    <m:t>f</m:t>
                  </m:r>
                </m:e>
                <m:sup>
                  <m:r>
                    <w:rPr>
                      <w:rFonts w:ascii="Cambria Math" w:eastAsiaTheme="minorEastAsia" w:hAnsi="Cambria Math" w:cs="Arial"/>
                      <w:sz w:val="21"/>
                      <w:szCs w:val="21"/>
                      <w:lang w:eastAsia="en-US"/>
                    </w:rPr>
                    <m:t>'</m:t>
                  </m:r>
                </m:sup>
              </m:sSup>
              <m:d>
                <m:dPr>
                  <m:ctrlPr>
                    <w:rPr>
                      <w:rFonts w:ascii="Cambria Math" w:eastAsiaTheme="minorEastAsia" w:hAnsi="Cambria Math" w:cs="Arial"/>
                      <w:i/>
                      <w:sz w:val="21"/>
                      <w:szCs w:val="21"/>
                      <w:lang w:eastAsia="en-US"/>
                    </w:rPr>
                  </m:ctrlPr>
                </m:dPr>
                <m:e>
                  <m:sSub>
                    <m:sSubPr>
                      <m:ctrlPr>
                        <w:rPr>
                          <w:rFonts w:ascii="Cambria Math" w:eastAsiaTheme="minorEastAsia" w:hAnsi="Cambria Math" w:cs="Arial"/>
                          <w:i/>
                          <w:sz w:val="21"/>
                          <w:szCs w:val="21"/>
                          <w:lang w:eastAsia="en-US"/>
                        </w:rPr>
                      </m:ctrlPr>
                    </m:sSubPr>
                    <m:e>
                      <m:r>
                        <w:rPr>
                          <w:rFonts w:ascii="Cambria Math" w:eastAsiaTheme="minorEastAsia" w:hAnsi="Cambria Math" w:cs="Arial"/>
                          <w:sz w:val="21"/>
                          <w:szCs w:val="21"/>
                          <w:lang w:eastAsia="en-US"/>
                        </w:rPr>
                        <m:t>x</m:t>
                      </m:r>
                    </m:e>
                    <m:sub>
                      <m:r>
                        <w:rPr>
                          <w:rFonts w:ascii="Cambria Math" w:eastAsiaTheme="minorEastAsia" w:hAnsi="Cambria Math" w:cs="Arial"/>
                          <w:sz w:val="21"/>
                          <w:szCs w:val="21"/>
                          <w:lang w:eastAsia="en-US"/>
                        </w:rPr>
                        <m:t>0</m:t>
                      </m:r>
                    </m:sub>
                  </m:sSub>
                </m:e>
              </m:d>
            </m:num>
            <m:den>
              <m:r>
                <w:rPr>
                  <w:rFonts w:ascii="Cambria Math" w:eastAsiaTheme="minorEastAsia" w:hAnsi="Cambria Math" w:cs="Arial"/>
                  <w:sz w:val="21"/>
                  <w:szCs w:val="21"/>
                  <w:lang w:eastAsia="en-US"/>
                </w:rPr>
                <m:t>1!</m:t>
              </m:r>
            </m:den>
          </m:f>
          <m:sSup>
            <m:sSupPr>
              <m:ctrlPr>
                <w:rPr>
                  <w:rFonts w:ascii="Cambria Math" w:eastAsiaTheme="minorEastAsia" w:hAnsi="Cambria Math" w:cs="Arial"/>
                  <w:i/>
                  <w:sz w:val="21"/>
                  <w:szCs w:val="21"/>
                  <w:lang w:eastAsia="en-US"/>
                </w:rPr>
              </m:ctrlPr>
            </m:sSupPr>
            <m:e>
              <m:d>
                <m:dPr>
                  <m:ctrlPr>
                    <w:rPr>
                      <w:rFonts w:ascii="Cambria Math" w:eastAsiaTheme="minorEastAsia" w:hAnsi="Cambria Math" w:cs="Arial"/>
                      <w:i/>
                      <w:sz w:val="21"/>
                      <w:szCs w:val="21"/>
                      <w:lang w:eastAsia="en-US"/>
                    </w:rPr>
                  </m:ctrlPr>
                </m:dPr>
                <m:e>
                  <m:r>
                    <w:rPr>
                      <w:rFonts w:ascii="Cambria Math" w:eastAsiaTheme="minorEastAsia" w:hAnsi="Cambria Math" w:cs="Arial"/>
                      <w:sz w:val="21"/>
                      <w:szCs w:val="21"/>
                      <w:lang w:eastAsia="en-US"/>
                    </w:rPr>
                    <m:t>x-</m:t>
                  </m:r>
                  <m:sSub>
                    <m:sSubPr>
                      <m:ctrlPr>
                        <w:rPr>
                          <w:rFonts w:ascii="Cambria Math" w:eastAsiaTheme="minorEastAsia" w:hAnsi="Cambria Math" w:cs="Arial"/>
                          <w:i/>
                          <w:sz w:val="21"/>
                          <w:szCs w:val="21"/>
                          <w:lang w:eastAsia="en-US"/>
                        </w:rPr>
                      </m:ctrlPr>
                    </m:sSubPr>
                    <m:e>
                      <m:r>
                        <w:rPr>
                          <w:rFonts w:ascii="Cambria Math" w:eastAsiaTheme="minorEastAsia" w:hAnsi="Cambria Math" w:cs="Arial"/>
                          <w:sz w:val="21"/>
                          <w:szCs w:val="21"/>
                          <w:lang w:eastAsia="en-US"/>
                        </w:rPr>
                        <m:t>x</m:t>
                      </m:r>
                    </m:e>
                    <m:sub>
                      <m:r>
                        <w:rPr>
                          <w:rFonts w:ascii="Cambria Math" w:eastAsiaTheme="minorEastAsia" w:hAnsi="Cambria Math" w:cs="Arial"/>
                          <w:sz w:val="21"/>
                          <w:szCs w:val="21"/>
                          <w:lang w:eastAsia="en-US"/>
                        </w:rPr>
                        <m:t>0</m:t>
                      </m:r>
                    </m:sub>
                  </m:sSub>
                </m:e>
              </m:d>
            </m:e>
            <m:sup>
              <m:r>
                <w:rPr>
                  <w:rFonts w:ascii="Cambria Math" w:eastAsiaTheme="minorEastAsia" w:hAnsi="Cambria Math" w:cs="Arial"/>
                  <w:sz w:val="21"/>
                  <w:szCs w:val="21"/>
                  <w:lang w:eastAsia="en-US"/>
                </w:rPr>
                <m:t>1</m:t>
              </m:r>
            </m:sup>
          </m:sSup>
          <m:r>
            <w:rPr>
              <w:rFonts w:ascii="Cambria Math" w:eastAsiaTheme="minorEastAsia" w:hAnsi="Cambria Math" w:cs="Arial"/>
              <w:sz w:val="21"/>
              <w:szCs w:val="21"/>
              <w:lang w:eastAsia="en-US"/>
            </w:rPr>
            <m:t>+</m:t>
          </m:r>
          <m:f>
            <m:fPr>
              <m:ctrlPr>
                <w:rPr>
                  <w:rFonts w:ascii="Cambria Math" w:eastAsiaTheme="minorEastAsia" w:hAnsi="Cambria Math" w:cs="Arial"/>
                  <w:i/>
                  <w:sz w:val="21"/>
                  <w:szCs w:val="21"/>
                  <w:lang w:eastAsia="en-US"/>
                </w:rPr>
              </m:ctrlPr>
            </m:fPr>
            <m:num>
              <m:sSup>
                <m:sSupPr>
                  <m:ctrlPr>
                    <w:rPr>
                      <w:rFonts w:ascii="Cambria Math" w:eastAsiaTheme="minorEastAsia" w:hAnsi="Cambria Math" w:cs="Arial"/>
                      <w:i/>
                      <w:sz w:val="21"/>
                      <w:szCs w:val="21"/>
                      <w:lang w:eastAsia="en-US"/>
                    </w:rPr>
                  </m:ctrlPr>
                </m:sSupPr>
                <m:e>
                  <m:r>
                    <w:rPr>
                      <w:rFonts w:ascii="Cambria Math" w:eastAsiaTheme="minorEastAsia" w:hAnsi="Cambria Math" w:cs="Arial"/>
                      <w:sz w:val="21"/>
                      <w:szCs w:val="21"/>
                      <w:lang w:eastAsia="en-US"/>
                    </w:rPr>
                    <m:t>f</m:t>
                  </m:r>
                </m:e>
                <m:sup>
                  <m:r>
                    <w:rPr>
                      <w:rFonts w:ascii="Cambria Math" w:eastAsiaTheme="minorEastAsia" w:hAnsi="Cambria Math" w:cs="Arial"/>
                      <w:sz w:val="21"/>
                      <w:szCs w:val="21"/>
                      <w:lang w:eastAsia="en-US"/>
                    </w:rPr>
                    <m:t>''</m:t>
                  </m:r>
                </m:sup>
              </m:sSup>
              <m:d>
                <m:dPr>
                  <m:ctrlPr>
                    <w:rPr>
                      <w:rFonts w:ascii="Cambria Math" w:eastAsiaTheme="minorEastAsia" w:hAnsi="Cambria Math" w:cs="Arial"/>
                      <w:i/>
                      <w:sz w:val="21"/>
                      <w:szCs w:val="21"/>
                      <w:lang w:eastAsia="en-US"/>
                    </w:rPr>
                  </m:ctrlPr>
                </m:dPr>
                <m:e>
                  <m:sSub>
                    <m:sSubPr>
                      <m:ctrlPr>
                        <w:rPr>
                          <w:rFonts w:ascii="Cambria Math" w:eastAsiaTheme="minorEastAsia" w:hAnsi="Cambria Math" w:cs="Arial"/>
                          <w:i/>
                          <w:sz w:val="21"/>
                          <w:szCs w:val="21"/>
                          <w:lang w:eastAsia="en-US"/>
                        </w:rPr>
                      </m:ctrlPr>
                    </m:sSubPr>
                    <m:e>
                      <m:r>
                        <w:rPr>
                          <w:rFonts w:ascii="Cambria Math" w:eastAsiaTheme="minorEastAsia" w:hAnsi="Cambria Math" w:cs="Arial"/>
                          <w:sz w:val="21"/>
                          <w:szCs w:val="21"/>
                          <w:lang w:eastAsia="en-US"/>
                        </w:rPr>
                        <m:t>x</m:t>
                      </m:r>
                    </m:e>
                    <m:sub>
                      <m:r>
                        <w:rPr>
                          <w:rFonts w:ascii="Cambria Math" w:eastAsiaTheme="minorEastAsia" w:hAnsi="Cambria Math" w:cs="Arial"/>
                          <w:sz w:val="21"/>
                          <w:szCs w:val="21"/>
                          <w:lang w:eastAsia="en-US"/>
                        </w:rPr>
                        <m:t>0</m:t>
                      </m:r>
                    </m:sub>
                  </m:sSub>
                </m:e>
              </m:d>
            </m:num>
            <m:den>
              <m:r>
                <w:rPr>
                  <w:rFonts w:ascii="Cambria Math" w:eastAsiaTheme="minorEastAsia" w:hAnsi="Cambria Math" w:cs="Arial"/>
                  <w:sz w:val="21"/>
                  <w:szCs w:val="21"/>
                  <w:lang w:eastAsia="en-US"/>
                </w:rPr>
                <m:t>2!</m:t>
              </m:r>
            </m:den>
          </m:f>
          <m:sSup>
            <m:sSupPr>
              <m:ctrlPr>
                <w:rPr>
                  <w:rFonts w:ascii="Cambria Math" w:eastAsiaTheme="minorEastAsia" w:hAnsi="Cambria Math" w:cs="Arial"/>
                  <w:i/>
                  <w:sz w:val="21"/>
                  <w:szCs w:val="21"/>
                  <w:lang w:eastAsia="en-US"/>
                </w:rPr>
              </m:ctrlPr>
            </m:sSupPr>
            <m:e>
              <m:d>
                <m:dPr>
                  <m:ctrlPr>
                    <w:rPr>
                      <w:rFonts w:ascii="Cambria Math" w:eastAsiaTheme="minorEastAsia" w:hAnsi="Cambria Math" w:cs="Arial"/>
                      <w:i/>
                      <w:sz w:val="21"/>
                      <w:szCs w:val="21"/>
                      <w:lang w:eastAsia="en-US"/>
                    </w:rPr>
                  </m:ctrlPr>
                </m:dPr>
                <m:e>
                  <m:r>
                    <w:rPr>
                      <w:rFonts w:ascii="Cambria Math" w:eastAsiaTheme="minorEastAsia" w:hAnsi="Cambria Math" w:cs="Arial"/>
                      <w:sz w:val="21"/>
                      <w:szCs w:val="21"/>
                      <w:lang w:eastAsia="en-US"/>
                    </w:rPr>
                    <m:t>x-</m:t>
                  </m:r>
                  <m:sSub>
                    <m:sSubPr>
                      <m:ctrlPr>
                        <w:rPr>
                          <w:rFonts w:ascii="Cambria Math" w:eastAsiaTheme="minorEastAsia" w:hAnsi="Cambria Math" w:cs="Arial"/>
                          <w:i/>
                          <w:sz w:val="21"/>
                          <w:szCs w:val="21"/>
                          <w:lang w:eastAsia="en-US"/>
                        </w:rPr>
                      </m:ctrlPr>
                    </m:sSubPr>
                    <m:e>
                      <m:r>
                        <w:rPr>
                          <w:rFonts w:ascii="Cambria Math" w:eastAsiaTheme="minorEastAsia" w:hAnsi="Cambria Math" w:cs="Arial"/>
                          <w:sz w:val="21"/>
                          <w:szCs w:val="21"/>
                          <w:lang w:eastAsia="en-US"/>
                        </w:rPr>
                        <m:t>x</m:t>
                      </m:r>
                    </m:e>
                    <m:sub>
                      <m:r>
                        <w:rPr>
                          <w:rFonts w:ascii="Cambria Math" w:eastAsiaTheme="minorEastAsia" w:hAnsi="Cambria Math" w:cs="Arial"/>
                          <w:sz w:val="21"/>
                          <w:szCs w:val="21"/>
                          <w:lang w:eastAsia="en-US"/>
                        </w:rPr>
                        <m:t>0</m:t>
                      </m:r>
                    </m:sub>
                  </m:sSub>
                </m:e>
              </m:d>
            </m:e>
            <m:sup>
              <m:r>
                <w:rPr>
                  <w:rFonts w:ascii="Cambria Math" w:eastAsiaTheme="minorEastAsia" w:hAnsi="Cambria Math" w:cs="Arial"/>
                  <w:sz w:val="21"/>
                  <w:szCs w:val="21"/>
                  <w:lang w:eastAsia="en-US"/>
                </w:rPr>
                <m:t>2</m:t>
              </m:r>
            </m:sup>
          </m:sSup>
          <m:r>
            <w:rPr>
              <w:rFonts w:ascii="Cambria Math" w:eastAsiaTheme="minorEastAsia" w:hAnsi="Cambria Math" w:cs="Arial"/>
              <w:sz w:val="21"/>
              <w:szCs w:val="21"/>
              <w:lang w:eastAsia="en-US"/>
            </w:rPr>
            <m:t>+</m:t>
          </m:r>
          <m:f>
            <m:fPr>
              <m:ctrlPr>
                <w:rPr>
                  <w:rFonts w:ascii="Cambria Math" w:eastAsiaTheme="minorEastAsia" w:hAnsi="Cambria Math" w:cs="Arial"/>
                  <w:i/>
                  <w:sz w:val="21"/>
                  <w:szCs w:val="21"/>
                  <w:lang w:eastAsia="en-US"/>
                </w:rPr>
              </m:ctrlPr>
            </m:fPr>
            <m:num>
              <m:sSup>
                <m:sSupPr>
                  <m:ctrlPr>
                    <w:rPr>
                      <w:rFonts w:ascii="Cambria Math" w:eastAsiaTheme="minorEastAsia" w:hAnsi="Cambria Math" w:cs="Arial"/>
                      <w:i/>
                      <w:sz w:val="21"/>
                      <w:szCs w:val="21"/>
                      <w:lang w:eastAsia="en-US"/>
                    </w:rPr>
                  </m:ctrlPr>
                </m:sSupPr>
                <m:e>
                  <m:r>
                    <w:rPr>
                      <w:rFonts w:ascii="Cambria Math" w:eastAsiaTheme="minorEastAsia" w:hAnsi="Cambria Math" w:cs="Arial"/>
                      <w:sz w:val="21"/>
                      <w:szCs w:val="21"/>
                      <w:lang w:eastAsia="en-US"/>
                    </w:rPr>
                    <m:t>f</m:t>
                  </m:r>
                </m:e>
                <m:sup>
                  <m:r>
                    <w:rPr>
                      <w:rFonts w:ascii="Cambria Math" w:eastAsiaTheme="minorEastAsia" w:hAnsi="Cambria Math" w:cs="Arial"/>
                      <w:sz w:val="21"/>
                      <w:szCs w:val="21"/>
                      <w:lang w:eastAsia="en-US"/>
                    </w:rPr>
                    <m:t>'''</m:t>
                  </m:r>
                </m:sup>
              </m:sSup>
              <m:d>
                <m:dPr>
                  <m:ctrlPr>
                    <w:rPr>
                      <w:rFonts w:ascii="Cambria Math" w:eastAsiaTheme="minorEastAsia" w:hAnsi="Cambria Math" w:cs="Arial"/>
                      <w:i/>
                      <w:sz w:val="21"/>
                      <w:szCs w:val="21"/>
                      <w:lang w:eastAsia="en-US"/>
                    </w:rPr>
                  </m:ctrlPr>
                </m:dPr>
                <m:e>
                  <m:sSub>
                    <m:sSubPr>
                      <m:ctrlPr>
                        <w:rPr>
                          <w:rFonts w:ascii="Cambria Math" w:eastAsiaTheme="minorEastAsia" w:hAnsi="Cambria Math" w:cs="Arial"/>
                          <w:i/>
                          <w:sz w:val="21"/>
                          <w:szCs w:val="21"/>
                          <w:lang w:eastAsia="en-US"/>
                        </w:rPr>
                      </m:ctrlPr>
                    </m:sSubPr>
                    <m:e>
                      <m:r>
                        <w:rPr>
                          <w:rFonts w:ascii="Cambria Math" w:eastAsiaTheme="minorEastAsia" w:hAnsi="Cambria Math" w:cs="Arial"/>
                          <w:sz w:val="21"/>
                          <w:szCs w:val="21"/>
                          <w:lang w:eastAsia="en-US"/>
                        </w:rPr>
                        <m:t>x</m:t>
                      </m:r>
                    </m:e>
                    <m:sub>
                      <m:r>
                        <w:rPr>
                          <w:rFonts w:ascii="Cambria Math" w:eastAsiaTheme="minorEastAsia" w:hAnsi="Cambria Math" w:cs="Arial"/>
                          <w:sz w:val="21"/>
                          <w:szCs w:val="21"/>
                          <w:lang w:eastAsia="en-US"/>
                        </w:rPr>
                        <m:t>0</m:t>
                      </m:r>
                    </m:sub>
                  </m:sSub>
                </m:e>
              </m:d>
            </m:num>
            <m:den>
              <m:r>
                <w:rPr>
                  <w:rFonts w:ascii="Cambria Math" w:eastAsiaTheme="minorEastAsia" w:hAnsi="Cambria Math" w:cs="Arial"/>
                  <w:sz w:val="21"/>
                  <w:szCs w:val="21"/>
                  <w:lang w:eastAsia="en-US"/>
                </w:rPr>
                <m:t>3!</m:t>
              </m:r>
            </m:den>
          </m:f>
          <m:sSup>
            <m:sSupPr>
              <m:ctrlPr>
                <w:rPr>
                  <w:rFonts w:ascii="Cambria Math" w:eastAsiaTheme="minorEastAsia" w:hAnsi="Cambria Math" w:cs="Arial"/>
                  <w:i/>
                  <w:sz w:val="21"/>
                  <w:szCs w:val="21"/>
                  <w:lang w:eastAsia="en-US"/>
                </w:rPr>
              </m:ctrlPr>
            </m:sSupPr>
            <m:e>
              <m:d>
                <m:dPr>
                  <m:ctrlPr>
                    <w:rPr>
                      <w:rFonts w:ascii="Cambria Math" w:eastAsiaTheme="minorEastAsia" w:hAnsi="Cambria Math" w:cs="Arial"/>
                      <w:i/>
                      <w:sz w:val="21"/>
                      <w:szCs w:val="21"/>
                      <w:lang w:eastAsia="en-US"/>
                    </w:rPr>
                  </m:ctrlPr>
                </m:dPr>
                <m:e>
                  <m:r>
                    <w:rPr>
                      <w:rFonts w:ascii="Cambria Math" w:eastAsiaTheme="minorEastAsia" w:hAnsi="Cambria Math" w:cs="Arial"/>
                      <w:sz w:val="21"/>
                      <w:szCs w:val="21"/>
                      <w:lang w:eastAsia="en-US"/>
                    </w:rPr>
                    <m:t>x-</m:t>
                  </m:r>
                  <m:sSub>
                    <m:sSubPr>
                      <m:ctrlPr>
                        <w:rPr>
                          <w:rFonts w:ascii="Cambria Math" w:eastAsiaTheme="minorEastAsia" w:hAnsi="Cambria Math" w:cs="Arial"/>
                          <w:i/>
                          <w:sz w:val="21"/>
                          <w:szCs w:val="21"/>
                          <w:lang w:eastAsia="en-US"/>
                        </w:rPr>
                      </m:ctrlPr>
                    </m:sSubPr>
                    <m:e>
                      <m:r>
                        <w:rPr>
                          <w:rFonts w:ascii="Cambria Math" w:eastAsiaTheme="minorEastAsia" w:hAnsi="Cambria Math" w:cs="Arial"/>
                          <w:sz w:val="21"/>
                          <w:szCs w:val="21"/>
                          <w:lang w:eastAsia="en-US"/>
                        </w:rPr>
                        <m:t>x</m:t>
                      </m:r>
                    </m:e>
                    <m:sub>
                      <m:r>
                        <w:rPr>
                          <w:rFonts w:ascii="Cambria Math" w:eastAsiaTheme="minorEastAsia" w:hAnsi="Cambria Math" w:cs="Arial"/>
                          <w:sz w:val="21"/>
                          <w:szCs w:val="21"/>
                          <w:lang w:eastAsia="en-US"/>
                        </w:rPr>
                        <m:t>0</m:t>
                      </m:r>
                    </m:sub>
                  </m:sSub>
                </m:e>
              </m:d>
            </m:e>
            <m:sup>
              <m:r>
                <w:rPr>
                  <w:rFonts w:ascii="Cambria Math" w:eastAsiaTheme="minorEastAsia" w:hAnsi="Cambria Math" w:cs="Arial"/>
                  <w:sz w:val="21"/>
                  <w:szCs w:val="21"/>
                  <w:lang w:eastAsia="en-US"/>
                </w:rPr>
                <m:t>3</m:t>
              </m:r>
            </m:sup>
          </m:sSup>
          <m:r>
            <w:rPr>
              <w:rFonts w:ascii="Cambria Math" w:eastAsiaTheme="minorEastAsia" w:hAnsi="Cambria Math" w:cs="Arial"/>
              <w:sz w:val="21"/>
              <w:szCs w:val="21"/>
              <w:lang w:eastAsia="en-US"/>
            </w:rPr>
            <m:t>+ ... +</m:t>
          </m:r>
          <m:f>
            <m:fPr>
              <m:ctrlPr>
                <w:rPr>
                  <w:rFonts w:ascii="Cambria Math" w:eastAsiaTheme="minorEastAsia" w:hAnsi="Cambria Math" w:cs="Arial"/>
                  <w:i/>
                  <w:sz w:val="21"/>
                  <w:szCs w:val="21"/>
                  <w:lang w:eastAsia="en-US"/>
                </w:rPr>
              </m:ctrlPr>
            </m:fPr>
            <m:num>
              <m:sSup>
                <m:sSupPr>
                  <m:ctrlPr>
                    <w:rPr>
                      <w:rFonts w:ascii="Cambria Math" w:eastAsiaTheme="minorEastAsia" w:hAnsi="Cambria Math" w:cs="Arial"/>
                      <w:i/>
                      <w:sz w:val="21"/>
                      <w:szCs w:val="21"/>
                      <w:lang w:eastAsia="en-US"/>
                    </w:rPr>
                  </m:ctrlPr>
                </m:sSupPr>
                <m:e>
                  <m:r>
                    <w:rPr>
                      <w:rFonts w:ascii="Cambria Math" w:eastAsiaTheme="minorEastAsia" w:hAnsi="Cambria Math" w:cs="Arial"/>
                      <w:sz w:val="21"/>
                      <w:szCs w:val="21"/>
                      <w:lang w:eastAsia="en-US"/>
                    </w:rPr>
                    <m:t>f</m:t>
                  </m:r>
                </m:e>
                <m:sup>
                  <m:r>
                    <w:rPr>
                      <w:rFonts w:ascii="Cambria Math" w:eastAsiaTheme="minorEastAsia" w:hAnsi="Cambria Math" w:cs="Arial"/>
                      <w:sz w:val="21"/>
                      <w:szCs w:val="21"/>
                      <w:lang w:eastAsia="en-US"/>
                    </w:rPr>
                    <m:t>n</m:t>
                  </m:r>
                </m:sup>
              </m:sSup>
              <m:d>
                <m:dPr>
                  <m:ctrlPr>
                    <w:rPr>
                      <w:rFonts w:ascii="Cambria Math" w:eastAsiaTheme="minorEastAsia" w:hAnsi="Cambria Math" w:cs="Arial"/>
                      <w:i/>
                      <w:sz w:val="21"/>
                      <w:szCs w:val="21"/>
                      <w:lang w:eastAsia="en-US"/>
                    </w:rPr>
                  </m:ctrlPr>
                </m:dPr>
                <m:e>
                  <m:sSub>
                    <m:sSubPr>
                      <m:ctrlPr>
                        <w:rPr>
                          <w:rFonts w:ascii="Cambria Math" w:eastAsiaTheme="minorEastAsia" w:hAnsi="Cambria Math" w:cs="Arial"/>
                          <w:i/>
                          <w:sz w:val="21"/>
                          <w:szCs w:val="21"/>
                          <w:lang w:eastAsia="en-US"/>
                        </w:rPr>
                      </m:ctrlPr>
                    </m:sSubPr>
                    <m:e>
                      <m:r>
                        <w:rPr>
                          <w:rFonts w:ascii="Cambria Math" w:eastAsiaTheme="minorEastAsia" w:hAnsi="Cambria Math" w:cs="Arial"/>
                          <w:sz w:val="21"/>
                          <w:szCs w:val="21"/>
                          <w:lang w:eastAsia="en-US"/>
                        </w:rPr>
                        <m:t>x</m:t>
                      </m:r>
                    </m:e>
                    <m:sub>
                      <m:r>
                        <w:rPr>
                          <w:rFonts w:ascii="Cambria Math" w:eastAsiaTheme="minorEastAsia" w:hAnsi="Cambria Math" w:cs="Arial"/>
                          <w:sz w:val="21"/>
                          <w:szCs w:val="21"/>
                          <w:lang w:eastAsia="en-US"/>
                        </w:rPr>
                        <m:t>0</m:t>
                      </m:r>
                    </m:sub>
                  </m:sSub>
                </m:e>
              </m:d>
            </m:num>
            <m:den>
              <m:r>
                <w:rPr>
                  <w:rFonts w:ascii="Cambria Math" w:eastAsiaTheme="minorEastAsia" w:hAnsi="Cambria Math" w:cs="Arial"/>
                  <w:sz w:val="21"/>
                  <w:szCs w:val="21"/>
                  <w:lang w:eastAsia="en-US"/>
                </w:rPr>
                <m:t>n!</m:t>
              </m:r>
            </m:den>
          </m:f>
          <m:sSup>
            <m:sSupPr>
              <m:ctrlPr>
                <w:rPr>
                  <w:rFonts w:ascii="Cambria Math" w:eastAsiaTheme="minorEastAsia" w:hAnsi="Cambria Math" w:cs="Arial"/>
                  <w:i/>
                  <w:sz w:val="21"/>
                  <w:szCs w:val="21"/>
                  <w:lang w:eastAsia="en-US"/>
                </w:rPr>
              </m:ctrlPr>
            </m:sSupPr>
            <m:e>
              <m:d>
                <m:dPr>
                  <m:ctrlPr>
                    <w:rPr>
                      <w:rFonts w:ascii="Cambria Math" w:eastAsiaTheme="minorEastAsia" w:hAnsi="Cambria Math" w:cs="Arial"/>
                      <w:i/>
                      <w:sz w:val="21"/>
                      <w:szCs w:val="21"/>
                      <w:lang w:eastAsia="en-US"/>
                    </w:rPr>
                  </m:ctrlPr>
                </m:dPr>
                <m:e>
                  <m:r>
                    <w:rPr>
                      <w:rFonts w:ascii="Cambria Math" w:eastAsiaTheme="minorEastAsia" w:hAnsi="Cambria Math" w:cs="Arial"/>
                      <w:sz w:val="21"/>
                      <w:szCs w:val="21"/>
                      <w:lang w:eastAsia="en-US"/>
                    </w:rPr>
                    <m:t>x-</m:t>
                  </m:r>
                  <m:sSub>
                    <m:sSubPr>
                      <m:ctrlPr>
                        <w:rPr>
                          <w:rFonts w:ascii="Cambria Math" w:eastAsiaTheme="minorEastAsia" w:hAnsi="Cambria Math" w:cs="Arial"/>
                          <w:i/>
                          <w:sz w:val="21"/>
                          <w:szCs w:val="21"/>
                          <w:lang w:eastAsia="en-US"/>
                        </w:rPr>
                      </m:ctrlPr>
                    </m:sSubPr>
                    <m:e>
                      <m:r>
                        <w:rPr>
                          <w:rFonts w:ascii="Cambria Math" w:eastAsiaTheme="minorEastAsia" w:hAnsi="Cambria Math" w:cs="Arial"/>
                          <w:sz w:val="21"/>
                          <w:szCs w:val="21"/>
                          <w:lang w:eastAsia="en-US"/>
                        </w:rPr>
                        <m:t>x</m:t>
                      </m:r>
                    </m:e>
                    <m:sub>
                      <m:r>
                        <w:rPr>
                          <w:rFonts w:ascii="Cambria Math" w:eastAsiaTheme="minorEastAsia" w:hAnsi="Cambria Math" w:cs="Arial"/>
                          <w:sz w:val="21"/>
                          <w:szCs w:val="21"/>
                          <w:lang w:eastAsia="en-US"/>
                        </w:rPr>
                        <m:t>0</m:t>
                      </m:r>
                    </m:sub>
                  </m:sSub>
                </m:e>
              </m:d>
            </m:e>
            <m:sup>
              <m:r>
                <w:rPr>
                  <w:rFonts w:ascii="Cambria Math" w:eastAsiaTheme="minorEastAsia" w:hAnsi="Cambria Math" w:cs="Arial"/>
                  <w:sz w:val="21"/>
                  <w:szCs w:val="21"/>
                  <w:lang w:eastAsia="en-US"/>
                </w:rPr>
                <m:t>n</m:t>
              </m:r>
            </m:sup>
          </m:sSup>
        </m:oMath>
      </m:oMathPara>
    </w:p>
    <w:p w14:paraId="7840CCAE" w14:textId="77777777" w:rsidR="00354C86" w:rsidRPr="00BB463E" w:rsidRDefault="00354C86" w:rsidP="00507CE4">
      <w:pPr>
        <w:jc w:val="left"/>
        <w:rPr>
          <w:rFonts w:eastAsiaTheme="minorEastAsia" w:cs="Arial"/>
          <w:b/>
          <w:lang w:eastAsia="en-US"/>
        </w:rPr>
      </w:pPr>
    </w:p>
    <w:p w14:paraId="68F92020" w14:textId="01584978" w:rsidR="00354C86" w:rsidRDefault="00354C86" w:rsidP="00507CE4">
      <w:pPr>
        <w:jc w:val="left"/>
        <w:rPr>
          <w:rFonts w:eastAsiaTheme="minorEastAsia" w:cs="Arial"/>
          <w:b/>
          <w:lang w:eastAsia="en-US"/>
        </w:rPr>
      </w:pPr>
      <w:r w:rsidRPr="00BB463E">
        <w:rPr>
          <w:rFonts w:eastAsiaTheme="minorEastAsia" w:cs="Arial"/>
          <w:b/>
          <w:lang w:eastAsia="en-US"/>
        </w:rPr>
        <w:t>Merke:</w:t>
      </w:r>
    </w:p>
    <w:p w14:paraId="330728AE" w14:textId="7B2DD240" w:rsidR="002204C7" w:rsidRDefault="002204C7" w:rsidP="00507CE4">
      <w:pPr>
        <w:jc w:val="left"/>
        <w:rPr>
          <w:rFonts w:eastAsiaTheme="minorEastAsia" w:cs="Arial"/>
          <w:b/>
          <w:lang w:eastAsia="en-US"/>
        </w:rPr>
      </w:pPr>
    </w:p>
    <w:p w14:paraId="27E7E640" w14:textId="26BBAA67" w:rsidR="002204C7" w:rsidRPr="002204C7" w:rsidRDefault="002204C7" w:rsidP="00507CE4">
      <w:pPr>
        <w:jc w:val="left"/>
        <w:rPr>
          <w:rFonts w:eastAsiaTheme="minorEastAsia" w:cs="Arial"/>
          <w:lang w:eastAsia="en-US"/>
        </w:rPr>
      </w:pPr>
      <m:oMathPara>
        <m:oMath>
          <m:r>
            <w:rPr>
              <w:rFonts w:ascii="Cambria Math" w:eastAsiaTheme="minorEastAsia" w:hAnsi="Cambria Math" w:cs="Arial"/>
              <w:lang w:eastAsia="en-US"/>
            </w:rPr>
            <m:t>n!=1∙2∙3∙4∙…∙(n-1)∙n</m:t>
          </m:r>
        </m:oMath>
      </m:oMathPara>
    </w:p>
    <w:p w14:paraId="4B788747" w14:textId="57C833FD" w:rsidR="00354C86" w:rsidRPr="00BB463E" w:rsidRDefault="00354C86" w:rsidP="00507CE4">
      <w:pPr>
        <w:jc w:val="left"/>
        <w:rPr>
          <w:rFonts w:eastAsiaTheme="minorEastAsia" w:cs="Arial"/>
          <w:b/>
          <w:lang w:eastAsia="en-US"/>
        </w:rPr>
      </w:pPr>
    </w:p>
    <w:p w14:paraId="367F5205" w14:textId="1EEED989" w:rsidR="002C3AB2" w:rsidRPr="00BB463E" w:rsidRDefault="002C3AB2" w:rsidP="00507CE4">
      <w:pPr>
        <w:jc w:val="left"/>
        <w:rPr>
          <w:rFonts w:eastAsiaTheme="minorEastAsia" w:cs="Arial"/>
          <w:b/>
          <w:lang w:eastAsia="en-US"/>
        </w:rPr>
      </w:pPr>
    </w:p>
    <w:p w14:paraId="4C1C1FD4" w14:textId="77777777" w:rsidR="002C3AB2" w:rsidRPr="00BB463E" w:rsidRDefault="002C3AB2" w:rsidP="00507CE4">
      <w:pPr>
        <w:jc w:val="left"/>
        <w:rPr>
          <w:rFonts w:eastAsiaTheme="minorEastAsia" w:cs="Arial"/>
          <w:b/>
          <w:lang w:eastAsia="en-US"/>
        </w:rPr>
      </w:pPr>
    </w:p>
    <w:p w14:paraId="56B45F45" w14:textId="77777777" w:rsidR="00226EBE" w:rsidRPr="00BB463E" w:rsidRDefault="00226EBE" w:rsidP="00507CE4">
      <w:pPr>
        <w:jc w:val="left"/>
        <w:rPr>
          <w:rFonts w:eastAsiaTheme="minorEastAsia" w:cs="Arial"/>
          <w:b/>
          <w:lang w:eastAsia="en-US"/>
        </w:rPr>
      </w:pPr>
    </w:p>
    <w:p w14:paraId="60B7CDAE" w14:textId="77777777" w:rsidR="00226EBE" w:rsidRPr="00BB463E" w:rsidRDefault="00226EBE" w:rsidP="00507CE4">
      <w:pPr>
        <w:jc w:val="left"/>
        <w:rPr>
          <w:rFonts w:eastAsiaTheme="minorEastAsia" w:cs="Arial"/>
          <w:b/>
          <w:lang w:eastAsia="en-US"/>
        </w:rPr>
      </w:pPr>
    </w:p>
    <w:p w14:paraId="065A7078" w14:textId="77777777" w:rsidR="00226EBE" w:rsidRPr="00BB463E" w:rsidRDefault="00226EBE" w:rsidP="00507CE4">
      <w:pPr>
        <w:jc w:val="left"/>
        <w:rPr>
          <w:rFonts w:eastAsiaTheme="minorEastAsia" w:cs="Arial"/>
          <w:b/>
          <w:lang w:eastAsia="en-US"/>
        </w:rPr>
      </w:pPr>
    </w:p>
    <w:p w14:paraId="5514C4E2" w14:textId="77777777" w:rsidR="00226EBE" w:rsidRPr="00BB463E" w:rsidRDefault="00226EBE" w:rsidP="00507CE4">
      <w:pPr>
        <w:jc w:val="left"/>
        <w:rPr>
          <w:rFonts w:eastAsiaTheme="minorEastAsia" w:cs="Arial"/>
          <w:b/>
          <w:lang w:eastAsia="en-US"/>
        </w:rPr>
      </w:pPr>
    </w:p>
    <w:p w14:paraId="18D1EE0B" w14:textId="77777777" w:rsidR="00226EBE" w:rsidRPr="00BB463E" w:rsidRDefault="00226EBE" w:rsidP="00507CE4">
      <w:pPr>
        <w:jc w:val="left"/>
        <w:rPr>
          <w:rFonts w:eastAsiaTheme="minorEastAsia" w:cs="Arial"/>
          <w:b/>
          <w:lang w:eastAsia="en-US"/>
        </w:rPr>
      </w:pPr>
    </w:p>
    <w:p w14:paraId="48A5CA9A" w14:textId="77777777" w:rsidR="00226EBE" w:rsidRPr="00BB463E" w:rsidRDefault="00226EBE" w:rsidP="00507CE4">
      <w:pPr>
        <w:jc w:val="left"/>
        <w:rPr>
          <w:rFonts w:eastAsiaTheme="minorEastAsia" w:cs="Arial"/>
          <w:b/>
          <w:lang w:eastAsia="en-US"/>
        </w:rPr>
      </w:pPr>
    </w:p>
    <w:p w14:paraId="1B5A4F0A" w14:textId="77777777" w:rsidR="00226EBE" w:rsidRPr="00BB463E" w:rsidRDefault="00226EBE" w:rsidP="00507CE4">
      <w:pPr>
        <w:jc w:val="left"/>
        <w:rPr>
          <w:rFonts w:eastAsiaTheme="minorEastAsia" w:cs="Arial"/>
          <w:b/>
          <w:lang w:eastAsia="en-US"/>
        </w:rPr>
      </w:pPr>
    </w:p>
    <w:p w14:paraId="7296E4FB" w14:textId="77777777" w:rsidR="00226EBE" w:rsidRPr="00BB463E" w:rsidRDefault="00226EBE" w:rsidP="00507CE4">
      <w:pPr>
        <w:jc w:val="left"/>
        <w:rPr>
          <w:rFonts w:eastAsiaTheme="minorEastAsia" w:cs="Arial"/>
          <w:b/>
          <w:lang w:eastAsia="en-US"/>
        </w:rPr>
      </w:pPr>
    </w:p>
    <w:p w14:paraId="21DB73C9" w14:textId="77777777" w:rsidR="00226EBE" w:rsidRPr="00BB463E" w:rsidRDefault="00226EBE" w:rsidP="00507CE4">
      <w:pPr>
        <w:jc w:val="left"/>
        <w:rPr>
          <w:rFonts w:eastAsiaTheme="minorEastAsia" w:cs="Arial"/>
          <w:b/>
          <w:lang w:eastAsia="en-US"/>
        </w:rPr>
      </w:pPr>
    </w:p>
    <w:p w14:paraId="0EB10CD9" w14:textId="77777777" w:rsidR="002C3AB2" w:rsidRPr="00BB463E" w:rsidRDefault="002C3AB2">
      <w:pPr>
        <w:spacing w:line="240" w:lineRule="auto"/>
        <w:jc w:val="left"/>
        <w:rPr>
          <w:rFonts w:eastAsiaTheme="minorEastAsia" w:cs="Arial"/>
          <w:b/>
          <w:lang w:eastAsia="en-US"/>
        </w:rPr>
      </w:pPr>
      <w:r w:rsidRPr="00BB463E">
        <w:rPr>
          <w:rFonts w:eastAsiaTheme="minorEastAsia" w:cs="Arial"/>
          <w:b/>
          <w:lang w:eastAsia="en-US"/>
        </w:rPr>
        <w:br w:type="page"/>
      </w:r>
    </w:p>
    <w:p w14:paraId="0108A9D1" w14:textId="73591E97" w:rsidR="00226EBE" w:rsidRPr="00BB463E" w:rsidRDefault="00226EBE" w:rsidP="00056139">
      <w:pPr>
        <w:pStyle w:val="berschrift2"/>
        <w:rPr>
          <w:rFonts w:eastAsiaTheme="minorEastAsia"/>
          <w:lang w:val="de-CH" w:eastAsia="en-US"/>
        </w:rPr>
      </w:pPr>
      <w:bookmarkStart w:id="45" w:name="_Toc492934306"/>
      <w:r w:rsidRPr="00BB463E">
        <w:rPr>
          <w:rFonts w:eastAsiaTheme="minorEastAsia"/>
          <w:lang w:val="de-CH" w:eastAsia="en-US"/>
        </w:rPr>
        <w:lastRenderedPageBreak/>
        <w:t>Restglied</w:t>
      </w:r>
      <w:bookmarkEnd w:id="45"/>
    </w:p>
    <w:p w14:paraId="306BBCBE" w14:textId="35D53F11" w:rsidR="00F44B48" w:rsidRPr="00BB463E" w:rsidRDefault="00F44B48" w:rsidP="00507CE4">
      <w:pPr>
        <w:jc w:val="left"/>
        <w:rPr>
          <w:rFonts w:eastAsiaTheme="minorEastAsia" w:cs="Arial"/>
          <w:lang w:eastAsia="en-US"/>
        </w:rPr>
      </w:pPr>
    </w:p>
    <w:p w14:paraId="31CCF124" w14:textId="5407BBA3" w:rsidR="00543E22" w:rsidRPr="00BB463E" w:rsidRDefault="001203AD" w:rsidP="002C3AB2">
      <w:pPr>
        <w:rPr>
          <w:rFonts w:eastAsiaTheme="minorEastAsia" w:cs="Arial"/>
          <w:b/>
          <w:lang w:eastAsia="en-US"/>
        </w:rPr>
      </w:pPr>
      <w:r w:rsidRPr="00BB463E">
        <w:rPr>
          <w:rFonts w:eastAsiaTheme="minorEastAsia" w:cs="Arial"/>
          <w:lang w:eastAsia="en-US"/>
        </w:rPr>
        <w:t xml:space="preserve">Das Taylorpolynom ist </w:t>
      </w:r>
      <w:r w:rsidR="003C2E37" w:rsidRPr="00BB463E">
        <w:rPr>
          <w:rFonts w:eastAsiaTheme="minorEastAsia" w:cs="Arial"/>
          <w:lang w:eastAsia="en-US"/>
        </w:rPr>
        <w:t>ausschließlich</w:t>
      </w:r>
      <w:r w:rsidRPr="00BB463E">
        <w:rPr>
          <w:rFonts w:eastAsiaTheme="minorEastAsia" w:cs="Arial"/>
          <w:lang w:eastAsia="en-US"/>
        </w:rPr>
        <w:t xml:space="preserve"> eine Approximation</w:t>
      </w:r>
      <w:r w:rsidR="0022090D" w:rsidRPr="00BB463E">
        <w:rPr>
          <w:rFonts w:eastAsiaTheme="minorEastAsia" w:cs="Arial"/>
          <w:lang w:eastAsia="en-US"/>
        </w:rPr>
        <w:t>.</w:t>
      </w:r>
      <w:r w:rsidRPr="00BB463E">
        <w:rPr>
          <w:rFonts w:eastAsiaTheme="minorEastAsia" w:cs="Arial"/>
          <w:lang w:eastAsia="en-US"/>
        </w:rPr>
        <w:t xml:space="preserve"> </w:t>
      </w:r>
      <w:r w:rsidR="0022090D" w:rsidRPr="00BB463E">
        <w:rPr>
          <w:rFonts w:eastAsiaTheme="minorEastAsia" w:cs="Arial"/>
          <w:lang w:eastAsia="en-US"/>
        </w:rPr>
        <w:t>D</w:t>
      </w:r>
      <w:r w:rsidRPr="00BB463E">
        <w:rPr>
          <w:rFonts w:eastAsiaTheme="minorEastAsia" w:cs="Arial"/>
          <w:lang w:eastAsia="en-US"/>
        </w:rPr>
        <w:t>araus folgt</w:t>
      </w:r>
      <w:r w:rsidR="002C3AB2" w:rsidRPr="00BB463E">
        <w:rPr>
          <w:rFonts w:eastAsiaTheme="minorEastAsia" w:cs="Arial"/>
          <w:lang w:eastAsia="en-US"/>
        </w:rPr>
        <w:t>,</w:t>
      </w:r>
      <w:r w:rsidRPr="00BB463E">
        <w:rPr>
          <w:rFonts w:eastAsiaTheme="minorEastAsia" w:cs="Arial"/>
          <w:lang w:eastAsia="en-US"/>
        </w:rPr>
        <w:t xml:space="preserve"> es gibt eine Differenz zwischen realem Wert und der Approximation.</w:t>
      </w:r>
      <w:r w:rsidR="00543E22" w:rsidRPr="00BB463E">
        <w:rPr>
          <w:rFonts w:eastAsiaTheme="minorEastAsia" w:cs="Arial"/>
          <w:lang w:eastAsia="en-US"/>
        </w:rPr>
        <w:t xml:space="preserve"> Diese Differenz </w:t>
      </w:r>
      <w:r w:rsidR="002C3AB2" w:rsidRPr="00BB463E">
        <w:rPr>
          <w:rFonts w:eastAsiaTheme="minorEastAsia" w:cs="Arial"/>
          <w:lang w:eastAsia="en-US"/>
        </w:rPr>
        <w:t>wird</w:t>
      </w:r>
      <w:r w:rsidR="00543E22" w:rsidRPr="00BB463E">
        <w:rPr>
          <w:rFonts w:eastAsiaTheme="minorEastAsia" w:cs="Arial"/>
          <w:lang w:eastAsia="en-US"/>
        </w:rPr>
        <w:t xml:space="preserve"> Restglied genannt. </w:t>
      </w:r>
      <w:r w:rsidR="003C2E37" w:rsidRPr="00BB463E">
        <w:rPr>
          <w:rFonts w:eastAsiaTheme="minorEastAsia" w:cs="Arial"/>
          <w:lang w:eastAsia="en-US"/>
        </w:rPr>
        <w:t>Das Restglied ist ein Indikator für die Güte der Taylor Approximation</w:t>
      </w:r>
      <w:r w:rsidR="003C2E37" w:rsidRPr="00BB463E">
        <w:rPr>
          <w:rFonts w:eastAsiaTheme="minorEastAsia" w:cs="Arial"/>
          <w:b/>
          <w:lang w:eastAsia="en-US"/>
        </w:rPr>
        <w:t>.</w:t>
      </w:r>
    </w:p>
    <w:p w14:paraId="406ED592" w14:textId="4CAD14D3" w:rsidR="001203AD" w:rsidRPr="00BB463E" w:rsidRDefault="001203AD" w:rsidP="00507CE4">
      <w:pPr>
        <w:jc w:val="left"/>
        <w:rPr>
          <w:rFonts w:eastAsiaTheme="minorEastAsia" w:cs="Arial"/>
          <w:lang w:eastAsia="en-US"/>
        </w:rPr>
      </w:pPr>
    </w:p>
    <w:p w14:paraId="3346460D" w14:textId="77777777" w:rsidR="00C02ED4" w:rsidRPr="00BB463E" w:rsidRDefault="00C02ED4" w:rsidP="00507CE4">
      <w:pPr>
        <w:jc w:val="left"/>
        <w:rPr>
          <w:rFonts w:eastAsiaTheme="minorEastAsia" w:cs="Arial"/>
          <w:lang w:eastAsia="en-US"/>
        </w:rPr>
      </w:pPr>
    </w:p>
    <w:p w14:paraId="2D7CF5FF" w14:textId="0A847011" w:rsidR="006E7649" w:rsidRPr="00BB463E" w:rsidRDefault="00D17D34" w:rsidP="00507CE4">
      <w:pPr>
        <w:jc w:val="left"/>
        <w:rPr>
          <w:rFonts w:eastAsiaTheme="minorEastAsia" w:cs="Arial"/>
          <w:b/>
          <w:lang w:eastAsia="en-US"/>
        </w:rPr>
      </w:pPr>
      <w:r w:rsidRPr="00BB463E">
        <w:rPr>
          <w:rFonts w:eastAsiaTheme="minorEastAsia" w:cs="Arial"/>
          <w:b/>
          <w:lang w:eastAsia="en-US"/>
        </w:rPr>
        <w:t xml:space="preserve">Die Allgemeine </w:t>
      </w:r>
      <w:r w:rsidR="003C2E37" w:rsidRPr="00BB463E">
        <w:rPr>
          <w:rFonts w:eastAsiaTheme="minorEastAsia" w:cs="Arial"/>
          <w:b/>
          <w:lang w:eastAsia="en-US"/>
        </w:rPr>
        <w:t>Definition des Restglieds</w:t>
      </w:r>
    </w:p>
    <w:p w14:paraId="3004017A" w14:textId="77777777" w:rsidR="00897512" w:rsidRPr="00BB463E" w:rsidRDefault="00897512" w:rsidP="00507CE4">
      <w:pPr>
        <w:jc w:val="left"/>
        <w:rPr>
          <w:rFonts w:eastAsiaTheme="minorEastAsia" w:cs="Arial"/>
          <w:lang w:eastAsia="en-US"/>
        </w:rPr>
      </w:pPr>
    </w:p>
    <w:p w14:paraId="2DF60CD5" w14:textId="234E1DAE" w:rsidR="006E7649" w:rsidRPr="00BB463E" w:rsidRDefault="00E030A3" w:rsidP="0022090D">
      <w:pPr>
        <w:jc w:val="center"/>
        <w:rPr>
          <w:rFonts w:eastAsiaTheme="minorEastAsia" w:cs="Arial"/>
          <w:b/>
          <w:lang w:eastAsia="en-US"/>
        </w:rPr>
      </w:pPr>
      <w:r w:rsidRPr="00BB463E">
        <w:rPr>
          <w:rFonts w:eastAsiaTheme="minorEastAsia" w:cs="Arial"/>
          <w:b/>
          <w:noProof/>
        </w:rPr>
        <w:drawing>
          <wp:inline distT="0" distB="0" distL="0" distR="0" wp14:anchorId="06D5657F" wp14:editId="43A35EFA">
            <wp:extent cx="1447800" cy="292100"/>
            <wp:effectExtent l="0" t="0" r="0" b="12700"/>
            <wp:docPr id="161" name="Bild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47800" cy="292100"/>
                    </a:xfrm>
                    <a:prstGeom prst="rect">
                      <a:avLst/>
                    </a:prstGeom>
                  </pic:spPr>
                </pic:pic>
              </a:graphicData>
            </a:graphic>
          </wp:inline>
        </w:drawing>
      </w:r>
    </w:p>
    <w:p w14:paraId="24B976C5" w14:textId="77777777" w:rsidR="00897512" w:rsidRPr="00BB463E" w:rsidRDefault="00897512" w:rsidP="00507CE4">
      <w:pPr>
        <w:jc w:val="left"/>
        <w:rPr>
          <w:rFonts w:eastAsiaTheme="minorEastAsia" w:cs="Arial"/>
          <w:b/>
          <w:lang w:eastAsia="en-US"/>
        </w:rPr>
      </w:pPr>
    </w:p>
    <w:p w14:paraId="11427932" w14:textId="77777777" w:rsidR="002C3AB2" w:rsidRPr="00BB463E" w:rsidRDefault="002C3AB2" w:rsidP="00507CE4">
      <w:pPr>
        <w:jc w:val="left"/>
        <w:rPr>
          <w:rFonts w:eastAsiaTheme="minorEastAsia" w:cs="Arial"/>
          <w:b/>
          <w:lang w:eastAsia="en-US"/>
        </w:rPr>
      </w:pPr>
    </w:p>
    <w:p w14:paraId="7A0E280C" w14:textId="03986C3A" w:rsidR="00897512" w:rsidRPr="00BB463E" w:rsidRDefault="0070271E" w:rsidP="00507CE4">
      <w:pPr>
        <w:jc w:val="left"/>
        <w:rPr>
          <w:rFonts w:eastAsiaTheme="minorEastAsia" w:cs="Arial"/>
          <w:b/>
          <w:lang w:eastAsia="en-US"/>
        </w:rPr>
      </w:pPr>
      <w:r w:rsidRPr="00BB463E">
        <w:rPr>
          <w:rFonts w:eastAsiaTheme="minorEastAsia" w:cs="Arial"/>
          <w:b/>
          <w:lang w:eastAsia="en-US"/>
        </w:rPr>
        <w:t xml:space="preserve">Die explizite </w:t>
      </w:r>
      <w:r w:rsidR="003C2E37" w:rsidRPr="00BB463E">
        <w:rPr>
          <w:rFonts w:eastAsiaTheme="minorEastAsia" w:cs="Arial"/>
          <w:b/>
          <w:lang w:eastAsia="en-US"/>
        </w:rPr>
        <w:t>Definition</w:t>
      </w:r>
      <w:r w:rsidR="00897512" w:rsidRPr="00BB463E">
        <w:rPr>
          <w:rFonts w:eastAsiaTheme="minorEastAsia" w:cs="Arial"/>
          <w:b/>
          <w:lang w:eastAsia="en-US"/>
        </w:rPr>
        <w:t xml:space="preserve"> </w:t>
      </w:r>
      <w:r w:rsidR="003C2E37" w:rsidRPr="00BB463E">
        <w:rPr>
          <w:rFonts w:eastAsiaTheme="minorEastAsia" w:cs="Arial"/>
          <w:b/>
          <w:lang w:eastAsia="en-US"/>
        </w:rPr>
        <w:t>des Restglieds nach Lagrang</w:t>
      </w:r>
      <w:r w:rsidR="0022090D" w:rsidRPr="00BB463E">
        <w:rPr>
          <w:rFonts w:eastAsiaTheme="minorEastAsia" w:cs="Arial"/>
          <w:b/>
          <w:lang w:eastAsia="en-US"/>
        </w:rPr>
        <w:t>e</w:t>
      </w:r>
    </w:p>
    <w:p w14:paraId="551D7BF0" w14:textId="77777777" w:rsidR="003C2E37" w:rsidRPr="00BB463E" w:rsidRDefault="003C2E37" w:rsidP="00507CE4">
      <w:pPr>
        <w:jc w:val="left"/>
        <w:rPr>
          <w:rFonts w:eastAsiaTheme="minorEastAsia" w:cs="Arial"/>
          <w:b/>
          <w:lang w:eastAsia="en-US"/>
        </w:rPr>
      </w:pPr>
    </w:p>
    <w:p w14:paraId="522B9B33" w14:textId="2423D1CD" w:rsidR="001B07A4" w:rsidRPr="00BB463E" w:rsidRDefault="001B07A4" w:rsidP="003C2E37">
      <w:pPr>
        <w:jc w:val="center"/>
        <w:rPr>
          <w:rFonts w:eastAsiaTheme="minorEastAsia" w:cs="Arial"/>
          <w:lang w:eastAsia="en-US"/>
        </w:rPr>
      </w:pPr>
      <w:r w:rsidRPr="00BB463E">
        <w:rPr>
          <w:rFonts w:eastAsiaTheme="minorEastAsia" w:cs="Arial"/>
          <w:noProof/>
        </w:rPr>
        <w:drawing>
          <wp:inline distT="0" distB="0" distL="0" distR="0" wp14:anchorId="0D34640B" wp14:editId="2DEEA0CF">
            <wp:extent cx="1244600" cy="546100"/>
            <wp:effectExtent l="0" t="0" r="0" b="12700"/>
            <wp:docPr id="167" name="Bild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44600" cy="546100"/>
                    </a:xfrm>
                    <a:prstGeom prst="rect">
                      <a:avLst/>
                    </a:prstGeom>
                  </pic:spPr>
                </pic:pic>
              </a:graphicData>
            </a:graphic>
          </wp:inline>
        </w:drawing>
      </w:r>
    </w:p>
    <w:p w14:paraId="2299D110" w14:textId="7444C0BC" w:rsidR="005C081B" w:rsidRPr="00BB463E" w:rsidRDefault="00406883" w:rsidP="00507CE4">
      <w:pPr>
        <w:jc w:val="left"/>
        <w:rPr>
          <w:rFonts w:eastAsiaTheme="minorEastAsia" w:cs="Arial"/>
          <w:sz w:val="28"/>
          <w:szCs w:val="28"/>
          <w:lang w:eastAsia="en-US"/>
        </w:rPr>
      </w:pPr>
      <m:oMathPara>
        <m:oMathParaPr>
          <m:jc m:val="left"/>
        </m:oMathParaPr>
        <m:oMath>
          <m:r>
            <w:rPr>
              <w:rFonts w:ascii="Cambria Math" w:eastAsiaTheme="minorEastAsia" w:hAnsi="Cambria Math" w:cs="Arial"/>
              <w:sz w:val="28"/>
              <w:szCs w:val="28"/>
              <w:lang w:eastAsia="en-US"/>
            </w:rPr>
            <m:t>ξϵ</m:t>
          </m:r>
          <m:d>
            <m:dPr>
              <m:begChr m:val="["/>
              <m:endChr m:val="]"/>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0,x</m:t>
              </m:r>
            </m:e>
          </m:d>
        </m:oMath>
      </m:oMathPara>
    </w:p>
    <w:p w14:paraId="5EBFBA0B" w14:textId="77777777" w:rsidR="00406883" w:rsidRPr="00BB463E" w:rsidRDefault="00406883" w:rsidP="00507CE4">
      <w:pPr>
        <w:jc w:val="left"/>
        <w:rPr>
          <w:rFonts w:eastAsiaTheme="minorEastAsia" w:cs="Arial"/>
          <w:b/>
          <w:lang w:eastAsia="en-US"/>
        </w:rPr>
      </w:pPr>
    </w:p>
    <w:p w14:paraId="20D81450" w14:textId="2085C721" w:rsidR="00AD0F57" w:rsidRPr="00BB463E" w:rsidRDefault="003C2E37" w:rsidP="0022090D">
      <w:pPr>
        <w:rPr>
          <w:rFonts w:eastAsiaTheme="minorEastAsia" w:cs="Arial"/>
          <w:lang w:eastAsia="en-US"/>
        </w:rPr>
      </w:pPr>
      <w:r w:rsidRPr="00BB463E">
        <w:rPr>
          <w:rFonts w:eastAsiaTheme="minorEastAsia" w:cs="Arial"/>
          <w:b/>
          <w:lang w:eastAsia="en-US"/>
        </w:rPr>
        <w:t>Merke:</w:t>
      </w:r>
      <w:r w:rsidRPr="00BB463E">
        <w:rPr>
          <w:rFonts w:eastAsiaTheme="minorEastAsia" w:cs="Arial"/>
          <w:lang w:eastAsia="en-US"/>
        </w:rPr>
        <w:t xml:space="preserve"> Die </w:t>
      </w:r>
      <w:r w:rsidR="0070271E" w:rsidRPr="00BB463E">
        <w:rPr>
          <w:rFonts w:eastAsiaTheme="minorEastAsia" w:cs="Arial"/>
          <w:lang w:eastAsia="en-US"/>
        </w:rPr>
        <w:t>Definition</w:t>
      </w:r>
      <w:r w:rsidRPr="00BB463E">
        <w:rPr>
          <w:rFonts w:eastAsiaTheme="minorEastAsia" w:cs="Arial"/>
          <w:lang w:eastAsia="en-US"/>
        </w:rPr>
        <w:t xml:space="preserve"> </w:t>
      </w:r>
      <w:r w:rsidR="002204C7">
        <w:rPr>
          <w:rFonts w:eastAsiaTheme="minorEastAsia" w:cs="Arial"/>
          <w:lang w:eastAsia="en-US"/>
        </w:rPr>
        <w:t>nach</w:t>
      </w:r>
      <w:r w:rsidRPr="00BB463E">
        <w:rPr>
          <w:rFonts w:eastAsiaTheme="minorEastAsia" w:cs="Arial"/>
          <w:lang w:eastAsia="en-US"/>
        </w:rPr>
        <w:t xml:space="preserve"> Lag</w:t>
      </w:r>
      <w:r w:rsidR="0022090D" w:rsidRPr="00BB463E">
        <w:rPr>
          <w:rFonts w:eastAsiaTheme="minorEastAsia" w:cs="Arial"/>
          <w:lang w:eastAsia="en-US"/>
        </w:rPr>
        <w:t xml:space="preserve">range </w:t>
      </w:r>
      <w:r w:rsidRPr="00BB463E">
        <w:rPr>
          <w:rFonts w:eastAsiaTheme="minorEastAsia" w:cs="Arial"/>
          <w:lang w:eastAsia="en-US"/>
        </w:rPr>
        <w:t xml:space="preserve">wird in </w:t>
      </w:r>
      <w:r w:rsidR="002204C7">
        <w:rPr>
          <w:rFonts w:eastAsiaTheme="minorEastAsia" w:cs="Arial"/>
          <w:lang w:eastAsia="en-US"/>
        </w:rPr>
        <w:t xml:space="preserve">der </w:t>
      </w:r>
      <w:r w:rsidRPr="00BB463E">
        <w:rPr>
          <w:rFonts w:eastAsiaTheme="minorEastAsia" w:cs="Arial"/>
          <w:lang w:eastAsia="en-US"/>
        </w:rPr>
        <w:t>Klausur immer gefordert</w:t>
      </w:r>
      <w:r w:rsidR="002204C7">
        <w:rPr>
          <w:rFonts w:eastAsiaTheme="minorEastAsia" w:cs="Arial"/>
          <w:lang w:eastAsia="en-US"/>
        </w:rPr>
        <w:t xml:space="preserve"> sein</w:t>
      </w:r>
      <w:r w:rsidRPr="00BB463E">
        <w:rPr>
          <w:rFonts w:eastAsiaTheme="minorEastAsia" w:cs="Arial"/>
          <w:lang w:eastAsia="en-US"/>
        </w:rPr>
        <w:t>, wenn nichts ander</w:t>
      </w:r>
      <w:r w:rsidR="002204C7">
        <w:rPr>
          <w:rFonts w:eastAsiaTheme="minorEastAsia" w:cs="Arial"/>
          <w:lang w:eastAsia="en-US"/>
        </w:rPr>
        <w:t>e</w:t>
      </w:r>
      <w:r w:rsidRPr="00BB463E">
        <w:rPr>
          <w:rFonts w:eastAsiaTheme="minorEastAsia" w:cs="Arial"/>
          <w:lang w:eastAsia="en-US"/>
        </w:rPr>
        <w:t xml:space="preserve">s aufgeführt </w:t>
      </w:r>
      <w:r w:rsidR="002204C7">
        <w:rPr>
          <w:rFonts w:eastAsiaTheme="minorEastAsia" w:cs="Arial"/>
          <w:lang w:eastAsia="en-US"/>
        </w:rPr>
        <w:t>ist</w:t>
      </w:r>
      <w:r w:rsidRPr="00BB463E">
        <w:rPr>
          <w:rFonts w:eastAsiaTheme="minorEastAsia" w:cs="Arial"/>
          <w:lang w:eastAsia="en-US"/>
        </w:rPr>
        <w:t>. Die allgemeine</w:t>
      </w:r>
      <w:r w:rsidR="002204C7">
        <w:rPr>
          <w:rFonts w:eastAsiaTheme="minorEastAsia" w:cs="Arial"/>
          <w:lang w:eastAsia="en-US"/>
        </w:rPr>
        <w:t xml:space="preserve"> Definition</w:t>
      </w:r>
      <w:r w:rsidRPr="00BB463E">
        <w:rPr>
          <w:rFonts w:eastAsiaTheme="minorEastAsia" w:cs="Arial"/>
          <w:lang w:eastAsia="en-US"/>
        </w:rPr>
        <w:t xml:space="preserve"> </w:t>
      </w:r>
      <w:r w:rsidR="0022090D" w:rsidRPr="00BB463E">
        <w:rPr>
          <w:rFonts w:eastAsiaTheme="minorEastAsia" w:cs="Arial"/>
          <w:lang w:eastAsia="en-US"/>
        </w:rPr>
        <w:t xml:space="preserve">(siehe weiter oben) </w:t>
      </w:r>
      <w:r w:rsidR="002204C7">
        <w:rPr>
          <w:rFonts w:eastAsiaTheme="minorEastAsia" w:cs="Arial"/>
          <w:lang w:eastAsia="en-US"/>
        </w:rPr>
        <w:t>kommt</w:t>
      </w:r>
      <w:r w:rsidRPr="00BB463E">
        <w:rPr>
          <w:rFonts w:eastAsiaTheme="minorEastAsia" w:cs="Arial"/>
          <w:lang w:eastAsia="en-US"/>
        </w:rPr>
        <w:t xml:space="preserve"> sehr selten </w:t>
      </w:r>
      <w:r w:rsidR="002204C7">
        <w:rPr>
          <w:rFonts w:eastAsiaTheme="minorEastAsia" w:cs="Arial"/>
          <w:lang w:eastAsia="en-US"/>
        </w:rPr>
        <w:t xml:space="preserve">vor </w:t>
      </w:r>
      <w:r w:rsidRPr="00BB463E">
        <w:rPr>
          <w:rFonts w:eastAsiaTheme="minorEastAsia" w:cs="Arial"/>
          <w:lang w:eastAsia="en-US"/>
        </w:rPr>
        <w:t xml:space="preserve">und wenn dann </w:t>
      </w:r>
      <w:r w:rsidR="002204C7">
        <w:rPr>
          <w:rFonts w:eastAsiaTheme="minorEastAsia" w:cs="Arial"/>
          <w:lang w:eastAsia="en-US"/>
        </w:rPr>
        <w:t xml:space="preserve">wird </w:t>
      </w:r>
      <w:r w:rsidRPr="00BB463E">
        <w:rPr>
          <w:rFonts w:eastAsiaTheme="minorEastAsia" w:cs="Arial"/>
          <w:lang w:eastAsia="en-US"/>
        </w:rPr>
        <w:t>explizit</w:t>
      </w:r>
      <w:r w:rsidR="002204C7">
        <w:rPr>
          <w:rFonts w:eastAsiaTheme="minorEastAsia" w:cs="Arial"/>
          <w:lang w:eastAsia="en-US"/>
        </w:rPr>
        <w:t xml:space="preserve"> danach gefragt</w:t>
      </w:r>
      <w:r w:rsidRPr="00BB463E">
        <w:rPr>
          <w:rFonts w:eastAsiaTheme="minorEastAsia" w:cs="Arial"/>
          <w:lang w:eastAsia="en-US"/>
        </w:rPr>
        <w:t>.</w:t>
      </w:r>
    </w:p>
    <w:p w14:paraId="37D13647" w14:textId="77777777" w:rsidR="003C2E37" w:rsidRPr="00BB463E" w:rsidRDefault="003C2E37" w:rsidP="00507CE4">
      <w:pPr>
        <w:jc w:val="left"/>
        <w:rPr>
          <w:rFonts w:eastAsiaTheme="minorEastAsia" w:cs="Arial"/>
          <w:b/>
          <w:lang w:eastAsia="en-US"/>
        </w:rPr>
      </w:pPr>
    </w:p>
    <w:p w14:paraId="156FE920" w14:textId="77777777" w:rsidR="002C3AB2" w:rsidRPr="00BB463E" w:rsidRDefault="002C3AB2" w:rsidP="00B961DF">
      <w:pPr>
        <w:jc w:val="left"/>
        <w:rPr>
          <w:rFonts w:eastAsiaTheme="minorEastAsia" w:cs="Arial"/>
          <w:b/>
          <w:lang w:eastAsia="en-US"/>
        </w:rPr>
      </w:pPr>
    </w:p>
    <w:p w14:paraId="43A4E0A2" w14:textId="77777777" w:rsidR="002C3AB2" w:rsidRPr="00BB463E" w:rsidRDefault="002C3AB2" w:rsidP="00B961DF">
      <w:pPr>
        <w:jc w:val="left"/>
        <w:rPr>
          <w:rFonts w:eastAsiaTheme="minorEastAsia" w:cs="Arial"/>
          <w:b/>
          <w:lang w:eastAsia="en-US"/>
        </w:rPr>
      </w:pPr>
    </w:p>
    <w:p w14:paraId="2129716E" w14:textId="77777777" w:rsidR="0022090D" w:rsidRPr="00BB463E" w:rsidRDefault="0022090D">
      <w:pPr>
        <w:spacing w:line="240" w:lineRule="auto"/>
        <w:jc w:val="left"/>
        <w:rPr>
          <w:rFonts w:eastAsiaTheme="minorEastAsia" w:cs="Arial"/>
          <w:b/>
          <w:bCs/>
          <w:kern w:val="32"/>
          <w:sz w:val="32"/>
          <w:szCs w:val="32"/>
          <w:lang w:eastAsia="en-US"/>
        </w:rPr>
      </w:pPr>
      <w:bookmarkStart w:id="46" w:name="_Toc492934307"/>
      <w:r w:rsidRPr="00BB463E">
        <w:rPr>
          <w:rFonts w:eastAsiaTheme="minorEastAsia"/>
          <w:lang w:eastAsia="en-US"/>
        </w:rPr>
        <w:br w:type="page"/>
      </w:r>
    </w:p>
    <w:p w14:paraId="2F0E866E" w14:textId="622ADB3C" w:rsidR="00B30548" w:rsidRPr="00BB463E" w:rsidRDefault="00BA523D" w:rsidP="00B30548">
      <w:pPr>
        <w:pStyle w:val="berschrift1"/>
        <w:rPr>
          <w:rFonts w:eastAsiaTheme="minorEastAsia"/>
          <w:lang w:eastAsia="en-US"/>
        </w:rPr>
      </w:pPr>
      <w:r w:rsidRPr="00BB463E">
        <w:rPr>
          <w:rFonts w:eastAsiaTheme="minorEastAsia"/>
          <w:lang w:eastAsia="en-US"/>
        </w:rPr>
        <w:lastRenderedPageBreak/>
        <w:t>Funktionen</w:t>
      </w:r>
      <w:r w:rsidR="00B30548" w:rsidRPr="00BB463E">
        <w:rPr>
          <w:rFonts w:eastAsiaTheme="minorEastAsia"/>
          <w:lang w:eastAsia="en-US"/>
        </w:rPr>
        <w:t xml:space="preserve"> zwei</w:t>
      </w:r>
      <w:r w:rsidRPr="00BB463E">
        <w:rPr>
          <w:rFonts w:eastAsiaTheme="minorEastAsia"/>
          <w:lang w:eastAsia="en-US"/>
        </w:rPr>
        <w:t>er</w:t>
      </w:r>
      <w:r w:rsidR="00B30548" w:rsidRPr="00BB463E">
        <w:rPr>
          <w:rFonts w:eastAsiaTheme="minorEastAsia"/>
          <w:lang w:eastAsia="en-US"/>
        </w:rPr>
        <w:t xml:space="preserve"> </w:t>
      </w:r>
      <w:r w:rsidRPr="00BB463E">
        <w:rPr>
          <w:rFonts w:eastAsiaTheme="minorEastAsia"/>
          <w:lang w:eastAsia="en-US"/>
        </w:rPr>
        <w:t>Variablen</w:t>
      </w:r>
      <w:bookmarkEnd w:id="46"/>
    </w:p>
    <w:p w14:paraId="55495F9A" w14:textId="72A661B5" w:rsidR="003211E3" w:rsidRPr="00BB463E" w:rsidRDefault="00730F01" w:rsidP="00BA523D">
      <w:pPr>
        <w:rPr>
          <w:rFonts w:eastAsiaTheme="minorEastAsia"/>
          <w:lang w:eastAsia="en-US"/>
        </w:rPr>
      </w:pPr>
      <w:r w:rsidRPr="00BB463E">
        <w:rPr>
          <w:rFonts w:eastAsiaTheme="minorEastAsia"/>
          <w:lang w:eastAsia="en-US"/>
        </w:rPr>
        <w:t xml:space="preserve">In diesem Kapitel betrachten wir Operationen mit Funktionen </w:t>
      </w:r>
      <m:oMath>
        <m:r>
          <w:rPr>
            <w:rFonts w:ascii="Cambria Math" w:eastAsiaTheme="minorEastAsia" w:hAnsi="Cambria Math"/>
            <w:lang w:eastAsia="en-US"/>
          </w:rPr>
          <m:t>f</m:t>
        </m:r>
        <m:d>
          <m:dPr>
            <m:ctrlPr>
              <w:rPr>
                <w:rFonts w:ascii="Cambria Math" w:eastAsiaTheme="minorEastAsia" w:hAnsi="Cambria Math"/>
                <w:i/>
                <w:lang w:eastAsia="en-US"/>
              </w:rPr>
            </m:ctrlPr>
          </m:dPr>
          <m:e>
            <m:r>
              <w:rPr>
                <w:rFonts w:ascii="Cambria Math" w:eastAsiaTheme="minorEastAsia" w:hAnsi="Cambria Math"/>
                <w:lang w:eastAsia="en-US"/>
              </w:rPr>
              <m:t>x,y</m:t>
            </m:r>
          </m:e>
        </m:d>
      </m:oMath>
      <w:r w:rsidRPr="00BB463E">
        <w:rPr>
          <w:rFonts w:eastAsiaTheme="minorEastAsia"/>
          <w:lang w:eastAsia="en-US"/>
        </w:rPr>
        <w:t xml:space="preserve"> zweier Variablen </w:t>
      </w:r>
      <m:oMath>
        <m:r>
          <w:rPr>
            <w:rFonts w:ascii="Cambria Math" w:eastAsiaTheme="minorEastAsia" w:hAnsi="Cambria Math"/>
            <w:lang w:eastAsia="en-US"/>
          </w:rPr>
          <m:t>x</m:t>
        </m:r>
      </m:oMath>
      <w:r w:rsidRPr="00BB463E">
        <w:rPr>
          <w:rFonts w:eastAsiaTheme="minorEastAsia"/>
          <w:lang w:eastAsia="en-US"/>
        </w:rPr>
        <w:t xml:space="preserve"> und </w:t>
      </w:r>
      <m:oMath>
        <m:r>
          <w:rPr>
            <w:rFonts w:ascii="Cambria Math" w:eastAsiaTheme="minorEastAsia" w:hAnsi="Cambria Math"/>
            <w:lang w:eastAsia="en-US"/>
          </w:rPr>
          <m:t>y</m:t>
        </m:r>
      </m:oMath>
      <w:r w:rsidRPr="00BB463E">
        <w:rPr>
          <w:rFonts w:eastAsiaTheme="minorEastAsia"/>
          <w:lang w:eastAsia="en-US"/>
        </w:rPr>
        <w:t xml:space="preserve">. Das Koordinatensystem erhält noch eine dritte Dimension. Diese </w:t>
      </w:r>
      <w:r w:rsidR="00BA523D" w:rsidRPr="00BB463E">
        <w:rPr>
          <w:rFonts w:eastAsiaTheme="minorEastAsia"/>
          <w:lang w:eastAsia="en-US"/>
        </w:rPr>
        <w:t xml:space="preserve">Ebene nennt sich </w:t>
      </w:r>
      <m:oMath>
        <m:r>
          <w:rPr>
            <w:rFonts w:ascii="Cambria Math" w:eastAsiaTheme="minorEastAsia" w:hAnsi="Cambria Math"/>
            <w:lang w:eastAsia="en-US"/>
          </w:rPr>
          <m:t>z</m:t>
        </m:r>
      </m:oMath>
      <w:r w:rsidR="00BA523D" w:rsidRPr="00BB463E">
        <w:rPr>
          <w:rFonts w:eastAsiaTheme="minorEastAsia"/>
          <w:lang w:eastAsia="en-US"/>
        </w:rPr>
        <w:t xml:space="preserve">-Ebene. Eine Funktion ist demnach wie folgt definiert: </w:t>
      </w:r>
      <m:oMath>
        <m:r>
          <w:rPr>
            <w:rFonts w:ascii="Cambria Math" w:eastAsiaTheme="minorEastAsia" w:hAnsi="Cambria Math"/>
            <w:lang w:eastAsia="en-US"/>
          </w:rPr>
          <m:t>f</m:t>
        </m:r>
        <m:d>
          <m:dPr>
            <m:ctrlPr>
              <w:rPr>
                <w:rFonts w:ascii="Cambria Math" w:eastAsiaTheme="minorEastAsia" w:hAnsi="Cambria Math"/>
                <w:i/>
                <w:lang w:eastAsia="en-US"/>
              </w:rPr>
            </m:ctrlPr>
          </m:dPr>
          <m:e>
            <m:r>
              <w:rPr>
                <w:rFonts w:ascii="Cambria Math" w:eastAsiaTheme="minorEastAsia" w:hAnsi="Cambria Math"/>
                <w:lang w:eastAsia="en-US"/>
              </w:rPr>
              <m:t>x,y</m:t>
            </m:r>
          </m:e>
        </m:d>
        <m:r>
          <w:rPr>
            <w:rFonts w:ascii="Cambria Math" w:eastAsiaTheme="minorEastAsia" w:hAnsi="Cambria Math"/>
            <w:lang w:eastAsia="en-US"/>
          </w:rPr>
          <m:t>=z</m:t>
        </m:r>
      </m:oMath>
      <w:r w:rsidR="00BA523D" w:rsidRPr="00BB463E">
        <w:rPr>
          <w:rFonts w:eastAsiaTheme="minorEastAsia"/>
          <w:lang w:eastAsia="en-US"/>
        </w:rPr>
        <w:t>. Demz</w:t>
      </w:r>
      <w:r w:rsidR="0022090D" w:rsidRPr="00BB463E">
        <w:rPr>
          <w:rFonts w:eastAsiaTheme="minorEastAsia"/>
          <w:lang w:eastAsia="en-US"/>
        </w:rPr>
        <w:t>u</w:t>
      </w:r>
      <w:r w:rsidR="00BA523D" w:rsidRPr="00BB463E">
        <w:rPr>
          <w:rFonts w:eastAsiaTheme="minorEastAsia"/>
          <w:lang w:eastAsia="en-US"/>
        </w:rPr>
        <w:t>folge hat eine Koordinate auch drei Werte (x, y, z)</w:t>
      </w:r>
      <w:r w:rsidR="0022090D" w:rsidRPr="00BB463E">
        <w:rPr>
          <w:rFonts w:eastAsiaTheme="minorEastAsia"/>
          <w:lang w:eastAsia="en-US"/>
        </w:rPr>
        <w:t>.</w:t>
      </w:r>
    </w:p>
    <w:p w14:paraId="53A2D94B" w14:textId="77777777" w:rsidR="001F0852" w:rsidRPr="00BB463E" w:rsidRDefault="001F0852" w:rsidP="00BA523D">
      <w:pPr>
        <w:rPr>
          <w:rFonts w:eastAsiaTheme="minorEastAsia"/>
          <w:lang w:eastAsia="en-US"/>
        </w:rPr>
      </w:pPr>
    </w:p>
    <w:p w14:paraId="0EAC1F1A" w14:textId="046EFC55" w:rsidR="00BA523D" w:rsidRPr="00BB463E" w:rsidRDefault="00B32CFB" w:rsidP="00BA523D">
      <w:pPr>
        <w:rPr>
          <w:rFonts w:eastAsiaTheme="minorEastAsia"/>
          <w:lang w:eastAsia="en-US"/>
        </w:rPr>
      </w:pPr>
      <w:r w:rsidRPr="00BB463E">
        <w:rPr>
          <w:rFonts w:eastAsiaTheme="minorEastAsia"/>
          <w:noProof/>
        </w:rPr>
        <w:drawing>
          <wp:inline distT="0" distB="0" distL="0" distR="0" wp14:anchorId="1944EDCA" wp14:editId="5055BE36">
            <wp:extent cx="5753100" cy="3479800"/>
            <wp:effectExtent l="0" t="0" r="12700" b="0"/>
            <wp:docPr id="418" name="Bild 418" descr="../Desktop/Bildschirmfoto%202017-09-22%20um%2020.1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Bildschirmfoto%202017-09-22%20um%2020.17.3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7C31F2C5" w14:textId="77777777" w:rsidR="00BA523D" w:rsidRPr="00BB463E" w:rsidRDefault="00BA523D" w:rsidP="00BA523D">
      <w:pPr>
        <w:rPr>
          <w:rFonts w:eastAsiaTheme="minorEastAsia"/>
          <w:lang w:eastAsia="en-US"/>
        </w:rPr>
      </w:pPr>
    </w:p>
    <w:p w14:paraId="53419DFB" w14:textId="77777777" w:rsidR="00BA523D" w:rsidRPr="00BB463E" w:rsidRDefault="00BA523D" w:rsidP="00BA523D">
      <w:pPr>
        <w:rPr>
          <w:rFonts w:eastAsiaTheme="minorEastAsia"/>
          <w:lang w:eastAsia="en-US"/>
        </w:rPr>
      </w:pPr>
    </w:p>
    <w:p w14:paraId="1756766F" w14:textId="39314288" w:rsidR="00BA523D" w:rsidRPr="00BB463E" w:rsidRDefault="00BA523D" w:rsidP="004D1F05">
      <w:pPr>
        <w:pStyle w:val="berschrift2"/>
        <w:rPr>
          <w:rFonts w:eastAsiaTheme="minorEastAsia"/>
          <w:lang w:val="de-CH" w:eastAsia="en-US"/>
        </w:rPr>
      </w:pPr>
      <w:bookmarkStart w:id="47" w:name="_Toc492934308"/>
      <w:r w:rsidRPr="00BB463E">
        <w:rPr>
          <w:rFonts w:eastAsiaTheme="minorEastAsia"/>
          <w:lang w:val="de-CH" w:eastAsia="en-US"/>
        </w:rPr>
        <w:t>Partielle Ableitung</w:t>
      </w:r>
      <w:bookmarkEnd w:id="47"/>
    </w:p>
    <w:p w14:paraId="6B0A4867" w14:textId="49B4178C" w:rsidR="00BA523D" w:rsidRPr="00BB463E" w:rsidRDefault="00BA523D" w:rsidP="00BA523D">
      <w:pPr>
        <w:rPr>
          <w:rFonts w:eastAsiaTheme="minorEastAsia"/>
          <w:lang w:eastAsia="en-US"/>
        </w:rPr>
      </w:pPr>
      <w:r w:rsidRPr="00BB463E">
        <w:rPr>
          <w:rFonts w:eastAsiaTheme="minorEastAsia"/>
          <w:lang w:eastAsia="en-US"/>
        </w:rPr>
        <w:t xml:space="preserve">Bei Ableitungen </w:t>
      </w:r>
      <w:r w:rsidR="002204C7">
        <w:rPr>
          <w:rFonts w:eastAsiaTheme="minorEastAsia"/>
          <w:lang w:eastAsia="en-US"/>
        </w:rPr>
        <w:t xml:space="preserve">von </w:t>
      </w:r>
      <w:r w:rsidRPr="00BB463E">
        <w:rPr>
          <w:rFonts w:eastAsiaTheme="minorEastAsia"/>
          <w:lang w:eastAsia="en-US"/>
        </w:rPr>
        <w:t xml:space="preserve">Funktionen </w:t>
      </w:r>
      <w:r w:rsidR="002204C7">
        <w:rPr>
          <w:rFonts w:eastAsiaTheme="minorEastAsia"/>
          <w:lang w:eastAsia="en-US"/>
        </w:rPr>
        <w:t xml:space="preserve">mit </w:t>
      </w:r>
      <w:r w:rsidRPr="00BB463E">
        <w:rPr>
          <w:rFonts w:eastAsiaTheme="minorEastAsia"/>
          <w:lang w:eastAsia="en-US"/>
        </w:rPr>
        <w:t xml:space="preserve">zwei </w:t>
      </w:r>
      <w:r w:rsidR="004D1F05" w:rsidRPr="00BB463E">
        <w:rPr>
          <w:rFonts w:eastAsiaTheme="minorEastAsia"/>
          <w:lang w:eastAsia="en-US"/>
        </w:rPr>
        <w:t>Variablen gelten die gleichen Ableitungs</w:t>
      </w:r>
      <w:r w:rsidR="002204C7">
        <w:rPr>
          <w:rFonts w:eastAsiaTheme="minorEastAsia"/>
          <w:lang w:eastAsia="en-US"/>
        </w:rPr>
        <w:t>-</w:t>
      </w:r>
      <w:r w:rsidRPr="00BB463E">
        <w:rPr>
          <w:rFonts w:eastAsiaTheme="minorEastAsia"/>
          <w:lang w:eastAsia="en-US"/>
        </w:rPr>
        <w:t xml:space="preserve">regeln wie bei </w:t>
      </w:r>
      <w:r w:rsidR="004D1F05" w:rsidRPr="00BB463E">
        <w:rPr>
          <w:rFonts w:eastAsiaTheme="minorEastAsia"/>
          <w:lang w:eastAsia="en-US"/>
        </w:rPr>
        <w:t>Funktionen</w:t>
      </w:r>
      <w:r w:rsidRPr="00BB463E">
        <w:rPr>
          <w:rFonts w:eastAsiaTheme="minorEastAsia"/>
          <w:lang w:eastAsia="en-US"/>
        </w:rPr>
        <w:t xml:space="preserve"> </w:t>
      </w:r>
      <w:r w:rsidR="002204C7">
        <w:rPr>
          <w:rFonts w:eastAsiaTheme="minorEastAsia"/>
          <w:lang w:eastAsia="en-US"/>
        </w:rPr>
        <w:t xml:space="preserve">mit einer </w:t>
      </w:r>
      <w:r w:rsidR="004D1F05" w:rsidRPr="00BB463E">
        <w:rPr>
          <w:rFonts w:eastAsiaTheme="minorEastAsia"/>
          <w:lang w:eastAsia="en-US"/>
        </w:rPr>
        <w:t>Variablen</w:t>
      </w:r>
      <w:r w:rsidRPr="00BB463E">
        <w:rPr>
          <w:rFonts w:eastAsiaTheme="minorEastAsia"/>
          <w:lang w:eastAsia="en-US"/>
        </w:rPr>
        <w:t>.</w:t>
      </w:r>
      <w:r w:rsidR="00A40109" w:rsidRPr="00BB463E">
        <w:rPr>
          <w:rFonts w:eastAsiaTheme="minorEastAsia"/>
          <w:lang w:eastAsia="en-US"/>
        </w:rPr>
        <w:t xml:space="preserve"> Man kann jede Funktion nach einer </w:t>
      </w:r>
      <w:r w:rsidR="004D1F05" w:rsidRPr="00BB463E">
        <w:rPr>
          <w:rFonts w:eastAsiaTheme="minorEastAsia"/>
          <w:lang w:eastAsia="en-US"/>
        </w:rPr>
        <w:t>Variablen</w:t>
      </w:r>
      <w:r w:rsidR="00A40109" w:rsidRPr="00BB463E">
        <w:rPr>
          <w:rFonts w:eastAsiaTheme="minorEastAsia"/>
          <w:lang w:eastAsia="en-US"/>
        </w:rPr>
        <w:t xml:space="preserve"> ableiten, die a</w:t>
      </w:r>
      <w:r w:rsidR="004D1F05" w:rsidRPr="00BB463E">
        <w:rPr>
          <w:rFonts w:eastAsiaTheme="minorEastAsia"/>
          <w:lang w:eastAsia="en-US"/>
        </w:rPr>
        <w:t>ndere Variabel wird währenddessen</w:t>
      </w:r>
      <w:r w:rsidR="00A40109" w:rsidRPr="00BB463E">
        <w:rPr>
          <w:rFonts w:eastAsiaTheme="minorEastAsia"/>
          <w:lang w:eastAsia="en-US"/>
        </w:rPr>
        <w:t xml:space="preserve"> als Konstante</w:t>
      </w:r>
      <w:r w:rsidR="00C6603E" w:rsidRPr="00BB463E">
        <w:rPr>
          <w:rFonts w:eastAsiaTheme="minorEastAsia"/>
          <w:lang w:eastAsia="en-US"/>
        </w:rPr>
        <w:t xml:space="preserve"> (wie eine Zahl)</w:t>
      </w:r>
      <w:r w:rsidR="00A40109" w:rsidRPr="00BB463E">
        <w:rPr>
          <w:rFonts w:eastAsiaTheme="minorEastAsia"/>
          <w:lang w:eastAsia="en-US"/>
        </w:rPr>
        <w:t xml:space="preserve"> betrachtet. Es e</w:t>
      </w:r>
      <w:r w:rsidR="004D1F05" w:rsidRPr="00BB463E">
        <w:rPr>
          <w:rFonts w:eastAsiaTheme="minorEastAsia"/>
          <w:lang w:eastAsia="en-US"/>
        </w:rPr>
        <w:t xml:space="preserve">xistieren demnach eine Ableitung nach </w:t>
      </w:r>
      <m:oMath>
        <m:r>
          <w:rPr>
            <w:rFonts w:ascii="Cambria Math" w:eastAsiaTheme="minorEastAsia" w:hAnsi="Cambria Math"/>
            <w:lang w:eastAsia="en-US"/>
          </w:rPr>
          <m:t>x</m:t>
        </m:r>
      </m:oMath>
      <w:r w:rsidR="004D1F05" w:rsidRPr="00BB463E">
        <w:rPr>
          <w:rFonts w:eastAsiaTheme="minorEastAsia"/>
          <w:lang w:eastAsia="en-US"/>
        </w:rPr>
        <w:t xml:space="preserve"> und eine Ableitung </w:t>
      </w:r>
      <w:r w:rsidR="00A354B4">
        <w:rPr>
          <w:rFonts w:eastAsiaTheme="minorEastAsia"/>
          <w:lang w:eastAsia="en-US"/>
        </w:rPr>
        <w:t xml:space="preserve">        </w:t>
      </w:r>
      <w:r w:rsidR="004D1F05" w:rsidRPr="00BB463E">
        <w:rPr>
          <w:rFonts w:eastAsiaTheme="minorEastAsia"/>
          <w:lang w:eastAsia="en-US"/>
        </w:rPr>
        <w:t xml:space="preserve">nach </w:t>
      </w:r>
      <m:oMath>
        <m:r>
          <w:rPr>
            <w:rFonts w:ascii="Cambria Math" w:eastAsiaTheme="minorEastAsia" w:hAnsi="Cambria Math"/>
            <w:lang w:eastAsia="en-US"/>
          </w:rPr>
          <m:t>y</m:t>
        </m:r>
      </m:oMath>
      <w:r w:rsidR="004D1F05" w:rsidRPr="00BB463E">
        <w:rPr>
          <w:rFonts w:eastAsiaTheme="minorEastAsia"/>
          <w:lang w:eastAsia="en-US"/>
        </w:rPr>
        <w:t xml:space="preserve">. </w:t>
      </w:r>
    </w:p>
    <w:p w14:paraId="774C5202" w14:textId="77777777" w:rsidR="004D1F05" w:rsidRPr="00BB463E" w:rsidRDefault="004D1F05" w:rsidP="00BA523D">
      <w:pPr>
        <w:rPr>
          <w:rFonts w:eastAsiaTheme="minorEastAsia"/>
          <w:b/>
          <w:lang w:eastAsia="en-US"/>
        </w:rPr>
      </w:pPr>
    </w:p>
    <w:p w14:paraId="01C63705" w14:textId="77777777" w:rsidR="0022090D" w:rsidRPr="00BB463E" w:rsidRDefault="0022090D">
      <w:pPr>
        <w:spacing w:line="240" w:lineRule="auto"/>
        <w:jc w:val="left"/>
        <w:rPr>
          <w:rFonts w:eastAsiaTheme="minorEastAsia"/>
          <w:b/>
          <w:lang w:eastAsia="en-US"/>
        </w:rPr>
      </w:pPr>
      <w:r w:rsidRPr="00BB463E">
        <w:rPr>
          <w:rFonts w:eastAsiaTheme="minorEastAsia"/>
          <w:b/>
          <w:lang w:eastAsia="en-US"/>
        </w:rPr>
        <w:br w:type="page"/>
      </w:r>
    </w:p>
    <w:p w14:paraId="2E3C2205" w14:textId="7EC61797" w:rsidR="004D1F05" w:rsidRPr="00BB463E" w:rsidRDefault="004D1F05" w:rsidP="004D1F05">
      <w:pPr>
        <w:pStyle w:val="berschrift2"/>
        <w:rPr>
          <w:rFonts w:eastAsiaTheme="minorEastAsia"/>
          <w:lang w:val="de-CH" w:eastAsia="en-US"/>
        </w:rPr>
      </w:pPr>
      <w:bookmarkStart w:id="48" w:name="_Toc492934309"/>
      <w:r w:rsidRPr="00BB463E">
        <w:rPr>
          <w:rFonts w:eastAsiaTheme="minorEastAsia"/>
          <w:lang w:val="de-CH" w:eastAsia="en-US"/>
        </w:rPr>
        <w:lastRenderedPageBreak/>
        <w:t>Partielle Elastizität</w:t>
      </w:r>
      <w:bookmarkEnd w:id="48"/>
    </w:p>
    <w:p w14:paraId="038D8C2C" w14:textId="71B13EBE" w:rsidR="004D1F05" w:rsidRPr="00BB463E" w:rsidRDefault="004D1F05" w:rsidP="00BA523D">
      <w:pPr>
        <w:rPr>
          <w:rFonts w:eastAsiaTheme="minorEastAsia"/>
          <w:lang w:eastAsia="en-US"/>
        </w:rPr>
      </w:pPr>
      <w:r w:rsidRPr="00BB463E">
        <w:rPr>
          <w:rFonts w:eastAsiaTheme="minorEastAsia"/>
          <w:lang w:eastAsia="en-US"/>
        </w:rPr>
        <w:t>Wi</w:t>
      </w:r>
      <w:r w:rsidR="0022090D" w:rsidRPr="00BB463E">
        <w:rPr>
          <w:rFonts w:eastAsiaTheme="minorEastAsia"/>
          <w:lang w:eastAsia="en-US"/>
        </w:rPr>
        <w:t>r haben</w:t>
      </w:r>
      <w:r w:rsidRPr="00BB463E">
        <w:rPr>
          <w:rFonts w:eastAsiaTheme="minorEastAsia"/>
          <w:lang w:eastAsia="en-US"/>
        </w:rPr>
        <w:t xml:space="preserve"> im vorherigen Kapitel die Elastizitäten bereits eingeführt</w:t>
      </w:r>
      <w:r w:rsidR="0022090D" w:rsidRPr="00BB463E">
        <w:rPr>
          <w:rFonts w:eastAsiaTheme="minorEastAsia"/>
          <w:lang w:eastAsia="en-US"/>
        </w:rPr>
        <w:t>. Bei der partiellen Elastizität gelten die</w:t>
      </w:r>
      <w:r w:rsidRPr="00BB463E">
        <w:rPr>
          <w:rFonts w:eastAsiaTheme="minorEastAsia"/>
          <w:lang w:eastAsia="en-US"/>
        </w:rPr>
        <w:t>selben Regeln und Formeln.</w:t>
      </w:r>
    </w:p>
    <w:p w14:paraId="60A6CBED" w14:textId="22B6CDC1" w:rsidR="004D1F05" w:rsidRDefault="004D1F05" w:rsidP="00BA523D">
      <w:pPr>
        <w:rPr>
          <w:rFonts w:eastAsiaTheme="minorEastAsia"/>
          <w:lang w:eastAsia="en-US"/>
        </w:rPr>
      </w:pPr>
    </w:p>
    <w:p w14:paraId="5A002819" w14:textId="554C4C3E" w:rsidR="00A354B4" w:rsidRPr="00BB463E" w:rsidRDefault="004D0C97" w:rsidP="00BA523D">
      <w:pPr>
        <w:rPr>
          <w:rFonts w:eastAsiaTheme="minorEastAsia"/>
          <w:lang w:eastAsia="en-US"/>
        </w:rPr>
      </w:pPr>
      <m:oMathPara>
        <m:oMath>
          <m:sSub>
            <m:sSubPr>
              <m:ctrlPr>
                <w:rPr>
                  <w:rFonts w:ascii="Cambria Math" w:eastAsiaTheme="minorEastAsia" w:hAnsi="Cambria Math"/>
                  <w:i/>
                  <w:lang w:eastAsia="en-US"/>
                </w:rPr>
              </m:ctrlPr>
            </m:sSubPr>
            <m:e>
              <m:r>
                <w:rPr>
                  <w:rFonts w:ascii="Cambria Math" w:eastAsiaTheme="minorEastAsia" w:hAnsi="Cambria Math"/>
                  <w:lang w:eastAsia="en-US"/>
                </w:rPr>
                <m:t>ε</m:t>
              </m:r>
            </m:e>
            <m:sub>
              <m:sSub>
                <m:sSubPr>
                  <m:ctrlPr>
                    <w:rPr>
                      <w:rFonts w:ascii="Cambria Math" w:eastAsiaTheme="minorEastAsia" w:hAnsi="Cambria Math"/>
                      <w:i/>
                      <w:lang w:eastAsia="en-US"/>
                    </w:rPr>
                  </m:ctrlPr>
                </m:sSubPr>
                <m:e>
                  <m:r>
                    <w:rPr>
                      <w:rFonts w:ascii="Cambria Math" w:eastAsiaTheme="minorEastAsia" w:hAnsi="Cambria Math"/>
                      <w:lang w:eastAsia="en-US"/>
                    </w:rPr>
                    <m:t>f</m:t>
                  </m:r>
                </m:e>
                <m:sub>
                  <m:r>
                    <w:rPr>
                      <w:rFonts w:ascii="Cambria Math" w:eastAsiaTheme="minorEastAsia" w:hAnsi="Cambria Math"/>
                      <w:lang w:eastAsia="en-US"/>
                    </w:rPr>
                    <m:t>x</m:t>
                  </m:r>
                </m:sub>
              </m:sSub>
            </m:sub>
          </m:sSub>
          <m:r>
            <w:rPr>
              <w:rFonts w:ascii="Cambria Math" w:eastAsiaTheme="minorEastAsia" w:hAnsi="Cambria Math"/>
              <w:lang w:eastAsia="en-US"/>
            </w:rPr>
            <m:t>=</m:t>
          </m:r>
          <m:f>
            <m:fPr>
              <m:ctrlPr>
                <w:rPr>
                  <w:rFonts w:ascii="Cambria Math" w:eastAsiaTheme="minorEastAsia" w:hAnsi="Cambria Math"/>
                  <w:i/>
                  <w:lang w:eastAsia="en-US"/>
                </w:rPr>
              </m:ctrlPr>
            </m:fPr>
            <m:num>
              <m:sSub>
                <m:sSubPr>
                  <m:ctrlPr>
                    <w:rPr>
                      <w:rFonts w:ascii="Cambria Math" w:eastAsiaTheme="minorEastAsia" w:hAnsi="Cambria Math"/>
                      <w:i/>
                      <w:lang w:eastAsia="en-US"/>
                    </w:rPr>
                  </m:ctrlPr>
                </m:sSubPr>
                <m:e>
                  <m:r>
                    <w:rPr>
                      <w:rFonts w:ascii="Cambria Math" w:eastAsiaTheme="minorEastAsia" w:hAnsi="Cambria Math"/>
                      <w:lang w:eastAsia="en-US"/>
                    </w:rPr>
                    <m:t>f</m:t>
                  </m:r>
                </m:e>
                <m:sub>
                  <m:r>
                    <w:rPr>
                      <w:rFonts w:ascii="Cambria Math" w:eastAsiaTheme="minorEastAsia" w:hAnsi="Cambria Math"/>
                      <w:lang w:eastAsia="en-US"/>
                    </w:rPr>
                    <m:t>x</m:t>
                  </m:r>
                </m:sub>
              </m:sSub>
            </m:num>
            <m:den>
              <m:r>
                <w:rPr>
                  <w:rFonts w:ascii="Cambria Math" w:eastAsiaTheme="minorEastAsia" w:hAnsi="Cambria Math"/>
                  <w:lang w:eastAsia="en-US"/>
                </w:rPr>
                <m:t>f</m:t>
              </m:r>
            </m:den>
          </m:f>
          <m:r>
            <w:rPr>
              <w:rFonts w:ascii="Cambria Math" w:eastAsiaTheme="minorEastAsia" w:hAnsi="Cambria Math"/>
              <w:lang w:eastAsia="en-US"/>
            </w:rPr>
            <m:t>∙x</m:t>
          </m:r>
        </m:oMath>
      </m:oMathPara>
    </w:p>
    <w:p w14:paraId="2A0DDF31" w14:textId="0F7F2916" w:rsidR="004D1F05" w:rsidRPr="00BB463E" w:rsidRDefault="004D1F05" w:rsidP="004D1F05">
      <w:pPr>
        <w:jc w:val="center"/>
        <w:rPr>
          <w:rFonts w:eastAsiaTheme="minorEastAsia"/>
          <w:lang w:eastAsia="en-US"/>
        </w:rPr>
      </w:pPr>
    </w:p>
    <w:p w14:paraId="68C1DE86" w14:textId="23E0FF46" w:rsidR="004D1F05" w:rsidRPr="00BB463E" w:rsidRDefault="00F23978" w:rsidP="00F23978">
      <w:pPr>
        <w:tabs>
          <w:tab w:val="left" w:pos="1632"/>
        </w:tabs>
        <w:rPr>
          <w:rFonts w:eastAsiaTheme="minorEastAsia"/>
          <w:lang w:eastAsia="en-US"/>
        </w:rPr>
      </w:pPr>
      <w:r w:rsidRPr="00BB463E">
        <w:rPr>
          <w:rFonts w:eastAsiaTheme="minorEastAsia"/>
          <w:lang w:eastAsia="en-US"/>
        </w:rPr>
        <w:tab/>
      </w:r>
    </w:p>
    <w:p w14:paraId="16E79214" w14:textId="60E33DE5" w:rsidR="00EF5926" w:rsidRPr="00BB463E" w:rsidRDefault="00BC7BF2" w:rsidP="00BC7BF2">
      <w:pPr>
        <w:pStyle w:val="berschrift2"/>
        <w:rPr>
          <w:rFonts w:eastAsiaTheme="minorEastAsia"/>
          <w:lang w:val="de-CH" w:eastAsia="en-US"/>
        </w:rPr>
      </w:pPr>
      <w:bookmarkStart w:id="49" w:name="_Toc492934310"/>
      <w:r w:rsidRPr="00BB463E">
        <w:rPr>
          <w:rFonts w:eastAsiaTheme="minorEastAsia"/>
          <w:lang w:val="de-CH" w:eastAsia="en-US"/>
        </w:rPr>
        <w:t>Tangentialebene</w:t>
      </w:r>
      <w:bookmarkEnd w:id="49"/>
      <w:r w:rsidR="00EF5926" w:rsidRPr="00BB463E">
        <w:rPr>
          <w:rFonts w:eastAsiaTheme="minorEastAsia"/>
          <w:lang w:val="de-CH" w:eastAsia="en-US"/>
        </w:rPr>
        <w:t xml:space="preserve"> </w:t>
      </w:r>
    </w:p>
    <w:p w14:paraId="3F558BA2" w14:textId="4DB03F0B" w:rsidR="002E73F4" w:rsidRPr="00BB463E" w:rsidRDefault="00EF5926" w:rsidP="00F23978">
      <w:pPr>
        <w:rPr>
          <w:rFonts w:eastAsiaTheme="minorEastAsia"/>
          <w:lang w:eastAsia="en-US"/>
        </w:rPr>
      </w:pPr>
      <w:r w:rsidRPr="00BB463E">
        <w:rPr>
          <w:rFonts w:eastAsiaTheme="minorEastAsia"/>
          <w:lang w:eastAsia="en-US"/>
        </w:rPr>
        <w:t xml:space="preserve">Tangenten wurden bereits bei </w:t>
      </w:r>
      <w:r w:rsidR="00BC7BF2" w:rsidRPr="00BB463E">
        <w:rPr>
          <w:rFonts w:eastAsiaTheme="minorEastAsia"/>
          <w:lang w:eastAsia="en-US"/>
        </w:rPr>
        <w:t>Funktionen</w:t>
      </w:r>
      <w:r w:rsidRPr="00BB463E">
        <w:rPr>
          <w:rFonts w:eastAsiaTheme="minorEastAsia"/>
          <w:lang w:eastAsia="en-US"/>
        </w:rPr>
        <w:t xml:space="preserve"> einer </w:t>
      </w:r>
      <w:r w:rsidR="00BC7BF2" w:rsidRPr="00BB463E">
        <w:rPr>
          <w:rFonts w:eastAsiaTheme="minorEastAsia"/>
          <w:lang w:eastAsia="en-US"/>
        </w:rPr>
        <w:t>Variable</w:t>
      </w:r>
      <w:r w:rsidRPr="00BB463E">
        <w:rPr>
          <w:rFonts w:eastAsiaTheme="minorEastAsia"/>
          <w:lang w:eastAsia="en-US"/>
        </w:rPr>
        <w:t xml:space="preserve"> eingeführt. D</w:t>
      </w:r>
      <w:r w:rsidR="002E73F4" w:rsidRPr="00BB463E">
        <w:rPr>
          <w:rFonts w:eastAsiaTheme="minorEastAsia"/>
          <w:lang w:eastAsia="en-US"/>
        </w:rPr>
        <w:t xml:space="preserve">a </w:t>
      </w:r>
      <w:r w:rsidR="00BC7BF2" w:rsidRPr="00BB463E">
        <w:rPr>
          <w:rFonts w:eastAsiaTheme="minorEastAsia"/>
          <w:lang w:eastAsia="en-US"/>
        </w:rPr>
        <w:t>Funktionen</w:t>
      </w:r>
      <w:r w:rsidR="002E73F4" w:rsidRPr="00BB463E">
        <w:rPr>
          <w:rFonts w:eastAsiaTheme="minorEastAsia"/>
          <w:lang w:eastAsia="en-US"/>
        </w:rPr>
        <w:t xml:space="preserve"> zweier </w:t>
      </w:r>
      <w:r w:rsidR="00BC7BF2" w:rsidRPr="00BB463E">
        <w:rPr>
          <w:rFonts w:eastAsiaTheme="minorEastAsia"/>
          <w:lang w:eastAsia="en-US"/>
        </w:rPr>
        <w:t>Variablen</w:t>
      </w:r>
      <w:r w:rsidR="002E73F4" w:rsidRPr="00BB463E">
        <w:rPr>
          <w:rFonts w:eastAsiaTheme="minorEastAsia"/>
          <w:lang w:eastAsia="en-US"/>
        </w:rPr>
        <w:t xml:space="preserve"> eine </w:t>
      </w:r>
      <w:r w:rsidR="00BC7BF2" w:rsidRPr="00BB463E">
        <w:rPr>
          <w:rFonts w:eastAsiaTheme="minorEastAsia"/>
          <w:lang w:eastAsia="en-US"/>
        </w:rPr>
        <w:t>Dimension</w:t>
      </w:r>
      <w:r w:rsidR="002E73F4" w:rsidRPr="00BB463E">
        <w:rPr>
          <w:rFonts w:eastAsiaTheme="minorEastAsia"/>
          <w:lang w:eastAsia="en-US"/>
        </w:rPr>
        <w:t xml:space="preserve"> mehr haben</w:t>
      </w:r>
      <w:r w:rsidR="00F23978" w:rsidRPr="00BB463E">
        <w:rPr>
          <w:rFonts w:eastAsiaTheme="minorEastAsia"/>
          <w:lang w:eastAsia="en-US"/>
        </w:rPr>
        <w:t>,</w:t>
      </w:r>
      <w:r w:rsidR="002E73F4" w:rsidRPr="00BB463E">
        <w:rPr>
          <w:rFonts w:eastAsiaTheme="minorEastAsia"/>
          <w:lang w:eastAsia="en-US"/>
        </w:rPr>
        <w:t xml:space="preserve"> ist es </w:t>
      </w:r>
      <w:r w:rsidR="00BC7BF2" w:rsidRPr="00BB463E">
        <w:rPr>
          <w:rFonts w:eastAsiaTheme="minorEastAsia"/>
          <w:lang w:eastAsia="en-US"/>
        </w:rPr>
        <w:t>konsequent</w:t>
      </w:r>
      <w:r w:rsidR="00F23978" w:rsidRPr="00BB463E">
        <w:rPr>
          <w:rFonts w:eastAsiaTheme="minorEastAsia"/>
          <w:lang w:eastAsia="en-US"/>
        </w:rPr>
        <w:t>,</w:t>
      </w:r>
      <w:r w:rsidR="00BC7BF2" w:rsidRPr="00BB463E">
        <w:rPr>
          <w:rFonts w:eastAsiaTheme="minorEastAsia"/>
          <w:lang w:eastAsia="en-US"/>
        </w:rPr>
        <w:t xml:space="preserve"> da</w:t>
      </w:r>
      <w:r w:rsidR="00F23978" w:rsidRPr="00BB463E">
        <w:rPr>
          <w:rFonts w:eastAsiaTheme="minorEastAsia"/>
          <w:lang w:eastAsia="en-US"/>
        </w:rPr>
        <w:t>s</w:t>
      </w:r>
      <w:r w:rsidR="00BC7BF2" w:rsidRPr="00BB463E">
        <w:rPr>
          <w:rFonts w:eastAsiaTheme="minorEastAsia"/>
          <w:lang w:eastAsia="en-US"/>
        </w:rPr>
        <w:t>s aus einer Tang</w:t>
      </w:r>
      <w:r w:rsidR="002E73F4" w:rsidRPr="00BB463E">
        <w:rPr>
          <w:rFonts w:eastAsiaTheme="minorEastAsia"/>
          <w:lang w:eastAsia="en-US"/>
        </w:rPr>
        <w:t>ential</w:t>
      </w:r>
      <w:r w:rsidR="00BC7BF2" w:rsidRPr="00BB463E">
        <w:rPr>
          <w:rFonts w:eastAsiaTheme="minorEastAsia"/>
          <w:lang w:eastAsia="en-US"/>
        </w:rPr>
        <w:t>g</w:t>
      </w:r>
      <w:r w:rsidR="00F23978" w:rsidRPr="00BB463E">
        <w:rPr>
          <w:rFonts w:eastAsiaTheme="minorEastAsia"/>
          <w:lang w:eastAsia="en-US"/>
        </w:rPr>
        <w:t>e</w:t>
      </w:r>
      <w:r w:rsidR="00BC7BF2" w:rsidRPr="00BB463E">
        <w:rPr>
          <w:rFonts w:eastAsiaTheme="minorEastAsia"/>
          <w:lang w:eastAsia="en-US"/>
        </w:rPr>
        <w:t>rade</w:t>
      </w:r>
      <w:r w:rsidR="00F23978" w:rsidRPr="00BB463E">
        <w:rPr>
          <w:rFonts w:eastAsiaTheme="minorEastAsia"/>
          <w:lang w:eastAsia="en-US"/>
        </w:rPr>
        <w:t>n</w:t>
      </w:r>
      <w:r w:rsidR="00BC7BF2" w:rsidRPr="00BB463E">
        <w:rPr>
          <w:rFonts w:eastAsiaTheme="minorEastAsia"/>
          <w:lang w:eastAsia="en-US"/>
        </w:rPr>
        <w:t xml:space="preserve"> eine Tangentia</w:t>
      </w:r>
      <w:r w:rsidR="002E73F4" w:rsidRPr="00BB463E">
        <w:rPr>
          <w:rFonts w:eastAsiaTheme="minorEastAsia"/>
          <w:lang w:eastAsia="en-US"/>
        </w:rPr>
        <w:t xml:space="preserve">lebene wird. Sie </w:t>
      </w:r>
      <w:r w:rsidR="00BC7BF2" w:rsidRPr="00BB463E">
        <w:rPr>
          <w:rFonts w:eastAsiaTheme="minorEastAsia"/>
          <w:lang w:eastAsia="en-US"/>
        </w:rPr>
        <w:t>approximiert</w:t>
      </w:r>
      <w:r w:rsidR="002E73F4" w:rsidRPr="00BB463E">
        <w:rPr>
          <w:rFonts w:eastAsiaTheme="minorEastAsia"/>
          <w:lang w:eastAsia="en-US"/>
        </w:rPr>
        <w:t xml:space="preserve"> die Fläche in einer kleinen Umgebung um den Punkt.</w:t>
      </w:r>
    </w:p>
    <w:p w14:paraId="0E671AEB" w14:textId="77777777" w:rsidR="002E73F4" w:rsidRPr="00BB463E" w:rsidRDefault="002E73F4" w:rsidP="004D1F05">
      <w:pPr>
        <w:jc w:val="left"/>
        <w:rPr>
          <w:rFonts w:eastAsiaTheme="minorEastAsia"/>
          <w:b/>
          <w:lang w:eastAsia="en-US"/>
        </w:rPr>
      </w:pPr>
    </w:p>
    <w:p w14:paraId="4B6ECC46" w14:textId="131C54FC" w:rsidR="00BC7BF2" w:rsidRPr="00A354B4" w:rsidRDefault="00A354B4" w:rsidP="00BC7BF2">
      <w:pPr>
        <w:jc w:val="center"/>
        <w:rPr>
          <w:rFonts w:eastAsiaTheme="minorEastAsia"/>
          <w:lang w:eastAsia="en-US"/>
        </w:rPr>
      </w:pPr>
      <m:oMathPara>
        <m:oMath>
          <m:r>
            <w:rPr>
              <w:rFonts w:ascii="Cambria Math" w:eastAsiaTheme="minorEastAsia" w:hAnsi="Cambria Math"/>
              <w:lang w:eastAsia="en-US"/>
            </w:rPr>
            <m:t>z-</m:t>
          </m:r>
          <m:sSub>
            <m:sSubPr>
              <m:ctrlPr>
                <w:rPr>
                  <w:rFonts w:ascii="Cambria Math" w:eastAsiaTheme="minorEastAsia" w:hAnsi="Cambria Math"/>
                  <w:i/>
                  <w:lang w:eastAsia="en-US"/>
                </w:rPr>
              </m:ctrlPr>
            </m:sSubPr>
            <m:e>
              <m:r>
                <w:rPr>
                  <w:rFonts w:ascii="Cambria Math" w:eastAsiaTheme="minorEastAsia" w:hAnsi="Cambria Math"/>
                  <w:lang w:eastAsia="en-US"/>
                </w:rPr>
                <m:t>z</m:t>
              </m:r>
            </m:e>
            <m:sub>
              <m:r>
                <w:rPr>
                  <w:rFonts w:ascii="Cambria Math" w:eastAsiaTheme="minorEastAsia" w:hAnsi="Cambria Math"/>
                  <w:lang w:eastAsia="en-US"/>
                </w:rPr>
                <m:t>0</m:t>
              </m:r>
            </m:sub>
          </m:sSub>
          <m:r>
            <w:rPr>
              <w:rFonts w:ascii="Cambria Math" w:eastAsiaTheme="minorEastAsia" w:hAnsi="Cambria Math"/>
              <w:lang w:eastAsia="en-US"/>
            </w:rPr>
            <m:t>=</m:t>
          </m:r>
          <m:sSub>
            <m:sSubPr>
              <m:ctrlPr>
                <w:rPr>
                  <w:rFonts w:ascii="Cambria Math" w:eastAsiaTheme="minorEastAsia" w:hAnsi="Cambria Math"/>
                  <w:i/>
                  <w:lang w:eastAsia="en-US"/>
                </w:rPr>
              </m:ctrlPr>
            </m:sSubPr>
            <m:e>
              <m:r>
                <w:rPr>
                  <w:rFonts w:ascii="Cambria Math" w:eastAsiaTheme="minorEastAsia" w:hAnsi="Cambria Math"/>
                  <w:lang w:eastAsia="en-US"/>
                </w:rPr>
                <m:t>f</m:t>
              </m:r>
            </m:e>
            <m:sub>
              <m:r>
                <w:rPr>
                  <w:rFonts w:ascii="Cambria Math" w:eastAsiaTheme="minorEastAsia" w:hAnsi="Cambria Math"/>
                  <w:lang w:eastAsia="en-US"/>
                </w:rPr>
                <m:t>x</m:t>
              </m:r>
            </m:sub>
          </m:sSub>
          <m:d>
            <m:dPr>
              <m:ctrlPr>
                <w:rPr>
                  <w:rFonts w:ascii="Cambria Math" w:eastAsiaTheme="minorEastAsia" w:hAnsi="Cambria Math"/>
                  <w:i/>
                  <w:lang w:eastAsia="en-US"/>
                </w:rPr>
              </m:ctrlPr>
            </m:dPr>
            <m:e>
              <m:sSub>
                <m:sSubPr>
                  <m:ctrlPr>
                    <w:rPr>
                      <w:rFonts w:ascii="Cambria Math" w:eastAsiaTheme="minorEastAsia" w:hAnsi="Cambria Math"/>
                      <w:i/>
                      <w:lang w:eastAsia="en-US"/>
                    </w:rPr>
                  </m:ctrlPr>
                </m:sSubPr>
                <m:e>
                  <m:r>
                    <w:rPr>
                      <w:rFonts w:ascii="Cambria Math" w:eastAsiaTheme="minorEastAsia" w:hAnsi="Cambria Math"/>
                      <w:lang w:eastAsia="en-US"/>
                    </w:rPr>
                    <m:t>x</m:t>
                  </m:r>
                </m:e>
                <m:sub>
                  <m:r>
                    <w:rPr>
                      <w:rFonts w:ascii="Cambria Math" w:eastAsiaTheme="minorEastAsia" w:hAnsi="Cambria Math"/>
                      <w:lang w:eastAsia="en-US"/>
                    </w:rPr>
                    <m:t>0</m:t>
                  </m:r>
                </m:sub>
              </m:sSub>
              <m:r>
                <w:rPr>
                  <w:rFonts w:ascii="Cambria Math" w:eastAsiaTheme="minorEastAsia" w:hAnsi="Cambria Math"/>
                  <w:lang w:eastAsia="en-US"/>
                </w:rPr>
                <m:t>,</m:t>
              </m:r>
              <m:sSub>
                <m:sSubPr>
                  <m:ctrlPr>
                    <w:rPr>
                      <w:rFonts w:ascii="Cambria Math" w:eastAsiaTheme="minorEastAsia" w:hAnsi="Cambria Math"/>
                      <w:i/>
                      <w:lang w:eastAsia="en-US"/>
                    </w:rPr>
                  </m:ctrlPr>
                </m:sSubPr>
                <m:e>
                  <m:r>
                    <w:rPr>
                      <w:rFonts w:ascii="Cambria Math" w:eastAsiaTheme="minorEastAsia" w:hAnsi="Cambria Math"/>
                      <w:lang w:eastAsia="en-US"/>
                    </w:rPr>
                    <m:t>y</m:t>
                  </m:r>
                </m:e>
                <m:sub>
                  <m:r>
                    <w:rPr>
                      <w:rFonts w:ascii="Cambria Math" w:eastAsiaTheme="minorEastAsia" w:hAnsi="Cambria Math"/>
                      <w:lang w:eastAsia="en-US"/>
                    </w:rPr>
                    <m:t>0</m:t>
                  </m:r>
                </m:sub>
              </m:sSub>
            </m:e>
          </m:d>
          <m:r>
            <w:rPr>
              <w:rFonts w:ascii="Cambria Math" w:eastAsiaTheme="minorEastAsia" w:hAnsi="Cambria Math"/>
              <w:lang w:eastAsia="en-US"/>
            </w:rPr>
            <m:t>∙</m:t>
          </m:r>
          <m:d>
            <m:dPr>
              <m:ctrlPr>
                <w:rPr>
                  <w:rFonts w:ascii="Cambria Math" w:eastAsiaTheme="minorEastAsia" w:hAnsi="Cambria Math"/>
                  <w:i/>
                  <w:lang w:eastAsia="en-US"/>
                </w:rPr>
              </m:ctrlPr>
            </m:dPr>
            <m:e>
              <m:r>
                <w:rPr>
                  <w:rFonts w:ascii="Cambria Math" w:eastAsiaTheme="minorEastAsia" w:hAnsi="Cambria Math"/>
                  <w:lang w:eastAsia="en-US"/>
                </w:rPr>
                <m:t>x-</m:t>
              </m:r>
              <m:sSub>
                <m:sSubPr>
                  <m:ctrlPr>
                    <w:rPr>
                      <w:rFonts w:ascii="Cambria Math" w:eastAsiaTheme="minorEastAsia" w:hAnsi="Cambria Math"/>
                      <w:i/>
                      <w:lang w:eastAsia="en-US"/>
                    </w:rPr>
                  </m:ctrlPr>
                </m:sSubPr>
                <m:e>
                  <m:r>
                    <w:rPr>
                      <w:rFonts w:ascii="Cambria Math" w:eastAsiaTheme="minorEastAsia" w:hAnsi="Cambria Math"/>
                      <w:lang w:eastAsia="en-US"/>
                    </w:rPr>
                    <m:t>x</m:t>
                  </m:r>
                </m:e>
                <m:sub>
                  <m:r>
                    <w:rPr>
                      <w:rFonts w:ascii="Cambria Math" w:eastAsiaTheme="minorEastAsia" w:hAnsi="Cambria Math"/>
                      <w:lang w:eastAsia="en-US"/>
                    </w:rPr>
                    <m:t>0</m:t>
                  </m:r>
                </m:sub>
              </m:sSub>
            </m:e>
          </m:d>
          <m:r>
            <w:rPr>
              <w:rFonts w:ascii="Cambria Math" w:eastAsiaTheme="minorEastAsia" w:hAnsi="Cambria Math"/>
              <w:lang w:eastAsia="en-US"/>
            </w:rPr>
            <m:t>+</m:t>
          </m:r>
          <m:sSub>
            <m:sSubPr>
              <m:ctrlPr>
                <w:rPr>
                  <w:rFonts w:ascii="Cambria Math" w:eastAsiaTheme="minorEastAsia" w:hAnsi="Cambria Math"/>
                  <w:i/>
                  <w:lang w:eastAsia="en-US"/>
                </w:rPr>
              </m:ctrlPr>
            </m:sSubPr>
            <m:e>
              <m:r>
                <w:rPr>
                  <w:rFonts w:ascii="Cambria Math" w:eastAsiaTheme="minorEastAsia" w:hAnsi="Cambria Math"/>
                  <w:lang w:eastAsia="en-US"/>
                </w:rPr>
                <m:t>f</m:t>
              </m:r>
            </m:e>
            <m:sub>
              <m:r>
                <w:rPr>
                  <w:rFonts w:ascii="Cambria Math" w:eastAsiaTheme="minorEastAsia" w:hAnsi="Cambria Math"/>
                  <w:lang w:eastAsia="en-US"/>
                </w:rPr>
                <m:t>y</m:t>
              </m:r>
            </m:sub>
          </m:sSub>
          <m:d>
            <m:dPr>
              <m:ctrlPr>
                <w:rPr>
                  <w:rFonts w:ascii="Cambria Math" w:eastAsiaTheme="minorEastAsia" w:hAnsi="Cambria Math"/>
                  <w:i/>
                  <w:lang w:eastAsia="en-US"/>
                </w:rPr>
              </m:ctrlPr>
            </m:dPr>
            <m:e>
              <m:sSub>
                <m:sSubPr>
                  <m:ctrlPr>
                    <w:rPr>
                      <w:rFonts w:ascii="Cambria Math" w:eastAsiaTheme="minorEastAsia" w:hAnsi="Cambria Math"/>
                      <w:i/>
                      <w:lang w:eastAsia="en-US"/>
                    </w:rPr>
                  </m:ctrlPr>
                </m:sSubPr>
                <m:e>
                  <m:r>
                    <w:rPr>
                      <w:rFonts w:ascii="Cambria Math" w:eastAsiaTheme="minorEastAsia" w:hAnsi="Cambria Math"/>
                      <w:lang w:eastAsia="en-US"/>
                    </w:rPr>
                    <m:t>x</m:t>
                  </m:r>
                </m:e>
                <m:sub>
                  <m:r>
                    <w:rPr>
                      <w:rFonts w:ascii="Cambria Math" w:eastAsiaTheme="minorEastAsia" w:hAnsi="Cambria Math"/>
                      <w:lang w:eastAsia="en-US"/>
                    </w:rPr>
                    <m:t>0</m:t>
                  </m:r>
                </m:sub>
              </m:sSub>
              <m:r>
                <w:rPr>
                  <w:rFonts w:ascii="Cambria Math" w:eastAsiaTheme="minorEastAsia" w:hAnsi="Cambria Math"/>
                  <w:lang w:eastAsia="en-US"/>
                </w:rPr>
                <m:t>,</m:t>
              </m:r>
              <m:sSub>
                <m:sSubPr>
                  <m:ctrlPr>
                    <w:rPr>
                      <w:rFonts w:ascii="Cambria Math" w:eastAsiaTheme="minorEastAsia" w:hAnsi="Cambria Math"/>
                      <w:i/>
                      <w:lang w:eastAsia="en-US"/>
                    </w:rPr>
                  </m:ctrlPr>
                </m:sSubPr>
                <m:e>
                  <m:r>
                    <w:rPr>
                      <w:rFonts w:ascii="Cambria Math" w:eastAsiaTheme="minorEastAsia" w:hAnsi="Cambria Math"/>
                      <w:lang w:eastAsia="en-US"/>
                    </w:rPr>
                    <m:t>y</m:t>
                  </m:r>
                </m:e>
                <m:sub>
                  <m:r>
                    <w:rPr>
                      <w:rFonts w:ascii="Cambria Math" w:eastAsiaTheme="minorEastAsia" w:hAnsi="Cambria Math"/>
                      <w:lang w:eastAsia="en-US"/>
                    </w:rPr>
                    <m:t>0</m:t>
                  </m:r>
                </m:sub>
              </m:sSub>
            </m:e>
          </m:d>
          <m:r>
            <w:rPr>
              <w:rFonts w:ascii="Cambria Math" w:eastAsiaTheme="minorEastAsia" w:hAnsi="Cambria Math"/>
              <w:lang w:eastAsia="en-US"/>
            </w:rPr>
            <m:t>∙</m:t>
          </m:r>
          <m:d>
            <m:dPr>
              <m:ctrlPr>
                <w:rPr>
                  <w:rFonts w:ascii="Cambria Math" w:eastAsiaTheme="minorEastAsia" w:hAnsi="Cambria Math"/>
                  <w:i/>
                  <w:lang w:eastAsia="en-US"/>
                </w:rPr>
              </m:ctrlPr>
            </m:dPr>
            <m:e>
              <m:r>
                <w:rPr>
                  <w:rFonts w:ascii="Cambria Math" w:eastAsiaTheme="minorEastAsia" w:hAnsi="Cambria Math"/>
                  <w:lang w:eastAsia="en-US"/>
                </w:rPr>
                <m:t>y-</m:t>
              </m:r>
              <m:sSub>
                <m:sSubPr>
                  <m:ctrlPr>
                    <w:rPr>
                      <w:rFonts w:ascii="Cambria Math" w:eastAsiaTheme="minorEastAsia" w:hAnsi="Cambria Math"/>
                      <w:i/>
                      <w:lang w:eastAsia="en-US"/>
                    </w:rPr>
                  </m:ctrlPr>
                </m:sSubPr>
                <m:e>
                  <m:r>
                    <w:rPr>
                      <w:rFonts w:ascii="Cambria Math" w:eastAsiaTheme="minorEastAsia" w:hAnsi="Cambria Math"/>
                      <w:lang w:eastAsia="en-US"/>
                    </w:rPr>
                    <m:t>y</m:t>
                  </m:r>
                </m:e>
                <m:sub>
                  <m:r>
                    <w:rPr>
                      <w:rFonts w:ascii="Cambria Math" w:eastAsiaTheme="minorEastAsia" w:hAnsi="Cambria Math"/>
                      <w:lang w:eastAsia="en-US"/>
                    </w:rPr>
                    <m:t>0</m:t>
                  </m:r>
                </m:sub>
              </m:sSub>
            </m:e>
          </m:d>
        </m:oMath>
      </m:oMathPara>
    </w:p>
    <w:p w14:paraId="0F4D25CC" w14:textId="59F8E406" w:rsidR="00F23978" w:rsidRDefault="00F23978" w:rsidP="00F23978">
      <w:pPr>
        <w:rPr>
          <w:rFonts w:eastAsiaTheme="minorEastAsia"/>
          <w:b/>
          <w:lang w:eastAsia="en-US"/>
        </w:rPr>
      </w:pPr>
    </w:p>
    <w:p w14:paraId="3C509811" w14:textId="77777777" w:rsidR="00A354B4" w:rsidRPr="00BB463E" w:rsidRDefault="00A354B4" w:rsidP="00F23978">
      <w:pPr>
        <w:rPr>
          <w:rFonts w:eastAsiaTheme="minorEastAsia"/>
          <w:b/>
          <w:lang w:eastAsia="en-US"/>
        </w:rPr>
      </w:pPr>
    </w:p>
    <w:p w14:paraId="577416AB" w14:textId="77777777" w:rsidR="00F23978" w:rsidRPr="00BB463E" w:rsidRDefault="00F23978" w:rsidP="00F23978">
      <w:pPr>
        <w:rPr>
          <w:rFonts w:eastAsiaTheme="minorEastAsia"/>
          <w:b/>
          <w:lang w:eastAsia="en-US"/>
        </w:rPr>
      </w:pPr>
    </w:p>
    <w:p w14:paraId="24C7CC3F" w14:textId="190443CD" w:rsidR="00971E8C" w:rsidRPr="00BB463E" w:rsidRDefault="007A081F" w:rsidP="00971E8C">
      <w:pPr>
        <w:pStyle w:val="berschrift2"/>
        <w:rPr>
          <w:rFonts w:eastAsiaTheme="minorEastAsia"/>
          <w:lang w:val="de-CH" w:eastAsia="en-US"/>
        </w:rPr>
      </w:pPr>
      <w:bookmarkStart w:id="50" w:name="_Toc492934311"/>
      <w:r w:rsidRPr="00BB463E">
        <w:rPr>
          <w:rFonts w:eastAsiaTheme="minorEastAsia"/>
          <w:lang w:val="de-CH" w:eastAsia="en-US"/>
        </w:rPr>
        <w:t>Totale</w:t>
      </w:r>
      <w:r w:rsidR="00874CA2" w:rsidRPr="00BB463E">
        <w:rPr>
          <w:rFonts w:eastAsiaTheme="minorEastAsia"/>
          <w:lang w:val="de-CH" w:eastAsia="en-US"/>
        </w:rPr>
        <w:t>s</w:t>
      </w:r>
      <w:r w:rsidRPr="00BB463E">
        <w:rPr>
          <w:rFonts w:eastAsiaTheme="minorEastAsia"/>
          <w:lang w:val="de-CH" w:eastAsia="en-US"/>
        </w:rPr>
        <w:t xml:space="preserve"> </w:t>
      </w:r>
      <w:r w:rsidR="00874CA2" w:rsidRPr="00BB463E">
        <w:rPr>
          <w:rFonts w:eastAsiaTheme="minorEastAsia"/>
          <w:lang w:val="de-CH" w:eastAsia="en-US"/>
        </w:rPr>
        <w:t>Differential</w:t>
      </w:r>
      <w:bookmarkEnd w:id="50"/>
    </w:p>
    <w:p w14:paraId="53A9D6A7" w14:textId="5667F6D4" w:rsidR="00971E8C" w:rsidRPr="00BB463E" w:rsidRDefault="00971E8C" w:rsidP="00971E8C">
      <w:pPr>
        <w:rPr>
          <w:rFonts w:eastAsiaTheme="minorEastAsia"/>
          <w:lang w:eastAsia="en-US"/>
        </w:rPr>
      </w:pPr>
      <w:r w:rsidRPr="00BB463E">
        <w:rPr>
          <w:rFonts w:eastAsiaTheme="minorEastAsia"/>
          <w:lang w:eastAsia="en-US"/>
        </w:rPr>
        <w:t xml:space="preserve">Auch hier verändert sich das </w:t>
      </w:r>
      <w:r w:rsidR="00DB5652" w:rsidRPr="00BB463E">
        <w:rPr>
          <w:rFonts w:eastAsiaTheme="minorEastAsia"/>
          <w:lang w:eastAsia="en-US"/>
        </w:rPr>
        <w:t>Prinzip des</w:t>
      </w:r>
      <w:r w:rsidRPr="00BB463E">
        <w:rPr>
          <w:rFonts w:eastAsiaTheme="minorEastAsia"/>
          <w:lang w:eastAsia="en-US"/>
        </w:rPr>
        <w:t xml:space="preserve"> </w:t>
      </w:r>
      <w:r w:rsidR="00DB5652" w:rsidRPr="00BB463E">
        <w:rPr>
          <w:rFonts w:eastAsiaTheme="minorEastAsia"/>
          <w:lang w:eastAsia="en-US"/>
        </w:rPr>
        <w:t>Differentials</w:t>
      </w:r>
      <w:r w:rsidRPr="00BB463E">
        <w:rPr>
          <w:rFonts w:eastAsiaTheme="minorEastAsia"/>
          <w:lang w:eastAsia="en-US"/>
        </w:rPr>
        <w:t xml:space="preserve"> nicht. Demnach stellt es d</w:t>
      </w:r>
      <w:r w:rsidR="00DB5652" w:rsidRPr="00BB463E">
        <w:rPr>
          <w:rFonts w:eastAsiaTheme="minorEastAsia"/>
          <w:lang w:eastAsia="en-US"/>
        </w:rPr>
        <w:t>ar</w:t>
      </w:r>
      <w:r w:rsidR="00F23978" w:rsidRPr="00BB463E">
        <w:rPr>
          <w:rFonts w:eastAsiaTheme="minorEastAsia"/>
          <w:lang w:eastAsia="en-US"/>
        </w:rPr>
        <w:t>,</w:t>
      </w:r>
      <w:r w:rsidR="00DB5652" w:rsidRPr="00BB463E">
        <w:rPr>
          <w:rFonts w:eastAsiaTheme="minorEastAsia"/>
          <w:lang w:eastAsia="en-US"/>
        </w:rPr>
        <w:t xml:space="preserve"> wie sich </w:t>
      </w:r>
      <m:oMath>
        <m:r>
          <w:rPr>
            <w:rFonts w:ascii="Cambria Math" w:eastAsiaTheme="minorEastAsia" w:hAnsi="Cambria Math"/>
            <w:lang w:eastAsia="en-US"/>
          </w:rPr>
          <m:t>f</m:t>
        </m:r>
      </m:oMath>
      <w:r w:rsidR="00DB5652" w:rsidRPr="00BB463E">
        <w:rPr>
          <w:rFonts w:eastAsiaTheme="minorEastAsia"/>
          <w:lang w:eastAsia="en-US"/>
        </w:rPr>
        <w:t xml:space="preserve"> verändert, wenn sich </w:t>
      </w:r>
      <m:oMath>
        <m:r>
          <w:rPr>
            <w:rFonts w:ascii="Cambria Math" w:eastAsiaTheme="minorEastAsia" w:hAnsi="Cambria Math"/>
            <w:lang w:eastAsia="en-US"/>
          </w:rPr>
          <m:t>x</m:t>
        </m:r>
      </m:oMath>
      <w:r w:rsidR="00DB5652" w:rsidRPr="00BB463E">
        <w:rPr>
          <w:rFonts w:eastAsiaTheme="minorEastAsia"/>
          <w:lang w:eastAsia="en-US"/>
        </w:rPr>
        <w:t xml:space="preserve"> und </w:t>
      </w:r>
      <m:oMath>
        <m:r>
          <w:rPr>
            <w:rFonts w:ascii="Cambria Math" w:eastAsiaTheme="minorEastAsia" w:hAnsi="Cambria Math"/>
            <w:lang w:eastAsia="en-US"/>
          </w:rPr>
          <m:t>y</m:t>
        </m:r>
      </m:oMath>
      <w:r w:rsidR="00DB5652" w:rsidRPr="00BB463E">
        <w:rPr>
          <w:rFonts w:eastAsiaTheme="minorEastAsia"/>
          <w:lang w:eastAsia="en-US"/>
        </w:rPr>
        <w:t xml:space="preserve"> verändern. Die jeweiligen Veränderungen von </w:t>
      </w:r>
      <m:oMath>
        <m:r>
          <w:rPr>
            <w:rFonts w:ascii="Cambria Math" w:eastAsiaTheme="minorEastAsia" w:hAnsi="Cambria Math"/>
            <w:lang w:eastAsia="en-US"/>
          </w:rPr>
          <m:t>x</m:t>
        </m:r>
      </m:oMath>
      <w:r w:rsidR="00DB5652" w:rsidRPr="00BB463E">
        <w:rPr>
          <w:rFonts w:eastAsiaTheme="minorEastAsia"/>
          <w:lang w:eastAsia="en-US"/>
        </w:rPr>
        <w:t xml:space="preserve"> und </w:t>
      </w:r>
      <m:oMath>
        <m:r>
          <w:rPr>
            <w:rFonts w:ascii="Cambria Math" w:eastAsiaTheme="minorEastAsia" w:hAnsi="Cambria Math"/>
            <w:lang w:eastAsia="en-US"/>
          </w:rPr>
          <m:t>y</m:t>
        </m:r>
      </m:oMath>
      <w:r w:rsidR="00DB5652" w:rsidRPr="00BB463E">
        <w:rPr>
          <w:rFonts w:eastAsiaTheme="minorEastAsia"/>
          <w:lang w:eastAsia="en-US"/>
        </w:rPr>
        <w:t xml:space="preserve"> werden </w:t>
      </w:r>
      <w:r w:rsidR="00DB5652" w:rsidRPr="00BB463E">
        <w:rPr>
          <w:rFonts w:eastAsiaTheme="minorEastAsia"/>
          <w:b/>
          <w:lang w:eastAsia="en-US"/>
        </w:rPr>
        <w:t>addiert.</w:t>
      </w:r>
    </w:p>
    <w:p w14:paraId="177E1AC1" w14:textId="686FC91D" w:rsidR="00DB5652" w:rsidRDefault="00DB5652" w:rsidP="00971E8C">
      <w:pPr>
        <w:rPr>
          <w:rFonts w:eastAsiaTheme="minorEastAsia"/>
          <w:lang w:eastAsia="en-US"/>
        </w:rPr>
      </w:pPr>
    </w:p>
    <w:p w14:paraId="23834324" w14:textId="04137641" w:rsidR="00A354B4" w:rsidRPr="00BB463E" w:rsidRDefault="00A354B4" w:rsidP="00971E8C">
      <w:pPr>
        <w:rPr>
          <w:rFonts w:eastAsiaTheme="minorEastAsia"/>
          <w:lang w:eastAsia="en-US"/>
        </w:rPr>
      </w:pPr>
      <m:oMathPara>
        <m:oMath>
          <m:r>
            <w:rPr>
              <w:rFonts w:ascii="Cambria Math" w:eastAsiaTheme="minorEastAsia" w:hAnsi="Cambria Math"/>
              <w:lang w:eastAsia="en-US"/>
            </w:rPr>
            <m:t>df=</m:t>
          </m:r>
          <m:sSub>
            <m:sSubPr>
              <m:ctrlPr>
                <w:rPr>
                  <w:rFonts w:ascii="Cambria Math" w:eastAsiaTheme="minorEastAsia" w:hAnsi="Cambria Math"/>
                  <w:i/>
                  <w:lang w:eastAsia="en-US"/>
                </w:rPr>
              </m:ctrlPr>
            </m:sSubPr>
            <m:e>
              <m:r>
                <w:rPr>
                  <w:rFonts w:ascii="Cambria Math" w:eastAsiaTheme="minorEastAsia" w:hAnsi="Cambria Math"/>
                  <w:lang w:eastAsia="en-US"/>
                </w:rPr>
                <m:t>f</m:t>
              </m:r>
            </m:e>
            <m:sub>
              <m:r>
                <w:rPr>
                  <w:rFonts w:ascii="Cambria Math" w:eastAsiaTheme="minorEastAsia" w:hAnsi="Cambria Math"/>
                  <w:lang w:eastAsia="en-US"/>
                </w:rPr>
                <m:t>x</m:t>
              </m:r>
            </m:sub>
          </m:sSub>
          <m:r>
            <w:rPr>
              <w:rFonts w:ascii="Cambria Math" w:eastAsiaTheme="minorEastAsia" w:hAnsi="Cambria Math"/>
              <w:lang w:eastAsia="en-US"/>
            </w:rPr>
            <m:t>dx+</m:t>
          </m:r>
          <m:sSub>
            <m:sSubPr>
              <m:ctrlPr>
                <w:rPr>
                  <w:rFonts w:ascii="Cambria Math" w:eastAsiaTheme="minorEastAsia" w:hAnsi="Cambria Math"/>
                  <w:i/>
                  <w:lang w:eastAsia="en-US"/>
                </w:rPr>
              </m:ctrlPr>
            </m:sSubPr>
            <m:e>
              <m:r>
                <w:rPr>
                  <w:rFonts w:ascii="Cambria Math" w:eastAsiaTheme="minorEastAsia" w:hAnsi="Cambria Math"/>
                  <w:lang w:eastAsia="en-US"/>
                </w:rPr>
                <m:t>f</m:t>
              </m:r>
            </m:e>
            <m:sub>
              <m:r>
                <w:rPr>
                  <w:rFonts w:ascii="Cambria Math" w:eastAsiaTheme="minorEastAsia" w:hAnsi="Cambria Math"/>
                  <w:lang w:eastAsia="en-US"/>
                </w:rPr>
                <m:t>y</m:t>
              </m:r>
            </m:sub>
          </m:sSub>
          <m:r>
            <w:rPr>
              <w:rFonts w:ascii="Cambria Math" w:eastAsiaTheme="minorEastAsia" w:hAnsi="Cambria Math"/>
              <w:lang w:eastAsia="en-US"/>
            </w:rPr>
            <m:t>dy</m:t>
          </m:r>
        </m:oMath>
      </m:oMathPara>
    </w:p>
    <w:p w14:paraId="19D10B5B" w14:textId="63DCB363" w:rsidR="00DB5652" w:rsidRPr="00BB463E" w:rsidRDefault="00DB5652" w:rsidP="00210165">
      <w:pPr>
        <w:jc w:val="center"/>
        <w:rPr>
          <w:rFonts w:eastAsiaTheme="minorEastAsia"/>
          <w:lang w:eastAsia="en-US"/>
        </w:rPr>
      </w:pPr>
    </w:p>
    <w:p w14:paraId="0BD63A41" w14:textId="661451C3" w:rsidR="00DB5652" w:rsidRDefault="00DB5652" w:rsidP="00971E8C">
      <w:pPr>
        <w:rPr>
          <w:rFonts w:eastAsiaTheme="minorEastAsia"/>
          <w:lang w:eastAsia="en-US"/>
        </w:rPr>
      </w:pPr>
    </w:p>
    <w:p w14:paraId="3491946F" w14:textId="52D019C7" w:rsidR="00A354B4" w:rsidRDefault="00A354B4" w:rsidP="00971E8C">
      <w:pPr>
        <w:rPr>
          <w:rFonts w:eastAsiaTheme="minorEastAsia"/>
          <w:lang w:eastAsia="en-US"/>
        </w:rPr>
      </w:pPr>
    </w:p>
    <w:p w14:paraId="1479C123" w14:textId="77777777" w:rsidR="00A354B4" w:rsidRPr="00BB463E" w:rsidRDefault="00A354B4" w:rsidP="00971E8C">
      <w:pPr>
        <w:rPr>
          <w:rFonts w:eastAsiaTheme="minorEastAsia"/>
          <w:lang w:eastAsia="en-US"/>
        </w:rPr>
      </w:pPr>
    </w:p>
    <w:p w14:paraId="605C87F3" w14:textId="58D86572" w:rsidR="00DB5652" w:rsidRPr="00BB463E" w:rsidRDefault="00DB5652" w:rsidP="00DB5652">
      <w:pPr>
        <w:pStyle w:val="berschrift2"/>
        <w:rPr>
          <w:rFonts w:eastAsiaTheme="minorEastAsia"/>
          <w:lang w:val="de-CH" w:eastAsia="en-US"/>
        </w:rPr>
      </w:pPr>
      <w:bookmarkStart w:id="51" w:name="_Toc492934312"/>
      <w:r w:rsidRPr="00BB463E">
        <w:rPr>
          <w:rFonts w:eastAsiaTheme="minorEastAsia"/>
          <w:lang w:val="de-CH" w:eastAsia="en-US"/>
        </w:rPr>
        <w:lastRenderedPageBreak/>
        <w:t>Homogene Funktionen</w:t>
      </w:r>
      <w:bookmarkEnd w:id="51"/>
    </w:p>
    <w:p w14:paraId="00B89D09" w14:textId="4C50E29F" w:rsidR="00DB5652" w:rsidRPr="00BB463E" w:rsidRDefault="00DB5652" w:rsidP="00DB5652">
      <w:pPr>
        <w:rPr>
          <w:rFonts w:eastAsiaTheme="minorEastAsia"/>
          <w:lang w:eastAsia="en-US"/>
        </w:rPr>
      </w:pPr>
      <w:r w:rsidRPr="00BB463E">
        <w:rPr>
          <w:rFonts w:eastAsiaTheme="minorEastAsia"/>
          <w:lang w:eastAsia="en-US"/>
        </w:rPr>
        <w:t>Bei der Homogenität wird betrachtet</w:t>
      </w:r>
      <w:r w:rsidR="00F23978" w:rsidRPr="00BB463E">
        <w:rPr>
          <w:rFonts w:eastAsiaTheme="minorEastAsia"/>
          <w:lang w:eastAsia="en-US"/>
        </w:rPr>
        <w:t>,</w:t>
      </w:r>
      <w:r w:rsidRPr="00BB463E">
        <w:rPr>
          <w:rFonts w:eastAsiaTheme="minorEastAsia"/>
          <w:lang w:eastAsia="en-US"/>
        </w:rPr>
        <w:t xml:space="preserve"> </w:t>
      </w:r>
      <w:r w:rsidR="00F23978" w:rsidRPr="00BB463E">
        <w:rPr>
          <w:rFonts w:eastAsiaTheme="minorEastAsia"/>
          <w:lang w:eastAsia="en-US"/>
        </w:rPr>
        <w:t xml:space="preserve">welche Auswirkungen auf den Funktionswert </w:t>
      </w:r>
      <m:oMath>
        <m:r>
          <w:rPr>
            <w:rFonts w:ascii="Cambria Math" w:eastAsiaTheme="minorEastAsia" w:hAnsi="Cambria Math"/>
            <w:lang w:eastAsia="en-US"/>
          </w:rPr>
          <m:t xml:space="preserve">f </m:t>
        </m:r>
      </m:oMath>
      <w:r w:rsidR="006C4F2A" w:rsidRPr="00BB463E">
        <w:rPr>
          <w:rFonts w:eastAsiaTheme="minorEastAsia"/>
          <w:lang w:eastAsia="en-US"/>
        </w:rPr>
        <w:t>eine Ver</w:t>
      </w:r>
      <w:r w:rsidR="00BB463E">
        <w:rPr>
          <w:rFonts w:eastAsiaTheme="minorEastAsia"/>
          <w:lang w:eastAsia="en-US"/>
        </w:rPr>
        <w:t>viel</w:t>
      </w:r>
      <w:r w:rsidR="006C4F2A" w:rsidRPr="00BB463E">
        <w:rPr>
          <w:rFonts w:eastAsiaTheme="minorEastAsia"/>
          <w:lang w:eastAsia="en-US"/>
        </w:rPr>
        <w:t xml:space="preserve">fachung um den Faktor </w:t>
      </w:r>
      <m:oMath>
        <m:r>
          <w:rPr>
            <w:rFonts w:ascii="Cambria Math" w:eastAsiaTheme="minorEastAsia" w:hAnsi="Cambria Math"/>
            <w:lang w:eastAsia="en-US"/>
          </w:rPr>
          <m:t>λ</m:t>
        </m:r>
      </m:oMath>
      <w:r w:rsidR="006C4F2A" w:rsidRPr="00BB463E">
        <w:rPr>
          <w:rFonts w:eastAsiaTheme="minorEastAsia"/>
          <w:lang w:eastAsia="en-US"/>
        </w:rPr>
        <w:t xml:space="preserve"> </w:t>
      </w:r>
      <w:r w:rsidR="002B4E2E" w:rsidRPr="00BB463E">
        <w:rPr>
          <w:rFonts w:eastAsiaTheme="minorEastAsia"/>
          <w:lang w:eastAsia="en-US"/>
        </w:rPr>
        <w:t xml:space="preserve">der </w:t>
      </w:r>
      <m:oMath>
        <m:r>
          <w:rPr>
            <w:rFonts w:ascii="Cambria Math" w:eastAsiaTheme="minorEastAsia" w:hAnsi="Cambria Math"/>
            <w:lang w:eastAsia="en-US"/>
          </w:rPr>
          <m:t>x</m:t>
        </m:r>
      </m:oMath>
      <w:r w:rsidR="00BB463E">
        <w:rPr>
          <w:rFonts w:eastAsiaTheme="minorEastAsia"/>
          <w:lang w:eastAsia="en-US"/>
        </w:rPr>
        <w:t>-</w:t>
      </w:r>
      <w:r w:rsidR="002B4E2E" w:rsidRPr="00BB463E">
        <w:rPr>
          <w:rFonts w:eastAsiaTheme="minorEastAsia"/>
          <w:lang w:eastAsia="en-US"/>
        </w:rPr>
        <w:t xml:space="preserve"> und </w:t>
      </w:r>
      <m:oMath>
        <m:r>
          <w:rPr>
            <w:rFonts w:ascii="Cambria Math" w:eastAsiaTheme="minorEastAsia" w:hAnsi="Cambria Math"/>
            <w:lang w:eastAsia="en-US"/>
          </w:rPr>
          <m:t>y</m:t>
        </m:r>
      </m:oMath>
      <w:r w:rsidR="00BB463E">
        <w:rPr>
          <w:rFonts w:eastAsiaTheme="minorEastAsia"/>
          <w:lang w:eastAsia="en-US"/>
        </w:rPr>
        <w:t>-</w:t>
      </w:r>
      <w:r w:rsidR="002B4E2E" w:rsidRPr="00BB463E">
        <w:rPr>
          <w:rFonts w:eastAsiaTheme="minorEastAsia"/>
          <w:lang w:eastAsia="en-US"/>
        </w:rPr>
        <w:t xml:space="preserve">Werte </w:t>
      </w:r>
      <w:r w:rsidR="00F23978" w:rsidRPr="00BB463E">
        <w:rPr>
          <w:rFonts w:eastAsiaTheme="minorEastAsia"/>
          <w:lang w:eastAsia="en-US"/>
        </w:rPr>
        <w:t>hat. B</w:t>
      </w:r>
      <w:r w:rsidR="002B4E2E" w:rsidRPr="00BB463E">
        <w:rPr>
          <w:rFonts w:eastAsiaTheme="minorEastAsia"/>
          <w:lang w:eastAsia="en-US"/>
        </w:rPr>
        <w:t>ei homogen</w:t>
      </w:r>
      <w:r w:rsidR="00A354B4">
        <w:rPr>
          <w:rFonts w:eastAsiaTheme="minorEastAsia"/>
          <w:lang w:eastAsia="en-US"/>
        </w:rPr>
        <w:t>en</w:t>
      </w:r>
      <w:r w:rsidR="002B4E2E" w:rsidRPr="00BB463E">
        <w:rPr>
          <w:rFonts w:eastAsiaTheme="minorEastAsia"/>
          <w:lang w:eastAsia="en-US"/>
        </w:rPr>
        <w:t xml:space="preserve"> Funkt</w:t>
      </w:r>
      <w:r w:rsidR="006C4F2A" w:rsidRPr="00BB463E">
        <w:rPr>
          <w:rFonts w:eastAsiaTheme="minorEastAsia"/>
          <w:lang w:eastAsia="en-US"/>
        </w:rPr>
        <w:t>ionen liegt eben bei einer Ver-</w:t>
      </w:r>
      <m:oMath>
        <m:r>
          <w:rPr>
            <w:rFonts w:ascii="Cambria Math" w:eastAsiaTheme="minorEastAsia" w:hAnsi="Cambria Math"/>
            <w:lang w:eastAsia="en-US"/>
          </w:rPr>
          <m:t>λ</m:t>
        </m:r>
      </m:oMath>
      <w:r w:rsidR="002B4E2E" w:rsidRPr="00BB463E">
        <w:rPr>
          <w:rFonts w:eastAsiaTheme="minorEastAsia"/>
          <w:lang w:eastAsia="en-US"/>
        </w:rPr>
        <w:t>-fachung</w:t>
      </w:r>
      <w:r w:rsidR="006C4F2A" w:rsidRPr="00BB463E">
        <w:rPr>
          <w:rFonts w:eastAsiaTheme="minorEastAsia"/>
          <w:lang w:eastAsia="en-US"/>
        </w:rPr>
        <w:t xml:space="preserve"> der Variablen eine Ver-</w:t>
      </w:r>
      <m:oMath>
        <m:sSup>
          <m:sSupPr>
            <m:ctrlPr>
              <w:rPr>
                <w:rFonts w:ascii="Cambria Math" w:eastAsiaTheme="minorEastAsia" w:hAnsi="Cambria Math"/>
                <w:i/>
                <w:lang w:eastAsia="en-US"/>
              </w:rPr>
            </m:ctrlPr>
          </m:sSupPr>
          <m:e>
            <m:r>
              <w:rPr>
                <w:rFonts w:ascii="Cambria Math" w:eastAsiaTheme="minorEastAsia" w:hAnsi="Cambria Math"/>
                <w:lang w:eastAsia="en-US"/>
              </w:rPr>
              <m:t>λ</m:t>
            </m:r>
          </m:e>
          <m:sup>
            <m:r>
              <w:rPr>
                <w:rFonts w:ascii="Cambria Math" w:eastAsiaTheme="minorEastAsia" w:hAnsi="Cambria Math"/>
                <w:lang w:eastAsia="en-US"/>
              </w:rPr>
              <m:t>r</m:t>
            </m:r>
          </m:sup>
        </m:sSup>
      </m:oMath>
      <w:r w:rsidR="002B4E2E" w:rsidRPr="00BB463E">
        <w:rPr>
          <w:rFonts w:eastAsiaTheme="minorEastAsia"/>
          <w:lang w:eastAsia="en-US"/>
        </w:rPr>
        <w:t xml:space="preserve">-fachung des Funktionswerts vor. </w:t>
      </w:r>
      <m:oMath>
        <m:r>
          <w:rPr>
            <w:rFonts w:ascii="Cambria Math" w:eastAsiaTheme="minorEastAsia" w:hAnsi="Cambria Math"/>
            <w:lang w:eastAsia="en-US"/>
          </w:rPr>
          <m:t>r</m:t>
        </m:r>
      </m:oMath>
      <w:r w:rsidR="002B4E2E" w:rsidRPr="00BB463E">
        <w:rPr>
          <w:rFonts w:eastAsiaTheme="minorEastAsia"/>
          <w:lang w:eastAsia="en-US"/>
        </w:rPr>
        <w:t xml:space="preserve"> drückt dem</w:t>
      </w:r>
      <w:r w:rsidR="00F23978" w:rsidRPr="00BB463E">
        <w:rPr>
          <w:rFonts w:eastAsiaTheme="minorEastAsia"/>
          <w:lang w:eastAsia="en-US"/>
        </w:rPr>
        <w:t>n</w:t>
      </w:r>
      <w:r w:rsidR="002B4E2E" w:rsidRPr="00BB463E">
        <w:rPr>
          <w:rFonts w:eastAsiaTheme="minorEastAsia"/>
          <w:lang w:eastAsia="en-US"/>
        </w:rPr>
        <w:t xml:space="preserve">ach den Homogenitätsgrad einer Funktion </w:t>
      </w:r>
      <w:r w:rsidR="006C4F2A" w:rsidRPr="00BB463E">
        <w:rPr>
          <w:rFonts w:eastAsiaTheme="minorEastAsia"/>
          <w:lang w:eastAsia="en-US"/>
        </w:rPr>
        <w:t>aus.</w:t>
      </w:r>
      <w:r w:rsidR="002B4E2E" w:rsidRPr="00BB463E">
        <w:rPr>
          <w:rFonts w:eastAsiaTheme="minorEastAsia"/>
          <w:lang w:eastAsia="en-US"/>
        </w:rPr>
        <w:t xml:space="preserve"> </w:t>
      </w:r>
    </w:p>
    <w:p w14:paraId="654AFAC6" w14:textId="68363E05" w:rsidR="002B4E2E" w:rsidRDefault="002B4E2E" w:rsidP="00DB5652">
      <w:pPr>
        <w:rPr>
          <w:rFonts w:eastAsiaTheme="minorEastAsia"/>
          <w:lang w:eastAsia="en-US"/>
        </w:rPr>
      </w:pPr>
    </w:p>
    <w:p w14:paraId="07B2973E" w14:textId="4A6E2442" w:rsidR="006C4F2A" w:rsidRPr="00BB463E" w:rsidRDefault="00F23978" w:rsidP="006C4F2A">
      <w:pPr>
        <w:jc w:val="center"/>
        <w:rPr>
          <w:rFonts w:eastAsiaTheme="minorEastAsia"/>
          <w:lang w:eastAsia="en-US"/>
        </w:rPr>
      </w:pPr>
      <w:r w:rsidRPr="00BB463E">
        <w:rPr>
          <w:noProof/>
        </w:rPr>
        <w:drawing>
          <wp:inline distT="0" distB="0" distL="0" distR="0" wp14:anchorId="7E71DEB3" wp14:editId="7BD0B378">
            <wp:extent cx="2097649" cy="464820"/>
            <wp:effectExtent l="0" t="0" r="0" b="0"/>
            <wp:docPr id="457" name="Grafik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00307" cy="465409"/>
                    </a:xfrm>
                    <a:prstGeom prst="rect">
                      <a:avLst/>
                    </a:prstGeom>
                  </pic:spPr>
                </pic:pic>
              </a:graphicData>
            </a:graphic>
          </wp:inline>
        </w:drawing>
      </w:r>
    </w:p>
    <w:p w14:paraId="46C4CC51" w14:textId="77777777" w:rsidR="006C4F2A" w:rsidRPr="00BB463E" w:rsidRDefault="006C4F2A" w:rsidP="006C4F2A">
      <w:pPr>
        <w:jc w:val="center"/>
        <w:rPr>
          <w:rFonts w:eastAsiaTheme="minorEastAsia"/>
          <w:lang w:eastAsia="en-US"/>
        </w:rPr>
      </w:pPr>
    </w:p>
    <w:p w14:paraId="565ABBC6" w14:textId="15AE2CAB" w:rsidR="006C4F2A" w:rsidRPr="00BB463E" w:rsidRDefault="006C4F2A" w:rsidP="006C4F2A">
      <w:pPr>
        <w:rPr>
          <w:rFonts w:eastAsiaTheme="minorEastAsia"/>
          <w:lang w:eastAsia="en-US"/>
        </w:rPr>
      </w:pPr>
      <w:r w:rsidRPr="00BB463E">
        <w:rPr>
          <w:rFonts w:eastAsiaTheme="minorEastAsia"/>
          <w:lang w:eastAsia="en-US"/>
        </w:rPr>
        <w:t>Linear Homogen ist eine Funktion, wen</w:t>
      </w:r>
      <w:r w:rsidR="00F23978" w:rsidRPr="00BB463E">
        <w:rPr>
          <w:rFonts w:eastAsiaTheme="minorEastAsia"/>
          <w:lang w:eastAsia="en-US"/>
        </w:rPr>
        <w:t>n</w:t>
      </w:r>
      <w:r w:rsidRPr="00BB463E">
        <w:rPr>
          <w:rFonts w:eastAsiaTheme="minorEastAsia"/>
          <w:lang w:eastAsia="en-US"/>
        </w:rPr>
        <w:t xml:space="preserve"> sie d</w:t>
      </w:r>
      <w:r w:rsidR="00A354B4">
        <w:rPr>
          <w:rFonts w:eastAsiaTheme="minorEastAsia"/>
          <w:lang w:eastAsia="en-US"/>
        </w:rPr>
        <w:t>en</w:t>
      </w:r>
      <w:r w:rsidRPr="00BB463E">
        <w:rPr>
          <w:rFonts w:eastAsiaTheme="minorEastAsia"/>
          <w:lang w:eastAsia="en-US"/>
        </w:rPr>
        <w:t xml:space="preserve"> Homogenitätsgrad 1 aufweist. </w:t>
      </w:r>
      <w:r w:rsidR="00F23978" w:rsidRPr="00BB463E">
        <w:rPr>
          <w:rFonts w:eastAsiaTheme="minorEastAsia"/>
          <w:lang w:eastAsia="en-US"/>
        </w:rPr>
        <w:t>Zunehmende Skalenerträge haben wir, wenn der Homogenitätsgrad grösser als 1 ist. Abnehmende Skalenerträge haben wir, wenn der Homogenitätsgrad kleiner als 1 ist.</w:t>
      </w:r>
    </w:p>
    <w:p w14:paraId="77789401" w14:textId="4F3A1E3B" w:rsidR="00F23978" w:rsidRPr="00BB463E" w:rsidRDefault="00F23978" w:rsidP="006C4F2A">
      <w:pPr>
        <w:rPr>
          <w:rFonts w:eastAsiaTheme="minorEastAsia"/>
          <w:lang w:eastAsia="en-US"/>
        </w:rPr>
      </w:pPr>
    </w:p>
    <w:p w14:paraId="03A68C7D" w14:textId="0CC958B9" w:rsidR="00F23978" w:rsidRPr="00BB463E" w:rsidRDefault="00F23978" w:rsidP="006C4F2A">
      <w:pPr>
        <w:rPr>
          <w:rFonts w:eastAsiaTheme="minorEastAsia"/>
          <w:lang w:eastAsia="en-US"/>
        </w:rPr>
      </w:pPr>
    </w:p>
    <w:p w14:paraId="235D5D6B" w14:textId="77777777" w:rsidR="00F23978" w:rsidRPr="00BB463E" w:rsidRDefault="00F23978" w:rsidP="006C4F2A">
      <w:pPr>
        <w:rPr>
          <w:rFonts w:eastAsiaTheme="minorEastAsia"/>
          <w:lang w:eastAsia="en-US"/>
        </w:rPr>
      </w:pPr>
    </w:p>
    <w:p w14:paraId="15A4A4F0" w14:textId="736E2F6A" w:rsidR="00720441" w:rsidRPr="00BB463E" w:rsidRDefault="00BC02CE" w:rsidP="00BC02CE">
      <w:pPr>
        <w:pStyle w:val="berschrift2"/>
        <w:rPr>
          <w:rFonts w:eastAsiaTheme="minorEastAsia"/>
          <w:lang w:val="de-CH" w:eastAsia="en-US"/>
        </w:rPr>
      </w:pPr>
      <w:bookmarkStart w:id="52" w:name="_Toc492934313"/>
      <w:r w:rsidRPr="00BB463E">
        <w:rPr>
          <w:rFonts w:eastAsiaTheme="minorEastAsia"/>
          <w:lang w:val="de-CH" w:eastAsia="en-US"/>
        </w:rPr>
        <w:t>Eulersche Relation</w:t>
      </w:r>
      <w:bookmarkEnd w:id="52"/>
    </w:p>
    <w:p w14:paraId="651DEB85" w14:textId="4C6CE67B" w:rsidR="00BC02CE" w:rsidRDefault="00BC02CE" w:rsidP="00BC02CE">
      <w:pPr>
        <w:rPr>
          <w:rFonts w:eastAsiaTheme="minorEastAsia"/>
          <w:lang w:eastAsia="en-US"/>
        </w:rPr>
      </w:pPr>
      <w:r w:rsidRPr="00BB463E">
        <w:rPr>
          <w:rFonts w:eastAsiaTheme="minorEastAsia"/>
          <w:lang w:eastAsia="en-US"/>
        </w:rPr>
        <w:t>Die Eulersche Relation stellt einen Zusamm</w:t>
      </w:r>
      <w:r w:rsidR="00E5214F" w:rsidRPr="00BB463E">
        <w:rPr>
          <w:rFonts w:eastAsiaTheme="minorEastAsia"/>
          <w:lang w:eastAsia="en-US"/>
        </w:rPr>
        <w:t>enhang zwi</w:t>
      </w:r>
      <w:r w:rsidRPr="00BB463E">
        <w:rPr>
          <w:rFonts w:eastAsiaTheme="minorEastAsia"/>
          <w:lang w:eastAsia="en-US"/>
        </w:rPr>
        <w:t>schen Homogenität und den Ableitungen her:</w:t>
      </w:r>
    </w:p>
    <w:p w14:paraId="08D2E643" w14:textId="1A22E075" w:rsidR="00A354B4" w:rsidRPr="00A354B4" w:rsidRDefault="004D0C97" w:rsidP="00BC02CE">
      <w:pPr>
        <w:rPr>
          <w:rFonts w:eastAsiaTheme="minorEastAsia"/>
          <w:lang w:eastAsia="en-US"/>
        </w:rPr>
      </w:pPr>
      <m:oMathPara>
        <m:oMath>
          <m:sSub>
            <m:sSubPr>
              <m:ctrlPr>
                <w:rPr>
                  <w:rFonts w:ascii="Cambria Math" w:eastAsiaTheme="minorEastAsia" w:hAnsi="Cambria Math"/>
                  <w:i/>
                  <w:lang w:eastAsia="en-US"/>
                </w:rPr>
              </m:ctrlPr>
            </m:sSubPr>
            <m:e>
              <m:r>
                <w:rPr>
                  <w:rFonts w:ascii="Cambria Math" w:eastAsiaTheme="minorEastAsia" w:hAnsi="Cambria Math"/>
                  <w:lang w:eastAsia="en-US"/>
                </w:rPr>
                <m:t>f</m:t>
              </m:r>
            </m:e>
            <m:sub>
              <m:r>
                <w:rPr>
                  <w:rFonts w:ascii="Cambria Math" w:eastAsiaTheme="minorEastAsia" w:hAnsi="Cambria Math"/>
                  <w:lang w:eastAsia="en-US"/>
                </w:rPr>
                <m:t>x</m:t>
              </m:r>
            </m:sub>
          </m:sSub>
          <m:d>
            <m:dPr>
              <m:ctrlPr>
                <w:rPr>
                  <w:rFonts w:ascii="Cambria Math" w:eastAsiaTheme="minorEastAsia" w:hAnsi="Cambria Math"/>
                  <w:i/>
                  <w:lang w:eastAsia="en-US"/>
                </w:rPr>
              </m:ctrlPr>
            </m:dPr>
            <m:e>
              <m:r>
                <w:rPr>
                  <w:rFonts w:ascii="Cambria Math" w:eastAsiaTheme="minorEastAsia" w:hAnsi="Cambria Math"/>
                  <w:lang w:eastAsia="en-US"/>
                </w:rPr>
                <m:t>x,y</m:t>
              </m:r>
            </m:e>
          </m:d>
          <m:r>
            <w:rPr>
              <w:rFonts w:ascii="Cambria Math" w:eastAsiaTheme="minorEastAsia" w:hAnsi="Cambria Math"/>
              <w:lang w:eastAsia="en-US"/>
            </w:rPr>
            <m:t>∙x+</m:t>
          </m:r>
          <m:sSub>
            <m:sSubPr>
              <m:ctrlPr>
                <w:rPr>
                  <w:rFonts w:ascii="Cambria Math" w:eastAsiaTheme="minorEastAsia" w:hAnsi="Cambria Math"/>
                  <w:i/>
                  <w:lang w:eastAsia="en-US"/>
                </w:rPr>
              </m:ctrlPr>
            </m:sSubPr>
            <m:e>
              <m:r>
                <w:rPr>
                  <w:rFonts w:ascii="Cambria Math" w:eastAsiaTheme="minorEastAsia" w:hAnsi="Cambria Math"/>
                  <w:lang w:eastAsia="en-US"/>
                </w:rPr>
                <m:t>f</m:t>
              </m:r>
            </m:e>
            <m:sub>
              <m:r>
                <w:rPr>
                  <w:rFonts w:ascii="Cambria Math" w:eastAsiaTheme="minorEastAsia" w:hAnsi="Cambria Math"/>
                  <w:lang w:eastAsia="en-US"/>
                </w:rPr>
                <m:t>y</m:t>
              </m:r>
            </m:sub>
          </m:sSub>
          <m:d>
            <m:dPr>
              <m:ctrlPr>
                <w:rPr>
                  <w:rFonts w:ascii="Cambria Math" w:eastAsiaTheme="minorEastAsia" w:hAnsi="Cambria Math"/>
                  <w:i/>
                  <w:lang w:eastAsia="en-US"/>
                </w:rPr>
              </m:ctrlPr>
            </m:dPr>
            <m:e>
              <m:r>
                <w:rPr>
                  <w:rFonts w:ascii="Cambria Math" w:eastAsiaTheme="minorEastAsia" w:hAnsi="Cambria Math"/>
                  <w:lang w:eastAsia="en-US"/>
                </w:rPr>
                <m:t>x,y</m:t>
              </m:r>
            </m:e>
          </m:d>
          <m:r>
            <w:rPr>
              <w:rFonts w:ascii="Cambria Math" w:eastAsiaTheme="minorEastAsia" w:hAnsi="Cambria Math"/>
              <w:lang w:eastAsia="en-US"/>
            </w:rPr>
            <m:t>∙y=r∙f(x,y)</m:t>
          </m:r>
        </m:oMath>
      </m:oMathPara>
    </w:p>
    <w:p w14:paraId="47099B74" w14:textId="77777777" w:rsidR="00A354B4" w:rsidRPr="00A354B4" w:rsidRDefault="00A354B4" w:rsidP="00BC02CE">
      <w:pPr>
        <w:rPr>
          <w:rFonts w:eastAsiaTheme="minorEastAsia"/>
          <w:sz w:val="10"/>
          <w:szCs w:val="10"/>
          <w:lang w:eastAsia="en-US"/>
        </w:rPr>
      </w:pPr>
    </w:p>
    <w:p w14:paraId="627B1D8B" w14:textId="466BCEFD" w:rsidR="00A354B4" w:rsidRDefault="00A354B4" w:rsidP="00A354B4">
      <w:pPr>
        <w:jc w:val="center"/>
        <w:rPr>
          <w:rFonts w:eastAsiaTheme="minorEastAsia"/>
          <w:lang w:eastAsia="en-US"/>
        </w:rPr>
      </w:pPr>
      <w:r>
        <w:rPr>
          <w:rFonts w:eastAsiaTheme="minorEastAsia"/>
          <w:lang w:eastAsia="en-US"/>
        </w:rPr>
        <w:t>oder</w:t>
      </w:r>
    </w:p>
    <w:p w14:paraId="0208E75E" w14:textId="77777777" w:rsidR="00A354B4" w:rsidRPr="00A354B4" w:rsidRDefault="00A354B4" w:rsidP="00A354B4">
      <w:pPr>
        <w:jc w:val="center"/>
        <w:rPr>
          <w:rFonts w:eastAsiaTheme="minorEastAsia"/>
          <w:sz w:val="10"/>
          <w:szCs w:val="10"/>
          <w:lang w:eastAsia="en-US"/>
        </w:rPr>
      </w:pPr>
    </w:p>
    <w:p w14:paraId="60258F34" w14:textId="5CF4DFFA" w:rsidR="00A354B4" w:rsidRPr="00A354B4" w:rsidRDefault="004D0C97" w:rsidP="00A354B4">
      <w:pPr>
        <w:rPr>
          <w:rFonts w:eastAsiaTheme="minorEastAsia"/>
          <w:lang w:eastAsia="en-US"/>
        </w:rPr>
      </w:pPr>
      <m:oMathPara>
        <m:oMath>
          <m:sSub>
            <m:sSubPr>
              <m:ctrlPr>
                <w:rPr>
                  <w:rFonts w:ascii="Cambria Math" w:eastAsiaTheme="minorEastAsia" w:hAnsi="Cambria Math"/>
                  <w:i/>
                  <w:lang w:eastAsia="en-US"/>
                </w:rPr>
              </m:ctrlPr>
            </m:sSubPr>
            <m:e>
              <m:r>
                <w:rPr>
                  <w:rFonts w:ascii="Cambria Math" w:eastAsiaTheme="minorEastAsia" w:hAnsi="Cambria Math"/>
                  <w:lang w:eastAsia="en-US"/>
                </w:rPr>
                <m:t>ε</m:t>
              </m:r>
            </m:e>
            <m:sub>
              <m:r>
                <w:rPr>
                  <w:rFonts w:ascii="Cambria Math" w:eastAsiaTheme="minorEastAsia" w:hAnsi="Cambria Math"/>
                  <w:lang w:eastAsia="en-US"/>
                </w:rPr>
                <m:t>f,x</m:t>
              </m:r>
            </m:sub>
          </m:sSub>
          <m:r>
            <w:rPr>
              <w:rFonts w:ascii="Cambria Math" w:eastAsiaTheme="minorEastAsia" w:hAnsi="Cambria Math"/>
              <w:lang w:eastAsia="en-US"/>
            </w:rPr>
            <m:t>+</m:t>
          </m:r>
          <m:sSub>
            <m:sSubPr>
              <m:ctrlPr>
                <w:rPr>
                  <w:rFonts w:ascii="Cambria Math" w:eastAsiaTheme="minorEastAsia" w:hAnsi="Cambria Math"/>
                  <w:i/>
                  <w:lang w:eastAsia="en-US"/>
                </w:rPr>
              </m:ctrlPr>
            </m:sSubPr>
            <m:e>
              <m:r>
                <w:rPr>
                  <w:rFonts w:ascii="Cambria Math" w:eastAsiaTheme="minorEastAsia" w:hAnsi="Cambria Math"/>
                  <w:lang w:eastAsia="en-US"/>
                </w:rPr>
                <m:t>ε</m:t>
              </m:r>
            </m:e>
            <m:sub>
              <m:r>
                <w:rPr>
                  <w:rFonts w:ascii="Cambria Math" w:eastAsiaTheme="minorEastAsia" w:hAnsi="Cambria Math"/>
                  <w:lang w:eastAsia="en-US"/>
                </w:rPr>
                <m:t>f,y</m:t>
              </m:r>
            </m:sub>
          </m:sSub>
          <m:r>
            <w:rPr>
              <w:rFonts w:ascii="Cambria Math" w:eastAsiaTheme="minorEastAsia" w:hAnsi="Cambria Math"/>
              <w:lang w:eastAsia="en-US"/>
            </w:rPr>
            <m:t>=r</m:t>
          </m:r>
        </m:oMath>
      </m:oMathPara>
    </w:p>
    <w:p w14:paraId="60A3AD58" w14:textId="46C56493" w:rsidR="00F23978" w:rsidRPr="00BB463E" w:rsidRDefault="00F23978" w:rsidP="00F23978">
      <w:pPr>
        <w:jc w:val="center"/>
        <w:rPr>
          <w:rFonts w:eastAsiaTheme="minorEastAsia"/>
          <w:b/>
          <w:lang w:eastAsia="en-US"/>
        </w:rPr>
      </w:pPr>
    </w:p>
    <w:p w14:paraId="1FDD8F4D" w14:textId="1690BD32" w:rsidR="00AD3FD2" w:rsidRPr="00A354B4" w:rsidRDefault="00AD3FD2" w:rsidP="00AD3FD2">
      <w:pPr>
        <w:jc w:val="center"/>
        <w:rPr>
          <w:rFonts w:eastAsiaTheme="minorEastAsia"/>
          <w:sz w:val="10"/>
          <w:szCs w:val="10"/>
          <w:lang w:eastAsia="en-US"/>
        </w:rPr>
      </w:pPr>
    </w:p>
    <w:p w14:paraId="6858457B" w14:textId="511241EA" w:rsidR="00720441" w:rsidRPr="00BB463E" w:rsidRDefault="00D94940" w:rsidP="00D94940">
      <w:pPr>
        <w:pStyle w:val="berschrift2"/>
        <w:rPr>
          <w:rFonts w:eastAsiaTheme="minorEastAsia"/>
          <w:lang w:val="de-CH" w:eastAsia="en-US"/>
        </w:rPr>
      </w:pPr>
      <w:bookmarkStart w:id="53" w:name="_Toc492934314"/>
      <w:r w:rsidRPr="00BB463E">
        <w:rPr>
          <w:rFonts w:eastAsiaTheme="minorEastAsia"/>
          <w:lang w:val="de-CH" w:eastAsia="en-US"/>
        </w:rPr>
        <w:t>Niveaulinien</w:t>
      </w:r>
      <w:r w:rsidR="00F23978" w:rsidRPr="00BB463E">
        <w:rPr>
          <w:rFonts w:eastAsiaTheme="minorEastAsia"/>
          <w:lang w:val="de-CH" w:eastAsia="en-US"/>
        </w:rPr>
        <w:t xml:space="preserve"> </w:t>
      </w:r>
      <w:r w:rsidR="00720441" w:rsidRPr="00BB463E">
        <w:rPr>
          <w:rFonts w:eastAsiaTheme="minorEastAsia"/>
          <w:lang w:val="de-CH" w:eastAsia="en-US"/>
        </w:rPr>
        <w:t>/ Isobaren</w:t>
      </w:r>
      <w:bookmarkEnd w:id="53"/>
      <w:r w:rsidR="00720441" w:rsidRPr="00BB463E">
        <w:rPr>
          <w:rFonts w:eastAsiaTheme="minorEastAsia"/>
          <w:lang w:val="de-CH" w:eastAsia="en-US"/>
        </w:rPr>
        <w:t xml:space="preserve"> </w:t>
      </w:r>
    </w:p>
    <w:p w14:paraId="38EA32EC" w14:textId="170A3E8D" w:rsidR="00893305" w:rsidRPr="00BB463E" w:rsidRDefault="002A2725" w:rsidP="002A2725">
      <w:pPr>
        <w:rPr>
          <w:rFonts w:eastAsiaTheme="minorEastAsia"/>
          <w:lang w:eastAsia="en-US"/>
        </w:rPr>
      </w:pPr>
      <w:r w:rsidRPr="00BB463E">
        <w:rPr>
          <w:rFonts w:eastAsiaTheme="minorEastAsia"/>
          <w:lang w:eastAsia="en-US"/>
        </w:rPr>
        <w:t xml:space="preserve">Die Niveaulinie von einer Funktion zweier Variablen </w:t>
      </w:r>
      <m:oMath>
        <m:r>
          <w:rPr>
            <w:rFonts w:ascii="Cambria Math" w:eastAsiaTheme="minorEastAsia" w:hAnsi="Cambria Math"/>
            <w:lang w:eastAsia="en-US"/>
          </w:rPr>
          <m:t>f(x,y)</m:t>
        </m:r>
      </m:oMath>
      <w:r w:rsidR="00F23978" w:rsidRPr="00BB463E">
        <w:rPr>
          <w:rFonts w:eastAsiaTheme="minorEastAsia"/>
          <w:lang w:eastAsia="en-US"/>
        </w:rPr>
        <w:t xml:space="preserve"> </w:t>
      </w:r>
      <w:r w:rsidR="00B12BDB" w:rsidRPr="00BB463E">
        <w:rPr>
          <w:rFonts w:eastAsiaTheme="minorEastAsia"/>
          <w:lang w:eastAsia="en-US"/>
        </w:rPr>
        <w:t xml:space="preserve">sind </w:t>
      </w:r>
      <w:r w:rsidR="00AB25F5" w:rsidRPr="00BB463E">
        <w:rPr>
          <w:rFonts w:eastAsiaTheme="minorEastAsia"/>
          <w:lang w:eastAsia="en-US"/>
        </w:rPr>
        <w:t>projizierte</w:t>
      </w:r>
      <w:r w:rsidR="00893305" w:rsidRPr="00BB463E">
        <w:rPr>
          <w:rFonts w:eastAsiaTheme="minorEastAsia"/>
          <w:lang w:eastAsia="en-US"/>
        </w:rPr>
        <w:t xml:space="preserve"> Linie</w:t>
      </w:r>
      <w:r w:rsidR="00F23978" w:rsidRPr="00BB463E">
        <w:rPr>
          <w:rFonts w:eastAsiaTheme="minorEastAsia"/>
          <w:lang w:eastAsia="en-US"/>
        </w:rPr>
        <w:t>n</w:t>
      </w:r>
      <w:r w:rsidR="00893305" w:rsidRPr="00BB463E">
        <w:rPr>
          <w:rFonts w:eastAsiaTheme="minorEastAsia"/>
          <w:lang w:eastAsia="en-US"/>
        </w:rPr>
        <w:t xml:space="preserve"> in die </w:t>
      </w:r>
      <m:oMath>
        <m:r>
          <w:rPr>
            <w:rFonts w:ascii="Cambria Math" w:eastAsiaTheme="minorEastAsia" w:hAnsi="Cambria Math"/>
            <w:lang w:eastAsia="en-US"/>
          </w:rPr>
          <m:t>xy</m:t>
        </m:r>
      </m:oMath>
      <w:r w:rsidR="00893305" w:rsidRPr="00BB463E">
        <w:rPr>
          <w:rFonts w:eastAsiaTheme="minorEastAsia"/>
          <w:lang w:eastAsia="en-US"/>
        </w:rPr>
        <w:t xml:space="preserve">-Ebene bei einem festgelegten </w:t>
      </w:r>
      <m:oMath>
        <m:sSub>
          <m:sSubPr>
            <m:ctrlPr>
              <w:rPr>
                <w:rFonts w:ascii="Cambria Math" w:eastAsiaTheme="minorEastAsia" w:hAnsi="Cambria Math"/>
                <w:i/>
                <w:lang w:eastAsia="en-US"/>
              </w:rPr>
            </m:ctrlPr>
          </m:sSubPr>
          <m:e>
            <m:r>
              <w:rPr>
                <w:rFonts w:ascii="Cambria Math" w:eastAsiaTheme="minorEastAsia" w:hAnsi="Cambria Math"/>
                <w:lang w:eastAsia="en-US"/>
              </w:rPr>
              <m:t>z</m:t>
            </m:r>
          </m:e>
          <m:sub>
            <m:r>
              <w:rPr>
                <w:rFonts w:ascii="Cambria Math" w:eastAsiaTheme="minorEastAsia" w:hAnsi="Cambria Math"/>
                <w:lang w:eastAsia="en-US"/>
              </w:rPr>
              <m:t>0</m:t>
            </m:r>
          </m:sub>
        </m:sSub>
      </m:oMath>
      <w:r w:rsidR="00893305" w:rsidRPr="00BB463E">
        <w:rPr>
          <w:rFonts w:eastAsiaTheme="minorEastAsia"/>
          <w:vertAlign w:val="subscript"/>
          <w:lang w:eastAsia="en-US"/>
        </w:rPr>
        <w:t xml:space="preserve"> </w:t>
      </w:r>
      <w:r w:rsidR="00893305" w:rsidRPr="00BB463E">
        <w:rPr>
          <w:rFonts w:eastAsiaTheme="minorEastAsia"/>
          <w:lang w:eastAsia="en-US"/>
        </w:rPr>
        <w:t>Wert.</w:t>
      </w:r>
    </w:p>
    <w:p w14:paraId="19956ED7" w14:textId="26192C03" w:rsidR="00893305" w:rsidRPr="00BB463E" w:rsidRDefault="00893305" w:rsidP="00332400">
      <w:pPr>
        <w:jc w:val="center"/>
        <w:rPr>
          <w:rFonts w:eastAsiaTheme="minorEastAsia"/>
          <w:vertAlign w:val="subscript"/>
          <w:lang w:eastAsia="en-US"/>
        </w:rPr>
      </w:pPr>
      <m:oMathPara>
        <m:oMath>
          <m:r>
            <w:rPr>
              <w:rFonts w:ascii="Cambria Math" w:eastAsiaTheme="minorEastAsia" w:hAnsi="Cambria Math"/>
              <w:lang w:eastAsia="en-US"/>
            </w:rPr>
            <m:t>f</m:t>
          </m:r>
          <m:d>
            <m:dPr>
              <m:ctrlPr>
                <w:rPr>
                  <w:rFonts w:ascii="Cambria Math" w:eastAsiaTheme="minorEastAsia" w:hAnsi="Cambria Math"/>
                  <w:i/>
                  <w:lang w:eastAsia="en-US"/>
                </w:rPr>
              </m:ctrlPr>
            </m:dPr>
            <m:e>
              <m:r>
                <w:rPr>
                  <w:rFonts w:ascii="Cambria Math" w:eastAsiaTheme="minorEastAsia" w:hAnsi="Cambria Math"/>
                  <w:lang w:eastAsia="en-US"/>
                </w:rPr>
                <m:t>x,y</m:t>
              </m:r>
            </m:e>
          </m:d>
          <m:r>
            <w:rPr>
              <w:rFonts w:ascii="Cambria Math" w:eastAsiaTheme="minorEastAsia" w:hAnsi="Cambria Math"/>
              <w:lang w:eastAsia="en-US"/>
            </w:rPr>
            <m:t>=</m:t>
          </m:r>
          <m:sSub>
            <m:sSubPr>
              <m:ctrlPr>
                <w:rPr>
                  <w:rFonts w:ascii="Cambria Math" w:eastAsiaTheme="minorEastAsia" w:hAnsi="Cambria Math"/>
                  <w:i/>
                  <w:lang w:eastAsia="en-US"/>
                </w:rPr>
              </m:ctrlPr>
            </m:sSubPr>
            <m:e>
              <m:r>
                <w:rPr>
                  <w:rFonts w:ascii="Cambria Math" w:eastAsiaTheme="minorEastAsia" w:hAnsi="Cambria Math"/>
                  <w:lang w:eastAsia="en-US"/>
                </w:rPr>
                <m:t>z</m:t>
              </m:r>
            </m:e>
            <m:sub>
              <m:r>
                <w:rPr>
                  <w:rFonts w:ascii="Cambria Math" w:eastAsiaTheme="minorEastAsia" w:hAnsi="Cambria Math"/>
                  <w:lang w:eastAsia="en-US"/>
                </w:rPr>
                <m:t>0</m:t>
              </m:r>
            </m:sub>
          </m:sSub>
        </m:oMath>
      </m:oMathPara>
    </w:p>
    <w:p w14:paraId="5EFE3DCD" w14:textId="77777777" w:rsidR="00332400" w:rsidRPr="00BB463E" w:rsidRDefault="00332400" w:rsidP="002A2725">
      <w:pPr>
        <w:rPr>
          <w:rFonts w:eastAsiaTheme="minorEastAsia"/>
          <w:lang w:eastAsia="en-US"/>
        </w:rPr>
      </w:pPr>
    </w:p>
    <w:p w14:paraId="6879EF93" w14:textId="732E97B2" w:rsidR="00893305" w:rsidRPr="00BB463E" w:rsidRDefault="00332400" w:rsidP="002A2725">
      <w:pPr>
        <w:rPr>
          <w:rFonts w:eastAsiaTheme="minorEastAsia"/>
          <w:lang w:eastAsia="en-US"/>
        </w:rPr>
      </w:pPr>
      <w:r w:rsidRPr="00BB463E">
        <w:rPr>
          <w:rFonts w:eastAsiaTheme="minorEastAsia"/>
          <w:lang w:eastAsia="en-US"/>
        </w:rPr>
        <w:t>Isoquanten bzw. Isobaren sind nichts ander</w:t>
      </w:r>
      <w:r w:rsidR="0032466B">
        <w:rPr>
          <w:rFonts w:eastAsiaTheme="minorEastAsia"/>
          <w:lang w:eastAsia="en-US"/>
        </w:rPr>
        <w:t>e</w:t>
      </w:r>
      <w:r w:rsidRPr="00BB463E">
        <w:rPr>
          <w:rFonts w:eastAsiaTheme="minorEastAsia"/>
          <w:lang w:eastAsia="en-US"/>
        </w:rPr>
        <w:t xml:space="preserve">s als </w:t>
      </w:r>
      <w:r w:rsidR="00894EAC" w:rsidRPr="00BB463E">
        <w:rPr>
          <w:rFonts w:eastAsiaTheme="minorEastAsia"/>
          <w:lang w:eastAsia="en-US"/>
        </w:rPr>
        <w:t>Niveaulinien</w:t>
      </w:r>
      <w:r w:rsidRPr="00BB463E">
        <w:rPr>
          <w:rFonts w:eastAsiaTheme="minorEastAsia"/>
          <w:lang w:eastAsia="en-US"/>
        </w:rPr>
        <w:t xml:space="preserve">. </w:t>
      </w:r>
    </w:p>
    <w:p w14:paraId="476AAB2A" w14:textId="77777777" w:rsidR="009C46B5" w:rsidRPr="00BB463E" w:rsidRDefault="009C46B5" w:rsidP="002A2725">
      <w:pPr>
        <w:rPr>
          <w:rFonts w:eastAsiaTheme="minorEastAsia"/>
          <w:lang w:eastAsia="en-US"/>
        </w:rPr>
      </w:pPr>
    </w:p>
    <w:p w14:paraId="5AFDE2AE" w14:textId="45EB139D" w:rsidR="0048258C" w:rsidRPr="00BB463E" w:rsidRDefault="009C46B5" w:rsidP="002A2725">
      <w:pPr>
        <w:rPr>
          <w:rFonts w:eastAsiaTheme="minorEastAsia"/>
          <w:lang w:eastAsia="en-US"/>
        </w:rPr>
      </w:pPr>
      <w:r w:rsidRPr="00BB463E">
        <w:rPr>
          <w:rFonts w:eastAsiaTheme="minorEastAsia"/>
          <w:lang w:eastAsia="en-US"/>
        </w:rPr>
        <w:lastRenderedPageBreak/>
        <w:t xml:space="preserve">Die einfachste </w:t>
      </w:r>
      <w:r w:rsidR="00894EAC" w:rsidRPr="00BB463E">
        <w:rPr>
          <w:rFonts w:eastAsiaTheme="minorEastAsia"/>
          <w:lang w:eastAsia="en-US"/>
        </w:rPr>
        <w:t>Methode</w:t>
      </w:r>
      <w:r w:rsidRPr="00BB463E">
        <w:rPr>
          <w:rFonts w:eastAsiaTheme="minorEastAsia"/>
          <w:lang w:eastAsia="en-US"/>
        </w:rPr>
        <w:t xml:space="preserve"> ist </w:t>
      </w:r>
      <w:r w:rsidR="00C34B0B" w:rsidRPr="00BB463E">
        <w:rPr>
          <w:rFonts w:eastAsiaTheme="minorEastAsia"/>
          <w:lang w:eastAsia="en-US"/>
        </w:rPr>
        <w:t xml:space="preserve">die Funktion nach </w:t>
      </w:r>
      <m:oMath>
        <m:r>
          <w:rPr>
            <w:rFonts w:ascii="Cambria Math" w:eastAsiaTheme="minorEastAsia" w:hAnsi="Cambria Math"/>
            <w:lang w:eastAsia="en-US"/>
          </w:rPr>
          <m:t>y</m:t>
        </m:r>
      </m:oMath>
      <w:r w:rsidR="00C34B0B" w:rsidRPr="00BB463E">
        <w:rPr>
          <w:rFonts w:eastAsiaTheme="minorEastAsia"/>
          <w:lang w:eastAsia="en-US"/>
        </w:rPr>
        <w:t xml:space="preserve"> aufzulösen. Hierbei kann man </w:t>
      </w:r>
      <w:r w:rsidR="0032466B">
        <w:rPr>
          <w:rFonts w:eastAsiaTheme="minorEastAsia"/>
          <w:lang w:eastAsia="en-US"/>
        </w:rPr>
        <w:t xml:space="preserve">eine </w:t>
      </w:r>
      <w:r w:rsidR="00C34B0B" w:rsidRPr="00BB463E">
        <w:rPr>
          <w:rFonts w:eastAsiaTheme="minorEastAsia"/>
          <w:lang w:eastAsia="en-US"/>
        </w:rPr>
        <w:t>simple Gerade erhalten o</w:t>
      </w:r>
      <w:r w:rsidR="0048258C" w:rsidRPr="00BB463E">
        <w:rPr>
          <w:rFonts w:eastAsiaTheme="minorEastAsia"/>
          <w:lang w:eastAsia="en-US"/>
        </w:rPr>
        <w:t xml:space="preserve">der auch parabelartige Gebilde, wenn einer der beiden </w:t>
      </w:r>
      <w:r w:rsidR="00894EAC" w:rsidRPr="00BB463E">
        <w:rPr>
          <w:rFonts w:eastAsiaTheme="minorEastAsia"/>
          <w:lang w:eastAsia="en-US"/>
        </w:rPr>
        <w:t>Variablen</w:t>
      </w:r>
      <w:r w:rsidR="0048258C" w:rsidRPr="00BB463E">
        <w:rPr>
          <w:rFonts w:eastAsiaTheme="minorEastAsia"/>
          <w:lang w:eastAsia="en-US"/>
        </w:rPr>
        <w:t xml:space="preserve"> </w:t>
      </w:r>
      <w:r w:rsidR="00894EAC" w:rsidRPr="00BB463E">
        <w:rPr>
          <w:rFonts w:eastAsiaTheme="minorEastAsia"/>
          <w:lang w:eastAsia="en-US"/>
        </w:rPr>
        <w:t>quadriert</w:t>
      </w:r>
      <w:r w:rsidR="0048258C" w:rsidRPr="00BB463E">
        <w:rPr>
          <w:rFonts w:eastAsiaTheme="minorEastAsia"/>
          <w:lang w:eastAsia="en-US"/>
        </w:rPr>
        <w:t xml:space="preserve"> vorliegt.</w:t>
      </w:r>
    </w:p>
    <w:p w14:paraId="62E7CA59" w14:textId="726F9ABF" w:rsidR="00F23978" w:rsidRPr="00BB463E" w:rsidRDefault="00F23978" w:rsidP="002A2725">
      <w:pPr>
        <w:rPr>
          <w:rFonts w:eastAsiaTheme="minorEastAsia"/>
          <w:lang w:eastAsia="en-US"/>
        </w:rPr>
      </w:pPr>
    </w:p>
    <w:p w14:paraId="3E9092B7" w14:textId="4536096A" w:rsidR="00F23978" w:rsidRPr="00BB463E" w:rsidRDefault="00F23978" w:rsidP="002A2725">
      <w:pPr>
        <w:rPr>
          <w:rFonts w:eastAsiaTheme="minorEastAsia"/>
          <w:lang w:eastAsia="en-US"/>
        </w:rPr>
      </w:pPr>
    </w:p>
    <w:p w14:paraId="6AE91491" w14:textId="7788D41E" w:rsidR="00197A77" w:rsidRPr="00BB463E" w:rsidRDefault="00AB25F5" w:rsidP="002A2725">
      <w:pPr>
        <w:rPr>
          <w:rFonts w:eastAsiaTheme="minorEastAsia"/>
          <w:lang w:eastAsia="en-US"/>
        </w:rPr>
      </w:pPr>
      <w:r w:rsidRPr="00BB463E">
        <w:rPr>
          <w:rFonts w:eastAsiaTheme="minorEastAsia"/>
          <w:noProof/>
        </w:rPr>
        <w:drawing>
          <wp:inline distT="0" distB="0" distL="0" distR="0" wp14:anchorId="4A729FFA" wp14:editId="79D7547B">
            <wp:extent cx="2845435" cy="2357432"/>
            <wp:effectExtent l="0" t="0" r="0" b="5080"/>
            <wp:docPr id="349" name="Bild 349" descr="../Desktop/Bildschirmfoto%202017-09-08%20um%2023.5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Bildschirmfoto%202017-09-08%20um%2023.51.4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8830" cy="2360244"/>
                    </a:xfrm>
                    <a:prstGeom prst="rect">
                      <a:avLst/>
                    </a:prstGeom>
                    <a:noFill/>
                    <a:ln>
                      <a:noFill/>
                    </a:ln>
                  </pic:spPr>
                </pic:pic>
              </a:graphicData>
            </a:graphic>
          </wp:inline>
        </w:drawing>
      </w:r>
      <w:r w:rsidRPr="00BB463E">
        <w:rPr>
          <w:rFonts w:eastAsiaTheme="minorEastAsia"/>
          <w:noProof/>
        </w:rPr>
        <w:drawing>
          <wp:inline distT="0" distB="0" distL="0" distR="0" wp14:anchorId="6CBE1A55" wp14:editId="3FC91739">
            <wp:extent cx="2769124" cy="2273935"/>
            <wp:effectExtent l="0" t="0" r="0" b="12065"/>
            <wp:docPr id="350" name="Bild 350" descr="../Desktop/Bildschirmfoto%202017-09-08%20um%2023.5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Bildschirmfoto%202017-09-08%20um%2023.51.5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80803" cy="2283526"/>
                    </a:xfrm>
                    <a:prstGeom prst="rect">
                      <a:avLst/>
                    </a:prstGeom>
                    <a:noFill/>
                    <a:ln>
                      <a:noFill/>
                    </a:ln>
                  </pic:spPr>
                </pic:pic>
              </a:graphicData>
            </a:graphic>
          </wp:inline>
        </w:drawing>
      </w:r>
    </w:p>
    <w:p w14:paraId="0AC6E5B5" w14:textId="20A95F41" w:rsidR="00197A77" w:rsidRPr="00BB463E" w:rsidRDefault="00AB25F5" w:rsidP="00AB25F5">
      <w:pPr>
        <w:ind w:left="708" w:firstLine="708"/>
        <w:rPr>
          <w:rFonts w:eastAsiaTheme="minorEastAsia"/>
          <w:lang w:eastAsia="en-US"/>
        </w:rPr>
      </w:pPr>
      <w:r w:rsidRPr="00BB463E">
        <w:rPr>
          <w:rFonts w:eastAsiaTheme="minorEastAsia"/>
          <w:noProof/>
        </w:rPr>
        <w:drawing>
          <wp:inline distT="0" distB="0" distL="0" distR="0" wp14:anchorId="27A17E7F" wp14:editId="797E9949">
            <wp:extent cx="495300" cy="241300"/>
            <wp:effectExtent l="0" t="0" r="12700" b="12700"/>
            <wp:docPr id="353" name="Bild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5300" cy="241300"/>
                    </a:xfrm>
                    <a:prstGeom prst="rect">
                      <a:avLst/>
                    </a:prstGeom>
                  </pic:spPr>
                </pic:pic>
              </a:graphicData>
            </a:graphic>
          </wp:inline>
        </w:drawing>
      </w:r>
      <w:r w:rsidRPr="00BB463E">
        <w:rPr>
          <w:rFonts w:eastAsiaTheme="minorEastAsia"/>
          <w:lang w:eastAsia="en-US"/>
        </w:rPr>
        <w:tab/>
      </w:r>
      <w:r w:rsidRPr="00BB463E">
        <w:rPr>
          <w:rFonts w:eastAsiaTheme="minorEastAsia"/>
          <w:lang w:eastAsia="en-US"/>
        </w:rPr>
        <w:tab/>
      </w:r>
      <w:r w:rsidRPr="00BB463E">
        <w:rPr>
          <w:rFonts w:eastAsiaTheme="minorEastAsia"/>
          <w:lang w:eastAsia="en-US"/>
        </w:rPr>
        <w:tab/>
      </w:r>
      <w:r w:rsidRPr="00BB463E">
        <w:rPr>
          <w:rFonts w:eastAsiaTheme="minorEastAsia"/>
          <w:lang w:eastAsia="en-US"/>
        </w:rPr>
        <w:tab/>
      </w:r>
      <w:r w:rsidRPr="00BB463E">
        <w:rPr>
          <w:rFonts w:eastAsiaTheme="minorEastAsia"/>
          <w:lang w:eastAsia="en-US"/>
        </w:rPr>
        <w:tab/>
      </w:r>
      <w:r w:rsidRPr="00BB463E">
        <w:rPr>
          <w:rFonts w:eastAsiaTheme="minorEastAsia"/>
          <w:noProof/>
        </w:rPr>
        <w:drawing>
          <wp:inline distT="0" distB="0" distL="0" distR="0" wp14:anchorId="33C7966A" wp14:editId="0AE224C5">
            <wp:extent cx="1016000" cy="330200"/>
            <wp:effectExtent l="0" t="0" r="0" b="0"/>
            <wp:docPr id="354" name="Bild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16000" cy="330200"/>
                    </a:xfrm>
                    <a:prstGeom prst="rect">
                      <a:avLst/>
                    </a:prstGeom>
                  </pic:spPr>
                </pic:pic>
              </a:graphicData>
            </a:graphic>
          </wp:inline>
        </w:drawing>
      </w:r>
    </w:p>
    <w:p w14:paraId="7EC5F3A8" w14:textId="1BBE6BE8" w:rsidR="00C34B0B" w:rsidRPr="00BB463E" w:rsidRDefault="00894EAC" w:rsidP="002A2725">
      <w:pPr>
        <w:rPr>
          <w:rFonts w:eastAsiaTheme="minorEastAsia"/>
          <w:lang w:eastAsia="en-US"/>
        </w:rPr>
      </w:pPr>
      <w:r w:rsidRPr="00BB463E">
        <w:rPr>
          <w:rFonts w:eastAsiaTheme="minorEastAsia"/>
          <w:lang w:eastAsia="en-US"/>
        </w:rPr>
        <w:tab/>
      </w:r>
      <w:r w:rsidRPr="00BB463E">
        <w:rPr>
          <w:rFonts w:eastAsiaTheme="minorEastAsia"/>
          <w:lang w:eastAsia="en-US"/>
        </w:rPr>
        <w:tab/>
        <w:t>a ist positiv</w:t>
      </w:r>
      <w:r w:rsidRPr="00BB463E">
        <w:rPr>
          <w:rFonts w:eastAsiaTheme="minorEastAsia"/>
          <w:lang w:eastAsia="en-US"/>
        </w:rPr>
        <w:tab/>
      </w:r>
      <w:r w:rsidRPr="00BB463E">
        <w:rPr>
          <w:rFonts w:eastAsiaTheme="minorEastAsia"/>
          <w:lang w:eastAsia="en-US"/>
        </w:rPr>
        <w:tab/>
      </w:r>
      <w:r w:rsidRPr="00BB463E">
        <w:rPr>
          <w:rFonts w:eastAsiaTheme="minorEastAsia"/>
          <w:lang w:eastAsia="en-US"/>
        </w:rPr>
        <w:tab/>
      </w:r>
      <w:r w:rsidRPr="00BB463E">
        <w:rPr>
          <w:rFonts w:eastAsiaTheme="minorEastAsia"/>
          <w:lang w:eastAsia="en-US"/>
        </w:rPr>
        <w:tab/>
      </w:r>
      <w:r w:rsidRPr="00BB463E">
        <w:rPr>
          <w:rFonts w:eastAsiaTheme="minorEastAsia"/>
          <w:lang w:eastAsia="en-US"/>
        </w:rPr>
        <w:tab/>
        <w:t xml:space="preserve">a ist negativ </w:t>
      </w:r>
    </w:p>
    <w:p w14:paraId="733E5D59" w14:textId="07ADA4DE" w:rsidR="00F23978" w:rsidRPr="00BB463E" w:rsidRDefault="00F23978" w:rsidP="002A2725">
      <w:pPr>
        <w:rPr>
          <w:rFonts w:eastAsiaTheme="minorEastAsia"/>
          <w:lang w:eastAsia="en-US"/>
        </w:rPr>
      </w:pPr>
    </w:p>
    <w:p w14:paraId="2B9A915F" w14:textId="1C4F9DFF" w:rsidR="00F23978" w:rsidRPr="00BB463E" w:rsidRDefault="00F23978" w:rsidP="002A2725">
      <w:pPr>
        <w:rPr>
          <w:rFonts w:eastAsiaTheme="minorEastAsia"/>
          <w:lang w:eastAsia="en-US"/>
        </w:rPr>
      </w:pPr>
    </w:p>
    <w:p w14:paraId="356CF9C8" w14:textId="1EA496A7" w:rsidR="00F23978" w:rsidRPr="00BB463E" w:rsidRDefault="00F23978" w:rsidP="002A2725">
      <w:pPr>
        <w:rPr>
          <w:rFonts w:eastAsiaTheme="minorEastAsia"/>
          <w:lang w:eastAsia="en-US"/>
        </w:rPr>
      </w:pPr>
    </w:p>
    <w:p w14:paraId="2B343F6A" w14:textId="77777777" w:rsidR="00F23978" w:rsidRPr="00BB463E" w:rsidRDefault="00F23978" w:rsidP="002A2725">
      <w:pPr>
        <w:rPr>
          <w:rFonts w:eastAsiaTheme="minorEastAsia"/>
          <w:lang w:eastAsia="en-US"/>
        </w:rPr>
      </w:pPr>
    </w:p>
    <w:p w14:paraId="1B052FAF" w14:textId="65CECAC3" w:rsidR="00C34B0B" w:rsidRPr="00BB463E" w:rsidRDefault="00AB25F5" w:rsidP="002A2725">
      <w:pPr>
        <w:rPr>
          <w:rFonts w:eastAsiaTheme="minorEastAsia"/>
          <w:lang w:eastAsia="en-US"/>
        </w:rPr>
      </w:pPr>
      <w:r w:rsidRPr="00BB463E">
        <w:rPr>
          <w:rFonts w:eastAsiaTheme="minorEastAsia"/>
          <w:noProof/>
        </w:rPr>
        <w:drawing>
          <wp:inline distT="0" distB="0" distL="0" distR="0" wp14:anchorId="528ED02D" wp14:editId="4737152C">
            <wp:extent cx="2787642" cy="2415540"/>
            <wp:effectExtent l="0" t="0" r="6985" b="0"/>
            <wp:docPr id="351" name="Bild 351" descr="../Desktop/Bildschirmfoto%202017-09-08%20um%2023.5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Bildschirmfoto%202017-09-08%20um%2023.52.0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02067" cy="2428040"/>
                    </a:xfrm>
                    <a:prstGeom prst="rect">
                      <a:avLst/>
                    </a:prstGeom>
                    <a:noFill/>
                    <a:ln>
                      <a:noFill/>
                    </a:ln>
                  </pic:spPr>
                </pic:pic>
              </a:graphicData>
            </a:graphic>
          </wp:inline>
        </w:drawing>
      </w:r>
      <w:r w:rsidRPr="00BB463E">
        <w:rPr>
          <w:rFonts w:eastAsiaTheme="minorEastAsia"/>
          <w:noProof/>
        </w:rPr>
        <w:drawing>
          <wp:inline distT="0" distB="0" distL="0" distR="0" wp14:anchorId="58066688" wp14:editId="6658DAAF">
            <wp:extent cx="2953385" cy="2415540"/>
            <wp:effectExtent l="0" t="0" r="0" b="0"/>
            <wp:docPr id="352" name="Bild 352" descr="../Desktop/Bildschirmfoto%202017-09-08%20um%2023.5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Bildschirmfoto%202017-09-08%20um%2023.52.1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60037" cy="2420981"/>
                    </a:xfrm>
                    <a:prstGeom prst="rect">
                      <a:avLst/>
                    </a:prstGeom>
                    <a:noFill/>
                    <a:ln>
                      <a:noFill/>
                    </a:ln>
                  </pic:spPr>
                </pic:pic>
              </a:graphicData>
            </a:graphic>
          </wp:inline>
        </w:drawing>
      </w:r>
    </w:p>
    <w:p w14:paraId="5A95D2EA" w14:textId="7B08500C" w:rsidR="00332400" w:rsidRPr="00BB463E" w:rsidRDefault="00894EAC" w:rsidP="006A7266">
      <w:pPr>
        <w:ind w:left="708" w:firstLine="708"/>
        <w:rPr>
          <w:rFonts w:eastAsiaTheme="minorEastAsia"/>
          <w:lang w:eastAsia="en-US"/>
        </w:rPr>
      </w:pPr>
      <w:r w:rsidRPr="00BB463E">
        <w:rPr>
          <w:rFonts w:eastAsiaTheme="minorEastAsia"/>
          <w:noProof/>
        </w:rPr>
        <w:drawing>
          <wp:inline distT="0" distB="0" distL="0" distR="0" wp14:anchorId="729271FE" wp14:editId="772C0831">
            <wp:extent cx="469900" cy="241300"/>
            <wp:effectExtent l="0" t="0" r="12700" b="12700"/>
            <wp:docPr id="355" name="Bild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9900" cy="241300"/>
                    </a:xfrm>
                    <a:prstGeom prst="rect">
                      <a:avLst/>
                    </a:prstGeom>
                  </pic:spPr>
                </pic:pic>
              </a:graphicData>
            </a:graphic>
          </wp:inline>
        </w:drawing>
      </w:r>
      <w:r w:rsidR="006A7266" w:rsidRPr="00BB463E">
        <w:rPr>
          <w:rFonts w:eastAsiaTheme="minorEastAsia"/>
          <w:lang w:eastAsia="en-US"/>
        </w:rPr>
        <w:tab/>
      </w:r>
      <w:r w:rsidR="006A7266" w:rsidRPr="00BB463E">
        <w:rPr>
          <w:rFonts w:eastAsiaTheme="minorEastAsia"/>
          <w:lang w:eastAsia="en-US"/>
        </w:rPr>
        <w:tab/>
      </w:r>
      <w:r w:rsidR="006A7266" w:rsidRPr="00BB463E">
        <w:rPr>
          <w:rFonts w:eastAsiaTheme="minorEastAsia"/>
          <w:lang w:eastAsia="en-US"/>
        </w:rPr>
        <w:tab/>
      </w:r>
      <w:r w:rsidR="006A7266" w:rsidRPr="00BB463E">
        <w:rPr>
          <w:rFonts w:eastAsiaTheme="minorEastAsia"/>
          <w:lang w:eastAsia="en-US"/>
        </w:rPr>
        <w:tab/>
      </w:r>
      <w:r w:rsidRPr="00BB463E">
        <w:rPr>
          <w:rFonts w:eastAsiaTheme="minorEastAsia"/>
          <w:lang w:eastAsia="en-US"/>
        </w:rPr>
        <w:tab/>
      </w:r>
      <w:r w:rsidRPr="00BB463E">
        <w:rPr>
          <w:rFonts w:eastAsiaTheme="minorEastAsia"/>
          <w:lang w:eastAsia="en-US"/>
        </w:rPr>
        <w:tab/>
      </w:r>
      <w:r w:rsidRPr="00BB463E">
        <w:rPr>
          <w:rFonts w:eastAsiaTheme="minorEastAsia"/>
          <w:noProof/>
        </w:rPr>
        <w:drawing>
          <wp:inline distT="0" distB="0" distL="0" distR="0" wp14:anchorId="2379AB21" wp14:editId="0DA6E164">
            <wp:extent cx="1016000" cy="330200"/>
            <wp:effectExtent l="0" t="0" r="0" b="0"/>
            <wp:docPr id="356" name="Bild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016000" cy="330200"/>
                    </a:xfrm>
                    <a:prstGeom prst="rect">
                      <a:avLst/>
                    </a:prstGeom>
                  </pic:spPr>
                </pic:pic>
              </a:graphicData>
            </a:graphic>
          </wp:inline>
        </w:drawing>
      </w:r>
    </w:p>
    <w:p w14:paraId="3B452068" w14:textId="36DA0920" w:rsidR="003A2292" w:rsidRPr="00BB463E" w:rsidRDefault="00860423" w:rsidP="00EF4717">
      <w:pPr>
        <w:pStyle w:val="berschrift2"/>
        <w:rPr>
          <w:rFonts w:eastAsiaTheme="minorEastAsia"/>
          <w:lang w:val="de-CH" w:eastAsia="en-US"/>
        </w:rPr>
      </w:pPr>
      <w:bookmarkStart w:id="54" w:name="_Toc492934315"/>
      <w:r w:rsidRPr="00BB463E">
        <w:rPr>
          <w:rFonts w:eastAsiaTheme="minorEastAsia"/>
          <w:lang w:val="de-CH" w:eastAsia="en-US"/>
        </w:rPr>
        <w:lastRenderedPageBreak/>
        <w:t>Steigung der Niveaulinie</w:t>
      </w:r>
      <w:r w:rsidR="00F23978" w:rsidRPr="00BB463E">
        <w:rPr>
          <w:rFonts w:eastAsiaTheme="minorEastAsia"/>
          <w:lang w:val="de-CH" w:eastAsia="en-US"/>
        </w:rPr>
        <w:t xml:space="preserve"> </w:t>
      </w:r>
      <w:r w:rsidRPr="00BB463E">
        <w:rPr>
          <w:rFonts w:eastAsiaTheme="minorEastAsia"/>
          <w:lang w:val="de-CH" w:eastAsia="en-US"/>
        </w:rPr>
        <w:t>/ Implizite Differentiation</w:t>
      </w:r>
      <w:bookmarkEnd w:id="54"/>
    </w:p>
    <w:p w14:paraId="6C9A19A2" w14:textId="77777777" w:rsidR="00343B62" w:rsidRPr="00BB463E" w:rsidRDefault="00343B62" w:rsidP="006A7266">
      <w:pPr>
        <w:rPr>
          <w:rFonts w:eastAsiaTheme="minorEastAsia"/>
          <w:lang w:eastAsia="en-US"/>
        </w:rPr>
      </w:pPr>
    </w:p>
    <w:p w14:paraId="69834926" w14:textId="72DB1DED" w:rsidR="00343B62" w:rsidRDefault="003A2292" w:rsidP="006A7266">
      <w:pPr>
        <w:rPr>
          <w:rFonts w:eastAsiaTheme="minorEastAsia"/>
          <w:lang w:eastAsia="en-US"/>
        </w:rPr>
      </w:pPr>
      <w:r w:rsidRPr="00BB463E">
        <w:rPr>
          <w:rFonts w:eastAsiaTheme="minorEastAsia"/>
          <w:lang w:eastAsia="en-US"/>
        </w:rPr>
        <w:t xml:space="preserve">Zur Bestimmung der Steigung </w:t>
      </w:r>
      <w:r w:rsidR="000867F7" w:rsidRPr="00BB463E">
        <w:rPr>
          <w:rFonts w:eastAsiaTheme="minorEastAsia"/>
          <w:lang w:eastAsia="en-US"/>
        </w:rPr>
        <w:t xml:space="preserve">der </w:t>
      </w:r>
      <w:r w:rsidR="008F51CA" w:rsidRPr="00BB463E">
        <w:rPr>
          <w:rFonts w:eastAsiaTheme="minorEastAsia"/>
          <w:lang w:eastAsia="en-US"/>
        </w:rPr>
        <w:t xml:space="preserve">Niveaulinie </w:t>
      </w:r>
      <w:r w:rsidR="00343B62" w:rsidRPr="00BB463E">
        <w:rPr>
          <w:rFonts w:eastAsiaTheme="minorEastAsia"/>
          <w:lang w:eastAsia="en-US"/>
        </w:rPr>
        <w:t xml:space="preserve">wird der Satz </w:t>
      </w:r>
      <w:r w:rsidR="00F23978" w:rsidRPr="00BB463E">
        <w:rPr>
          <w:rFonts w:eastAsiaTheme="minorEastAsia"/>
          <w:lang w:eastAsia="en-US"/>
        </w:rPr>
        <w:t xml:space="preserve">der </w:t>
      </w:r>
      <w:r w:rsidR="00343B62" w:rsidRPr="00BB463E">
        <w:rPr>
          <w:rFonts w:eastAsiaTheme="minorEastAsia"/>
          <w:lang w:eastAsia="en-US"/>
        </w:rPr>
        <w:t>impliziten Differentiation angewendet:</w:t>
      </w:r>
    </w:p>
    <w:p w14:paraId="5B18092D" w14:textId="77777777" w:rsidR="00143F6F" w:rsidRDefault="00143F6F" w:rsidP="006A7266">
      <w:pPr>
        <w:rPr>
          <w:rFonts w:eastAsiaTheme="minorEastAsia"/>
          <w:lang w:eastAsia="en-US"/>
        </w:rPr>
      </w:pPr>
    </w:p>
    <w:p w14:paraId="72DA47E8" w14:textId="61B176D7" w:rsidR="00143F6F" w:rsidRPr="00BB463E" w:rsidRDefault="004D0C97" w:rsidP="006A7266">
      <w:pPr>
        <w:rPr>
          <w:rFonts w:eastAsiaTheme="minorEastAsia"/>
          <w:lang w:eastAsia="en-US"/>
        </w:rPr>
      </w:pPr>
      <m:oMathPara>
        <m:oMath>
          <m:f>
            <m:fPr>
              <m:ctrlPr>
                <w:rPr>
                  <w:rFonts w:ascii="Cambria Math" w:eastAsiaTheme="minorEastAsia" w:hAnsi="Cambria Math"/>
                  <w:i/>
                  <w:lang w:eastAsia="en-US"/>
                </w:rPr>
              </m:ctrlPr>
            </m:fPr>
            <m:num>
              <m:r>
                <w:rPr>
                  <w:rFonts w:ascii="Cambria Math" w:eastAsiaTheme="minorEastAsia" w:hAnsi="Cambria Math"/>
                  <w:lang w:eastAsia="en-US"/>
                </w:rPr>
                <m:t>dy</m:t>
              </m:r>
            </m:num>
            <m:den>
              <m:r>
                <w:rPr>
                  <w:rFonts w:ascii="Cambria Math" w:eastAsiaTheme="minorEastAsia" w:hAnsi="Cambria Math"/>
                  <w:lang w:eastAsia="en-US"/>
                </w:rPr>
                <m:t>dx</m:t>
              </m:r>
            </m:den>
          </m:f>
          <m:r>
            <w:rPr>
              <w:rFonts w:ascii="Cambria Math" w:eastAsiaTheme="minorEastAsia" w:hAnsi="Cambria Math"/>
              <w:lang w:eastAsia="en-US"/>
            </w:rPr>
            <m:t>=-</m:t>
          </m:r>
          <m:f>
            <m:fPr>
              <m:ctrlPr>
                <w:rPr>
                  <w:rFonts w:ascii="Cambria Math" w:eastAsiaTheme="minorEastAsia" w:hAnsi="Cambria Math"/>
                  <w:i/>
                  <w:lang w:eastAsia="en-US"/>
                </w:rPr>
              </m:ctrlPr>
            </m:fPr>
            <m:num>
              <m:sSub>
                <m:sSubPr>
                  <m:ctrlPr>
                    <w:rPr>
                      <w:rFonts w:ascii="Cambria Math" w:eastAsiaTheme="minorEastAsia" w:hAnsi="Cambria Math"/>
                      <w:i/>
                      <w:lang w:eastAsia="en-US"/>
                    </w:rPr>
                  </m:ctrlPr>
                </m:sSubPr>
                <m:e>
                  <m:r>
                    <w:rPr>
                      <w:rFonts w:ascii="Cambria Math" w:eastAsiaTheme="minorEastAsia" w:hAnsi="Cambria Math"/>
                      <w:lang w:eastAsia="en-US"/>
                    </w:rPr>
                    <m:t>f</m:t>
                  </m:r>
                </m:e>
                <m:sub>
                  <m:r>
                    <w:rPr>
                      <w:rFonts w:ascii="Cambria Math" w:eastAsiaTheme="minorEastAsia" w:hAnsi="Cambria Math"/>
                      <w:lang w:eastAsia="en-US"/>
                    </w:rPr>
                    <m:t>x</m:t>
                  </m:r>
                </m:sub>
              </m:sSub>
            </m:num>
            <m:den>
              <m:sSub>
                <m:sSubPr>
                  <m:ctrlPr>
                    <w:rPr>
                      <w:rFonts w:ascii="Cambria Math" w:eastAsiaTheme="minorEastAsia" w:hAnsi="Cambria Math"/>
                      <w:i/>
                      <w:lang w:eastAsia="en-US"/>
                    </w:rPr>
                  </m:ctrlPr>
                </m:sSubPr>
                <m:e>
                  <m:r>
                    <w:rPr>
                      <w:rFonts w:ascii="Cambria Math" w:eastAsiaTheme="minorEastAsia" w:hAnsi="Cambria Math"/>
                      <w:lang w:eastAsia="en-US"/>
                    </w:rPr>
                    <m:t>f</m:t>
                  </m:r>
                </m:e>
                <m:sub>
                  <m:r>
                    <w:rPr>
                      <w:rFonts w:ascii="Cambria Math" w:eastAsiaTheme="minorEastAsia" w:hAnsi="Cambria Math"/>
                      <w:lang w:eastAsia="en-US"/>
                    </w:rPr>
                    <m:t>y</m:t>
                  </m:r>
                </m:sub>
              </m:sSub>
            </m:den>
          </m:f>
        </m:oMath>
      </m:oMathPara>
    </w:p>
    <w:p w14:paraId="5E950799" w14:textId="3DFB1162" w:rsidR="00860423" w:rsidRPr="00BB463E" w:rsidRDefault="00860423" w:rsidP="003A2292">
      <w:pPr>
        <w:jc w:val="center"/>
        <w:rPr>
          <w:rFonts w:eastAsiaTheme="minorEastAsia"/>
          <w:b/>
          <w:lang w:eastAsia="en-US"/>
        </w:rPr>
      </w:pPr>
    </w:p>
    <w:p w14:paraId="06BE1F8C" w14:textId="77777777" w:rsidR="00F23978" w:rsidRPr="00BB463E" w:rsidRDefault="00F23978" w:rsidP="00343B62">
      <w:pPr>
        <w:rPr>
          <w:rFonts w:eastAsiaTheme="minorEastAsia"/>
          <w:lang w:eastAsia="en-US"/>
        </w:rPr>
      </w:pPr>
    </w:p>
    <w:p w14:paraId="51FACEF8" w14:textId="73FF640E" w:rsidR="00343B62" w:rsidRDefault="00343B62" w:rsidP="00343B62">
      <w:pPr>
        <w:rPr>
          <w:rFonts w:eastAsiaTheme="minorEastAsia"/>
          <w:lang w:eastAsia="en-US"/>
        </w:rPr>
      </w:pPr>
      <w:r w:rsidRPr="00BB463E">
        <w:rPr>
          <w:rFonts w:eastAsiaTheme="minorEastAsia"/>
          <w:lang w:eastAsia="en-US"/>
        </w:rPr>
        <w:t>Daraus ergibt sich folgende Formel:</w:t>
      </w:r>
    </w:p>
    <w:p w14:paraId="27AE5144" w14:textId="3F39D9AC" w:rsidR="00143F6F" w:rsidRDefault="00143F6F" w:rsidP="00343B62">
      <w:pPr>
        <w:rPr>
          <w:rFonts w:eastAsiaTheme="minorEastAsia"/>
          <w:lang w:eastAsia="en-US"/>
        </w:rPr>
      </w:pPr>
    </w:p>
    <w:p w14:paraId="29607134" w14:textId="5EB674B6" w:rsidR="00143F6F" w:rsidRPr="00BB463E" w:rsidRDefault="00143F6F" w:rsidP="00343B62">
      <w:pPr>
        <w:rPr>
          <w:rFonts w:eastAsiaTheme="minorEastAsia"/>
          <w:lang w:eastAsia="en-US"/>
        </w:rPr>
      </w:pPr>
      <m:oMathPara>
        <m:oMath>
          <m:r>
            <w:rPr>
              <w:rFonts w:ascii="Cambria Math" w:eastAsiaTheme="minorEastAsia" w:hAnsi="Cambria Math"/>
              <w:lang w:eastAsia="en-US"/>
            </w:rPr>
            <m:t>m=-</m:t>
          </m:r>
          <m:f>
            <m:fPr>
              <m:ctrlPr>
                <w:rPr>
                  <w:rFonts w:ascii="Cambria Math" w:eastAsiaTheme="minorEastAsia" w:hAnsi="Cambria Math"/>
                  <w:i/>
                  <w:lang w:eastAsia="en-US"/>
                </w:rPr>
              </m:ctrlPr>
            </m:fPr>
            <m:num>
              <m:sSub>
                <m:sSubPr>
                  <m:ctrlPr>
                    <w:rPr>
                      <w:rFonts w:ascii="Cambria Math" w:eastAsiaTheme="minorEastAsia" w:hAnsi="Cambria Math"/>
                      <w:i/>
                      <w:lang w:eastAsia="en-US"/>
                    </w:rPr>
                  </m:ctrlPr>
                </m:sSubPr>
                <m:e>
                  <m:r>
                    <w:rPr>
                      <w:rFonts w:ascii="Cambria Math" w:eastAsiaTheme="minorEastAsia" w:hAnsi="Cambria Math"/>
                      <w:lang w:eastAsia="en-US"/>
                    </w:rPr>
                    <m:t>f</m:t>
                  </m:r>
                </m:e>
                <m:sub>
                  <m:r>
                    <w:rPr>
                      <w:rFonts w:ascii="Cambria Math" w:eastAsiaTheme="minorEastAsia" w:hAnsi="Cambria Math"/>
                      <w:lang w:eastAsia="en-US"/>
                    </w:rPr>
                    <m:t>x</m:t>
                  </m:r>
                </m:sub>
              </m:sSub>
              <m:r>
                <w:rPr>
                  <w:rFonts w:ascii="Cambria Math" w:eastAsiaTheme="minorEastAsia" w:hAnsi="Cambria Math"/>
                  <w:lang w:eastAsia="en-US"/>
                </w:rPr>
                <m:t>(</m:t>
              </m:r>
              <m:sSub>
                <m:sSubPr>
                  <m:ctrlPr>
                    <w:rPr>
                      <w:rFonts w:ascii="Cambria Math" w:eastAsiaTheme="minorEastAsia" w:hAnsi="Cambria Math"/>
                      <w:i/>
                      <w:lang w:eastAsia="en-US"/>
                    </w:rPr>
                  </m:ctrlPr>
                </m:sSubPr>
                <m:e>
                  <m:r>
                    <w:rPr>
                      <w:rFonts w:ascii="Cambria Math" w:eastAsiaTheme="minorEastAsia" w:hAnsi="Cambria Math"/>
                      <w:lang w:eastAsia="en-US"/>
                    </w:rPr>
                    <m:t>x</m:t>
                  </m:r>
                </m:e>
                <m:sub>
                  <m:r>
                    <w:rPr>
                      <w:rFonts w:ascii="Cambria Math" w:eastAsiaTheme="minorEastAsia" w:hAnsi="Cambria Math"/>
                      <w:lang w:eastAsia="en-US"/>
                    </w:rPr>
                    <m:t>0</m:t>
                  </m:r>
                </m:sub>
              </m:sSub>
              <m:r>
                <w:rPr>
                  <w:rFonts w:ascii="Cambria Math" w:eastAsiaTheme="minorEastAsia" w:hAnsi="Cambria Math"/>
                  <w:lang w:eastAsia="en-US"/>
                </w:rPr>
                <m:t>,</m:t>
              </m:r>
              <m:sSub>
                <m:sSubPr>
                  <m:ctrlPr>
                    <w:rPr>
                      <w:rFonts w:ascii="Cambria Math" w:eastAsiaTheme="minorEastAsia" w:hAnsi="Cambria Math"/>
                      <w:i/>
                      <w:lang w:eastAsia="en-US"/>
                    </w:rPr>
                  </m:ctrlPr>
                </m:sSubPr>
                <m:e>
                  <m:r>
                    <w:rPr>
                      <w:rFonts w:ascii="Cambria Math" w:eastAsiaTheme="minorEastAsia" w:hAnsi="Cambria Math"/>
                      <w:lang w:eastAsia="en-US"/>
                    </w:rPr>
                    <m:t>y</m:t>
                  </m:r>
                </m:e>
                <m:sub>
                  <m:r>
                    <w:rPr>
                      <w:rFonts w:ascii="Cambria Math" w:eastAsiaTheme="minorEastAsia" w:hAnsi="Cambria Math"/>
                      <w:lang w:eastAsia="en-US"/>
                    </w:rPr>
                    <m:t>0</m:t>
                  </m:r>
                </m:sub>
              </m:sSub>
              <m:r>
                <w:rPr>
                  <w:rFonts w:ascii="Cambria Math" w:eastAsiaTheme="minorEastAsia" w:hAnsi="Cambria Math"/>
                  <w:lang w:eastAsia="en-US"/>
                </w:rPr>
                <m:t>)</m:t>
              </m:r>
            </m:num>
            <m:den>
              <m:sSub>
                <m:sSubPr>
                  <m:ctrlPr>
                    <w:rPr>
                      <w:rFonts w:ascii="Cambria Math" w:eastAsiaTheme="minorEastAsia" w:hAnsi="Cambria Math"/>
                      <w:i/>
                      <w:lang w:eastAsia="en-US"/>
                    </w:rPr>
                  </m:ctrlPr>
                </m:sSubPr>
                <m:e>
                  <m:r>
                    <w:rPr>
                      <w:rFonts w:ascii="Cambria Math" w:eastAsiaTheme="minorEastAsia" w:hAnsi="Cambria Math"/>
                      <w:lang w:eastAsia="en-US"/>
                    </w:rPr>
                    <m:t>f</m:t>
                  </m:r>
                </m:e>
                <m:sub>
                  <m:r>
                    <w:rPr>
                      <w:rFonts w:ascii="Cambria Math" w:eastAsiaTheme="minorEastAsia" w:hAnsi="Cambria Math"/>
                      <w:lang w:eastAsia="en-US"/>
                    </w:rPr>
                    <m:t>y</m:t>
                  </m:r>
                </m:sub>
              </m:sSub>
              <m:r>
                <w:rPr>
                  <w:rFonts w:ascii="Cambria Math" w:eastAsiaTheme="minorEastAsia" w:hAnsi="Cambria Math"/>
                  <w:lang w:eastAsia="en-US"/>
                </w:rPr>
                <m:t>(</m:t>
              </m:r>
              <m:sSub>
                <m:sSubPr>
                  <m:ctrlPr>
                    <w:rPr>
                      <w:rFonts w:ascii="Cambria Math" w:eastAsiaTheme="minorEastAsia" w:hAnsi="Cambria Math"/>
                      <w:i/>
                      <w:lang w:eastAsia="en-US"/>
                    </w:rPr>
                  </m:ctrlPr>
                </m:sSubPr>
                <m:e>
                  <m:r>
                    <w:rPr>
                      <w:rFonts w:ascii="Cambria Math" w:eastAsiaTheme="minorEastAsia" w:hAnsi="Cambria Math"/>
                      <w:lang w:eastAsia="en-US"/>
                    </w:rPr>
                    <m:t>x</m:t>
                  </m:r>
                </m:e>
                <m:sub>
                  <m:r>
                    <w:rPr>
                      <w:rFonts w:ascii="Cambria Math" w:eastAsiaTheme="minorEastAsia" w:hAnsi="Cambria Math"/>
                      <w:lang w:eastAsia="en-US"/>
                    </w:rPr>
                    <m:t>0</m:t>
                  </m:r>
                </m:sub>
              </m:sSub>
              <m:r>
                <w:rPr>
                  <w:rFonts w:ascii="Cambria Math" w:eastAsiaTheme="minorEastAsia" w:hAnsi="Cambria Math"/>
                  <w:lang w:eastAsia="en-US"/>
                </w:rPr>
                <m:t>,</m:t>
              </m:r>
              <m:sSub>
                <m:sSubPr>
                  <m:ctrlPr>
                    <w:rPr>
                      <w:rFonts w:ascii="Cambria Math" w:eastAsiaTheme="minorEastAsia" w:hAnsi="Cambria Math"/>
                      <w:i/>
                      <w:lang w:eastAsia="en-US"/>
                    </w:rPr>
                  </m:ctrlPr>
                </m:sSubPr>
                <m:e>
                  <m:r>
                    <w:rPr>
                      <w:rFonts w:ascii="Cambria Math" w:eastAsiaTheme="minorEastAsia" w:hAnsi="Cambria Math"/>
                      <w:lang w:eastAsia="en-US"/>
                    </w:rPr>
                    <m:t>y</m:t>
                  </m:r>
                </m:e>
                <m:sub>
                  <m:r>
                    <w:rPr>
                      <w:rFonts w:ascii="Cambria Math" w:eastAsiaTheme="minorEastAsia" w:hAnsi="Cambria Math"/>
                      <w:lang w:eastAsia="en-US"/>
                    </w:rPr>
                    <m:t>0</m:t>
                  </m:r>
                </m:sub>
              </m:sSub>
              <m:r>
                <w:rPr>
                  <w:rFonts w:ascii="Cambria Math" w:eastAsiaTheme="minorEastAsia" w:hAnsi="Cambria Math"/>
                  <w:lang w:eastAsia="en-US"/>
                </w:rPr>
                <m:t>)</m:t>
              </m:r>
            </m:den>
          </m:f>
        </m:oMath>
      </m:oMathPara>
    </w:p>
    <w:p w14:paraId="51C52F74" w14:textId="3887C97F" w:rsidR="00860423" w:rsidRPr="00BB463E" w:rsidRDefault="00860423" w:rsidP="003A2292">
      <w:pPr>
        <w:jc w:val="center"/>
        <w:rPr>
          <w:rFonts w:eastAsiaTheme="minorEastAsia"/>
          <w:lang w:eastAsia="en-US"/>
        </w:rPr>
      </w:pPr>
    </w:p>
    <w:p w14:paraId="52E143CA" w14:textId="77777777" w:rsidR="00D65F43" w:rsidRPr="00BB463E" w:rsidRDefault="00D65F43" w:rsidP="006A7266">
      <w:pPr>
        <w:rPr>
          <w:rFonts w:eastAsiaTheme="minorEastAsia"/>
          <w:lang w:eastAsia="en-US"/>
        </w:rPr>
      </w:pPr>
    </w:p>
    <w:p w14:paraId="297FFBEA" w14:textId="77777777" w:rsidR="00D104FA" w:rsidRPr="00BB463E" w:rsidRDefault="00D104FA" w:rsidP="006A7266">
      <w:pPr>
        <w:rPr>
          <w:rFonts w:eastAsiaTheme="minorEastAsia"/>
          <w:b/>
          <w:lang w:eastAsia="en-US"/>
        </w:rPr>
      </w:pPr>
    </w:p>
    <w:p w14:paraId="2DF00F82" w14:textId="77777777" w:rsidR="00D104FA" w:rsidRPr="00BB463E" w:rsidRDefault="00D104FA" w:rsidP="006A7266">
      <w:pPr>
        <w:rPr>
          <w:rFonts w:eastAsiaTheme="minorEastAsia"/>
          <w:b/>
          <w:lang w:eastAsia="en-US"/>
        </w:rPr>
      </w:pPr>
    </w:p>
    <w:p w14:paraId="2D3EBB37" w14:textId="77777777" w:rsidR="00F23978" w:rsidRPr="00BB463E" w:rsidRDefault="00F23978">
      <w:pPr>
        <w:spacing w:line="240" w:lineRule="auto"/>
        <w:jc w:val="left"/>
        <w:rPr>
          <w:rFonts w:eastAsiaTheme="minorEastAsia"/>
          <w:b/>
          <w:lang w:eastAsia="en-US"/>
        </w:rPr>
      </w:pPr>
      <w:bookmarkStart w:id="55" w:name="_Toc492934316"/>
      <w:r w:rsidRPr="00BB463E">
        <w:rPr>
          <w:rFonts w:eastAsiaTheme="minorEastAsia"/>
          <w:lang w:eastAsia="en-US"/>
        </w:rPr>
        <w:br w:type="page"/>
      </w:r>
    </w:p>
    <w:p w14:paraId="5F01B788" w14:textId="3EEDE15F" w:rsidR="00D94940" w:rsidRPr="00BB463E" w:rsidRDefault="00D94940" w:rsidP="00D94940">
      <w:pPr>
        <w:pStyle w:val="berschrift2"/>
        <w:rPr>
          <w:rFonts w:eastAsiaTheme="minorEastAsia"/>
          <w:lang w:val="de-CH" w:eastAsia="en-US"/>
        </w:rPr>
      </w:pPr>
      <w:r w:rsidRPr="00BB463E">
        <w:rPr>
          <w:rFonts w:eastAsiaTheme="minorEastAsia"/>
          <w:lang w:val="de-CH" w:eastAsia="en-US"/>
        </w:rPr>
        <w:lastRenderedPageBreak/>
        <w:t>Kegelschnitte</w:t>
      </w:r>
      <w:r w:rsidR="00F23978" w:rsidRPr="00BB463E">
        <w:rPr>
          <w:rFonts w:eastAsiaTheme="minorEastAsia"/>
          <w:lang w:val="de-CH" w:eastAsia="en-US"/>
        </w:rPr>
        <w:t xml:space="preserve"> </w:t>
      </w:r>
      <w:r w:rsidRPr="00BB463E">
        <w:rPr>
          <w:rFonts w:eastAsiaTheme="minorEastAsia"/>
          <w:lang w:val="de-CH" w:eastAsia="en-US"/>
        </w:rPr>
        <w:t>/ Definitionsbereich</w:t>
      </w:r>
      <w:bookmarkEnd w:id="55"/>
    </w:p>
    <w:p w14:paraId="5CB42B78" w14:textId="226CCD4F" w:rsidR="003D6B39" w:rsidRPr="00BB463E" w:rsidRDefault="00165864" w:rsidP="00B6326A">
      <w:pPr>
        <w:rPr>
          <w:rFonts w:eastAsiaTheme="minorEastAsia"/>
          <w:lang w:eastAsia="en-US"/>
        </w:rPr>
      </w:pPr>
      <w:r w:rsidRPr="00BB463E">
        <w:rPr>
          <w:rFonts w:eastAsiaTheme="minorEastAsia"/>
          <w:lang w:eastAsia="en-US"/>
        </w:rPr>
        <w:t>Bei den Kegelschnitten</w:t>
      </w:r>
      <w:r w:rsidR="00940250" w:rsidRPr="00BB463E">
        <w:rPr>
          <w:rFonts w:eastAsiaTheme="minorEastAsia"/>
          <w:lang w:eastAsia="en-US"/>
        </w:rPr>
        <w:t xml:space="preserve"> </w:t>
      </w:r>
      <w:r w:rsidRPr="00BB463E">
        <w:rPr>
          <w:rFonts w:eastAsiaTheme="minorEastAsia"/>
          <w:lang w:eastAsia="en-US"/>
        </w:rPr>
        <w:t xml:space="preserve">handelt es sich um </w:t>
      </w:r>
      <w:r w:rsidR="00004F36" w:rsidRPr="00BB463E">
        <w:rPr>
          <w:rFonts w:eastAsiaTheme="minorEastAsia"/>
          <w:lang w:eastAsia="en-US"/>
        </w:rPr>
        <w:t>beso</w:t>
      </w:r>
      <w:r w:rsidR="00940250" w:rsidRPr="00BB463E">
        <w:rPr>
          <w:rFonts w:eastAsiaTheme="minorEastAsia"/>
          <w:lang w:eastAsia="en-US"/>
        </w:rPr>
        <w:t xml:space="preserve">ndere </w:t>
      </w:r>
      <w:r w:rsidR="008E57EF" w:rsidRPr="00BB463E">
        <w:rPr>
          <w:rFonts w:eastAsiaTheme="minorEastAsia"/>
          <w:lang w:eastAsia="en-US"/>
        </w:rPr>
        <w:t>Niveaulinien</w:t>
      </w:r>
      <w:r w:rsidR="003840D9" w:rsidRPr="00BB463E">
        <w:rPr>
          <w:rFonts w:eastAsiaTheme="minorEastAsia"/>
          <w:lang w:eastAsia="en-US"/>
        </w:rPr>
        <w:t>.</w:t>
      </w:r>
      <w:r w:rsidR="003D6B39" w:rsidRPr="00BB463E">
        <w:rPr>
          <w:rFonts w:eastAsiaTheme="minorEastAsia"/>
          <w:lang w:eastAsia="en-US"/>
        </w:rPr>
        <w:t xml:space="preserve"> Auf</w:t>
      </w:r>
      <w:r w:rsidR="00F23978" w:rsidRPr="00BB463E">
        <w:rPr>
          <w:rFonts w:eastAsiaTheme="minorEastAsia"/>
          <w:lang w:eastAsia="en-US"/>
        </w:rPr>
        <w:t>g</w:t>
      </w:r>
      <w:r w:rsidR="003D6B39" w:rsidRPr="00BB463E">
        <w:rPr>
          <w:rFonts w:eastAsiaTheme="minorEastAsia"/>
          <w:lang w:eastAsia="en-US"/>
        </w:rPr>
        <w:t xml:space="preserve">rund der Quadrate können diese nicht wie </w:t>
      </w:r>
      <w:r w:rsidR="00F23978" w:rsidRPr="00BB463E">
        <w:rPr>
          <w:rFonts w:eastAsiaTheme="minorEastAsia"/>
          <w:lang w:eastAsia="en-US"/>
        </w:rPr>
        <w:t xml:space="preserve">in </w:t>
      </w:r>
      <w:r w:rsidR="003D6B39" w:rsidRPr="00BB463E">
        <w:rPr>
          <w:rFonts w:eastAsiaTheme="minorEastAsia"/>
          <w:lang w:eastAsia="en-US"/>
        </w:rPr>
        <w:t>Kapitel 5.</w:t>
      </w:r>
      <w:r w:rsidR="00143F6F">
        <w:rPr>
          <w:rFonts w:eastAsiaTheme="minorEastAsia"/>
          <w:lang w:eastAsia="en-US"/>
        </w:rPr>
        <w:t>7</w:t>
      </w:r>
      <w:r w:rsidR="003D6B39" w:rsidRPr="00BB463E">
        <w:rPr>
          <w:rFonts w:eastAsiaTheme="minorEastAsia"/>
          <w:lang w:eastAsia="en-US"/>
        </w:rPr>
        <w:t xml:space="preserve"> bestimmt werden. </w:t>
      </w:r>
    </w:p>
    <w:p w14:paraId="6F0BEAFD" w14:textId="77777777" w:rsidR="003D6B39" w:rsidRPr="00BB463E" w:rsidRDefault="003D6B39" w:rsidP="00B6326A">
      <w:pPr>
        <w:rPr>
          <w:rFonts w:eastAsiaTheme="minorEastAsia"/>
          <w:lang w:eastAsia="en-US"/>
        </w:rPr>
      </w:pPr>
    </w:p>
    <w:p w14:paraId="1105FC12" w14:textId="2B323F62" w:rsidR="00004F36" w:rsidRPr="00BB463E" w:rsidRDefault="00004F36" w:rsidP="00B6326A">
      <w:pPr>
        <w:rPr>
          <w:rFonts w:eastAsiaTheme="minorEastAsia"/>
          <w:lang w:eastAsia="en-US"/>
        </w:rPr>
      </w:pPr>
    </w:p>
    <w:p w14:paraId="23EF78DB" w14:textId="2127EA01" w:rsidR="00B6326A" w:rsidRPr="00BB463E" w:rsidRDefault="00BC7546" w:rsidP="00B6326A">
      <w:pPr>
        <w:rPr>
          <w:rFonts w:eastAsiaTheme="minorEastAsia"/>
          <w:b/>
          <w:lang w:eastAsia="en-US"/>
        </w:rPr>
      </w:pPr>
      <w:r w:rsidRPr="00BB463E">
        <w:rPr>
          <w:rFonts w:eastAsiaTheme="minorEastAsia"/>
          <w:b/>
          <w:lang w:eastAsia="en-US"/>
        </w:rPr>
        <w:t>Kreis</w:t>
      </w:r>
    </w:p>
    <w:p w14:paraId="3EF696B9" w14:textId="00CA79B7" w:rsidR="0026769D" w:rsidRPr="00BB463E" w:rsidRDefault="00B6326A" w:rsidP="0026769D">
      <w:pPr>
        <w:rPr>
          <w:rFonts w:eastAsiaTheme="minorEastAsia"/>
          <w:lang w:eastAsia="en-US"/>
        </w:rPr>
      </w:pPr>
      <w:r w:rsidRPr="00BB463E">
        <w:rPr>
          <w:rFonts w:eastAsiaTheme="minorEastAsia"/>
          <w:noProof/>
        </w:rPr>
        <w:drawing>
          <wp:inline distT="0" distB="0" distL="0" distR="0" wp14:anchorId="080A5D58" wp14:editId="6853D4D7">
            <wp:extent cx="2919153" cy="2771140"/>
            <wp:effectExtent l="0" t="0" r="1905" b="0"/>
            <wp:docPr id="322" name="Bild 322" descr="../Desktop/Bildschirmfoto%202017-09-06%20um%2017.3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Bildschirmfoto%202017-09-06%20um%2017.31.5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28909" cy="2780402"/>
                    </a:xfrm>
                    <a:prstGeom prst="rect">
                      <a:avLst/>
                    </a:prstGeom>
                    <a:noFill/>
                    <a:ln>
                      <a:noFill/>
                    </a:ln>
                  </pic:spPr>
                </pic:pic>
              </a:graphicData>
            </a:graphic>
          </wp:inline>
        </w:drawing>
      </w:r>
      <w:r w:rsidRPr="00BB463E">
        <w:rPr>
          <w:rFonts w:eastAsiaTheme="minorEastAsia"/>
          <w:noProof/>
        </w:rPr>
        <w:drawing>
          <wp:inline distT="0" distB="0" distL="0" distR="0" wp14:anchorId="47CA4A3E" wp14:editId="345AE6A3">
            <wp:extent cx="2776737" cy="2644140"/>
            <wp:effectExtent l="0" t="0" r="0" b="0"/>
            <wp:docPr id="323" name="Bild 323" descr="../Desktop/Bildschirmfoto%202017-09-06%20um%2017.3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Bildschirmfoto%202017-09-06%20um%2017.32.0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86238" cy="2653187"/>
                    </a:xfrm>
                    <a:prstGeom prst="rect">
                      <a:avLst/>
                    </a:prstGeom>
                    <a:noFill/>
                    <a:ln>
                      <a:noFill/>
                    </a:ln>
                  </pic:spPr>
                </pic:pic>
              </a:graphicData>
            </a:graphic>
          </wp:inline>
        </w:drawing>
      </w:r>
    </w:p>
    <w:p w14:paraId="1E4ED654" w14:textId="5EF7FB3B" w:rsidR="00111627" w:rsidRPr="00BB463E" w:rsidRDefault="003925D4" w:rsidP="001A30C8">
      <w:pPr>
        <w:ind w:left="1416"/>
        <w:rPr>
          <w:rFonts w:eastAsiaTheme="minorEastAsia"/>
          <w:lang w:eastAsia="en-US"/>
        </w:rPr>
      </w:pPr>
      <w:r w:rsidRPr="00BB463E">
        <w:rPr>
          <w:rFonts w:eastAsiaTheme="minorEastAsia"/>
          <w:noProof/>
        </w:rPr>
        <w:drawing>
          <wp:inline distT="0" distB="0" distL="0" distR="0" wp14:anchorId="48D1E46A" wp14:editId="373493CB">
            <wp:extent cx="736600" cy="241300"/>
            <wp:effectExtent l="0" t="0" r="0" b="12700"/>
            <wp:docPr id="324" name="Bild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6600" cy="241300"/>
                    </a:xfrm>
                    <a:prstGeom prst="rect">
                      <a:avLst/>
                    </a:prstGeom>
                  </pic:spPr>
                </pic:pic>
              </a:graphicData>
            </a:graphic>
          </wp:inline>
        </w:drawing>
      </w:r>
      <w:r w:rsidR="001A30C8" w:rsidRPr="00BB463E">
        <w:rPr>
          <w:rFonts w:eastAsiaTheme="minorEastAsia"/>
          <w:lang w:eastAsia="en-US"/>
        </w:rPr>
        <w:tab/>
      </w:r>
      <w:r w:rsidR="001A30C8" w:rsidRPr="00BB463E">
        <w:rPr>
          <w:rFonts w:eastAsiaTheme="minorEastAsia"/>
          <w:lang w:eastAsia="en-US"/>
        </w:rPr>
        <w:tab/>
      </w:r>
      <w:r w:rsidR="001A30C8" w:rsidRPr="00BB463E">
        <w:rPr>
          <w:rFonts w:eastAsiaTheme="minorEastAsia"/>
          <w:lang w:eastAsia="en-US"/>
        </w:rPr>
        <w:tab/>
      </w:r>
      <w:r w:rsidR="001A30C8" w:rsidRPr="00BB463E">
        <w:rPr>
          <w:rFonts w:eastAsiaTheme="minorEastAsia"/>
          <w:lang w:eastAsia="en-US"/>
        </w:rPr>
        <w:tab/>
      </w:r>
      <w:r w:rsidR="001A30C8" w:rsidRPr="00BB463E">
        <w:rPr>
          <w:rFonts w:eastAsiaTheme="minorEastAsia"/>
          <w:lang w:eastAsia="en-US"/>
        </w:rPr>
        <w:tab/>
      </w:r>
      <w:r w:rsidR="001A30C8" w:rsidRPr="00BB463E">
        <w:rPr>
          <w:rFonts w:eastAsiaTheme="minorEastAsia"/>
          <w:noProof/>
        </w:rPr>
        <w:drawing>
          <wp:inline distT="0" distB="0" distL="0" distR="0" wp14:anchorId="584C3447" wp14:editId="7E7E71F6">
            <wp:extent cx="1346200" cy="330200"/>
            <wp:effectExtent l="0" t="0" r="0" b="0"/>
            <wp:docPr id="325" name="Bild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46200" cy="330200"/>
                    </a:xfrm>
                    <a:prstGeom prst="rect">
                      <a:avLst/>
                    </a:prstGeom>
                  </pic:spPr>
                </pic:pic>
              </a:graphicData>
            </a:graphic>
          </wp:inline>
        </w:drawing>
      </w:r>
      <w:r w:rsidR="001A30C8" w:rsidRPr="00BB463E">
        <w:rPr>
          <w:rFonts w:eastAsiaTheme="minorEastAsia"/>
          <w:lang w:eastAsia="en-US"/>
        </w:rPr>
        <w:tab/>
      </w:r>
    </w:p>
    <w:p w14:paraId="58CC04AE" w14:textId="00BA649A" w:rsidR="00BC7546" w:rsidRPr="00BB463E" w:rsidRDefault="00BC7546" w:rsidP="00BC7546">
      <w:pPr>
        <w:rPr>
          <w:rFonts w:eastAsiaTheme="minorEastAsia"/>
          <w:b/>
          <w:lang w:eastAsia="en-US"/>
        </w:rPr>
      </w:pPr>
      <w:r w:rsidRPr="00BB463E">
        <w:rPr>
          <w:rFonts w:eastAsiaTheme="minorEastAsia"/>
          <w:b/>
          <w:lang w:eastAsia="en-US"/>
        </w:rPr>
        <w:t>Ellipse</w:t>
      </w:r>
    </w:p>
    <w:p w14:paraId="7FB742D7" w14:textId="47A8230A" w:rsidR="007B716C" w:rsidRPr="00BB463E" w:rsidRDefault="00BC7546" w:rsidP="00BC7546">
      <w:pPr>
        <w:rPr>
          <w:rFonts w:eastAsiaTheme="minorEastAsia"/>
          <w:lang w:eastAsia="en-US"/>
        </w:rPr>
      </w:pPr>
      <w:r w:rsidRPr="00BB463E">
        <w:rPr>
          <w:rFonts w:eastAsiaTheme="minorEastAsia"/>
          <w:noProof/>
        </w:rPr>
        <w:drawing>
          <wp:inline distT="0" distB="0" distL="0" distR="0" wp14:anchorId="6C2E4654" wp14:editId="12516CEA">
            <wp:extent cx="2845435" cy="2560076"/>
            <wp:effectExtent l="0" t="0" r="0" b="5715"/>
            <wp:docPr id="327" name="Bild 327" descr="../Desktop/Bildschirmfoto%202017-09-06%20um%2017.5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Bildschirmfoto%202017-09-06%20um%2017.55.3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77242" cy="2588693"/>
                    </a:xfrm>
                    <a:prstGeom prst="rect">
                      <a:avLst/>
                    </a:prstGeom>
                    <a:noFill/>
                    <a:ln>
                      <a:noFill/>
                    </a:ln>
                  </pic:spPr>
                </pic:pic>
              </a:graphicData>
            </a:graphic>
          </wp:inline>
        </w:drawing>
      </w:r>
      <w:r w:rsidRPr="00BB463E">
        <w:rPr>
          <w:rFonts w:eastAsiaTheme="minorEastAsia"/>
          <w:noProof/>
        </w:rPr>
        <w:drawing>
          <wp:inline distT="0" distB="0" distL="0" distR="0" wp14:anchorId="1519DD02" wp14:editId="0CADCDC3">
            <wp:extent cx="2770909" cy="2275840"/>
            <wp:effectExtent l="0" t="0" r="0" b="10160"/>
            <wp:docPr id="328" name="Bild 328" descr="../Desktop/Bildschirmfoto%202017-09-06%20um%2017.5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Bildschirmfoto%202017-09-06%20um%2017.55.4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74951" cy="2279159"/>
                    </a:xfrm>
                    <a:prstGeom prst="rect">
                      <a:avLst/>
                    </a:prstGeom>
                    <a:noFill/>
                    <a:ln>
                      <a:noFill/>
                    </a:ln>
                  </pic:spPr>
                </pic:pic>
              </a:graphicData>
            </a:graphic>
          </wp:inline>
        </w:drawing>
      </w:r>
    </w:p>
    <w:p w14:paraId="348C3C80" w14:textId="4D12EDA4" w:rsidR="007B716C" w:rsidRPr="00BB463E" w:rsidRDefault="009F4066" w:rsidP="001A30C8">
      <w:pPr>
        <w:ind w:left="1416"/>
        <w:rPr>
          <w:rFonts w:eastAsiaTheme="minorEastAsia"/>
          <w:lang w:eastAsia="en-US"/>
        </w:rPr>
      </w:pPr>
      <w:r w:rsidRPr="00BB463E">
        <w:rPr>
          <w:rFonts w:eastAsiaTheme="minorEastAsia"/>
          <w:noProof/>
        </w:rPr>
        <w:drawing>
          <wp:inline distT="0" distB="0" distL="0" distR="0" wp14:anchorId="69206C5A" wp14:editId="1BE995D5">
            <wp:extent cx="736600" cy="431800"/>
            <wp:effectExtent l="0" t="0" r="0" b="0"/>
            <wp:docPr id="331" name="Bild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6600" cy="431800"/>
                    </a:xfrm>
                    <a:prstGeom prst="rect">
                      <a:avLst/>
                    </a:prstGeom>
                  </pic:spPr>
                </pic:pic>
              </a:graphicData>
            </a:graphic>
          </wp:inline>
        </w:drawing>
      </w:r>
      <w:r w:rsidRPr="00BB463E">
        <w:rPr>
          <w:rFonts w:eastAsiaTheme="minorEastAsia"/>
          <w:lang w:eastAsia="en-US"/>
        </w:rPr>
        <w:tab/>
      </w:r>
      <w:r w:rsidRPr="00BB463E">
        <w:rPr>
          <w:rFonts w:eastAsiaTheme="minorEastAsia"/>
          <w:lang w:eastAsia="en-US"/>
        </w:rPr>
        <w:tab/>
      </w:r>
      <w:r w:rsidRPr="00BB463E">
        <w:rPr>
          <w:rFonts w:eastAsiaTheme="minorEastAsia"/>
          <w:lang w:eastAsia="en-US"/>
        </w:rPr>
        <w:tab/>
      </w:r>
      <w:r w:rsidR="000870FD" w:rsidRPr="00BB463E">
        <w:rPr>
          <w:rFonts w:eastAsiaTheme="minorEastAsia"/>
          <w:lang w:eastAsia="en-US"/>
        </w:rPr>
        <w:tab/>
      </w:r>
      <w:r w:rsidRPr="00BB463E">
        <w:rPr>
          <w:rFonts w:eastAsiaTheme="minorEastAsia"/>
          <w:lang w:eastAsia="en-US"/>
        </w:rPr>
        <w:tab/>
      </w:r>
      <w:r w:rsidR="000870FD" w:rsidRPr="00BB463E">
        <w:rPr>
          <w:rFonts w:eastAsiaTheme="minorEastAsia"/>
          <w:noProof/>
        </w:rPr>
        <w:drawing>
          <wp:inline distT="0" distB="0" distL="0" distR="0" wp14:anchorId="46C23A0B" wp14:editId="243980E7">
            <wp:extent cx="1346200" cy="508000"/>
            <wp:effectExtent l="0" t="0" r="0" b="0"/>
            <wp:docPr id="332" name="Bild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346200" cy="508000"/>
                    </a:xfrm>
                    <a:prstGeom prst="rect">
                      <a:avLst/>
                    </a:prstGeom>
                  </pic:spPr>
                </pic:pic>
              </a:graphicData>
            </a:graphic>
          </wp:inline>
        </w:drawing>
      </w:r>
    </w:p>
    <w:p w14:paraId="54BE70D1" w14:textId="77777777" w:rsidR="00BC7546" w:rsidRPr="00BB463E" w:rsidRDefault="00BC7546" w:rsidP="0026769D">
      <w:pPr>
        <w:rPr>
          <w:rFonts w:eastAsiaTheme="minorEastAsia"/>
          <w:b/>
          <w:lang w:eastAsia="en-US"/>
        </w:rPr>
      </w:pPr>
    </w:p>
    <w:p w14:paraId="02BB6997" w14:textId="73C4D4C7" w:rsidR="00BC7546" w:rsidRPr="00BB463E" w:rsidRDefault="00BC7546" w:rsidP="0026769D">
      <w:pPr>
        <w:rPr>
          <w:rFonts w:eastAsiaTheme="minorEastAsia"/>
          <w:b/>
          <w:lang w:eastAsia="en-US"/>
        </w:rPr>
      </w:pPr>
      <w:r w:rsidRPr="00BB463E">
        <w:rPr>
          <w:rFonts w:eastAsiaTheme="minorEastAsia"/>
          <w:b/>
          <w:lang w:eastAsia="en-US"/>
        </w:rPr>
        <w:lastRenderedPageBreak/>
        <w:t>Hyperbel</w:t>
      </w:r>
    </w:p>
    <w:p w14:paraId="40F60469" w14:textId="77777777" w:rsidR="00BC7546" w:rsidRPr="00BB463E" w:rsidRDefault="00BC7546" w:rsidP="0026769D">
      <w:pPr>
        <w:rPr>
          <w:rFonts w:eastAsiaTheme="minorEastAsia"/>
          <w:b/>
          <w:lang w:eastAsia="en-US"/>
        </w:rPr>
      </w:pPr>
    </w:p>
    <w:p w14:paraId="0EE07A3F" w14:textId="6A6366E8" w:rsidR="00BC7546" w:rsidRPr="00BB463E" w:rsidRDefault="00BC7546" w:rsidP="0026769D">
      <w:pPr>
        <w:rPr>
          <w:rFonts w:eastAsiaTheme="minorEastAsia"/>
          <w:b/>
          <w:lang w:eastAsia="en-US"/>
        </w:rPr>
      </w:pPr>
      <w:r w:rsidRPr="00BB463E">
        <w:rPr>
          <w:rFonts w:eastAsiaTheme="minorEastAsia"/>
          <w:b/>
          <w:noProof/>
        </w:rPr>
        <w:drawing>
          <wp:inline distT="0" distB="0" distL="0" distR="0" wp14:anchorId="53427E06" wp14:editId="39A7E3C9">
            <wp:extent cx="2695801" cy="2237740"/>
            <wp:effectExtent l="0" t="0" r="0" b="0"/>
            <wp:docPr id="329" name="Bild 329" descr="../Desktop/Bildschirmfoto%202017-09-06%20um%2017.5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Bildschirmfoto%202017-09-06%20um%2017.56.3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08945" cy="2248651"/>
                    </a:xfrm>
                    <a:prstGeom prst="rect">
                      <a:avLst/>
                    </a:prstGeom>
                    <a:noFill/>
                    <a:ln>
                      <a:noFill/>
                    </a:ln>
                  </pic:spPr>
                </pic:pic>
              </a:graphicData>
            </a:graphic>
          </wp:inline>
        </w:drawing>
      </w:r>
      <w:r w:rsidR="00741747" w:rsidRPr="00BB463E">
        <w:rPr>
          <w:rFonts w:eastAsiaTheme="minorEastAsia"/>
          <w:b/>
          <w:noProof/>
        </w:rPr>
        <w:drawing>
          <wp:inline distT="0" distB="0" distL="0" distR="0" wp14:anchorId="72E7B6DE" wp14:editId="6B80BB30">
            <wp:extent cx="2591435" cy="2152448"/>
            <wp:effectExtent l="0" t="0" r="0" b="6985"/>
            <wp:docPr id="330" name="Bild 330" descr="../Desktop/Bildschirmfoto%202017-09-06%20um%2017.5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Bildschirmfoto%202017-09-06%20um%2017.56.4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09613" cy="2167547"/>
                    </a:xfrm>
                    <a:prstGeom prst="rect">
                      <a:avLst/>
                    </a:prstGeom>
                    <a:noFill/>
                    <a:ln>
                      <a:noFill/>
                    </a:ln>
                  </pic:spPr>
                </pic:pic>
              </a:graphicData>
            </a:graphic>
          </wp:inline>
        </w:drawing>
      </w:r>
    </w:p>
    <w:p w14:paraId="3BEEBD8E" w14:textId="5BB85F55" w:rsidR="00FB0D74" w:rsidRPr="00BB463E" w:rsidRDefault="00FB0D74" w:rsidP="00FB0D74">
      <w:pPr>
        <w:ind w:left="708" w:firstLine="708"/>
        <w:rPr>
          <w:rFonts w:eastAsiaTheme="minorEastAsia"/>
          <w:b/>
          <w:lang w:eastAsia="en-US"/>
        </w:rPr>
      </w:pPr>
      <w:r w:rsidRPr="00BB463E">
        <w:rPr>
          <w:rFonts w:eastAsiaTheme="minorEastAsia"/>
          <w:b/>
          <w:noProof/>
        </w:rPr>
        <w:drawing>
          <wp:inline distT="0" distB="0" distL="0" distR="0" wp14:anchorId="16F5B531" wp14:editId="6B34C9E0">
            <wp:extent cx="736600" cy="431800"/>
            <wp:effectExtent l="0" t="0" r="0" b="0"/>
            <wp:docPr id="333" name="Bild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6600" cy="431800"/>
                    </a:xfrm>
                    <a:prstGeom prst="rect">
                      <a:avLst/>
                    </a:prstGeom>
                  </pic:spPr>
                </pic:pic>
              </a:graphicData>
            </a:graphic>
          </wp:inline>
        </w:drawing>
      </w:r>
      <w:r w:rsidRPr="00BB463E">
        <w:rPr>
          <w:rFonts w:eastAsiaTheme="minorEastAsia"/>
          <w:b/>
          <w:lang w:eastAsia="en-US"/>
        </w:rPr>
        <w:tab/>
      </w:r>
      <w:r w:rsidRPr="00BB463E">
        <w:rPr>
          <w:rFonts w:eastAsiaTheme="minorEastAsia"/>
          <w:b/>
          <w:lang w:eastAsia="en-US"/>
        </w:rPr>
        <w:tab/>
      </w:r>
      <w:r w:rsidRPr="00BB463E">
        <w:rPr>
          <w:rFonts w:eastAsiaTheme="minorEastAsia"/>
          <w:b/>
          <w:lang w:eastAsia="en-US"/>
        </w:rPr>
        <w:tab/>
      </w:r>
      <w:r w:rsidR="009E2093" w:rsidRPr="00BB463E">
        <w:rPr>
          <w:rFonts w:eastAsiaTheme="minorEastAsia"/>
          <w:b/>
          <w:lang w:eastAsia="en-US"/>
        </w:rPr>
        <w:tab/>
      </w:r>
      <w:r w:rsidRPr="00BB463E">
        <w:rPr>
          <w:rFonts w:eastAsiaTheme="minorEastAsia"/>
          <w:b/>
          <w:lang w:eastAsia="en-US"/>
        </w:rPr>
        <w:tab/>
      </w:r>
      <w:r w:rsidR="009E2093" w:rsidRPr="00BB463E">
        <w:rPr>
          <w:rFonts w:eastAsiaTheme="minorEastAsia"/>
          <w:b/>
          <w:noProof/>
        </w:rPr>
        <w:drawing>
          <wp:inline distT="0" distB="0" distL="0" distR="0" wp14:anchorId="09E12F38" wp14:editId="1EDD1FCF">
            <wp:extent cx="838200" cy="431800"/>
            <wp:effectExtent l="0" t="0" r="0" b="0"/>
            <wp:docPr id="334" name="Bild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38200" cy="431800"/>
                    </a:xfrm>
                    <a:prstGeom prst="rect">
                      <a:avLst/>
                    </a:prstGeom>
                  </pic:spPr>
                </pic:pic>
              </a:graphicData>
            </a:graphic>
          </wp:inline>
        </w:drawing>
      </w:r>
    </w:p>
    <w:p w14:paraId="377B546E" w14:textId="2F023363" w:rsidR="00BA02A9" w:rsidRPr="00BB463E" w:rsidRDefault="001B793E" w:rsidP="0026769D">
      <w:pPr>
        <w:rPr>
          <w:rFonts w:eastAsiaTheme="minorEastAsia"/>
          <w:b/>
          <w:lang w:eastAsia="en-US"/>
        </w:rPr>
      </w:pPr>
      <w:r w:rsidRPr="00BB463E">
        <w:rPr>
          <w:rFonts w:eastAsiaTheme="minorEastAsia"/>
          <w:b/>
          <w:noProof/>
        </w:rPr>
        <w:drawing>
          <wp:inline distT="0" distB="0" distL="0" distR="0" wp14:anchorId="027A1697" wp14:editId="4EBEC42B">
            <wp:extent cx="2385753" cy="2186940"/>
            <wp:effectExtent l="0" t="0" r="1905" b="0"/>
            <wp:docPr id="347" name="Bild 347" descr="../Desktop/Bildschirmfoto%202017-09-08%20um%2018.4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Bildschirmfoto%202017-09-08%20um%2018.45.0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89943" cy="2190781"/>
                    </a:xfrm>
                    <a:prstGeom prst="rect">
                      <a:avLst/>
                    </a:prstGeom>
                    <a:noFill/>
                    <a:ln>
                      <a:noFill/>
                    </a:ln>
                  </pic:spPr>
                </pic:pic>
              </a:graphicData>
            </a:graphic>
          </wp:inline>
        </w:drawing>
      </w:r>
    </w:p>
    <w:p w14:paraId="41B6525E" w14:textId="4536312A" w:rsidR="006B27B0" w:rsidRPr="00BB463E" w:rsidRDefault="001B793E" w:rsidP="001B793E">
      <w:pPr>
        <w:ind w:firstLine="708"/>
        <w:rPr>
          <w:rFonts w:eastAsiaTheme="minorEastAsia"/>
          <w:lang w:eastAsia="en-US"/>
        </w:rPr>
      </w:pPr>
      <w:r w:rsidRPr="00BB463E">
        <w:rPr>
          <w:rFonts w:eastAsiaTheme="minorEastAsia"/>
          <w:noProof/>
        </w:rPr>
        <w:drawing>
          <wp:inline distT="0" distB="0" distL="0" distR="0" wp14:anchorId="4B08FDEF" wp14:editId="3302A652">
            <wp:extent cx="1447800" cy="508000"/>
            <wp:effectExtent l="0" t="0" r="0" b="0"/>
            <wp:docPr id="348" name="Bild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47800" cy="508000"/>
                    </a:xfrm>
                    <a:prstGeom prst="rect">
                      <a:avLst/>
                    </a:prstGeom>
                  </pic:spPr>
                </pic:pic>
              </a:graphicData>
            </a:graphic>
          </wp:inline>
        </w:drawing>
      </w:r>
    </w:p>
    <w:p w14:paraId="07B3723B" w14:textId="77777777" w:rsidR="001B793E" w:rsidRPr="00BB463E" w:rsidRDefault="001B793E" w:rsidP="0026769D">
      <w:pPr>
        <w:rPr>
          <w:rFonts w:eastAsiaTheme="minorEastAsia"/>
          <w:lang w:eastAsia="en-US"/>
        </w:rPr>
      </w:pPr>
    </w:p>
    <w:p w14:paraId="1162DCBA" w14:textId="754F3F8A" w:rsidR="00BA02A9" w:rsidRPr="00BB463E" w:rsidRDefault="006B27B0" w:rsidP="0026769D">
      <w:pPr>
        <w:rPr>
          <w:rFonts w:eastAsiaTheme="minorEastAsia"/>
          <w:lang w:eastAsia="en-US"/>
        </w:rPr>
      </w:pPr>
      <w:r w:rsidRPr="00BB463E">
        <w:rPr>
          <w:rFonts w:eastAsiaTheme="minorEastAsia"/>
          <w:lang w:eastAsia="en-US"/>
        </w:rPr>
        <w:t>Die Kegelschnitte</w:t>
      </w:r>
      <w:r w:rsidR="00BA02A9" w:rsidRPr="00BB463E">
        <w:rPr>
          <w:rFonts w:eastAsiaTheme="minorEastAsia"/>
          <w:lang w:eastAsia="en-US"/>
        </w:rPr>
        <w:t xml:space="preserve"> werden jedoch meist nicht einfach als </w:t>
      </w:r>
      <w:r w:rsidRPr="00BB463E">
        <w:rPr>
          <w:rFonts w:eastAsiaTheme="minorEastAsia"/>
          <w:lang w:eastAsia="en-US"/>
        </w:rPr>
        <w:t>Niveaulinie</w:t>
      </w:r>
      <w:r w:rsidR="00BA02A9" w:rsidRPr="00BB463E">
        <w:rPr>
          <w:rFonts w:eastAsiaTheme="minorEastAsia"/>
          <w:lang w:eastAsia="en-US"/>
        </w:rPr>
        <w:t xml:space="preserve"> abgefragt, sondern versteckt in </w:t>
      </w:r>
      <w:r w:rsidRPr="00BB463E">
        <w:rPr>
          <w:rFonts w:eastAsiaTheme="minorEastAsia"/>
          <w:lang w:eastAsia="en-US"/>
        </w:rPr>
        <w:t>den Fragen</w:t>
      </w:r>
      <w:r w:rsidR="00BA02A9" w:rsidRPr="00BB463E">
        <w:rPr>
          <w:rFonts w:eastAsiaTheme="minorEastAsia"/>
          <w:lang w:eastAsia="en-US"/>
        </w:rPr>
        <w:t xml:space="preserve"> nach </w:t>
      </w:r>
      <w:r w:rsidRPr="00BB463E">
        <w:rPr>
          <w:rFonts w:eastAsiaTheme="minorEastAsia"/>
          <w:lang w:eastAsia="en-US"/>
        </w:rPr>
        <w:t>Definitionsbereichen</w:t>
      </w:r>
      <w:r w:rsidR="00BA02A9" w:rsidRPr="00BB463E">
        <w:rPr>
          <w:rFonts w:eastAsiaTheme="minorEastAsia"/>
          <w:lang w:eastAsia="en-US"/>
        </w:rPr>
        <w:t>. H</w:t>
      </w:r>
      <w:r w:rsidRPr="00BB463E">
        <w:rPr>
          <w:rFonts w:eastAsiaTheme="minorEastAsia"/>
          <w:lang w:eastAsia="en-US"/>
        </w:rPr>
        <w:t xml:space="preserve">ierbei ist das Vorgehen zunächst sehr ähnlich dem für Funktionen </w:t>
      </w:r>
      <w:r w:rsidR="00143F6F">
        <w:rPr>
          <w:rFonts w:eastAsiaTheme="minorEastAsia"/>
          <w:lang w:eastAsia="en-US"/>
        </w:rPr>
        <w:t xml:space="preserve">mit </w:t>
      </w:r>
      <w:r w:rsidRPr="00BB463E">
        <w:rPr>
          <w:rFonts w:eastAsiaTheme="minorEastAsia"/>
          <w:lang w:eastAsia="en-US"/>
        </w:rPr>
        <w:t>einer Variabl</w:t>
      </w:r>
      <w:r w:rsidR="00143F6F">
        <w:rPr>
          <w:rFonts w:eastAsiaTheme="minorEastAsia"/>
          <w:lang w:eastAsia="en-US"/>
        </w:rPr>
        <w:t>en</w:t>
      </w:r>
      <w:r w:rsidRPr="00BB463E">
        <w:rPr>
          <w:rFonts w:eastAsiaTheme="minorEastAsia"/>
          <w:lang w:eastAsia="en-US"/>
        </w:rPr>
        <w:t>. Zunächst identifiziert man Stellen</w:t>
      </w:r>
      <w:r w:rsidR="007510A6" w:rsidRPr="00BB463E">
        <w:rPr>
          <w:rFonts w:eastAsiaTheme="minorEastAsia"/>
          <w:lang w:eastAsia="en-US"/>
        </w:rPr>
        <w:t>,</w:t>
      </w:r>
      <w:r w:rsidRPr="00BB463E">
        <w:rPr>
          <w:rFonts w:eastAsiaTheme="minorEastAsia"/>
          <w:lang w:eastAsia="en-US"/>
        </w:rPr>
        <w:t xml:space="preserve"> die nicht definiert sein können. Dafür </w:t>
      </w:r>
      <w:r w:rsidR="00143F6F">
        <w:rPr>
          <w:rFonts w:eastAsiaTheme="minorEastAsia"/>
          <w:lang w:eastAsia="en-US"/>
        </w:rPr>
        <w:t>stellt</w:t>
      </w:r>
      <w:r w:rsidRPr="00BB463E">
        <w:rPr>
          <w:rFonts w:eastAsiaTheme="minorEastAsia"/>
          <w:lang w:eastAsia="en-US"/>
        </w:rPr>
        <w:t xml:space="preserve"> man </w:t>
      </w:r>
      <w:r w:rsidR="007510A6" w:rsidRPr="00BB463E">
        <w:rPr>
          <w:rFonts w:eastAsiaTheme="minorEastAsia"/>
          <w:lang w:eastAsia="en-US"/>
        </w:rPr>
        <w:t xml:space="preserve">eine </w:t>
      </w:r>
      <w:r w:rsidRPr="00BB463E">
        <w:rPr>
          <w:rFonts w:eastAsiaTheme="minorEastAsia"/>
          <w:lang w:eastAsia="en-US"/>
        </w:rPr>
        <w:t>Gleichung bzw. Bedingung auf</w:t>
      </w:r>
      <w:r w:rsidR="007510A6" w:rsidRPr="00BB463E">
        <w:rPr>
          <w:rFonts w:eastAsiaTheme="minorEastAsia"/>
          <w:lang w:eastAsia="en-US"/>
        </w:rPr>
        <w:t>,</w:t>
      </w:r>
      <w:r w:rsidRPr="00BB463E">
        <w:rPr>
          <w:rFonts w:eastAsiaTheme="minorEastAsia"/>
          <w:lang w:eastAsia="en-US"/>
        </w:rPr>
        <w:t xml:space="preserve"> damit die Funktion definiert ist. Hierbei kann </w:t>
      </w:r>
      <w:r w:rsidR="007510A6" w:rsidRPr="00BB463E">
        <w:rPr>
          <w:rFonts w:eastAsiaTheme="minorEastAsia"/>
          <w:lang w:eastAsia="en-US"/>
        </w:rPr>
        <w:t xml:space="preserve">man </w:t>
      </w:r>
      <w:r w:rsidRPr="00BB463E">
        <w:rPr>
          <w:rFonts w:eastAsiaTheme="minorEastAsia"/>
          <w:lang w:eastAsia="en-US"/>
        </w:rPr>
        <w:t>die</w:t>
      </w:r>
      <w:r w:rsidR="00143F6F">
        <w:rPr>
          <w:rFonts w:eastAsiaTheme="minorEastAsia"/>
          <w:lang w:eastAsia="en-US"/>
        </w:rPr>
        <w:t xml:space="preserve"> Bedingung</w:t>
      </w:r>
      <w:r w:rsidRPr="00BB463E">
        <w:rPr>
          <w:rFonts w:eastAsiaTheme="minorEastAsia"/>
          <w:lang w:eastAsia="en-US"/>
        </w:rPr>
        <w:t xml:space="preserve"> meist so umstellen, dass sich eben solche Kegelschnitte ergeben. Beachte jedoch &lt; bzw. &gt;, ob der Definitionsbereich innerhalb oder außerhalb des Kegelschnitts liegt.  </w:t>
      </w:r>
    </w:p>
    <w:p w14:paraId="56578A07" w14:textId="77777777" w:rsidR="007510A6" w:rsidRPr="00BB463E" w:rsidRDefault="007510A6">
      <w:pPr>
        <w:spacing w:line="240" w:lineRule="auto"/>
        <w:jc w:val="left"/>
        <w:rPr>
          <w:rFonts w:eastAsiaTheme="minorEastAsia"/>
          <w:b/>
          <w:lang w:eastAsia="en-US"/>
        </w:rPr>
      </w:pPr>
      <w:r w:rsidRPr="00BB463E">
        <w:rPr>
          <w:rFonts w:eastAsiaTheme="minorEastAsia"/>
          <w:b/>
          <w:lang w:eastAsia="en-US"/>
        </w:rPr>
        <w:br w:type="page"/>
      </w:r>
    </w:p>
    <w:p w14:paraId="3D791D0A" w14:textId="12C4C333" w:rsidR="003D6B39" w:rsidRPr="00BB463E" w:rsidRDefault="003D6B39" w:rsidP="002422D7">
      <w:pPr>
        <w:rPr>
          <w:rFonts w:eastAsiaTheme="minorEastAsia"/>
          <w:b/>
          <w:lang w:eastAsia="en-US"/>
        </w:rPr>
      </w:pPr>
      <w:r w:rsidRPr="00BB463E">
        <w:rPr>
          <w:rFonts w:eastAsiaTheme="minorEastAsia"/>
          <w:b/>
          <w:lang w:eastAsia="en-US"/>
        </w:rPr>
        <w:lastRenderedPageBreak/>
        <w:t xml:space="preserve">Beispiel: </w:t>
      </w:r>
    </w:p>
    <w:p w14:paraId="4CDD181A" w14:textId="5F20B8C3" w:rsidR="00F03263" w:rsidRPr="00BB463E" w:rsidRDefault="00F03263" w:rsidP="002422D7">
      <w:pPr>
        <w:rPr>
          <w:rFonts w:eastAsiaTheme="minorEastAsia"/>
          <w:lang w:eastAsia="en-US"/>
        </w:rPr>
      </w:pPr>
      <w:r w:rsidRPr="00BB463E">
        <w:rPr>
          <w:rFonts w:eastAsiaTheme="minorEastAsia"/>
          <w:lang w:eastAsia="en-US"/>
        </w:rPr>
        <w:t xml:space="preserve">Bestimme den </w:t>
      </w:r>
      <w:r w:rsidR="007911B2" w:rsidRPr="00BB463E">
        <w:rPr>
          <w:rFonts w:eastAsiaTheme="minorEastAsia"/>
          <w:lang w:eastAsia="en-US"/>
        </w:rPr>
        <w:t>Definitionsbereich</w:t>
      </w:r>
      <w:r w:rsidRPr="00BB463E">
        <w:rPr>
          <w:rFonts w:eastAsiaTheme="minorEastAsia"/>
          <w:lang w:eastAsia="en-US"/>
        </w:rPr>
        <w:t xml:space="preserve"> folgender Funktion: </w:t>
      </w:r>
    </w:p>
    <w:p w14:paraId="58F28632" w14:textId="26B67542" w:rsidR="00F03263" w:rsidRPr="00BB463E" w:rsidRDefault="007911B2" w:rsidP="007911B2">
      <w:pPr>
        <w:jc w:val="center"/>
        <w:rPr>
          <w:rFonts w:eastAsiaTheme="minorEastAsia"/>
          <w:lang w:eastAsia="en-US"/>
        </w:rPr>
      </w:pPr>
      <w:r w:rsidRPr="00BB463E">
        <w:rPr>
          <w:rFonts w:eastAsiaTheme="minorEastAsia"/>
          <w:noProof/>
        </w:rPr>
        <w:drawing>
          <wp:inline distT="0" distB="0" distL="0" distR="0" wp14:anchorId="40BD3453" wp14:editId="358D3BB4">
            <wp:extent cx="1930400" cy="558800"/>
            <wp:effectExtent l="0" t="0" r="0" b="0"/>
            <wp:docPr id="335" name="Bild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30400" cy="558800"/>
                    </a:xfrm>
                    <a:prstGeom prst="rect">
                      <a:avLst/>
                    </a:prstGeom>
                  </pic:spPr>
                </pic:pic>
              </a:graphicData>
            </a:graphic>
          </wp:inline>
        </w:drawing>
      </w:r>
    </w:p>
    <w:p w14:paraId="271287D2" w14:textId="77777777" w:rsidR="007510A6" w:rsidRPr="00BB463E" w:rsidRDefault="007510A6" w:rsidP="007911B2">
      <w:pPr>
        <w:rPr>
          <w:rFonts w:eastAsiaTheme="minorEastAsia"/>
          <w:lang w:eastAsia="en-US"/>
        </w:rPr>
      </w:pPr>
    </w:p>
    <w:p w14:paraId="06384348" w14:textId="256C9ACC" w:rsidR="007911B2" w:rsidRPr="00BB463E" w:rsidRDefault="007911B2" w:rsidP="007911B2">
      <w:pPr>
        <w:rPr>
          <w:rFonts w:eastAsiaTheme="minorEastAsia"/>
          <w:lang w:eastAsia="en-US"/>
        </w:rPr>
      </w:pPr>
      <w:r w:rsidRPr="00BB463E">
        <w:rPr>
          <w:rFonts w:eastAsiaTheme="minorEastAsia"/>
          <w:lang w:eastAsia="en-US"/>
        </w:rPr>
        <w:t xml:space="preserve">Die entscheide Bereich für den </w:t>
      </w:r>
      <w:r w:rsidR="00CF5D97" w:rsidRPr="00BB463E">
        <w:rPr>
          <w:rFonts w:eastAsiaTheme="minorEastAsia"/>
          <w:lang w:eastAsia="en-US"/>
        </w:rPr>
        <w:t>Definitionsbereich</w:t>
      </w:r>
      <w:r w:rsidRPr="00BB463E">
        <w:rPr>
          <w:rFonts w:eastAsiaTheme="minorEastAsia"/>
          <w:lang w:eastAsia="en-US"/>
        </w:rPr>
        <w:t xml:space="preserve"> ist die Wurzel und der </w:t>
      </w:r>
      <w:r w:rsidR="007510A6" w:rsidRPr="00BB463E">
        <w:rPr>
          <w:rFonts w:eastAsiaTheme="minorEastAsia"/>
          <w:lang w:eastAsia="en-US"/>
        </w:rPr>
        <w:t xml:space="preserve">Logarithmus. </w:t>
      </w:r>
      <w:r w:rsidRPr="00BB463E">
        <w:rPr>
          <w:rFonts w:eastAsiaTheme="minorEastAsia"/>
          <w:lang w:eastAsia="en-US"/>
        </w:rPr>
        <w:t xml:space="preserve"> </w:t>
      </w:r>
    </w:p>
    <w:p w14:paraId="59C4E6AB" w14:textId="2093E509" w:rsidR="007911B2" w:rsidRPr="00BB463E" w:rsidRDefault="007911B2" w:rsidP="007911B2">
      <w:pPr>
        <w:rPr>
          <w:rFonts w:eastAsiaTheme="minorEastAsia"/>
          <w:lang w:eastAsia="en-US"/>
        </w:rPr>
      </w:pPr>
      <w:r w:rsidRPr="00BB463E">
        <w:rPr>
          <w:rFonts w:eastAsiaTheme="minorEastAsia"/>
          <w:lang w:eastAsia="en-US"/>
        </w:rPr>
        <w:t xml:space="preserve">Daher folgt: </w:t>
      </w:r>
    </w:p>
    <w:p w14:paraId="71D20197" w14:textId="6F8D104E" w:rsidR="007911B2" w:rsidRPr="00BB463E" w:rsidRDefault="007911B2" w:rsidP="007911B2">
      <w:pPr>
        <w:jc w:val="center"/>
        <w:rPr>
          <w:rFonts w:eastAsiaTheme="minorEastAsia"/>
          <w:lang w:eastAsia="en-US"/>
        </w:rPr>
      </w:pPr>
      <w:r w:rsidRPr="00BB463E">
        <w:rPr>
          <w:rFonts w:eastAsiaTheme="minorEastAsia"/>
          <w:noProof/>
        </w:rPr>
        <w:drawing>
          <wp:inline distT="0" distB="0" distL="0" distR="0" wp14:anchorId="11B76904" wp14:editId="4444687D">
            <wp:extent cx="1257300" cy="279400"/>
            <wp:effectExtent l="0" t="0" r="12700" b="0"/>
            <wp:docPr id="336" name="Bild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257300" cy="279400"/>
                    </a:xfrm>
                    <a:prstGeom prst="rect">
                      <a:avLst/>
                    </a:prstGeom>
                  </pic:spPr>
                </pic:pic>
              </a:graphicData>
            </a:graphic>
          </wp:inline>
        </w:drawing>
      </w:r>
    </w:p>
    <w:p w14:paraId="62510A86" w14:textId="0D3C2095" w:rsidR="003D6B39" w:rsidRPr="00BB463E" w:rsidRDefault="007911B2" w:rsidP="007911B2">
      <w:pPr>
        <w:jc w:val="center"/>
        <w:rPr>
          <w:rFonts w:eastAsiaTheme="minorEastAsia"/>
          <w:b/>
          <w:lang w:eastAsia="en-US"/>
        </w:rPr>
      </w:pPr>
      <w:r w:rsidRPr="00BB463E">
        <w:rPr>
          <w:rFonts w:eastAsiaTheme="minorEastAsia"/>
          <w:b/>
          <w:noProof/>
        </w:rPr>
        <w:drawing>
          <wp:inline distT="0" distB="0" distL="0" distR="0" wp14:anchorId="56BAA1FC" wp14:editId="50E520AE">
            <wp:extent cx="863600" cy="241300"/>
            <wp:effectExtent l="0" t="0" r="0" b="12700"/>
            <wp:docPr id="337" name="Bild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63600" cy="241300"/>
                    </a:xfrm>
                    <a:prstGeom prst="rect">
                      <a:avLst/>
                    </a:prstGeom>
                  </pic:spPr>
                </pic:pic>
              </a:graphicData>
            </a:graphic>
          </wp:inline>
        </w:drawing>
      </w:r>
    </w:p>
    <w:p w14:paraId="6ABAFEAC" w14:textId="77777777" w:rsidR="007510A6" w:rsidRPr="00BB463E" w:rsidRDefault="007510A6" w:rsidP="002422D7">
      <w:pPr>
        <w:rPr>
          <w:rFonts w:eastAsiaTheme="minorEastAsia"/>
          <w:lang w:eastAsia="en-US"/>
        </w:rPr>
      </w:pPr>
    </w:p>
    <w:p w14:paraId="01238EC7" w14:textId="4D12F12C" w:rsidR="007911B2" w:rsidRPr="00BB463E" w:rsidRDefault="0013317E" w:rsidP="002422D7">
      <w:pPr>
        <w:rPr>
          <w:rFonts w:eastAsiaTheme="minorEastAsia"/>
          <w:lang w:eastAsia="en-US"/>
        </w:rPr>
      </w:pPr>
      <w:r w:rsidRPr="00BB463E">
        <w:rPr>
          <w:rFonts w:eastAsiaTheme="minorEastAsia"/>
          <w:lang w:eastAsia="en-US"/>
        </w:rPr>
        <w:t xml:space="preserve">Dies entspricht der Fläche </w:t>
      </w:r>
      <w:r w:rsidRPr="00BB463E">
        <w:rPr>
          <w:rFonts w:eastAsiaTheme="minorEastAsia"/>
          <w:b/>
          <w:lang w:eastAsia="en-US"/>
        </w:rPr>
        <w:t>oberhalb und unterhalb</w:t>
      </w:r>
      <w:r w:rsidRPr="00BB463E">
        <w:rPr>
          <w:rFonts w:eastAsiaTheme="minorEastAsia"/>
          <w:lang w:eastAsia="en-US"/>
        </w:rPr>
        <w:t xml:space="preserve"> der nach oben bzw. unten ge</w:t>
      </w:r>
      <w:r w:rsidR="000B53B5" w:rsidRPr="00BB463E">
        <w:rPr>
          <w:rFonts w:eastAsiaTheme="minorEastAsia"/>
          <w:lang w:eastAsia="en-US"/>
        </w:rPr>
        <w:t xml:space="preserve">öffneten Hyperbel. Die Halbachsen haben beide Länge 1. Demnach ist der Scheitelpunkt bei (0,1) und (0,-1). </w:t>
      </w:r>
    </w:p>
    <w:p w14:paraId="7122ED65" w14:textId="77777777" w:rsidR="000B53B5" w:rsidRPr="00BB463E" w:rsidRDefault="000B53B5" w:rsidP="002422D7">
      <w:pPr>
        <w:rPr>
          <w:rFonts w:eastAsiaTheme="minorEastAsia"/>
          <w:lang w:eastAsia="en-US"/>
        </w:rPr>
      </w:pPr>
    </w:p>
    <w:p w14:paraId="4C291A6B" w14:textId="5EAF2297" w:rsidR="007911B2" w:rsidRPr="00BB463E" w:rsidRDefault="007911B2" w:rsidP="007911B2">
      <w:pPr>
        <w:jc w:val="center"/>
        <w:rPr>
          <w:rFonts w:eastAsiaTheme="minorEastAsia"/>
          <w:b/>
          <w:lang w:eastAsia="en-US"/>
        </w:rPr>
      </w:pPr>
      <w:r w:rsidRPr="00BB463E">
        <w:rPr>
          <w:rFonts w:eastAsiaTheme="minorEastAsia"/>
          <w:b/>
          <w:noProof/>
        </w:rPr>
        <w:drawing>
          <wp:inline distT="0" distB="0" distL="0" distR="0" wp14:anchorId="7FCED48B" wp14:editId="3CBCC298">
            <wp:extent cx="1358900" cy="279400"/>
            <wp:effectExtent l="0" t="0" r="12700" b="0"/>
            <wp:docPr id="338" name="Bild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58900" cy="279400"/>
                    </a:xfrm>
                    <a:prstGeom prst="rect">
                      <a:avLst/>
                    </a:prstGeom>
                  </pic:spPr>
                </pic:pic>
              </a:graphicData>
            </a:graphic>
          </wp:inline>
        </w:drawing>
      </w:r>
    </w:p>
    <w:p w14:paraId="3675B63B" w14:textId="67D446B6" w:rsidR="006570D6" w:rsidRPr="00BB463E" w:rsidRDefault="007911B2" w:rsidP="007911B2">
      <w:pPr>
        <w:jc w:val="center"/>
        <w:rPr>
          <w:rFonts w:eastAsiaTheme="minorEastAsia"/>
          <w:lang w:eastAsia="en-US"/>
        </w:rPr>
      </w:pPr>
      <w:r w:rsidRPr="00BB463E">
        <w:rPr>
          <w:rFonts w:eastAsiaTheme="minorEastAsia"/>
          <w:noProof/>
        </w:rPr>
        <w:drawing>
          <wp:inline distT="0" distB="0" distL="0" distR="0" wp14:anchorId="55A9ABB4" wp14:editId="692CEE55">
            <wp:extent cx="889000" cy="469900"/>
            <wp:effectExtent l="0" t="0" r="0" b="12700"/>
            <wp:docPr id="339" name="Bild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89000" cy="469900"/>
                    </a:xfrm>
                    <a:prstGeom prst="rect">
                      <a:avLst/>
                    </a:prstGeom>
                  </pic:spPr>
                </pic:pic>
              </a:graphicData>
            </a:graphic>
          </wp:inline>
        </w:drawing>
      </w:r>
    </w:p>
    <w:p w14:paraId="19A7DEF0" w14:textId="77777777" w:rsidR="007510A6" w:rsidRPr="00BB463E" w:rsidRDefault="007510A6" w:rsidP="00CF5D97">
      <w:pPr>
        <w:jc w:val="left"/>
        <w:rPr>
          <w:rFonts w:eastAsiaTheme="minorEastAsia"/>
          <w:lang w:eastAsia="en-US"/>
        </w:rPr>
      </w:pPr>
    </w:p>
    <w:p w14:paraId="7BC019D4" w14:textId="081A6DE6" w:rsidR="007911B2" w:rsidRPr="00BB463E" w:rsidRDefault="007911B2" w:rsidP="007510A6">
      <w:pPr>
        <w:rPr>
          <w:rFonts w:eastAsiaTheme="minorEastAsia"/>
          <w:lang w:eastAsia="en-US"/>
        </w:rPr>
      </w:pPr>
      <w:r w:rsidRPr="00BB463E">
        <w:rPr>
          <w:rFonts w:eastAsiaTheme="minorEastAsia"/>
          <w:lang w:eastAsia="en-US"/>
        </w:rPr>
        <w:t>Dies entspricht der Fläche</w:t>
      </w:r>
      <w:r w:rsidRPr="00BB463E">
        <w:rPr>
          <w:rFonts w:eastAsiaTheme="minorEastAsia"/>
          <w:b/>
          <w:lang w:eastAsia="en-US"/>
        </w:rPr>
        <w:t xml:space="preserve"> innerhalb</w:t>
      </w:r>
      <w:r w:rsidRPr="00BB463E">
        <w:rPr>
          <w:rFonts w:eastAsiaTheme="minorEastAsia"/>
          <w:lang w:eastAsia="en-US"/>
        </w:rPr>
        <w:t xml:space="preserve"> einer </w:t>
      </w:r>
      <w:r w:rsidR="00CF5D97" w:rsidRPr="00BB463E">
        <w:rPr>
          <w:rFonts w:eastAsiaTheme="minorEastAsia"/>
          <w:lang w:eastAsia="en-US"/>
        </w:rPr>
        <w:t>Ellipse</w:t>
      </w:r>
      <w:r w:rsidRPr="00BB463E">
        <w:rPr>
          <w:rFonts w:eastAsiaTheme="minorEastAsia"/>
          <w:lang w:eastAsia="en-US"/>
        </w:rPr>
        <w:t xml:space="preserve"> </w:t>
      </w:r>
      <w:r w:rsidR="00CF5D97" w:rsidRPr="00BB463E">
        <w:rPr>
          <w:rFonts w:eastAsiaTheme="minorEastAsia"/>
          <w:lang w:eastAsia="en-US"/>
        </w:rPr>
        <w:t xml:space="preserve">mit den Halbachsen </w:t>
      </w:r>
      <m:oMath>
        <m:r>
          <w:rPr>
            <w:rFonts w:ascii="Cambria Math" w:eastAsiaTheme="minorEastAsia" w:hAnsi="Cambria Math"/>
            <w:lang w:eastAsia="en-US"/>
          </w:rPr>
          <m:t>a=1</m:t>
        </m:r>
      </m:oMath>
      <w:r w:rsidR="00CF5D97" w:rsidRPr="00BB463E">
        <w:rPr>
          <w:rFonts w:eastAsiaTheme="minorEastAsia"/>
          <w:lang w:eastAsia="en-US"/>
        </w:rPr>
        <w:t xml:space="preserve"> und</w:t>
      </w:r>
      <w:r w:rsidR="007510A6" w:rsidRPr="00BB463E">
        <w:rPr>
          <w:rFonts w:eastAsiaTheme="minorEastAsia"/>
          <w:lang w:eastAsia="en-US"/>
        </w:rPr>
        <w:t xml:space="preserve">         </w:t>
      </w:r>
      <w:r w:rsidR="00CF5D97" w:rsidRPr="00BB463E">
        <w:rPr>
          <w:rFonts w:eastAsiaTheme="minorEastAsia"/>
          <w:lang w:eastAsia="en-US"/>
        </w:rPr>
        <w:t xml:space="preserve"> </w:t>
      </w:r>
      <m:oMath>
        <m:r>
          <w:rPr>
            <w:rFonts w:ascii="Cambria Math" w:eastAsiaTheme="minorEastAsia" w:hAnsi="Cambria Math"/>
            <w:lang w:eastAsia="en-US"/>
          </w:rPr>
          <m:t>b=2</m:t>
        </m:r>
      </m:oMath>
      <w:r w:rsidR="00CF5D97" w:rsidRPr="00BB463E">
        <w:rPr>
          <w:rFonts w:eastAsiaTheme="minorEastAsia"/>
          <w:lang w:eastAsia="en-US"/>
        </w:rPr>
        <w:t xml:space="preserve">. Der Mittelpunkt der Ellipse liegt im Ursprung. </w:t>
      </w:r>
    </w:p>
    <w:p w14:paraId="63FA4256" w14:textId="77777777" w:rsidR="000B53B5" w:rsidRPr="00BB463E" w:rsidRDefault="000B53B5" w:rsidP="00CF5D97">
      <w:pPr>
        <w:jc w:val="left"/>
        <w:rPr>
          <w:rFonts w:eastAsiaTheme="minorEastAsia"/>
          <w:lang w:eastAsia="en-US"/>
        </w:rPr>
      </w:pPr>
    </w:p>
    <w:p w14:paraId="12CFC6D2" w14:textId="2F2D5F7D" w:rsidR="000B53B5" w:rsidRPr="00BB463E" w:rsidRDefault="000B53B5" w:rsidP="00CF5D97">
      <w:pPr>
        <w:jc w:val="left"/>
        <w:rPr>
          <w:rFonts w:eastAsiaTheme="minorEastAsia"/>
          <w:lang w:eastAsia="en-US"/>
        </w:rPr>
      </w:pPr>
      <w:r w:rsidRPr="00BB463E">
        <w:rPr>
          <w:rFonts w:eastAsiaTheme="minorEastAsia"/>
          <w:lang w:eastAsia="en-US"/>
        </w:rPr>
        <w:t>Dar</w:t>
      </w:r>
      <w:r w:rsidR="00BA02A9" w:rsidRPr="00BB463E">
        <w:rPr>
          <w:rFonts w:eastAsiaTheme="minorEastAsia"/>
          <w:lang w:eastAsia="en-US"/>
        </w:rPr>
        <w:t xml:space="preserve">aus ergibt sich folgender </w:t>
      </w:r>
      <w:r w:rsidR="007510A6" w:rsidRPr="00BB463E">
        <w:rPr>
          <w:rFonts w:eastAsiaTheme="minorEastAsia"/>
          <w:lang w:eastAsia="en-US"/>
        </w:rPr>
        <w:t xml:space="preserve">graphischer </w:t>
      </w:r>
      <w:r w:rsidR="00BA02A9" w:rsidRPr="00BB463E">
        <w:rPr>
          <w:rFonts w:eastAsiaTheme="minorEastAsia"/>
          <w:lang w:eastAsia="en-US"/>
        </w:rPr>
        <w:t>Definitionsbereich:</w:t>
      </w:r>
    </w:p>
    <w:p w14:paraId="480B1724" w14:textId="53F0C41D" w:rsidR="000B53B5" w:rsidRPr="00BB463E" w:rsidRDefault="00BA02A9" w:rsidP="00BA02A9">
      <w:pPr>
        <w:jc w:val="center"/>
        <w:rPr>
          <w:rFonts w:eastAsiaTheme="minorEastAsia"/>
          <w:lang w:eastAsia="en-US"/>
        </w:rPr>
      </w:pPr>
      <w:r w:rsidRPr="00BB463E">
        <w:rPr>
          <w:rFonts w:eastAsiaTheme="minorEastAsia"/>
          <w:noProof/>
        </w:rPr>
        <w:drawing>
          <wp:inline distT="0" distB="0" distL="0" distR="0" wp14:anchorId="72F89255" wp14:editId="2F845AD2">
            <wp:extent cx="2252345" cy="2152905"/>
            <wp:effectExtent l="0" t="0" r="0" b="0"/>
            <wp:docPr id="340" name="Bild 340" descr="../Desktop/Bildschirmfoto%202017-09-08%20um%2017.4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Bildschirmfoto%202017-09-08%20um%2017.41.1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64860" cy="2164867"/>
                    </a:xfrm>
                    <a:prstGeom prst="rect">
                      <a:avLst/>
                    </a:prstGeom>
                    <a:noFill/>
                    <a:ln>
                      <a:noFill/>
                    </a:ln>
                  </pic:spPr>
                </pic:pic>
              </a:graphicData>
            </a:graphic>
          </wp:inline>
        </w:drawing>
      </w:r>
    </w:p>
    <w:p w14:paraId="2CA4D0B2" w14:textId="77777777" w:rsidR="00651B7C" w:rsidRPr="00BB463E" w:rsidRDefault="00651B7C" w:rsidP="00BA02A9">
      <w:pPr>
        <w:jc w:val="center"/>
        <w:rPr>
          <w:rFonts w:eastAsiaTheme="minorEastAsia"/>
          <w:lang w:eastAsia="en-US"/>
        </w:rPr>
      </w:pPr>
    </w:p>
    <w:sectPr w:rsidR="00651B7C" w:rsidRPr="00BB463E" w:rsidSect="0086261A">
      <w:headerReference w:type="default" r:id="rId66"/>
      <w:footerReference w:type="even" r:id="rId67"/>
      <w:footerReference w:type="default" r:id="rId6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014D64" w14:textId="77777777" w:rsidR="00E6109A" w:rsidRDefault="00E6109A">
      <w:r>
        <w:separator/>
      </w:r>
    </w:p>
  </w:endnote>
  <w:endnote w:type="continuationSeparator" w:id="0">
    <w:p w14:paraId="71700CB9" w14:textId="77777777" w:rsidR="00E6109A" w:rsidRDefault="00E610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749696" w14:textId="77777777" w:rsidR="00E6109A" w:rsidRDefault="00E6109A" w:rsidP="00E41DC1">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3EC1C22F" w14:textId="77777777" w:rsidR="00E6109A" w:rsidRDefault="00E6109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0DB65" w14:textId="240092D0" w:rsidR="00E6109A" w:rsidRDefault="00E6109A" w:rsidP="00CE49CB">
    <w:pPr>
      <w:pStyle w:val="Fuzeile"/>
      <w:jc w:val="center"/>
    </w:pPr>
    <w:r>
      <w:t xml:space="preserve">Theorie Skriptum – Seite </w:t>
    </w:r>
    <w:sdt>
      <w:sdtPr>
        <w:id w:val="46833203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4D0C97">
          <w:rPr>
            <w:noProof/>
          </w:rPr>
          <w:t>41</w:t>
        </w:r>
        <w:r>
          <w:rPr>
            <w:noProof/>
          </w:rPr>
          <w:fldChar w:fldCharType="end"/>
        </w:r>
      </w:sdtContent>
    </w:sdt>
  </w:p>
  <w:p w14:paraId="0A354AAD" w14:textId="77777777" w:rsidR="00E6109A" w:rsidRDefault="00E6109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4689C7" w14:textId="77777777" w:rsidR="00E6109A" w:rsidRDefault="00E6109A">
      <w:r>
        <w:separator/>
      </w:r>
    </w:p>
  </w:footnote>
  <w:footnote w:type="continuationSeparator" w:id="0">
    <w:p w14:paraId="598743B2" w14:textId="77777777" w:rsidR="00E6109A" w:rsidRDefault="00E610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BE7182" w14:textId="5A8AA7DF" w:rsidR="00E6109A" w:rsidRPr="00C84BA2" w:rsidRDefault="00E6109A" w:rsidP="00CE49CB">
    <w:pPr>
      <w:pStyle w:val="Kopfzeile"/>
      <w:pBdr>
        <w:bottom w:val="single" w:sz="4" w:space="1" w:color="auto"/>
      </w:pBdr>
      <w:rPr>
        <w:lang w:val="en-US"/>
      </w:rPr>
    </w:pPr>
    <w:r w:rsidRPr="00C84BA2">
      <w:rPr>
        <w:lang w:val="en-US"/>
      </w:rPr>
      <w:t xml:space="preserve">MATHEMATIK A – Theorie </w:t>
    </w:r>
    <w:r w:rsidRPr="00C84BA2">
      <w:rPr>
        <w:lang w:val="en-US"/>
      </w:rPr>
      <w:tab/>
    </w:r>
    <w:r w:rsidRPr="00C84BA2">
      <w:rPr>
        <w:lang w:val="en-US"/>
      </w:rPr>
      <w:tab/>
      <w:t>glemser-learning.ch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732B3"/>
    <w:multiLevelType w:val="multilevel"/>
    <w:tmpl w:val="24D2E494"/>
    <w:lvl w:ilvl="0">
      <w:start w:val="1"/>
      <w:numFmt w:val="decimal"/>
      <w:lvlText w:val="%1."/>
      <w:lvlJc w:val="left"/>
      <w:pPr>
        <w:ind w:left="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 w15:restartNumberingAfterBreak="0">
    <w:nsid w:val="05217C6B"/>
    <w:multiLevelType w:val="hybridMultilevel"/>
    <w:tmpl w:val="46FE0D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5B652E2"/>
    <w:multiLevelType w:val="hybridMultilevel"/>
    <w:tmpl w:val="DD56F11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06A92EAC"/>
    <w:multiLevelType w:val="hybridMultilevel"/>
    <w:tmpl w:val="ED2E895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085D109A"/>
    <w:multiLevelType w:val="hybridMultilevel"/>
    <w:tmpl w:val="0A5CE4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9F417CC"/>
    <w:multiLevelType w:val="hybridMultilevel"/>
    <w:tmpl w:val="399A4B62"/>
    <w:lvl w:ilvl="0" w:tplc="0807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674787"/>
    <w:multiLevelType w:val="hybridMultilevel"/>
    <w:tmpl w:val="CC46110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5837E4D"/>
    <w:multiLevelType w:val="hybridMultilevel"/>
    <w:tmpl w:val="2B966D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6FF6B42"/>
    <w:multiLevelType w:val="hybridMultilevel"/>
    <w:tmpl w:val="9588FD54"/>
    <w:lvl w:ilvl="0" w:tplc="EE0E5738">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D841385"/>
    <w:multiLevelType w:val="multilevel"/>
    <w:tmpl w:val="F6D01728"/>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5A73445"/>
    <w:multiLevelType w:val="hybridMultilevel"/>
    <w:tmpl w:val="D2CA28F6"/>
    <w:lvl w:ilvl="0" w:tplc="DBC46CA6">
      <w:start w:val="1"/>
      <w:numFmt w:val="decimal"/>
      <w:lvlText w:val="%1)"/>
      <w:lvlJc w:val="left"/>
      <w:pPr>
        <w:tabs>
          <w:tab w:val="num" w:pos="720"/>
        </w:tabs>
        <w:ind w:left="720" w:hanging="360"/>
      </w:pPr>
    </w:lvl>
    <w:lvl w:ilvl="1" w:tplc="A27E2920">
      <w:numFmt w:val="bullet"/>
      <w:lvlText w:val=""/>
      <w:lvlJc w:val="left"/>
      <w:pPr>
        <w:tabs>
          <w:tab w:val="num" w:pos="1440"/>
        </w:tabs>
        <w:ind w:left="1440" w:hanging="360"/>
      </w:pPr>
      <w:rPr>
        <w:rFonts w:ascii="Symbol" w:hAnsi="Symbol" w:hint="default"/>
      </w:rPr>
    </w:lvl>
    <w:lvl w:ilvl="2" w:tplc="1BD0480A" w:tentative="1">
      <w:start w:val="1"/>
      <w:numFmt w:val="decimal"/>
      <w:lvlText w:val="%3)"/>
      <w:lvlJc w:val="left"/>
      <w:pPr>
        <w:tabs>
          <w:tab w:val="num" w:pos="2160"/>
        </w:tabs>
        <w:ind w:left="2160" w:hanging="360"/>
      </w:pPr>
    </w:lvl>
    <w:lvl w:ilvl="3" w:tplc="39B4F6F8" w:tentative="1">
      <w:start w:val="1"/>
      <w:numFmt w:val="decimal"/>
      <w:lvlText w:val="%4)"/>
      <w:lvlJc w:val="left"/>
      <w:pPr>
        <w:tabs>
          <w:tab w:val="num" w:pos="2880"/>
        </w:tabs>
        <w:ind w:left="2880" w:hanging="360"/>
      </w:pPr>
    </w:lvl>
    <w:lvl w:ilvl="4" w:tplc="46C45E56" w:tentative="1">
      <w:start w:val="1"/>
      <w:numFmt w:val="decimal"/>
      <w:lvlText w:val="%5)"/>
      <w:lvlJc w:val="left"/>
      <w:pPr>
        <w:tabs>
          <w:tab w:val="num" w:pos="3600"/>
        </w:tabs>
        <w:ind w:left="3600" w:hanging="360"/>
      </w:pPr>
    </w:lvl>
    <w:lvl w:ilvl="5" w:tplc="9AB82EC6" w:tentative="1">
      <w:start w:val="1"/>
      <w:numFmt w:val="decimal"/>
      <w:lvlText w:val="%6)"/>
      <w:lvlJc w:val="left"/>
      <w:pPr>
        <w:tabs>
          <w:tab w:val="num" w:pos="4320"/>
        </w:tabs>
        <w:ind w:left="4320" w:hanging="360"/>
      </w:pPr>
    </w:lvl>
    <w:lvl w:ilvl="6" w:tplc="C9344B0A" w:tentative="1">
      <w:start w:val="1"/>
      <w:numFmt w:val="decimal"/>
      <w:lvlText w:val="%7)"/>
      <w:lvlJc w:val="left"/>
      <w:pPr>
        <w:tabs>
          <w:tab w:val="num" w:pos="5040"/>
        </w:tabs>
        <w:ind w:left="5040" w:hanging="360"/>
      </w:pPr>
    </w:lvl>
    <w:lvl w:ilvl="7" w:tplc="562AFE9A" w:tentative="1">
      <w:start w:val="1"/>
      <w:numFmt w:val="decimal"/>
      <w:lvlText w:val="%8)"/>
      <w:lvlJc w:val="left"/>
      <w:pPr>
        <w:tabs>
          <w:tab w:val="num" w:pos="5760"/>
        </w:tabs>
        <w:ind w:left="5760" w:hanging="360"/>
      </w:pPr>
    </w:lvl>
    <w:lvl w:ilvl="8" w:tplc="10BE950A" w:tentative="1">
      <w:start w:val="1"/>
      <w:numFmt w:val="decimal"/>
      <w:lvlText w:val="%9)"/>
      <w:lvlJc w:val="left"/>
      <w:pPr>
        <w:tabs>
          <w:tab w:val="num" w:pos="6480"/>
        </w:tabs>
        <w:ind w:left="6480" w:hanging="360"/>
      </w:pPr>
    </w:lvl>
  </w:abstractNum>
  <w:abstractNum w:abstractNumId="11" w15:restartNumberingAfterBreak="0">
    <w:nsid w:val="2B2202E9"/>
    <w:multiLevelType w:val="hybridMultilevel"/>
    <w:tmpl w:val="9DBA64BE"/>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2954DD2"/>
    <w:multiLevelType w:val="hybridMultilevel"/>
    <w:tmpl w:val="69E8776C"/>
    <w:lvl w:ilvl="0" w:tplc="1000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2A35F0A"/>
    <w:multiLevelType w:val="multilevel"/>
    <w:tmpl w:val="5114C266"/>
    <w:lvl w:ilvl="0">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4" w15:restartNumberingAfterBreak="0">
    <w:nsid w:val="3389495D"/>
    <w:multiLevelType w:val="multilevel"/>
    <w:tmpl w:val="A3D24C38"/>
    <w:lvl w:ilvl="0">
      <w:numFmt w:val="decimal"/>
      <w:lvlText w:val="%1."/>
      <w:lvlJc w:val="left"/>
      <w:pPr>
        <w:ind w:left="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5" w15:restartNumberingAfterBreak="0">
    <w:nsid w:val="398E385A"/>
    <w:multiLevelType w:val="hybridMultilevel"/>
    <w:tmpl w:val="2AD0E82E"/>
    <w:lvl w:ilvl="0" w:tplc="0807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6771C2"/>
    <w:multiLevelType w:val="hybridMultilevel"/>
    <w:tmpl w:val="2AF46210"/>
    <w:lvl w:ilvl="0" w:tplc="04070011">
      <w:start w:val="1"/>
      <w:numFmt w:val="decimal"/>
      <w:lvlText w:val="%1)"/>
      <w:lvlJc w:val="left"/>
      <w:pPr>
        <w:ind w:left="720" w:hanging="360"/>
      </w:pPr>
      <w:rPr>
        <w:rFonts w:hint="default"/>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14F280C"/>
    <w:multiLevelType w:val="multilevel"/>
    <w:tmpl w:val="A3B83FBC"/>
    <w:lvl w:ilvl="0">
      <w:numFmt w:val="decimal"/>
      <w:lvlText w:val="%1"/>
      <w:lvlJc w:val="left"/>
      <w:pPr>
        <w:ind w:left="432" w:hanging="432"/>
      </w:pPr>
      <w:rPr>
        <w:rFonts w:hint="default"/>
      </w:rPr>
    </w:lvl>
    <w:lvl w:ilvl="1">
      <w:start w:val="1"/>
      <w:numFmt w:val="decimal"/>
      <w:lvlText w:val="%1.%2"/>
      <w:lvlJc w:val="left"/>
      <w:pPr>
        <w:ind w:left="576" w:hanging="576"/>
      </w:pPr>
      <w:rPr>
        <w:rFont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439625CF"/>
    <w:multiLevelType w:val="multilevel"/>
    <w:tmpl w:val="079E8FC2"/>
    <w:lvl w:ilvl="0">
      <w:start w:val="1"/>
      <w:numFmt w:val="decimal"/>
      <w:lvlText w:val="%1."/>
      <w:lvlJc w:val="left"/>
      <w:pPr>
        <w:ind w:left="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9" w15:restartNumberingAfterBreak="0">
    <w:nsid w:val="47513627"/>
    <w:multiLevelType w:val="hybridMultilevel"/>
    <w:tmpl w:val="4BBE1C2C"/>
    <w:lvl w:ilvl="0" w:tplc="0807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7720A6"/>
    <w:multiLevelType w:val="hybridMultilevel"/>
    <w:tmpl w:val="5A6C7234"/>
    <w:lvl w:ilvl="0" w:tplc="94BC5FBA">
      <w:start w:val="1"/>
      <w:numFmt w:val="bullet"/>
      <w:lvlText w:val="•"/>
      <w:lvlJc w:val="left"/>
      <w:pPr>
        <w:tabs>
          <w:tab w:val="num" w:pos="720"/>
        </w:tabs>
        <w:ind w:left="720" w:hanging="360"/>
      </w:pPr>
      <w:rPr>
        <w:rFonts w:ascii="Arial" w:hAnsi="Arial" w:hint="default"/>
      </w:rPr>
    </w:lvl>
    <w:lvl w:ilvl="1" w:tplc="C52E02BA" w:tentative="1">
      <w:start w:val="1"/>
      <w:numFmt w:val="bullet"/>
      <w:lvlText w:val="•"/>
      <w:lvlJc w:val="left"/>
      <w:pPr>
        <w:tabs>
          <w:tab w:val="num" w:pos="1440"/>
        </w:tabs>
        <w:ind w:left="1440" w:hanging="360"/>
      </w:pPr>
      <w:rPr>
        <w:rFonts w:ascii="Arial" w:hAnsi="Arial" w:hint="default"/>
      </w:rPr>
    </w:lvl>
    <w:lvl w:ilvl="2" w:tplc="027CA398" w:tentative="1">
      <w:start w:val="1"/>
      <w:numFmt w:val="bullet"/>
      <w:lvlText w:val="•"/>
      <w:lvlJc w:val="left"/>
      <w:pPr>
        <w:tabs>
          <w:tab w:val="num" w:pos="2160"/>
        </w:tabs>
        <w:ind w:left="2160" w:hanging="360"/>
      </w:pPr>
      <w:rPr>
        <w:rFonts w:ascii="Arial" w:hAnsi="Arial" w:hint="default"/>
      </w:rPr>
    </w:lvl>
    <w:lvl w:ilvl="3" w:tplc="7206F4D0" w:tentative="1">
      <w:start w:val="1"/>
      <w:numFmt w:val="bullet"/>
      <w:lvlText w:val="•"/>
      <w:lvlJc w:val="left"/>
      <w:pPr>
        <w:tabs>
          <w:tab w:val="num" w:pos="2880"/>
        </w:tabs>
        <w:ind w:left="2880" w:hanging="360"/>
      </w:pPr>
      <w:rPr>
        <w:rFonts w:ascii="Arial" w:hAnsi="Arial" w:hint="default"/>
      </w:rPr>
    </w:lvl>
    <w:lvl w:ilvl="4" w:tplc="9A589C12" w:tentative="1">
      <w:start w:val="1"/>
      <w:numFmt w:val="bullet"/>
      <w:lvlText w:val="•"/>
      <w:lvlJc w:val="left"/>
      <w:pPr>
        <w:tabs>
          <w:tab w:val="num" w:pos="3600"/>
        </w:tabs>
        <w:ind w:left="3600" w:hanging="360"/>
      </w:pPr>
      <w:rPr>
        <w:rFonts w:ascii="Arial" w:hAnsi="Arial" w:hint="default"/>
      </w:rPr>
    </w:lvl>
    <w:lvl w:ilvl="5" w:tplc="F7BCA90C" w:tentative="1">
      <w:start w:val="1"/>
      <w:numFmt w:val="bullet"/>
      <w:lvlText w:val="•"/>
      <w:lvlJc w:val="left"/>
      <w:pPr>
        <w:tabs>
          <w:tab w:val="num" w:pos="4320"/>
        </w:tabs>
        <w:ind w:left="4320" w:hanging="360"/>
      </w:pPr>
      <w:rPr>
        <w:rFonts w:ascii="Arial" w:hAnsi="Arial" w:hint="default"/>
      </w:rPr>
    </w:lvl>
    <w:lvl w:ilvl="6" w:tplc="B9AEBF4E" w:tentative="1">
      <w:start w:val="1"/>
      <w:numFmt w:val="bullet"/>
      <w:lvlText w:val="•"/>
      <w:lvlJc w:val="left"/>
      <w:pPr>
        <w:tabs>
          <w:tab w:val="num" w:pos="5040"/>
        </w:tabs>
        <w:ind w:left="5040" w:hanging="360"/>
      </w:pPr>
      <w:rPr>
        <w:rFonts w:ascii="Arial" w:hAnsi="Arial" w:hint="default"/>
      </w:rPr>
    </w:lvl>
    <w:lvl w:ilvl="7" w:tplc="BE82F4A2" w:tentative="1">
      <w:start w:val="1"/>
      <w:numFmt w:val="bullet"/>
      <w:lvlText w:val="•"/>
      <w:lvlJc w:val="left"/>
      <w:pPr>
        <w:tabs>
          <w:tab w:val="num" w:pos="5760"/>
        </w:tabs>
        <w:ind w:left="5760" w:hanging="360"/>
      </w:pPr>
      <w:rPr>
        <w:rFonts w:ascii="Arial" w:hAnsi="Arial" w:hint="default"/>
      </w:rPr>
    </w:lvl>
    <w:lvl w:ilvl="8" w:tplc="A2E6CEF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EFA178D"/>
    <w:multiLevelType w:val="hybridMultilevel"/>
    <w:tmpl w:val="58A41B36"/>
    <w:lvl w:ilvl="0" w:tplc="47C2390A">
      <w:start w:val="1"/>
      <w:numFmt w:val="bullet"/>
      <w:lvlText w:val="•"/>
      <w:lvlJc w:val="left"/>
      <w:pPr>
        <w:tabs>
          <w:tab w:val="num" w:pos="720"/>
        </w:tabs>
        <w:ind w:left="720" w:hanging="360"/>
      </w:pPr>
      <w:rPr>
        <w:rFonts w:ascii="Arial" w:hAnsi="Arial" w:hint="default"/>
      </w:rPr>
    </w:lvl>
    <w:lvl w:ilvl="1" w:tplc="9B988EC4" w:tentative="1">
      <w:start w:val="1"/>
      <w:numFmt w:val="bullet"/>
      <w:lvlText w:val="•"/>
      <w:lvlJc w:val="left"/>
      <w:pPr>
        <w:tabs>
          <w:tab w:val="num" w:pos="1440"/>
        </w:tabs>
        <w:ind w:left="1440" w:hanging="360"/>
      </w:pPr>
      <w:rPr>
        <w:rFonts w:ascii="Arial" w:hAnsi="Arial" w:hint="default"/>
      </w:rPr>
    </w:lvl>
    <w:lvl w:ilvl="2" w:tplc="6DEC6838" w:tentative="1">
      <w:start w:val="1"/>
      <w:numFmt w:val="bullet"/>
      <w:lvlText w:val="•"/>
      <w:lvlJc w:val="left"/>
      <w:pPr>
        <w:tabs>
          <w:tab w:val="num" w:pos="2160"/>
        </w:tabs>
        <w:ind w:left="2160" w:hanging="360"/>
      </w:pPr>
      <w:rPr>
        <w:rFonts w:ascii="Arial" w:hAnsi="Arial" w:hint="default"/>
      </w:rPr>
    </w:lvl>
    <w:lvl w:ilvl="3" w:tplc="8FB239D6" w:tentative="1">
      <w:start w:val="1"/>
      <w:numFmt w:val="bullet"/>
      <w:lvlText w:val="•"/>
      <w:lvlJc w:val="left"/>
      <w:pPr>
        <w:tabs>
          <w:tab w:val="num" w:pos="2880"/>
        </w:tabs>
        <w:ind w:left="2880" w:hanging="360"/>
      </w:pPr>
      <w:rPr>
        <w:rFonts w:ascii="Arial" w:hAnsi="Arial" w:hint="default"/>
      </w:rPr>
    </w:lvl>
    <w:lvl w:ilvl="4" w:tplc="4B3C8BDC" w:tentative="1">
      <w:start w:val="1"/>
      <w:numFmt w:val="bullet"/>
      <w:lvlText w:val="•"/>
      <w:lvlJc w:val="left"/>
      <w:pPr>
        <w:tabs>
          <w:tab w:val="num" w:pos="3600"/>
        </w:tabs>
        <w:ind w:left="3600" w:hanging="360"/>
      </w:pPr>
      <w:rPr>
        <w:rFonts w:ascii="Arial" w:hAnsi="Arial" w:hint="default"/>
      </w:rPr>
    </w:lvl>
    <w:lvl w:ilvl="5" w:tplc="E99217E0" w:tentative="1">
      <w:start w:val="1"/>
      <w:numFmt w:val="bullet"/>
      <w:lvlText w:val="•"/>
      <w:lvlJc w:val="left"/>
      <w:pPr>
        <w:tabs>
          <w:tab w:val="num" w:pos="4320"/>
        </w:tabs>
        <w:ind w:left="4320" w:hanging="360"/>
      </w:pPr>
      <w:rPr>
        <w:rFonts w:ascii="Arial" w:hAnsi="Arial" w:hint="default"/>
      </w:rPr>
    </w:lvl>
    <w:lvl w:ilvl="6" w:tplc="32A09C6A" w:tentative="1">
      <w:start w:val="1"/>
      <w:numFmt w:val="bullet"/>
      <w:lvlText w:val="•"/>
      <w:lvlJc w:val="left"/>
      <w:pPr>
        <w:tabs>
          <w:tab w:val="num" w:pos="5040"/>
        </w:tabs>
        <w:ind w:left="5040" w:hanging="360"/>
      </w:pPr>
      <w:rPr>
        <w:rFonts w:ascii="Arial" w:hAnsi="Arial" w:hint="default"/>
      </w:rPr>
    </w:lvl>
    <w:lvl w:ilvl="7" w:tplc="23DCF558" w:tentative="1">
      <w:start w:val="1"/>
      <w:numFmt w:val="bullet"/>
      <w:lvlText w:val="•"/>
      <w:lvlJc w:val="left"/>
      <w:pPr>
        <w:tabs>
          <w:tab w:val="num" w:pos="5760"/>
        </w:tabs>
        <w:ind w:left="5760" w:hanging="360"/>
      </w:pPr>
      <w:rPr>
        <w:rFonts w:ascii="Arial" w:hAnsi="Arial" w:hint="default"/>
      </w:rPr>
    </w:lvl>
    <w:lvl w:ilvl="8" w:tplc="D34A765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1265E9E"/>
    <w:multiLevelType w:val="hybridMultilevel"/>
    <w:tmpl w:val="2AD0E82E"/>
    <w:lvl w:ilvl="0" w:tplc="0807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EB4919"/>
    <w:multiLevelType w:val="hybridMultilevel"/>
    <w:tmpl w:val="27F8D334"/>
    <w:lvl w:ilvl="0" w:tplc="137E476C">
      <w:start w:val="1"/>
      <w:numFmt w:val="bullet"/>
      <w:lvlText w:val="•"/>
      <w:lvlJc w:val="left"/>
      <w:pPr>
        <w:tabs>
          <w:tab w:val="num" w:pos="720"/>
        </w:tabs>
        <w:ind w:left="720" w:hanging="360"/>
      </w:pPr>
      <w:rPr>
        <w:rFonts w:ascii="Arial" w:hAnsi="Arial" w:hint="default"/>
      </w:rPr>
    </w:lvl>
    <w:lvl w:ilvl="1" w:tplc="8958792A" w:tentative="1">
      <w:start w:val="1"/>
      <w:numFmt w:val="bullet"/>
      <w:lvlText w:val="•"/>
      <w:lvlJc w:val="left"/>
      <w:pPr>
        <w:tabs>
          <w:tab w:val="num" w:pos="1440"/>
        </w:tabs>
        <w:ind w:left="1440" w:hanging="360"/>
      </w:pPr>
      <w:rPr>
        <w:rFonts w:ascii="Arial" w:hAnsi="Arial" w:hint="default"/>
      </w:rPr>
    </w:lvl>
    <w:lvl w:ilvl="2" w:tplc="D3AC00C2" w:tentative="1">
      <w:start w:val="1"/>
      <w:numFmt w:val="bullet"/>
      <w:lvlText w:val="•"/>
      <w:lvlJc w:val="left"/>
      <w:pPr>
        <w:tabs>
          <w:tab w:val="num" w:pos="2160"/>
        </w:tabs>
        <w:ind w:left="2160" w:hanging="360"/>
      </w:pPr>
      <w:rPr>
        <w:rFonts w:ascii="Arial" w:hAnsi="Arial" w:hint="default"/>
      </w:rPr>
    </w:lvl>
    <w:lvl w:ilvl="3" w:tplc="76E6CCEA" w:tentative="1">
      <w:start w:val="1"/>
      <w:numFmt w:val="bullet"/>
      <w:lvlText w:val="•"/>
      <w:lvlJc w:val="left"/>
      <w:pPr>
        <w:tabs>
          <w:tab w:val="num" w:pos="2880"/>
        </w:tabs>
        <w:ind w:left="2880" w:hanging="360"/>
      </w:pPr>
      <w:rPr>
        <w:rFonts w:ascii="Arial" w:hAnsi="Arial" w:hint="default"/>
      </w:rPr>
    </w:lvl>
    <w:lvl w:ilvl="4" w:tplc="A3D24352" w:tentative="1">
      <w:start w:val="1"/>
      <w:numFmt w:val="bullet"/>
      <w:lvlText w:val="•"/>
      <w:lvlJc w:val="left"/>
      <w:pPr>
        <w:tabs>
          <w:tab w:val="num" w:pos="3600"/>
        </w:tabs>
        <w:ind w:left="3600" w:hanging="360"/>
      </w:pPr>
      <w:rPr>
        <w:rFonts w:ascii="Arial" w:hAnsi="Arial" w:hint="default"/>
      </w:rPr>
    </w:lvl>
    <w:lvl w:ilvl="5" w:tplc="2034B9B0" w:tentative="1">
      <w:start w:val="1"/>
      <w:numFmt w:val="bullet"/>
      <w:lvlText w:val="•"/>
      <w:lvlJc w:val="left"/>
      <w:pPr>
        <w:tabs>
          <w:tab w:val="num" w:pos="4320"/>
        </w:tabs>
        <w:ind w:left="4320" w:hanging="360"/>
      </w:pPr>
      <w:rPr>
        <w:rFonts w:ascii="Arial" w:hAnsi="Arial" w:hint="default"/>
      </w:rPr>
    </w:lvl>
    <w:lvl w:ilvl="6" w:tplc="1352A94A" w:tentative="1">
      <w:start w:val="1"/>
      <w:numFmt w:val="bullet"/>
      <w:lvlText w:val="•"/>
      <w:lvlJc w:val="left"/>
      <w:pPr>
        <w:tabs>
          <w:tab w:val="num" w:pos="5040"/>
        </w:tabs>
        <w:ind w:left="5040" w:hanging="360"/>
      </w:pPr>
      <w:rPr>
        <w:rFonts w:ascii="Arial" w:hAnsi="Arial" w:hint="default"/>
      </w:rPr>
    </w:lvl>
    <w:lvl w:ilvl="7" w:tplc="2B9C8D6C" w:tentative="1">
      <w:start w:val="1"/>
      <w:numFmt w:val="bullet"/>
      <w:lvlText w:val="•"/>
      <w:lvlJc w:val="left"/>
      <w:pPr>
        <w:tabs>
          <w:tab w:val="num" w:pos="5760"/>
        </w:tabs>
        <w:ind w:left="5760" w:hanging="360"/>
      </w:pPr>
      <w:rPr>
        <w:rFonts w:ascii="Arial" w:hAnsi="Arial" w:hint="default"/>
      </w:rPr>
    </w:lvl>
    <w:lvl w:ilvl="8" w:tplc="0F30F7E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83B28AD"/>
    <w:multiLevelType w:val="multilevel"/>
    <w:tmpl w:val="83FE0588"/>
    <w:lvl w:ilvl="0">
      <w:numFmt w:val="decimal"/>
      <w:lvlText w:val="%1."/>
      <w:lvlJc w:val="left"/>
      <w:pPr>
        <w:ind w:left="0" w:hanging="360"/>
      </w:pPr>
      <w:rPr>
        <w:rFonts w:hint="default"/>
      </w:rPr>
    </w:lvl>
    <w:lvl w:ilvl="1">
      <w:start w:val="1"/>
      <w:numFmt w:val="decimal"/>
      <w:isLgl/>
      <w:lvlText w:val="%1.%2."/>
      <w:lvlJc w:val="left"/>
      <w:pPr>
        <w:ind w:left="432" w:hanging="432"/>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5" w15:restartNumberingAfterBreak="0">
    <w:nsid w:val="58D3501E"/>
    <w:multiLevelType w:val="multilevel"/>
    <w:tmpl w:val="B6E2881A"/>
    <w:lvl w:ilvl="0">
      <w:numFmt w:val="decimal"/>
      <w:lvlText w:val="%1."/>
      <w:lvlJc w:val="left"/>
      <w:pPr>
        <w:ind w:left="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6" w15:restartNumberingAfterBreak="0">
    <w:nsid w:val="59155485"/>
    <w:multiLevelType w:val="hybridMultilevel"/>
    <w:tmpl w:val="5066C46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7" w15:restartNumberingAfterBreak="0">
    <w:nsid w:val="59CE7588"/>
    <w:multiLevelType w:val="multilevel"/>
    <w:tmpl w:val="2D86C796"/>
    <w:lvl w:ilvl="0">
      <w:numFmt w:val="decimal"/>
      <w:lvlText w:val="%1."/>
      <w:lvlJc w:val="left"/>
      <w:pPr>
        <w:ind w:left="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28" w15:restartNumberingAfterBreak="0">
    <w:nsid w:val="59E7456E"/>
    <w:multiLevelType w:val="hybridMultilevel"/>
    <w:tmpl w:val="B9626286"/>
    <w:lvl w:ilvl="0" w:tplc="DBC46CA6">
      <w:start w:val="1"/>
      <w:numFmt w:val="decimal"/>
      <w:lvlText w:val="%1)"/>
      <w:lvlJc w:val="left"/>
      <w:pPr>
        <w:tabs>
          <w:tab w:val="num" w:pos="720"/>
        </w:tabs>
        <w:ind w:left="720" w:hanging="360"/>
      </w:pPr>
    </w:lvl>
    <w:lvl w:ilvl="1" w:tplc="10000001">
      <w:start w:val="1"/>
      <w:numFmt w:val="bullet"/>
      <w:lvlText w:val=""/>
      <w:lvlJc w:val="left"/>
      <w:pPr>
        <w:tabs>
          <w:tab w:val="num" w:pos="1440"/>
        </w:tabs>
        <w:ind w:left="1440" w:hanging="360"/>
      </w:pPr>
      <w:rPr>
        <w:rFonts w:ascii="Symbol" w:hAnsi="Symbol" w:hint="default"/>
      </w:rPr>
    </w:lvl>
    <w:lvl w:ilvl="2" w:tplc="1BD0480A" w:tentative="1">
      <w:start w:val="1"/>
      <w:numFmt w:val="decimal"/>
      <w:lvlText w:val="%3)"/>
      <w:lvlJc w:val="left"/>
      <w:pPr>
        <w:tabs>
          <w:tab w:val="num" w:pos="2160"/>
        </w:tabs>
        <w:ind w:left="2160" w:hanging="360"/>
      </w:pPr>
    </w:lvl>
    <w:lvl w:ilvl="3" w:tplc="39B4F6F8" w:tentative="1">
      <w:start w:val="1"/>
      <w:numFmt w:val="decimal"/>
      <w:lvlText w:val="%4)"/>
      <w:lvlJc w:val="left"/>
      <w:pPr>
        <w:tabs>
          <w:tab w:val="num" w:pos="2880"/>
        </w:tabs>
        <w:ind w:left="2880" w:hanging="360"/>
      </w:pPr>
    </w:lvl>
    <w:lvl w:ilvl="4" w:tplc="46C45E56" w:tentative="1">
      <w:start w:val="1"/>
      <w:numFmt w:val="decimal"/>
      <w:lvlText w:val="%5)"/>
      <w:lvlJc w:val="left"/>
      <w:pPr>
        <w:tabs>
          <w:tab w:val="num" w:pos="3600"/>
        </w:tabs>
        <w:ind w:left="3600" w:hanging="360"/>
      </w:pPr>
    </w:lvl>
    <w:lvl w:ilvl="5" w:tplc="9AB82EC6" w:tentative="1">
      <w:start w:val="1"/>
      <w:numFmt w:val="decimal"/>
      <w:lvlText w:val="%6)"/>
      <w:lvlJc w:val="left"/>
      <w:pPr>
        <w:tabs>
          <w:tab w:val="num" w:pos="4320"/>
        </w:tabs>
        <w:ind w:left="4320" w:hanging="360"/>
      </w:pPr>
    </w:lvl>
    <w:lvl w:ilvl="6" w:tplc="C9344B0A" w:tentative="1">
      <w:start w:val="1"/>
      <w:numFmt w:val="decimal"/>
      <w:lvlText w:val="%7)"/>
      <w:lvlJc w:val="left"/>
      <w:pPr>
        <w:tabs>
          <w:tab w:val="num" w:pos="5040"/>
        </w:tabs>
        <w:ind w:left="5040" w:hanging="360"/>
      </w:pPr>
    </w:lvl>
    <w:lvl w:ilvl="7" w:tplc="562AFE9A" w:tentative="1">
      <w:start w:val="1"/>
      <w:numFmt w:val="decimal"/>
      <w:lvlText w:val="%8)"/>
      <w:lvlJc w:val="left"/>
      <w:pPr>
        <w:tabs>
          <w:tab w:val="num" w:pos="5760"/>
        </w:tabs>
        <w:ind w:left="5760" w:hanging="360"/>
      </w:pPr>
    </w:lvl>
    <w:lvl w:ilvl="8" w:tplc="10BE950A" w:tentative="1">
      <w:start w:val="1"/>
      <w:numFmt w:val="decimal"/>
      <w:lvlText w:val="%9)"/>
      <w:lvlJc w:val="left"/>
      <w:pPr>
        <w:tabs>
          <w:tab w:val="num" w:pos="6480"/>
        </w:tabs>
        <w:ind w:left="6480" w:hanging="360"/>
      </w:pPr>
    </w:lvl>
  </w:abstractNum>
  <w:abstractNum w:abstractNumId="29" w15:restartNumberingAfterBreak="0">
    <w:nsid w:val="5BA91E87"/>
    <w:multiLevelType w:val="hybridMultilevel"/>
    <w:tmpl w:val="AC80298E"/>
    <w:lvl w:ilvl="0" w:tplc="AF7A8BDA">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5F0D3BF5"/>
    <w:multiLevelType w:val="hybridMultilevel"/>
    <w:tmpl w:val="F8BC0DCA"/>
    <w:lvl w:ilvl="0" w:tplc="A322E6D4">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0027917"/>
    <w:multiLevelType w:val="hybridMultilevel"/>
    <w:tmpl w:val="FA74F9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22032E8"/>
    <w:multiLevelType w:val="hybridMultilevel"/>
    <w:tmpl w:val="55AE823C"/>
    <w:lvl w:ilvl="0" w:tplc="C0AAC136">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63D4097A"/>
    <w:multiLevelType w:val="hybridMultilevel"/>
    <w:tmpl w:val="8C4CA9C4"/>
    <w:lvl w:ilvl="0" w:tplc="08070011">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34" w15:restartNumberingAfterBreak="0">
    <w:nsid w:val="65B34168"/>
    <w:multiLevelType w:val="hybridMultilevel"/>
    <w:tmpl w:val="6F7690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66C02E14"/>
    <w:multiLevelType w:val="hybridMultilevel"/>
    <w:tmpl w:val="BEF438BA"/>
    <w:lvl w:ilvl="0" w:tplc="9B605B3C">
      <w:start w:val="1"/>
      <w:numFmt w:val="bullet"/>
      <w:lvlText w:val="•"/>
      <w:lvlJc w:val="left"/>
      <w:pPr>
        <w:tabs>
          <w:tab w:val="num" w:pos="720"/>
        </w:tabs>
        <w:ind w:left="720" w:hanging="360"/>
      </w:pPr>
      <w:rPr>
        <w:rFonts w:ascii="Arial" w:hAnsi="Arial" w:hint="default"/>
      </w:rPr>
    </w:lvl>
    <w:lvl w:ilvl="1" w:tplc="78667154" w:tentative="1">
      <w:start w:val="1"/>
      <w:numFmt w:val="bullet"/>
      <w:lvlText w:val="•"/>
      <w:lvlJc w:val="left"/>
      <w:pPr>
        <w:tabs>
          <w:tab w:val="num" w:pos="1440"/>
        </w:tabs>
        <w:ind w:left="1440" w:hanging="360"/>
      </w:pPr>
      <w:rPr>
        <w:rFonts w:ascii="Arial" w:hAnsi="Arial" w:hint="default"/>
      </w:rPr>
    </w:lvl>
    <w:lvl w:ilvl="2" w:tplc="FD8C8C62" w:tentative="1">
      <w:start w:val="1"/>
      <w:numFmt w:val="bullet"/>
      <w:lvlText w:val="•"/>
      <w:lvlJc w:val="left"/>
      <w:pPr>
        <w:tabs>
          <w:tab w:val="num" w:pos="2160"/>
        </w:tabs>
        <w:ind w:left="2160" w:hanging="360"/>
      </w:pPr>
      <w:rPr>
        <w:rFonts w:ascii="Arial" w:hAnsi="Arial" w:hint="default"/>
      </w:rPr>
    </w:lvl>
    <w:lvl w:ilvl="3" w:tplc="2FE4C6E8" w:tentative="1">
      <w:start w:val="1"/>
      <w:numFmt w:val="bullet"/>
      <w:lvlText w:val="•"/>
      <w:lvlJc w:val="left"/>
      <w:pPr>
        <w:tabs>
          <w:tab w:val="num" w:pos="2880"/>
        </w:tabs>
        <w:ind w:left="2880" w:hanging="360"/>
      </w:pPr>
      <w:rPr>
        <w:rFonts w:ascii="Arial" w:hAnsi="Arial" w:hint="default"/>
      </w:rPr>
    </w:lvl>
    <w:lvl w:ilvl="4" w:tplc="4CBEA5F2" w:tentative="1">
      <w:start w:val="1"/>
      <w:numFmt w:val="bullet"/>
      <w:lvlText w:val="•"/>
      <w:lvlJc w:val="left"/>
      <w:pPr>
        <w:tabs>
          <w:tab w:val="num" w:pos="3600"/>
        </w:tabs>
        <w:ind w:left="3600" w:hanging="360"/>
      </w:pPr>
      <w:rPr>
        <w:rFonts w:ascii="Arial" w:hAnsi="Arial" w:hint="default"/>
      </w:rPr>
    </w:lvl>
    <w:lvl w:ilvl="5" w:tplc="C5D638AE" w:tentative="1">
      <w:start w:val="1"/>
      <w:numFmt w:val="bullet"/>
      <w:lvlText w:val="•"/>
      <w:lvlJc w:val="left"/>
      <w:pPr>
        <w:tabs>
          <w:tab w:val="num" w:pos="4320"/>
        </w:tabs>
        <w:ind w:left="4320" w:hanging="360"/>
      </w:pPr>
      <w:rPr>
        <w:rFonts w:ascii="Arial" w:hAnsi="Arial" w:hint="default"/>
      </w:rPr>
    </w:lvl>
    <w:lvl w:ilvl="6" w:tplc="B55C33C6" w:tentative="1">
      <w:start w:val="1"/>
      <w:numFmt w:val="bullet"/>
      <w:lvlText w:val="•"/>
      <w:lvlJc w:val="left"/>
      <w:pPr>
        <w:tabs>
          <w:tab w:val="num" w:pos="5040"/>
        </w:tabs>
        <w:ind w:left="5040" w:hanging="360"/>
      </w:pPr>
      <w:rPr>
        <w:rFonts w:ascii="Arial" w:hAnsi="Arial" w:hint="default"/>
      </w:rPr>
    </w:lvl>
    <w:lvl w:ilvl="7" w:tplc="85209D5C" w:tentative="1">
      <w:start w:val="1"/>
      <w:numFmt w:val="bullet"/>
      <w:lvlText w:val="•"/>
      <w:lvlJc w:val="left"/>
      <w:pPr>
        <w:tabs>
          <w:tab w:val="num" w:pos="5760"/>
        </w:tabs>
        <w:ind w:left="5760" w:hanging="360"/>
      </w:pPr>
      <w:rPr>
        <w:rFonts w:ascii="Arial" w:hAnsi="Arial" w:hint="default"/>
      </w:rPr>
    </w:lvl>
    <w:lvl w:ilvl="8" w:tplc="68C827CC"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C235BD4"/>
    <w:multiLevelType w:val="multilevel"/>
    <w:tmpl w:val="F58EE32A"/>
    <w:lvl w:ilvl="0">
      <w:start w:val="1"/>
      <w:numFmt w:val="decimal"/>
      <w:lvlText w:val="%1."/>
      <w:lvlJc w:val="left"/>
      <w:pPr>
        <w:ind w:left="0" w:hanging="360"/>
      </w:pPr>
      <w:rPr>
        <w:rFonts w:hint="default"/>
      </w:rPr>
    </w:lvl>
    <w:lvl w:ilvl="1">
      <w:numFmt w:val="decimal"/>
      <w:lvlText w:val="%1.%2."/>
      <w:lvlJc w:val="left"/>
      <w:pPr>
        <w:ind w:left="432" w:hanging="432"/>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37" w15:restartNumberingAfterBreak="0">
    <w:nsid w:val="6C887BF0"/>
    <w:multiLevelType w:val="hybridMultilevel"/>
    <w:tmpl w:val="E648E848"/>
    <w:lvl w:ilvl="0" w:tplc="10000001">
      <w:start w:val="1"/>
      <w:numFmt w:val="bullet"/>
      <w:lvlText w:val=""/>
      <w:lvlJc w:val="left"/>
      <w:pPr>
        <w:tabs>
          <w:tab w:val="num" w:pos="720"/>
        </w:tabs>
        <w:ind w:left="720" w:hanging="360"/>
      </w:pPr>
      <w:rPr>
        <w:rFonts w:ascii="Symbol" w:hAnsi="Symbol" w:hint="default"/>
      </w:rPr>
    </w:lvl>
    <w:lvl w:ilvl="1" w:tplc="9B988EC4" w:tentative="1">
      <w:start w:val="1"/>
      <w:numFmt w:val="bullet"/>
      <w:lvlText w:val="•"/>
      <w:lvlJc w:val="left"/>
      <w:pPr>
        <w:tabs>
          <w:tab w:val="num" w:pos="1440"/>
        </w:tabs>
        <w:ind w:left="1440" w:hanging="360"/>
      </w:pPr>
      <w:rPr>
        <w:rFonts w:ascii="Arial" w:hAnsi="Arial" w:hint="default"/>
      </w:rPr>
    </w:lvl>
    <w:lvl w:ilvl="2" w:tplc="6DEC6838" w:tentative="1">
      <w:start w:val="1"/>
      <w:numFmt w:val="bullet"/>
      <w:lvlText w:val="•"/>
      <w:lvlJc w:val="left"/>
      <w:pPr>
        <w:tabs>
          <w:tab w:val="num" w:pos="2160"/>
        </w:tabs>
        <w:ind w:left="2160" w:hanging="360"/>
      </w:pPr>
      <w:rPr>
        <w:rFonts w:ascii="Arial" w:hAnsi="Arial" w:hint="default"/>
      </w:rPr>
    </w:lvl>
    <w:lvl w:ilvl="3" w:tplc="8FB239D6" w:tentative="1">
      <w:start w:val="1"/>
      <w:numFmt w:val="bullet"/>
      <w:lvlText w:val="•"/>
      <w:lvlJc w:val="left"/>
      <w:pPr>
        <w:tabs>
          <w:tab w:val="num" w:pos="2880"/>
        </w:tabs>
        <w:ind w:left="2880" w:hanging="360"/>
      </w:pPr>
      <w:rPr>
        <w:rFonts w:ascii="Arial" w:hAnsi="Arial" w:hint="default"/>
      </w:rPr>
    </w:lvl>
    <w:lvl w:ilvl="4" w:tplc="4B3C8BDC" w:tentative="1">
      <w:start w:val="1"/>
      <w:numFmt w:val="bullet"/>
      <w:lvlText w:val="•"/>
      <w:lvlJc w:val="left"/>
      <w:pPr>
        <w:tabs>
          <w:tab w:val="num" w:pos="3600"/>
        </w:tabs>
        <w:ind w:left="3600" w:hanging="360"/>
      </w:pPr>
      <w:rPr>
        <w:rFonts w:ascii="Arial" w:hAnsi="Arial" w:hint="default"/>
      </w:rPr>
    </w:lvl>
    <w:lvl w:ilvl="5" w:tplc="E99217E0" w:tentative="1">
      <w:start w:val="1"/>
      <w:numFmt w:val="bullet"/>
      <w:lvlText w:val="•"/>
      <w:lvlJc w:val="left"/>
      <w:pPr>
        <w:tabs>
          <w:tab w:val="num" w:pos="4320"/>
        </w:tabs>
        <w:ind w:left="4320" w:hanging="360"/>
      </w:pPr>
      <w:rPr>
        <w:rFonts w:ascii="Arial" w:hAnsi="Arial" w:hint="default"/>
      </w:rPr>
    </w:lvl>
    <w:lvl w:ilvl="6" w:tplc="32A09C6A" w:tentative="1">
      <w:start w:val="1"/>
      <w:numFmt w:val="bullet"/>
      <w:lvlText w:val="•"/>
      <w:lvlJc w:val="left"/>
      <w:pPr>
        <w:tabs>
          <w:tab w:val="num" w:pos="5040"/>
        </w:tabs>
        <w:ind w:left="5040" w:hanging="360"/>
      </w:pPr>
      <w:rPr>
        <w:rFonts w:ascii="Arial" w:hAnsi="Arial" w:hint="default"/>
      </w:rPr>
    </w:lvl>
    <w:lvl w:ilvl="7" w:tplc="23DCF558" w:tentative="1">
      <w:start w:val="1"/>
      <w:numFmt w:val="bullet"/>
      <w:lvlText w:val="•"/>
      <w:lvlJc w:val="left"/>
      <w:pPr>
        <w:tabs>
          <w:tab w:val="num" w:pos="5760"/>
        </w:tabs>
        <w:ind w:left="5760" w:hanging="360"/>
      </w:pPr>
      <w:rPr>
        <w:rFonts w:ascii="Arial" w:hAnsi="Arial" w:hint="default"/>
      </w:rPr>
    </w:lvl>
    <w:lvl w:ilvl="8" w:tplc="D34A7654"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EEB6A67"/>
    <w:multiLevelType w:val="multilevel"/>
    <w:tmpl w:val="32EE3AE4"/>
    <w:lvl w:ilvl="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20B5B43"/>
    <w:multiLevelType w:val="hybridMultilevel"/>
    <w:tmpl w:val="D2CA28F6"/>
    <w:lvl w:ilvl="0" w:tplc="DBC46CA6">
      <w:start w:val="1"/>
      <w:numFmt w:val="decimal"/>
      <w:lvlText w:val="%1)"/>
      <w:lvlJc w:val="left"/>
      <w:pPr>
        <w:tabs>
          <w:tab w:val="num" w:pos="720"/>
        </w:tabs>
        <w:ind w:left="720" w:hanging="360"/>
      </w:pPr>
    </w:lvl>
    <w:lvl w:ilvl="1" w:tplc="A27E2920">
      <w:numFmt w:val="bullet"/>
      <w:lvlText w:val=""/>
      <w:lvlJc w:val="left"/>
      <w:pPr>
        <w:tabs>
          <w:tab w:val="num" w:pos="1440"/>
        </w:tabs>
        <w:ind w:left="1440" w:hanging="360"/>
      </w:pPr>
      <w:rPr>
        <w:rFonts w:ascii="Symbol" w:hAnsi="Symbol" w:hint="default"/>
      </w:rPr>
    </w:lvl>
    <w:lvl w:ilvl="2" w:tplc="1BD0480A" w:tentative="1">
      <w:start w:val="1"/>
      <w:numFmt w:val="decimal"/>
      <w:lvlText w:val="%3)"/>
      <w:lvlJc w:val="left"/>
      <w:pPr>
        <w:tabs>
          <w:tab w:val="num" w:pos="2160"/>
        </w:tabs>
        <w:ind w:left="2160" w:hanging="360"/>
      </w:pPr>
    </w:lvl>
    <w:lvl w:ilvl="3" w:tplc="39B4F6F8" w:tentative="1">
      <w:start w:val="1"/>
      <w:numFmt w:val="decimal"/>
      <w:lvlText w:val="%4)"/>
      <w:lvlJc w:val="left"/>
      <w:pPr>
        <w:tabs>
          <w:tab w:val="num" w:pos="2880"/>
        </w:tabs>
        <w:ind w:left="2880" w:hanging="360"/>
      </w:pPr>
    </w:lvl>
    <w:lvl w:ilvl="4" w:tplc="46C45E56" w:tentative="1">
      <w:start w:val="1"/>
      <w:numFmt w:val="decimal"/>
      <w:lvlText w:val="%5)"/>
      <w:lvlJc w:val="left"/>
      <w:pPr>
        <w:tabs>
          <w:tab w:val="num" w:pos="3600"/>
        </w:tabs>
        <w:ind w:left="3600" w:hanging="360"/>
      </w:pPr>
    </w:lvl>
    <w:lvl w:ilvl="5" w:tplc="9AB82EC6" w:tentative="1">
      <w:start w:val="1"/>
      <w:numFmt w:val="decimal"/>
      <w:lvlText w:val="%6)"/>
      <w:lvlJc w:val="left"/>
      <w:pPr>
        <w:tabs>
          <w:tab w:val="num" w:pos="4320"/>
        </w:tabs>
        <w:ind w:left="4320" w:hanging="360"/>
      </w:pPr>
    </w:lvl>
    <w:lvl w:ilvl="6" w:tplc="C9344B0A" w:tentative="1">
      <w:start w:val="1"/>
      <w:numFmt w:val="decimal"/>
      <w:lvlText w:val="%7)"/>
      <w:lvlJc w:val="left"/>
      <w:pPr>
        <w:tabs>
          <w:tab w:val="num" w:pos="5040"/>
        </w:tabs>
        <w:ind w:left="5040" w:hanging="360"/>
      </w:pPr>
    </w:lvl>
    <w:lvl w:ilvl="7" w:tplc="562AFE9A" w:tentative="1">
      <w:start w:val="1"/>
      <w:numFmt w:val="decimal"/>
      <w:lvlText w:val="%8)"/>
      <w:lvlJc w:val="left"/>
      <w:pPr>
        <w:tabs>
          <w:tab w:val="num" w:pos="5760"/>
        </w:tabs>
        <w:ind w:left="5760" w:hanging="360"/>
      </w:pPr>
    </w:lvl>
    <w:lvl w:ilvl="8" w:tplc="10BE950A" w:tentative="1">
      <w:start w:val="1"/>
      <w:numFmt w:val="decimal"/>
      <w:lvlText w:val="%9)"/>
      <w:lvlJc w:val="left"/>
      <w:pPr>
        <w:tabs>
          <w:tab w:val="num" w:pos="6480"/>
        </w:tabs>
        <w:ind w:left="6480" w:hanging="360"/>
      </w:pPr>
    </w:lvl>
  </w:abstractNum>
  <w:abstractNum w:abstractNumId="40" w15:restartNumberingAfterBreak="0">
    <w:nsid w:val="73FB34C3"/>
    <w:multiLevelType w:val="multilevel"/>
    <w:tmpl w:val="CAB638F8"/>
    <w:lvl w:ilvl="0">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4CF78F1"/>
    <w:multiLevelType w:val="multilevel"/>
    <w:tmpl w:val="BADAC91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15:restartNumberingAfterBreak="0">
    <w:nsid w:val="78E24CB2"/>
    <w:multiLevelType w:val="hybridMultilevel"/>
    <w:tmpl w:val="F6861890"/>
    <w:lvl w:ilvl="0" w:tplc="AC7CBA40">
      <w:start w:val="1"/>
      <w:numFmt w:val="bullet"/>
      <w:lvlText w:val="•"/>
      <w:lvlJc w:val="left"/>
      <w:pPr>
        <w:tabs>
          <w:tab w:val="num" w:pos="720"/>
        </w:tabs>
        <w:ind w:left="720" w:hanging="360"/>
      </w:pPr>
      <w:rPr>
        <w:rFonts w:ascii="Arial" w:hAnsi="Arial" w:hint="default"/>
      </w:rPr>
    </w:lvl>
    <w:lvl w:ilvl="1" w:tplc="AF0A8A6A" w:tentative="1">
      <w:start w:val="1"/>
      <w:numFmt w:val="bullet"/>
      <w:lvlText w:val="•"/>
      <w:lvlJc w:val="left"/>
      <w:pPr>
        <w:tabs>
          <w:tab w:val="num" w:pos="1440"/>
        </w:tabs>
        <w:ind w:left="1440" w:hanging="360"/>
      </w:pPr>
      <w:rPr>
        <w:rFonts w:ascii="Arial" w:hAnsi="Arial" w:hint="default"/>
      </w:rPr>
    </w:lvl>
    <w:lvl w:ilvl="2" w:tplc="9934DC5A" w:tentative="1">
      <w:start w:val="1"/>
      <w:numFmt w:val="bullet"/>
      <w:lvlText w:val="•"/>
      <w:lvlJc w:val="left"/>
      <w:pPr>
        <w:tabs>
          <w:tab w:val="num" w:pos="2160"/>
        </w:tabs>
        <w:ind w:left="2160" w:hanging="360"/>
      </w:pPr>
      <w:rPr>
        <w:rFonts w:ascii="Arial" w:hAnsi="Arial" w:hint="default"/>
      </w:rPr>
    </w:lvl>
    <w:lvl w:ilvl="3" w:tplc="1F94F5A6" w:tentative="1">
      <w:start w:val="1"/>
      <w:numFmt w:val="bullet"/>
      <w:lvlText w:val="•"/>
      <w:lvlJc w:val="left"/>
      <w:pPr>
        <w:tabs>
          <w:tab w:val="num" w:pos="2880"/>
        </w:tabs>
        <w:ind w:left="2880" w:hanging="360"/>
      </w:pPr>
      <w:rPr>
        <w:rFonts w:ascii="Arial" w:hAnsi="Arial" w:hint="default"/>
      </w:rPr>
    </w:lvl>
    <w:lvl w:ilvl="4" w:tplc="79EA7294" w:tentative="1">
      <w:start w:val="1"/>
      <w:numFmt w:val="bullet"/>
      <w:lvlText w:val="•"/>
      <w:lvlJc w:val="left"/>
      <w:pPr>
        <w:tabs>
          <w:tab w:val="num" w:pos="3600"/>
        </w:tabs>
        <w:ind w:left="3600" w:hanging="360"/>
      </w:pPr>
      <w:rPr>
        <w:rFonts w:ascii="Arial" w:hAnsi="Arial" w:hint="default"/>
      </w:rPr>
    </w:lvl>
    <w:lvl w:ilvl="5" w:tplc="28F82F16" w:tentative="1">
      <w:start w:val="1"/>
      <w:numFmt w:val="bullet"/>
      <w:lvlText w:val="•"/>
      <w:lvlJc w:val="left"/>
      <w:pPr>
        <w:tabs>
          <w:tab w:val="num" w:pos="4320"/>
        </w:tabs>
        <w:ind w:left="4320" w:hanging="360"/>
      </w:pPr>
      <w:rPr>
        <w:rFonts w:ascii="Arial" w:hAnsi="Arial" w:hint="default"/>
      </w:rPr>
    </w:lvl>
    <w:lvl w:ilvl="6" w:tplc="D35C08C4" w:tentative="1">
      <w:start w:val="1"/>
      <w:numFmt w:val="bullet"/>
      <w:lvlText w:val="•"/>
      <w:lvlJc w:val="left"/>
      <w:pPr>
        <w:tabs>
          <w:tab w:val="num" w:pos="5040"/>
        </w:tabs>
        <w:ind w:left="5040" w:hanging="360"/>
      </w:pPr>
      <w:rPr>
        <w:rFonts w:ascii="Arial" w:hAnsi="Arial" w:hint="default"/>
      </w:rPr>
    </w:lvl>
    <w:lvl w:ilvl="7" w:tplc="AAF60AC2" w:tentative="1">
      <w:start w:val="1"/>
      <w:numFmt w:val="bullet"/>
      <w:lvlText w:val="•"/>
      <w:lvlJc w:val="left"/>
      <w:pPr>
        <w:tabs>
          <w:tab w:val="num" w:pos="5760"/>
        </w:tabs>
        <w:ind w:left="5760" w:hanging="360"/>
      </w:pPr>
      <w:rPr>
        <w:rFonts w:ascii="Arial" w:hAnsi="Arial" w:hint="default"/>
      </w:rPr>
    </w:lvl>
    <w:lvl w:ilvl="8" w:tplc="29AC0288"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A817F1E"/>
    <w:multiLevelType w:val="hybridMultilevel"/>
    <w:tmpl w:val="62860E5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44" w15:restartNumberingAfterBreak="0">
    <w:nsid w:val="7B857FCE"/>
    <w:multiLevelType w:val="multilevel"/>
    <w:tmpl w:val="92649C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7EAA1268"/>
    <w:multiLevelType w:val="multilevel"/>
    <w:tmpl w:val="D44E3DC4"/>
    <w:lvl w:ilvl="0">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
  </w:num>
  <w:num w:numId="2">
    <w:abstractNumId w:val="34"/>
  </w:num>
  <w:num w:numId="3">
    <w:abstractNumId w:val="4"/>
  </w:num>
  <w:num w:numId="4">
    <w:abstractNumId w:val="43"/>
  </w:num>
  <w:num w:numId="5">
    <w:abstractNumId w:val="31"/>
  </w:num>
  <w:num w:numId="6">
    <w:abstractNumId w:val="0"/>
  </w:num>
  <w:num w:numId="7">
    <w:abstractNumId w:val="7"/>
  </w:num>
  <w:num w:numId="8">
    <w:abstractNumId w:val="11"/>
  </w:num>
  <w:num w:numId="9">
    <w:abstractNumId w:val="1"/>
  </w:num>
  <w:num w:numId="10">
    <w:abstractNumId w:val="20"/>
  </w:num>
  <w:num w:numId="11">
    <w:abstractNumId w:val="35"/>
  </w:num>
  <w:num w:numId="12">
    <w:abstractNumId w:val="23"/>
  </w:num>
  <w:num w:numId="13">
    <w:abstractNumId w:val="29"/>
  </w:num>
  <w:num w:numId="14">
    <w:abstractNumId w:val="41"/>
  </w:num>
  <w:num w:numId="15">
    <w:abstractNumId w:val="36"/>
  </w:num>
  <w:num w:numId="16">
    <w:abstractNumId w:val="14"/>
  </w:num>
  <w:num w:numId="17">
    <w:abstractNumId w:val="18"/>
  </w:num>
  <w:num w:numId="18">
    <w:abstractNumId w:val="25"/>
  </w:num>
  <w:num w:numId="19">
    <w:abstractNumId w:val="45"/>
  </w:num>
  <w:num w:numId="20">
    <w:abstractNumId w:val="30"/>
  </w:num>
  <w:num w:numId="21">
    <w:abstractNumId w:val="8"/>
  </w:num>
  <w:num w:numId="22">
    <w:abstractNumId w:val="5"/>
  </w:num>
  <w:num w:numId="23">
    <w:abstractNumId w:val="22"/>
  </w:num>
  <w:num w:numId="24">
    <w:abstractNumId w:val="19"/>
  </w:num>
  <w:num w:numId="25">
    <w:abstractNumId w:val="33"/>
  </w:num>
  <w:num w:numId="26">
    <w:abstractNumId w:val="40"/>
  </w:num>
  <w:num w:numId="27">
    <w:abstractNumId w:val="38"/>
  </w:num>
  <w:num w:numId="28">
    <w:abstractNumId w:val="44"/>
  </w:num>
  <w:num w:numId="29">
    <w:abstractNumId w:val="27"/>
  </w:num>
  <w:num w:numId="30">
    <w:abstractNumId w:val="9"/>
  </w:num>
  <w:num w:numId="31">
    <w:abstractNumId w:val="32"/>
  </w:num>
  <w:num w:numId="32">
    <w:abstractNumId w:val="17"/>
  </w:num>
  <w:num w:numId="33">
    <w:abstractNumId w:val="24"/>
  </w:num>
  <w:num w:numId="34">
    <w:abstractNumId w:val="16"/>
  </w:num>
  <w:num w:numId="35">
    <w:abstractNumId w:val="13"/>
  </w:num>
  <w:num w:numId="36">
    <w:abstractNumId w:val="42"/>
  </w:num>
  <w:num w:numId="37">
    <w:abstractNumId w:val="10"/>
  </w:num>
  <w:num w:numId="38">
    <w:abstractNumId w:val="21"/>
  </w:num>
  <w:num w:numId="39">
    <w:abstractNumId w:val="39"/>
  </w:num>
  <w:num w:numId="40">
    <w:abstractNumId w:val="12"/>
  </w:num>
  <w:num w:numId="41">
    <w:abstractNumId w:val="28"/>
  </w:num>
  <w:num w:numId="42">
    <w:abstractNumId w:val="3"/>
  </w:num>
  <w:num w:numId="43">
    <w:abstractNumId w:val="2"/>
  </w:num>
  <w:num w:numId="44">
    <w:abstractNumId w:val="37"/>
  </w:num>
  <w:num w:numId="45">
    <w:abstractNumId w:val="26"/>
  </w:num>
  <w:num w:numId="46">
    <w:abstractNumId w:val="1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stylePaneFormatFilter w:val="3F28" w:allStyles="0" w:customStyles="0" w:latentStyles="0" w:stylesInUse="1" w:headingStyles="1"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noPunctuationKerning/>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4A47"/>
    <w:rsid w:val="00000B01"/>
    <w:rsid w:val="0000229D"/>
    <w:rsid w:val="000036D0"/>
    <w:rsid w:val="000038FC"/>
    <w:rsid w:val="00004F36"/>
    <w:rsid w:val="000057A3"/>
    <w:rsid w:val="00006195"/>
    <w:rsid w:val="00007554"/>
    <w:rsid w:val="000076F4"/>
    <w:rsid w:val="000078B9"/>
    <w:rsid w:val="000103C8"/>
    <w:rsid w:val="000103CC"/>
    <w:rsid w:val="000108D7"/>
    <w:rsid w:val="00010E89"/>
    <w:rsid w:val="0001105F"/>
    <w:rsid w:val="0001267B"/>
    <w:rsid w:val="000128F1"/>
    <w:rsid w:val="0001317F"/>
    <w:rsid w:val="0001598B"/>
    <w:rsid w:val="00017FE2"/>
    <w:rsid w:val="00020082"/>
    <w:rsid w:val="00022050"/>
    <w:rsid w:val="00022B16"/>
    <w:rsid w:val="00023763"/>
    <w:rsid w:val="000238B9"/>
    <w:rsid w:val="00023AF0"/>
    <w:rsid w:val="000241A6"/>
    <w:rsid w:val="00024D95"/>
    <w:rsid w:val="00025794"/>
    <w:rsid w:val="00025ADF"/>
    <w:rsid w:val="000261F9"/>
    <w:rsid w:val="00026AFA"/>
    <w:rsid w:val="00026EC5"/>
    <w:rsid w:val="00026FC2"/>
    <w:rsid w:val="00030117"/>
    <w:rsid w:val="00031878"/>
    <w:rsid w:val="0003301C"/>
    <w:rsid w:val="00033E68"/>
    <w:rsid w:val="00033F66"/>
    <w:rsid w:val="00034949"/>
    <w:rsid w:val="00034A5A"/>
    <w:rsid w:val="00036376"/>
    <w:rsid w:val="00037C27"/>
    <w:rsid w:val="000401BE"/>
    <w:rsid w:val="00040AB1"/>
    <w:rsid w:val="000416E8"/>
    <w:rsid w:val="00041A90"/>
    <w:rsid w:val="000424AD"/>
    <w:rsid w:val="000431DB"/>
    <w:rsid w:val="00043507"/>
    <w:rsid w:val="0004518C"/>
    <w:rsid w:val="0004552A"/>
    <w:rsid w:val="000458D8"/>
    <w:rsid w:val="00045C70"/>
    <w:rsid w:val="00046136"/>
    <w:rsid w:val="00047663"/>
    <w:rsid w:val="00047CF1"/>
    <w:rsid w:val="000516E6"/>
    <w:rsid w:val="00051740"/>
    <w:rsid w:val="00051FE7"/>
    <w:rsid w:val="0005266B"/>
    <w:rsid w:val="00052B89"/>
    <w:rsid w:val="00052FCE"/>
    <w:rsid w:val="000546D5"/>
    <w:rsid w:val="00055092"/>
    <w:rsid w:val="00056139"/>
    <w:rsid w:val="00060615"/>
    <w:rsid w:val="0006065C"/>
    <w:rsid w:val="00060CB6"/>
    <w:rsid w:val="000611AA"/>
    <w:rsid w:val="000621A1"/>
    <w:rsid w:val="00062BBB"/>
    <w:rsid w:val="00063192"/>
    <w:rsid w:val="00063D7E"/>
    <w:rsid w:val="00064919"/>
    <w:rsid w:val="0006577D"/>
    <w:rsid w:val="000665C5"/>
    <w:rsid w:val="00066A70"/>
    <w:rsid w:val="0007075C"/>
    <w:rsid w:val="00070984"/>
    <w:rsid w:val="00071867"/>
    <w:rsid w:val="000718B2"/>
    <w:rsid w:val="00071BFF"/>
    <w:rsid w:val="0007272E"/>
    <w:rsid w:val="00072C13"/>
    <w:rsid w:val="00072C9B"/>
    <w:rsid w:val="00074657"/>
    <w:rsid w:val="00074FDE"/>
    <w:rsid w:val="000756CA"/>
    <w:rsid w:val="00077380"/>
    <w:rsid w:val="00077BD1"/>
    <w:rsid w:val="00077F78"/>
    <w:rsid w:val="00080BBA"/>
    <w:rsid w:val="00080F6C"/>
    <w:rsid w:val="00082053"/>
    <w:rsid w:val="00082A8B"/>
    <w:rsid w:val="00083277"/>
    <w:rsid w:val="0008344E"/>
    <w:rsid w:val="0008407F"/>
    <w:rsid w:val="00084419"/>
    <w:rsid w:val="0008466E"/>
    <w:rsid w:val="00084A24"/>
    <w:rsid w:val="00084D37"/>
    <w:rsid w:val="00085BBD"/>
    <w:rsid w:val="00085BFA"/>
    <w:rsid w:val="000867F7"/>
    <w:rsid w:val="000870FD"/>
    <w:rsid w:val="00087C4C"/>
    <w:rsid w:val="000902C2"/>
    <w:rsid w:val="00090F59"/>
    <w:rsid w:val="00091E74"/>
    <w:rsid w:val="00092750"/>
    <w:rsid w:val="000956F7"/>
    <w:rsid w:val="00095762"/>
    <w:rsid w:val="000971F9"/>
    <w:rsid w:val="000979FC"/>
    <w:rsid w:val="00097B02"/>
    <w:rsid w:val="00097F6B"/>
    <w:rsid w:val="000A1148"/>
    <w:rsid w:val="000A1416"/>
    <w:rsid w:val="000A3AB3"/>
    <w:rsid w:val="000A3CD0"/>
    <w:rsid w:val="000A4012"/>
    <w:rsid w:val="000A6936"/>
    <w:rsid w:val="000B19B0"/>
    <w:rsid w:val="000B1A35"/>
    <w:rsid w:val="000B2149"/>
    <w:rsid w:val="000B3538"/>
    <w:rsid w:val="000B44D0"/>
    <w:rsid w:val="000B4896"/>
    <w:rsid w:val="000B4A1E"/>
    <w:rsid w:val="000B53B5"/>
    <w:rsid w:val="000B53E6"/>
    <w:rsid w:val="000B5427"/>
    <w:rsid w:val="000B56DB"/>
    <w:rsid w:val="000B627C"/>
    <w:rsid w:val="000B7446"/>
    <w:rsid w:val="000C0452"/>
    <w:rsid w:val="000C05FD"/>
    <w:rsid w:val="000C0F9C"/>
    <w:rsid w:val="000C14BB"/>
    <w:rsid w:val="000C20F8"/>
    <w:rsid w:val="000C2DDE"/>
    <w:rsid w:val="000C3DF9"/>
    <w:rsid w:val="000C4AFC"/>
    <w:rsid w:val="000C4DF0"/>
    <w:rsid w:val="000C5686"/>
    <w:rsid w:val="000C6642"/>
    <w:rsid w:val="000D0FDF"/>
    <w:rsid w:val="000D125B"/>
    <w:rsid w:val="000D1893"/>
    <w:rsid w:val="000D1E21"/>
    <w:rsid w:val="000D2657"/>
    <w:rsid w:val="000D441A"/>
    <w:rsid w:val="000D53AD"/>
    <w:rsid w:val="000D5AF2"/>
    <w:rsid w:val="000D7483"/>
    <w:rsid w:val="000D7D2E"/>
    <w:rsid w:val="000E29F3"/>
    <w:rsid w:val="000E3AE0"/>
    <w:rsid w:val="000E543F"/>
    <w:rsid w:val="000E58A9"/>
    <w:rsid w:val="000E59CE"/>
    <w:rsid w:val="000E5EFF"/>
    <w:rsid w:val="000E63FE"/>
    <w:rsid w:val="000E67C8"/>
    <w:rsid w:val="000E6E60"/>
    <w:rsid w:val="000F10D8"/>
    <w:rsid w:val="000F1DFF"/>
    <w:rsid w:val="000F2756"/>
    <w:rsid w:val="000F328E"/>
    <w:rsid w:val="000F3A63"/>
    <w:rsid w:val="000F5F2F"/>
    <w:rsid w:val="000F704C"/>
    <w:rsid w:val="000F74D2"/>
    <w:rsid w:val="0010194A"/>
    <w:rsid w:val="0010263A"/>
    <w:rsid w:val="00103CAC"/>
    <w:rsid w:val="00104197"/>
    <w:rsid w:val="00105254"/>
    <w:rsid w:val="00105263"/>
    <w:rsid w:val="0010530D"/>
    <w:rsid w:val="00105FF8"/>
    <w:rsid w:val="001066BB"/>
    <w:rsid w:val="001070E2"/>
    <w:rsid w:val="001071CB"/>
    <w:rsid w:val="00111627"/>
    <w:rsid w:val="0011214A"/>
    <w:rsid w:val="0011360C"/>
    <w:rsid w:val="00116773"/>
    <w:rsid w:val="001168D1"/>
    <w:rsid w:val="00120022"/>
    <w:rsid w:val="001203AD"/>
    <w:rsid w:val="0012172F"/>
    <w:rsid w:val="00121BC0"/>
    <w:rsid w:val="001221E6"/>
    <w:rsid w:val="00122212"/>
    <w:rsid w:val="00122AF4"/>
    <w:rsid w:val="00123283"/>
    <w:rsid w:val="0012339E"/>
    <w:rsid w:val="00123755"/>
    <w:rsid w:val="001239DA"/>
    <w:rsid w:val="00124239"/>
    <w:rsid w:val="001261B6"/>
    <w:rsid w:val="00126565"/>
    <w:rsid w:val="0012675F"/>
    <w:rsid w:val="00127D81"/>
    <w:rsid w:val="00127DE7"/>
    <w:rsid w:val="00127E9D"/>
    <w:rsid w:val="00130291"/>
    <w:rsid w:val="00130698"/>
    <w:rsid w:val="00130E40"/>
    <w:rsid w:val="00131287"/>
    <w:rsid w:val="00131D1D"/>
    <w:rsid w:val="0013317E"/>
    <w:rsid w:val="001336AB"/>
    <w:rsid w:val="0013514B"/>
    <w:rsid w:val="00136AE5"/>
    <w:rsid w:val="00136B2A"/>
    <w:rsid w:val="00136D9C"/>
    <w:rsid w:val="0013756B"/>
    <w:rsid w:val="0013782F"/>
    <w:rsid w:val="00137C81"/>
    <w:rsid w:val="001404EE"/>
    <w:rsid w:val="001420ED"/>
    <w:rsid w:val="001428F4"/>
    <w:rsid w:val="00142E83"/>
    <w:rsid w:val="00143F6F"/>
    <w:rsid w:val="001446AD"/>
    <w:rsid w:val="00144737"/>
    <w:rsid w:val="0014499F"/>
    <w:rsid w:val="00144E44"/>
    <w:rsid w:val="00145333"/>
    <w:rsid w:val="001459D9"/>
    <w:rsid w:val="0014706B"/>
    <w:rsid w:val="00147AA6"/>
    <w:rsid w:val="0015046A"/>
    <w:rsid w:val="00151287"/>
    <w:rsid w:val="001535EF"/>
    <w:rsid w:val="0015484D"/>
    <w:rsid w:val="00156267"/>
    <w:rsid w:val="00156FE2"/>
    <w:rsid w:val="0016177A"/>
    <w:rsid w:val="001622BA"/>
    <w:rsid w:val="001623D4"/>
    <w:rsid w:val="0016314C"/>
    <w:rsid w:val="00163177"/>
    <w:rsid w:val="001634FE"/>
    <w:rsid w:val="00165864"/>
    <w:rsid w:val="001669EA"/>
    <w:rsid w:val="00167AE8"/>
    <w:rsid w:val="0017023E"/>
    <w:rsid w:val="00172395"/>
    <w:rsid w:val="00173BC4"/>
    <w:rsid w:val="00176446"/>
    <w:rsid w:val="00176F13"/>
    <w:rsid w:val="001775E9"/>
    <w:rsid w:val="00177F33"/>
    <w:rsid w:val="001809F9"/>
    <w:rsid w:val="0018338A"/>
    <w:rsid w:val="00184522"/>
    <w:rsid w:val="001849B6"/>
    <w:rsid w:val="00185F00"/>
    <w:rsid w:val="00186718"/>
    <w:rsid w:val="00187DB2"/>
    <w:rsid w:val="001901AD"/>
    <w:rsid w:val="001913D2"/>
    <w:rsid w:val="0019266B"/>
    <w:rsid w:val="001928AA"/>
    <w:rsid w:val="001937D7"/>
    <w:rsid w:val="00193BF0"/>
    <w:rsid w:val="00194012"/>
    <w:rsid w:val="001943E7"/>
    <w:rsid w:val="001951F7"/>
    <w:rsid w:val="00195316"/>
    <w:rsid w:val="00195F4B"/>
    <w:rsid w:val="0019622E"/>
    <w:rsid w:val="001970E6"/>
    <w:rsid w:val="0019719E"/>
    <w:rsid w:val="0019747D"/>
    <w:rsid w:val="001974CF"/>
    <w:rsid w:val="0019779E"/>
    <w:rsid w:val="00197A77"/>
    <w:rsid w:val="001A0507"/>
    <w:rsid w:val="001A0617"/>
    <w:rsid w:val="001A1BED"/>
    <w:rsid w:val="001A1BFD"/>
    <w:rsid w:val="001A1D5D"/>
    <w:rsid w:val="001A28E0"/>
    <w:rsid w:val="001A30C8"/>
    <w:rsid w:val="001A5954"/>
    <w:rsid w:val="001A632C"/>
    <w:rsid w:val="001A77E8"/>
    <w:rsid w:val="001A7A9F"/>
    <w:rsid w:val="001B07A4"/>
    <w:rsid w:val="001B11DD"/>
    <w:rsid w:val="001B3CF7"/>
    <w:rsid w:val="001B3DBF"/>
    <w:rsid w:val="001B41C4"/>
    <w:rsid w:val="001B422C"/>
    <w:rsid w:val="001B46E9"/>
    <w:rsid w:val="001B793E"/>
    <w:rsid w:val="001C0623"/>
    <w:rsid w:val="001C0989"/>
    <w:rsid w:val="001C21B4"/>
    <w:rsid w:val="001C223A"/>
    <w:rsid w:val="001C2344"/>
    <w:rsid w:val="001C2CB2"/>
    <w:rsid w:val="001C3461"/>
    <w:rsid w:val="001C35D9"/>
    <w:rsid w:val="001C5849"/>
    <w:rsid w:val="001C6395"/>
    <w:rsid w:val="001D0216"/>
    <w:rsid w:val="001D4E3C"/>
    <w:rsid w:val="001D4E7C"/>
    <w:rsid w:val="001D5C11"/>
    <w:rsid w:val="001D6564"/>
    <w:rsid w:val="001D6674"/>
    <w:rsid w:val="001E1826"/>
    <w:rsid w:val="001E1B03"/>
    <w:rsid w:val="001E3812"/>
    <w:rsid w:val="001E3D06"/>
    <w:rsid w:val="001E3F0D"/>
    <w:rsid w:val="001F0852"/>
    <w:rsid w:val="001F19EC"/>
    <w:rsid w:val="001F24D5"/>
    <w:rsid w:val="001F2825"/>
    <w:rsid w:val="001F35E0"/>
    <w:rsid w:val="001F4AE3"/>
    <w:rsid w:val="001F538D"/>
    <w:rsid w:val="001F57AB"/>
    <w:rsid w:val="001F6B9E"/>
    <w:rsid w:val="001F7361"/>
    <w:rsid w:val="001F7558"/>
    <w:rsid w:val="001F7DBF"/>
    <w:rsid w:val="001F7FD2"/>
    <w:rsid w:val="002018EC"/>
    <w:rsid w:val="00201C86"/>
    <w:rsid w:val="00202465"/>
    <w:rsid w:val="002028D7"/>
    <w:rsid w:val="00204C83"/>
    <w:rsid w:val="00204D71"/>
    <w:rsid w:val="002056A2"/>
    <w:rsid w:val="0020605F"/>
    <w:rsid w:val="002071DD"/>
    <w:rsid w:val="002076CF"/>
    <w:rsid w:val="00210165"/>
    <w:rsid w:val="00210594"/>
    <w:rsid w:val="00210860"/>
    <w:rsid w:val="00210A3F"/>
    <w:rsid w:val="00210C69"/>
    <w:rsid w:val="00211223"/>
    <w:rsid w:val="0021188C"/>
    <w:rsid w:val="0021297D"/>
    <w:rsid w:val="00212ED7"/>
    <w:rsid w:val="002149E5"/>
    <w:rsid w:val="00216799"/>
    <w:rsid w:val="0021709D"/>
    <w:rsid w:val="0022007C"/>
    <w:rsid w:val="0022037C"/>
    <w:rsid w:val="002204C7"/>
    <w:rsid w:val="00220707"/>
    <w:rsid w:val="0022090D"/>
    <w:rsid w:val="00221979"/>
    <w:rsid w:val="00221FE1"/>
    <w:rsid w:val="002220AE"/>
    <w:rsid w:val="00222172"/>
    <w:rsid w:val="002225D9"/>
    <w:rsid w:val="00222C97"/>
    <w:rsid w:val="00223A3F"/>
    <w:rsid w:val="00225FCE"/>
    <w:rsid w:val="00226A70"/>
    <w:rsid w:val="00226EBE"/>
    <w:rsid w:val="0023048C"/>
    <w:rsid w:val="0023062B"/>
    <w:rsid w:val="0023164F"/>
    <w:rsid w:val="00231B82"/>
    <w:rsid w:val="00232478"/>
    <w:rsid w:val="0023251D"/>
    <w:rsid w:val="00232666"/>
    <w:rsid w:val="00233B39"/>
    <w:rsid w:val="00233C8C"/>
    <w:rsid w:val="00234CE0"/>
    <w:rsid w:val="002350EF"/>
    <w:rsid w:val="00236C5A"/>
    <w:rsid w:val="002374BD"/>
    <w:rsid w:val="002375BD"/>
    <w:rsid w:val="00237813"/>
    <w:rsid w:val="0023784F"/>
    <w:rsid w:val="002413CB"/>
    <w:rsid w:val="0024160E"/>
    <w:rsid w:val="00241F6D"/>
    <w:rsid w:val="002422D7"/>
    <w:rsid w:val="002448AE"/>
    <w:rsid w:val="002449FF"/>
    <w:rsid w:val="00245897"/>
    <w:rsid w:val="00246806"/>
    <w:rsid w:val="002472C4"/>
    <w:rsid w:val="002478EF"/>
    <w:rsid w:val="00251AA7"/>
    <w:rsid w:val="002529E9"/>
    <w:rsid w:val="00252E37"/>
    <w:rsid w:val="0025323A"/>
    <w:rsid w:val="00253534"/>
    <w:rsid w:val="002538AB"/>
    <w:rsid w:val="00253B93"/>
    <w:rsid w:val="00254B63"/>
    <w:rsid w:val="00255B7A"/>
    <w:rsid w:val="00255D04"/>
    <w:rsid w:val="0025634C"/>
    <w:rsid w:val="002563DB"/>
    <w:rsid w:val="00256613"/>
    <w:rsid w:val="00257DE2"/>
    <w:rsid w:val="00257EC5"/>
    <w:rsid w:val="00260477"/>
    <w:rsid w:val="00260570"/>
    <w:rsid w:val="002628CE"/>
    <w:rsid w:val="00263090"/>
    <w:rsid w:val="0026379A"/>
    <w:rsid w:val="00263C10"/>
    <w:rsid w:val="00264A9A"/>
    <w:rsid w:val="0026535F"/>
    <w:rsid w:val="002662C7"/>
    <w:rsid w:val="00266AA6"/>
    <w:rsid w:val="00266EB2"/>
    <w:rsid w:val="0026769D"/>
    <w:rsid w:val="00267795"/>
    <w:rsid w:val="00267BBC"/>
    <w:rsid w:val="00270206"/>
    <w:rsid w:val="002708AD"/>
    <w:rsid w:val="00271111"/>
    <w:rsid w:val="002713FE"/>
    <w:rsid w:val="00273206"/>
    <w:rsid w:val="002733C9"/>
    <w:rsid w:val="0027493A"/>
    <w:rsid w:val="002754B3"/>
    <w:rsid w:val="00276293"/>
    <w:rsid w:val="00276729"/>
    <w:rsid w:val="00277E48"/>
    <w:rsid w:val="0028009A"/>
    <w:rsid w:val="002804FF"/>
    <w:rsid w:val="00281563"/>
    <w:rsid w:val="00282483"/>
    <w:rsid w:val="00282A89"/>
    <w:rsid w:val="00282A95"/>
    <w:rsid w:val="00285167"/>
    <w:rsid w:val="00285ABB"/>
    <w:rsid w:val="00286D57"/>
    <w:rsid w:val="002873F6"/>
    <w:rsid w:val="00290838"/>
    <w:rsid w:val="00292D49"/>
    <w:rsid w:val="00293536"/>
    <w:rsid w:val="00293E0B"/>
    <w:rsid w:val="00293FCD"/>
    <w:rsid w:val="00294204"/>
    <w:rsid w:val="00294489"/>
    <w:rsid w:val="0029695D"/>
    <w:rsid w:val="0029707A"/>
    <w:rsid w:val="00297293"/>
    <w:rsid w:val="002978CC"/>
    <w:rsid w:val="00297AAB"/>
    <w:rsid w:val="00297BDE"/>
    <w:rsid w:val="002A087C"/>
    <w:rsid w:val="002A2725"/>
    <w:rsid w:val="002A2E78"/>
    <w:rsid w:val="002A3087"/>
    <w:rsid w:val="002A3454"/>
    <w:rsid w:val="002A440D"/>
    <w:rsid w:val="002A5415"/>
    <w:rsid w:val="002A5652"/>
    <w:rsid w:val="002A5B67"/>
    <w:rsid w:val="002A5D67"/>
    <w:rsid w:val="002A6269"/>
    <w:rsid w:val="002A66B6"/>
    <w:rsid w:val="002A69D4"/>
    <w:rsid w:val="002B017B"/>
    <w:rsid w:val="002B2215"/>
    <w:rsid w:val="002B30A2"/>
    <w:rsid w:val="002B36EC"/>
    <w:rsid w:val="002B4C73"/>
    <w:rsid w:val="002B4E2E"/>
    <w:rsid w:val="002B5AB7"/>
    <w:rsid w:val="002B5E96"/>
    <w:rsid w:val="002B6404"/>
    <w:rsid w:val="002B74F4"/>
    <w:rsid w:val="002B7903"/>
    <w:rsid w:val="002B7C3B"/>
    <w:rsid w:val="002C03DE"/>
    <w:rsid w:val="002C06A6"/>
    <w:rsid w:val="002C09AE"/>
    <w:rsid w:val="002C130A"/>
    <w:rsid w:val="002C13EB"/>
    <w:rsid w:val="002C2D72"/>
    <w:rsid w:val="002C3AB2"/>
    <w:rsid w:val="002C3C29"/>
    <w:rsid w:val="002C465B"/>
    <w:rsid w:val="002C4952"/>
    <w:rsid w:val="002C4F9A"/>
    <w:rsid w:val="002C5453"/>
    <w:rsid w:val="002C5AFA"/>
    <w:rsid w:val="002D0F7D"/>
    <w:rsid w:val="002D1D36"/>
    <w:rsid w:val="002D1F3D"/>
    <w:rsid w:val="002D2257"/>
    <w:rsid w:val="002D22EE"/>
    <w:rsid w:val="002D2C85"/>
    <w:rsid w:val="002D3C8E"/>
    <w:rsid w:val="002D3DE8"/>
    <w:rsid w:val="002D4024"/>
    <w:rsid w:val="002D44C5"/>
    <w:rsid w:val="002D5B7D"/>
    <w:rsid w:val="002D5F44"/>
    <w:rsid w:val="002D606B"/>
    <w:rsid w:val="002D7C46"/>
    <w:rsid w:val="002E0453"/>
    <w:rsid w:val="002E15DA"/>
    <w:rsid w:val="002E30A3"/>
    <w:rsid w:val="002E53CE"/>
    <w:rsid w:val="002E693D"/>
    <w:rsid w:val="002E6B2C"/>
    <w:rsid w:val="002E73F4"/>
    <w:rsid w:val="002E7C52"/>
    <w:rsid w:val="002F081A"/>
    <w:rsid w:val="002F0E40"/>
    <w:rsid w:val="002F120C"/>
    <w:rsid w:val="002F1483"/>
    <w:rsid w:val="002F1B51"/>
    <w:rsid w:val="002F1CF7"/>
    <w:rsid w:val="002F210F"/>
    <w:rsid w:val="002F2149"/>
    <w:rsid w:val="002F4AB9"/>
    <w:rsid w:val="002F5638"/>
    <w:rsid w:val="002F5EF8"/>
    <w:rsid w:val="002F6233"/>
    <w:rsid w:val="002F693C"/>
    <w:rsid w:val="002F727C"/>
    <w:rsid w:val="002F72AF"/>
    <w:rsid w:val="002F7337"/>
    <w:rsid w:val="002F7458"/>
    <w:rsid w:val="002F7A9F"/>
    <w:rsid w:val="002F7EF8"/>
    <w:rsid w:val="0030093B"/>
    <w:rsid w:val="003017E9"/>
    <w:rsid w:val="00301E56"/>
    <w:rsid w:val="00302EA3"/>
    <w:rsid w:val="00304CAE"/>
    <w:rsid w:val="003050CC"/>
    <w:rsid w:val="003067EE"/>
    <w:rsid w:val="00306BDD"/>
    <w:rsid w:val="00306F76"/>
    <w:rsid w:val="00307979"/>
    <w:rsid w:val="00307AAA"/>
    <w:rsid w:val="00307BBF"/>
    <w:rsid w:val="00310246"/>
    <w:rsid w:val="00310843"/>
    <w:rsid w:val="00310BB2"/>
    <w:rsid w:val="00310C29"/>
    <w:rsid w:val="00311AE1"/>
    <w:rsid w:val="003127A8"/>
    <w:rsid w:val="00313BB2"/>
    <w:rsid w:val="00314EE1"/>
    <w:rsid w:val="00315487"/>
    <w:rsid w:val="00315C8A"/>
    <w:rsid w:val="0032056E"/>
    <w:rsid w:val="00320A13"/>
    <w:rsid w:val="003211E3"/>
    <w:rsid w:val="00322523"/>
    <w:rsid w:val="00322C39"/>
    <w:rsid w:val="0032345C"/>
    <w:rsid w:val="0032466B"/>
    <w:rsid w:val="003247EF"/>
    <w:rsid w:val="00324AE5"/>
    <w:rsid w:val="0032599D"/>
    <w:rsid w:val="0032601D"/>
    <w:rsid w:val="00326263"/>
    <w:rsid w:val="003265E8"/>
    <w:rsid w:val="0032728D"/>
    <w:rsid w:val="00330611"/>
    <w:rsid w:val="00332183"/>
    <w:rsid w:val="00332270"/>
    <w:rsid w:val="00332400"/>
    <w:rsid w:val="00332A5E"/>
    <w:rsid w:val="003332C8"/>
    <w:rsid w:val="00333B77"/>
    <w:rsid w:val="00334472"/>
    <w:rsid w:val="00334D17"/>
    <w:rsid w:val="0033692F"/>
    <w:rsid w:val="003372A0"/>
    <w:rsid w:val="00337643"/>
    <w:rsid w:val="0034120D"/>
    <w:rsid w:val="0034295D"/>
    <w:rsid w:val="00343B62"/>
    <w:rsid w:val="00343BC5"/>
    <w:rsid w:val="00344CE7"/>
    <w:rsid w:val="00344D5A"/>
    <w:rsid w:val="00344DC0"/>
    <w:rsid w:val="0034529A"/>
    <w:rsid w:val="00345444"/>
    <w:rsid w:val="00345709"/>
    <w:rsid w:val="003460F7"/>
    <w:rsid w:val="0034665F"/>
    <w:rsid w:val="003467C0"/>
    <w:rsid w:val="00347BD6"/>
    <w:rsid w:val="00347FDF"/>
    <w:rsid w:val="003504B0"/>
    <w:rsid w:val="00350A59"/>
    <w:rsid w:val="00352BA5"/>
    <w:rsid w:val="00353BB1"/>
    <w:rsid w:val="00354C61"/>
    <w:rsid w:val="00354C86"/>
    <w:rsid w:val="003550EC"/>
    <w:rsid w:val="00355287"/>
    <w:rsid w:val="003555A0"/>
    <w:rsid w:val="003559A1"/>
    <w:rsid w:val="00356880"/>
    <w:rsid w:val="00356CBC"/>
    <w:rsid w:val="00357460"/>
    <w:rsid w:val="00357652"/>
    <w:rsid w:val="00357D5B"/>
    <w:rsid w:val="003605BA"/>
    <w:rsid w:val="00360607"/>
    <w:rsid w:val="003606D6"/>
    <w:rsid w:val="00360AF6"/>
    <w:rsid w:val="00361A8A"/>
    <w:rsid w:val="003623F5"/>
    <w:rsid w:val="00363A11"/>
    <w:rsid w:val="00363A4F"/>
    <w:rsid w:val="00363B93"/>
    <w:rsid w:val="003653A3"/>
    <w:rsid w:val="00365A05"/>
    <w:rsid w:val="0036635B"/>
    <w:rsid w:val="0036795A"/>
    <w:rsid w:val="00367D27"/>
    <w:rsid w:val="00367E52"/>
    <w:rsid w:val="00370ECC"/>
    <w:rsid w:val="00372195"/>
    <w:rsid w:val="0037288D"/>
    <w:rsid w:val="00372949"/>
    <w:rsid w:val="00372C97"/>
    <w:rsid w:val="00375146"/>
    <w:rsid w:val="00375569"/>
    <w:rsid w:val="00375C39"/>
    <w:rsid w:val="00376282"/>
    <w:rsid w:val="00381BEE"/>
    <w:rsid w:val="003837DD"/>
    <w:rsid w:val="00383E82"/>
    <w:rsid w:val="003840D9"/>
    <w:rsid w:val="0038428F"/>
    <w:rsid w:val="00384CC1"/>
    <w:rsid w:val="0038608D"/>
    <w:rsid w:val="003879FF"/>
    <w:rsid w:val="00390107"/>
    <w:rsid w:val="0039089D"/>
    <w:rsid w:val="00390948"/>
    <w:rsid w:val="00390D47"/>
    <w:rsid w:val="00391638"/>
    <w:rsid w:val="003919BF"/>
    <w:rsid w:val="003925D4"/>
    <w:rsid w:val="0039264F"/>
    <w:rsid w:val="0039390F"/>
    <w:rsid w:val="003948CE"/>
    <w:rsid w:val="003956AE"/>
    <w:rsid w:val="00395D55"/>
    <w:rsid w:val="003A0AFF"/>
    <w:rsid w:val="003A1680"/>
    <w:rsid w:val="003A1BFF"/>
    <w:rsid w:val="003A2292"/>
    <w:rsid w:val="003A3B7D"/>
    <w:rsid w:val="003A4ACB"/>
    <w:rsid w:val="003A657D"/>
    <w:rsid w:val="003A7324"/>
    <w:rsid w:val="003A7557"/>
    <w:rsid w:val="003A78D8"/>
    <w:rsid w:val="003B0DFB"/>
    <w:rsid w:val="003B202B"/>
    <w:rsid w:val="003B26E8"/>
    <w:rsid w:val="003B2A76"/>
    <w:rsid w:val="003B2B87"/>
    <w:rsid w:val="003B6399"/>
    <w:rsid w:val="003B6513"/>
    <w:rsid w:val="003B6ABA"/>
    <w:rsid w:val="003B6D97"/>
    <w:rsid w:val="003B6E48"/>
    <w:rsid w:val="003B72A9"/>
    <w:rsid w:val="003B74BF"/>
    <w:rsid w:val="003C0698"/>
    <w:rsid w:val="003C0FD0"/>
    <w:rsid w:val="003C2609"/>
    <w:rsid w:val="003C2E37"/>
    <w:rsid w:val="003C3918"/>
    <w:rsid w:val="003C56B4"/>
    <w:rsid w:val="003C5CDD"/>
    <w:rsid w:val="003C6CAB"/>
    <w:rsid w:val="003C6FE2"/>
    <w:rsid w:val="003C7B31"/>
    <w:rsid w:val="003D0C8C"/>
    <w:rsid w:val="003D106F"/>
    <w:rsid w:val="003D1857"/>
    <w:rsid w:val="003D2840"/>
    <w:rsid w:val="003D41CC"/>
    <w:rsid w:val="003D44E2"/>
    <w:rsid w:val="003D4518"/>
    <w:rsid w:val="003D480C"/>
    <w:rsid w:val="003D4A47"/>
    <w:rsid w:val="003D4EA3"/>
    <w:rsid w:val="003D5AA1"/>
    <w:rsid w:val="003D6B39"/>
    <w:rsid w:val="003D759F"/>
    <w:rsid w:val="003D7D80"/>
    <w:rsid w:val="003D7F9A"/>
    <w:rsid w:val="003E031B"/>
    <w:rsid w:val="003E0583"/>
    <w:rsid w:val="003E072F"/>
    <w:rsid w:val="003E152E"/>
    <w:rsid w:val="003E2BE6"/>
    <w:rsid w:val="003E2DA9"/>
    <w:rsid w:val="003E5640"/>
    <w:rsid w:val="003E6368"/>
    <w:rsid w:val="003E7F57"/>
    <w:rsid w:val="003F10CC"/>
    <w:rsid w:val="003F1329"/>
    <w:rsid w:val="003F14C1"/>
    <w:rsid w:val="003F17C6"/>
    <w:rsid w:val="003F1D30"/>
    <w:rsid w:val="003F21C8"/>
    <w:rsid w:val="003F37FA"/>
    <w:rsid w:val="003F3D9F"/>
    <w:rsid w:val="003F570D"/>
    <w:rsid w:val="00401C41"/>
    <w:rsid w:val="004022AE"/>
    <w:rsid w:val="00402934"/>
    <w:rsid w:val="00403CE0"/>
    <w:rsid w:val="00404EE3"/>
    <w:rsid w:val="0040515D"/>
    <w:rsid w:val="00405812"/>
    <w:rsid w:val="00406883"/>
    <w:rsid w:val="00407231"/>
    <w:rsid w:val="00407640"/>
    <w:rsid w:val="00410102"/>
    <w:rsid w:val="00410936"/>
    <w:rsid w:val="00410959"/>
    <w:rsid w:val="00411348"/>
    <w:rsid w:val="00412F84"/>
    <w:rsid w:val="00413EEF"/>
    <w:rsid w:val="0041486C"/>
    <w:rsid w:val="00414A5B"/>
    <w:rsid w:val="0041612B"/>
    <w:rsid w:val="00416CA1"/>
    <w:rsid w:val="00417D4F"/>
    <w:rsid w:val="0042018B"/>
    <w:rsid w:val="00420681"/>
    <w:rsid w:val="00420AC8"/>
    <w:rsid w:val="00421255"/>
    <w:rsid w:val="0042186C"/>
    <w:rsid w:val="004220BD"/>
    <w:rsid w:val="00422949"/>
    <w:rsid w:val="00423AB8"/>
    <w:rsid w:val="00423FA3"/>
    <w:rsid w:val="004244FB"/>
    <w:rsid w:val="00425C03"/>
    <w:rsid w:val="00425ED9"/>
    <w:rsid w:val="0042609D"/>
    <w:rsid w:val="00426D48"/>
    <w:rsid w:val="00426DD2"/>
    <w:rsid w:val="004310FF"/>
    <w:rsid w:val="00431B38"/>
    <w:rsid w:val="004323F4"/>
    <w:rsid w:val="00432F07"/>
    <w:rsid w:val="00432FA7"/>
    <w:rsid w:val="004336F4"/>
    <w:rsid w:val="00433F93"/>
    <w:rsid w:val="00434602"/>
    <w:rsid w:val="00434748"/>
    <w:rsid w:val="004347B6"/>
    <w:rsid w:val="00434FE6"/>
    <w:rsid w:val="00437B62"/>
    <w:rsid w:val="00441DD7"/>
    <w:rsid w:val="00442B5A"/>
    <w:rsid w:val="00443B93"/>
    <w:rsid w:val="00445DF4"/>
    <w:rsid w:val="004463DF"/>
    <w:rsid w:val="00447252"/>
    <w:rsid w:val="00447DC2"/>
    <w:rsid w:val="00450472"/>
    <w:rsid w:val="004509E4"/>
    <w:rsid w:val="00450D35"/>
    <w:rsid w:val="00450DCA"/>
    <w:rsid w:val="00451CB5"/>
    <w:rsid w:val="0045299A"/>
    <w:rsid w:val="00453C77"/>
    <w:rsid w:val="00455691"/>
    <w:rsid w:val="00455D3E"/>
    <w:rsid w:val="00455D91"/>
    <w:rsid w:val="004564CE"/>
    <w:rsid w:val="00456913"/>
    <w:rsid w:val="00456A89"/>
    <w:rsid w:val="00456B98"/>
    <w:rsid w:val="00456FCF"/>
    <w:rsid w:val="00457503"/>
    <w:rsid w:val="00460899"/>
    <w:rsid w:val="00460CBC"/>
    <w:rsid w:val="00461F09"/>
    <w:rsid w:val="00464D0A"/>
    <w:rsid w:val="0046564A"/>
    <w:rsid w:val="00465C2A"/>
    <w:rsid w:val="004665E2"/>
    <w:rsid w:val="00466BF3"/>
    <w:rsid w:val="004671CC"/>
    <w:rsid w:val="00467502"/>
    <w:rsid w:val="00467581"/>
    <w:rsid w:val="00471136"/>
    <w:rsid w:val="00471161"/>
    <w:rsid w:val="00472C05"/>
    <w:rsid w:val="00472C4C"/>
    <w:rsid w:val="004732A3"/>
    <w:rsid w:val="00473364"/>
    <w:rsid w:val="00473830"/>
    <w:rsid w:val="004739DE"/>
    <w:rsid w:val="00474452"/>
    <w:rsid w:val="004754C8"/>
    <w:rsid w:val="004765E3"/>
    <w:rsid w:val="004800A1"/>
    <w:rsid w:val="0048099B"/>
    <w:rsid w:val="00481177"/>
    <w:rsid w:val="00482286"/>
    <w:rsid w:val="0048258C"/>
    <w:rsid w:val="00483084"/>
    <w:rsid w:val="004832A4"/>
    <w:rsid w:val="00483818"/>
    <w:rsid w:val="0048400C"/>
    <w:rsid w:val="00484CB6"/>
    <w:rsid w:val="00485120"/>
    <w:rsid w:val="004859B7"/>
    <w:rsid w:val="0048680E"/>
    <w:rsid w:val="0049034A"/>
    <w:rsid w:val="004908F7"/>
    <w:rsid w:val="004916F2"/>
    <w:rsid w:val="00491F6E"/>
    <w:rsid w:val="0049291F"/>
    <w:rsid w:val="00492971"/>
    <w:rsid w:val="00492F11"/>
    <w:rsid w:val="00493D46"/>
    <w:rsid w:val="00493F10"/>
    <w:rsid w:val="00495494"/>
    <w:rsid w:val="00495630"/>
    <w:rsid w:val="0049638A"/>
    <w:rsid w:val="00497989"/>
    <w:rsid w:val="004A0E0B"/>
    <w:rsid w:val="004A2675"/>
    <w:rsid w:val="004A28BF"/>
    <w:rsid w:val="004A35A8"/>
    <w:rsid w:val="004A3CB2"/>
    <w:rsid w:val="004A4BE2"/>
    <w:rsid w:val="004A4E82"/>
    <w:rsid w:val="004A5A07"/>
    <w:rsid w:val="004A5E65"/>
    <w:rsid w:val="004A5F9C"/>
    <w:rsid w:val="004B00E1"/>
    <w:rsid w:val="004B15D9"/>
    <w:rsid w:val="004B1B94"/>
    <w:rsid w:val="004B1CA9"/>
    <w:rsid w:val="004B1E4F"/>
    <w:rsid w:val="004B264B"/>
    <w:rsid w:val="004B4140"/>
    <w:rsid w:val="004B6CE5"/>
    <w:rsid w:val="004B74E3"/>
    <w:rsid w:val="004B7AA9"/>
    <w:rsid w:val="004B7BF2"/>
    <w:rsid w:val="004C0956"/>
    <w:rsid w:val="004C0CEC"/>
    <w:rsid w:val="004C0FF9"/>
    <w:rsid w:val="004C169F"/>
    <w:rsid w:val="004C27FB"/>
    <w:rsid w:val="004C3EF8"/>
    <w:rsid w:val="004C42F8"/>
    <w:rsid w:val="004C4F53"/>
    <w:rsid w:val="004C4FD1"/>
    <w:rsid w:val="004C54F5"/>
    <w:rsid w:val="004C5BDB"/>
    <w:rsid w:val="004C6A9B"/>
    <w:rsid w:val="004C7DB4"/>
    <w:rsid w:val="004D0045"/>
    <w:rsid w:val="004D0167"/>
    <w:rsid w:val="004D060D"/>
    <w:rsid w:val="004D073B"/>
    <w:rsid w:val="004D0C97"/>
    <w:rsid w:val="004D1F05"/>
    <w:rsid w:val="004D2304"/>
    <w:rsid w:val="004D26A3"/>
    <w:rsid w:val="004D4465"/>
    <w:rsid w:val="004D4D1F"/>
    <w:rsid w:val="004D5FE8"/>
    <w:rsid w:val="004D6966"/>
    <w:rsid w:val="004D6F07"/>
    <w:rsid w:val="004D75FB"/>
    <w:rsid w:val="004E051B"/>
    <w:rsid w:val="004E1238"/>
    <w:rsid w:val="004E1370"/>
    <w:rsid w:val="004E182A"/>
    <w:rsid w:val="004E1CAC"/>
    <w:rsid w:val="004E301F"/>
    <w:rsid w:val="004E3A36"/>
    <w:rsid w:val="004E6670"/>
    <w:rsid w:val="004E6EA5"/>
    <w:rsid w:val="004F0B3A"/>
    <w:rsid w:val="004F0DF1"/>
    <w:rsid w:val="004F1ED1"/>
    <w:rsid w:val="004F2300"/>
    <w:rsid w:val="004F243A"/>
    <w:rsid w:val="004F405C"/>
    <w:rsid w:val="004F4086"/>
    <w:rsid w:val="004F4774"/>
    <w:rsid w:val="004F6B11"/>
    <w:rsid w:val="005005EA"/>
    <w:rsid w:val="005009B2"/>
    <w:rsid w:val="00501613"/>
    <w:rsid w:val="00502CCD"/>
    <w:rsid w:val="00503DC6"/>
    <w:rsid w:val="0050466C"/>
    <w:rsid w:val="00504818"/>
    <w:rsid w:val="00506178"/>
    <w:rsid w:val="005070E3"/>
    <w:rsid w:val="005079EC"/>
    <w:rsid w:val="00507CE4"/>
    <w:rsid w:val="00507DA9"/>
    <w:rsid w:val="005100D4"/>
    <w:rsid w:val="00510152"/>
    <w:rsid w:val="005104FE"/>
    <w:rsid w:val="00510716"/>
    <w:rsid w:val="005109C1"/>
    <w:rsid w:val="00510B68"/>
    <w:rsid w:val="00512F75"/>
    <w:rsid w:val="00514072"/>
    <w:rsid w:val="00514771"/>
    <w:rsid w:val="00515AF3"/>
    <w:rsid w:val="005160F9"/>
    <w:rsid w:val="005163EB"/>
    <w:rsid w:val="00516AE8"/>
    <w:rsid w:val="00516E88"/>
    <w:rsid w:val="00517CCE"/>
    <w:rsid w:val="00517DB2"/>
    <w:rsid w:val="00520D94"/>
    <w:rsid w:val="0052110A"/>
    <w:rsid w:val="00522BD4"/>
    <w:rsid w:val="00522C2A"/>
    <w:rsid w:val="00522D61"/>
    <w:rsid w:val="005242AE"/>
    <w:rsid w:val="00524ACF"/>
    <w:rsid w:val="00525A00"/>
    <w:rsid w:val="00525B19"/>
    <w:rsid w:val="00525D27"/>
    <w:rsid w:val="00526A11"/>
    <w:rsid w:val="005274CD"/>
    <w:rsid w:val="00527A6C"/>
    <w:rsid w:val="00530CCB"/>
    <w:rsid w:val="00534B26"/>
    <w:rsid w:val="00535394"/>
    <w:rsid w:val="00536666"/>
    <w:rsid w:val="005366CD"/>
    <w:rsid w:val="00536723"/>
    <w:rsid w:val="00536A3D"/>
    <w:rsid w:val="00541056"/>
    <w:rsid w:val="00541215"/>
    <w:rsid w:val="00541EA5"/>
    <w:rsid w:val="00542337"/>
    <w:rsid w:val="0054256D"/>
    <w:rsid w:val="00543E22"/>
    <w:rsid w:val="005443C2"/>
    <w:rsid w:val="00545643"/>
    <w:rsid w:val="00545E08"/>
    <w:rsid w:val="00545E77"/>
    <w:rsid w:val="0054676F"/>
    <w:rsid w:val="00546D07"/>
    <w:rsid w:val="00550369"/>
    <w:rsid w:val="005505D5"/>
    <w:rsid w:val="00551C48"/>
    <w:rsid w:val="00554871"/>
    <w:rsid w:val="00554C3D"/>
    <w:rsid w:val="00556183"/>
    <w:rsid w:val="005576D4"/>
    <w:rsid w:val="005634BB"/>
    <w:rsid w:val="0056450F"/>
    <w:rsid w:val="0056486E"/>
    <w:rsid w:val="005653AA"/>
    <w:rsid w:val="005664AE"/>
    <w:rsid w:val="00572CDD"/>
    <w:rsid w:val="00572F04"/>
    <w:rsid w:val="005738B3"/>
    <w:rsid w:val="005739B6"/>
    <w:rsid w:val="00573BFD"/>
    <w:rsid w:val="00573F82"/>
    <w:rsid w:val="00573FA2"/>
    <w:rsid w:val="00574C79"/>
    <w:rsid w:val="00575865"/>
    <w:rsid w:val="00575C05"/>
    <w:rsid w:val="00575E30"/>
    <w:rsid w:val="005813AB"/>
    <w:rsid w:val="00582E8B"/>
    <w:rsid w:val="00583BE5"/>
    <w:rsid w:val="005840DF"/>
    <w:rsid w:val="00586F1C"/>
    <w:rsid w:val="00587016"/>
    <w:rsid w:val="005871F7"/>
    <w:rsid w:val="00590590"/>
    <w:rsid w:val="00590792"/>
    <w:rsid w:val="005911C0"/>
    <w:rsid w:val="00592327"/>
    <w:rsid w:val="00592DC0"/>
    <w:rsid w:val="0059334F"/>
    <w:rsid w:val="00593544"/>
    <w:rsid w:val="00593DA3"/>
    <w:rsid w:val="00593FE0"/>
    <w:rsid w:val="005945D7"/>
    <w:rsid w:val="00594AB4"/>
    <w:rsid w:val="00595162"/>
    <w:rsid w:val="005956C7"/>
    <w:rsid w:val="0059587B"/>
    <w:rsid w:val="00595AA9"/>
    <w:rsid w:val="005977B9"/>
    <w:rsid w:val="005A1166"/>
    <w:rsid w:val="005A1F90"/>
    <w:rsid w:val="005A2DFA"/>
    <w:rsid w:val="005A2E9C"/>
    <w:rsid w:val="005A325C"/>
    <w:rsid w:val="005A33BC"/>
    <w:rsid w:val="005A459C"/>
    <w:rsid w:val="005A5C81"/>
    <w:rsid w:val="005A6004"/>
    <w:rsid w:val="005A63C3"/>
    <w:rsid w:val="005A6AE5"/>
    <w:rsid w:val="005A71E8"/>
    <w:rsid w:val="005B0975"/>
    <w:rsid w:val="005B125A"/>
    <w:rsid w:val="005B1369"/>
    <w:rsid w:val="005B1BBA"/>
    <w:rsid w:val="005B28C8"/>
    <w:rsid w:val="005B2ED7"/>
    <w:rsid w:val="005B305D"/>
    <w:rsid w:val="005B4586"/>
    <w:rsid w:val="005B4ADF"/>
    <w:rsid w:val="005B4BE5"/>
    <w:rsid w:val="005B6658"/>
    <w:rsid w:val="005B69F1"/>
    <w:rsid w:val="005B6CAF"/>
    <w:rsid w:val="005B713F"/>
    <w:rsid w:val="005B7315"/>
    <w:rsid w:val="005B746F"/>
    <w:rsid w:val="005C0587"/>
    <w:rsid w:val="005C05D4"/>
    <w:rsid w:val="005C081B"/>
    <w:rsid w:val="005C2D98"/>
    <w:rsid w:val="005C42C8"/>
    <w:rsid w:val="005C49A3"/>
    <w:rsid w:val="005C564F"/>
    <w:rsid w:val="005C6520"/>
    <w:rsid w:val="005C777D"/>
    <w:rsid w:val="005C7DD5"/>
    <w:rsid w:val="005D0840"/>
    <w:rsid w:val="005D14EF"/>
    <w:rsid w:val="005D3068"/>
    <w:rsid w:val="005D317F"/>
    <w:rsid w:val="005D38E3"/>
    <w:rsid w:val="005D3C3C"/>
    <w:rsid w:val="005D4836"/>
    <w:rsid w:val="005D56FA"/>
    <w:rsid w:val="005E0074"/>
    <w:rsid w:val="005E0BDE"/>
    <w:rsid w:val="005E14E9"/>
    <w:rsid w:val="005E21DF"/>
    <w:rsid w:val="005E2EBC"/>
    <w:rsid w:val="005E3900"/>
    <w:rsid w:val="005E4B76"/>
    <w:rsid w:val="005E68D7"/>
    <w:rsid w:val="005E7315"/>
    <w:rsid w:val="005E75A8"/>
    <w:rsid w:val="005E7601"/>
    <w:rsid w:val="005E7B69"/>
    <w:rsid w:val="005F05F9"/>
    <w:rsid w:val="005F0A79"/>
    <w:rsid w:val="005F1C3D"/>
    <w:rsid w:val="005F1FF2"/>
    <w:rsid w:val="005F34F7"/>
    <w:rsid w:val="005F3619"/>
    <w:rsid w:val="005F4AD0"/>
    <w:rsid w:val="005F6A39"/>
    <w:rsid w:val="005F6D2A"/>
    <w:rsid w:val="005F7929"/>
    <w:rsid w:val="00600777"/>
    <w:rsid w:val="00600D2A"/>
    <w:rsid w:val="0060232F"/>
    <w:rsid w:val="00602348"/>
    <w:rsid w:val="00603077"/>
    <w:rsid w:val="00603934"/>
    <w:rsid w:val="0060697A"/>
    <w:rsid w:val="006104C8"/>
    <w:rsid w:val="00611332"/>
    <w:rsid w:val="0061198B"/>
    <w:rsid w:val="006119AD"/>
    <w:rsid w:val="0061246C"/>
    <w:rsid w:val="006132C3"/>
    <w:rsid w:val="00613C56"/>
    <w:rsid w:val="006151DF"/>
    <w:rsid w:val="00615A9E"/>
    <w:rsid w:val="0061631D"/>
    <w:rsid w:val="00616CD8"/>
    <w:rsid w:val="00616CFC"/>
    <w:rsid w:val="00617606"/>
    <w:rsid w:val="0062106C"/>
    <w:rsid w:val="00622352"/>
    <w:rsid w:val="006223F8"/>
    <w:rsid w:val="0062257E"/>
    <w:rsid w:val="0062454D"/>
    <w:rsid w:val="00624D15"/>
    <w:rsid w:val="00625D1F"/>
    <w:rsid w:val="00626975"/>
    <w:rsid w:val="00626D51"/>
    <w:rsid w:val="00627503"/>
    <w:rsid w:val="00630636"/>
    <w:rsid w:val="00630AEE"/>
    <w:rsid w:val="00631C9A"/>
    <w:rsid w:val="00631E18"/>
    <w:rsid w:val="0063237B"/>
    <w:rsid w:val="006333CA"/>
    <w:rsid w:val="00633904"/>
    <w:rsid w:val="00634498"/>
    <w:rsid w:val="006346D4"/>
    <w:rsid w:val="0063518F"/>
    <w:rsid w:val="006377A7"/>
    <w:rsid w:val="00637FC6"/>
    <w:rsid w:val="006404B6"/>
    <w:rsid w:val="006405DE"/>
    <w:rsid w:val="006415E9"/>
    <w:rsid w:val="006417C3"/>
    <w:rsid w:val="006420BB"/>
    <w:rsid w:val="00642404"/>
    <w:rsid w:val="00642442"/>
    <w:rsid w:val="00642A43"/>
    <w:rsid w:val="00644765"/>
    <w:rsid w:val="00644C39"/>
    <w:rsid w:val="00644F4C"/>
    <w:rsid w:val="00645527"/>
    <w:rsid w:val="00645D9E"/>
    <w:rsid w:val="006464D0"/>
    <w:rsid w:val="00646E3B"/>
    <w:rsid w:val="0064798D"/>
    <w:rsid w:val="0065192A"/>
    <w:rsid w:val="00651B7C"/>
    <w:rsid w:val="00651CED"/>
    <w:rsid w:val="00652F70"/>
    <w:rsid w:val="0065429F"/>
    <w:rsid w:val="00654338"/>
    <w:rsid w:val="00654BAE"/>
    <w:rsid w:val="00654D86"/>
    <w:rsid w:val="00655629"/>
    <w:rsid w:val="0065642B"/>
    <w:rsid w:val="00656446"/>
    <w:rsid w:val="006570D6"/>
    <w:rsid w:val="00661151"/>
    <w:rsid w:val="00661650"/>
    <w:rsid w:val="00661685"/>
    <w:rsid w:val="006618E6"/>
    <w:rsid w:val="006628D3"/>
    <w:rsid w:val="0066299B"/>
    <w:rsid w:val="00662CEE"/>
    <w:rsid w:val="0066347B"/>
    <w:rsid w:val="00664538"/>
    <w:rsid w:val="006674E1"/>
    <w:rsid w:val="00667C9E"/>
    <w:rsid w:val="00667DEF"/>
    <w:rsid w:val="00670AA3"/>
    <w:rsid w:val="00672E4A"/>
    <w:rsid w:val="0067387C"/>
    <w:rsid w:val="00674261"/>
    <w:rsid w:val="006748A7"/>
    <w:rsid w:val="00674CD5"/>
    <w:rsid w:val="006759C9"/>
    <w:rsid w:val="00675F45"/>
    <w:rsid w:val="0067611C"/>
    <w:rsid w:val="00676291"/>
    <w:rsid w:val="006770AE"/>
    <w:rsid w:val="00681E83"/>
    <w:rsid w:val="00681F46"/>
    <w:rsid w:val="0068227A"/>
    <w:rsid w:val="0068241C"/>
    <w:rsid w:val="006829C0"/>
    <w:rsid w:val="00682E0A"/>
    <w:rsid w:val="00682F9A"/>
    <w:rsid w:val="00683480"/>
    <w:rsid w:val="00683744"/>
    <w:rsid w:val="006837AE"/>
    <w:rsid w:val="006870C5"/>
    <w:rsid w:val="00687CE9"/>
    <w:rsid w:val="00690606"/>
    <w:rsid w:val="00690752"/>
    <w:rsid w:val="006924C4"/>
    <w:rsid w:val="00692C61"/>
    <w:rsid w:val="00692E36"/>
    <w:rsid w:val="0069335E"/>
    <w:rsid w:val="00693BC5"/>
    <w:rsid w:val="00694D6E"/>
    <w:rsid w:val="00695C59"/>
    <w:rsid w:val="006973B3"/>
    <w:rsid w:val="00697AB3"/>
    <w:rsid w:val="006A1BF6"/>
    <w:rsid w:val="006A3922"/>
    <w:rsid w:val="006A4474"/>
    <w:rsid w:val="006A4DBB"/>
    <w:rsid w:val="006A6479"/>
    <w:rsid w:val="006A6522"/>
    <w:rsid w:val="006A721F"/>
    <w:rsid w:val="006A7266"/>
    <w:rsid w:val="006A7446"/>
    <w:rsid w:val="006B093C"/>
    <w:rsid w:val="006B1B63"/>
    <w:rsid w:val="006B2083"/>
    <w:rsid w:val="006B27B0"/>
    <w:rsid w:val="006B3250"/>
    <w:rsid w:val="006B4A62"/>
    <w:rsid w:val="006B4B7B"/>
    <w:rsid w:val="006B4C49"/>
    <w:rsid w:val="006B576D"/>
    <w:rsid w:val="006B6792"/>
    <w:rsid w:val="006B7209"/>
    <w:rsid w:val="006B765D"/>
    <w:rsid w:val="006C316F"/>
    <w:rsid w:val="006C3909"/>
    <w:rsid w:val="006C3A82"/>
    <w:rsid w:val="006C44C1"/>
    <w:rsid w:val="006C4EFB"/>
    <w:rsid w:val="006C4F2A"/>
    <w:rsid w:val="006C604A"/>
    <w:rsid w:val="006C6405"/>
    <w:rsid w:val="006C6D98"/>
    <w:rsid w:val="006C6EF9"/>
    <w:rsid w:val="006C7C4B"/>
    <w:rsid w:val="006D129E"/>
    <w:rsid w:val="006D1BED"/>
    <w:rsid w:val="006D2739"/>
    <w:rsid w:val="006D2DC4"/>
    <w:rsid w:val="006D3690"/>
    <w:rsid w:val="006D5049"/>
    <w:rsid w:val="006D7069"/>
    <w:rsid w:val="006D7698"/>
    <w:rsid w:val="006D7E1F"/>
    <w:rsid w:val="006E0DC1"/>
    <w:rsid w:val="006E1AD3"/>
    <w:rsid w:val="006E29E3"/>
    <w:rsid w:val="006E530F"/>
    <w:rsid w:val="006E583F"/>
    <w:rsid w:val="006E6B3E"/>
    <w:rsid w:val="006E7649"/>
    <w:rsid w:val="006F079E"/>
    <w:rsid w:val="006F34E7"/>
    <w:rsid w:val="006F4D90"/>
    <w:rsid w:val="006F5448"/>
    <w:rsid w:val="006F5B96"/>
    <w:rsid w:val="006F645B"/>
    <w:rsid w:val="006F6777"/>
    <w:rsid w:val="006F6B99"/>
    <w:rsid w:val="006F7399"/>
    <w:rsid w:val="0070011C"/>
    <w:rsid w:val="00700315"/>
    <w:rsid w:val="00701382"/>
    <w:rsid w:val="0070271E"/>
    <w:rsid w:val="0070298B"/>
    <w:rsid w:val="007033D1"/>
    <w:rsid w:val="007042BA"/>
    <w:rsid w:val="00704720"/>
    <w:rsid w:val="00712D30"/>
    <w:rsid w:val="0071370E"/>
    <w:rsid w:val="00715A9C"/>
    <w:rsid w:val="00716370"/>
    <w:rsid w:val="007203B8"/>
    <w:rsid w:val="00720441"/>
    <w:rsid w:val="00721066"/>
    <w:rsid w:val="00721297"/>
    <w:rsid w:val="007213BC"/>
    <w:rsid w:val="0072192B"/>
    <w:rsid w:val="00722BCF"/>
    <w:rsid w:val="0072416C"/>
    <w:rsid w:val="007249AB"/>
    <w:rsid w:val="00724BA7"/>
    <w:rsid w:val="00725BB7"/>
    <w:rsid w:val="00725BFA"/>
    <w:rsid w:val="0072686B"/>
    <w:rsid w:val="0072777F"/>
    <w:rsid w:val="00727AD3"/>
    <w:rsid w:val="00730F01"/>
    <w:rsid w:val="00732E28"/>
    <w:rsid w:val="00733473"/>
    <w:rsid w:val="007336D3"/>
    <w:rsid w:val="00733CF2"/>
    <w:rsid w:val="00737462"/>
    <w:rsid w:val="007406E2"/>
    <w:rsid w:val="0074139E"/>
    <w:rsid w:val="007414E3"/>
    <w:rsid w:val="00741747"/>
    <w:rsid w:val="00741F59"/>
    <w:rsid w:val="007442C0"/>
    <w:rsid w:val="00744A71"/>
    <w:rsid w:val="00744ACB"/>
    <w:rsid w:val="00744BD2"/>
    <w:rsid w:val="0074526F"/>
    <w:rsid w:val="00745305"/>
    <w:rsid w:val="00745804"/>
    <w:rsid w:val="00745CAF"/>
    <w:rsid w:val="0074711D"/>
    <w:rsid w:val="007477BF"/>
    <w:rsid w:val="00750285"/>
    <w:rsid w:val="007506D3"/>
    <w:rsid w:val="0075076F"/>
    <w:rsid w:val="007510A6"/>
    <w:rsid w:val="00751298"/>
    <w:rsid w:val="0075404B"/>
    <w:rsid w:val="00755ED4"/>
    <w:rsid w:val="00756C38"/>
    <w:rsid w:val="0075701E"/>
    <w:rsid w:val="00757210"/>
    <w:rsid w:val="00757684"/>
    <w:rsid w:val="0075797B"/>
    <w:rsid w:val="00760029"/>
    <w:rsid w:val="00761346"/>
    <w:rsid w:val="007623FD"/>
    <w:rsid w:val="00762518"/>
    <w:rsid w:val="00762682"/>
    <w:rsid w:val="00762A99"/>
    <w:rsid w:val="0076323A"/>
    <w:rsid w:val="00763527"/>
    <w:rsid w:val="00764062"/>
    <w:rsid w:val="0076444D"/>
    <w:rsid w:val="007663E1"/>
    <w:rsid w:val="00770361"/>
    <w:rsid w:val="0077087B"/>
    <w:rsid w:val="007709C9"/>
    <w:rsid w:val="00770AD9"/>
    <w:rsid w:val="007712F1"/>
    <w:rsid w:val="007715F8"/>
    <w:rsid w:val="00772A52"/>
    <w:rsid w:val="00774AD1"/>
    <w:rsid w:val="00774DB9"/>
    <w:rsid w:val="00776F54"/>
    <w:rsid w:val="00780818"/>
    <w:rsid w:val="00781523"/>
    <w:rsid w:val="007817B0"/>
    <w:rsid w:val="007818F1"/>
    <w:rsid w:val="00781C00"/>
    <w:rsid w:val="00783B25"/>
    <w:rsid w:val="00783DB3"/>
    <w:rsid w:val="00786693"/>
    <w:rsid w:val="00786EF4"/>
    <w:rsid w:val="007875F5"/>
    <w:rsid w:val="00787B15"/>
    <w:rsid w:val="00790927"/>
    <w:rsid w:val="007911B2"/>
    <w:rsid w:val="00791BC0"/>
    <w:rsid w:val="007933CC"/>
    <w:rsid w:val="00793566"/>
    <w:rsid w:val="007942F4"/>
    <w:rsid w:val="007956E8"/>
    <w:rsid w:val="0079696D"/>
    <w:rsid w:val="007A081F"/>
    <w:rsid w:val="007A144B"/>
    <w:rsid w:val="007A1AA5"/>
    <w:rsid w:val="007A2975"/>
    <w:rsid w:val="007A347A"/>
    <w:rsid w:val="007A3BB8"/>
    <w:rsid w:val="007A4E44"/>
    <w:rsid w:val="007A50CA"/>
    <w:rsid w:val="007A5240"/>
    <w:rsid w:val="007A5573"/>
    <w:rsid w:val="007A5598"/>
    <w:rsid w:val="007A7739"/>
    <w:rsid w:val="007A7DB7"/>
    <w:rsid w:val="007B03E3"/>
    <w:rsid w:val="007B0A27"/>
    <w:rsid w:val="007B1AE1"/>
    <w:rsid w:val="007B3073"/>
    <w:rsid w:val="007B4DA0"/>
    <w:rsid w:val="007B518F"/>
    <w:rsid w:val="007B574C"/>
    <w:rsid w:val="007B6CEF"/>
    <w:rsid w:val="007B716C"/>
    <w:rsid w:val="007B7698"/>
    <w:rsid w:val="007B7E35"/>
    <w:rsid w:val="007C07DD"/>
    <w:rsid w:val="007C08AF"/>
    <w:rsid w:val="007C2F15"/>
    <w:rsid w:val="007C596E"/>
    <w:rsid w:val="007D0BC7"/>
    <w:rsid w:val="007D0E10"/>
    <w:rsid w:val="007D2142"/>
    <w:rsid w:val="007D4DB1"/>
    <w:rsid w:val="007D4FD6"/>
    <w:rsid w:val="007D74CF"/>
    <w:rsid w:val="007E1B44"/>
    <w:rsid w:val="007E1CE2"/>
    <w:rsid w:val="007E2AF2"/>
    <w:rsid w:val="007E353D"/>
    <w:rsid w:val="007E388F"/>
    <w:rsid w:val="007E4318"/>
    <w:rsid w:val="007E490A"/>
    <w:rsid w:val="007E6706"/>
    <w:rsid w:val="007E6758"/>
    <w:rsid w:val="007E6EDD"/>
    <w:rsid w:val="007F05EC"/>
    <w:rsid w:val="007F3567"/>
    <w:rsid w:val="007F3776"/>
    <w:rsid w:val="007F41AB"/>
    <w:rsid w:val="007F4705"/>
    <w:rsid w:val="007F4C22"/>
    <w:rsid w:val="007F57A1"/>
    <w:rsid w:val="007F57C0"/>
    <w:rsid w:val="007F5AFA"/>
    <w:rsid w:val="007F6639"/>
    <w:rsid w:val="007F6710"/>
    <w:rsid w:val="00800530"/>
    <w:rsid w:val="008005DD"/>
    <w:rsid w:val="00800D99"/>
    <w:rsid w:val="00802784"/>
    <w:rsid w:val="008028A0"/>
    <w:rsid w:val="00803E31"/>
    <w:rsid w:val="00804205"/>
    <w:rsid w:val="0080634D"/>
    <w:rsid w:val="00807365"/>
    <w:rsid w:val="00807C23"/>
    <w:rsid w:val="00810AB5"/>
    <w:rsid w:val="00810EEB"/>
    <w:rsid w:val="008151BC"/>
    <w:rsid w:val="008172B9"/>
    <w:rsid w:val="00817968"/>
    <w:rsid w:val="0082034A"/>
    <w:rsid w:val="00822456"/>
    <w:rsid w:val="008225AA"/>
    <w:rsid w:val="00823F75"/>
    <w:rsid w:val="008240C9"/>
    <w:rsid w:val="0082552A"/>
    <w:rsid w:val="0082702A"/>
    <w:rsid w:val="0082718E"/>
    <w:rsid w:val="00827AF5"/>
    <w:rsid w:val="00827D70"/>
    <w:rsid w:val="0083076E"/>
    <w:rsid w:val="0083096A"/>
    <w:rsid w:val="00833F9F"/>
    <w:rsid w:val="00834574"/>
    <w:rsid w:val="00834945"/>
    <w:rsid w:val="00835AAE"/>
    <w:rsid w:val="00840061"/>
    <w:rsid w:val="0084072B"/>
    <w:rsid w:val="00840889"/>
    <w:rsid w:val="00841218"/>
    <w:rsid w:val="00841329"/>
    <w:rsid w:val="0084225B"/>
    <w:rsid w:val="00842689"/>
    <w:rsid w:val="00843446"/>
    <w:rsid w:val="00843889"/>
    <w:rsid w:val="0084399B"/>
    <w:rsid w:val="00843DAE"/>
    <w:rsid w:val="00844070"/>
    <w:rsid w:val="008457F6"/>
    <w:rsid w:val="00845DAB"/>
    <w:rsid w:val="00845E94"/>
    <w:rsid w:val="00847790"/>
    <w:rsid w:val="00850126"/>
    <w:rsid w:val="008501D1"/>
    <w:rsid w:val="0085035E"/>
    <w:rsid w:val="00851D99"/>
    <w:rsid w:val="00852118"/>
    <w:rsid w:val="0085414E"/>
    <w:rsid w:val="00854198"/>
    <w:rsid w:val="00854272"/>
    <w:rsid w:val="00854354"/>
    <w:rsid w:val="00855E0B"/>
    <w:rsid w:val="00855FDB"/>
    <w:rsid w:val="0085655D"/>
    <w:rsid w:val="00856F4A"/>
    <w:rsid w:val="00857198"/>
    <w:rsid w:val="00857A36"/>
    <w:rsid w:val="00857EF9"/>
    <w:rsid w:val="00860423"/>
    <w:rsid w:val="00860764"/>
    <w:rsid w:val="00861160"/>
    <w:rsid w:val="00861186"/>
    <w:rsid w:val="00861DAD"/>
    <w:rsid w:val="0086225C"/>
    <w:rsid w:val="0086250D"/>
    <w:rsid w:val="0086261A"/>
    <w:rsid w:val="008628F8"/>
    <w:rsid w:val="008638EB"/>
    <w:rsid w:val="00863A0F"/>
    <w:rsid w:val="00863E51"/>
    <w:rsid w:val="00863F6D"/>
    <w:rsid w:val="0086408C"/>
    <w:rsid w:val="00865DA1"/>
    <w:rsid w:val="00865E45"/>
    <w:rsid w:val="00866529"/>
    <w:rsid w:val="00866D13"/>
    <w:rsid w:val="0086706A"/>
    <w:rsid w:val="00867B13"/>
    <w:rsid w:val="00867B7E"/>
    <w:rsid w:val="00867F38"/>
    <w:rsid w:val="00870ADA"/>
    <w:rsid w:val="00870CD4"/>
    <w:rsid w:val="00870EFF"/>
    <w:rsid w:val="0087357A"/>
    <w:rsid w:val="00874294"/>
    <w:rsid w:val="00874CA2"/>
    <w:rsid w:val="00875D91"/>
    <w:rsid w:val="00876305"/>
    <w:rsid w:val="00876F4F"/>
    <w:rsid w:val="00877C13"/>
    <w:rsid w:val="00880CD2"/>
    <w:rsid w:val="00881062"/>
    <w:rsid w:val="0088215D"/>
    <w:rsid w:val="00886645"/>
    <w:rsid w:val="00886687"/>
    <w:rsid w:val="008867C3"/>
    <w:rsid w:val="00887E15"/>
    <w:rsid w:val="00890B22"/>
    <w:rsid w:val="008914BA"/>
    <w:rsid w:val="00893305"/>
    <w:rsid w:val="008936C7"/>
    <w:rsid w:val="00894C10"/>
    <w:rsid w:val="00894D75"/>
    <w:rsid w:val="00894EAC"/>
    <w:rsid w:val="008960DC"/>
    <w:rsid w:val="008961F0"/>
    <w:rsid w:val="008962E6"/>
    <w:rsid w:val="00897512"/>
    <w:rsid w:val="008A0515"/>
    <w:rsid w:val="008A0741"/>
    <w:rsid w:val="008A249F"/>
    <w:rsid w:val="008A43AC"/>
    <w:rsid w:val="008A5CF5"/>
    <w:rsid w:val="008A66AF"/>
    <w:rsid w:val="008A696C"/>
    <w:rsid w:val="008A794B"/>
    <w:rsid w:val="008A7F5B"/>
    <w:rsid w:val="008B0291"/>
    <w:rsid w:val="008B1D14"/>
    <w:rsid w:val="008B2284"/>
    <w:rsid w:val="008B23A4"/>
    <w:rsid w:val="008B2DC2"/>
    <w:rsid w:val="008B35AC"/>
    <w:rsid w:val="008B3934"/>
    <w:rsid w:val="008B3FCB"/>
    <w:rsid w:val="008B46CA"/>
    <w:rsid w:val="008B4C1A"/>
    <w:rsid w:val="008B53F5"/>
    <w:rsid w:val="008B6668"/>
    <w:rsid w:val="008B7543"/>
    <w:rsid w:val="008C00E8"/>
    <w:rsid w:val="008C03A8"/>
    <w:rsid w:val="008C23F1"/>
    <w:rsid w:val="008C2C52"/>
    <w:rsid w:val="008C3C33"/>
    <w:rsid w:val="008C510B"/>
    <w:rsid w:val="008C55B2"/>
    <w:rsid w:val="008C676E"/>
    <w:rsid w:val="008C691A"/>
    <w:rsid w:val="008C6E47"/>
    <w:rsid w:val="008C6F91"/>
    <w:rsid w:val="008C73DD"/>
    <w:rsid w:val="008C7555"/>
    <w:rsid w:val="008C77AA"/>
    <w:rsid w:val="008C7BD4"/>
    <w:rsid w:val="008C7BF9"/>
    <w:rsid w:val="008D030A"/>
    <w:rsid w:val="008D0371"/>
    <w:rsid w:val="008D0B4B"/>
    <w:rsid w:val="008D0B6E"/>
    <w:rsid w:val="008D0BAE"/>
    <w:rsid w:val="008D1C08"/>
    <w:rsid w:val="008D22B7"/>
    <w:rsid w:val="008D2498"/>
    <w:rsid w:val="008D2924"/>
    <w:rsid w:val="008D2D32"/>
    <w:rsid w:val="008D402B"/>
    <w:rsid w:val="008D4625"/>
    <w:rsid w:val="008D4C93"/>
    <w:rsid w:val="008D51C4"/>
    <w:rsid w:val="008D53F3"/>
    <w:rsid w:val="008D56E3"/>
    <w:rsid w:val="008D695A"/>
    <w:rsid w:val="008D7B82"/>
    <w:rsid w:val="008E026F"/>
    <w:rsid w:val="008E0456"/>
    <w:rsid w:val="008E14B7"/>
    <w:rsid w:val="008E1A20"/>
    <w:rsid w:val="008E2087"/>
    <w:rsid w:val="008E2088"/>
    <w:rsid w:val="008E2A3F"/>
    <w:rsid w:val="008E31C3"/>
    <w:rsid w:val="008E57EF"/>
    <w:rsid w:val="008E60B8"/>
    <w:rsid w:val="008E62AC"/>
    <w:rsid w:val="008E6351"/>
    <w:rsid w:val="008E6EF9"/>
    <w:rsid w:val="008E7AF7"/>
    <w:rsid w:val="008F210D"/>
    <w:rsid w:val="008F3D8F"/>
    <w:rsid w:val="008F5103"/>
    <w:rsid w:val="008F51CA"/>
    <w:rsid w:val="008F55A4"/>
    <w:rsid w:val="008F5CEE"/>
    <w:rsid w:val="008F6111"/>
    <w:rsid w:val="008F693E"/>
    <w:rsid w:val="008F7831"/>
    <w:rsid w:val="00900B80"/>
    <w:rsid w:val="00901A0C"/>
    <w:rsid w:val="00901BB1"/>
    <w:rsid w:val="009025D9"/>
    <w:rsid w:val="00903231"/>
    <w:rsid w:val="0090359E"/>
    <w:rsid w:val="009039DB"/>
    <w:rsid w:val="009049DD"/>
    <w:rsid w:val="009055A7"/>
    <w:rsid w:val="00906A9F"/>
    <w:rsid w:val="00907219"/>
    <w:rsid w:val="009108D0"/>
    <w:rsid w:val="009122CF"/>
    <w:rsid w:val="00912E4C"/>
    <w:rsid w:val="00912F87"/>
    <w:rsid w:val="00914759"/>
    <w:rsid w:val="00914B3E"/>
    <w:rsid w:val="00914DC0"/>
    <w:rsid w:val="00915337"/>
    <w:rsid w:val="00915787"/>
    <w:rsid w:val="00915B5B"/>
    <w:rsid w:val="0091626E"/>
    <w:rsid w:val="00917014"/>
    <w:rsid w:val="00917085"/>
    <w:rsid w:val="0091750C"/>
    <w:rsid w:val="009218A7"/>
    <w:rsid w:val="00921940"/>
    <w:rsid w:val="00922631"/>
    <w:rsid w:val="00922D73"/>
    <w:rsid w:val="009249E5"/>
    <w:rsid w:val="00925995"/>
    <w:rsid w:val="009259A9"/>
    <w:rsid w:val="009266EB"/>
    <w:rsid w:val="00926707"/>
    <w:rsid w:val="00926A88"/>
    <w:rsid w:val="00927529"/>
    <w:rsid w:val="0093230E"/>
    <w:rsid w:val="009330B8"/>
    <w:rsid w:val="009351B3"/>
    <w:rsid w:val="009369DB"/>
    <w:rsid w:val="009376B1"/>
    <w:rsid w:val="00937793"/>
    <w:rsid w:val="009377FE"/>
    <w:rsid w:val="00937C9D"/>
    <w:rsid w:val="00937CE9"/>
    <w:rsid w:val="0094005C"/>
    <w:rsid w:val="00940250"/>
    <w:rsid w:val="009406C1"/>
    <w:rsid w:val="00940749"/>
    <w:rsid w:val="0094157F"/>
    <w:rsid w:val="0094244E"/>
    <w:rsid w:val="00942595"/>
    <w:rsid w:val="00943259"/>
    <w:rsid w:val="00943907"/>
    <w:rsid w:val="00943AB0"/>
    <w:rsid w:val="00944B51"/>
    <w:rsid w:val="00946523"/>
    <w:rsid w:val="0094726B"/>
    <w:rsid w:val="0094754B"/>
    <w:rsid w:val="00947D83"/>
    <w:rsid w:val="00950611"/>
    <w:rsid w:val="00950932"/>
    <w:rsid w:val="00952099"/>
    <w:rsid w:val="00952214"/>
    <w:rsid w:val="00953ACC"/>
    <w:rsid w:val="00953CBD"/>
    <w:rsid w:val="00953D7B"/>
    <w:rsid w:val="00953EEF"/>
    <w:rsid w:val="00954473"/>
    <w:rsid w:val="009549FD"/>
    <w:rsid w:val="00955937"/>
    <w:rsid w:val="00955B35"/>
    <w:rsid w:val="00955D2F"/>
    <w:rsid w:val="00955E3E"/>
    <w:rsid w:val="00956B2B"/>
    <w:rsid w:val="009578DC"/>
    <w:rsid w:val="00960DA9"/>
    <w:rsid w:val="009631F9"/>
    <w:rsid w:val="00963AF9"/>
    <w:rsid w:val="009644A9"/>
    <w:rsid w:val="009645B8"/>
    <w:rsid w:val="0096513A"/>
    <w:rsid w:val="00966491"/>
    <w:rsid w:val="00966954"/>
    <w:rsid w:val="00966D5E"/>
    <w:rsid w:val="0096750B"/>
    <w:rsid w:val="009675EC"/>
    <w:rsid w:val="00971C68"/>
    <w:rsid w:val="00971D64"/>
    <w:rsid w:val="00971E8C"/>
    <w:rsid w:val="00971F84"/>
    <w:rsid w:val="00972DDE"/>
    <w:rsid w:val="009731C4"/>
    <w:rsid w:val="009738A3"/>
    <w:rsid w:val="009744CA"/>
    <w:rsid w:val="00975D87"/>
    <w:rsid w:val="00976B0C"/>
    <w:rsid w:val="009777A8"/>
    <w:rsid w:val="00977B59"/>
    <w:rsid w:val="009815ED"/>
    <w:rsid w:val="00982FB0"/>
    <w:rsid w:val="009832BB"/>
    <w:rsid w:val="00983D5A"/>
    <w:rsid w:val="009842DC"/>
    <w:rsid w:val="00984B42"/>
    <w:rsid w:val="0098538E"/>
    <w:rsid w:val="00986E80"/>
    <w:rsid w:val="00991A0E"/>
    <w:rsid w:val="00992002"/>
    <w:rsid w:val="00992E24"/>
    <w:rsid w:val="009934CD"/>
    <w:rsid w:val="0099366E"/>
    <w:rsid w:val="00993A64"/>
    <w:rsid w:val="00993F9F"/>
    <w:rsid w:val="00994A83"/>
    <w:rsid w:val="009959E2"/>
    <w:rsid w:val="00995AD0"/>
    <w:rsid w:val="00996384"/>
    <w:rsid w:val="009975F0"/>
    <w:rsid w:val="00997FDD"/>
    <w:rsid w:val="009A1084"/>
    <w:rsid w:val="009A120A"/>
    <w:rsid w:val="009A13F8"/>
    <w:rsid w:val="009A1410"/>
    <w:rsid w:val="009A3D1D"/>
    <w:rsid w:val="009A47B5"/>
    <w:rsid w:val="009A4C78"/>
    <w:rsid w:val="009A6078"/>
    <w:rsid w:val="009A6454"/>
    <w:rsid w:val="009B0C59"/>
    <w:rsid w:val="009B130B"/>
    <w:rsid w:val="009B2432"/>
    <w:rsid w:val="009B24B4"/>
    <w:rsid w:val="009B258D"/>
    <w:rsid w:val="009B32EC"/>
    <w:rsid w:val="009B4658"/>
    <w:rsid w:val="009B5497"/>
    <w:rsid w:val="009B78F6"/>
    <w:rsid w:val="009B7907"/>
    <w:rsid w:val="009C20A8"/>
    <w:rsid w:val="009C341E"/>
    <w:rsid w:val="009C3B0D"/>
    <w:rsid w:val="009C469E"/>
    <w:rsid w:val="009C46B5"/>
    <w:rsid w:val="009C4B79"/>
    <w:rsid w:val="009C54F6"/>
    <w:rsid w:val="009C67E7"/>
    <w:rsid w:val="009C7248"/>
    <w:rsid w:val="009D02C4"/>
    <w:rsid w:val="009D09AD"/>
    <w:rsid w:val="009D3D37"/>
    <w:rsid w:val="009D43BC"/>
    <w:rsid w:val="009D5157"/>
    <w:rsid w:val="009D5631"/>
    <w:rsid w:val="009D5A0B"/>
    <w:rsid w:val="009D5F68"/>
    <w:rsid w:val="009D7016"/>
    <w:rsid w:val="009D719B"/>
    <w:rsid w:val="009E0491"/>
    <w:rsid w:val="009E2093"/>
    <w:rsid w:val="009E385A"/>
    <w:rsid w:val="009E4410"/>
    <w:rsid w:val="009E45BA"/>
    <w:rsid w:val="009E58DD"/>
    <w:rsid w:val="009E70D2"/>
    <w:rsid w:val="009E78C3"/>
    <w:rsid w:val="009E7955"/>
    <w:rsid w:val="009E7A96"/>
    <w:rsid w:val="009F1912"/>
    <w:rsid w:val="009F1D94"/>
    <w:rsid w:val="009F2421"/>
    <w:rsid w:val="009F249D"/>
    <w:rsid w:val="009F2F6F"/>
    <w:rsid w:val="009F4066"/>
    <w:rsid w:val="009F48BE"/>
    <w:rsid w:val="009F4DF9"/>
    <w:rsid w:val="009F4E18"/>
    <w:rsid w:val="009F5099"/>
    <w:rsid w:val="009F58E2"/>
    <w:rsid w:val="009F63C6"/>
    <w:rsid w:val="009F7E82"/>
    <w:rsid w:val="00A001F1"/>
    <w:rsid w:val="00A00EDF"/>
    <w:rsid w:val="00A0205A"/>
    <w:rsid w:val="00A02D1F"/>
    <w:rsid w:val="00A0329C"/>
    <w:rsid w:val="00A05283"/>
    <w:rsid w:val="00A05887"/>
    <w:rsid w:val="00A05E77"/>
    <w:rsid w:val="00A060D5"/>
    <w:rsid w:val="00A06203"/>
    <w:rsid w:val="00A07271"/>
    <w:rsid w:val="00A075BD"/>
    <w:rsid w:val="00A0777B"/>
    <w:rsid w:val="00A1244D"/>
    <w:rsid w:val="00A12688"/>
    <w:rsid w:val="00A12E22"/>
    <w:rsid w:val="00A13D72"/>
    <w:rsid w:val="00A14A93"/>
    <w:rsid w:val="00A14D11"/>
    <w:rsid w:val="00A160DF"/>
    <w:rsid w:val="00A16764"/>
    <w:rsid w:val="00A167CA"/>
    <w:rsid w:val="00A17E0D"/>
    <w:rsid w:val="00A20180"/>
    <w:rsid w:val="00A2201B"/>
    <w:rsid w:val="00A2258F"/>
    <w:rsid w:val="00A228A8"/>
    <w:rsid w:val="00A228C1"/>
    <w:rsid w:val="00A22D91"/>
    <w:rsid w:val="00A23D5E"/>
    <w:rsid w:val="00A241DA"/>
    <w:rsid w:val="00A24CDE"/>
    <w:rsid w:val="00A26FAA"/>
    <w:rsid w:val="00A27CFC"/>
    <w:rsid w:val="00A310D7"/>
    <w:rsid w:val="00A348E8"/>
    <w:rsid w:val="00A354B4"/>
    <w:rsid w:val="00A367AC"/>
    <w:rsid w:val="00A40109"/>
    <w:rsid w:val="00A405B1"/>
    <w:rsid w:val="00A41C28"/>
    <w:rsid w:val="00A42D16"/>
    <w:rsid w:val="00A433D2"/>
    <w:rsid w:val="00A433EA"/>
    <w:rsid w:val="00A43DC6"/>
    <w:rsid w:val="00A44028"/>
    <w:rsid w:val="00A4429F"/>
    <w:rsid w:val="00A44C2C"/>
    <w:rsid w:val="00A45A88"/>
    <w:rsid w:val="00A47A5B"/>
    <w:rsid w:val="00A50564"/>
    <w:rsid w:val="00A50D97"/>
    <w:rsid w:val="00A50E82"/>
    <w:rsid w:val="00A523D4"/>
    <w:rsid w:val="00A53484"/>
    <w:rsid w:val="00A5409E"/>
    <w:rsid w:val="00A54654"/>
    <w:rsid w:val="00A56293"/>
    <w:rsid w:val="00A56CCE"/>
    <w:rsid w:val="00A5712E"/>
    <w:rsid w:val="00A575E3"/>
    <w:rsid w:val="00A6057D"/>
    <w:rsid w:val="00A60642"/>
    <w:rsid w:val="00A606D4"/>
    <w:rsid w:val="00A61D1E"/>
    <w:rsid w:val="00A62031"/>
    <w:rsid w:val="00A64A92"/>
    <w:rsid w:val="00A65768"/>
    <w:rsid w:val="00A66989"/>
    <w:rsid w:val="00A67C0F"/>
    <w:rsid w:val="00A7028E"/>
    <w:rsid w:val="00A70313"/>
    <w:rsid w:val="00A722DE"/>
    <w:rsid w:val="00A7480E"/>
    <w:rsid w:val="00A74A02"/>
    <w:rsid w:val="00A7693F"/>
    <w:rsid w:val="00A76CEC"/>
    <w:rsid w:val="00A76D93"/>
    <w:rsid w:val="00A776A4"/>
    <w:rsid w:val="00A77856"/>
    <w:rsid w:val="00A807BB"/>
    <w:rsid w:val="00A80F90"/>
    <w:rsid w:val="00A8285E"/>
    <w:rsid w:val="00A83DB0"/>
    <w:rsid w:val="00A84423"/>
    <w:rsid w:val="00A84543"/>
    <w:rsid w:val="00A845FE"/>
    <w:rsid w:val="00A8654E"/>
    <w:rsid w:val="00A866FD"/>
    <w:rsid w:val="00A90B98"/>
    <w:rsid w:val="00A90F40"/>
    <w:rsid w:val="00A916BF"/>
    <w:rsid w:val="00A91888"/>
    <w:rsid w:val="00A92636"/>
    <w:rsid w:val="00A938CA"/>
    <w:rsid w:val="00A94597"/>
    <w:rsid w:val="00A9503F"/>
    <w:rsid w:val="00A9761C"/>
    <w:rsid w:val="00A9768F"/>
    <w:rsid w:val="00A97C8A"/>
    <w:rsid w:val="00AA019C"/>
    <w:rsid w:val="00AA04B6"/>
    <w:rsid w:val="00AA2783"/>
    <w:rsid w:val="00AA4EC1"/>
    <w:rsid w:val="00AA6C2A"/>
    <w:rsid w:val="00AA7039"/>
    <w:rsid w:val="00AA7703"/>
    <w:rsid w:val="00AB0AAD"/>
    <w:rsid w:val="00AB0C40"/>
    <w:rsid w:val="00AB0F66"/>
    <w:rsid w:val="00AB1DEB"/>
    <w:rsid w:val="00AB25F5"/>
    <w:rsid w:val="00AB31CE"/>
    <w:rsid w:val="00AB3453"/>
    <w:rsid w:val="00AB3C5E"/>
    <w:rsid w:val="00AB7394"/>
    <w:rsid w:val="00AC0FAA"/>
    <w:rsid w:val="00AC321B"/>
    <w:rsid w:val="00AC3A0C"/>
    <w:rsid w:val="00AC4C5F"/>
    <w:rsid w:val="00AC4CEC"/>
    <w:rsid w:val="00AC5BDD"/>
    <w:rsid w:val="00AC7671"/>
    <w:rsid w:val="00AD0F57"/>
    <w:rsid w:val="00AD1CF8"/>
    <w:rsid w:val="00AD2287"/>
    <w:rsid w:val="00AD3496"/>
    <w:rsid w:val="00AD3FD2"/>
    <w:rsid w:val="00AD4235"/>
    <w:rsid w:val="00AD4603"/>
    <w:rsid w:val="00AD4B2F"/>
    <w:rsid w:val="00AD5520"/>
    <w:rsid w:val="00AD5721"/>
    <w:rsid w:val="00AD5988"/>
    <w:rsid w:val="00AD6A6D"/>
    <w:rsid w:val="00AD756D"/>
    <w:rsid w:val="00AD7D09"/>
    <w:rsid w:val="00AE1297"/>
    <w:rsid w:val="00AE12C9"/>
    <w:rsid w:val="00AE1E8A"/>
    <w:rsid w:val="00AE204B"/>
    <w:rsid w:val="00AE2BA7"/>
    <w:rsid w:val="00AE3626"/>
    <w:rsid w:val="00AE3C76"/>
    <w:rsid w:val="00AE5498"/>
    <w:rsid w:val="00AE564B"/>
    <w:rsid w:val="00AE5694"/>
    <w:rsid w:val="00AE6BAB"/>
    <w:rsid w:val="00AE6DA7"/>
    <w:rsid w:val="00AE79EF"/>
    <w:rsid w:val="00AE7B83"/>
    <w:rsid w:val="00AF151F"/>
    <w:rsid w:val="00AF2E56"/>
    <w:rsid w:val="00AF6089"/>
    <w:rsid w:val="00AF6E59"/>
    <w:rsid w:val="00AF75CE"/>
    <w:rsid w:val="00AF7888"/>
    <w:rsid w:val="00B002CA"/>
    <w:rsid w:val="00B00AE4"/>
    <w:rsid w:val="00B00C69"/>
    <w:rsid w:val="00B00DCD"/>
    <w:rsid w:val="00B021ED"/>
    <w:rsid w:val="00B022EF"/>
    <w:rsid w:val="00B034F3"/>
    <w:rsid w:val="00B04745"/>
    <w:rsid w:val="00B04EA1"/>
    <w:rsid w:val="00B05373"/>
    <w:rsid w:val="00B07E5C"/>
    <w:rsid w:val="00B10E4D"/>
    <w:rsid w:val="00B11479"/>
    <w:rsid w:val="00B11E7B"/>
    <w:rsid w:val="00B1218F"/>
    <w:rsid w:val="00B12327"/>
    <w:rsid w:val="00B12543"/>
    <w:rsid w:val="00B1296C"/>
    <w:rsid w:val="00B12BDB"/>
    <w:rsid w:val="00B13A68"/>
    <w:rsid w:val="00B159FD"/>
    <w:rsid w:val="00B15FB4"/>
    <w:rsid w:val="00B16A7A"/>
    <w:rsid w:val="00B2052C"/>
    <w:rsid w:val="00B21B1D"/>
    <w:rsid w:val="00B22805"/>
    <w:rsid w:val="00B251AF"/>
    <w:rsid w:val="00B25882"/>
    <w:rsid w:val="00B259DC"/>
    <w:rsid w:val="00B25D8A"/>
    <w:rsid w:val="00B26D33"/>
    <w:rsid w:val="00B30012"/>
    <w:rsid w:val="00B30548"/>
    <w:rsid w:val="00B314E7"/>
    <w:rsid w:val="00B32CFB"/>
    <w:rsid w:val="00B3317C"/>
    <w:rsid w:val="00B344BB"/>
    <w:rsid w:val="00B364C5"/>
    <w:rsid w:val="00B364D6"/>
    <w:rsid w:val="00B37025"/>
    <w:rsid w:val="00B427B2"/>
    <w:rsid w:val="00B43691"/>
    <w:rsid w:val="00B45E86"/>
    <w:rsid w:val="00B46F46"/>
    <w:rsid w:val="00B5011A"/>
    <w:rsid w:val="00B50BB8"/>
    <w:rsid w:val="00B50DA8"/>
    <w:rsid w:val="00B51201"/>
    <w:rsid w:val="00B522CA"/>
    <w:rsid w:val="00B531BA"/>
    <w:rsid w:val="00B5360C"/>
    <w:rsid w:val="00B53AA4"/>
    <w:rsid w:val="00B54144"/>
    <w:rsid w:val="00B55200"/>
    <w:rsid w:val="00B55E9D"/>
    <w:rsid w:val="00B56911"/>
    <w:rsid w:val="00B56B21"/>
    <w:rsid w:val="00B579DD"/>
    <w:rsid w:val="00B61495"/>
    <w:rsid w:val="00B6326A"/>
    <w:rsid w:val="00B65469"/>
    <w:rsid w:val="00B6565F"/>
    <w:rsid w:val="00B65D71"/>
    <w:rsid w:val="00B66080"/>
    <w:rsid w:val="00B66DF2"/>
    <w:rsid w:val="00B67516"/>
    <w:rsid w:val="00B7000B"/>
    <w:rsid w:val="00B701D9"/>
    <w:rsid w:val="00B728C7"/>
    <w:rsid w:val="00B7349F"/>
    <w:rsid w:val="00B7377E"/>
    <w:rsid w:val="00B73ECE"/>
    <w:rsid w:val="00B74484"/>
    <w:rsid w:val="00B749C0"/>
    <w:rsid w:val="00B75A06"/>
    <w:rsid w:val="00B75EFD"/>
    <w:rsid w:val="00B75F5C"/>
    <w:rsid w:val="00B763FB"/>
    <w:rsid w:val="00B7648E"/>
    <w:rsid w:val="00B76B85"/>
    <w:rsid w:val="00B76F7C"/>
    <w:rsid w:val="00B77359"/>
    <w:rsid w:val="00B80432"/>
    <w:rsid w:val="00B80A06"/>
    <w:rsid w:val="00B81AFF"/>
    <w:rsid w:val="00B83296"/>
    <w:rsid w:val="00B835D8"/>
    <w:rsid w:val="00B83AC7"/>
    <w:rsid w:val="00B858FA"/>
    <w:rsid w:val="00B862E0"/>
    <w:rsid w:val="00B87202"/>
    <w:rsid w:val="00B9017C"/>
    <w:rsid w:val="00B90679"/>
    <w:rsid w:val="00B90C1F"/>
    <w:rsid w:val="00B919B2"/>
    <w:rsid w:val="00B92FDA"/>
    <w:rsid w:val="00B93B14"/>
    <w:rsid w:val="00B93C7F"/>
    <w:rsid w:val="00B949EA"/>
    <w:rsid w:val="00B957A4"/>
    <w:rsid w:val="00B961DF"/>
    <w:rsid w:val="00B97421"/>
    <w:rsid w:val="00B97AC9"/>
    <w:rsid w:val="00BA02A9"/>
    <w:rsid w:val="00BA035A"/>
    <w:rsid w:val="00BA09C4"/>
    <w:rsid w:val="00BA15D6"/>
    <w:rsid w:val="00BA16A3"/>
    <w:rsid w:val="00BA16F7"/>
    <w:rsid w:val="00BA2809"/>
    <w:rsid w:val="00BA2F94"/>
    <w:rsid w:val="00BA39F0"/>
    <w:rsid w:val="00BA3E16"/>
    <w:rsid w:val="00BA43E2"/>
    <w:rsid w:val="00BA49AC"/>
    <w:rsid w:val="00BA523D"/>
    <w:rsid w:val="00BA715B"/>
    <w:rsid w:val="00BB0E7D"/>
    <w:rsid w:val="00BB0ED7"/>
    <w:rsid w:val="00BB10CB"/>
    <w:rsid w:val="00BB463E"/>
    <w:rsid w:val="00BB5922"/>
    <w:rsid w:val="00BB5FD7"/>
    <w:rsid w:val="00BB6617"/>
    <w:rsid w:val="00BB7B2B"/>
    <w:rsid w:val="00BC02CE"/>
    <w:rsid w:val="00BC0A2C"/>
    <w:rsid w:val="00BC15E9"/>
    <w:rsid w:val="00BC1E02"/>
    <w:rsid w:val="00BC2C93"/>
    <w:rsid w:val="00BC7085"/>
    <w:rsid w:val="00BC7546"/>
    <w:rsid w:val="00BC7993"/>
    <w:rsid w:val="00BC7BF2"/>
    <w:rsid w:val="00BD0251"/>
    <w:rsid w:val="00BD087D"/>
    <w:rsid w:val="00BD1892"/>
    <w:rsid w:val="00BD1A44"/>
    <w:rsid w:val="00BD2634"/>
    <w:rsid w:val="00BD2792"/>
    <w:rsid w:val="00BD4384"/>
    <w:rsid w:val="00BD4C55"/>
    <w:rsid w:val="00BD4D4B"/>
    <w:rsid w:val="00BD55D8"/>
    <w:rsid w:val="00BD632A"/>
    <w:rsid w:val="00BD697D"/>
    <w:rsid w:val="00BD6A32"/>
    <w:rsid w:val="00BD6D0D"/>
    <w:rsid w:val="00BD71B5"/>
    <w:rsid w:val="00BE0127"/>
    <w:rsid w:val="00BE06BF"/>
    <w:rsid w:val="00BE0B4A"/>
    <w:rsid w:val="00BE260D"/>
    <w:rsid w:val="00BE3A44"/>
    <w:rsid w:val="00BE4337"/>
    <w:rsid w:val="00BE4626"/>
    <w:rsid w:val="00BE4BD9"/>
    <w:rsid w:val="00BE52E5"/>
    <w:rsid w:val="00BE53C6"/>
    <w:rsid w:val="00BE58BA"/>
    <w:rsid w:val="00BE5F38"/>
    <w:rsid w:val="00BE619B"/>
    <w:rsid w:val="00BE69E3"/>
    <w:rsid w:val="00BE7C85"/>
    <w:rsid w:val="00BF1468"/>
    <w:rsid w:val="00BF1D99"/>
    <w:rsid w:val="00BF1EA5"/>
    <w:rsid w:val="00BF2479"/>
    <w:rsid w:val="00BF3880"/>
    <w:rsid w:val="00BF3C47"/>
    <w:rsid w:val="00BF5215"/>
    <w:rsid w:val="00BF5C5A"/>
    <w:rsid w:val="00BF5F59"/>
    <w:rsid w:val="00BF70C1"/>
    <w:rsid w:val="00BF7874"/>
    <w:rsid w:val="00C013E4"/>
    <w:rsid w:val="00C0250D"/>
    <w:rsid w:val="00C02AC2"/>
    <w:rsid w:val="00C02AF7"/>
    <w:rsid w:val="00C02ED4"/>
    <w:rsid w:val="00C04848"/>
    <w:rsid w:val="00C05323"/>
    <w:rsid w:val="00C06050"/>
    <w:rsid w:val="00C06DB4"/>
    <w:rsid w:val="00C06FD5"/>
    <w:rsid w:val="00C07FFD"/>
    <w:rsid w:val="00C10889"/>
    <w:rsid w:val="00C10B24"/>
    <w:rsid w:val="00C117AE"/>
    <w:rsid w:val="00C138B4"/>
    <w:rsid w:val="00C138F3"/>
    <w:rsid w:val="00C14024"/>
    <w:rsid w:val="00C145F2"/>
    <w:rsid w:val="00C14CB6"/>
    <w:rsid w:val="00C15347"/>
    <w:rsid w:val="00C1599F"/>
    <w:rsid w:val="00C1612A"/>
    <w:rsid w:val="00C17C9C"/>
    <w:rsid w:val="00C200EA"/>
    <w:rsid w:val="00C2167D"/>
    <w:rsid w:val="00C21755"/>
    <w:rsid w:val="00C21CEB"/>
    <w:rsid w:val="00C2337C"/>
    <w:rsid w:val="00C233B0"/>
    <w:rsid w:val="00C236C7"/>
    <w:rsid w:val="00C24572"/>
    <w:rsid w:val="00C251D8"/>
    <w:rsid w:val="00C269FC"/>
    <w:rsid w:val="00C274E7"/>
    <w:rsid w:val="00C2765B"/>
    <w:rsid w:val="00C27A4E"/>
    <w:rsid w:val="00C27C5F"/>
    <w:rsid w:val="00C30904"/>
    <w:rsid w:val="00C30E6F"/>
    <w:rsid w:val="00C32278"/>
    <w:rsid w:val="00C32510"/>
    <w:rsid w:val="00C32C4D"/>
    <w:rsid w:val="00C331A9"/>
    <w:rsid w:val="00C334CA"/>
    <w:rsid w:val="00C33962"/>
    <w:rsid w:val="00C34B0B"/>
    <w:rsid w:val="00C34FB3"/>
    <w:rsid w:val="00C353CB"/>
    <w:rsid w:val="00C35693"/>
    <w:rsid w:val="00C35BE2"/>
    <w:rsid w:val="00C3629A"/>
    <w:rsid w:val="00C36EAB"/>
    <w:rsid w:val="00C36F74"/>
    <w:rsid w:val="00C3749D"/>
    <w:rsid w:val="00C37CEE"/>
    <w:rsid w:val="00C408C4"/>
    <w:rsid w:val="00C4129F"/>
    <w:rsid w:val="00C417FA"/>
    <w:rsid w:val="00C419BC"/>
    <w:rsid w:val="00C41CDB"/>
    <w:rsid w:val="00C41EEB"/>
    <w:rsid w:val="00C4242A"/>
    <w:rsid w:val="00C424A0"/>
    <w:rsid w:val="00C42586"/>
    <w:rsid w:val="00C4265D"/>
    <w:rsid w:val="00C455B6"/>
    <w:rsid w:val="00C45637"/>
    <w:rsid w:val="00C4565F"/>
    <w:rsid w:val="00C457AC"/>
    <w:rsid w:val="00C45ED5"/>
    <w:rsid w:val="00C466DC"/>
    <w:rsid w:val="00C468D6"/>
    <w:rsid w:val="00C46ACB"/>
    <w:rsid w:val="00C46B6D"/>
    <w:rsid w:val="00C47476"/>
    <w:rsid w:val="00C47E47"/>
    <w:rsid w:val="00C50B1F"/>
    <w:rsid w:val="00C52234"/>
    <w:rsid w:val="00C525CF"/>
    <w:rsid w:val="00C53BD0"/>
    <w:rsid w:val="00C53FA3"/>
    <w:rsid w:val="00C5492E"/>
    <w:rsid w:val="00C54DFB"/>
    <w:rsid w:val="00C55412"/>
    <w:rsid w:val="00C55625"/>
    <w:rsid w:val="00C55F37"/>
    <w:rsid w:val="00C57EEE"/>
    <w:rsid w:val="00C60380"/>
    <w:rsid w:val="00C6043E"/>
    <w:rsid w:val="00C61724"/>
    <w:rsid w:val="00C61C8D"/>
    <w:rsid w:val="00C633B6"/>
    <w:rsid w:val="00C64E77"/>
    <w:rsid w:val="00C65FEC"/>
    <w:rsid w:val="00C6603E"/>
    <w:rsid w:val="00C66D6B"/>
    <w:rsid w:val="00C704CE"/>
    <w:rsid w:val="00C717F0"/>
    <w:rsid w:val="00C71D51"/>
    <w:rsid w:val="00C72129"/>
    <w:rsid w:val="00C73475"/>
    <w:rsid w:val="00C7350D"/>
    <w:rsid w:val="00C744EA"/>
    <w:rsid w:val="00C74E2B"/>
    <w:rsid w:val="00C7534F"/>
    <w:rsid w:val="00C765D6"/>
    <w:rsid w:val="00C8091B"/>
    <w:rsid w:val="00C80BFD"/>
    <w:rsid w:val="00C81555"/>
    <w:rsid w:val="00C81732"/>
    <w:rsid w:val="00C829EE"/>
    <w:rsid w:val="00C83754"/>
    <w:rsid w:val="00C843BE"/>
    <w:rsid w:val="00C8459D"/>
    <w:rsid w:val="00C84BA2"/>
    <w:rsid w:val="00C84E61"/>
    <w:rsid w:val="00C8547D"/>
    <w:rsid w:val="00C85F82"/>
    <w:rsid w:val="00C86035"/>
    <w:rsid w:val="00C90545"/>
    <w:rsid w:val="00C90964"/>
    <w:rsid w:val="00C90E5F"/>
    <w:rsid w:val="00C92780"/>
    <w:rsid w:val="00C929C4"/>
    <w:rsid w:val="00C92BD4"/>
    <w:rsid w:val="00C92FF4"/>
    <w:rsid w:val="00C953F1"/>
    <w:rsid w:val="00C956D2"/>
    <w:rsid w:val="00C95B06"/>
    <w:rsid w:val="00C95D2B"/>
    <w:rsid w:val="00C963C6"/>
    <w:rsid w:val="00C96EEF"/>
    <w:rsid w:val="00C97206"/>
    <w:rsid w:val="00C97755"/>
    <w:rsid w:val="00C97FD5"/>
    <w:rsid w:val="00CA06FB"/>
    <w:rsid w:val="00CA1342"/>
    <w:rsid w:val="00CA1D0F"/>
    <w:rsid w:val="00CA2D63"/>
    <w:rsid w:val="00CA337D"/>
    <w:rsid w:val="00CA41D7"/>
    <w:rsid w:val="00CA4324"/>
    <w:rsid w:val="00CA4C1C"/>
    <w:rsid w:val="00CA5C6F"/>
    <w:rsid w:val="00CA6946"/>
    <w:rsid w:val="00CA79F7"/>
    <w:rsid w:val="00CB00A5"/>
    <w:rsid w:val="00CB0BDC"/>
    <w:rsid w:val="00CB217F"/>
    <w:rsid w:val="00CB26AF"/>
    <w:rsid w:val="00CB3BFB"/>
    <w:rsid w:val="00CB3C70"/>
    <w:rsid w:val="00CB4511"/>
    <w:rsid w:val="00CB63F7"/>
    <w:rsid w:val="00CB68AF"/>
    <w:rsid w:val="00CB72D4"/>
    <w:rsid w:val="00CB7515"/>
    <w:rsid w:val="00CC0D18"/>
    <w:rsid w:val="00CC21AE"/>
    <w:rsid w:val="00CC3ACD"/>
    <w:rsid w:val="00CC5569"/>
    <w:rsid w:val="00CC5A47"/>
    <w:rsid w:val="00CC68DA"/>
    <w:rsid w:val="00CC6BE2"/>
    <w:rsid w:val="00CC7040"/>
    <w:rsid w:val="00CD01B3"/>
    <w:rsid w:val="00CD0851"/>
    <w:rsid w:val="00CD0C40"/>
    <w:rsid w:val="00CD14E5"/>
    <w:rsid w:val="00CD151C"/>
    <w:rsid w:val="00CD1BB2"/>
    <w:rsid w:val="00CD22E4"/>
    <w:rsid w:val="00CD25F2"/>
    <w:rsid w:val="00CD2B6D"/>
    <w:rsid w:val="00CD454B"/>
    <w:rsid w:val="00CD531F"/>
    <w:rsid w:val="00CD594D"/>
    <w:rsid w:val="00CD5DFE"/>
    <w:rsid w:val="00CD77E2"/>
    <w:rsid w:val="00CE09F7"/>
    <w:rsid w:val="00CE0D99"/>
    <w:rsid w:val="00CE1584"/>
    <w:rsid w:val="00CE3407"/>
    <w:rsid w:val="00CE49CB"/>
    <w:rsid w:val="00CE5616"/>
    <w:rsid w:val="00CE6DA6"/>
    <w:rsid w:val="00CF0C43"/>
    <w:rsid w:val="00CF0C60"/>
    <w:rsid w:val="00CF18D0"/>
    <w:rsid w:val="00CF1902"/>
    <w:rsid w:val="00CF2723"/>
    <w:rsid w:val="00CF3104"/>
    <w:rsid w:val="00CF44D5"/>
    <w:rsid w:val="00CF4E23"/>
    <w:rsid w:val="00CF4E88"/>
    <w:rsid w:val="00CF5932"/>
    <w:rsid w:val="00CF5D97"/>
    <w:rsid w:val="00CF6F6A"/>
    <w:rsid w:val="00CF704D"/>
    <w:rsid w:val="00CF7767"/>
    <w:rsid w:val="00CF7E27"/>
    <w:rsid w:val="00CF7EB2"/>
    <w:rsid w:val="00D006E4"/>
    <w:rsid w:val="00D00FBC"/>
    <w:rsid w:val="00D01284"/>
    <w:rsid w:val="00D01560"/>
    <w:rsid w:val="00D01B10"/>
    <w:rsid w:val="00D03ACF"/>
    <w:rsid w:val="00D03E24"/>
    <w:rsid w:val="00D04178"/>
    <w:rsid w:val="00D04782"/>
    <w:rsid w:val="00D04B89"/>
    <w:rsid w:val="00D0610A"/>
    <w:rsid w:val="00D0733D"/>
    <w:rsid w:val="00D104FA"/>
    <w:rsid w:val="00D10DF5"/>
    <w:rsid w:val="00D113F7"/>
    <w:rsid w:val="00D11711"/>
    <w:rsid w:val="00D122A2"/>
    <w:rsid w:val="00D12AA3"/>
    <w:rsid w:val="00D12C35"/>
    <w:rsid w:val="00D12E78"/>
    <w:rsid w:val="00D132B5"/>
    <w:rsid w:val="00D134E2"/>
    <w:rsid w:val="00D14332"/>
    <w:rsid w:val="00D155A3"/>
    <w:rsid w:val="00D15CAF"/>
    <w:rsid w:val="00D16CF8"/>
    <w:rsid w:val="00D179C1"/>
    <w:rsid w:val="00D17A05"/>
    <w:rsid w:val="00D17D34"/>
    <w:rsid w:val="00D21456"/>
    <w:rsid w:val="00D222A6"/>
    <w:rsid w:val="00D23321"/>
    <w:rsid w:val="00D23729"/>
    <w:rsid w:val="00D248CF"/>
    <w:rsid w:val="00D26308"/>
    <w:rsid w:val="00D3000A"/>
    <w:rsid w:val="00D301D7"/>
    <w:rsid w:val="00D3130A"/>
    <w:rsid w:val="00D31C92"/>
    <w:rsid w:val="00D31E31"/>
    <w:rsid w:val="00D325CF"/>
    <w:rsid w:val="00D32711"/>
    <w:rsid w:val="00D327DA"/>
    <w:rsid w:val="00D330A9"/>
    <w:rsid w:val="00D33B7F"/>
    <w:rsid w:val="00D349B2"/>
    <w:rsid w:val="00D35215"/>
    <w:rsid w:val="00D35309"/>
    <w:rsid w:val="00D3576D"/>
    <w:rsid w:val="00D35B4C"/>
    <w:rsid w:val="00D36ECD"/>
    <w:rsid w:val="00D40B28"/>
    <w:rsid w:val="00D42BD9"/>
    <w:rsid w:val="00D437A3"/>
    <w:rsid w:val="00D441CE"/>
    <w:rsid w:val="00D4477D"/>
    <w:rsid w:val="00D44A67"/>
    <w:rsid w:val="00D44C37"/>
    <w:rsid w:val="00D453E2"/>
    <w:rsid w:val="00D461AB"/>
    <w:rsid w:val="00D46557"/>
    <w:rsid w:val="00D4732B"/>
    <w:rsid w:val="00D47CB7"/>
    <w:rsid w:val="00D507F9"/>
    <w:rsid w:val="00D512C6"/>
    <w:rsid w:val="00D51EA8"/>
    <w:rsid w:val="00D52850"/>
    <w:rsid w:val="00D5462D"/>
    <w:rsid w:val="00D54BA9"/>
    <w:rsid w:val="00D567B9"/>
    <w:rsid w:val="00D56F77"/>
    <w:rsid w:val="00D57541"/>
    <w:rsid w:val="00D61796"/>
    <w:rsid w:val="00D621D6"/>
    <w:rsid w:val="00D62E0E"/>
    <w:rsid w:val="00D63C3C"/>
    <w:rsid w:val="00D640C6"/>
    <w:rsid w:val="00D6537A"/>
    <w:rsid w:val="00D65760"/>
    <w:rsid w:val="00D65DB5"/>
    <w:rsid w:val="00D65F43"/>
    <w:rsid w:val="00D663FF"/>
    <w:rsid w:val="00D66D6B"/>
    <w:rsid w:val="00D66D76"/>
    <w:rsid w:val="00D6711D"/>
    <w:rsid w:val="00D67CF2"/>
    <w:rsid w:val="00D702A1"/>
    <w:rsid w:val="00D736AA"/>
    <w:rsid w:val="00D74233"/>
    <w:rsid w:val="00D761BF"/>
    <w:rsid w:val="00D77654"/>
    <w:rsid w:val="00D802D6"/>
    <w:rsid w:val="00D83621"/>
    <w:rsid w:val="00D83C18"/>
    <w:rsid w:val="00D83D9C"/>
    <w:rsid w:val="00D8453D"/>
    <w:rsid w:val="00D846F1"/>
    <w:rsid w:val="00D8612C"/>
    <w:rsid w:val="00D874E6"/>
    <w:rsid w:val="00D87672"/>
    <w:rsid w:val="00D87D95"/>
    <w:rsid w:val="00D91129"/>
    <w:rsid w:val="00D911F8"/>
    <w:rsid w:val="00D9165E"/>
    <w:rsid w:val="00D92A69"/>
    <w:rsid w:val="00D9310C"/>
    <w:rsid w:val="00D94940"/>
    <w:rsid w:val="00D94B51"/>
    <w:rsid w:val="00D94E3B"/>
    <w:rsid w:val="00D960A1"/>
    <w:rsid w:val="00D96C81"/>
    <w:rsid w:val="00D972EF"/>
    <w:rsid w:val="00D97E45"/>
    <w:rsid w:val="00DA023B"/>
    <w:rsid w:val="00DA12E6"/>
    <w:rsid w:val="00DA1A9F"/>
    <w:rsid w:val="00DA2E19"/>
    <w:rsid w:val="00DA36BD"/>
    <w:rsid w:val="00DA4438"/>
    <w:rsid w:val="00DA4675"/>
    <w:rsid w:val="00DA46E6"/>
    <w:rsid w:val="00DA5BE3"/>
    <w:rsid w:val="00DA6DFD"/>
    <w:rsid w:val="00DB0379"/>
    <w:rsid w:val="00DB1672"/>
    <w:rsid w:val="00DB1C59"/>
    <w:rsid w:val="00DB30E0"/>
    <w:rsid w:val="00DB45FA"/>
    <w:rsid w:val="00DB46CC"/>
    <w:rsid w:val="00DB4EF3"/>
    <w:rsid w:val="00DB50A6"/>
    <w:rsid w:val="00DB5243"/>
    <w:rsid w:val="00DB5518"/>
    <w:rsid w:val="00DB5652"/>
    <w:rsid w:val="00DB5678"/>
    <w:rsid w:val="00DB58AA"/>
    <w:rsid w:val="00DB5DA9"/>
    <w:rsid w:val="00DB6D1B"/>
    <w:rsid w:val="00DB72AB"/>
    <w:rsid w:val="00DB7932"/>
    <w:rsid w:val="00DC2683"/>
    <w:rsid w:val="00DC36C0"/>
    <w:rsid w:val="00DC3702"/>
    <w:rsid w:val="00DC44AB"/>
    <w:rsid w:val="00DC6CC0"/>
    <w:rsid w:val="00DC6EF8"/>
    <w:rsid w:val="00DC7178"/>
    <w:rsid w:val="00DC7CFA"/>
    <w:rsid w:val="00DD04DD"/>
    <w:rsid w:val="00DD0B6C"/>
    <w:rsid w:val="00DD27C9"/>
    <w:rsid w:val="00DD297D"/>
    <w:rsid w:val="00DD2AF4"/>
    <w:rsid w:val="00DD3139"/>
    <w:rsid w:val="00DD3B80"/>
    <w:rsid w:val="00DD4782"/>
    <w:rsid w:val="00DD4A38"/>
    <w:rsid w:val="00DD5256"/>
    <w:rsid w:val="00DD5EA7"/>
    <w:rsid w:val="00DD64E5"/>
    <w:rsid w:val="00DD6A7E"/>
    <w:rsid w:val="00DD7DC0"/>
    <w:rsid w:val="00DD7F1F"/>
    <w:rsid w:val="00DE1CA0"/>
    <w:rsid w:val="00DE240C"/>
    <w:rsid w:val="00DE2AAB"/>
    <w:rsid w:val="00DE3385"/>
    <w:rsid w:val="00DE3548"/>
    <w:rsid w:val="00DE3FD4"/>
    <w:rsid w:val="00DE433E"/>
    <w:rsid w:val="00DE4AC7"/>
    <w:rsid w:val="00DE53BE"/>
    <w:rsid w:val="00DE5C1E"/>
    <w:rsid w:val="00DE5F55"/>
    <w:rsid w:val="00DE67EA"/>
    <w:rsid w:val="00DE6FF9"/>
    <w:rsid w:val="00DE70C2"/>
    <w:rsid w:val="00DE7433"/>
    <w:rsid w:val="00DE7CFA"/>
    <w:rsid w:val="00DF031C"/>
    <w:rsid w:val="00DF0FE7"/>
    <w:rsid w:val="00DF2450"/>
    <w:rsid w:val="00DF28EE"/>
    <w:rsid w:val="00DF2FA3"/>
    <w:rsid w:val="00DF4FE8"/>
    <w:rsid w:val="00DF6895"/>
    <w:rsid w:val="00DF6FEF"/>
    <w:rsid w:val="00DF73A8"/>
    <w:rsid w:val="00E014D1"/>
    <w:rsid w:val="00E02593"/>
    <w:rsid w:val="00E02949"/>
    <w:rsid w:val="00E030A3"/>
    <w:rsid w:val="00E03EA4"/>
    <w:rsid w:val="00E0408E"/>
    <w:rsid w:val="00E0532E"/>
    <w:rsid w:val="00E077B4"/>
    <w:rsid w:val="00E11725"/>
    <w:rsid w:val="00E11F32"/>
    <w:rsid w:val="00E1249F"/>
    <w:rsid w:val="00E15E4B"/>
    <w:rsid w:val="00E1616A"/>
    <w:rsid w:val="00E2067B"/>
    <w:rsid w:val="00E20C3C"/>
    <w:rsid w:val="00E21A26"/>
    <w:rsid w:val="00E21C34"/>
    <w:rsid w:val="00E21E86"/>
    <w:rsid w:val="00E23BA2"/>
    <w:rsid w:val="00E24E2E"/>
    <w:rsid w:val="00E25E8C"/>
    <w:rsid w:val="00E27ACD"/>
    <w:rsid w:val="00E305FD"/>
    <w:rsid w:val="00E30B8C"/>
    <w:rsid w:val="00E32D7A"/>
    <w:rsid w:val="00E337E6"/>
    <w:rsid w:val="00E34414"/>
    <w:rsid w:val="00E351D5"/>
    <w:rsid w:val="00E35AF2"/>
    <w:rsid w:val="00E36843"/>
    <w:rsid w:val="00E36E11"/>
    <w:rsid w:val="00E37A1C"/>
    <w:rsid w:val="00E37F31"/>
    <w:rsid w:val="00E40165"/>
    <w:rsid w:val="00E40F01"/>
    <w:rsid w:val="00E41517"/>
    <w:rsid w:val="00E41DC1"/>
    <w:rsid w:val="00E42E5C"/>
    <w:rsid w:val="00E42FF9"/>
    <w:rsid w:val="00E43648"/>
    <w:rsid w:val="00E43EE2"/>
    <w:rsid w:val="00E45C31"/>
    <w:rsid w:val="00E46D72"/>
    <w:rsid w:val="00E476D8"/>
    <w:rsid w:val="00E517D1"/>
    <w:rsid w:val="00E518F5"/>
    <w:rsid w:val="00E5214F"/>
    <w:rsid w:val="00E52CD8"/>
    <w:rsid w:val="00E5302F"/>
    <w:rsid w:val="00E53B14"/>
    <w:rsid w:val="00E544B4"/>
    <w:rsid w:val="00E54512"/>
    <w:rsid w:val="00E556D2"/>
    <w:rsid w:val="00E55B93"/>
    <w:rsid w:val="00E56001"/>
    <w:rsid w:val="00E56D64"/>
    <w:rsid w:val="00E570F3"/>
    <w:rsid w:val="00E5734E"/>
    <w:rsid w:val="00E575BB"/>
    <w:rsid w:val="00E5761C"/>
    <w:rsid w:val="00E57637"/>
    <w:rsid w:val="00E576A5"/>
    <w:rsid w:val="00E602FC"/>
    <w:rsid w:val="00E605FA"/>
    <w:rsid w:val="00E6109A"/>
    <w:rsid w:val="00E618A6"/>
    <w:rsid w:val="00E61952"/>
    <w:rsid w:val="00E61CE2"/>
    <w:rsid w:val="00E61CF4"/>
    <w:rsid w:val="00E63E6B"/>
    <w:rsid w:val="00E65102"/>
    <w:rsid w:val="00E66FDD"/>
    <w:rsid w:val="00E679F5"/>
    <w:rsid w:val="00E717BE"/>
    <w:rsid w:val="00E71EC4"/>
    <w:rsid w:val="00E73D95"/>
    <w:rsid w:val="00E73F23"/>
    <w:rsid w:val="00E741C8"/>
    <w:rsid w:val="00E74CF1"/>
    <w:rsid w:val="00E772F7"/>
    <w:rsid w:val="00E77C7B"/>
    <w:rsid w:val="00E81A9D"/>
    <w:rsid w:val="00E82720"/>
    <w:rsid w:val="00E83AA5"/>
    <w:rsid w:val="00E85904"/>
    <w:rsid w:val="00E86193"/>
    <w:rsid w:val="00E8700A"/>
    <w:rsid w:val="00E87290"/>
    <w:rsid w:val="00E91300"/>
    <w:rsid w:val="00E918D9"/>
    <w:rsid w:val="00E92240"/>
    <w:rsid w:val="00E92331"/>
    <w:rsid w:val="00E934E2"/>
    <w:rsid w:val="00E9393A"/>
    <w:rsid w:val="00E93EF5"/>
    <w:rsid w:val="00E9472D"/>
    <w:rsid w:val="00E9592C"/>
    <w:rsid w:val="00E964F3"/>
    <w:rsid w:val="00E96DEF"/>
    <w:rsid w:val="00E974EC"/>
    <w:rsid w:val="00E97B04"/>
    <w:rsid w:val="00EA056D"/>
    <w:rsid w:val="00EA08D9"/>
    <w:rsid w:val="00EA0FEA"/>
    <w:rsid w:val="00EA1128"/>
    <w:rsid w:val="00EA1952"/>
    <w:rsid w:val="00EA25D2"/>
    <w:rsid w:val="00EA2816"/>
    <w:rsid w:val="00EA29A5"/>
    <w:rsid w:val="00EA2AF8"/>
    <w:rsid w:val="00EA3213"/>
    <w:rsid w:val="00EA3431"/>
    <w:rsid w:val="00EA4044"/>
    <w:rsid w:val="00EA4521"/>
    <w:rsid w:val="00EA4F84"/>
    <w:rsid w:val="00EA4FB1"/>
    <w:rsid w:val="00EA6E98"/>
    <w:rsid w:val="00EA7A16"/>
    <w:rsid w:val="00EA7DD9"/>
    <w:rsid w:val="00EB084A"/>
    <w:rsid w:val="00EB19B1"/>
    <w:rsid w:val="00EB2031"/>
    <w:rsid w:val="00EB4771"/>
    <w:rsid w:val="00EB51E6"/>
    <w:rsid w:val="00EB56DD"/>
    <w:rsid w:val="00EB632A"/>
    <w:rsid w:val="00EB67ED"/>
    <w:rsid w:val="00EB6824"/>
    <w:rsid w:val="00EB6954"/>
    <w:rsid w:val="00EC051B"/>
    <w:rsid w:val="00EC0771"/>
    <w:rsid w:val="00EC1B02"/>
    <w:rsid w:val="00EC240C"/>
    <w:rsid w:val="00EC3674"/>
    <w:rsid w:val="00EC5F70"/>
    <w:rsid w:val="00EC653D"/>
    <w:rsid w:val="00EC79F6"/>
    <w:rsid w:val="00ED091D"/>
    <w:rsid w:val="00ED0952"/>
    <w:rsid w:val="00ED0BD0"/>
    <w:rsid w:val="00ED108D"/>
    <w:rsid w:val="00ED29ED"/>
    <w:rsid w:val="00ED40A1"/>
    <w:rsid w:val="00ED42EF"/>
    <w:rsid w:val="00ED4608"/>
    <w:rsid w:val="00ED5D1C"/>
    <w:rsid w:val="00ED6A65"/>
    <w:rsid w:val="00ED7789"/>
    <w:rsid w:val="00EE067F"/>
    <w:rsid w:val="00EE1CEA"/>
    <w:rsid w:val="00EE25A0"/>
    <w:rsid w:val="00EE2D80"/>
    <w:rsid w:val="00EE2E3B"/>
    <w:rsid w:val="00EE2EAA"/>
    <w:rsid w:val="00EE3DF1"/>
    <w:rsid w:val="00EE3FFF"/>
    <w:rsid w:val="00EE4C7B"/>
    <w:rsid w:val="00EE51FD"/>
    <w:rsid w:val="00EE64AC"/>
    <w:rsid w:val="00EE669E"/>
    <w:rsid w:val="00EE74EF"/>
    <w:rsid w:val="00EE76E6"/>
    <w:rsid w:val="00EF0C4A"/>
    <w:rsid w:val="00EF0F74"/>
    <w:rsid w:val="00EF2276"/>
    <w:rsid w:val="00EF2694"/>
    <w:rsid w:val="00EF2871"/>
    <w:rsid w:val="00EF3846"/>
    <w:rsid w:val="00EF432F"/>
    <w:rsid w:val="00EF4717"/>
    <w:rsid w:val="00EF4DAC"/>
    <w:rsid w:val="00EF5926"/>
    <w:rsid w:val="00EF5F6A"/>
    <w:rsid w:val="00F0026A"/>
    <w:rsid w:val="00F01B6B"/>
    <w:rsid w:val="00F02B90"/>
    <w:rsid w:val="00F02BD9"/>
    <w:rsid w:val="00F03263"/>
    <w:rsid w:val="00F03522"/>
    <w:rsid w:val="00F03E9E"/>
    <w:rsid w:val="00F049B4"/>
    <w:rsid w:val="00F052ED"/>
    <w:rsid w:val="00F05C8D"/>
    <w:rsid w:val="00F10A22"/>
    <w:rsid w:val="00F1241A"/>
    <w:rsid w:val="00F13607"/>
    <w:rsid w:val="00F13736"/>
    <w:rsid w:val="00F159D0"/>
    <w:rsid w:val="00F161D6"/>
    <w:rsid w:val="00F16710"/>
    <w:rsid w:val="00F16BC7"/>
    <w:rsid w:val="00F16FDA"/>
    <w:rsid w:val="00F1764E"/>
    <w:rsid w:val="00F17D88"/>
    <w:rsid w:val="00F2060B"/>
    <w:rsid w:val="00F2064B"/>
    <w:rsid w:val="00F207C3"/>
    <w:rsid w:val="00F207C4"/>
    <w:rsid w:val="00F21FEC"/>
    <w:rsid w:val="00F227AA"/>
    <w:rsid w:val="00F23826"/>
    <w:rsid w:val="00F23978"/>
    <w:rsid w:val="00F23EEB"/>
    <w:rsid w:val="00F249F6"/>
    <w:rsid w:val="00F24C91"/>
    <w:rsid w:val="00F24E43"/>
    <w:rsid w:val="00F25CA5"/>
    <w:rsid w:val="00F25D52"/>
    <w:rsid w:val="00F26DA0"/>
    <w:rsid w:val="00F270C9"/>
    <w:rsid w:val="00F271B9"/>
    <w:rsid w:val="00F27BA0"/>
    <w:rsid w:val="00F30114"/>
    <w:rsid w:val="00F33124"/>
    <w:rsid w:val="00F34870"/>
    <w:rsid w:val="00F358AA"/>
    <w:rsid w:val="00F360FB"/>
    <w:rsid w:val="00F3641D"/>
    <w:rsid w:val="00F36942"/>
    <w:rsid w:val="00F36B51"/>
    <w:rsid w:val="00F37740"/>
    <w:rsid w:val="00F37C48"/>
    <w:rsid w:val="00F401EF"/>
    <w:rsid w:val="00F40B1E"/>
    <w:rsid w:val="00F41689"/>
    <w:rsid w:val="00F423A6"/>
    <w:rsid w:val="00F42964"/>
    <w:rsid w:val="00F42C1B"/>
    <w:rsid w:val="00F43281"/>
    <w:rsid w:val="00F4462E"/>
    <w:rsid w:val="00F44B48"/>
    <w:rsid w:val="00F44BFE"/>
    <w:rsid w:val="00F451F4"/>
    <w:rsid w:val="00F45460"/>
    <w:rsid w:val="00F45575"/>
    <w:rsid w:val="00F455A9"/>
    <w:rsid w:val="00F45711"/>
    <w:rsid w:val="00F4597E"/>
    <w:rsid w:val="00F46895"/>
    <w:rsid w:val="00F4767C"/>
    <w:rsid w:val="00F50792"/>
    <w:rsid w:val="00F512CA"/>
    <w:rsid w:val="00F519D3"/>
    <w:rsid w:val="00F531D0"/>
    <w:rsid w:val="00F53DDC"/>
    <w:rsid w:val="00F54072"/>
    <w:rsid w:val="00F54683"/>
    <w:rsid w:val="00F55572"/>
    <w:rsid w:val="00F57115"/>
    <w:rsid w:val="00F60FFF"/>
    <w:rsid w:val="00F61B66"/>
    <w:rsid w:val="00F61F05"/>
    <w:rsid w:val="00F62279"/>
    <w:rsid w:val="00F643CA"/>
    <w:rsid w:val="00F64AC9"/>
    <w:rsid w:val="00F6603B"/>
    <w:rsid w:val="00F663B4"/>
    <w:rsid w:val="00F66645"/>
    <w:rsid w:val="00F678A6"/>
    <w:rsid w:val="00F70863"/>
    <w:rsid w:val="00F70BA0"/>
    <w:rsid w:val="00F732DD"/>
    <w:rsid w:val="00F73353"/>
    <w:rsid w:val="00F73FF0"/>
    <w:rsid w:val="00F747BA"/>
    <w:rsid w:val="00F75B31"/>
    <w:rsid w:val="00F75FAA"/>
    <w:rsid w:val="00F766EC"/>
    <w:rsid w:val="00F778BE"/>
    <w:rsid w:val="00F82138"/>
    <w:rsid w:val="00F84163"/>
    <w:rsid w:val="00F84306"/>
    <w:rsid w:val="00F84F29"/>
    <w:rsid w:val="00F87925"/>
    <w:rsid w:val="00F902B8"/>
    <w:rsid w:val="00F9053D"/>
    <w:rsid w:val="00F9093A"/>
    <w:rsid w:val="00F90BB0"/>
    <w:rsid w:val="00F90FB8"/>
    <w:rsid w:val="00F9148A"/>
    <w:rsid w:val="00F92122"/>
    <w:rsid w:val="00F92791"/>
    <w:rsid w:val="00F937B8"/>
    <w:rsid w:val="00F93CF7"/>
    <w:rsid w:val="00F93CFE"/>
    <w:rsid w:val="00F94278"/>
    <w:rsid w:val="00F94A76"/>
    <w:rsid w:val="00F94D42"/>
    <w:rsid w:val="00F9505D"/>
    <w:rsid w:val="00F95583"/>
    <w:rsid w:val="00F95D4A"/>
    <w:rsid w:val="00F96115"/>
    <w:rsid w:val="00F96AB1"/>
    <w:rsid w:val="00FA04AA"/>
    <w:rsid w:val="00FA259F"/>
    <w:rsid w:val="00FA2AA6"/>
    <w:rsid w:val="00FA3C36"/>
    <w:rsid w:val="00FA3FC2"/>
    <w:rsid w:val="00FA596F"/>
    <w:rsid w:val="00FA5DB1"/>
    <w:rsid w:val="00FA5E7B"/>
    <w:rsid w:val="00FA62C4"/>
    <w:rsid w:val="00FA6886"/>
    <w:rsid w:val="00FA7E68"/>
    <w:rsid w:val="00FB0CF7"/>
    <w:rsid w:val="00FB0D74"/>
    <w:rsid w:val="00FB294B"/>
    <w:rsid w:val="00FB3629"/>
    <w:rsid w:val="00FB3F4E"/>
    <w:rsid w:val="00FB458F"/>
    <w:rsid w:val="00FB48C1"/>
    <w:rsid w:val="00FB7267"/>
    <w:rsid w:val="00FB7B08"/>
    <w:rsid w:val="00FC0430"/>
    <w:rsid w:val="00FC04A8"/>
    <w:rsid w:val="00FC0BBA"/>
    <w:rsid w:val="00FC0C22"/>
    <w:rsid w:val="00FC0FB7"/>
    <w:rsid w:val="00FC126E"/>
    <w:rsid w:val="00FC2F58"/>
    <w:rsid w:val="00FC427D"/>
    <w:rsid w:val="00FC48FA"/>
    <w:rsid w:val="00FC4D6C"/>
    <w:rsid w:val="00FC5784"/>
    <w:rsid w:val="00FC5FE2"/>
    <w:rsid w:val="00FC6F49"/>
    <w:rsid w:val="00FD022C"/>
    <w:rsid w:val="00FD08B4"/>
    <w:rsid w:val="00FD114A"/>
    <w:rsid w:val="00FD14BA"/>
    <w:rsid w:val="00FD18EB"/>
    <w:rsid w:val="00FD2117"/>
    <w:rsid w:val="00FD2EE7"/>
    <w:rsid w:val="00FD49EE"/>
    <w:rsid w:val="00FD5C4A"/>
    <w:rsid w:val="00FD5C51"/>
    <w:rsid w:val="00FD5FB8"/>
    <w:rsid w:val="00FD7EC5"/>
    <w:rsid w:val="00FE0C2A"/>
    <w:rsid w:val="00FE11C9"/>
    <w:rsid w:val="00FE3537"/>
    <w:rsid w:val="00FE4157"/>
    <w:rsid w:val="00FE5D88"/>
    <w:rsid w:val="00FE6CE9"/>
    <w:rsid w:val="00FE7071"/>
    <w:rsid w:val="00FE71F6"/>
    <w:rsid w:val="00FE7597"/>
    <w:rsid w:val="00FF3640"/>
    <w:rsid w:val="00FF3F9E"/>
    <w:rsid w:val="00FF56B7"/>
    <w:rsid w:val="00FF5B4F"/>
    <w:rsid w:val="00FF6934"/>
    <w:rsid w:val="00FF7FD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o:shapelayout v:ext="edit">
      <o:idmap v:ext="edit" data="1"/>
    </o:shapelayout>
  </w:shapeDefaults>
  <w:decimalSymbol w:val="."/>
  <w:listSeparator w:val=";"/>
  <w14:docId w14:val="7B8B16FD"/>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de-CH" w:eastAsia="de-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694D6E"/>
    <w:pPr>
      <w:spacing w:line="360" w:lineRule="auto"/>
      <w:jc w:val="both"/>
    </w:pPr>
    <w:rPr>
      <w:rFonts w:ascii="Arial" w:hAnsi="Arial"/>
      <w:lang w:eastAsia="de-DE"/>
    </w:rPr>
  </w:style>
  <w:style w:type="paragraph" w:styleId="berschrift1">
    <w:name w:val="heading 1"/>
    <w:basedOn w:val="Standard"/>
    <w:next w:val="Standard"/>
    <w:link w:val="berschrift1Zchn"/>
    <w:autoRedefine/>
    <w:qFormat/>
    <w:rsid w:val="0022007C"/>
    <w:pPr>
      <w:keepNext/>
      <w:numPr>
        <w:numId w:val="35"/>
      </w:numPr>
      <w:spacing w:before="480" w:after="300" w:line="276" w:lineRule="auto"/>
      <w:jc w:val="left"/>
      <w:outlineLvl w:val="0"/>
    </w:pPr>
    <w:rPr>
      <w:rFonts w:cs="Arial"/>
      <w:b/>
      <w:bCs/>
      <w:kern w:val="32"/>
      <w:sz w:val="32"/>
      <w:szCs w:val="32"/>
    </w:rPr>
  </w:style>
  <w:style w:type="paragraph" w:styleId="berschrift2">
    <w:name w:val="heading 2"/>
    <w:basedOn w:val="Standard"/>
    <w:next w:val="Standard"/>
    <w:link w:val="berschrift2Zchn"/>
    <w:autoRedefine/>
    <w:qFormat/>
    <w:rsid w:val="00056139"/>
    <w:pPr>
      <w:keepNext/>
      <w:numPr>
        <w:ilvl w:val="1"/>
        <w:numId w:val="35"/>
      </w:numPr>
      <w:spacing w:before="480" w:after="120"/>
      <w:outlineLvl w:val="1"/>
    </w:pPr>
    <w:rPr>
      <w:b/>
      <w:lang w:val="de-DE"/>
    </w:rPr>
  </w:style>
  <w:style w:type="paragraph" w:styleId="berschrift3">
    <w:name w:val="heading 3"/>
    <w:basedOn w:val="Standard"/>
    <w:next w:val="Standard"/>
    <w:link w:val="berschrift3Zchn"/>
    <w:autoRedefine/>
    <w:qFormat/>
    <w:rsid w:val="00745804"/>
    <w:pPr>
      <w:keepNext/>
      <w:numPr>
        <w:ilvl w:val="2"/>
        <w:numId w:val="35"/>
      </w:numPr>
      <w:spacing w:before="240" w:after="180"/>
      <w:outlineLvl w:val="2"/>
    </w:pPr>
    <w:rPr>
      <w:rFonts w:cs="Arial"/>
      <w:b/>
      <w:bCs/>
      <w:szCs w:val="26"/>
    </w:rPr>
  </w:style>
  <w:style w:type="paragraph" w:styleId="berschrift4">
    <w:name w:val="heading 4"/>
    <w:basedOn w:val="Standard"/>
    <w:next w:val="Standard"/>
    <w:link w:val="berschrift4Zchn"/>
    <w:uiPriority w:val="9"/>
    <w:unhideWhenUsed/>
    <w:qFormat/>
    <w:rsid w:val="00602348"/>
    <w:pPr>
      <w:keepNext/>
      <w:keepLines/>
      <w:numPr>
        <w:ilvl w:val="3"/>
        <w:numId w:val="35"/>
      </w:numPr>
      <w:spacing w:before="120" w:after="60"/>
      <w:outlineLvl w:val="3"/>
    </w:pPr>
    <w:rPr>
      <w:rFonts w:eastAsiaTheme="majorEastAsia" w:cstheme="majorBidi"/>
      <w:b/>
      <w:i/>
      <w:iCs/>
    </w:rPr>
  </w:style>
  <w:style w:type="paragraph" w:styleId="berschrift5">
    <w:name w:val="heading 5"/>
    <w:basedOn w:val="Standard"/>
    <w:next w:val="Standard"/>
    <w:link w:val="berschrift5Zchn"/>
    <w:uiPriority w:val="9"/>
    <w:semiHidden/>
    <w:unhideWhenUsed/>
    <w:qFormat/>
    <w:rsid w:val="00602348"/>
    <w:pPr>
      <w:keepNext/>
      <w:keepLines/>
      <w:numPr>
        <w:ilvl w:val="4"/>
        <w:numId w:val="35"/>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602348"/>
    <w:pPr>
      <w:keepNext/>
      <w:keepLines/>
      <w:numPr>
        <w:ilvl w:val="5"/>
        <w:numId w:val="35"/>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602348"/>
    <w:pPr>
      <w:keepNext/>
      <w:keepLines/>
      <w:numPr>
        <w:ilvl w:val="6"/>
        <w:numId w:val="35"/>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602348"/>
    <w:pPr>
      <w:keepNext/>
      <w:keepLines/>
      <w:numPr>
        <w:ilvl w:val="7"/>
        <w:numId w:val="35"/>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02348"/>
    <w:pPr>
      <w:keepNext/>
      <w:keepLines/>
      <w:numPr>
        <w:ilvl w:val="8"/>
        <w:numId w:val="3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22007C"/>
    <w:rPr>
      <w:rFonts w:ascii="Arial" w:hAnsi="Arial" w:cs="Arial"/>
      <w:b/>
      <w:bCs/>
      <w:kern w:val="32"/>
      <w:sz w:val="32"/>
      <w:szCs w:val="32"/>
      <w:lang w:eastAsia="de-DE"/>
    </w:rPr>
  </w:style>
  <w:style w:type="character" w:customStyle="1" w:styleId="berschrift2Zchn">
    <w:name w:val="Überschrift 2 Zchn"/>
    <w:basedOn w:val="Absatz-Standardschriftart"/>
    <w:link w:val="berschrift2"/>
    <w:rsid w:val="00056139"/>
    <w:rPr>
      <w:rFonts w:ascii="Arial" w:hAnsi="Arial"/>
      <w:b/>
      <w:lang w:val="de-DE" w:eastAsia="de-DE"/>
    </w:rPr>
  </w:style>
  <w:style w:type="character" w:customStyle="1" w:styleId="berschrift3Zchn">
    <w:name w:val="Überschrift 3 Zchn"/>
    <w:basedOn w:val="Absatz-Standardschriftart"/>
    <w:link w:val="berschrift3"/>
    <w:rsid w:val="00745804"/>
    <w:rPr>
      <w:rFonts w:ascii="Arial" w:hAnsi="Arial" w:cs="Arial"/>
      <w:b/>
      <w:bCs/>
      <w:sz w:val="24"/>
      <w:szCs w:val="26"/>
      <w:lang w:eastAsia="de-DE"/>
    </w:rPr>
  </w:style>
  <w:style w:type="table" w:styleId="Tabellenraster">
    <w:name w:val="Table Grid"/>
    <w:basedOn w:val="NormaleTabelle"/>
    <w:rsid w:val="00F249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qFormat/>
    <w:rsid w:val="003D480C"/>
    <w:pPr>
      <w:spacing w:before="120" w:after="240"/>
    </w:pPr>
    <w:rPr>
      <w:b/>
      <w:bCs/>
      <w:szCs w:val="20"/>
    </w:rPr>
  </w:style>
  <w:style w:type="paragraph" w:styleId="Fuzeile">
    <w:name w:val="footer"/>
    <w:basedOn w:val="Standard"/>
    <w:link w:val="FuzeileZchn"/>
    <w:uiPriority w:val="99"/>
    <w:rsid w:val="00DD5EA7"/>
    <w:pPr>
      <w:tabs>
        <w:tab w:val="center" w:pos="4536"/>
        <w:tab w:val="right" w:pos="9072"/>
      </w:tabs>
    </w:pPr>
  </w:style>
  <w:style w:type="character" w:customStyle="1" w:styleId="FuzeileZchn">
    <w:name w:val="Fußzeile Zchn"/>
    <w:basedOn w:val="Absatz-Standardschriftart"/>
    <w:link w:val="Fuzeile"/>
    <w:uiPriority w:val="99"/>
    <w:rsid w:val="000036D0"/>
    <w:rPr>
      <w:rFonts w:ascii="Calibri" w:hAnsi="Calibri"/>
      <w:sz w:val="24"/>
      <w:szCs w:val="24"/>
    </w:rPr>
  </w:style>
  <w:style w:type="character" w:styleId="Seitenzahl">
    <w:name w:val="page number"/>
    <w:basedOn w:val="Absatz-Standardschriftart"/>
    <w:rsid w:val="00DD5EA7"/>
  </w:style>
  <w:style w:type="paragraph" w:styleId="StandardWeb">
    <w:name w:val="Normal (Web)"/>
    <w:basedOn w:val="Standard"/>
    <w:uiPriority w:val="99"/>
    <w:rsid w:val="00FA04AA"/>
    <w:pPr>
      <w:spacing w:line="384" w:lineRule="atLeast"/>
    </w:pPr>
    <w:rPr>
      <w:rFonts w:ascii="Verdana" w:hAnsi="Verdana"/>
      <w:color w:val="000000"/>
      <w:sz w:val="18"/>
      <w:szCs w:val="18"/>
      <w:lang w:eastAsia="de-CH"/>
    </w:rPr>
  </w:style>
  <w:style w:type="paragraph" w:customStyle="1" w:styleId="section">
    <w:name w:val="section"/>
    <w:basedOn w:val="Standard"/>
    <w:rsid w:val="00FA04AA"/>
    <w:pPr>
      <w:pBdr>
        <w:bottom w:val="single" w:sz="6" w:space="4" w:color="008000"/>
      </w:pBdr>
      <w:spacing w:line="384" w:lineRule="atLeast"/>
    </w:pPr>
    <w:rPr>
      <w:rFonts w:ascii="Verdana" w:hAnsi="Verdana"/>
      <w:b/>
      <w:bCs/>
      <w:color w:val="008000"/>
      <w:sz w:val="22"/>
      <w:szCs w:val="22"/>
      <w:lang w:eastAsia="de-CH"/>
    </w:rPr>
  </w:style>
  <w:style w:type="character" w:customStyle="1" w:styleId="fieldnamewidth200">
    <w:name w:val="fieldname width200"/>
    <w:basedOn w:val="Absatz-Standardschriftart"/>
    <w:rsid w:val="00FA04AA"/>
  </w:style>
  <w:style w:type="character" w:customStyle="1" w:styleId="fieldname1">
    <w:name w:val="fieldname1"/>
    <w:basedOn w:val="Absatz-Standardschriftart"/>
    <w:rsid w:val="00FA04AA"/>
    <w:rPr>
      <w:b w:val="0"/>
      <w:bCs w:val="0"/>
      <w:color w:val="008000"/>
    </w:rPr>
  </w:style>
  <w:style w:type="character" w:styleId="Hyperlink">
    <w:name w:val="Hyperlink"/>
    <w:basedOn w:val="Absatz-Standardschriftart"/>
    <w:uiPriority w:val="99"/>
    <w:rsid w:val="00FA04AA"/>
    <w:rPr>
      <w:color w:val="0000FF"/>
      <w:u w:val="single"/>
    </w:rPr>
  </w:style>
  <w:style w:type="character" w:customStyle="1" w:styleId="Standard1">
    <w:name w:val="Standard1"/>
    <w:basedOn w:val="Absatz-Standardschriftart"/>
    <w:rsid w:val="00FA04AA"/>
  </w:style>
  <w:style w:type="character" w:customStyle="1" w:styleId="horizontallinefieldname">
    <w:name w:val="horizontalline fieldname"/>
    <w:basedOn w:val="Absatz-Standardschriftart"/>
    <w:rsid w:val="00FA04AA"/>
  </w:style>
  <w:style w:type="paragraph" w:customStyle="1" w:styleId="normal1">
    <w:name w:val="normal1"/>
    <w:basedOn w:val="Standard"/>
    <w:rsid w:val="00FA04AA"/>
    <w:pPr>
      <w:spacing w:line="384" w:lineRule="atLeast"/>
    </w:pPr>
    <w:rPr>
      <w:rFonts w:ascii="Verdana" w:hAnsi="Verdana"/>
      <w:color w:val="000000"/>
      <w:sz w:val="18"/>
      <w:szCs w:val="18"/>
      <w:lang w:eastAsia="de-CH"/>
    </w:rPr>
  </w:style>
  <w:style w:type="character" w:styleId="Fett">
    <w:name w:val="Strong"/>
    <w:basedOn w:val="Absatz-Standardschriftart"/>
    <w:qFormat/>
    <w:rsid w:val="00FA04AA"/>
    <w:rPr>
      <w:b/>
      <w:bCs/>
    </w:rPr>
  </w:style>
  <w:style w:type="character" w:styleId="Hervorhebung">
    <w:name w:val="Emphasis"/>
    <w:basedOn w:val="Absatz-Standardschriftart"/>
    <w:qFormat/>
    <w:rsid w:val="00FA04AA"/>
    <w:rPr>
      <w:i/>
      <w:iCs/>
    </w:rPr>
  </w:style>
  <w:style w:type="character" w:customStyle="1" w:styleId="section1">
    <w:name w:val="section1"/>
    <w:basedOn w:val="Absatz-Standardschriftart"/>
    <w:rsid w:val="00FA04AA"/>
    <w:rPr>
      <w:b/>
      <w:bCs/>
      <w:vanish w:val="0"/>
      <w:webHidden w:val="0"/>
      <w:color w:val="008000"/>
      <w:sz w:val="22"/>
      <w:szCs w:val="22"/>
      <w:specVanish w:val="0"/>
    </w:rPr>
  </w:style>
  <w:style w:type="character" w:customStyle="1" w:styleId="fieldvalue1">
    <w:name w:val="fieldvalue1"/>
    <w:basedOn w:val="Absatz-Standardschriftart"/>
    <w:rsid w:val="00FA04AA"/>
    <w:rPr>
      <w:b/>
      <w:bCs/>
      <w:vanish w:val="0"/>
      <w:webHidden w:val="0"/>
      <w:specVanish w:val="0"/>
    </w:rPr>
  </w:style>
  <w:style w:type="paragraph" w:styleId="Kopfzeile">
    <w:name w:val="header"/>
    <w:basedOn w:val="Standard"/>
    <w:rsid w:val="006E29E3"/>
    <w:pPr>
      <w:tabs>
        <w:tab w:val="center" w:pos="4536"/>
        <w:tab w:val="right" w:pos="9072"/>
      </w:tabs>
    </w:pPr>
  </w:style>
  <w:style w:type="paragraph" w:styleId="Sprechblasentext">
    <w:name w:val="Balloon Text"/>
    <w:basedOn w:val="Standard"/>
    <w:link w:val="SprechblasentextZchn"/>
    <w:uiPriority w:val="99"/>
    <w:semiHidden/>
    <w:unhideWhenUsed/>
    <w:rsid w:val="00517DB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17DB2"/>
    <w:rPr>
      <w:rFonts w:ascii="Tahoma" w:hAnsi="Tahoma" w:cs="Tahoma"/>
      <w:sz w:val="16"/>
      <w:szCs w:val="16"/>
      <w:lang w:val="de-DE" w:eastAsia="de-DE"/>
    </w:rPr>
  </w:style>
  <w:style w:type="paragraph" w:customStyle="1" w:styleId="Default">
    <w:name w:val="Default"/>
    <w:rsid w:val="008C00E8"/>
    <w:pPr>
      <w:autoSpaceDE w:val="0"/>
      <w:autoSpaceDN w:val="0"/>
      <w:adjustRightInd w:val="0"/>
    </w:pPr>
    <w:rPr>
      <w:rFonts w:ascii="Calibri" w:hAnsi="Calibri" w:cs="Calibri"/>
      <w:color w:val="000000"/>
      <w:lang w:val="en-US" w:eastAsia="en-US"/>
    </w:rPr>
  </w:style>
  <w:style w:type="paragraph" w:styleId="Listenabsatz">
    <w:name w:val="List Paragraph"/>
    <w:basedOn w:val="Standard"/>
    <w:uiPriority w:val="34"/>
    <w:qFormat/>
    <w:rsid w:val="003F14C1"/>
    <w:pPr>
      <w:ind w:left="720"/>
      <w:contextualSpacing/>
    </w:pPr>
    <w:rPr>
      <w:lang w:eastAsia="de-CH"/>
    </w:rPr>
  </w:style>
  <w:style w:type="table" w:styleId="HelleSchattierung-Akzent5">
    <w:name w:val="Light Shading Accent 5"/>
    <w:basedOn w:val="NormaleTabelle"/>
    <w:uiPriority w:val="60"/>
    <w:rsid w:val="003F14C1"/>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paragraph" w:styleId="Textkrper">
    <w:name w:val="Body Text"/>
    <w:basedOn w:val="Default"/>
    <w:next w:val="Default"/>
    <w:link w:val="TextkrperZchn"/>
    <w:uiPriority w:val="99"/>
    <w:rsid w:val="000E3AE0"/>
    <w:rPr>
      <w:rFonts w:ascii="Times New Roman" w:hAnsi="Times New Roman" w:cs="Times New Roman"/>
      <w:color w:val="auto"/>
    </w:rPr>
  </w:style>
  <w:style w:type="character" w:customStyle="1" w:styleId="TextkrperZchn">
    <w:name w:val="Textkörper Zchn"/>
    <w:basedOn w:val="Absatz-Standardschriftart"/>
    <w:link w:val="Textkrper"/>
    <w:uiPriority w:val="99"/>
    <w:rsid w:val="000E3AE0"/>
    <w:rPr>
      <w:sz w:val="24"/>
      <w:szCs w:val="24"/>
    </w:rPr>
  </w:style>
  <w:style w:type="table" w:customStyle="1" w:styleId="LightShading-Accent11">
    <w:name w:val="Light Shading - Accent 11"/>
    <w:basedOn w:val="NormaleTabelle"/>
    <w:uiPriority w:val="60"/>
    <w:rsid w:val="00122AF4"/>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HelleSchattierung-Akzent3">
    <w:name w:val="Light Shading Accent 3"/>
    <w:basedOn w:val="NormaleTabelle"/>
    <w:uiPriority w:val="60"/>
    <w:rsid w:val="00EC240C"/>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paragraph" w:styleId="Textkrper2">
    <w:name w:val="Body Text 2"/>
    <w:basedOn w:val="Standard"/>
    <w:link w:val="Textkrper2Zchn"/>
    <w:uiPriority w:val="99"/>
    <w:semiHidden/>
    <w:unhideWhenUsed/>
    <w:rsid w:val="00DD4782"/>
    <w:pPr>
      <w:spacing w:after="120" w:line="480" w:lineRule="auto"/>
    </w:pPr>
  </w:style>
  <w:style w:type="character" w:customStyle="1" w:styleId="Textkrper2Zchn">
    <w:name w:val="Textkörper 2 Zchn"/>
    <w:basedOn w:val="Absatz-Standardschriftart"/>
    <w:link w:val="Textkrper2"/>
    <w:uiPriority w:val="99"/>
    <w:semiHidden/>
    <w:rsid w:val="00DD4782"/>
    <w:rPr>
      <w:rFonts w:ascii="Calibri" w:hAnsi="Calibri"/>
      <w:sz w:val="24"/>
      <w:szCs w:val="24"/>
      <w:lang w:val="de-DE" w:eastAsia="de-DE"/>
    </w:rPr>
  </w:style>
  <w:style w:type="paragraph" w:styleId="KeinLeerraum">
    <w:name w:val="No Spacing"/>
    <w:uiPriority w:val="1"/>
    <w:qFormat/>
    <w:rsid w:val="00E11725"/>
    <w:rPr>
      <w:rFonts w:ascii="Calibri" w:hAnsi="Calibri"/>
      <w:lang w:val="de-DE" w:eastAsia="de-DE"/>
    </w:rPr>
  </w:style>
  <w:style w:type="paragraph" w:styleId="Textkrper-Zeileneinzug">
    <w:name w:val="Body Text Indent"/>
    <w:basedOn w:val="Standard"/>
    <w:link w:val="Textkrper-ZeileneinzugZchn"/>
    <w:uiPriority w:val="99"/>
    <w:semiHidden/>
    <w:unhideWhenUsed/>
    <w:rsid w:val="0015046A"/>
    <w:pPr>
      <w:spacing w:after="120"/>
      <w:ind w:left="283"/>
    </w:pPr>
  </w:style>
  <w:style w:type="character" w:customStyle="1" w:styleId="Textkrper-ZeileneinzugZchn">
    <w:name w:val="Textkörper-Zeileneinzug Zchn"/>
    <w:basedOn w:val="Absatz-Standardschriftart"/>
    <w:link w:val="Textkrper-Zeileneinzug"/>
    <w:uiPriority w:val="99"/>
    <w:semiHidden/>
    <w:rsid w:val="0015046A"/>
    <w:rPr>
      <w:rFonts w:ascii="Calibri" w:hAnsi="Calibri"/>
      <w:sz w:val="24"/>
      <w:szCs w:val="24"/>
    </w:rPr>
  </w:style>
  <w:style w:type="paragraph" w:styleId="Textkrper-Einzug2">
    <w:name w:val="Body Text Indent 2"/>
    <w:basedOn w:val="Standard"/>
    <w:link w:val="Textkrper-Einzug2Zchn"/>
    <w:uiPriority w:val="99"/>
    <w:unhideWhenUsed/>
    <w:rsid w:val="0015046A"/>
    <w:pPr>
      <w:spacing w:after="120" w:line="480" w:lineRule="auto"/>
      <w:ind w:left="283"/>
    </w:pPr>
  </w:style>
  <w:style w:type="character" w:customStyle="1" w:styleId="Textkrper-Einzug2Zchn">
    <w:name w:val="Textkörper-Einzug 2 Zchn"/>
    <w:basedOn w:val="Absatz-Standardschriftart"/>
    <w:link w:val="Textkrper-Einzug2"/>
    <w:uiPriority w:val="99"/>
    <w:rsid w:val="0015046A"/>
    <w:rPr>
      <w:rFonts w:ascii="Calibri" w:hAnsi="Calibri"/>
      <w:sz w:val="24"/>
      <w:szCs w:val="24"/>
    </w:rPr>
  </w:style>
  <w:style w:type="table" w:customStyle="1" w:styleId="Gitternetztabelle31">
    <w:name w:val="Gitternetztabelle 31"/>
    <w:basedOn w:val="NormaleTabelle"/>
    <w:uiPriority w:val="48"/>
    <w:rsid w:val="004B414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itternetztabelle21">
    <w:name w:val="Gitternetztabelle 21"/>
    <w:basedOn w:val="NormaleTabelle"/>
    <w:uiPriority w:val="47"/>
    <w:rsid w:val="004B4140"/>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EinfacheTabelle31">
    <w:name w:val="Einfache Tabelle 31"/>
    <w:basedOn w:val="NormaleTabelle"/>
    <w:uiPriority w:val="43"/>
    <w:rsid w:val="004B414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Listentabelle7farbig1">
    <w:name w:val="Listentabelle 7 farbig1"/>
    <w:basedOn w:val="NormaleTabelle"/>
    <w:uiPriority w:val="52"/>
    <w:rsid w:val="004B4140"/>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itternetztabelle7farbig1">
    <w:name w:val="Gitternetztabelle 7 farbig1"/>
    <w:basedOn w:val="NormaleTabelle"/>
    <w:uiPriority w:val="52"/>
    <w:rsid w:val="004B414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Listentabelle6farbig1">
    <w:name w:val="Listentabelle 6 farbig1"/>
    <w:basedOn w:val="NormaleTabelle"/>
    <w:uiPriority w:val="51"/>
    <w:rsid w:val="004B4140"/>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entabelle21">
    <w:name w:val="Listentabelle 21"/>
    <w:basedOn w:val="NormaleTabelle"/>
    <w:uiPriority w:val="47"/>
    <w:rsid w:val="005005EA"/>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NormaleTabelle"/>
    <w:next w:val="Tabellenraster"/>
    <w:uiPriority w:val="39"/>
    <w:rsid w:val="00BC0A2C"/>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NormaleTabelle"/>
    <w:next w:val="Tabellenraster"/>
    <w:uiPriority w:val="39"/>
    <w:rsid w:val="00AE129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NormaleTabelle"/>
    <w:next w:val="Tabellenraster"/>
    <w:uiPriority w:val="39"/>
    <w:rsid w:val="00AE129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NormaleTabelle"/>
    <w:next w:val="Tabellenraster"/>
    <w:uiPriority w:val="39"/>
    <w:rsid w:val="00A1268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NormaleTabelle"/>
    <w:next w:val="Tabellenraster"/>
    <w:uiPriority w:val="39"/>
    <w:rsid w:val="00A12688"/>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NormaleTabelle"/>
    <w:next w:val="Tabellenraster"/>
    <w:uiPriority w:val="39"/>
    <w:rsid w:val="0076323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NormaleTabelle"/>
    <w:next w:val="Tabellenraster"/>
    <w:uiPriority w:val="39"/>
    <w:rsid w:val="00BE58B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NormaleTabelle"/>
    <w:next w:val="Tabellenraster"/>
    <w:uiPriority w:val="39"/>
    <w:rsid w:val="00BE58B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NormaleTabelle"/>
    <w:next w:val="Tabellenraster"/>
    <w:uiPriority w:val="39"/>
    <w:rsid w:val="00495630"/>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NormaleTabelle"/>
    <w:next w:val="Tabellenraster"/>
    <w:uiPriority w:val="39"/>
    <w:rsid w:val="00460899"/>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NormaleTabelle"/>
    <w:next w:val="Tabellenraster"/>
    <w:uiPriority w:val="39"/>
    <w:rsid w:val="00460899"/>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NormaleTabelle"/>
    <w:next w:val="Tabellenraster"/>
    <w:uiPriority w:val="39"/>
    <w:rsid w:val="00460899"/>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3B6E48"/>
    <w:pPr>
      <w:keepLines/>
      <w:numPr>
        <w:numId w:val="0"/>
      </w:numPr>
      <w:spacing w:after="0" w:line="259" w:lineRule="auto"/>
      <w:ind w:left="360" w:hanging="360"/>
      <w:outlineLvl w:val="9"/>
    </w:pPr>
    <w:rPr>
      <w:rFonts w:asciiTheme="majorHAnsi" w:eastAsiaTheme="majorEastAsia" w:hAnsiTheme="majorHAnsi" w:cstheme="majorBidi"/>
      <w:b w:val="0"/>
      <w:bCs w:val="0"/>
      <w:color w:val="2E74B5" w:themeColor="accent1" w:themeShade="BF"/>
      <w:kern w:val="0"/>
      <w:lang w:val="en-US" w:eastAsia="en-US"/>
    </w:rPr>
  </w:style>
  <w:style w:type="paragraph" w:styleId="Verzeichnis1">
    <w:name w:val="toc 1"/>
    <w:basedOn w:val="Standard"/>
    <w:next w:val="Standard"/>
    <w:autoRedefine/>
    <w:uiPriority w:val="39"/>
    <w:unhideWhenUsed/>
    <w:rsid w:val="00E5734E"/>
    <w:pPr>
      <w:tabs>
        <w:tab w:val="right" w:leader="dot" w:pos="9060"/>
      </w:tabs>
      <w:spacing w:after="100"/>
    </w:pPr>
    <w:rPr>
      <w:rFonts w:cs="Arial"/>
      <w:b/>
      <w:noProof/>
    </w:rPr>
  </w:style>
  <w:style w:type="paragraph" w:styleId="Verzeichnis2">
    <w:name w:val="toc 2"/>
    <w:basedOn w:val="Standard"/>
    <w:next w:val="Standard"/>
    <w:autoRedefine/>
    <w:uiPriority w:val="39"/>
    <w:unhideWhenUsed/>
    <w:rsid w:val="003B6E48"/>
    <w:pPr>
      <w:spacing w:after="100"/>
      <w:ind w:left="240"/>
    </w:pPr>
  </w:style>
  <w:style w:type="paragraph" w:styleId="Verzeichnis3">
    <w:name w:val="toc 3"/>
    <w:basedOn w:val="Standard"/>
    <w:next w:val="Standard"/>
    <w:autoRedefine/>
    <w:uiPriority w:val="39"/>
    <w:unhideWhenUsed/>
    <w:rsid w:val="003B6E48"/>
    <w:pPr>
      <w:spacing w:after="100"/>
      <w:ind w:left="480"/>
    </w:pPr>
  </w:style>
  <w:style w:type="table" w:customStyle="1" w:styleId="Listentabelle1hellAkzent61">
    <w:name w:val="Listentabelle 1 hell  – Akzent 61"/>
    <w:basedOn w:val="NormaleTabelle"/>
    <w:uiPriority w:val="46"/>
    <w:rsid w:val="00DD6A7E"/>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entabelle1hellAkzent31">
    <w:name w:val="Listentabelle 1 hell  – Akzent 31"/>
    <w:basedOn w:val="NormaleTabelle"/>
    <w:uiPriority w:val="46"/>
    <w:rsid w:val="00DD6A7E"/>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Listentabelle1hellAkzent11">
    <w:name w:val="Listentabelle 1 hell  – Akzent 11"/>
    <w:basedOn w:val="NormaleTabelle"/>
    <w:uiPriority w:val="46"/>
    <w:rsid w:val="00DD6A7E"/>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itternetztabelle5dunkel1">
    <w:name w:val="Gitternetztabelle 5 dunkel1"/>
    <w:basedOn w:val="NormaleTabelle"/>
    <w:uiPriority w:val="50"/>
    <w:rsid w:val="00DD6A7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Listentabelle6farbigAkzent21">
    <w:name w:val="Listentabelle 6 farbig – Akzent 21"/>
    <w:basedOn w:val="NormaleTabelle"/>
    <w:uiPriority w:val="51"/>
    <w:rsid w:val="00DD6A7E"/>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itternetztabelle1hell1">
    <w:name w:val="Gitternetztabelle 1 hell1"/>
    <w:basedOn w:val="NormaleTabelle"/>
    <w:uiPriority w:val="46"/>
    <w:rsid w:val="00DD6A7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itternetztabelle5dunkelAkzent61">
    <w:name w:val="Gitternetztabelle 5 dunkel  – Akzent 61"/>
    <w:basedOn w:val="NormaleTabelle"/>
    <w:uiPriority w:val="50"/>
    <w:rsid w:val="00DD6A7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itternetztabelle1hellAkzent41">
    <w:name w:val="Gitternetztabelle 1 hell  – Akzent 41"/>
    <w:basedOn w:val="NormaleTabelle"/>
    <w:uiPriority w:val="46"/>
    <w:rsid w:val="00DD6A7E"/>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itternetztabelle6farbigAkzent11">
    <w:name w:val="Gitternetztabelle 6 farbig – Akzent 11"/>
    <w:basedOn w:val="NormaleTabelle"/>
    <w:uiPriority w:val="51"/>
    <w:rsid w:val="00DD6A7E"/>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Verzeichnis4">
    <w:name w:val="toc 4"/>
    <w:basedOn w:val="Standard"/>
    <w:next w:val="Standard"/>
    <w:autoRedefine/>
    <w:uiPriority w:val="39"/>
    <w:unhideWhenUsed/>
    <w:rsid w:val="00E27ACD"/>
    <w:pPr>
      <w:spacing w:after="100" w:line="259" w:lineRule="auto"/>
      <w:ind w:left="660"/>
    </w:pPr>
    <w:rPr>
      <w:rFonts w:asciiTheme="minorHAnsi" w:eastAsiaTheme="minorEastAsia" w:hAnsiTheme="minorHAnsi" w:cstheme="minorBidi"/>
      <w:sz w:val="22"/>
      <w:szCs w:val="22"/>
      <w:lang w:eastAsia="de-CH"/>
    </w:rPr>
  </w:style>
  <w:style w:type="paragraph" w:styleId="Verzeichnis5">
    <w:name w:val="toc 5"/>
    <w:basedOn w:val="Standard"/>
    <w:next w:val="Standard"/>
    <w:autoRedefine/>
    <w:uiPriority w:val="39"/>
    <w:unhideWhenUsed/>
    <w:rsid w:val="00E27ACD"/>
    <w:pPr>
      <w:spacing w:after="100" w:line="259" w:lineRule="auto"/>
      <w:ind w:left="880"/>
    </w:pPr>
    <w:rPr>
      <w:rFonts w:asciiTheme="minorHAnsi" w:eastAsiaTheme="minorEastAsia" w:hAnsiTheme="minorHAnsi" w:cstheme="minorBidi"/>
      <w:sz w:val="22"/>
      <w:szCs w:val="22"/>
      <w:lang w:eastAsia="de-CH"/>
    </w:rPr>
  </w:style>
  <w:style w:type="paragraph" w:styleId="Verzeichnis6">
    <w:name w:val="toc 6"/>
    <w:basedOn w:val="Standard"/>
    <w:next w:val="Standard"/>
    <w:autoRedefine/>
    <w:uiPriority w:val="39"/>
    <w:unhideWhenUsed/>
    <w:rsid w:val="00E27ACD"/>
    <w:pPr>
      <w:spacing w:after="100" w:line="259" w:lineRule="auto"/>
      <w:ind w:left="1100"/>
    </w:pPr>
    <w:rPr>
      <w:rFonts w:asciiTheme="minorHAnsi" w:eastAsiaTheme="minorEastAsia" w:hAnsiTheme="minorHAnsi" w:cstheme="minorBidi"/>
      <w:sz w:val="22"/>
      <w:szCs w:val="22"/>
      <w:lang w:eastAsia="de-CH"/>
    </w:rPr>
  </w:style>
  <w:style w:type="paragraph" w:styleId="Verzeichnis7">
    <w:name w:val="toc 7"/>
    <w:basedOn w:val="Standard"/>
    <w:next w:val="Standard"/>
    <w:autoRedefine/>
    <w:uiPriority w:val="39"/>
    <w:unhideWhenUsed/>
    <w:rsid w:val="00E27ACD"/>
    <w:pPr>
      <w:spacing w:after="100" w:line="259" w:lineRule="auto"/>
      <w:ind w:left="1320"/>
    </w:pPr>
    <w:rPr>
      <w:rFonts w:asciiTheme="minorHAnsi" w:eastAsiaTheme="minorEastAsia" w:hAnsiTheme="minorHAnsi" w:cstheme="minorBidi"/>
      <w:sz w:val="22"/>
      <w:szCs w:val="22"/>
      <w:lang w:eastAsia="de-CH"/>
    </w:rPr>
  </w:style>
  <w:style w:type="paragraph" w:styleId="Verzeichnis8">
    <w:name w:val="toc 8"/>
    <w:basedOn w:val="Standard"/>
    <w:next w:val="Standard"/>
    <w:autoRedefine/>
    <w:uiPriority w:val="39"/>
    <w:unhideWhenUsed/>
    <w:rsid w:val="00E27ACD"/>
    <w:pPr>
      <w:spacing w:after="100" w:line="259" w:lineRule="auto"/>
      <w:ind w:left="1540"/>
    </w:pPr>
    <w:rPr>
      <w:rFonts w:asciiTheme="minorHAnsi" w:eastAsiaTheme="minorEastAsia" w:hAnsiTheme="minorHAnsi" w:cstheme="minorBidi"/>
      <w:sz w:val="22"/>
      <w:szCs w:val="22"/>
      <w:lang w:eastAsia="de-CH"/>
    </w:rPr>
  </w:style>
  <w:style w:type="paragraph" w:styleId="Verzeichnis9">
    <w:name w:val="toc 9"/>
    <w:basedOn w:val="Standard"/>
    <w:next w:val="Standard"/>
    <w:autoRedefine/>
    <w:uiPriority w:val="39"/>
    <w:unhideWhenUsed/>
    <w:rsid w:val="00E27ACD"/>
    <w:pPr>
      <w:spacing w:after="100" w:line="259" w:lineRule="auto"/>
      <w:ind w:left="1760"/>
    </w:pPr>
    <w:rPr>
      <w:rFonts w:asciiTheme="minorHAnsi" w:eastAsiaTheme="minorEastAsia" w:hAnsiTheme="minorHAnsi" w:cstheme="minorBidi"/>
      <w:sz w:val="22"/>
      <w:szCs w:val="22"/>
      <w:lang w:eastAsia="de-CH"/>
    </w:rPr>
  </w:style>
  <w:style w:type="character" w:styleId="Platzhaltertext">
    <w:name w:val="Placeholder Text"/>
    <w:basedOn w:val="Absatz-Standardschriftart"/>
    <w:uiPriority w:val="99"/>
    <w:semiHidden/>
    <w:rsid w:val="00F54072"/>
    <w:rPr>
      <w:color w:val="808080"/>
    </w:rPr>
  </w:style>
  <w:style w:type="character" w:customStyle="1" w:styleId="berschrift4Zchn">
    <w:name w:val="Überschrift 4 Zchn"/>
    <w:basedOn w:val="Absatz-Standardschriftart"/>
    <w:link w:val="berschrift4"/>
    <w:uiPriority w:val="9"/>
    <w:rsid w:val="00602348"/>
    <w:rPr>
      <w:rFonts w:ascii="Arial" w:eastAsiaTheme="majorEastAsia" w:hAnsi="Arial" w:cstheme="majorBidi"/>
      <w:b/>
      <w:i/>
      <w:iCs/>
      <w:sz w:val="24"/>
      <w:szCs w:val="24"/>
      <w:lang w:eastAsia="de-DE"/>
    </w:rPr>
  </w:style>
  <w:style w:type="character" w:customStyle="1" w:styleId="notranslate">
    <w:name w:val="notranslate"/>
    <w:basedOn w:val="Absatz-Standardschriftart"/>
    <w:rsid w:val="00C10889"/>
  </w:style>
  <w:style w:type="paragraph" w:styleId="Funotentext">
    <w:name w:val="footnote text"/>
    <w:basedOn w:val="Standard"/>
    <w:link w:val="FunotentextZchn"/>
    <w:uiPriority w:val="99"/>
    <w:semiHidden/>
    <w:unhideWhenUsed/>
    <w:rsid w:val="00A241DA"/>
    <w:rPr>
      <w:sz w:val="20"/>
      <w:szCs w:val="20"/>
    </w:rPr>
  </w:style>
  <w:style w:type="character" w:customStyle="1" w:styleId="FunotentextZchn">
    <w:name w:val="Fußnotentext Zchn"/>
    <w:basedOn w:val="Absatz-Standardschriftart"/>
    <w:link w:val="Funotentext"/>
    <w:uiPriority w:val="99"/>
    <w:semiHidden/>
    <w:rsid w:val="00A241DA"/>
    <w:rPr>
      <w:rFonts w:ascii="Arial" w:hAnsi="Arial"/>
      <w:lang w:val="de-DE" w:eastAsia="de-DE"/>
    </w:rPr>
  </w:style>
  <w:style w:type="character" w:styleId="Funotenzeichen">
    <w:name w:val="footnote reference"/>
    <w:basedOn w:val="Absatz-Standardschriftart"/>
    <w:uiPriority w:val="99"/>
    <w:semiHidden/>
    <w:unhideWhenUsed/>
    <w:rsid w:val="00A241DA"/>
    <w:rPr>
      <w:vertAlign w:val="superscript"/>
    </w:rPr>
  </w:style>
  <w:style w:type="character" w:styleId="Kommentarzeichen">
    <w:name w:val="annotation reference"/>
    <w:basedOn w:val="Absatz-Standardschriftart"/>
    <w:uiPriority w:val="99"/>
    <w:semiHidden/>
    <w:unhideWhenUsed/>
    <w:rsid w:val="00451CB5"/>
    <w:rPr>
      <w:sz w:val="16"/>
      <w:szCs w:val="16"/>
    </w:rPr>
  </w:style>
  <w:style w:type="paragraph" w:styleId="Kommentartext">
    <w:name w:val="annotation text"/>
    <w:basedOn w:val="Standard"/>
    <w:link w:val="KommentartextZchn"/>
    <w:uiPriority w:val="99"/>
    <w:semiHidden/>
    <w:unhideWhenUsed/>
    <w:rsid w:val="00451CB5"/>
    <w:rPr>
      <w:sz w:val="20"/>
      <w:szCs w:val="20"/>
    </w:rPr>
  </w:style>
  <w:style w:type="character" w:customStyle="1" w:styleId="KommentartextZchn">
    <w:name w:val="Kommentartext Zchn"/>
    <w:basedOn w:val="Absatz-Standardschriftart"/>
    <w:link w:val="Kommentartext"/>
    <w:uiPriority w:val="99"/>
    <w:semiHidden/>
    <w:rsid w:val="00451CB5"/>
    <w:rPr>
      <w:rFonts w:ascii="Arial" w:hAnsi="Arial"/>
      <w:lang w:val="de-DE" w:eastAsia="de-DE"/>
    </w:rPr>
  </w:style>
  <w:style w:type="paragraph" w:styleId="Kommentarthema">
    <w:name w:val="annotation subject"/>
    <w:basedOn w:val="Kommentartext"/>
    <w:next w:val="Kommentartext"/>
    <w:link w:val="KommentarthemaZchn"/>
    <w:uiPriority w:val="99"/>
    <w:semiHidden/>
    <w:unhideWhenUsed/>
    <w:rsid w:val="00451CB5"/>
    <w:rPr>
      <w:b/>
      <w:bCs/>
    </w:rPr>
  </w:style>
  <w:style w:type="character" w:customStyle="1" w:styleId="KommentarthemaZchn">
    <w:name w:val="Kommentarthema Zchn"/>
    <w:basedOn w:val="KommentartextZchn"/>
    <w:link w:val="Kommentarthema"/>
    <w:uiPriority w:val="99"/>
    <w:semiHidden/>
    <w:rsid w:val="00451CB5"/>
    <w:rPr>
      <w:rFonts w:ascii="Arial" w:hAnsi="Arial"/>
      <w:b/>
      <w:bCs/>
      <w:lang w:val="de-DE" w:eastAsia="de-DE"/>
    </w:rPr>
  </w:style>
  <w:style w:type="paragraph" w:styleId="berarbeitung">
    <w:name w:val="Revision"/>
    <w:hidden/>
    <w:uiPriority w:val="99"/>
    <w:semiHidden/>
    <w:rsid w:val="00451CB5"/>
    <w:rPr>
      <w:rFonts w:ascii="Arial" w:hAnsi="Arial"/>
      <w:lang w:val="de-DE" w:eastAsia="de-DE"/>
    </w:rPr>
  </w:style>
  <w:style w:type="table" w:customStyle="1" w:styleId="Gitternetztabelle4Akzent61">
    <w:name w:val="Gitternetztabelle 4 – Akzent 61"/>
    <w:basedOn w:val="NormaleTabelle"/>
    <w:uiPriority w:val="49"/>
    <w:rsid w:val="00EE64AC"/>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berschrift5Zchn">
    <w:name w:val="Überschrift 5 Zchn"/>
    <w:basedOn w:val="Absatz-Standardschriftart"/>
    <w:link w:val="berschrift5"/>
    <w:uiPriority w:val="9"/>
    <w:semiHidden/>
    <w:rsid w:val="00602348"/>
    <w:rPr>
      <w:rFonts w:asciiTheme="majorHAnsi" w:eastAsiaTheme="majorEastAsia" w:hAnsiTheme="majorHAnsi" w:cstheme="majorBidi"/>
      <w:color w:val="2E74B5" w:themeColor="accent1" w:themeShade="BF"/>
      <w:sz w:val="24"/>
      <w:szCs w:val="24"/>
      <w:lang w:eastAsia="de-DE"/>
    </w:rPr>
  </w:style>
  <w:style w:type="character" w:customStyle="1" w:styleId="berschrift6Zchn">
    <w:name w:val="Überschrift 6 Zchn"/>
    <w:basedOn w:val="Absatz-Standardschriftart"/>
    <w:link w:val="berschrift6"/>
    <w:uiPriority w:val="9"/>
    <w:semiHidden/>
    <w:rsid w:val="00602348"/>
    <w:rPr>
      <w:rFonts w:asciiTheme="majorHAnsi" w:eastAsiaTheme="majorEastAsia" w:hAnsiTheme="majorHAnsi" w:cstheme="majorBidi"/>
      <w:color w:val="1F4D78" w:themeColor="accent1" w:themeShade="7F"/>
      <w:sz w:val="24"/>
      <w:szCs w:val="24"/>
      <w:lang w:eastAsia="de-DE"/>
    </w:rPr>
  </w:style>
  <w:style w:type="character" w:customStyle="1" w:styleId="berschrift7Zchn">
    <w:name w:val="Überschrift 7 Zchn"/>
    <w:basedOn w:val="Absatz-Standardschriftart"/>
    <w:link w:val="berschrift7"/>
    <w:uiPriority w:val="9"/>
    <w:semiHidden/>
    <w:rsid w:val="00602348"/>
    <w:rPr>
      <w:rFonts w:asciiTheme="majorHAnsi" w:eastAsiaTheme="majorEastAsia" w:hAnsiTheme="majorHAnsi" w:cstheme="majorBidi"/>
      <w:i/>
      <w:iCs/>
      <w:color w:val="1F4D78" w:themeColor="accent1" w:themeShade="7F"/>
      <w:sz w:val="24"/>
      <w:szCs w:val="24"/>
      <w:lang w:eastAsia="de-DE"/>
    </w:rPr>
  </w:style>
  <w:style w:type="character" w:customStyle="1" w:styleId="berschrift8Zchn">
    <w:name w:val="Überschrift 8 Zchn"/>
    <w:basedOn w:val="Absatz-Standardschriftart"/>
    <w:link w:val="berschrift8"/>
    <w:uiPriority w:val="9"/>
    <w:semiHidden/>
    <w:rsid w:val="00602348"/>
    <w:rPr>
      <w:rFonts w:asciiTheme="majorHAnsi" w:eastAsiaTheme="majorEastAsia" w:hAnsiTheme="majorHAnsi" w:cstheme="majorBidi"/>
      <w:color w:val="272727" w:themeColor="text1" w:themeTint="D8"/>
      <w:sz w:val="21"/>
      <w:szCs w:val="21"/>
      <w:lang w:eastAsia="de-DE"/>
    </w:rPr>
  </w:style>
  <w:style w:type="character" w:customStyle="1" w:styleId="berschrift9Zchn">
    <w:name w:val="Überschrift 9 Zchn"/>
    <w:basedOn w:val="Absatz-Standardschriftart"/>
    <w:link w:val="berschrift9"/>
    <w:uiPriority w:val="9"/>
    <w:semiHidden/>
    <w:rsid w:val="00602348"/>
    <w:rPr>
      <w:rFonts w:asciiTheme="majorHAnsi" w:eastAsiaTheme="majorEastAsia" w:hAnsiTheme="majorHAnsi" w:cstheme="majorBidi"/>
      <w:i/>
      <w:iCs/>
      <w:color w:val="272727" w:themeColor="text1" w:themeTint="D8"/>
      <w:sz w:val="21"/>
      <w:szCs w:val="21"/>
      <w:lang w:eastAsia="de-DE"/>
    </w:rPr>
  </w:style>
  <w:style w:type="table" w:customStyle="1" w:styleId="EinfacheTabelle21">
    <w:name w:val="Einfache Tabelle 21"/>
    <w:basedOn w:val="NormaleTabelle"/>
    <w:uiPriority w:val="42"/>
    <w:rsid w:val="002C03D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entabelle1hell1">
    <w:name w:val="Listentabelle 1 hell1"/>
    <w:basedOn w:val="NormaleTabelle"/>
    <w:uiPriority w:val="46"/>
    <w:rsid w:val="007B7698"/>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Akzent6">
    <w:name w:val="Grid Table 4 Accent 6"/>
    <w:basedOn w:val="NormaleTabelle"/>
    <w:uiPriority w:val="49"/>
    <w:rsid w:val="00A76CEC"/>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entabelle4Akzent6">
    <w:name w:val="List Table 4 Accent 6"/>
    <w:basedOn w:val="NormaleTabelle"/>
    <w:uiPriority w:val="49"/>
    <w:rsid w:val="003879FF"/>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912134">
      <w:bodyDiv w:val="1"/>
      <w:marLeft w:val="0"/>
      <w:marRight w:val="0"/>
      <w:marTop w:val="0"/>
      <w:marBottom w:val="0"/>
      <w:divBdr>
        <w:top w:val="none" w:sz="0" w:space="0" w:color="auto"/>
        <w:left w:val="none" w:sz="0" w:space="0" w:color="auto"/>
        <w:bottom w:val="none" w:sz="0" w:space="0" w:color="auto"/>
        <w:right w:val="none" w:sz="0" w:space="0" w:color="auto"/>
      </w:divBdr>
    </w:div>
    <w:div w:id="59795977">
      <w:bodyDiv w:val="1"/>
      <w:marLeft w:val="0"/>
      <w:marRight w:val="0"/>
      <w:marTop w:val="0"/>
      <w:marBottom w:val="0"/>
      <w:divBdr>
        <w:top w:val="none" w:sz="0" w:space="0" w:color="auto"/>
        <w:left w:val="none" w:sz="0" w:space="0" w:color="auto"/>
        <w:bottom w:val="none" w:sz="0" w:space="0" w:color="auto"/>
        <w:right w:val="none" w:sz="0" w:space="0" w:color="auto"/>
      </w:divBdr>
      <w:divsChild>
        <w:div w:id="699671237">
          <w:marLeft w:val="0"/>
          <w:marRight w:val="0"/>
          <w:marTop w:val="0"/>
          <w:marBottom w:val="0"/>
          <w:divBdr>
            <w:top w:val="none" w:sz="0" w:space="0" w:color="auto"/>
            <w:left w:val="none" w:sz="0" w:space="0" w:color="auto"/>
            <w:bottom w:val="none" w:sz="0" w:space="0" w:color="auto"/>
            <w:right w:val="none" w:sz="0" w:space="0" w:color="auto"/>
          </w:divBdr>
          <w:divsChild>
            <w:div w:id="87164015">
              <w:marLeft w:val="0"/>
              <w:marRight w:val="0"/>
              <w:marTop w:val="0"/>
              <w:marBottom w:val="0"/>
              <w:divBdr>
                <w:top w:val="none" w:sz="0" w:space="0" w:color="auto"/>
                <w:left w:val="none" w:sz="0" w:space="0" w:color="auto"/>
                <w:bottom w:val="none" w:sz="0" w:space="0" w:color="auto"/>
                <w:right w:val="none" w:sz="0" w:space="0" w:color="auto"/>
              </w:divBdr>
              <w:divsChild>
                <w:div w:id="64844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61350">
      <w:bodyDiv w:val="1"/>
      <w:marLeft w:val="0"/>
      <w:marRight w:val="0"/>
      <w:marTop w:val="0"/>
      <w:marBottom w:val="0"/>
      <w:divBdr>
        <w:top w:val="none" w:sz="0" w:space="0" w:color="auto"/>
        <w:left w:val="none" w:sz="0" w:space="0" w:color="auto"/>
        <w:bottom w:val="none" w:sz="0" w:space="0" w:color="auto"/>
        <w:right w:val="none" w:sz="0" w:space="0" w:color="auto"/>
      </w:divBdr>
    </w:div>
    <w:div w:id="74283479">
      <w:bodyDiv w:val="1"/>
      <w:marLeft w:val="0"/>
      <w:marRight w:val="0"/>
      <w:marTop w:val="0"/>
      <w:marBottom w:val="0"/>
      <w:divBdr>
        <w:top w:val="none" w:sz="0" w:space="0" w:color="auto"/>
        <w:left w:val="none" w:sz="0" w:space="0" w:color="auto"/>
        <w:bottom w:val="none" w:sz="0" w:space="0" w:color="auto"/>
        <w:right w:val="none" w:sz="0" w:space="0" w:color="auto"/>
      </w:divBdr>
    </w:div>
    <w:div w:id="79644540">
      <w:bodyDiv w:val="1"/>
      <w:marLeft w:val="0"/>
      <w:marRight w:val="0"/>
      <w:marTop w:val="0"/>
      <w:marBottom w:val="0"/>
      <w:divBdr>
        <w:top w:val="none" w:sz="0" w:space="0" w:color="auto"/>
        <w:left w:val="none" w:sz="0" w:space="0" w:color="auto"/>
        <w:bottom w:val="none" w:sz="0" w:space="0" w:color="auto"/>
        <w:right w:val="none" w:sz="0" w:space="0" w:color="auto"/>
      </w:divBdr>
      <w:divsChild>
        <w:div w:id="358819080">
          <w:marLeft w:val="274"/>
          <w:marRight w:val="0"/>
          <w:marTop w:val="0"/>
          <w:marBottom w:val="0"/>
          <w:divBdr>
            <w:top w:val="none" w:sz="0" w:space="0" w:color="auto"/>
            <w:left w:val="none" w:sz="0" w:space="0" w:color="auto"/>
            <w:bottom w:val="none" w:sz="0" w:space="0" w:color="auto"/>
            <w:right w:val="none" w:sz="0" w:space="0" w:color="auto"/>
          </w:divBdr>
        </w:div>
        <w:div w:id="1494030645">
          <w:marLeft w:val="274"/>
          <w:marRight w:val="0"/>
          <w:marTop w:val="0"/>
          <w:marBottom w:val="0"/>
          <w:divBdr>
            <w:top w:val="none" w:sz="0" w:space="0" w:color="auto"/>
            <w:left w:val="none" w:sz="0" w:space="0" w:color="auto"/>
            <w:bottom w:val="none" w:sz="0" w:space="0" w:color="auto"/>
            <w:right w:val="none" w:sz="0" w:space="0" w:color="auto"/>
          </w:divBdr>
        </w:div>
      </w:divsChild>
    </w:div>
    <w:div w:id="110788507">
      <w:bodyDiv w:val="1"/>
      <w:marLeft w:val="0"/>
      <w:marRight w:val="0"/>
      <w:marTop w:val="0"/>
      <w:marBottom w:val="0"/>
      <w:divBdr>
        <w:top w:val="none" w:sz="0" w:space="0" w:color="auto"/>
        <w:left w:val="none" w:sz="0" w:space="0" w:color="auto"/>
        <w:bottom w:val="none" w:sz="0" w:space="0" w:color="auto"/>
        <w:right w:val="none" w:sz="0" w:space="0" w:color="auto"/>
      </w:divBdr>
    </w:div>
    <w:div w:id="116728545">
      <w:bodyDiv w:val="1"/>
      <w:marLeft w:val="0"/>
      <w:marRight w:val="0"/>
      <w:marTop w:val="0"/>
      <w:marBottom w:val="0"/>
      <w:divBdr>
        <w:top w:val="none" w:sz="0" w:space="0" w:color="auto"/>
        <w:left w:val="none" w:sz="0" w:space="0" w:color="auto"/>
        <w:bottom w:val="none" w:sz="0" w:space="0" w:color="auto"/>
        <w:right w:val="none" w:sz="0" w:space="0" w:color="auto"/>
      </w:divBdr>
    </w:div>
    <w:div w:id="125198078">
      <w:bodyDiv w:val="1"/>
      <w:marLeft w:val="0"/>
      <w:marRight w:val="0"/>
      <w:marTop w:val="0"/>
      <w:marBottom w:val="0"/>
      <w:divBdr>
        <w:top w:val="none" w:sz="0" w:space="0" w:color="auto"/>
        <w:left w:val="none" w:sz="0" w:space="0" w:color="auto"/>
        <w:bottom w:val="none" w:sz="0" w:space="0" w:color="auto"/>
        <w:right w:val="none" w:sz="0" w:space="0" w:color="auto"/>
      </w:divBdr>
    </w:div>
    <w:div w:id="133184078">
      <w:bodyDiv w:val="1"/>
      <w:marLeft w:val="0"/>
      <w:marRight w:val="0"/>
      <w:marTop w:val="0"/>
      <w:marBottom w:val="0"/>
      <w:divBdr>
        <w:top w:val="none" w:sz="0" w:space="0" w:color="auto"/>
        <w:left w:val="none" w:sz="0" w:space="0" w:color="auto"/>
        <w:bottom w:val="none" w:sz="0" w:space="0" w:color="auto"/>
        <w:right w:val="none" w:sz="0" w:space="0" w:color="auto"/>
      </w:divBdr>
      <w:divsChild>
        <w:div w:id="925381405">
          <w:marLeft w:val="0"/>
          <w:marRight w:val="0"/>
          <w:marTop w:val="0"/>
          <w:marBottom w:val="0"/>
          <w:divBdr>
            <w:top w:val="none" w:sz="0" w:space="0" w:color="auto"/>
            <w:left w:val="none" w:sz="0" w:space="0" w:color="auto"/>
            <w:bottom w:val="none" w:sz="0" w:space="0" w:color="auto"/>
            <w:right w:val="none" w:sz="0" w:space="0" w:color="auto"/>
          </w:divBdr>
        </w:div>
        <w:div w:id="2104107332">
          <w:marLeft w:val="0"/>
          <w:marRight w:val="0"/>
          <w:marTop w:val="0"/>
          <w:marBottom w:val="0"/>
          <w:divBdr>
            <w:top w:val="none" w:sz="0" w:space="0" w:color="auto"/>
            <w:left w:val="none" w:sz="0" w:space="0" w:color="auto"/>
            <w:bottom w:val="none" w:sz="0" w:space="0" w:color="auto"/>
            <w:right w:val="none" w:sz="0" w:space="0" w:color="auto"/>
          </w:divBdr>
        </w:div>
      </w:divsChild>
    </w:div>
    <w:div w:id="150563372">
      <w:bodyDiv w:val="1"/>
      <w:marLeft w:val="0"/>
      <w:marRight w:val="0"/>
      <w:marTop w:val="0"/>
      <w:marBottom w:val="0"/>
      <w:divBdr>
        <w:top w:val="none" w:sz="0" w:space="0" w:color="auto"/>
        <w:left w:val="none" w:sz="0" w:space="0" w:color="auto"/>
        <w:bottom w:val="none" w:sz="0" w:space="0" w:color="auto"/>
        <w:right w:val="none" w:sz="0" w:space="0" w:color="auto"/>
      </w:divBdr>
      <w:divsChild>
        <w:div w:id="466971876">
          <w:marLeft w:val="0"/>
          <w:marRight w:val="0"/>
          <w:marTop w:val="0"/>
          <w:marBottom w:val="0"/>
          <w:divBdr>
            <w:top w:val="none" w:sz="0" w:space="0" w:color="auto"/>
            <w:left w:val="none" w:sz="0" w:space="0" w:color="auto"/>
            <w:bottom w:val="none" w:sz="0" w:space="0" w:color="auto"/>
            <w:right w:val="none" w:sz="0" w:space="0" w:color="auto"/>
          </w:divBdr>
          <w:divsChild>
            <w:div w:id="858392590">
              <w:marLeft w:val="0"/>
              <w:marRight w:val="0"/>
              <w:marTop w:val="0"/>
              <w:marBottom w:val="0"/>
              <w:divBdr>
                <w:top w:val="none" w:sz="0" w:space="0" w:color="auto"/>
                <w:left w:val="none" w:sz="0" w:space="0" w:color="auto"/>
                <w:bottom w:val="none" w:sz="0" w:space="0" w:color="auto"/>
                <w:right w:val="none" w:sz="0" w:space="0" w:color="auto"/>
              </w:divBdr>
              <w:divsChild>
                <w:div w:id="786852262">
                  <w:marLeft w:val="0"/>
                  <w:marRight w:val="0"/>
                  <w:marTop w:val="0"/>
                  <w:marBottom w:val="0"/>
                  <w:divBdr>
                    <w:top w:val="none" w:sz="0" w:space="0" w:color="auto"/>
                    <w:left w:val="none" w:sz="0" w:space="0" w:color="auto"/>
                    <w:bottom w:val="none" w:sz="0" w:space="0" w:color="auto"/>
                    <w:right w:val="none" w:sz="0" w:space="0" w:color="auto"/>
                  </w:divBdr>
                  <w:divsChild>
                    <w:div w:id="63113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11811">
      <w:bodyDiv w:val="1"/>
      <w:marLeft w:val="0"/>
      <w:marRight w:val="0"/>
      <w:marTop w:val="0"/>
      <w:marBottom w:val="0"/>
      <w:divBdr>
        <w:top w:val="none" w:sz="0" w:space="0" w:color="auto"/>
        <w:left w:val="none" w:sz="0" w:space="0" w:color="auto"/>
        <w:bottom w:val="none" w:sz="0" w:space="0" w:color="auto"/>
        <w:right w:val="none" w:sz="0" w:space="0" w:color="auto"/>
      </w:divBdr>
      <w:divsChild>
        <w:div w:id="1866019964">
          <w:marLeft w:val="0"/>
          <w:marRight w:val="0"/>
          <w:marTop w:val="0"/>
          <w:marBottom w:val="0"/>
          <w:divBdr>
            <w:top w:val="none" w:sz="0" w:space="0" w:color="auto"/>
            <w:left w:val="none" w:sz="0" w:space="0" w:color="auto"/>
            <w:bottom w:val="none" w:sz="0" w:space="0" w:color="auto"/>
            <w:right w:val="none" w:sz="0" w:space="0" w:color="auto"/>
          </w:divBdr>
          <w:divsChild>
            <w:div w:id="4793099">
              <w:marLeft w:val="0"/>
              <w:marRight w:val="0"/>
              <w:marTop w:val="0"/>
              <w:marBottom w:val="0"/>
              <w:divBdr>
                <w:top w:val="none" w:sz="0" w:space="0" w:color="auto"/>
                <w:left w:val="none" w:sz="0" w:space="0" w:color="auto"/>
                <w:bottom w:val="none" w:sz="0" w:space="0" w:color="auto"/>
                <w:right w:val="none" w:sz="0" w:space="0" w:color="auto"/>
              </w:divBdr>
            </w:div>
            <w:div w:id="818112902">
              <w:marLeft w:val="0"/>
              <w:marRight w:val="0"/>
              <w:marTop w:val="0"/>
              <w:marBottom w:val="0"/>
              <w:divBdr>
                <w:top w:val="none" w:sz="0" w:space="0" w:color="auto"/>
                <w:left w:val="none" w:sz="0" w:space="0" w:color="auto"/>
                <w:bottom w:val="none" w:sz="0" w:space="0" w:color="auto"/>
                <w:right w:val="none" w:sz="0" w:space="0" w:color="auto"/>
              </w:divBdr>
            </w:div>
            <w:div w:id="1484085644">
              <w:marLeft w:val="0"/>
              <w:marRight w:val="0"/>
              <w:marTop w:val="0"/>
              <w:marBottom w:val="0"/>
              <w:divBdr>
                <w:top w:val="none" w:sz="0" w:space="0" w:color="auto"/>
                <w:left w:val="none" w:sz="0" w:space="0" w:color="auto"/>
                <w:bottom w:val="none" w:sz="0" w:space="0" w:color="auto"/>
                <w:right w:val="none" w:sz="0" w:space="0" w:color="auto"/>
              </w:divBdr>
            </w:div>
            <w:div w:id="1576012903">
              <w:marLeft w:val="0"/>
              <w:marRight w:val="0"/>
              <w:marTop w:val="0"/>
              <w:marBottom w:val="0"/>
              <w:divBdr>
                <w:top w:val="none" w:sz="0" w:space="0" w:color="auto"/>
                <w:left w:val="none" w:sz="0" w:space="0" w:color="auto"/>
                <w:bottom w:val="none" w:sz="0" w:space="0" w:color="auto"/>
                <w:right w:val="none" w:sz="0" w:space="0" w:color="auto"/>
              </w:divBdr>
            </w:div>
            <w:div w:id="201498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8360">
      <w:bodyDiv w:val="1"/>
      <w:marLeft w:val="0"/>
      <w:marRight w:val="0"/>
      <w:marTop w:val="0"/>
      <w:marBottom w:val="0"/>
      <w:divBdr>
        <w:top w:val="none" w:sz="0" w:space="0" w:color="auto"/>
        <w:left w:val="none" w:sz="0" w:space="0" w:color="auto"/>
        <w:bottom w:val="none" w:sz="0" w:space="0" w:color="auto"/>
        <w:right w:val="none" w:sz="0" w:space="0" w:color="auto"/>
      </w:divBdr>
    </w:div>
    <w:div w:id="206066209">
      <w:bodyDiv w:val="1"/>
      <w:marLeft w:val="0"/>
      <w:marRight w:val="0"/>
      <w:marTop w:val="0"/>
      <w:marBottom w:val="0"/>
      <w:divBdr>
        <w:top w:val="none" w:sz="0" w:space="0" w:color="auto"/>
        <w:left w:val="none" w:sz="0" w:space="0" w:color="auto"/>
        <w:bottom w:val="none" w:sz="0" w:space="0" w:color="auto"/>
        <w:right w:val="none" w:sz="0" w:space="0" w:color="auto"/>
      </w:divBdr>
    </w:div>
    <w:div w:id="217740860">
      <w:bodyDiv w:val="1"/>
      <w:marLeft w:val="0"/>
      <w:marRight w:val="0"/>
      <w:marTop w:val="0"/>
      <w:marBottom w:val="0"/>
      <w:divBdr>
        <w:top w:val="none" w:sz="0" w:space="0" w:color="auto"/>
        <w:left w:val="none" w:sz="0" w:space="0" w:color="auto"/>
        <w:bottom w:val="none" w:sz="0" w:space="0" w:color="auto"/>
        <w:right w:val="none" w:sz="0" w:space="0" w:color="auto"/>
      </w:divBdr>
    </w:div>
    <w:div w:id="239684311">
      <w:bodyDiv w:val="1"/>
      <w:marLeft w:val="0"/>
      <w:marRight w:val="0"/>
      <w:marTop w:val="0"/>
      <w:marBottom w:val="0"/>
      <w:divBdr>
        <w:top w:val="none" w:sz="0" w:space="0" w:color="auto"/>
        <w:left w:val="none" w:sz="0" w:space="0" w:color="auto"/>
        <w:bottom w:val="none" w:sz="0" w:space="0" w:color="auto"/>
        <w:right w:val="none" w:sz="0" w:space="0" w:color="auto"/>
      </w:divBdr>
    </w:div>
    <w:div w:id="259260833">
      <w:bodyDiv w:val="1"/>
      <w:marLeft w:val="0"/>
      <w:marRight w:val="0"/>
      <w:marTop w:val="0"/>
      <w:marBottom w:val="0"/>
      <w:divBdr>
        <w:top w:val="none" w:sz="0" w:space="0" w:color="auto"/>
        <w:left w:val="none" w:sz="0" w:space="0" w:color="auto"/>
        <w:bottom w:val="none" w:sz="0" w:space="0" w:color="auto"/>
        <w:right w:val="none" w:sz="0" w:space="0" w:color="auto"/>
      </w:divBdr>
    </w:div>
    <w:div w:id="303777676">
      <w:bodyDiv w:val="1"/>
      <w:marLeft w:val="0"/>
      <w:marRight w:val="0"/>
      <w:marTop w:val="0"/>
      <w:marBottom w:val="0"/>
      <w:divBdr>
        <w:top w:val="none" w:sz="0" w:space="0" w:color="auto"/>
        <w:left w:val="none" w:sz="0" w:space="0" w:color="auto"/>
        <w:bottom w:val="none" w:sz="0" w:space="0" w:color="auto"/>
        <w:right w:val="none" w:sz="0" w:space="0" w:color="auto"/>
      </w:divBdr>
    </w:div>
    <w:div w:id="327440708">
      <w:bodyDiv w:val="1"/>
      <w:marLeft w:val="0"/>
      <w:marRight w:val="0"/>
      <w:marTop w:val="0"/>
      <w:marBottom w:val="0"/>
      <w:divBdr>
        <w:top w:val="none" w:sz="0" w:space="0" w:color="auto"/>
        <w:left w:val="none" w:sz="0" w:space="0" w:color="auto"/>
        <w:bottom w:val="none" w:sz="0" w:space="0" w:color="auto"/>
        <w:right w:val="none" w:sz="0" w:space="0" w:color="auto"/>
      </w:divBdr>
    </w:div>
    <w:div w:id="331839175">
      <w:bodyDiv w:val="1"/>
      <w:marLeft w:val="0"/>
      <w:marRight w:val="0"/>
      <w:marTop w:val="0"/>
      <w:marBottom w:val="0"/>
      <w:divBdr>
        <w:top w:val="none" w:sz="0" w:space="0" w:color="auto"/>
        <w:left w:val="none" w:sz="0" w:space="0" w:color="auto"/>
        <w:bottom w:val="none" w:sz="0" w:space="0" w:color="auto"/>
        <w:right w:val="none" w:sz="0" w:space="0" w:color="auto"/>
      </w:divBdr>
    </w:div>
    <w:div w:id="332147366">
      <w:bodyDiv w:val="1"/>
      <w:marLeft w:val="0"/>
      <w:marRight w:val="0"/>
      <w:marTop w:val="0"/>
      <w:marBottom w:val="0"/>
      <w:divBdr>
        <w:top w:val="none" w:sz="0" w:space="0" w:color="auto"/>
        <w:left w:val="none" w:sz="0" w:space="0" w:color="auto"/>
        <w:bottom w:val="none" w:sz="0" w:space="0" w:color="auto"/>
        <w:right w:val="none" w:sz="0" w:space="0" w:color="auto"/>
      </w:divBdr>
      <w:divsChild>
        <w:div w:id="1640649531">
          <w:marLeft w:val="0"/>
          <w:marRight w:val="0"/>
          <w:marTop w:val="0"/>
          <w:marBottom w:val="0"/>
          <w:divBdr>
            <w:top w:val="none" w:sz="0" w:space="0" w:color="auto"/>
            <w:left w:val="none" w:sz="0" w:space="0" w:color="auto"/>
            <w:bottom w:val="none" w:sz="0" w:space="0" w:color="auto"/>
            <w:right w:val="none" w:sz="0" w:space="0" w:color="auto"/>
          </w:divBdr>
          <w:divsChild>
            <w:div w:id="46145884">
              <w:marLeft w:val="0"/>
              <w:marRight w:val="0"/>
              <w:marTop w:val="0"/>
              <w:marBottom w:val="0"/>
              <w:divBdr>
                <w:top w:val="none" w:sz="0" w:space="0" w:color="auto"/>
                <w:left w:val="none" w:sz="0" w:space="0" w:color="auto"/>
                <w:bottom w:val="none" w:sz="0" w:space="0" w:color="auto"/>
                <w:right w:val="none" w:sz="0" w:space="0" w:color="auto"/>
              </w:divBdr>
            </w:div>
            <w:div w:id="533925779">
              <w:marLeft w:val="0"/>
              <w:marRight w:val="0"/>
              <w:marTop w:val="0"/>
              <w:marBottom w:val="0"/>
              <w:divBdr>
                <w:top w:val="none" w:sz="0" w:space="0" w:color="auto"/>
                <w:left w:val="none" w:sz="0" w:space="0" w:color="auto"/>
                <w:bottom w:val="none" w:sz="0" w:space="0" w:color="auto"/>
                <w:right w:val="none" w:sz="0" w:space="0" w:color="auto"/>
              </w:divBdr>
            </w:div>
            <w:div w:id="174399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738477">
      <w:bodyDiv w:val="1"/>
      <w:marLeft w:val="0"/>
      <w:marRight w:val="0"/>
      <w:marTop w:val="0"/>
      <w:marBottom w:val="0"/>
      <w:divBdr>
        <w:top w:val="none" w:sz="0" w:space="0" w:color="auto"/>
        <w:left w:val="none" w:sz="0" w:space="0" w:color="auto"/>
        <w:bottom w:val="none" w:sz="0" w:space="0" w:color="auto"/>
        <w:right w:val="none" w:sz="0" w:space="0" w:color="auto"/>
      </w:divBdr>
    </w:div>
    <w:div w:id="369385009">
      <w:bodyDiv w:val="1"/>
      <w:marLeft w:val="0"/>
      <w:marRight w:val="0"/>
      <w:marTop w:val="0"/>
      <w:marBottom w:val="0"/>
      <w:divBdr>
        <w:top w:val="none" w:sz="0" w:space="0" w:color="auto"/>
        <w:left w:val="none" w:sz="0" w:space="0" w:color="auto"/>
        <w:bottom w:val="none" w:sz="0" w:space="0" w:color="auto"/>
        <w:right w:val="none" w:sz="0" w:space="0" w:color="auto"/>
      </w:divBdr>
    </w:div>
    <w:div w:id="371075850">
      <w:bodyDiv w:val="1"/>
      <w:marLeft w:val="0"/>
      <w:marRight w:val="0"/>
      <w:marTop w:val="0"/>
      <w:marBottom w:val="0"/>
      <w:divBdr>
        <w:top w:val="none" w:sz="0" w:space="0" w:color="auto"/>
        <w:left w:val="none" w:sz="0" w:space="0" w:color="auto"/>
        <w:bottom w:val="none" w:sz="0" w:space="0" w:color="auto"/>
        <w:right w:val="none" w:sz="0" w:space="0" w:color="auto"/>
      </w:divBdr>
    </w:div>
    <w:div w:id="401955389">
      <w:bodyDiv w:val="1"/>
      <w:marLeft w:val="0"/>
      <w:marRight w:val="0"/>
      <w:marTop w:val="0"/>
      <w:marBottom w:val="0"/>
      <w:divBdr>
        <w:top w:val="none" w:sz="0" w:space="0" w:color="auto"/>
        <w:left w:val="none" w:sz="0" w:space="0" w:color="auto"/>
        <w:bottom w:val="none" w:sz="0" w:space="0" w:color="auto"/>
        <w:right w:val="none" w:sz="0" w:space="0" w:color="auto"/>
      </w:divBdr>
      <w:divsChild>
        <w:div w:id="1695382901">
          <w:marLeft w:val="0"/>
          <w:marRight w:val="0"/>
          <w:marTop w:val="0"/>
          <w:marBottom w:val="0"/>
          <w:divBdr>
            <w:top w:val="none" w:sz="0" w:space="0" w:color="auto"/>
            <w:left w:val="none" w:sz="0" w:space="0" w:color="auto"/>
            <w:bottom w:val="none" w:sz="0" w:space="0" w:color="auto"/>
            <w:right w:val="none" w:sz="0" w:space="0" w:color="auto"/>
          </w:divBdr>
          <w:divsChild>
            <w:div w:id="229266462">
              <w:marLeft w:val="0"/>
              <w:marRight w:val="0"/>
              <w:marTop w:val="0"/>
              <w:marBottom w:val="0"/>
              <w:divBdr>
                <w:top w:val="none" w:sz="0" w:space="0" w:color="auto"/>
                <w:left w:val="none" w:sz="0" w:space="0" w:color="auto"/>
                <w:bottom w:val="none" w:sz="0" w:space="0" w:color="auto"/>
                <w:right w:val="none" w:sz="0" w:space="0" w:color="auto"/>
              </w:divBdr>
            </w:div>
            <w:div w:id="483591328">
              <w:marLeft w:val="0"/>
              <w:marRight w:val="0"/>
              <w:marTop w:val="0"/>
              <w:marBottom w:val="0"/>
              <w:divBdr>
                <w:top w:val="none" w:sz="0" w:space="0" w:color="auto"/>
                <w:left w:val="none" w:sz="0" w:space="0" w:color="auto"/>
                <w:bottom w:val="none" w:sz="0" w:space="0" w:color="auto"/>
                <w:right w:val="none" w:sz="0" w:space="0" w:color="auto"/>
              </w:divBdr>
            </w:div>
            <w:div w:id="21067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37864">
      <w:bodyDiv w:val="1"/>
      <w:marLeft w:val="0"/>
      <w:marRight w:val="0"/>
      <w:marTop w:val="0"/>
      <w:marBottom w:val="0"/>
      <w:divBdr>
        <w:top w:val="none" w:sz="0" w:space="0" w:color="auto"/>
        <w:left w:val="none" w:sz="0" w:space="0" w:color="auto"/>
        <w:bottom w:val="none" w:sz="0" w:space="0" w:color="auto"/>
        <w:right w:val="none" w:sz="0" w:space="0" w:color="auto"/>
      </w:divBdr>
    </w:div>
    <w:div w:id="420834049">
      <w:bodyDiv w:val="1"/>
      <w:marLeft w:val="0"/>
      <w:marRight w:val="0"/>
      <w:marTop w:val="0"/>
      <w:marBottom w:val="0"/>
      <w:divBdr>
        <w:top w:val="none" w:sz="0" w:space="0" w:color="auto"/>
        <w:left w:val="none" w:sz="0" w:space="0" w:color="auto"/>
        <w:bottom w:val="none" w:sz="0" w:space="0" w:color="auto"/>
        <w:right w:val="none" w:sz="0" w:space="0" w:color="auto"/>
      </w:divBdr>
    </w:div>
    <w:div w:id="428426266">
      <w:bodyDiv w:val="1"/>
      <w:marLeft w:val="0"/>
      <w:marRight w:val="0"/>
      <w:marTop w:val="0"/>
      <w:marBottom w:val="0"/>
      <w:divBdr>
        <w:top w:val="none" w:sz="0" w:space="0" w:color="auto"/>
        <w:left w:val="none" w:sz="0" w:space="0" w:color="auto"/>
        <w:bottom w:val="none" w:sz="0" w:space="0" w:color="auto"/>
        <w:right w:val="none" w:sz="0" w:space="0" w:color="auto"/>
      </w:divBdr>
    </w:div>
    <w:div w:id="445464433">
      <w:bodyDiv w:val="1"/>
      <w:marLeft w:val="0"/>
      <w:marRight w:val="0"/>
      <w:marTop w:val="0"/>
      <w:marBottom w:val="0"/>
      <w:divBdr>
        <w:top w:val="none" w:sz="0" w:space="0" w:color="auto"/>
        <w:left w:val="none" w:sz="0" w:space="0" w:color="auto"/>
        <w:bottom w:val="none" w:sz="0" w:space="0" w:color="auto"/>
        <w:right w:val="none" w:sz="0" w:space="0" w:color="auto"/>
      </w:divBdr>
      <w:divsChild>
        <w:div w:id="538860795">
          <w:marLeft w:val="0"/>
          <w:marRight w:val="0"/>
          <w:marTop w:val="0"/>
          <w:marBottom w:val="0"/>
          <w:divBdr>
            <w:top w:val="none" w:sz="0" w:space="0" w:color="auto"/>
            <w:left w:val="none" w:sz="0" w:space="0" w:color="auto"/>
            <w:bottom w:val="none" w:sz="0" w:space="0" w:color="auto"/>
            <w:right w:val="none" w:sz="0" w:space="0" w:color="auto"/>
          </w:divBdr>
          <w:divsChild>
            <w:div w:id="2147357488">
              <w:marLeft w:val="0"/>
              <w:marRight w:val="0"/>
              <w:marTop w:val="0"/>
              <w:marBottom w:val="0"/>
              <w:divBdr>
                <w:top w:val="none" w:sz="0" w:space="0" w:color="auto"/>
                <w:left w:val="none" w:sz="0" w:space="0" w:color="auto"/>
                <w:bottom w:val="none" w:sz="0" w:space="0" w:color="auto"/>
                <w:right w:val="none" w:sz="0" w:space="0" w:color="auto"/>
              </w:divBdr>
              <w:divsChild>
                <w:div w:id="1407417152">
                  <w:marLeft w:val="0"/>
                  <w:marRight w:val="0"/>
                  <w:marTop w:val="0"/>
                  <w:marBottom w:val="0"/>
                  <w:divBdr>
                    <w:top w:val="none" w:sz="0" w:space="0" w:color="auto"/>
                    <w:left w:val="none" w:sz="0" w:space="0" w:color="auto"/>
                    <w:bottom w:val="none" w:sz="0" w:space="0" w:color="auto"/>
                    <w:right w:val="none" w:sz="0" w:space="0" w:color="auto"/>
                  </w:divBdr>
                  <w:divsChild>
                    <w:div w:id="151043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781265">
      <w:bodyDiv w:val="1"/>
      <w:marLeft w:val="0"/>
      <w:marRight w:val="0"/>
      <w:marTop w:val="0"/>
      <w:marBottom w:val="0"/>
      <w:divBdr>
        <w:top w:val="none" w:sz="0" w:space="0" w:color="auto"/>
        <w:left w:val="none" w:sz="0" w:space="0" w:color="auto"/>
        <w:bottom w:val="none" w:sz="0" w:space="0" w:color="auto"/>
        <w:right w:val="none" w:sz="0" w:space="0" w:color="auto"/>
      </w:divBdr>
    </w:div>
    <w:div w:id="467285585">
      <w:bodyDiv w:val="1"/>
      <w:marLeft w:val="0"/>
      <w:marRight w:val="0"/>
      <w:marTop w:val="0"/>
      <w:marBottom w:val="0"/>
      <w:divBdr>
        <w:top w:val="none" w:sz="0" w:space="0" w:color="auto"/>
        <w:left w:val="none" w:sz="0" w:space="0" w:color="auto"/>
        <w:bottom w:val="none" w:sz="0" w:space="0" w:color="auto"/>
        <w:right w:val="none" w:sz="0" w:space="0" w:color="auto"/>
      </w:divBdr>
    </w:div>
    <w:div w:id="468984274">
      <w:bodyDiv w:val="1"/>
      <w:marLeft w:val="0"/>
      <w:marRight w:val="0"/>
      <w:marTop w:val="0"/>
      <w:marBottom w:val="0"/>
      <w:divBdr>
        <w:top w:val="none" w:sz="0" w:space="0" w:color="auto"/>
        <w:left w:val="none" w:sz="0" w:space="0" w:color="auto"/>
        <w:bottom w:val="none" w:sz="0" w:space="0" w:color="auto"/>
        <w:right w:val="none" w:sz="0" w:space="0" w:color="auto"/>
      </w:divBdr>
      <w:divsChild>
        <w:div w:id="1258440329">
          <w:marLeft w:val="0"/>
          <w:marRight w:val="0"/>
          <w:marTop w:val="0"/>
          <w:marBottom w:val="0"/>
          <w:divBdr>
            <w:top w:val="none" w:sz="0" w:space="0" w:color="auto"/>
            <w:left w:val="none" w:sz="0" w:space="0" w:color="auto"/>
            <w:bottom w:val="none" w:sz="0" w:space="0" w:color="auto"/>
            <w:right w:val="none" w:sz="0" w:space="0" w:color="auto"/>
          </w:divBdr>
          <w:divsChild>
            <w:div w:id="1527863604">
              <w:marLeft w:val="0"/>
              <w:marRight w:val="0"/>
              <w:marTop w:val="0"/>
              <w:marBottom w:val="0"/>
              <w:divBdr>
                <w:top w:val="none" w:sz="0" w:space="0" w:color="auto"/>
                <w:left w:val="none" w:sz="0" w:space="0" w:color="auto"/>
                <w:bottom w:val="none" w:sz="0" w:space="0" w:color="auto"/>
                <w:right w:val="none" w:sz="0" w:space="0" w:color="auto"/>
              </w:divBdr>
              <w:divsChild>
                <w:div w:id="25055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033954">
      <w:bodyDiv w:val="1"/>
      <w:marLeft w:val="0"/>
      <w:marRight w:val="0"/>
      <w:marTop w:val="0"/>
      <w:marBottom w:val="0"/>
      <w:divBdr>
        <w:top w:val="none" w:sz="0" w:space="0" w:color="auto"/>
        <w:left w:val="none" w:sz="0" w:space="0" w:color="auto"/>
        <w:bottom w:val="none" w:sz="0" w:space="0" w:color="auto"/>
        <w:right w:val="none" w:sz="0" w:space="0" w:color="auto"/>
      </w:divBdr>
      <w:divsChild>
        <w:div w:id="385765145">
          <w:marLeft w:val="0"/>
          <w:marRight w:val="0"/>
          <w:marTop w:val="0"/>
          <w:marBottom w:val="0"/>
          <w:divBdr>
            <w:top w:val="none" w:sz="0" w:space="0" w:color="auto"/>
            <w:left w:val="none" w:sz="0" w:space="0" w:color="auto"/>
            <w:bottom w:val="none" w:sz="0" w:space="0" w:color="auto"/>
            <w:right w:val="none" w:sz="0" w:space="0" w:color="auto"/>
          </w:divBdr>
        </w:div>
        <w:div w:id="810248000">
          <w:marLeft w:val="0"/>
          <w:marRight w:val="0"/>
          <w:marTop w:val="0"/>
          <w:marBottom w:val="0"/>
          <w:divBdr>
            <w:top w:val="none" w:sz="0" w:space="0" w:color="auto"/>
            <w:left w:val="none" w:sz="0" w:space="0" w:color="auto"/>
            <w:bottom w:val="none" w:sz="0" w:space="0" w:color="auto"/>
            <w:right w:val="none" w:sz="0" w:space="0" w:color="auto"/>
          </w:divBdr>
        </w:div>
      </w:divsChild>
    </w:div>
    <w:div w:id="489172232">
      <w:bodyDiv w:val="1"/>
      <w:marLeft w:val="0"/>
      <w:marRight w:val="0"/>
      <w:marTop w:val="0"/>
      <w:marBottom w:val="0"/>
      <w:divBdr>
        <w:top w:val="none" w:sz="0" w:space="0" w:color="auto"/>
        <w:left w:val="none" w:sz="0" w:space="0" w:color="auto"/>
        <w:bottom w:val="none" w:sz="0" w:space="0" w:color="auto"/>
        <w:right w:val="none" w:sz="0" w:space="0" w:color="auto"/>
      </w:divBdr>
    </w:div>
    <w:div w:id="510026913">
      <w:bodyDiv w:val="1"/>
      <w:marLeft w:val="0"/>
      <w:marRight w:val="0"/>
      <w:marTop w:val="0"/>
      <w:marBottom w:val="0"/>
      <w:divBdr>
        <w:top w:val="none" w:sz="0" w:space="0" w:color="auto"/>
        <w:left w:val="none" w:sz="0" w:space="0" w:color="auto"/>
        <w:bottom w:val="none" w:sz="0" w:space="0" w:color="auto"/>
        <w:right w:val="none" w:sz="0" w:space="0" w:color="auto"/>
      </w:divBdr>
      <w:divsChild>
        <w:div w:id="813791888">
          <w:marLeft w:val="0"/>
          <w:marRight w:val="0"/>
          <w:marTop w:val="0"/>
          <w:marBottom w:val="0"/>
          <w:divBdr>
            <w:top w:val="none" w:sz="0" w:space="0" w:color="auto"/>
            <w:left w:val="none" w:sz="0" w:space="0" w:color="auto"/>
            <w:bottom w:val="none" w:sz="0" w:space="0" w:color="auto"/>
            <w:right w:val="none" w:sz="0" w:space="0" w:color="auto"/>
          </w:divBdr>
        </w:div>
      </w:divsChild>
    </w:div>
    <w:div w:id="515389639">
      <w:bodyDiv w:val="1"/>
      <w:marLeft w:val="0"/>
      <w:marRight w:val="0"/>
      <w:marTop w:val="0"/>
      <w:marBottom w:val="0"/>
      <w:divBdr>
        <w:top w:val="none" w:sz="0" w:space="0" w:color="auto"/>
        <w:left w:val="none" w:sz="0" w:space="0" w:color="auto"/>
        <w:bottom w:val="none" w:sz="0" w:space="0" w:color="auto"/>
        <w:right w:val="none" w:sz="0" w:space="0" w:color="auto"/>
      </w:divBdr>
    </w:div>
    <w:div w:id="534387623">
      <w:bodyDiv w:val="1"/>
      <w:marLeft w:val="0"/>
      <w:marRight w:val="0"/>
      <w:marTop w:val="0"/>
      <w:marBottom w:val="0"/>
      <w:divBdr>
        <w:top w:val="none" w:sz="0" w:space="0" w:color="auto"/>
        <w:left w:val="none" w:sz="0" w:space="0" w:color="auto"/>
        <w:bottom w:val="none" w:sz="0" w:space="0" w:color="auto"/>
        <w:right w:val="none" w:sz="0" w:space="0" w:color="auto"/>
      </w:divBdr>
    </w:div>
    <w:div w:id="535002722">
      <w:bodyDiv w:val="1"/>
      <w:marLeft w:val="0"/>
      <w:marRight w:val="0"/>
      <w:marTop w:val="0"/>
      <w:marBottom w:val="0"/>
      <w:divBdr>
        <w:top w:val="none" w:sz="0" w:space="0" w:color="auto"/>
        <w:left w:val="none" w:sz="0" w:space="0" w:color="auto"/>
        <w:bottom w:val="none" w:sz="0" w:space="0" w:color="auto"/>
        <w:right w:val="none" w:sz="0" w:space="0" w:color="auto"/>
      </w:divBdr>
    </w:div>
    <w:div w:id="545485579">
      <w:bodyDiv w:val="1"/>
      <w:marLeft w:val="0"/>
      <w:marRight w:val="0"/>
      <w:marTop w:val="0"/>
      <w:marBottom w:val="0"/>
      <w:divBdr>
        <w:top w:val="none" w:sz="0" w:space="0" w:color="auto"/>
        <w:left w:val="none" w:sz="0" w:space="0" w:color="auto"/>
        <w:bottom w:val="none" w:sz="0" w:space="0" w:color="auto"/>
        <w:right w:val="none" w:sz="0" w:space="0" w:color="auto"/>
      </w:divBdr>
    </w:div>
    <w:div w:id="567954940">
      <w:bodyDiv w:val="1"/>
      <w:marLeft w:val="0"/>
      <w:marRight w:val="0"/>
      <w:marTop w:val="0"/>
      <w:marBottom w:val="0"/>
      <w:divBdr>
        <w:top w:val="none" w:sz="0" w:space="0" w:color="auto"/>
        <w:left w:val="none" w:sz="0" w:space="0" w:color="auto"/>
        <w:bottom w:val="none" w:sz="0" w:space="0" w:color="auto"/>
        <w:right w:val="none" w:sz="0" w:space="0" w:color="auto"/>
      </w:divBdr>
    </w:div>
    <w:div w:id="569510150">
      <w:bodyDiv w:val="1"/>
      <w:marLeft w:val="0"/>
      <w:marRight w:val="0"/>
      <w:marTop w:val="0"/>
      <w:marBottom w:val="0"/>
      <w:divBdr>
        <w:top w:val="none" w:sz="0" w:space="0" w:color="auto"/>
        <w:left w:val="none" w:sz="0" w:space="0" w:color="auto"/>
        <w:bottom w:val="none" w:sz="0" w:space="0" w:color="auto"/>
        <w:right w:val="none" w:sz="0" w:space="0" w:color="auto"/>
      </w:divBdr>
    </w:div>
    <w:div w:id="593902306">
      <w:bodyDiv w:val="1"/>
      <w:marLeft w:val="0"/>
      <w:marRight w:val="0"/>
      <w:marTop w:val="0"/>
      <w:marBottom w:val="0"/>
      <w:divBdr>
        <w:top w:val="none" w:sz="0" w:space="0" w:color="auto"/>
        <w:left w:val="none" w:sz="0" w:space="0" w:color="auto"/>
        <w:bottom w:val="none" w:sz="0" w:space="0" w:color="auto"/>
        <w:right w:val="none" w:sz="0" w:space="0" w:color="auto"/>
      </w:divBdr>
    </w:div>
    <w:div w:id="594286093">
      <w:bodyDiv w:val="1"/>
      <w:marLeft w:val="0"/>
      <w:marRight w:val="0"/>
      <w:marTop w:val="0"/>
      <w:marBottom w:val="0"/>
      <w:divBdr>
        <w:top w:val="none" w:sz="0" w:space="0" w:color="auto"/>
        <w:left w:val="none" w:sz="0" w:space="0" w:color="auto"/>
        <w:bottom w:val="none" w:sz="0" w:space="0" w:color="auto"/>
        <w:right w:val="none" w:sz="0" w:space="0" w:color="auto"/>
      </w:divBdr>
    </w:div>
    <w:div w:id="617226739">
      <w:bodyDiv w:val="1"/>
      <w:marLeft w:val="0"/>
      <w:marRight w:val="0"/>
      <w:marTop w:val="0"/>
      <w:marBottom w:val="0"/>
      <w:divBdr>
        <w:top w:val="none" w:sz="0" w:space="0" w:color="auto"/>
        <w:left w:val="none" w:sz="0" w:space="0" w:color="auto"/>
        <w:bottom w:val="none" w:sz="0" w:space="0" w:color="auto"/>
        <w:right w:val="none" w:sz="0" w:space="0" w:color="auto"/>
      </w:divBdr>
    </w:div>
    <w:div w:id="638458863">
      <w:bodyDiv w:val="1"/>
      <w:marLeft w:val="0"/>
      <w:marRight w:val="0"/>
      <w:marTop w:val="0"/>
      <w:marBottom w:val="0"/>
      <w:divBdr>
        <w:top w:val="none" w:sz="0" w:space="0" w:color="auto"/>
        <w:left w:val="none" w:sz="0" w:space="0" w:color="auto"/>
        <w:bottom w:val="none" w:sz="0" w:space="0" w:color="auto"/>
        <w:right w:val="none" w:sz="0" w:space="0" w:color="auto"/>
      </w:divBdr>
    </w:div>
    <w:div w:id="644159473">
      <w:bodyDiv w:val="1"/>
      <w:marLeft w:val="0"/>
      <w:marRight w:val="0"/>
      <w:marTop w:val="0"/>
      <w:marBottom w:val="0"/>
      <w:divBdr>
        <w:top w:val="none" w:sz="0" w:space="0" w:color="auto"/>
        <w:left w:val="none" w:sz="0" w:space="0" w:color="auto"/>
        <w:bottom w:val="none" w:sz="0" w:space="0" w:color="auto"/>
        <w:right w:val="none" w:sz="0" w:space="0" w:color="auto"/>
      </w:divBdr>
      <w:divsChild>
        <w:div w:id="529027340">
          <w:marLeft w:val="274"/>
          <w:marRight w:val="0"/>
          <w:marTop w:val="0"/>
          <w:marBottom w:val="0"/>
          <w:divBdr>
            <w:top w:val="none" w:sz="0" w:space="0" w:color="auto"/>
            <w:left w:val="none" w:sz="0" w:space="0" w:color="auto"/>
            <w:bottom w:val="none" w:sz="0" w:space="0" w:color="auto"/>
            <w:right w:val="none" w:sz="0" w:space="0" w:color="auto"/>
          </w:divBdr>
        </w:div>
        <w:div w:id="1327321252">
          <w:marLeft w:val="274"/>
          <w:marRight w:val="0"/>
          <w:marTop w:val="0"/>
          <w:marBottom w:val="0"/>
          <w:divBdr>
            <w:top w:val="none" w:sz="0" w:space="0" w:color="auto"/>
            <w:left w:val="none" w:sz="0" w:space="0" w:color="auto"/>
            <w:bottom w:val="none" w:sz="0" w:space="0" w:color="auto"/>
            <w:right w:val="none" w:sz="0" w:space="0" w:color="auto"/>
          </w:divBdr>
        </w:div>
        <w:div w:id="1839227221">
          <w:marLeft w:val="274"/>
          <w:marRight w:val="0"/>
          <w:marTop w:val="0"/>
          <w:marBottom w:val="0"/>
          <w:divBdr>
            <w:top w:val="none" w:sz="0" w:space="0" w:color="auto"/>
            <w:left w:val="none" w:sz="0" w:space="0" w:color="auto"/>
            <w:bottom w:val="none" w:sz="0" w:space="0" w:color="auto"/>
            <w:right w:val="none" w:sz="0" w:space="0" w:color="auto"/>
          </w:divBdr>
        </w:div>
      </w:divsChild>
    </w:div>
    <w:div w:id="651913159">
      <w:bodyDiv w:val="1"/>
      <w:marLeft w:val="0"/>
      <w:marRight w:val="0"/>
      <w:marTop w:val="0"/>
      <w:marBottom w:val="0"/>
      <w:divBdr>
        <w:top w:val="none" w:sz="0" w:space="0" w:color="auto"/>
        <w:left w:val="none" w:sz="0" w:space="0" w:color="auto"/>
        <w:bottom w:val="none" w:sz="0" w:space="0" w:color="auto"/>
        <w:right w:val="none" w:sz="0" w:space="0" w:color="auto"/>
      </w:divBdr>
    </w:div>
    <w:div w:id="656154923">
      <w:bodyDiv w:val="1"/>
      <w:marLeft w:val="0"/>
      <w:marRight w:val="0"/>
      <w:marTop w:val="0"/>
      <w:marBottom w:val="0"/>
      <w:divBdr>
        <w:top w:val="none" w:sz="0" w:space="0" w:color="auto"/>
        <w:left w:val="none" w:sz="0" w:space="0" w:color="auto"/>
        <w:bottom w:val="none" w:sz="0" w:space="0" w:color="auto"/>
        <w:right w:val="none" w:sz="0" w:space="0" w:color="auto"/>
      </w:divBdr>
    </w:div>
    <w:div w:id="681705728">
      <w:bodyDiv w:val="1"/>
      <w:marLeft w:val="0"/>
      <w:marRight w:val="0"/>
      <w:marTop w:val="0"/>
      <w:marBottom w:val="0"/>
      <w:divBdr>
        <w:top w:val="none" w:sz="0" w:space="0" w:color="auto"/>
        <w:left w:val="none" w:sz="0" w:space="0" w:color="auto"/>
        <w:bottom w:val="none" w:sz="0" w:space="0" w:color="auto"/>
        <w:right w:val="none" w:sz="0" w:space="0" w:color="auto"/>
      </w:divBdr>
    </w:div>
    <w:div w:id="696126713">
      <w:bodyDiv w:val="1"/>
      <w:marLeft w:val="0"/>
      <w:marRight w:val="0"/>
      <w:marTop w:val="0"/>
      <w:marBottom w:val="0"/>
      <w:divBdr>
        <w:top w:val="none" w:sz="0" w:space="0" w:color="auto"/>
        <w:left w:val="none" w:sz="0" w:space="0" w:color="auto"/>
        <w:bottom w:val="none" w:sz="0" w:space="0" w:color="auto"/>
        <w:right w:val="none" w:sz="0" w:space="0" w:color="auto"/>
      </w:divBdr>
    </w:div>
    <w:div w:id="696153333">
      <w:bodyDiv w:val="1"/>
      <w:marLeft w:val="0"/>
      <w:marRight w:val="0"/>
      <w:marTop w:val="0"/>
      <w:marBottom w:val="0"/>
      <w:divBdr>
        <w:top w:val="none" w:sz="0" w:space="0" w:color="auto"/>
        <w:left w:val="none" w:sz="0" w:space="0" w:color="auto"/>
        <w:bottom w:val="none" w:sz="0" w:space="0" w:color="auto"/>
        <w:right w:val="none" w:sz="0" w:space="0" w:color="auto"/>
      </w:divBdr>
    </w:div>
    <w:div w:id="738333225">
      <w:bodyDiv w:val="1"/>
      <w:marLeft w:val="0"/>
      <w:marRight w:val="0"/>
      <w:marTop w:val="0"/>
      <w:marBottom w:val="0"/>
      <w:divBdr>
        <w:top w:val="none" w:sz="0" w:space="0" w:color="auto"/>
        <w:left w:val="none" w:sz="0" w:space="0" w:color="auto"/>
        <w:bottom w:val="none" w:sz="0" w:space="0" w:color="auto"/>
        <w:right w:val="none" w:sz="0" w:space="0" w:color="auto"/>
      </w:divBdr>
    </w:div>
    <w:div w:id="741103974">
      <w:bodyDiv w:val="1"/>
      <w:marLeft w:val="0"/>
      <w:marRight w:val="0"/>
      <w:marTop w:val="0"/>
      <w:marBottom w:val="0"/>
      <w:divBdr>
        <w:top w:val="none" w:sz="0" w:space="0" w:color="auto"/>
        <w:left w:val="none" w:sz="0" w:space="0" w:color="auto"/>
        <w:bottom w:val="none" w:sz="0" w:space="0" w:color="auto"/>
        <w:right w:val="none" w:sz="0" w:space="0" w:color="auto"/>
      </w:divBdr>
    </w:div>
    <w:div w:id="743332535">
      <w:bodyDiv w:val="1"/>
      <w:marLeft w:val="0"/>
      <w:marRight w:val="0"/>
      <w:marTop w:val="0"/>
      <w:marBottom w:val="0"/>
      <w:divBdr>
        <w:top w:val="none" w:sz="0" w:space="0" w:color="auto"/>
        <w:left w:val="none" w:sz="0" w:space="0" w:color="auto"/>
        <w:bottom w:val="none" w:sz="0" w:space="0" w:color="auto"/>
        <w:right w:val="none" w:sz="0" w:space="0" w:color="auto"/>
      </w:divBdr>
    </w:div>
    <w:div w:id="743601485">
      <w:bodyDiv w:val="1"/>
      <w:marLeft w:val="0"/>
      <w:marRight w:val="0"/>
      <w:marTop w:val="0"/>
      <w:marBottom w:val="0"/>
      <w:divBdr>
        <w:top w:val="none" w:sz="0" w:space="0" w:color="auto"/>
        <w:left w:val="none" w:sz="0" w:space="0" w:color="auto"/>
        <w:bottom w:val="none" w:sz="0" w:space="0" w:color="auto"/>
        <w:right w:val="none" w:sz="0" w:space="0" w:color="auto"/>
      </w:divBdr>
      <w:divsChild>
        <w:div w:id="1227914366">
          <w:marLeft w:val="0"/>
          <w:marRight w:val="0"/>
          <w:marTop w:val="0"/>
          <w:marBottom w:val="0"/>
          <w:divBdr>
            <w:top w:val="none" w:sz="0" w:space="0" w:color="auto"/>
            <w:left w:val="none" w:sz="0" w:space="0" w:color="auto"/>
            <w:bottom w:val="none" w:sz="0" w:space="0" w:color="auto"/>
            <w:right w:val="none" w:sz="0" w:space="0" w:color="auto"/>
          </w:divBdr>
          <w:divsChild>
            <w:div w:id="1612323957">
              <w:marLeft w:val="0"/>
              <w:marRight w:val="0"/>
              <w:marTop w:val="0"/>
              <w:marBottom w:val="0"/>
              <w:divBdr>
                <w:top w:val="none" w:sz="0" w:space="0" w:color="auto"/>
                <w:left w:val="none" w:sz="0" w:space="0" w:color="auto"/>
                <w:bottom w:val="none" w:sz="0" w:space="0" w:color="auto"/>
                <w:right w:val="none" w:sz="0" w:space="0" w:color="auto"/>
              </w:divBdr>
              <w:divsChild>
                <w:div w:id="363602091">
                  <w:marLeft w:val="0"/>
                  <w:marRight w:val="0"/>
                  <w:marTop w:val="0"/>
                  <w:marBottom w:val="0"/>
                  <w:divBdr>
                    <w:top w:val="none" w:sz="0" w:space="0" w:color="auto"/>
                    <w:left w:val="none" w:sz="0" w:space="0" w:color="auto"/>
                    <w:bottom w:val="none" w:sz="0" w:space="0" w:color="auto"/>
                    <w:right w:val="none" w:sz="0" w:space="0" w:color="auto"/>
                  </w:divBdr>
                  <w:divsChild>
                    <w:div w:id="129416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135245">
      <w:bodyDiv w:val="1"/>
      <w:marLeft w:val="0"/>
      <w:marRight w:val="0"/>
      <w:marTop w:val="0"/>
      <w:marBottom w:val="0"/>
      <w:divBdr>
        <w:top w:val="none" w:sz="0" w:space="0" w:color="auto"/>
        <w:left w:val="none" w:sz="0" w:space="0" w:color="auto"/>
        <w:bottom w:val="none" w:sz="0" w:space="0" w:color="auto"/>
        <w:right w:val="none" w:sz="0" w:space="0" w:color="auto"/>
      </w:divBdr>
      <w:divsChild>
        <w:div w:id="880476308">
          <w:marLeft w:val="0"/>
          <w:marRight w:val="0"/>
          <w:marTop w:val="0"/>
          <w:marBottom w:val="0"/>
          <w:divBdr>
            <w:top w:val="none" w:sz="0" w:space="0" w:color="auto"/>
            <w:left w:val="none" w:sz="0" w:space="0" w:color="auto"/>
            <w:bottom w:val="none" w:sz="0" w:space="0" w:color="auto"/>
            <w:right w:val="none" w:sz="0" w:space="0" w:color="auto"/>
          </w:divBdr>
          <w:divsChild>
            <w:div w:id="748698409">
              <w:marLeft w:val="0"/>
              <w:marRight w:val="0"/>
              <w:marTop w:val="0"/>
              <w:marBottom w:val="0"/>
              <w:divBdr>
                <w:top w:val="none" w:sz="0" w:space="0" w:color="auto"/>
                <w:left w:val="none" w:sz="0" w:space="0" w:color="auto"/>
                <w:bottom w:val="none" w:sz="0" w:space="0" w:color="auto"/>
                <w:right w:val="none" w:sz="0" w:space="0" w:color="auto"/>
              </w:divBdr>
              <w:divsChild>
                <w:div w:id="1674456986">
                  <w:marLeft w:val="0"/>
                  <w:marRight w:val="0"/>
                  <w:marTop w:val="0"/>
                  <w:marBottom w:val="0"/>
                  <w:divBdr>
                    <w:top w:val="none" w:sz="0" w:space="0" w:color="auto"/>
                    <w:left w:val="none" w:sz="0" w:space="0" w:color="auto"/>
                    <w:bottom w:val="none" w:sz="0" w:space="0" w:color="auto"/>
                    <w:right w:val="none" w:sz="0" w:space="0" w:color="auto"/>
                  </w:divBdr>
                  <w:divsChild>
                    <w:div w:id="1477995043">
                      <w:marLeft w:val="0"/>
                      <w:marRight w:val="0"/>
                      <w:marTop w:val="0"/>
                      <w:marBottom w:val="0"/>
                      <w:divBdr>
                        <w:top w:val="none" w:sz="0" w:space="0" w:color="auto"/>
                        <w:left w:val="none" w:sz="0" w:space="0" w:color="auto"/>
                        <w:bottom w:val="none" w:sz="0" w:space="0" w:color="auto"/>
                        <w:right w:val="none" w:sz="0" w:space="0" w:color="auto"/>
                      </w:divBdr>
                    </w:div>
                  </w:divsChild>
                </w:div>
                <w:div w:id="1731416423">
                  <w:marLeft w:val="0"/>
                  <w:marRight w:val="0"/>
                  <w:marTop w:val="0"/>
                  <w:marBottom w:val="0"/>
                  <w:divBdr>
                    <w:top w:val="none" w:sz="0" w:space="0" w:color="auto"/>
                    <w:left w:val="none" w:sz="0" w:space="0" w:color="auto"/>
                    <w:bottom w:val="none" w:sz="0" w:space="0" w:color="auto"/>
                    <w:right w:val="none" w:sz="0" w:space="0" w:color="auto"/>
                  </w:divBdr>
                  <w:divsChild>
                    <w:div w:id="130751859">
                      <w:marLeft w:val="0"/>
                      <w:marRight w:val="0"/>
                      <w:marTop w:val="0"/>
                      <w:marBottom w:val="0"/>
                      <w:divBdr>
                        <w:top w:val="none" w:sz="0" w:space="0" w:color="auto"/>
                        <w:left w:val="none" w:sz="0" w:space="0" w:color="auto"/>
                        <w:bottom w:val="none" w:sz="0" w:space="0" w:color="auto"/>
                        <w:right w:val="none" w:sz="0" w:space="0" w:color="auto"/>
                      </w:divBdr>
                    </w:div>
                  </w:divsChild>
                </w:div>
                <w:div w:id="1759982671">
                  <w:marLeft w:val="0"/>
                  <w:marRight w:val="0"/>
                  <w:marTop w:val="0"/>
                  <w:marBottom w:val="0"/>
                  <w:divBdr>
                    <w:top w:val="none" w:sz="0" w:space="0" w:color="auto"/>
                    <w:left w:val="none" w:sz="0" w:space="0" w:color="auto"/>
                    <w:bottom w:val="none" w:sz="0" w:space="0" w:color="auto"/>
                    <w:right w:val="none" w:sz="0" w:space="0" w:color="auto"/>
                  </w:divBdr>
                  <w:divsChild>
                    <w:div w:id="1604801681">
                      <w:marLeft w:val="0"/>
                      <w:marRight w:val="0"/>
                      <w:marTop w:val="0"/>
                      <w:marBottom w:val="0"/>
                      <w:divBdr>
                        <w:top w:val="none" w:sz="0" w:space="0" w:color="auto"/>
                        <w:left w:val="none" w:sz="0" w:space="0" w:color="auto"/>
                        <w:bottom w:val="none" w:sz="0" w:space="0" w:color="auto"/>
                        <w:right w:val="none" w:sz="0" w:space="0" w:color="auto"/>
                      </w:divBdr>
                    </w:div>
                  </w:divsChild>
                </w:div>
                <w:div w:id="1809129103">
                  <w:marLeft w:val="0"/>
                  <w:marRight w:val="0"/>
                  <w:marTop w:val="0"/>
                  <w:marBottom w:val="0"/>
                  <w:divBdr>
                    <w:top w:val="none" w:sz="0" w:space="0" w:color="auto"/>
                    <w:left w:val="none" w:sz="0" w:space="0" w:color="auto"/>
                    <w:bottom w:val="none" w:sz="0" w:space="0" w:color="auto"/>
                    <w:right w:val="none" w:sz="0" w:space="0" w:color="auto"/>
                  </w:divBdr>
                  <w:divsChild>
                    <w:div w:id="12262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872399">
      <w:bodyDiv w:val="1"/>
      <w:marLeft w:val="0"/>
      <w:marRight w:val="0"/>
      <w:marTop w:val="0"/>
      <w:marBottom w:val="0"/>
      <w:divBdr>
        <w:top w:val="none" w:sz="0" w:space="0" w:color="auto"/>
        <w:left w:val="none" w:sz="0" w:space="0" w:color="auto"/>
        <w:bottom w:val="none" w:sz="0" w:space="0" w:color="auto"/>
        <w:right w:val="none" w:sz="0" w:space="0" w:color="auto"/>
      </w:divBdr>
    </w:div>
    <w:div w:id="768768843">
      <w:bodyDiv w:val="1"/>
      <w:marLeft w:val="0"/>
      <w:marRight w:val="0"/>
      <w:marTop w:val="0"/>
      <w:marBottom w:val="0"/>
      <w:divBdr>
        <w:top w:val="none" w:sz="0" w:space="0" w:color="auto"/>
        <w:left w:val="none" w:sz="0" w:space="0" w:color="auto"/>
        <w:bottom w:val="none" w:sz="0" w:space="0" w:color="auto"/>
        <w:right w:val="none" w:sz="0" w:space="0" w:color="auto"/>
      </w:divBdr>
      <w:divsChild>
        <w:div w:id="2010980359">
          <w:marLeft w:val="0"/>
          <w:marRight w:val="0"/>
          <w:marTop w:val="0"/>
          <w:marBottom w:val="0"/>
          <w:divBdr>
            <w:top w:val="none" w:sz="0" w:space="0" w:color="auto"/>
            <w:left w:val="none" w:sz="0" w:space="0" w:color="auto"/>
            <w:bottom w:val="none" w:sz="0" w:space="0" w:color="auto"/>
            <w:right w:val="none" w:sz="0" w:space="0" w:color="auto"/>
          </w:divBdr>
          <w:divsChild>
            <w:div w:id="852453166">
              <w:marLeft w:val="0"/>
              <w:marRight w:val="0"/>
              <w:marTop w:val="0"/>
              <w:marBottom w:val="0"/>
              <w:divBdr>
                <w:top w:val="none" w:sz="0" w:space="0" w:color="auto"/>
                <w:left w:val="none" w:sz="0" w:space="0" w:color="auto"/>
                <w:bottom w:val="none" w:sz="0" w:space="0" w:color="auto"/>
                <w:right w:val="none" w:sz="0" w:space="0" w:color="auto"/>
              </w:divBdr>
            </w:div>
            <w:div w:id="1484463462">
              <w:marLeft w:val="0"/>
              <w:marRight w:val="0"/>
              <w:marTop w:val="0"/>
              <w:marBottom w:val="0"/>
              <w:divBdr>
                <w:top w:val="none" w:sz="0" w:space="0" w:color="auto"/>
                <w:left w:val="none" w:sz="0" w:space="0" w:color="auto"/>
                <w:bottom w:val="none" w:sz="0" w:space="0" w:color="auto"/>
                <w:right w:val="none" w:sz="0" w:space="0" w:color="auto"/>
              </w:divBdr>
            </w:div>
            <w:div w:id="1782407715">
              <w:marLeft w:val="0"/>
              <w:marRight w:val="0"/>
              <w:marTop w:val="0"/>
              <w:marBottom w:val="0"/>
              <w:divBdr>
                <w:top w:val="none" w:sz="0" w:space="0" w:color="auto"/>
                <w:left w:val="none" w:sz="0" w:space="0" w:color="auto"/>
                <w:bottom w:val="none" w:sz="0" w:space="0" w:color="auto"/>
                <w:right w:val="none" w:sz="0" w:space="0" w:color="auto"/>
              </w:divBdr>
            </w:div>
            <w:div w:id="1794983942">
              <w:marLeft w:val="0"/>
              <w:marRight w:val="0"/>
              <w:marTop w:val="0"/>
              <w:marBottom w:val="0"/>
              <w:divBdr>
                <w:top w:val="none" w:sz="0" w:space="0" w:color="auto"/>
                <w:left w:val="none" w:sz="0" w:space="0" w:color="auto"/>
                <w:bottom w:val="none" w:sz="0" w:space="0" w:color="auto"/>
                <w:right w:val="none" w:sz="0" w:space="0" w:color="auto"/>
              </w:divBdr>
            </w:div>
            <w:div w:id="1824004631">
              <w:marLeft w:val="0"/>
              <w:marRight w:val="0"/>
              <w:marTop w:val="0"/>
              <w:marBottom w:val="0"/>
              <w:divBdr>
                <w:top w:val="none" w:sz="0" w:space="0" w:color="auto"/>
                <w:left w:val="none" w:sz="0" w:space="0" w:color="auto"/>
                <w:bottom w:val="none" w:sz="0" w:space="0" w:color="auto"/>
                <w:right w:val="none" w:sz="0" w:space="0" w:color="auto"/>
              </w:divBdr>
            </w:div>
            <w:div w:id="185953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94936">
      <w:bodyDiv w:val="1"/>
      <w:marLeft w:val="0"/>
      <w:marRight w:val="0"/>
      <w:marTop w:val="0"/>
      <w:marBottom w:val="0"/>
      <w:divBdr>
        <w:top w:val="none" w:sz="0" w:space="0" w:color="auto"/>
        <w:left w:val="none" w:sz="0" w:space="0" w:color="auto"/>
        <w:bottom w:val="none" w:sz="0" w:space="0" w:color="auto"/>
        <w:right w:val="none" w:sz="0" w:space="0" w:color="auto"/>
      </w:divBdr>
    </w:div>
    <w:div w:id="782312899">
      <w:bodyDiv w:val="1"/>
      <w:marLeft w:val="0"/>
      <w:marRight w:val="0"/>
      <w:marTop w:val="0"/>
      <w:marBottom w:val="0"/>
      <w:divBdr>
        <w:top w:val="none" w:sz="0" w:space="0" w:color="auto"/>
        <w:left w:val="none" w:sz="0" w:space="0" w:color="auto"/>
        <w:bottom w:val="none" w:sz="0" w:space="0" w:color="auto"/>
        <w:right w:val="none" w:sz="0" w:space="0" w:color="auto"/>
      </w:divBdr>
      <w:divsChild>
        <w:div w:id="804466592">
          <w:marLeft w:val="0"/>
          <w:marRight w:val="0"/>
          <w:marTop w:val="0"/>
          <w:marBottom w:val="0"/>
          <w:divBdr>
            <w:top w:val="none" w:sz="0" w:space="0" w:color="auto"/>
            <w:left w:val="none" w:sz="0" w:space="0" w:color="auto"/>
            <w:bottom w:val="none" w:sz="0" w:space="0" w:color="auto"/>
            <w:right w:val="none" w:sz="0" w:space="0" w:color="auto"/>
          </w:divBdr>
          <w:divsChild>
            <w:div w:id="2034846193">
              <w:marLeft w:val="0"/>
              <w:marRight w:val="0"/>
              <w:marTop w:val="0"/>
              <w:marBottom w:val="0"/>
              <w:divBdr>
                <w:top w:val="none" w:sz="0" w:space="0" w:color="auto"/>
                <w:left w:val="none" w:sz="0" w:space="0" w:color="auto"/>
                <w:bottom w:val="none" w:sz="0" w:space="0" w:color="auto"/>
                <w:right w:val="none" w:sz="0" w:space="0" w:color="auto"/>
              </w:divBdr>
              <w:divsChild>
                <w:div w:id="45818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621093">
      <w:bodyDiv w:val="1"/>
      <w:marLeft w:val="0"/>
      <w:marRight w:val="0"/>
      <w:marTop w:val="0"/>
      <w:marBottom w:val="0"/>
      <w:divBdr>
        <w:top w:val="none" w:sz="0" w:space="0" w:color="auto"/>
        <w:left w:val="none" w:sz="0" w:space="0" w:color="auto"/>
        <w:bottom w:val="none" w:sz="0" w:space="0" w:color="auto"/>
        <w:right w:val="none" w:sz="0" w:space="0" w:color="auto"/>
      </w:divBdr>
      <w:divsChild>
        <w:div w:id="1732997506">
          <w:marLeft w:val="0"/>
          <w:marRight w:val="0"/>
          <w:marTop w:val="0"/>
          <w:marBottom w:val="0"/>
          <w:divBdr>
            <w:top w:val="none" w:sz="0" w:space="0" w:color="auto"/>
            <w:left w:val="none" w:sz="0" w:space="0" w:color="auto"/>
            <w:bottom w:val="none" w:sz="0" w:space="0" w:color="auto"/>
            <w:right w:val="none" w:sz="0" w:space="0" w:color="auto"/>
          </w:divBdr>
          <w:divsChild>
            <w:div w:id="449857961">
              <w:marLeft w:val="0"/>
              <w:marRight w:val="0"/>
              <w:marTop w:val="0"/>
              <w:marBottom w:val="0"/>
              <w:divBdr>
                <w:top w:val="none" w:sz="0" w:space="0" w:color="auto"/>
                <w:left w:val="none" w:sz="0" w:space="0" w:color="auto"/>
                <w:bottom w:val="none" w:sz="0" w:space="0" w:color="auto"/>
                <w:right w:val="none" w:sz="0" w:space="0" w:color="auto"/>
              </w:divBdr>
            </w:div>
            <w:div w:id="210024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17420">
      <w:bodyDiv w:val="1"/>
      <w:marLeft w:val="0"/>
      <w:marRight w:val="0"/>
      <w:marTop w:val="0"/>
      <w:marBottom w:val="0"/>
      <w:divBdr>
        <w:top w:val="none" w:sz="0" w:space="0" w:color="auto"/>
        <w:left w:val="none" w:sz="0" w:space="0" w:color="auto"/>
        <w:bottom w:val="none" w:sz="0" w:space="0" w:color="auto"/>
        <w:right w:val="none" w:sz="0" w:space="0" w:color="auto"/>
      </w:divBdr>
    </w:div>
    <w:div w:id="809399679">
      <w:bodyDiv w:val="1"/>
      <w:marLeft w:val="0"/>
      <w:marRight w:val="0"/>
      <w:marTop w:val="0"/>
      <w:marBottom w:val="0"/>
      <w:divBdr>
        <w:top w:val="none" w:sz="0" w:space="0" w:color="auto"/>
        <w:left w:val="none" w:sz="0" w:space="0" w:color="auto"/>
        <w:bottom w:val="none" w:sz="0" w:space="0" w:color="auto"/>
        <w:right w:val="none" w:sz="0" w:space="0" w:color="auto"/>
      </w:divBdr>
      <w:divsChild>
        <w:div w:id="2104184362">
          <w:marLeft w:val="0"/>
          <w:marRight w:val="0"/>
          <w:marTop w:val="0"/>
          <w:marBottom w:val="0"/>
          <w:divBdr>
            <w:top w:val="none" w:sz="0" w:space="0" w:color="auto"/>
            <w:left w:val="none" w:sz="0" w:space="0" w:color="auto"/>
            <w:bottom w:val="none" w:sz="0" w:space="0" w:color="auto"/>
            <w:right w:val="none" w:sz="0" w:space="0" w:color="auto"/>
          </w:divBdr>
          <w:divsChild>
            <w:div w:id="91404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36335">
      <w:bodyDiv w:val="1"/>
      <w:marLeft w:val="0"/>
      <w:marRight w:val="0"/>
      <w:marTop w:val="0"/>
      <w:marBottom w:val="0"/>
      <w:divBdr>
        <w:top w:val="none" w:sz="0" w:space="0" w:color="auto"/>
        <w:left w:val="none" w:sz="0" w:space="0" w:color="auto"/>
        <w:bottom w:val="none" w:sz="0" w:space="0" w:color="auto"/>
        <w:right w:val="none" w:sz="0" w:space="0" w:color="auto"/>
      </w:divBdr>
    </w:div>
    <w:div w:id="815995430">
      <w:bodyDiv w:val="1"/>
      <w:marLeft w:val="0"/>
      <w:marRight w:val="0"/>
      <w:marTop w:val="0"/>
      <w:marBottom w:val="0"/>
      <w:divBdr>
        <w:top w:val="none" w:sz="0" w:space="0" w:color="auto"/>
        <w:left w:val="none" w:sz="0" w:space="0" w:color="auto"/>
        <w:bottom w:val="none" w:sz="0" w:space="0" w:color="auto"/>
        <w:right w:val="none" w:sz="0" w:space="0" w:color="auto"/>
      </w:divBdr>
    </w:div>
    <w:div w:id="821196098">
      <w:bodyDiv w:val="1"/>
      <w:marLeft w:val="0"/>
      <w:marRight w:val="0"/>
      <w:marTop w:val="0"/>
      <w:marBottom w:val="0"/>
      <w:divBdr>
        <w:top w:val="none" w:sz="0" w:space="0" w:color="auto"/>
        <w:left w:val="none" w:sz="0" w:space="0" w:color="auto"/>
        <w:bottom w:val="none" w:sz="0" w:space="0" w:color="auto"/>
        <w:right w:val="none" w:sz="0" w:space="0" w:color="auto"/>
      </w:divBdr>
    </w:div>
    <w:div w:id="828131894">
      <w:bodyDiv w:val="1"/>
      <w:marLeft w:val="0"/>
      <w:marRight w:val="0"/>
      <w:marTop w:val="0"/>
      <w:marBottom w:val="0"/>
      <w:divBdr>
        <w:top w:val="none" w:sz="0" w:space="0" w:color="auto"/>
        <w:left w:val="none" w:sz="0" w:space="0" w:color="auto"/>
        <w:bottom w:val="none" w:sz="0" w:space="0" w:color="auto"/>
        <w:right w:val="none" w:sz="0" w:space="0" w:color="auto"/>
      </w:divBdr>
    </w:div>
    <w:div w:id="848567204">
      <w:bodyDiv w:val="1"/>
      <w:marLeft w:val="0"/>
      <w:marRight w:val="0"/>
      <w:marTop w:val="0"/>
      <w:marBottom w:val="0"/>
      <w:divBdr>
        <w:top w:val="none" w:sz="0" w:space="0" w:color="auto"/>
        <w:left w:val="none" w:sz="0" w:space="0" w:color="auto"/>
        <w:bottom w:val="none" w:sz="0" w:space="0" w:color="auto"/>
        <w:right w:val="none" w:sz="0" w:space="0" w:color="auto"/>
      </w:divBdr>
    </w:div>
    <w:div w:id="854542948">
      <w:bodyDiv w:val="1"/>
      <w:marLeft w:val="0"/>
      <w:marRight w:val="0"/>
      <w:marTop w:val="0"/>
      <w:marBottom w:val="0"/>
      <w:divBdr>
        <w:top w:val="none" w:sz="0" w:space="0" w:color="auto"/>
        <w:left w:val="none" w:sz="0" w:space="0" w:color="auto"/>
        <w:bottom w:val="none" w:sz="0" w:space="0" w:color="auto"/>
        <w:right w:val="none" w:sz="0" w:space="0" w:color="auto"/>
      </w:divBdr>
    </w:div>
    <w:div w:id="864638797">
      <w:bodyDiv w:val="1"/>
      <w:marLeft w:val="0"/>
      <w:marRight w:val="0"/>
      <w:marTop w:val="0"/>
      <w:marBottom w:val="0"/>
      <w:divBdr>
        <w:top w:val="none" w:sz="0" w:space="0" w:color="auto"/>
        <w:left w:val="none" w:sz="0" w:space="0" w:color="auto"/>
        <w:bottom w:val="none" w:sz="0" w:space="0" w:color="auto"/>
        <w:right w:val="none" w:sz="0" w:space="0" w:color="auto"/>
      </w:divBdr>
    </w:div>
    <w:div w:id="896746098">
      <w:bodyDiv w:val="1"/>
      <w:marLeft w:val="0"/>
      <w:marRight w:val="0"/>
      <w:marTop w:val="0"/>
      <w:marBottom w:val="0"/>
      <w:divBdr>
        <w:top w:val="none" w:sz="0" w:space="0" w:color="auto"/>
        <w:left w:val="none" w:sz="0" w:space="0" w:color="auto"/>
        <w:bottom w:val="none" w:sz="0" w:space="0" w:color="auto"/>
        <w:right w:val="none" w:sz="0" w:space="0" w:color="auto"/>
      </w:divBdr>
      <w:divsChild>
        <w:div w:id="1334917365">
          <w:marLeft w:val="0"/>
          <w:marRight w:val="0"/>
          <w:marTop w:val="0"/>
          <w:marBottom w:val="0"/>
          <w:divBdr>
            <w:top w:val="none" w:sz="0" w:space="0" w:color="auto"/>
            <w:left w:val="none" w:sz="0" w:space="0" w:color="auto"/>
            <w:bottom w:val="none" w:sz="0" w:space="0" w:color="auto"/>
            <w:right w:val="none" w:sz="0" w:space="0" w:color="auto"/>
          </w:divBdr>
          <w:divsChild>
            <w:div w:id="1404638886">
              <w:marLeft w:val="0"/>
              <w:marRight w:val="0"/>
              <w:marTop w:val="0"/>
              <w:marBottom w:val="0"/>
              <w:divBdr>
                <w:top w:val="none" w:sz="0" w:space="0" w:color="auto"/>
                <w:left w:val="none" w:sz="0" w:space="0" w:color="auto"/>
                <w:bottom w:val="none" w:sz="0" w:space="0" w:color="auto"/>
                <w:right w:val="none" w:sz="0" w:space="0" w:color="auto"/>
              </w:divBdr>
            </w:div>
            <w:div w:id="153218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66462">
      <w:bodyDiv w:val="1"/>
      <w:marLeft w:val="0"/>
      <w:marRight w:val="0"/>
      <w:marTop w:val="0"/>
      <w:marBottom w:val="0"/>
      <w:divBdr>
        <w:top w:val="none" w:sz="0" w:space="0" w:color="auto"/>
        <w:left w:val="none" w:sz="0" w:space="0" w:color="auto"/>
        <w:bottom w:val="none" w:sz="0" w:space="0" w:color="auto"/>
        <w:right w:val="none" w:sz="0" w:space="0" w:color="auto"/>
      </w:divBdr>
    </w:div>
    <w:div w:id="918170923">
      <w:bodyDiv w:val="1"/>
      <w:marLeft w:val="0"/>
      <w:marRight w:val="0"/>
      <w:marTop w:val="0"/>
      <w:marBottom w:val="0"/>
      <w:divBdr>
        <w:top w:val="none" w:sz="0" w:space="0" w:color="auto"/>
        <w:left w:val="none" w:sz="0" w:space="0" w:color="auto"/>
        <w:bottom w:val="none" w:sz="0" w:space="0" w:color="auto"/>
        <w:right w:val="none" w:sz="0" w:space="0" w:color="auto"/>
      </w:divBdr>
    </w:div>
    <w:div w:id="920599410">
      <w:bodyDiv w:val="1"/>
      <w:marLeft w:val="0"/>
      <w:marRight w:val="0"/>
      <w:marTop w:val="0"/>
      <w:marBottom w:val="0"/>
      <w:divBdr>
        <w:top w:val="none" w:sz="0" w:space="0" w:color="auto"/>
        <w:left w:val="none" w:sz="0" w:space="0" w:color="auto"/>
        <w:bottom w:val="none" w:sz="0" w:space="0" w:color="auto"/>
        <w:right w:val="none" w:sz="0" w:space="0" w:color="auto"/>
      </w:divBdr>
    </w:div>
    <w:div w:id="922497806">
      <w:bodyDiv w:val="1"/>
      <w:marLeft w:val="0"/>
      <w:marRight w:val="0"/>
      <w:marTop w:val="0"/>
      <w:marBottom w:val="0"/>
      <w:divBdr>
        <w:top w:val="none" w:sz="0" w:space="0" w:color="auto"/>
        <w:left w:val="none" w:sz="0" w:space="0" w:color="auto"/>
        <w:bottom w:val="none" w:sz="0" w:space="0" w:color="auto"/>
        <w:right w:val="none" w:sz="0" w:space="0" w:color="auto"/>
      </w:divBdr>
      <w:divsChild>
        <w:div w:id="396323215">
          <w:marLeft w:val="0"/>
          <w:marRight w:val="0"/>
          <w:marTop w:val="0"/>
          <w:marBottom w:val="0"/>
          <w:divBdr>
            <w:top w:val="none" w:sz="0" w:space="0" w:color="auto"/>
            <w:left w:val="none" w:sz="0" w:space="0" w:color="auto"/>
            <w:bottom w:val="none" w:sz="0" w:space="0" w:color="auto"/>
            <w:right w:val="none" w:sz="0" w:space="0" w:color="auto"/>
          </w:divBdr>
          <w:divsChild>
            <w:div w:id="419564258">
              <w:marLeft w:val="0"/>
              <w:marRight w:val="0"/>
              <w:marTop w:val="0"/>
              <w:marBottom w:val="0"/>
              <w:divBdr>
                <w:top w:val="none" w:sz="0" w:space="0" w:color="auto"/>
                <w:left w:val="none" w:sz="0" w:space="0" w:color="auto"/>
                <w:bottom w:val="none" w:sz="0" w:space="0" w:color="auto"/>
                <w:right w:val="none" w:sz="0" w:space="0" w:color="auto"/>
              </w:divBdr>
            </w:div>
            <w:div w:id="210823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80904">
      <w:bodyDiv w:val="1"/>
      <w:marLeft w:val="0"/>
      <w:marRight w:val="0"/>
      <w:marTop w:val="0"/>
      <w:marBottom w:val="0"/>
      <w:divBdr>
        <w:top w:val="none" w:sz="0" w:space="0" w:color="auto"/>
        <w:left w:val="none" w:sz="0" w:space="0" w:color="auto"/>
        <w:bottom w:val="none" w:sz="0" w:space="0" w:color="auto"/>
        <w:right w:val="none" w:sz="0" w:space="0" w:color="auto"/>
      </w:divBdr>
    </w:div>
    <w:div w:id="951059354">
      <w:bodyDiv w:val="1"/>
      <w:marLeft w:val="0"/>
      <w:marRight w:val="0"/>
      <w:marTop w:val="0"/>
      <w:marBottom w:val="0"/>
      <w:divBdr>
        <w:top w:val="none" w:sz="0" w:space="0" w:color="auto"/>
        <w:left w:val="none" w:sz="0" w:space="0" w:color="auto"/>
        <w:bottom w:val="none" w:sz="0" w:space="0" w:color="auto"/>
        <w:right w:val="none" w:sz="0" w:space="0" w:color="auto"/>
      </w:divBdr>
    </w:div>
    <w:div w:id="967198345">
      <w:bodyDiv w:val="1"/>
      <w:marLeft w:val="0"/>
      <w:marRight w:val="0"/>
      <w:marTop w:val="0"/>
      <w:marBottom w:val="0"/>
      <w:divBdr>
        <w:top w:val="none" w:sz="0" w:space="0" w:color="auto"/>
        <w:left w:val="none" w:sz="0" w:space="0" w:color="auto"/>
        <w:bottom w:val="none" w:sz="0" w:space="0" w:color="auto"/>
        <w:right w:val="none" w:sz="0" w:space="0" w:color="auto"/>
      </w:divBdr>
    </w:div>
    <w:div w:id="973870039">
      <w:bodyDiv w:val="1"/>
      <w:marLeft w:val="0"/>
      <w:marRight w:val="0"/>
      <w:marTop w:val="0"/>
      <w:marBottom w:val="0"/>
      <w:divBdr>
        <w:top w:val="none" w:sz="0" w:space="0" w:color="auto"/>
        <w:left w:val="none" w:sz="0" w:space="0" w:color="auto"/>
        <w:bottom w:val="none" w:sz="0" w:space="0" w:color="auto"/>
        <w:right w:val="none" w:sz="0" w:space="0" w:color="auto"/>
      </w:divBdr>
    </w:div>
    <w:div w:id="977152955">
      <w:bodyDiv w:val="1"/>
      <w:marLeft w:val="0"/>
      <w:marRight w:val="0"/>
      <w:marTop w:val="0"/>
      <w:marBottom w:val="0"/>
      <w:divBdr>
        <w:top w:val="none" w:sz="0" w:space="0" w:color="auto"/>
        <w:left w:val="none" w:sz="0" w:space="0" w:color="auto"/>
        <w:bottom w:val="none" w:sz="0" w:space="0" w:color="auto"/>
        <w:right w:val="none" w:sz="0" w:space="0" w:color="auto"/>
      </w:divBdr>
    </w:div>
    <w:div w:id="1006522810">
      <w:bodyDiv w:val="1"/>
      <w:marLeft w:val="0"/>
      <w:marRight w:val="0"/>
      <w:marTop w:val="0"/>
      <w:marBottom w:val="0"/>
      <w:divBdr>
        <w:top w:val="none" w:sz="0" w:space="0" w:color="auto"/>
        <w:left w:val="none" w:sz="0" w:space="0" w:color="auto"/>
        <w:bottom w:val="none" w:sz="0" w:space="0" w:color="auto"/>
        <w:right w:val="none" w:sz="0" w:space="0" w:color="auto"/>
      </w:divBdr>
    </w:div>
    <w:div w:id="1023364105">
      <w:bodyDiv w:val="1"/>
      <w:marLeft w:val="0"/>
      <w:marRight w:val="0"/>
      <w:marTop w:val="0"/>
      <w:marBottom w:val="0"/>
      <w:divBdr>
        <w:top w:val="none" w:sz="0" w:space="0" w:color="auto"/>
        <w:left w:val="none" w:sz="0" w:space="0" w:color="auto"/>
        <w:bottom w:val="none" w:sz="0" w:space="0" w:color="auto"/>
        <w:right w:val="none" w:sz="0" w:space="0" w:color="auto"/>
      </w:divBdr>
    </w:div>
    <w:div w:id="1046640222">
      <w:bodyDiv w:val="1"/>
      <w:marLeft w:val="0"/>
      <w:marRight w:val="0"/>
      <w:marTop w:val="0"/>
      <w:marBottom w:val="0"/>
      <w:divBdr>
        <w:top w:val="none" w:sz="0" w:space="0" w:color="auto"/>
        <w:left w:val="none" w:sz="0" w:space="0" w:color="auto"/>
        <w:bottom w:val="none" w:sz="0" w:space="0" w:color="auto"/>
        <w:right w:val="none" w:sz="0" w:space="0" w:color="auto"/>
      </w:divBdr>
    </w:div>
    <w:div w:id="1051225667">
      <w:bodyDiv w:val="1"/>
      <w:marLeft w:val="0"/>
      <w:marRight w:val="0"/>
      <w:marTop w:val="0"/>
      <w:marBottom w:val="0"/>
      <w:divBdr>
        <w:top w:val="none" w:sz="0" w:space="0" w:color="auto"/>
        <w:left w:val="none" w:sz="0" w:space="0" w:color="auto"/>
        <w:bottom w:val="none" w:sz="0" w:space="0" w:color="auto"/>
        <w:right w:val="none" w:sz="0" w:space="0" w:color="auto"/>
      </w:divBdr>
    </w:div>
    <w:div w:id="1059329566">
      <w:bodyDiv w:val="1"/>
      <w:marLeft w:val="0"/>
      <w:marRight w:val="0"/>
      <w:marTop w:val="0"/>
      <w:marBottom w:val="0"/>
      <w:divBdr>
        <w:top w:val="none" w:sz="0" w:space="0" w:color="auto"/>
        <w:left w:val="none" w:sz="0" w:space="0" w:color="auto"/>
        <w:bottom w:val="none" w:sz="0" w:space="0" w:color="auto"/>
        <w:right w:val="none" w:sz="0" w:space="0" w:color="auto"/>
      </w:divBdr>
    </w:div>
    <w:div w:id="1065106189">
      <w:bodyDiv w:val="1"/>
      <w:marLeft w:val="0"/>
      <w:marRight w:val="0"/>
      <w:marTop w:val="0"/>
      <w:marBottom w:val="0"/>
      <w:divBdr>
        <w:top w:val="none" w:sz="0" w:space="0" w:color="auto"/>
        <w:left w:val="none" w:sz="0" w:space="0" w:color="auto"/>
        <w:bottom w:val="none" w:sz="0" w:space="0" w:color="auto"/>
        <w:right w:val="none" w:sz="0" w:space="0" w:color="auto"/>
      </w:divBdr>
      <w:divsChild>
        <w:div w:id="467628221">
          <w:marLeft w:val="0"/>
          <w:marRight w:val="0"/>
          <w:marTop w:val="0"/>
          <w:marBottom w:val="0"/>
          <w:divBdr>
            <w:top w:val="none" w:sz="0" w:space="0" w:color="auto"/>
            <w:left w:val="none" w:sz="0" w:space="0" w:color="auto"/>
            <w:bottom w:val="none" w:sz="0" w:space="0" w:color="auto"/>
            <w:right w:val="none" w:sz="0" w:space="0" w:color="auto"/>
          </w:divBdr>
          <w:divsChild>
            <w:div w:id="195777091">
              <w:marLeft w:val="0"/>
              <w:marRight w:val="0"/>
              <w:marTop w:val="0"/>
              <w:marBottom w:val="0"/>
              <w:divBdr>
                <w:top w:val="none" w:sz="0" w:space="0" w:color="auto"/>
                <w:left w:val="none" w:sz="0" w:space="0" w:color="auto"/>
                <w:bottom w:val="none" w:sz="0" w:space="0" w:color="auto"/>
                <w:right w:val="none" w:sz="0" w:space="0" w:color="auto"/>
              </w:divBdr>
            </w:div>
            <w:div w:id="400755460">
              <w:marLeft w:val="0"/>
              <w:marRight w:val="0"/>
              <w:marTop w:val="0"/>
              <w:marBottom w:val="0"/>
              <w:divBdr>
                <w:top w:val="none" w:sz="0" w:space="0" w:color="auto"/>
                <w:left w:val="none" w:sz="0" w:space="0" w:color="auto"/>
                <w:bottom w:val="none" w:sz="0" w:space="0" w:color="auto"/>
                <w:right w:val="none" w:sz="0" w:space="0" w:color="auto"/>
              </w:divBdr>
            </w:div>
            <w:div w:id="753018693">
              <w:marLeft w:val="0"/>
              <w:marRight w:val="0"/>
              <w:marTop w:val="0"/>
              <w:marBottom w:val="0"/>
              <w:divBdr>
                <w:top w:val="none" w:sz="0" w:space="0" w:color="auto"/>
                <w:left w:val="none" w:sz="0" w:space="0" w:color="auto"/>
                <w:bottom w:val="none" w:sz="0" w:space="0" w:color="auto"/>
                <w:right w:val="none" w:sz="0" w:space="0" w:color="auto"/>
              </w:divBdr>
            </w:div>
            <w:div w:id="1285891008">
              <w:marLeft w:val="0"/>
              <w:marRight w:val="0"/>
              <w:marTop w:val="0"/>
              <w:marBottom w:val="0"/>
              <w:divBdr>
                <w:top w:val="none" w:sz="0" w:space="0" w:color="auto"/>
                <w:left w:val="none" w:sz="0" w:space="0" w:color="auto"/>
                <w:bottom w:val="none" w:sz="0" w:space="0" w:color="auto"/>
                <w:right w:val="none" w:sz="0" w:space="0" w:color="auto"/>
              </w:divBdr>
            </w:div>
            <w:div w:id="1493644727">
              <w:marLeft w:val="0"/>
              <w:marRight w:val="0"/>
              <w:marTop w:val="0"/>
              <w:marBottom w:val="0"/>
              <w:divBdr>
                <w:top w:val="none" w:sz="0" w:space="0" w:color="auto"/>
                <w:left w:val="none" w:sz="0" w:space="0" w:color="auto"/>
                <w:bottom w:val="none" w:sz="0" w:space="0" w:color="auto"/>
                <w:right w:val="none" w:sz="0" w:space="0" w:color="auto"/>
              </w:divBdr>
            </w:div>
            <w:div w:id="1554656712">
              <w:marLeft w:val="0"/>
              <w:marRight w:val="0"/>
              <w:marTop w:val="0"/>
              <w:marBottom w:val="0"/>
              <w:divBdr>
                <w:top w:val="none" w:sz="0" w:space="0" w:color="auto"/>
                <w:left w:val="none" w:sz="0" w:space="0" w:color="auto"/>
                <w:bottom w:val="none" w:sz="0" w:space="0" w:color="auto"/>
                <w:right w:val="none" w:sz="0" w:space="0" w:color="auto"/>
              </w:divBdr>
            </w:div>
            <w:div w:id="182060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95999">
      <w:bodyDiv w:val="1"/>
      <w:marLeft w:val="0"/>
      <w:marRight w:val="0"/>
      <w:marTop w:val="0"/>
      <w:marBottom w:val="0"/>
      <w:divBdr>
        <w:top w:val="none" w:sz="0" w:space="0" w:color="auto"/>
        <w:left w:val="none" w:sz="0" w:space="0" w:color="auto"/>
        <w:bottom w:val="none" w:sz="0" w:space="0" w:color="auto"/>
        <w:right w:val="none" w:sz="0" w:space="0" w:color="auto"/>
      </w:divBdr>
    </w:div>
    <w:div w:id="1082264245">
      <w:bodyDiv w:val="1"/>
      <w:marLeft w:val="0"/>
      <w:marRight w:val="0"/>
      <w:marTop w:val="0"/>
      <w:marBottom w:val="0"/>
      <w:divBdr>
        <w:top w:val="none" w:sz="0" w:space="0" w:color="auto"/>
        <w:left w:val="none" w:sz="0" w:space="0" w:color="auto"/>
        <w:bottom w:val="none" w:sz="0" w:space="0" w:color="auto"/>
        <w:right w:val="none" w:sz="0" w:space="0" w:color="auto"/>
      </w:divBdr>
    </w:div>
    <w:div w:id="1083724969">
      <w:bodyDiv w:val="1"/>
      <w:marLeft w:val="0"/>
      <w:marRight w:val="0"/>
      <w:marTop w:val="0"/>
      <w:marBottom w:val="0"/>
      <w:divBdr>
        <w:top w:val="none" w:sz="0" w:space="0" w:color="auto"/>
        <w:left w:val="none" w:sz="0" w:space="0" w:color="auto"/>
        <w:bottom w:val="none" w:sz="0" w:space="0" w:color="auto"/>
        <w:right w:val="none" w:sz="0" w:space="0" w:color="auto"/>
      </w:divBdr>
      <w:divsChild>
        <w:div w:id="1660963360">
          <w:marLeft w:val="0"/>
          <w:marRight w:val="0"/>
          <w:marTop w:val="0"/>
          <w:marBottom w:val="0"/>
          <w:divBdr>
            <w:top w:val="none" w:sz="0" w:space="0" w:color="auto"/>
            <w:left w:val="none" w:sz="0" w:space="0" w:color="auto"/>
            <w:bottom w:val="none" w:sz="0" w:space="0" w:color="auto"/>
            <w:right w:val="none" w:sz="0" w:space="0" w:color="auto"/>
          </w:divBdr>
          <w:divsChild>
            <w:div w:id="19212194">
              <w:marLeft w:val="0"/>
              <w:marRight w:val="0"/>
              <w:marTop w:val="0"/>
              <w:marBottom w:val="0"/>
              <w:divBdr>
                <w:top w:val="none" w:sz="0" w:space="0" w:color="auto"/>
                <w:left w:val="none" w:sz="0" w:space="0" w:color="auto"/>
                <w:bottom w:val="none" w:sz="0" w:space="0" w:color="auto"/>
                <w:right w:val="none" w:sz="0" w:space="0" w:color="auto"/>
              </w:divBdr>
            </w:div>
            <w:div w:id="82536379">
              <w:marLeft w:val="0"/>
              <w:marRight w:val="0"/>
              <w:marTop w:val="0"/>
              <w:marBottom w:val="0"/>
              <w:divBdr>
                <w:top w:val="none" w:sz="0" w:space="0" w:color="auto"/>
                <w:left w:val="none" w:sz="0" w:space="0" w:color="auto"/>
                <w:bottom w:val="none" w:sz="0" w:space="0" w:color="auto"/>
                <w:right w:val="none" w:sz="0" w:space="0" w:color="auto"/>
              </w:divBdr>
            </w:div>
            <w:div w:id="227376853">
              <w:marLeft w:val="0"/>
              <w:marRight w:val="0"/>
              <w:marTop w:val="0"/>
              <w:marBottom w:val="0"/>
              <w:divBdr>
                <w:top w:val="none" w:sz="0" w:space="0" w:color="auto"/>
                <w:left w:val="none" w:sz="0" w:space="0" w:color="auto"/>
                <w:bottom w:val="none" w:sz="0" w:space="0" w:color="auto"/>
                <w:right w:val="none" w:sz="0" w:space="0" w:color="auto"/>
              </w:divBdr>
            </w:div>
            <w:div w:id="231015273">
              <w:marLeft w:val="0"/>
              <w:marRight w:val="0"/>
              <w:marTop w:val="0"/>
              <w:marBottom w:val="0"/>
              <w:divBdr>
                <w:top w:val="none" w:sz="0" w:space="0" w:color="auto"/>
                <w:left w:val="none" w:sz="0" w:space="0" w:color="auto"/>
                <w:bottom w:val="none" w:sz="0" w:space="0" w:color="auto"/>
                <w:right w:val="none" w:sz="0" w:space="0" w:color="auto"/>
              </w:divBdr>
            </w:div>
            <w:div w:id="496268715">
              <w:marLeft w:val="0"/>
              <w:marRight w:val="0"/>
              <w:marTop w:val="0"/>
              <w:marBottom w:val="0"/>
              <w:divBdr>
                <w:top w:val="none" w:sz="0" w:space="0" w:color="auto"/>
                <w:left w:val="none" w:sz="0" w:space="0" w:color="auto"/>
                <w:bottom w:val="none" w:sz="0" w:space="0" w:color="auto"/>
                <w:right w:val="none" w:sz="0" w:space="0" w:color="auto"/>
              </w:divBdr>
            </w:div>
            <w:div w:id="535698633">
              <w:marLeft w:val="0"/>
              <w:marRight w:val="0"/>
              <w:marTop w:val="0"/>
              <w:marBottom w:val="0"/>
              <w:divBdr>
                <w:top w:val="none" w:sz="0" w:space="0" w:color="auto"/>
                <w:left w:val="none" w:sz="0" w:space="0" w:color="auto"/>
                <w:bottom w:val="none" w:sz="0" w:space="0" w:color="auto"/>
                <w:right w:val="none" w:sz="0" w:space="0" w:color="auto"/>
              </w:divBdr>
            </w:div>
            <w:div w:id="1241792537">
              <w:marLeft w:val="0"/>
              <w:marRight w:val="0"/>
              <w:marTop w:val="0"/>
              <w:marBottom w:val="0"/>
              <w:divBdr>
                <w:top w:val="none" w:sz="0" w:space="0" w:color="auto"/>
                <w:left w:val="none" w:sz="0" w:space="0" w:color="auto"/>
                <w:bottom w:val="none" w:sz="0" w:space="0" w:color="auto"/>
                <w:right w:val="none" w:sz="0" w:space="0" w:color="auto"/>
              </w:divBdr>
            </w:div>
            <w:div w:id="1243370287">
              <w:marLeft w:val="0"/>
              <w:marRight w:val="0"/>
              <w:marTop w:val="0"/>
              <w:marBottom w:val="0"/>
              <w:divBdr>
                <w:top w:val="none" w:sz="0" w:space="0" w:color="auto"/>
                <w:left w:val="none" w:sz="0" w:space="0" w:color="auto"/>
                <w:bottom w:val="none" w:sz="0" w:space="0" w:color="auto"/>
                <w:right w:val="none" w:sz="0" w:space="0" w:color="auto"/>
              </w:divBdr>
            </w:div>
            <w:div w:id="1287273653">
              <w:marLeft w:val="0"/>
              <w:marRight w:val="0"/>
              <w:marTop w:val="0"/>
              <w:marBottom w:val="0"/>
              <w:divBdr>
                <w:top w:val="none" w:sz="0" w:space="0" w:color="auto"/>
                <w:left w:val="none" w:sz="0" w:space="0" w:color="auto"/>
                <w:bottom w:val="none" w:sz="0" w:space="0" w:color="auto"/>
                <w:right w:val="none" w:sz="0" w:space="0" w:color="auto"/>
              </w:divBdr>
            </w:div>
            <w:div w:id="1441948218">
              <w:marLeft w:val="0"/>
              <w:marRight w:val="0"/>
              <w:marTop w:val="0"/>
              <w:marBottom w:val="0"/>
              <w:divBdr>
                <w:top w:val="none" w:sz="0" w:space="0" w:color="auto"/>
                <w:left w:val="none" w:sz="0" w:space="0" w:color="auto"/>
                <w:bottom w:val="none" w:sz="0" w:space="0" w:color="auto"/>
                <w:right w:val="none" w:sz="0" w:space="0" w:color="auto"/>
              </w:divBdr>
            </w:div>
            <w:div w:id="199467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868459">
      <w:bodyDiv w:val="1"/>
      <w:marLeft w:val="0"/>
      <w:marRight w:val="0"/>
      <w:marTop w:val="0"/>
      <w:marBottom w:val="0"/>
      <w:divBdr>
        <w:top w:val="none" w:sz="0" w:space="0" w:color="auto"/>
        <w:left w:val="none" w:sz="0" w:space="0" w:color="auto"/>
        <w:bottom w:val="none" w:sz="0" w:space="0" w:color="auto"/>
        <w:right w:val="none" w:sz="0" w:space="0" w:color="auto"/>
      </w:divBdr>
      <w:divsChild>
        <w:div w:id="1454862812">
          <w:marLeft w:val="0"/>
          <w:marRight w:val="0"/>
          <w:marTop w:val="0"/>
          <w:marBottom w:val="0"/>
          <w:divBdr>
            <w:top w:val="none" w:sz="0" w:space="0" w:color="auto"/>
            <w:left w:val="none" w:sz="0" w:space="0" w:color="auto"/>
            <w:bottom w:val="none" w:sz="0" w:space="0" w:color="auto"/>
            <w:right w:val="none" w:sz="0" w:space="0" w:color="auto"/>
          </w:divBdr>
          <w:divsChild>
            <w:div w:id="1023943765">
              <w:marLeft w:val="0"/>
              <w:marRight w:val="0"/>
              <w:marTop w:val="0"/>
              <w:marBottom w:val="0"/>
              <w:divBdr>
                <w:top w:val="none" w:sz="0" w:space="0" w:color="auto"/>
                <w:left w:val="none" w:sz="0" w:space="0" w:color="auto"/>
                <w:bottom w:val="none" w:sz="0" w:space="0" w:color="auto"/>
                <w:right w:val="none" w:sz="0" w:space="0" w:color="auto"/>
              </w:divBdr>
              <w:divsChild>
                <w:div w:id="148709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423439">
      <w:bodyDiv w:val="1"/>
      <w:marLeft w:val="0"/>
      <w:marRight w:val="0"/>
      <w:marTop w:val="0"/>
      <w:marBottom w:val="0"/>
      <w:divBdr>
        <w:top w:val="none" w:sz="0" w:space="0" w:color="auto"/>
        <w:left w:val="none" w:sz="0" w:space="0" w:color="auto"/>
        <w:bottom w:val="none" w:sz="0" w:space="0" w:color="auto"/>
        <w:right w:val="none" w:sz="0" w:space="0" w:color="auto"/>
      </w:divBdr>
      <w:divsChild>
        <w:div w:id="84159019">
          <w:marLeft w:val="274"/>
          <w:marRight w:val="0"/>
          <w:marTop w:val="0"/>
          <w:marBottom w:val="0"/>
          <w:divBdr>
            <w:top w:val="none" w:sz="0" w:space="0" w:color="auto"/>
            <w:left w:val="none" w:sz="0" w:space="0" w:color="auto"/>
            <w:bottom w:val="none" w:sz="0" w:space="0" w:color="auto"/>
            <w:right w:val="none" w:sz="0" w:space="0" w:color="auto"/>
          </w:divBdr>
        </w:div>
        <w:div w:id="914970211">
          <w:marLeft w:val="274"/>
          <w:marRight w:val="0"/>
          <w:marTop w:val="0"/>
          <w:marBottom w:val="0"/>
          <w:divBdr>
            <w:top w:val="none" w:sz="0" w:space="0" w:color="auto"/>
            <w:left w:val="none" w:sz="0" w:space="0" w:color="auto"/>
            <w:bottom w:val="none" w:sz="0" w:space="0" w:color="auto"/>
            <w:right w:val="none" w:sz="0" w:space="0" w:color="auto"/>
          </w:divBdr>
        </w:div>
      </w:divsChild>
    </w:div>
    <w:div w:id="1110779444">
      <w:bodyDiv w:val="1"/>
      <w:marLeft w:val="0"/>
      <w:marRight w:val="0"/>
      <w:marTop w:val="0"/>
      <w:marBottom w:val="0"/>
      <w:divBdr>
        <w:top w:val="none" w:sz="0" w:space="0" w:color="auto"/>
        <w:left w:val="none" w:sz="0" w:space="0" w:color="auto"/>
        <w:bottom w:val="none" w:sz="0" w:space="0" w:color="auto"/>
        <w:right w:val="none" w:sz="0" w:space="0" w:color="auto"/>
      </w:divBdr>
      <w:divsChild>
        <w:div w:id="98567880">
          <w:marLeft w:val="0"/>
          <w:marRight w:val="0"/>
          <w:marTop w:val="0"/>
          <w:marBottom w:val="0"/>
          <w:divBdr>
            <w:top w:val="none" w:sz="0" w:space="0" w:color="auto"/>
            <w:left w:val="none" w:sz="0" w:space="0" w:color="auto"/>
            <w:bottom w:val="none" w:sz="0" w:space="0" w:color="auto"/>
            <w:right w:val="none" w:sz="0" w:space="0" w:color="auto"/>
          </w:divBdr>
          <w:divsChild>
            <w:div w:id="1624732687">
              <w:marLeft w:val="0"/>
              <w:marRight w:val="0"/>
              <w:marTop w:val="0"/>
              <w:marBottom w:val="0"/>
              <w:divBdr>
                <w:top w:val="none" w:sz="0" w:space="0" w:color="auto"/>
                <w:left w:val="none" w:sz="0" w:space="0" w:color="auto"/>
                <w:bottom w:val="none" w:sz="0" w:space="0" w:color="auto"/>
                <w:right w:val="none" w:sz="0" w:space="0" w:color="auto"/>
              </w:divBdr>
              <w:divsChild>
                <w:div w:id="104620141">
                  <w:marLeft w:val="0"/>
                  <w:marRight w:val="0"/>
                  <w:marTop w:val="0"/>
                  <w:marBottom w:val="0"/>
                  <w:divBdr>
                    <w:top w:val="none" w:sz="0" w:space="0" w:color="auto"/>
                    <w:left w:val="none" w:sz="0" w:space="0" w:color="auto"/>
                    <w:bottom w:val="none" w:sz="0" w:space="0" w:color="auto"/>
                    <w:right w:val="none" w:sz="0" w:space="0" w:color="auto"/>
                  </w:divBdr>
                  <w:divsChild>
                    <w:div w:id="65464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586535">
      <w:bodyDiv w:val="1"/>
      <w:marLeft w:val="0"/>
      <w:marRight w:val="0"/>
      <w:marTop w:val="0"/>
      <w:marBottom w:val="0"/>
      <w:divBdr>
        <w:top w:val="none" w:sz="0" w:space="0" w:color="auto"/>
        <w:left w:val="none" w:sz="0" w:space="0" w:color="auto"/>
        <w:bottom w:val="none" w:sz="0" w:space="0" w:color="auto"/>
        <w:right w:val="none" w:sz="0" w:space="0" w:color="auto"/>
      </w:divBdr>
    </w:div>
    <w:div w:id="1168058449">
      <w:bodyDiv w:val="1"/>
      <w:marLeft w:val="0"/>
      <w:marRight w:val="0"/>
      <w:marTop w:val="0"/>
      <w:marBottom w:val="0"/>
      <w:divBdr>
        <w:top w:val="none" w:sz="0" w:space="0" w:color="auto"/>
        <w:left w:val="none" w:sz="0" w:space="0" w:color="auto"/>
        <w:bottom w:val="none" w:sz="0" w:space="0" w:color="auto"/>
        <w:right w:val="none" w:sz="0" w:space="0" w:color="auto"/>
      </w:divBdr>
    </w:div>
    <w:div w:id="1179125852">
      <w:bodyDiv w:val="1"/>
      <w:marLeft w:val="0"/>
      <w:marRight w:val="0"/>
      <w:marTop w:val="0"/>
      <w:marBottom w:val="0"/>
      <w:divBdr>
        <w:top w:val="none" w:sz="0" w:space="0" w:color="auto"/>
        <w:left w:val="none" w:sz="0" w:space="0" w:color="auto"/>
        <w:bottom w:val="none" w:sz="0" w:space="0" w:color="auto"/>
        <w:right w:val="none" w:sz="0" w:space="0" w:color="auto"/>
      </w:divBdr>
    </w:div>
    <w:div w:id="1194809903">
      <w:bodyDiv w:val="1"/>
      <w:marLeft w:val="0"/>
      <w:marRight w:val="0"/>
      <w:marTop w:val="0"/>
      <w:marBottom w:val="0"/>
      <w:divBdr>
        <w:top w:val="none" w:sz="0" w:space="0" w:color="auto"/>
        <w:left w:val="none" w:sz="0" w:space="0" w:color="auto"/>
        <w:bottom w:val="none" w:sz="0" w:space="0" w:color="auto"/>
        <w:right w:val="none" w:sz="0" w:space="0" w:color="auto"/>
      </w:divBdr>
    </w:div>
    <w:div w:id="1195078796">
      <w:bodyDiv w:val="1"/>
      <w:marLeft w:val="0"/>
      <w:marRight w:val="0"/>
      <w:marTop w:val="0"/>
      <w:marBottom w:val="0"/>
      <w:divBdr>
        <w:top w:val="none" w:sz="0" w:space="0" w:color="auto"/>
        <w:left w:val="none" w:sz="0" w:space="0" w:color="auto"/>
        <w:bottom w:val="none" w:sz="0" w:space="0" w:color="auto"/>
        <w:right w:val="none" w:sz="0" w:space="0" w:color="auto"/>
      </w:divBdr>
      <w:divsChild>
        <w:div w:id="1226600811">
          <w:marLeft w:val="0"/>
          <w:marRight w:val="0"/>
          <w:marTop w:val="0"/>
          <w:marBottom w:val="0"/>
          <w:divBdr>
            <w:top w:val="none" w:sz="0" w:space="0" w:color="auto"/>
            <w:left w:val="none" w:sz="0" w:space="0" w:color="auto"/>
            <w:bottom w:val="none" w:sz="0" w:space="0" w:color="auto"/>
            <w:right w:val="none" w:sz="0" w:space="0" w:color="auto"/>
          </w:divBdr>
          <w:divsChild>
            <w:div w:id="1284311066">
              <w:marLeft w:val="0"/>
              <w:marRight w:val="0"/>
              <w:marTop w:val="0"/>
              <w:marBottom w:val="0"/>
              <w:divBdr>
                <w:top w:val="none" w:sz="0" w:space="0" w:color="auto"/>
                <w:left w:val="none" w:sz="0" w:space="0" w:color="auto"/>
                <w:bottom w:val="none" w:sz="0" w:space="0" w:color="auto"/>
                <w:right w:val="none" w:sz="0" w:space="0" w:color="auto"/>
              </w:divBdr>
              <w:divsChild>
                <w:div w:id="528105456">
                  <w:marLeft w:val="0"/>
                  <w:marRight w:val="0"/>
                  <w:marTop w:val="0"/>
                  <w:marBottom w:val="0"/>
                  <w:divBdr>
                    <w:top w:val="none" w:sz="0" w:space="0" w:color="auto"/>
                    <w:left w:val="none" w:sz="0" w:space="0" w:color="auto"/>
                    <w:bottom w:val="none" w:sz="0" w:space="0" w:color="auto"/>
                    <w:right w:val="none" w:sz="0" w:space="0" w:color="auto"/>
                  </w:divBdr>
                </w:div>
                <w:div w:id="1458569633">
                  <w:marLeft w:val="0"/>
                  <w:marRight w:val="0"/>
                  <w:marTop w:val="0"/>
                  <w:marBottom w:val="0"/>
                  <w:divBdr>
                    <w:top w:val="none" w:sz="0" w:space="0" w:color="auto"/>
                    <w:left w:val="none" w:sz="0" w:space="0" w:color="auto"/>
                    <w:bottom w:val="none" w:sz="0" w:space="0" w:color="auto"/>
                    <w:right w:val="none" w:sz="0" w:space="0" w:color="auto"/>
                  </w:divBdr>
                </w:div>
                <w:div w:id="1994603720">
                  <w:marLeft w:val="0"/>
                  <w:marRight w:val="0"/>
                  <w:marTop w:val="0"/>
                  <w:marBottom w:val="0"/>
                  <w:divBdr>
                    <w:top w:val="none" w:sz="0" w:space="0" w:color="auto"/>
                    <w:left w:val="none" w:sz="0" w:space="0" w:color="auto"/>
                    <w:bottom w:val="none" w:sz="0" w:space="0" w:color="auto"/>
                    <w:right w:val="none" w:sz="0" w:space="0" w:color="auto"/>
                  </w:divBdr>
                </w:div>
                <w:div w:id="207665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654535">
      <w:bodyDiv w:val="1"/>
      <w:marLeft w:val="0"/>
      <w:marRight w:val="0"/>
      <w:marTop w:val="0"/>
      <w:marBottom w:val="0"/>
      <w:divBdr>
        <w:top w:val="none" w:sz="0" w:space="0" w:color="auto"/>
        <w:left w:val="none" w:sz="0" w:space="0" w:color="auto"/>
        <w:bottom w:val="none" w:sz="0" w:space="0" w:color="auto"/>
        <w:right w:val="none" w:sz="0" w:space="0" w:color="auto"/>
      </w:divBdr>
    </w:div>
    <w:div w:id="1271014519">
      <w:bodyDiv w:val="1"/>
      <w:marLeft w:val="0"/>
      <w:marRight w:val="0"/>
      <w:marTop w:val="0"/>
      <w:marBottom w:val="0"/>
      <w:divBdr>
        <w:top w:val="none" w:sz="0" w:space="0" w:color="auto"/>
        <w:left w:val="none" w:sz="0" w:space="0" w:color="auto"/>
        <w:bottom w:val="none" w:sz="0" w:space="0" w:color="auto"/>
        <w:right w:val="none" w:sz="0" w:space="0" w:color="auto"/>
      </w:divBdr>
    </w:div>
    <w:div w:id="1291740942">
      <w:bodyDiv w:val="1"/>
      <w:marLeft w:val="0"/>
      <w:marRight w:val="0"/>
      <w:marTop w:val="0"/>
      <w:marBottom w:val="0"/>
      <w:divBdr>
        <w:top w:val="none" w:sz="0" w:space="0" w:color="auto"/>
        <w:left w:val="none" w:sz="0" w:space="0" w:color="auto"/>
        <w:bottom w:val="none" w:sz="0" w:space="0" w:color="auto"/>
        <w:right w:val="none" w:sz="0" w:space="0" w:color="auto"/>
      </w:divBdr>
    </w:div>
    <w:div w:id="1293320069">
      <w:bodyDiv w:val="1"/>
      <w:marLeft w:val="0"/>
      <w:marRight w:val="0"/>
      <w:marTop w:val="0"/>
      <w:marBottom w:val="0"/>
      <w:divBdr>
        <w:top w:val="none" w:sz="0" w:space="0" w:color="auto"/>
        <w:left w:val="none" w:sz="0" w:space="0" w:color="auto"/>
        <w:bottom w:val="none" w:sz="0" w:space="0" w:color="auto"/>
        <w:right w:val="none" w:sz="0" w:space="0" w:color="auto"/>
      </w:divBdr>
    </w:div>
    <w:div w:id="1294411750">
      <w:bodyDiv w:val="1"/>
      <w:marLeft w:val="0"/>
      <w:marRight w:val="0"/>
      <w:marTop w:val="0"/>
      <w:marBottom w:val="0"/>
      <w:divBdr>
        <w:top w:val="none" w:sz="0" w:space="0" w:color="auto"/>
        <w:left w:val="none" w:sz="0" w:space="0" w:color="auto"/>
        <w:bottom w:val="none" w:sz="0" w:space="0" w:color="auto"/>
        <w:right w:val="none" w:sz="0" w:space="0" w:color="auto"/>
      </w:divBdr>
    </w:div>
    <w:div w:id="1315838631">
      <w:bodyDiv w:val="1"/>
      <w:marLeft w:val="0"/>
      <w:marRight w:val="0"/>
      <w:marTop w:val="0"/>
      <w:marBottom w:val="0"/>
      <w:divBdr>
        <w:top w:val="none" w:sz="0" w:space="0" w:color="auto"/>
        <w:left w:val="none" w:sz="0" w:space="0" w:color="auto"/>
        <w:bottom w:val="none" w:sz="0" w:space="0" w:color="auto"/>
        <w:right w:val="none" w:sz="0" w:space="0" w:color="auto"/>
      </w:divBdr>
    </w:div>
    <w:div w:id="1321542913">
      <w:bodyDiv w:val="1"/>
      <w:marLeft w:val="0"/>
      <w:marRight w:val="0"/>
      <w:marTop w:val="0"/>
      <w:marBottom w:val="0"/>
      <w:divBdr>
        <w:top w:val="none" w:sz="0" w:space="0" w:color="auto"/>
        <w:left w:val="none" w:sz="0" w:space="0" w:color="auto"/>
        <w:bottom w:val="none" w:sz="0" w:space="0" w:color="auto"/>
        <w:right w:val="none" w:sz="0" w:space="0" w:color="auto"/>
      </w:divBdr>
    </w:div>
    <w:div w:id="1323392659">
      <w:bodyDiv w:val="1"/>
      <w:marLeft w:val="0"/>
      <w:marRight w:val="0"/>
      <w:marTop w:val="0"/>
      <w:marBottom w:val="0"/>
      <w:divBdr>
        <w:top w:val="none" w:sz="0" w:space="0" w:color="auto"/>
        <w:left w:val="none" w:sz="0" w:space="0" w:color="auto"/>
        <w:bottom w:val="none" w:sz="0" w:space="0" w:color="auto"/>
        <w:right w:val="none" w:sz="0" w:space="0" w:color="auto"/>
      </w:divBdr>
    </w:div>
    <w:div w:id="1329090262">
      <w:bodyDiv w:val="1"/>
      <w:marLeft w:val="0"/>
      <w:marRight w:val="0"/>
      <w:marTop w:val="0"/>
      <w:marBottom w:val="0"/>
      <w:divBdr>
        <w:top w:val="none" w:sz="0" w:space="0" w:color="auto"/>
        <w:left w:val="none" w:sz="0" w:space="0" w:color="auto"/>
        <w:bottom w:val="none" w:sz="0" w:space="0" w:color="auto"/>
        <w:right w:val="none" w:sz="0" w:space="0" w:color="auto"/>
      </w:divBdr>
    </w:div>
    <w:div w:id="1332903058">
      <w:bodyDiv w:val="1"/>
      <w:marLeft w:val="0"/>
      <w:marRight w:val="0"/>
      <w:marTop w:val="0"/>
      <w:marBottom w:val="0"/>
      <w:divBdr>
        <w:top w:val="none" w:sz="0" w:space="0" w:color="auto"/>
        <w:left w:val="none" w:sz="0" w:space="0" w:color="auto"/>
        <w:bottom w:val="none" w:sz="0" w:space="0" w:color="auto"/>
        <w:right w:val="none" w:sz="0" w:space="0" w:color="auto"/>
      </w:divBdr>
    </w:div>
    <w:div w:id="1340696353">
      <w:bodyDiv w:val="1"/>
      <w:marLeft w:val="0"/>
      <w:marRight w:val="0"/>
      <w:marTop w:val="0"/>
      <w:marBottom w:val="0"/>
      <w:divBdr>
        <w:top w:val="none" w:sz="0" w:space="0" w:color="auto"/>
        <w:left w:val="none" w:sz="0" w:space="0" w:color="auto"/>
        <w:bottom w:val="none" w:sz="0" w:space="0" w:color="auto"/>
        <w:right w:val="none" w:sz="0" w:space="0" w:color="auto"/>
      </w:divBdr>
    </w:div>
    <w:div w:id="1346247623">
      <w:bodyDiv w:val="1"/>
      <w:marLeft w:val="0"/>
      <w:marRight w:val="0"/>
      <w:marTop w:val="0"/>
      <w:marBottom w:val="0"/>
      <w:divBdr>
        <w:top w:val="none" w:sz="0" w:space="0" w:color="auto"/>
        <w:left w:val="none" w:sz="0" w:space="0" w:color="auto"/>
        <w:bottom w:val="none" w:sz="0" w:space="0" w:color="auto"/>
        <w:right w:val="none" w:sz="0" w:space="0" w:color="auto"/>
      </w:divBdr>
    </w:div>
    <w:div w:id="1359115591">
      <w:bodyDiv w:val="1"/>
      <w:marLeft w:val="0"/>
      <w:marRight w:val="0"/>
      <w:marTop w:val="0"/>
      <w:marBottom w:val="0"/>
      <w:divBdr>
        <w:top w:val="none" w:sz="0" w:space="0" w:color="auto"/>
        <w:left w:val="none" w:sz="0" w:space="0" w:color="auto"/>
        <w:bottom w:val="none" w:sz="0" w:space="0" w:color="auto"/>
        <w:right w:val="none" w:sz="0" w:space="0" w:color="auto"/>
      </w:divBdr>
    </w:div>
    <w:div w:id="1403716917">
      <w:bodyDiv w:val="1"/>
      <w:marLeft w:val="0"/>
      <w:marRight w:val="0"/>
      <w:marTop w:val="0"/>
      <w:marBottom w:val="0"/>
      <w:divBdr>
        <w:top w:val="none" w:sz="0" w:space="0" w:color="auto"/>
        <w:left w:val="none" w:sz="0" w:space="0" w:color="auto"/>
        <w:bottom w:val="none" w:sz="0" w:space="0" w:color="auto"/>
        <w:right w:val="none" w:sz="0" w:space="0" w:color="auto"/>
      </w:divBdr>
    </w:div>
    <w:div w:id="1410349173">
      <w:bodyDiv w:val="1"/>
      <w:marLeft w:val="0"/>
      <w:marRight w:val="0"/>
      <w:marTop w:val="0"/>
      <w:marBottom w:val="0"/>
      <w:divBdr>
        <w:top w:val="none" w:sz="0" w:space="0" w:color="auto"/>
        <w:left w:val="none" w:sz="0" w:space="0" w:color="auto"/>
        <w:bottom w:val="none" w:sz="0" w:space="0" w:color="auto"/>
        <w:right w:val="none" w:sz="0" w:space="0" w:color="auto"/>
      </w:divBdr>
      <w:divsChild>
        <w:div w:id="1510294811">
          <w:marLeft w:val="360"/>
          <w:marRight w:val="0"/>
          <w:marTop w:val="0"/>
          <w:marBottom w:val="120"/>
          <w:divBdr>
            <w:top w:val="none" w:sz="0" w:space="0" w:color="auto"/>
            <w:left w:val="none" w:sz="0" w:space="0" w:color="auto"/>
            <w:bottom w:val="none" w:sz="0" w:space="0" w:color="auto"/>
            <w:right w:val="none" w:sz="0" w:space="0" w:color="auto"/>
          </w:divBdr>
        </w:div>
        <w:div w:id="1519658669">
          <w:marLeft w:val="706"/>
          <w:marRight w:val="0"/>
          <w:marTop w:val="0"/>
          <w:marBottom w:val="120"/>
          <w:divBdr>
            <w:top w:val="none" w:sz="0" w:space="0" w:color="auto"/>
            <w:left w:val="none" w:sz="0" w:space="0" w:color="auto"/>
            <w:bottom w:val="none" w:sz="0" w:space="0" w:color="auto"/>
            <w:right w:val="none" w:sz="0" w:space="0" w:color="auto"/>
          </w:divBdr>
        </w:div>
        <w:div w:id="1700543134">
          <w:marLeft w:val="360"/>
          <w:marRight w:val="0"/>
          <w:marTop w:val="0"/>
          <w:marBottom w:val="120"/>
          <w:divBdr>
            <w:top w:val="none" w:sz="0" w:space="0" w:color="auto"/>
            <w:left w:val="none" w:sz="0" w:space="0" w:color="auto"/>
            <w:bottom w:val="none" w:sz="0" w:space="0" w:color="auto"/>
            <w:right w:val="none" w:sz="0" w:space="0" w:color="auto"/>
          </w:divBdr>
        </w:div>
        <w:div w:id="1746760826">
          <w:marLeft w:val="360"/>
          <w:marRight w:val="0"/>
          <w:marTop w:val="0"/>
          <w:marBottom w:val="60"/>
          <w:divBdr>
            <w:top w:val="none" w:sz="0" w:space="0" w:color="auto"/>
            <w:left w:val="none" w:sz="0" w:space="0" w:color="auto"/>
            <w:bottom w:val="none" w:sz="0" w:space="0" w:color="auto"/>
            <w:right w:val="none" w:sz="0" w:space="0" w:color="auto"/>
          </w:divBdr>
        </w:div>
        <w:div w:id="1894804492">
          <w:marLeft w:val="706"/>
          <w:marRight w:val="0"/>
          <w:marTop w:val="0"/>
          <w:marBottom w:val="120"/>
          <w:divBdr>
            <w:top w:val="none" w:sz="0" w:space="0" w:color="auto"/>
            <w:left w:val="none" w:sz="0" w:space="0" w:color="auto"/>
            <w:bottom w:val="none" w:sz="0" w:space="0" w:color="auto"/>
            <w:right w:val="none" w:sz="0" w:space="0" w:color="auto"/>
          </w:divBdr>
        </w:div>
        <w:div w:id="2002345818">
          <w:marLeft w:val="360"/>
          <w:marRight w:val="0"/>
          <w:marTop w:val="0"/>
          <w:marBottom w:val="120"/>
          <w:divBdr>
            <w:top w:val="none" w:sz="0" w:space="0" w:color="auto"/>
            <w:left w:val="none" w:sz="0" w:space="0" w:color="auto"/>
            <w:bottom w:val="none" w:sz="0" w:space="0" w:color="auto"/>
            <w:right w:val="none" w:sz="0" w:space="0" w:color="auto"/>
          </w:divBdr>
        </w:div>
      </w:divsChild>
    </w:div>
    <w:div w:id="1412653000">
      <w:bodyDiv w:val="1"/>
      <w:marLeft w:val="0"/>
      <w:marRight w:val="0"/>
      <w:marTop w:val="0"/>
      <w:marBottom w:val="0"/>
      <w:divBdr>
        <w:top w:val="none" w:sz="0" w:space="0" w:color="auto"/>
        <w:left w:val="none" w:sz="0" w:space="0" w:color="auto"/>
        <w:bottom w:val="none" w:sz="0" w:space="0" w:color="auto"/>
        <w:right w:val="none" w:sz="0" w:space="0" w:color="auto"/>
      </w:divBdr>
    </w:div>
    <w:div w:id="1421103364">
      <w:bodyDiv w:val="1"/>
      <w:marLeft w:val="0"/>
      <w:marRight w:val="0"/>
      <w:marTop w:val="0"/>
      <w:marBottom w:val="0"/>
      <w:divBdr>
        <w:top w:val="none" w:sz="0" w:space="0" w:color="auto"/>
        <w:left w:val="none" w:sz="0" w:space="0" w:color="auto"/>
        <w:bottom w:val="none" w:sz="0" w:space="0" w:color="auto"/>
        <w:right w:val="none" w:sz="0" w:space="0" w:color="auto"/>
      </w:divBdr>
    </w:div>
    <w:div w:id="1421367144">
      <w:bodyDiv w:val="1"/>
      <w:marLeft w:val="0"/>
      <w:marRight w:val="0"/>
      <w:marTop w:val="0"/>
      <w:marBottom w:val="0"/>
      <w:divBdr>
        <w:top w:val="none" w:sz="0" w:space="0" w:color="auto"/>
        <w:left w:val="none" w:sz="0" w:space="0" w:color="auto"/>
        <w:bottom w:val="none" w:sz="0" w:space="0" w:color="auto"/>
        <w:right w:val="none" w:sz="0" w:space="0" w:color="auto"/>
      </w:divBdr>
    </w:div>
    <w:div w:id="1465656655">
      <w:bodyDiv w:val="1"/>
      <w:marLeft w:val="0"/>
      <w:marRight w:val="0"/>
      <w:marTop w:val="0"/>
      <w:marBottom w:val="0"/>
      <w:divBdr>
        <w:top w:val="none" w:sz="0" w:space="0" w:color="auto"/>
        <w:left w:val="none" w:sz="0" w:space="0" w:color="auto"/>
        <w:bottom w:val="none" w:sz="0" w:space="0" w:color="auto"/>
        <w:right w:val="none" w:sz="0" w:space="0" w:color="auto"/>
      </w:divBdr>
    </w:div>
    <w:div w:id="1467553589">
      <w:bodyDiv w:val="1"/>
      <w:marLeft w:val="0"/>
      <w:marRight w:val="0"/>
      <w:marTop w:val="0"/>
      <w:marBottom w:val="0"/>
      <w:divBdr>
        <w:top w:val="none" w:sz="0" w:space="0" w:color="auto"/>
        <w:left w:val="none" w:sz="0" w:space="0" w:color="auto"/>
        <w:bottom w:val="none" w:sz="0" w:space="0" w:color="auto"/>
        <w:right w:val="none" w:sz="0" w:space="0" w:color="auto"/>
      </w:divBdr>
    </w:div>
    <w:div w:id="1473986276">
      <w:bodyDiv w:val="1"/>
      <w:marLeft w:val="0"/>
      <w:marRight w:val="0"/>
      <w:marTop w:val="0"/>
      <w:marBottom w:val="0"/>
      <w:divBdr>
        <w:top w:val="none" w:sz="0" w:space="0" w:color="auto"/>
        <w:left w:val="none" w:sz="0" w:space="0" w:color="auto"/>
        <w:bottom w:val="none" w:sz="0" w:space="0" w:color="auto"/>
        <w:right w:val="none" w:sz="0" w:space="0" w:color="auto"/>
      </w:divBdr>
    </w:div>
    <w:div w:id="1502309500">
      <w:bodyDiv w:val="1"/>
      <w:marLeft w:val="0"/>
      <w:marRight w:val="0"/>
      <w:marTop w:val="0"/>
      <w:marBottom w:val="0"/>
      <w:divBdr>
        <w:top w:val="none" w:sz="0" w:space="0" w:color="auto"/>
        <w:left w:val="none" w:sz="0" w:space="0" w:color="auto"/>
        <w:bottom w:val="none" w:sz="0" w:space="0" w:color="auto"/>
        <w:right w:val="none" w:sz="0" w:space="0" w:color="auto"/>
      </w:divBdr>
      <w:divsChild>
        <w:div w:id="944116583">
          <w:marLeft w:val="0"/>
          <w:marRight w:val="0"/>
          <w:marTop w:val="0"/>
          <w:marBottom w:val="0"/>
          <w:divBdr>
            <w:top w:val="none" w:sz="0" w:space="0" w:color="auto"/>
            <w:left w:val="none" w:sz="0" w:space="0" w:color="auto"/>
            <w:bottom w:val="none" w:sz="0" w:space="0" w:color="auto"/>
            <w:right w:val="none" w:sz="0" w:space="0" w:color="auto"/>
          </w:divBdr>
          <w:divsChild>
            <w:div w:id="306129107">
              <w:marLeft w:val="0"/>
              <w:marRight w:val="0"/>
              <w:marTop w:val="0"/>
              <w:marBottom w:val="0"/>
              <w:divBdr>
                <w:top w:val="none" w:sz="0" w:space="0" w:color="auto"/>
                <w:left w:val="none" w:sz="0" w:space="0" w:color="auto"/>
                <w:bottom w:val="none" w:sz="0" w:space="0" w:color="auto"/>
                <w:right w:val="none" w:sz="0" w:space="0" w:color="auto"/>
              </w:divBdr>
            </w:div>
            <w:div w:id="469371639">
              <w:marLeft w:val="0"/>
              <w:marRight w:val="0"/>
              <w:marTop w:val="0"/>
              <w:marBottom w:val="0"/>
              <w:divBdr>
                <w:top w:val="none" w:sz="0" w:space="0" w:color="auto"/>
                <w:left w:val="none" w:sz="0" w:space="0" w:color="auto"/>
                <w:bottom w:val="none" w:sz="0" w:space="0" w:color="auto"/>
                <w:right w:val="none" w:sz="0" w:space="0" w:color="auto"/>
              </w:divBdr>
            </w:div>
            <w:div w:id="543492057">
              <w:marLeft w:val="0"/>
              <w:marRight w:val="0"/>
              <w:marTop w:val="0"/>
              <w:marBottom w:val="0"/>
              <w:divBdr>
                <w:top w:val="none" w:sz="0" w:space="0" w:color="auto"/>
                <w:left w:val="none" w:sz="0" w:space="0" w:color="auto"/>
                <w:bottom w:val="none" w:sz="0" w:space="0" w:color="auto"/>
                <w:right w:val="none" w:sz="0" w:space="0" w:color="auto"/>
              </w:divBdr>
            </w:div>
            <w:div w:id="631523747">
              <w:marLeft w:val="0"/>
              <w:marRight w:val="0"/>
              <w:marTop w:val="0"/>
              <w:marBottom w:val="0"/>
              <w:divBdr>
                <w:top w:val="none" w:sz="0" w:space="0" w:color="auto"/>
                <w:left w:val="none" w:sz="0" w:space="0" w:color="auto"/>
                <w:bottom w:val="none" w:sz="0" w:space="0" w:color="auto"/>
                <w:right w:val="none" w:sz="0" w:space="0" w:color="auto"/>
              </w:divBdr>
            </w:div>
            <w:div w:id="780732464">
              <w:marLeft w:val="0"/>
              <w:marRight w:val="0"/>
              <w:marTop w:val="0"/>
              <w:marBottom w:val="0"/>
              <w:divBdr>
                <w:top w:val="none" w:sz="0" w:space="0" w:color="auto"/>
                <w:left w:val="none" w:sz="0" w:space="0" w:color="auto"/>
                <w:bottom w:val="none" w:sz="0" w:space="0" w:color="auto"/>
                <w:right w:val="none" w:sz="0" w:space="0" w:color="auto"/>
              </w:divBdr>
            </w:div>
            <w:div w:id="923148719">
              <w:marLeft w:val="0"/>
              <w:marRight w:val="0"/>
              <w:marTop w:val="0"/>
              <w:marBottom w:val="0"/>
              <w:divBdr>
                <w:top w:val="none" w:sz="0" w:space="0" w:color="auto"/>
                <w:left w:val="none" w:sz="0" w:space="0" w:color="auto"/>
                <w:bottom w:val="none" w:sz="0" w:space="0" w:color="auto"/>
                <w:right w:val="none" w:sz="0" w:space="0" w:color="auto"/>
              </w:divBdr>
            </w:div>
            <w:div w:id="16365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5543">
      <w:bodyDiv w:val="1"/>
      <w:marLeft w:val="0"/>
      <w:marRight w:val="0"/>
      <w:marTop w:val="0"/>
      <w:marBottom w:val="0"/>
      <w:divBdr>
        <w:top w:val="none" w:sz="0" w:space="0" w:color="auto"/>
        <w:left w:val="none" w:sz="0" w:space="0" w:color="auto"/>
        <w:bottom w:val="none" w:sz="0" w:space="0" w:color="auto"/>
        <w:right w:val="none" w:sz="0" w:space="0" w:color="auto"/>
      </w:divBdr>
      <w:divsChild>
        <w:div w:id="1707562766">
          <w:marLeft w:val="0"/>
          <w:marRight w:val="0"/>
          <w:marTop w:val="0"/>
          <w:marBottom w:val="0"/>
          <w:divBdr>
            <w:top w:val="none" w:sz="0" w:space="0" w:color="auto"/>
            <w:left w:val="none" w:sz="0" w:space="0" w:color="auto"/>
            <w:bottom w:val="none" w:sz="0" w:space="0" w:color="auto"/>
            <w:right w:val="none" w:sz="0" w:space="0" w:color="auto"/>
          </w:divBdr>
        </w:div>
      </w:divsChild>
    </w:div>
    <w:div w:id="1524976679">
      <w:bodyDiv w:val="1"/>
      <w:marLeft w:val="0"/>
      <w:marRight w:val="0"/>
      <w:marTop w:val="0"/>
      <w:marBottom w:val="0"/>
      <w:divBdr>
        <w:top w:val="none" w:sz="0" w:space="0" w:color="auto"/>
        <w:left w:val="none" w:sz="0" w:space="0" w:color="auto"/>
        <w:bottom w:val="none" w:sz="0" w:space="0" w:color="auto"/>
        <w:right w:val="none" w:sz="0" w:space="0" w:color="auto"/>
      </w:divBdr>
    </w:div>
    <w:div w:id="1535655079">
      <w:bodyDiv w:val="1"/>
      <w:marLeft w:val="0"/>
      <w:marRight w:val="0"/>
      <w:marTop w:val="0"/>
      <w:marBottom w:val="0"/>
      <w:divBdr>
        <w:top w:val="none" w:sz="0" w:space="0" w:color="auto"/>
        <w:left w:val="none" w:sz="0" w:space="0" w:color="auto"/>
        <w:bottom w:val="none" w:sz="0" w:space="0" w:color="auto"/>
        <w:right w:val="none" w:sz="0" w:space="0" w:color="auto"/>
      </w:divBdr>
    </w:div>
    <w:div w:id="1542086766">
      <w:bodyDiv w:val="1"/>
      <w:marLeft w:val="0"/>
      <w:marRight w:val="0"/>
      <w:marTop w:val="0"/>
      <w:marBottom w:val="0"/>
      <w:divBdr>
        <w:top w:val="none" w:sz="0" w:space="0" w:color="auto"/>
        <w:left w:val="none" w:sz="0" w:space="0" w:color="auto"/>
        <w:bottom w:val="none" w:sz="0" w:space="0" w:color="auto"/>
        <w:right w:val="none" w:sz="0" w:space="0" w:color="auto"/>
      </w:divBdr>
    </w:div>
    <w:div w:id="1555508345">
      <w:bodyDiv w:val="1"/>
      <w:marLeft w:val="0"/>
      <w:marRight w:val="0"/>
      <w:marTop w:val="0"/>
      <w:marBottom w:val="0"/>
      <w:divBdr>
        <w:top w:val="none" w:sz="0" w:space="0" w:color="auto"/>
        <w:left w:val="none" w:sz="0" w:space="0" w:color="auto"/>
        <w:bottom w:val="none" w:sz="0" w:space="0" w:color="auto"/>
        <w:right w:val="none" w:sz="0" w:space="0" w:color="auto"/>
      </w:divBdr>
    </w:div>
    <w:div w:id="1556240640">
      <w:bodyDiv w:val="1"/>
      <w:marLeft w:val="0"/>
      <w:marRight w:val="0"/>
      <w:marTop w:val="0"/>
      <w:marBottom w:val="0"/>
      <w:divBdr>
        <w:top w:val="none" w:sz="0" w:space="0" w:color="auto"/>
        <w:left w:val="none" w:sz="0" w:space="0" w:color="auto"/>
        <w:bottom w:val="none" w:sz="0" w:space="0" w:color="auto"/>
        <w:right w:val="none" w:sz="0" w:space="0" w:color="auto"/>
      </w:divBdr>
    </w:div>
    <w:div w:id="1559245977">
      <w:bodyDiv w:val="1"/>
      <w:marLeft w:val="0"/>
      <w:marRight w:val="0"/>
      <w:marTop w:val="0"/>
      <w:marBottom w:val="0"/>
      <w:divBdr>
        <w:top w:val="none" w:sz="0" w:space="0" w:color="auto"/>
        <w:left w:val="none" w:sz="0" w:space="0" w:color="auto"/>
        <w:bottom w:val="none" w:sz="0" w:space="0" w:color="auto"/>
        <w:right w:val="none" w:sz="0" w:space="0" w:color="auto"/>
      </w:divBdr>
      <w:divsChild>
        <w:div w:id="631516349">
          <w:marLeft w:val="0"/>
          <w:marRight w:val="0"/>
          <w:marTop w:val="0"/>
          <w:marBottom w:val="0"/>
          <w:divBdr>
            <w:top w:val="none" w:sz="0" w:space="0" w:color="auto"/>
            <w:left w:val="none" w:sz="0" w:space="0" w:color="auto"/>
            <w:bottom w:val="none" w:sz="0" w:space="0" w:color="auto"/>
            <w:right w:val="none" w:sz="0" w:space="0" w:color="auto"/>
          </w:divBdr>
          <w:divsChild>
            <w:div w:id="1193569313">
              <w:marLeft w:val="0"/>
              <w:marRight w:val="0"/>
              <w:marTop w:val="0"/>
              <w:marBottom w:val="0"/>
              <w:divBdr>
                <w:top w:val="none" w:sz="0" w:space="0" w:color="auto"/>
                <w:left w:val="none" w:sz="0" w:space="0" w:color="auto"/>
                <w:bottom w:val="none" w:sz="0" w:space="0" w:color="auto"/>
                <w:right w:val="none" w:sz="0" w:space="0" w:color="auto"/>
              </w:divBdr>
              <w:divsChild>
                <w:div w:id="1767072594">
                  <w:marLeft w:val="0"/>
                  <w:marRight w:val="0"/>
                  <w:marTop w:val="0"/>
                  <w:marBottom w:val="0"/>
                  <w:divBdr>
                    <w:top w:val="none" w:sz="0" w:space="0" w:color="auto"/>
                    <w:left w:val="none" w:sz="0" w:space="0" w:color="auto"/>
                    <w:bottom w:val="none" w:sz="0" w:space="0" w:color="auto"/>
                    <w:right w:val="none" w:sz="0" w:space="0" w:color="auto"/>
                  </w:divBdr>
                </w:div>
                <w:div w:id="1975602703">
                  <w:marLeft w:val="0"/>
                  <w:marRight w:val="0"/>
                  <w:marTop w:val="0"/>
                  <w:marBottom w:val="0"/>
                  <w:divBdr>
                    <w:top w:val="none" w:sz="0" w:space="0" w:color="auto"/>
                    <w:left w:val="none" w:sz="0" w:space="0" w:color="auto"/>
                    <w:bottom w:val="none" w:sz="0" w:space="0" w:color="auto"/>
                    <w:right w:val="none" w:sz="0" w:space="0" w:color="auto"/>
                  </w:divBdr>
                </w:div>
              </w:divsChild>
            </w:div>
            <w:div w:id="1453865233">
              <w:marLeft w:val="0"/>
              <w:marRight w:val="0"/>
              <w:marTop w:val="0"/>
              <w:marBottom w:val="0"/>
              <w:divBdr>
                <w:top w:val="none" w:sz="0" w:space="0" w:color="auto"/>
                <w:left w:val="none" w:sz="0" w:space="0" w:color="auto"/>
                <w:bottom w:val="none" w:sz="0" w:space="0" w:color="auto"/>
                <w:right w:val="none" w:sz="0" w:space="0" w:color="auto"/>
              </w:divBdr>
              <w:divsChild>
                <w:div w:id="225146250">
                  <w:marLeft w:val="0"/>
                  <w:marRight w:val="0"/>
                  <w:marTop w:val="0"/>
                  <w:marBottom w:val="0"/>
                  <w:divBdr>
                    <w:top w:val="none" w:sz="0" w:space="0" w:color="auto"/>
                    <w:left w:val="none" w:sz="0" w:space="0" w:color="auto"/>
                    <w:bottom w:val="none" w:sz="0" w:space="0" w:color="auto"/>
                    <w:right w:val="none" w:sz="0" w:space="0" w:color="auto"/>
                  </w:divBdr>
                </w:div>
              </w:divsChild>
            </w:div>
            <w:div w:id="2110738423">
              <w:marLeft w:val="0"/>
              <w:marRight w:val="0"/>
              <w:marTop w:val="0"/>
              <w:marBottom w:val="0"/>
              <w:divBdr>
                <w:top w:val="none" w:sz="0" w:space="0" w:color="auto"/>
                <w:left w:val="none" w:sz="0" w:space="0" w:color="auto"/>
                <w:bottom w:val="none" w:sz="0" w:space="0" w:color="auto"/>
                <w:right w:val="none" w:sz="0" w:space="0" w:color="auto"/>
              </w:divBdr>
              <w:divsChild>
                <w:div w:id="1392197356">
                  <w:marLeft w:val="0"/>
                  <w:marRight w:val="0"/>
                  <w:marTop w:val="0"/>
                  <w:marBottom w:val="0"/>
                  <w:divBdr>
                    <w:top w:val="none" w:sz="0" w:space="0" w:color="auto"/>
                    <w:left w:val="none" w:sz="0" w:space="0" w:color="auto"/>
                    <w:bottom w:val="none" w:sz="0" w:space="0" w:color="auto"/>
                    <w:right w:val="none" w:sz="0" w:space="0" w:color="auto"/>
                  </w:divBdr>
                </w:div>
              </w:divsChild>
            </w:div>
            <w:div w:id="2124415340">
              <w:marLeft w:val="0"/>
              <w:marRight w:val="0"/>
              <w:marTop w:val="0"/>
              <w:marBottom w:val="0"/>
              <w:divBdr>
                <w:top w:val="none" w:sz="0" w:space="0" w:color="auto"/>
                <w:left w:val="none" w:sz="0" w:space="0" w:color="auto"/>
                <w:bottom w:val="none" w:sz="0" w:space="0" w:color="auto"/>
                <w:right w:val="none" w:sz="0" w:space="0" w:color="auto"/>
              </w:divBdr>
              <w:divsChild>
                <w:div w:id="124664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818561">
      <w:bodyDiv w:val="1"/>
      <w:marLeft w:val="0"/>
      <w:marRight w:val="0"/>
      <w:marTop w:val="0"/>
      <w:marBottom w:val="0"/>
      <w:divBdr>
        <w:top w:val="none" w:sz="0" w:space="0" w:color="auto"/>
        <w:left w:val="none" w:sz="0" w:space="0" w:color="auto"/>
        <w:bottom w:val="none" w:sz="0" w:space="0" w:color="auto"/>
        <w:right w:val="none" w:sz="0" w:space="0" w:color="auto"/>
      </w:divBdr>
    </w:div>
    <w:div w:id="1565532347">
      <w:bodyDiv w:val="1"/>
      <w:marLeft w:val="0"/>
      <w:marRight w:val="0"/>
      <w:marTop w:val="0"/>
      <w:marBottom w:val="0"/>
      <w:divBdr>
        <w:top w:val="none" w:sz="0" w:space="0" w:color="auto"/>
        <w:left w:val="none" w:sz="0" w:space="0" w:color="auto"/>
        <w:bottom w:val="none" w:sz="0" w:space="0" w:color="auto"/>
        <w:right w:val="none" w:sz="0" w:space="0" w:color="auto"/>
      </w:divBdr>
    </w:div>
    <w:div w:id="1575361386">
      <w:bodyDiv w:val="1"/>
      <w:marLeft w:val="0"/>
      <w:marRight w:val="0"/>
      <w:marTop w:val="0"/>
      <w:marBottom w:val="0"/>
      <w:divBdr>
        <w:top w:val="none" w:sz="0" w:space="0" w:color="auto"/>
        <w:left w:val="none" w:sz="0" w:space="0" w:color="auto"/>
        <w:bottom w:val="none" w:sz="0" w:space="0" w:color="auto"/>
        <w:right w:val="none" w:sz="0" w:space="0" w:color="auto"/>
      </w:divBdr>
    </w:div>
    <w:div w:id="1575816005">
      <w:bodyDiv w:val="1"/>
      <w:marLeft w:val="0"/>
      <w:marRight w:val="0"/>
      <w:marTop w:val="0"/>
      <w:marBottom w:val="0"/>
      <w:divBdr>
        <w:top w:val="none" w:sz="0" w:space="0" w:color="auto"/>
        <w:left w:val="none" w:sz="0" w:space="0" w:color="auto"/>
        <w:bottom w:val="none" w:sz="0" w:space="0" w:color="auto"/>
        <w:right w:val="none" w:sz="0" w:space="0" w:color="auto"/>
      </w:divBdr>
    </w:div>
    <w:div w:id="1590693241">
      <w:bodyDiv w:val="1"/>
      <w:marLeft w:val="0"/>
      <w:marRight w:val="0"/>
      <w:marTop w:val="0"/>
      <w:marBottom w:val="0"/>
      <w:divBdr>
        <w:top w:val="none" w:sz="0" w:space="0" w:color="auto"/>
        <w:left w:val="none" w:sz="0" w:space="0" w:color="auto"/>
        <w:bottom w:val="none" w:sz="0" w:space="0" w:color="auto"/>
        <w:right w:val="none" w:sz="0" w:space="0" w:color="auto"/>
      </w:divBdr>
    </w:div>
    <w:div w:id="1601983438">
      <w:bodyDiv w:val="1"/>
      <w:marLeft w:val="0"/>
      <w:marRight w:val="0"/>
      <w:marTop w:val="0"/>
      <w:marBottom w:val="0"/>
      <w:divBdr>
        <w:top w:val="none" w:sz="0" w:space="0" w:color="auto"/>
        <w:left w:val="none" w:sz="0" w:space="0" w:color="auto"/>
        <w:bottom w:val="none" w:sz="0" w:space="0" w:color="auto"/>
        <w:right w:val="none" w:sz="0" w:space="0" w:color="auto"/>
      </w:divBdr>
    </w:div>
    <w:div w:id="1642340902">
      <w:bodyDiv w:val="1"/>
      <w:marLeft w:val="0"/>
      <w:marRight w:val="0"/>
      <w:marTop w:val="0"/>
      <w:marBottom w:val="0"/>
      <w:divBdr>
        <w:top w:val="none" w:sz="0" w:space="0" w:color="auto"/>
        <w:left w:val="none" w:sz="0" w:space="0" w:color="auto"/>
        <w:bottom w:val="none" w:sz="0" w:space="0" w:color="auto"/>
        <w:right w:val="none" w:sz="0" w:space="0" w:color="auto"/>
      </w:divBdr>
    </w:div>
    <w:div w:id="1671718572">
      <w:bodyDiv w:val="1"/>
      <w:marLeft w:val="0"/>
      <w:marRight w:val="0"/>
      <w:marTop w:val="0"/>
      <w:marBottom w:val="0"/>
      <w:divBdr>
        <w:top w:val="none" w:sz="0" w:space="0" w:color="auto"/>
        <w:left w:val="none" w:sz="0" w:space="0" w:color="auto"/>
        <w:bottom w:val="none" w:sz="0" w:space="0" w:color="auto"/>
        <w:right w:val="none" w:sz="0" w:space="0" w:color="auto"/>
      </w:divBdr>
    </w:div>
    <w:div w:id="1700617651">
      <w:bodyDiv w:val="1"/>
      <w:marLeft w:val="0"/>
      <w:marRight w:val="0"/>
      <w:marTop w:val="0"/>
      <w:marBottom w:val="0"/>
      <w:divBdr>
        <w:top w:val="none" w:sz="0" w:space="0" w:color="auto"/>
        <w:left w:val="none" w:sz="0" w:space="0" w:color="auto"/>
        <w:bottom w:val="none" w:sz="0" w:space="0" w:color="auto"/>
        <w:right w:val="none" w:sz="0" w:space="0" w:color="auto"/>
      </w:divBdr>
    </w:div>
    <w:div w:id="1709797515">
      <w:bodyDiv w:val="1"/>
      <w:marLeft w:val="0"/>
      <w:marRight w:val="0"/>
      <w:marTop w:val="0"/>
      <w:marBottom w:val="0"/>
      <w:divBdr>
        <w:top w:val="none" w:sz="0" w:space="0" w:color="auto"/>
        <w:left w:val="none" w:sz="0" w:space="0" w:color="auto"/>
        <w:bottom w:val="none" w:sz="0" w:space="0" w:color="auto"/>
        <w:right w:val="none" w:sz="0" w:space="0" w:color="auto"/>
      </w:divBdr>
    </w:div>
    <w:div w:id="1718356318">
      <w:bodyDiv w:val="1"/>
      <w:marLeft w:val="0"/>
      <w:marRight w:val="0"/>
      <w:marTop w:val="0"/>
      <w:marBottom w:val="0"/>
      <w:divBdr>
        <w:top w:val="none" w:sz="0" w:space="0" w:color="auto"/>
        <w:left w:val="none" w:sz="0" w:space="0" w:color="auto"/>
        <w:bottom w:val="none" w:sz="0" w:space="0" w:color="auto"/>
        <w:right w:val="none" w:sz="0" w:space="0" w:color="auto"/>
      </w:divBdr>
    </w:div>
    <w:div w:id="1726030451">
      <w:bodyDiv w:val="1"/>
      <w:marLeft w:val="0"/>
      <w:marRight w:val="0"/>
      <w:marTop w:val="0"/>
      <w:marBottom w:val="0"/>
      <w:divBdr>
        <w:top w:val="none" w:sz="0" w:space="0" w:color="auto"/>
        <w:left w:val="none" w:sz="0" w:space="0" w:color="auto"/>
        <w:bottom w:val="none" w:sz="0" w:space="0" w:color="auto"/>
        <w:right w:val="none" w:sz="0" w:space="0" w:color="auto"/>
      </w:divBdr>
    </w:div>
    <w:div w:id="1735352801">
      <w:bodyDiv w:val="1"/>
      <w:marLeft w:val="0"/>
      <w:marRight w:val="0"/>
      <w:marTop w:val="0"/>
      <w:marBottom w:val="0"/>
      <w:divBdr>
        <w:top w:val="none" w:sz="0" w:space="0" w:color="auto"/>
        <w:left w:val="none" w:sz="0" w:space="0" w:color="auto"/>
        <w:bottom w:val="none" w:sz="0" w:space="0" w:color="auto"/>
        <w:right w:val="none" w:sz="0" w:space="0" w:color="auto"/>
      </w:divBdr>
    </w:div>
    <w:div w:id="1749765625">
      <w:bodyDiv w:val="1"/>
      <w:marLeft w:val="0"/>
      <w:marRight w:val="0"/>
      <w:marTop w:val="0"/>
      <w:marBottom w:val="0"/>
      <w:divBdr>
        <w:top w:val="none" w:sz="0" w:space="0" w:color="auto"/>
        <w:left w:val="none" w:sz="0" w:space="0" w:color="auto"/>
        <w:bottom w:val="none" w:sz="0" w:space="0" w:color="auto"/>
        <w:right w:val="none" w:sz="0" w:space="0" w:color="auto"/>
      </w:divBdr>
    </w:div>
    <w:div w:id="1781873552">
      <w:bodyDiv w:val="1"/>
      <w:marLeft w:val="0"/>
      <w:marRight w:val="0"/>
      <w:marTop w:val="0"/>
      <w:marBottom w:val="0"/>
      <w:divBdr>
        <w:top w:val="none" w:sz="0" w:space="0" w:color="auto"/>
        <w:left w:val="none" w:sz="0" w:space="0" w:color="auto"/>
        <w:bottom w:val="none" w:sz="0" w:space="0" w:color="auto"/>
        <w:right w:val="none" w:sz="0" w:space="0" w:color="auto"/>
      </w:divBdr>
    </w:div>
    <w:div w:id="1786733990">
      <w:bodyDiv w:val="1"/>
      <w:marLeft w:val="0"/>
      <w:marRight w:val="0"/>
      <w:marTop w:val="0"/>
      <w:marBottom w:val="0"/>
      <w:divBdr>
        <w:top w:val="none" w:sz="0" w:space="0" w:color="auto"/>
        <w:left w:val="none" w:sz="0" w:space="0" w:color="auto"/>
        <w:bottom w:val="none" w:sz="0" w:space="0" w:color="auto"/>
        <w:right w:val="none" w:sz="0" w:space="0" w:color="auto"/>
      </w:divBdr>
    </w:div>
    <w:div w:id="1816487800">
      <w:bodyDiv w:val="1"/>
      <w:marLeft w:val="0"/>
      <w:marRight w:val="0"/>
      <w:marTop w:val="0"/>
      <w:marBottom w:val="0"/>
      <w:divBdr>
        <w:top w:val="none" w:sz="0" w:space="0" w:color="auto"/>
        <w:left w:val="none" w:sz="0" w:space="0" w:color="auto"/>
        <w:bottom w:val="none" w:sz="0" w:space="0" w:color="auto"/>
        <w:right w:val="none" w:sz="0" w:space="0" w:color="auto"/>
      </w:divBdr>
      <w:divsChild>
        <w:div w:id="261228060">
          <w:marLeft w:val="0"/>
          <w:marRight w:val="0"/>
          <w:marTop w:val="0"/>
          <w:marBottom w:val="0"/>
          <w:divBdr>
            <w:top w:val="none" w:sz="0" w:space="0" w:color="auto"/>
            <w:left w:val="none" w:sz="0" w:space="0" w:color="auto"/>
            <w:bottom w:val="none" w:sz="0" w:space="0" w:color="auto"/>
            <w:right w:val="none" w:sz="0" w:space="0" w:color="auto"/>
          </w:divBdr>
          <w:divsChild>
            <w:div w:id="133261950">
              <w:marLeft w:val="0"/>
              <w:marRight w:val="0"/>
              <w:marTop w:val="0"/>
              <w:marBottom w:val="0"/>
              <w:divBdr>
                <w:top w:val="none" w:sz="0" w:space="0" w:color="auto"/>
                <w:left w:val="none" w:sz="0" w:space="0" w:color="auto"/>
                <w:bottom w:val="none" w:sz="0" w:space="0" w:color="auto"/>
                <w:right w:val="none" w:sz="0" w:space="0" w:color="auto"/>
              </w:divBdr>
              <w:divsChild>
                <w:div w:id="1272785736">
                  <w:marLeft w:val="0"/>
                  <w:marRight w:val="0"/>
                  <w:marTop w:val="0"/>
                  <w:marBottom w:val="0"/>
                  <w:divBdr>
                    <w:top w:val="none" w:sz="0" w:space="0" w:color="auto"/>
                    <w:left w:val="none" w:sz="0" w:space="0" w:color="auto"/>
                    <w:bottom w:val="none" w:sz="0" w:space="0" w:color="auto"/>
                    <w:right w:val="none" w:sz="0" w:space="0" w:color="auto"/>
                  </w:divBdr>
                  <w:divsChild>
                    <w:div w:id="209967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732477">
      <w:bodyDiv w:val="1"/>
      <w:marLeft w:val="0"/>
      <w:marRight w:val="0"/>
      <w:marTop w:val="0"/>
      <w:marBottom w:val="0"/>
      <w:divBdr>
        <w:top w:val="none" w:sz="0" w:space="0" w:color="auto"/>
        <w:left w:val="none" w:sz="0" w:space="0" w:color="auto"/>
        <w:bottom w:val="none" w:sz="0" w:space="0" w:color="auto"/>
        <w:right w:val="none" w:sz="0" w:space="0" w:color="auto"/>
      </w:divBdr>
    </w:div>
    <w:div w:id="1844080898">
      <w:bodyDiv w:val="1"/>
      <w:marLeft w:val="0"/>
      <w:marRight w:val="0"/>
      <w:marTop w:val="0"/>
      <w:marBottom w:val="0"/>
      <w:divBdr>
        <w:top w:val="none" w:sz="0" w:space="0" w:color="auto"/>
        <w:left w:val="none" w:sz="0" w:space="0" w:color="auto"/>
        <w:bottom w:val="none" w:sz="0" w:space="0" w:color="auto"/>
        <w:right w:val="none" w:sz="0" w:space="0" w:color="auto"/>
      </w:divBdr>
    </w:div>
    <w:div w:id="1849440241">
      <w:bodyDiv w:val="1"/>
      <w:marLeft w:val="0"/>
      <w:marRight w:val="0"/>
      <w:marTop w:val="0"/>
      <w:marBottom w:val="0"/>
      <w:divBdr>
        <w:top w:val="none" w:sz="0" w:space="0" w:color="auto"/>
        <w:left w:val="none" w:sz="0" w:space="0" w:color="auto"/>
        <w:bottom w:val="none" w:sz="0" w:space="0" w:color="auto"/>
        <w:right w:val="none" w:sz="0" w:space="0" w:color="auto"/>
      </w:divBdr>
      <w:divsChild>
        <w:div w:id="1777140839">
          <w:marLeft w:val="0"/>
          <w:marRight w:val="0"/>
          <w:marTop w:val="0"/>
          <w:marBottom w:val="0"/>
          <w:divBdr>
            <w:top w:val="none" w:sz="0" w:space="0" w:color="auto"/>
            <w:left w:val="none" w:sz="0" w:space="0" w:color="auto"/>
            <w:bottom w:val="none" w:sz="0" w:space="0" w:color="auto"/>
            <w:right w:val="none" w:sz="0" w:space="0" w:color="auto"/>
          </w:divBdr>
          <w:divsChild>
            <w:div w:id="184759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04569">
      <w:bodyDiv w:val="1"/>
      <w:marLeft w:val="0"/>
      <w:marRight w:val="0"/>
      <w:marTop w:val="0"/>
      <w:marBottom w:val="0"/>
      <w:divBdr>
        <w:top w:val="none" w:sz="0" w:space="0" w:color="auto"/>
        <w:left w:val="none" w:sz="0" w:space="0" w:color="auto"/>
        <w:bottom w:val="none" w:sz="0" w:space="0" w:color="auto"/>
        <w:right w:val="none" w:sz="0" w:space="0" w:color="auto"/>
      </w:divBdr>
    </w:div>
    <w:div w:id="1862234653">
      <w:bodyDiv w:val="1"/>
      <w:marLeft w:val="0"/>
      <w:marRight w:val="0"/>
      <w:marTop w:val="0"/>
      <w:marBottom w:val="0"/>
      <w:divBdr>
        <w:top w:val="none" w:sz="0" w:space="0" w:color="auto"/>
        <w:left w:val="none" w:sz="0" w:space="0" w:color="auto"/>
        <w:bottom w:val="none" w:sz="0" w:space="0" w:color="auto"/>
        <w:right w:val="none" w:sz="0" w:space="0" w:color="auto"/>
      </w:divBdr>
      <w:divsChild>
        <w:div w:id="308284853">
          <w:marLeft w:val="274"/>
          <w:marRight w:val="0"/>
          <w:marTop w:val="0"/>
          <w:marBottom w:val="0"/>
          <w:divBdr>
            <w:top w:val="none" w:sz="0" w:space="0" w:color="auto"/>
            <w:left w:val="none" w:sz="0" w:space="0" w:color="auto"/>
            <w:bottom w:val="none" w:sz="0" w:space="0" w:color="auto"/>
            <w:right w:val="none" w:sz="0" w:space="0" w:color="auto"/>
          </w:divBdr>
        </w:div>
        <w:div w:id="681395262">
          <w:marLeft w:val="274"/>
          <w:marRight w:val="0"/>
          <w:marTop w:val="0"/>
          <w:marBottom w:val="0"/>
          <w:divBdr>
            <w:top w:val="none" w:sz="0" w:space="0" w:color="auto"/>
            <w:left w:val="none" w:sz="0" w:space="0" w:color="auto"/>
            <w:bottom w:val="none" w:sz="0" w:space="0" w:color="auto"/>
            <w:right w:val="none" w:sz="0" w:space="0" w:color="auto"/>
          </w:divBdr>
        </w:div>
      </w:divsChild>
    </w:div>
    <w:div w:id="1863518072">
      <w:bodyDiv w:val="1"/>
      <w:marLeft w:val="0"/>
      <w:marRight w:val="0"/>
      <w:marTop w:val="0"/>
      <w:marBottom w:val="0"/>
      <w:divBdr>
        <w:top w:val="none" w:sz="0" w:space="0" w:color="auto"/>
        <w:left w:val="none" w:sz="0" w:space="0" w:color="auto"/>
        <w:bottom w:val="none" w:sz="0" w:space="0" w:color="auto"/>
        <w:right w:val="none" w:sz="0" w:space="0" w:color="auto"/>
      </w:divBdr>
      <w:divsChild>
        <w:div w:id="4330437">
          <w:marLeft w:val="0"/>
          <w:marRight w:val="0"/>
          <w:marTop w:val="0"/>
          <w:marBottom w:val="0"/>
          <w:divBdr>
            <w:top w:val="none" w:sz="0" w:space="0" w:color="auto"/>
            <w:left w:val="none" w:sz="0" w:space="0" w:color="auto"/>
            <w:bottom w:val="none" w:sz="0" w:space="0" w:color="auto"/>
            <w:right w:val="none" w:sz="0" w:space="0" w:color="auto"/>
          </w:divBdr>
          <w:divsChild>
            <w:div w:id="1116172619">
              <w:marLeft w:val="0"/>
              <w:marRight w:val="0"/>
              <w:marTop w:val="0"/>
              <w:marBottom w:val="0"/>
              <w:divBdr>
                <w:top w:val="none" w:sz="0" w:space="0" w:color="auto"/>
                <w:left w:val="none" w:sz="0" w:space="0" w:color="auto"/>
                <w:bottom w:val="none" w:sz="0" w:space="0" w:color="auto"/>
                <w:right w:val="none" w:sz="0" w:space="0" w:color="auto"/>
              </w:divBdr>
              <w:divsChild>
                <w:div w:id="1552960602">
                  <w:marLeft w:val="0"/>
                  <w:marRight w:val="0"/>
                  <w:marTop w:val="0"/>
                  <w:marBottom w:val="0"/>
                  <w:divBdr>
                    <w:top w:val="none" w:sz="0" w:space="0" w:color="auto"/>
                    <w:left w:val="none" w:sz="0" w:space="0" w:color="auto"/>
                    <w:bottom w:val="none" w:sz="0" w:space="0" w:color="auto"/>
                    <w:right w:val="none" w:sz="0" w:space="0" w:color="auto"/>
                  </w:divBdr>
                </w:div>
                <w:div w:id="190880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065839">
      <w:bodyDiv w:val="1"/>
      <w:marLeft w:val="0"/>
      <w:marRight w:val="0"/>
      <w:marTop w:val="0"/>
      <w:marBottom w:val="0"/>
      <w:divBdr>
        <w:top w:val="none" w:sz="0" w:space="0" w:color="auto"/>
        <w:left w:val="none" w:sz="0" w:space="0" w:color="auto"/>
        <w:bottom w:val="none" w:sz="0" w:space="0" w:color="auto"/>
        <w:right w:val="none" w:sz="0" w:space="0" w:color="auto"/>
      </w:divBdr>
    </w:div>
    <w:div w:id="1877306911">
      <w:bodyDiv w:val="1"/>
      <w:marLeft w:val="0"/>
      <w:marRight w:val="0"/>
      <w:marTop w:val="0"/>
      <w:marBottom w:val="0"/>
      <w:divBdr>
        <w:top w:val="none" w:sz="0" w:space="0" w:color="auto"/>
        <w:left w:val="none" w:sz="0" w:space="0" w:color="auto"/>
        <w:bottom w:val="none" w:sz="0" w:space="0" w:color="auto"/>
        <w:right w:val="none" w:sz="0" w:space="0" w:color="auto"/>
      </w:divBdr>
    </w:div>
    <w:div w:id="1882014218">
      <w:bodyDiv w:val="1"/>
      <w:marLeft w:val="0"/>
      <w:marRight w:val="0"/>
      <w:marTop w:val="0"/>
      <w:marBottom w:val="0"/>
      <w:divBdr>
        <w:top w:val="none" w:sz="0" w:space="0" w:color="auto"/>
        <w:left w:val="none" w:sz="0" w:space="0" w:color="auto"/>
        <w:bottom w:val="none" w:sz="0" w:space="0" w:color="auto"/>
        <w:right w:val="none" w:sz="0" w:space="0" w:color="auto"/>
      </w:divBdr>
      <w:divsChild>
        <w:div w:id="1534924337">
          <w:marLeft w:val="0"/>
          <w:marRight w:val="0"/>
          <w:marTop w:val="0"/>
          <w:marBottom w:val="0"/>
          <w:divBdr>
            <w:top w:val="none" w:sz="0" w:space="0" w:color="auto"/>
            <w:left w:val="none" w:sz="0" w:space="0" w:color="auto"/>
            <w:bottom w:val="none" w:sz="0" w:space="0" w:color="auto"/>
            <w:right w:val="none" w:sz="0" w:space="0" w:color="auto"/>
          </w:divBdr>
          <w:divsChild>
            <w:div w:id="237131321">
              <w:marLeft w:val="0"/>
              <w:marRight w:val="0"/>
              <w:marTop w:val="0"/>
              <w:marBottom w:val="0"/>
              <w:divBdr>
                <w:top w:val="none" w:sz="0" w:space="0" w:color="auto"/>
                <w:left w:val="none" w:sz="0" w:space="0" w:color="auto"/>
                <w:bottom w:val="none" w:sz="0" w:space="0" w:color="auto"/>
                <w:right w:val="none" w:sz="0" w:space="0" w:color="auto"/>
              </w:divBdr>
            </w:div>
            <w:div w:id="681321674">
              <w:marLeft w:val="0"/>
              <w:marRight w:val="0"/>
              <w:marTop w:val="0"/>
              <w:marBottom w:val="0"/>
              <w:divBdr>
                <w:top w:val="none" w:sz="0" w:space="0" w:color="auto"/>
                <w:left w:val="none" w:sz="0" w:space="0" w:color="auto"/>
                <w:bottom w:val="none" w:sz="0" w:space="0" w:color="auto"/>
                <w:right w:val="none" w:sz="0" w:space="0" w:color="auto"/>
              </w:divBdr>
            </w:div>
            <w:div w:id="737945524">
              <w:marLeft w:val="0"/>
              <w:marRight w:val="0"/>
              <w:marTop w:val="0"/>
              <w:marBottom w:val="0"/>
              <w:divBdr>
                <w:top w:val="none" w:sz="0" w:space="0" w:color="auto"/>
                <w:left w:val="none" w:sz="0" w:space="0" w:color="auto"/>
                <w:bottom w:val="none" w:sz="0" w:space="0" w:color="auto"/>
                <w:right w:val="none" w:sz="0" w:space="0" w:color="auto"/>
              </w:divBdr>
            </w:div>
            <w:div w:id="764886196">
              <w:marLeft w:val="0"/>
              <w:marRight w:val="0"/>
              <w:marTop w:val="0"/>
              <w:marBottom w:val="0"/>
              <w:divBdr>
                <w:top w:val="none" w:sz="0" w:space="0" w:color="auto"/>
                <w:left w:val="none" w:sz="0" w:space="0" w:color="auto"/>
                <w:bottom w:val="none" w:sz="0" w:space="0" w:color="auto"/>
                <w:right w:val="none" w:sz="0" w:space="0" w:color="auto"/>
              </w:divBdr>
            </w:div>
            <w:div w:id="1206482189">
              <w:marLeft w:val="0"/>
              <w:marRight w:val="0"/>
              <w:marTop w:val="0"/>
              <w:marBottom w:val="0"/>
              <w:divBdr>
                <w:top w:val="none" w:sz="0" w:space="0" w:color="auto"/>
                <w:left w:val="none" w:sz="0" w:space="0" w:color="auto"/>
                <w:bottom w:val="none" w:sz="0" w:space="0" w:color="auto"/>
                <w:right w:val="none" w:sz="0" w:space="0" w:color="auto"/>
              </w:divBdr>
            </w:div>
            <w:div w:id="1613904311">
              <w:marLeft w:val="0"/>
              <w:marRight w:val="0"/>
              <w:marTop w:val="0"/>
              <w:marBottom w:val="0"/>
              <w:divBdr>
                <w:top w:val="none" w:sz="0" w:space="0" w:color="auto"/>
                <w:left w:val="none" w:sz="0" w:space="0" w:color="auto"/>
                <w:bottom w:val="none" w:sz="0" w:space="0" w:color="auto"/>
                <w:right w:val="none" w:sz="0" w:space="0" w:color="auto"/>
              </w:divBdr>
            </w:div>
            <w:div w:id="2046707937">
              <w:marLeft w:val="0"/>
              <w:marRight w:val="0"/>
              <w:marTop w:val="0"/>
              <w:marBottom w:val="0"/>
              <w:divBdr>
                <w:top w:val="none" w:sz="0" w:space="0" w:color="auto"/>
                <w:left w:val="none" w:sz="0" w:space="0" w:color="auto"/>
                <w:bottom w:val="none" w:sz="0" w:space="0" w:color="auto"/>
                <w:right w:val="none" w:sz="0" w:space="0" w:color="auto"/>
              </w:divBdr>
            </w:div>
            <w:div w:id="212526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36262">
      <w:bodyDiv w:val="1"/>
      <w:marLeft w:val="0"/>
      <w:marRight w:val="0"/>
      <w:marTop w:val="0"/>
      <w:marBottom w:val="0"/>
      <w:divBdr>
        <w:top w:val="none" w:sz="0" w:space="0" w:color="auto"/>
        <w:left w:val="none" w:sz="0" w:space="0" w:color="auto"/>
        <w:bottom w:val="none" w:sz="0" w:space="0" w:color="auto"/>
        <w:right w:val="none" w:sz="0" w:space="0" w:color="auto"/>
      </w:divBdr>
    </w:div>
    <w:div w:id="2001929612">
      <w:bodyDiv w:val="1"/>
      <w:marLeft w:val="0"/>
      <w:marRight w:val="0"/>
      <w:marTop w:val="0"/>
      <w:marBottom w:val="0"/>
      <w:divBdr>
        <w:top w:val="none" w:sz="0" w:space="0" w:color="auto"/>
        <w:left w:val="none" w:sz="0" w:space="0" w:color="auto"/>
        <w:bottom w:val="none" w:sz="0" w:space="0" w:color="auto"/>
        <w:right w:val="none" w:sz="0" w:space="0" w:color="auto"/>
      </w:divBdr>
    </w:div>
    <w:div w:id="2014257563">
      <w:bodyDiv w:val="1"/>
      <w:marLeft w:val="0"/>
      <w:marRight w:val="0"/>
      <w:marTop w:val="0"/>
      <w:marBottom w:val="0"/>
      <w:divBdr>
        <w:top w:val="none" w:sz="0" w:space="0" w:color="auto"/>
        <w:left w:val="none" w:sz="0" w:space="0" w:color="auto"/>
        <w:bottom w:val="none" w:sz="0" w:space="0" w:color="auto"/>
        <w:right w:val="none" w:sz="0" w:space="0" w:color="auto"/>
      </w:divBdr>
    </w:div>
    <w:div w:id="2017611075">
      <w:bodyDiv w:val="1"/>
      <w:marLeft w:val="0"/>
      <w:marRight w:val="0"/>
      <w:marTop w:val="0"/>
      <w:marBottom w:val="0"/>
      <w:divBdr>
        <w:top w:val="none" w:sz="0" w:space="0" w:color="auto"/>
        <w:left w:val="none" w:sz="0" w:space="0" w:color="auto"/>
        <w:bottom w:val="none" w:sz="0" w:space="0" w:color="auto"/>
        <w:right w:val="none" w:sz="0" w:space="0" w:color="auto"/>
      </w:divBdr>
    </w:div>
    <w:div w:id="2024087587">
      <w:bodyDiv w:val="1"/>
      <w:marLeft w:val="0"/>
      <w:marRight w:val="0"/>
      <w:marTop w:val="0"/>
      <w:marBottom w:val="0"/>
      <w:divBdr>
        <w:top w:val="none" w:sz="0" w:space="0" w:color="auto"/>
        <w:left w:val="none" w:sz="0" w:space="0" w:color="auto"/>
        <w:bottom w:val="none" w:sz="0" w:space="0" w:color="auto"/>
        <w:right w:val="none" w:sz="0" w:space="0" w:color="auto"/>
      </w:divBdr>
    </w:div>
    <w:div w:id="2052221611">
      <w:bodyDiv w:val="1"/>
      <w:marLeft w:val="0"/>
      <w:marRight w:val="0"/>
      <w:marTop w:val="0"/>
      <w:marBottom w:val="0"/>
      <w:divBdr>
        <w:top w:val="none" w:sz="0" w:space="0" w:color="auto"/>
        <w:left w:val="none" w:sz="0" w:space="0" w:color="auto"/>
        <w:bottom w:val="none" w:sz="0" w:space="0" w:color="auto"/>
        <w:right w:val="none" w:sz="0" w:space="0" w:color="auto"/>
      </w:divBdr>
      <w:divsChild>
        <w:div w:id="2015647176">
          <w:marLeft w:val="1350"/>
          <w:marRight w:val="0"/>
          <w:marTop w:val="0"/>
          <w:marBottom w:val="0"/>
          <w:divBdr>
            <w:top w:val="none" w:sz="0" w:space="0" w:color="auto"/>
            <w:left w:val="none" w:sz="0" w:space="0" w:color="auto"/>
            <w:bottom w:val="none" w:sz="0" w:space="0" w:color="auto"/>
            <w:right w:val="none" w:sz="0" w:space="0" w:color="auto"/>
          </w:divBdr>
          <w:divsChild>
            <w:div w:id="901327881">
              <w:marLeft w:val="225"/>
              <w:marRight w:val="210"/>
              <w:marTop w:val="150"/>
              <w:marBottom w:val="0"/>
              <w:divBdr>
                <w:top w:val="none" w:sz="0" w:space="0" w:color="auto"/>
                <w:left w:val="none" w:sz="0" w:space="0" w:color="auto"/>
                <w:bottom w:val="none" w:sz="0" w:space="0" w:color="auto"/>
                <w:right w:val="none" w:sz="0" w:space="0" w:color="auto"/>
              </w:divBdr>
            </w:div>
            <w:div w:id="981888521">
              <w:marLeft w:val="0"/>
              <w:marRight w:val="0"/>
              <w:marTop w:val="0"/>
              <w:marBottom w:val="0"/>
              <w:divBdr>
                <w:top w:val="none" w:sz="0" w:space="0" w:color="auto"/>
                <w:left w:val="none" w:sz="0" w:space="0" w:color="auto"/>
                <w:bottom w:val="none" w:sz="0" w:space="0" w:color="auto"/>
                <w:right w:val="none" w:sz="0" w:space="0" w:color="auto"/>
              </w:divBdr>
              <w:divsChild>
                <w:div w:id="129906233">
                  <w:marLeft w:val="225"/>
                  <w:marRight w:val="210"/>
                  <w:marTop w:val="150"/>
                  <w:marBottom w:val="0"/>
                  <w:divBdr>
                    <w:top w:val="none" w:sz="0" w:space="0" w:color="auto"/>
                    <w:left w:val="none" w:sz="0" w:space="0" w:color="auto"/>
                    <w:bottom w:val="none" w:sz="0" w:space="0" w:color="auto"/>
                    <w:right w:val="none" w:sz="0" w:space="0" w:color="auto"/>
                  </w:divBdr>
                  <w:divsChild>
                    <w:div w:id="1204829899">
                      <w:marLeft w:val="225"/>
                      <w:marRight w:val="210"/>
                      <w:marTop w:val="150"/>
                      <w:marBottom w:val="0"/>
                      <w:divBdr>
                        <w:top w:val="none" w:sz="0" w:space="0" w:color="auto"/>
                        <w:left w:val="none" w:sz="0" w:space="0" w:color="auto"/>
                        <w:bottom w:val="none" w:sz="0" w:space="0" w:color="auto"/>
                        <w:right w:val="none" w:sz="0" w:space="0" w:color="auto"/>
                      </w:divBdr>
                    </w:div>
                  </w:divsChild>
                </w:div>
              </w:divsChild>
            </w:div>
            <w:div w:id="2038962579">
              <w:marLeft w:val="0"/>
              <w:marRight w:val="0"/>
              <w:marTop w:val="0"/>
              <w:marBottom w:val="0"/>
              <w:divBdr>
                <w:top w:val="none" w:sz="0" w:space="0" w:color="auto"/>
                <w:left w:val="none" w:sz="0" w:space="0" w:color="auto"/>
                <w:bottom w:val="none" w:sz="0" w:space="0" w:color="auto"/>
                <w:right w:val="none" w:sz="0" w:space="0" w:color="auto"/>
              </w:divBdr>
              <w:divsChild>
                <w:div w:id="488398906">
                  <w:marLeft w:val="225"/>
                  <w:marRight w:val="210"/>
                  <w:marTop w:val="150"/>
                  <w:marBottom w:val="0"/>
                  <w:divBdr>
                    <w:top w:val="none" w:sz="0" w:space="0" w:color="auto"/>
                    <w:left w:val="none" w:sz="0" w:space="0" w:color="auto"/>
                    <w:bottom w:val="none" w:sz="0" w:space="0" w:color="auto"/>
                    <w:right w:val="none" w:sz="0" w:space="0" w:color="auto"/>
                  </w:divBdr>
                </w:div>
                <w:div w:id="1086414047">
                  <w:marLeft w:val="225"/>
                  <w:marRight w:val="210"/>
                  <w:marTop w:val="150"/>
                  <w:marBottom w:val="0"/>
                  <w:divBdr>
                    <w:top w:val="none" w:sz="0" w:space="0" w:color="auto"/>
                    <w:left w:val="none" w:sz="0" w:space="0" w:color="auto"/>
                    <w:bottom w:val="none" w:sz="0" w:space="0" w:color="auto"/>
                    <w:right w:val="none" w:sz="0" w:space="0" w:color="auto"/>
                  </w:divBdr>
                  <w:divsChild>
                    <w:div w:id="355275629">
                      <w:marLeft w:val="0"/>
                      <w:marRight w:val="0"/>
                      <w:marTop w:val="0"/>
                      <w:marBottom w:val="0"/>
                      <w:divBdr>
                        <w:top w:val="none" w:sz="0" w:space="0" w:color="auto"/>
                        <w:left w:val="none" w:sz="0" w:space="0" w:color="auto"/>
                        <w:bottom w:val="none" w:sz="0" w:space="0" w:color="auto"/>
                        <w:right w:val="none" w:sz="0" w:space="0" w:color="auto"/>
                      </w:divBdr>
                    </w:div>
                    <w:div w:id="1058866607">
                      <w:marLeft w:val="0"/>
                      <w:marRight w:val="0"/>
                      <w:marTop w:val="0"/>
                      <w:marBottom w:val="0"/>
                      <w:divBdr>
                        <w:top w:val="none" w:sz="0" w:space="0" w:color="auto"/>
                        <w:left w:val="none" w:sz="0" w:space="0" w:color="auto"/>
                        <w:bottom w:val="none" w:sz="0" w:space="0" w:color="auto"/>
                        <w:right w:val="none" w:sz="0" w:space="0" w:color="auto"/>
                      </w:divBdr>
                    </w:div>
                    <w:div w:id="199684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426274">
      <w:bodyDiv w:val="1"/>
      <w:marLeft w:val="0"/>
      <w:marRight w:val="0"/>
      <w:marTop w:val="0"/>
      <w:marBottom w:val="0"/>
      <w:divBdr>
        <w:top w:val="none" w:sz="0" w:space="0" w:color="auto"/>
        <w:left w:val="none" w:sz="0" w:space="0" w:color="auto"/>
        <w:bottom w:val="none" w:sz="0" w:space="0" w:color="auto"/>
        <w:right w:val="none" w:sz="0" w:space="0" w:color="auto"/>
      </w:divBdr>
    </w:div>
    <w:div w:id="2058620410">
      <w:bodyDiv w:val="1"/>
      <w:marLeft w:val="0"/>
      <w:marRight w:val="0"/>
      <w:marTop w:val="0"/>
      <w:marBottom w:val="0"/>
      <w:divBdr>
        <w:top w:val="none" w:sz="0" w:space="0" w:color="auto"/>
        <w:left w:val="none" w:sz="0" w:space="0" w:color="auto"/>
        <w:bottom w:val="none" w:sz="0" w:space="0" w:color="auto"/>
        <w:right w:val="none" w:sz="0" w:space="0" w:color="auto"/>
      </w:divBdr>
    </w:div>
    <w:div w:id="2058968115">
      <w:bodyDiv w:val="1"/>
      <w:marLeft w:val="0"/>
      <w:marRight w:val="0"/>
      <w:marTop w:val="0"/>
      <w:marBottom w:val="0"/>
      <w:divBdr>
        <w:top w:val="none" w:sz="0" w:space="0" w:color="auto"/>
        <w:left w:val="none" w:sz="0" w:space="0" w:color="auto"/>
        <w:bottom w:val="none" w:sz="0" w:space="0" w:color="auto"/>
        <w:right w:val="none" w:sz="0" w:space="0" w:color="auto"/>
      </w:divBdr>
    </w:div>
    <w:div w:id="2072270231">
      <w:bodyDiv w:val="1"/>
      <w:marLeft w:val="0"/>
      <w:marRight w:val="0"/>
      <w:marTop w:val="0"/>
      <w:marBottom w:val="0"/>
      <w:divBdr>
        <w:top w:val="none" w:sz="0" w:space="0" w:color="auto"/>
        <w:left w:val="none" w:sz="0" w:space="0" w:color="auto"/>
        <w:bottom w:val="none" w:sz="0" w:space="0" w:color="auto"/>
        <w:right w:val="none" w:sz="0" w:space="0" w:color="auto"/>
      </w:divBdr>
    </w:div>
    <w:div w:id="2074115553">
      <w:bodyDiv w:val="1"/>
      <w:marLeft w:val="0"/>
      <w:marRight w:val="0"/>
      <w:marTop w:val="0"/>
      <w:marBottom w:val="0"/>
      <w:divBdr>
        <w:top w:val="none" w:sz="0" w:space="0" w:color="auto"/>
        <w:left w:val="none" w:sz="0" w:space="0" w:color="auto"/>
        <w:bottom w:val="none" w:sz="0" w:space="0" w:color="auto"/>
        <w:right w:val="none" w:sz="0" w:space="0" w:color="auto"/>
      </w:divBdr>
    </w:div>
    <w:div w:id="2082019677">
      <w:bodyDiv w:val="1"/>
      <w:marLeft w:val="0"/>
      <w:marRight w:val="0"/>
      <w:marTop w:val="0"/>
      <w:marBottom w:val="0"/>
      <w:divBdr>
        <w:top w:val="none" w:sz="0" w:space="0" w:color="auto"/>
        <w:left w:val="none" w:sz="0" w:space="0" w:color="auto"/>
        <w:bottom w:val="none" w:sz="0" w:space="0" w:color="auto"/>
        <w:right w:val="none" w:sz="0" w:space="0" w:color="auto"/>
      </w:divBdr>
    </w:div>
    <w:div w:id="2085763126">
      <w:bodyDiv w:val="1"/>
      <w:marLeft w:val="0"/>
      <w:marRight w:val="0"/>
      <w:marTop w:val="0"/>
      <w:marBottom w:val="0"/>
      <w:divBdr>
        <w:top w:val="none" w:sz="0" w:space="0" w:color="auto"/>
        <w:left w:val="none" w:sz="0" w:space="0" w:color="auto"/>
        <w:bottom w:val="none" w:sz="0" w:space="0" w:color="auto"/>
        <w:right w:val="none" w:sz="0" w:space="0" w:color="auto"/>
      </w:divBdr>
    </w:div>
    <w:div w:id="2105832644">
      <w:bodyDiv w:val="1"/>
      <w:marLeft w:val="0"/>
      <w:marRight w:val="0"/>
      <w:marTop w:val="0"/>
      <w:marBottom w:val="0"/>
      <w:divBdr>
        <w:top w:val="none" w:sz="0" w:space="0" w:color="auto"/>
        <w:left w:val="none" w:sz="0" w:space="0" w:color="auto"/>
        <w:bottom w:val="none" w:sz="0" w:space="0" w:color="auto"/>
        <w:right w:val="none" w:sz="0" w:space="0" w:color="auto"/>
      </w:divBdr>
      <w:divsChild>
        <w:div w:id="1126658409">
          <w:marLeft w:val="274"/>
          <w:marRight w:val="0"/>
          <w:marTop w:val="0"/>
          <w:marBottom w:val="0"/>
          <w:divBdr>
            <w:top w:val="none" w:sz="0" w:space="0" w:color="auto"/>
            <w:left w:val="none" w:sz="0" w:space="0" w:color="auto"/>
            <w:bottom w:val="none" w:sz="0" w:space="0" w:color="auto"/>
            <w:right w:val="none" w:sz="0" w:space="0" w:color="auto"/>
          </w:divBdr>
        </w:div>
        <w:div w:id="2072654816">
          <w:marLeft w:val="274"/>
          <w:marRight w:val="0"/>
          <w:marTop w:val="0"/>
          <w:marBottom w:val="0"/>
          <w:divBdr>
            <w:top w:val="none" w:sz="0" w:space="0" w:color="auto"/>
            <w:left w:val="none" w:sz="0" w:space="0" w:color="auto"/>
            <w:bottom w:val="none" w:sz="0" w:space="0" w:color="auto"/>
            <w:right w:val="none" w:sz="0" w:space="0" w:color="auto"/>
          </w:divBdr>
        </w:div>
      </w:divsChild>
    </w:div>
    <w:div w:id="2110736253">
      <w:bodyDiv w:val="1"/>
      <w:marLeft w:val="0"/>
      <w:marRight w:val="0"/>
      <w:marTop w:val="0"/>
      <w:marBottom w:val="0"/>
      <w:divBdr>
        <w:top w:val="none" w:sz="0" w:space="0" w:color="auto"/>
        <w:left w:val="none" w:sz="0" w:space="0" w:color="auto"/>
        <w:bottom w:val="none" w:sz="0" w:space="0" w:color="auto"/>
        <w:right w:val="none" w:sz="0" w:space="0" w:color="auto"/>
      </w:divBdr>
    </w:div>
    <w:div w:id="2121295793">
      <w:bodyDiv w:val="1"/>
      <w:marLeft w:val="0"/>
      <w:marRight w:val="0"/>
      <w:marTop w:val="0"/>
      <w:marBottom w:val="0"/>
      <w:divBdr>
        <w:top w:val="none" w:sz="0" w:space="0" w:color="auto"/>
        <w:left w:val="none" w:sz="0" w:space="0" w:color="auto"/>
        <w:bottom w:val="none" w:sz="0" w:space="0" w:color="auto"/>
        <w:right w:val="none" w:sz="0" w:space="0" w:color="auto"/>
      </w:divBdr>
    </w:div>
    <w:div w:id="2129620813">
      <w:bodyDiv w:val="1"/>
      <w:marLeft w:val="0"/>
      <w:marRight w:val="0"/>
      <w:marTop w:val="0"/>
      <w:marBottom w:val="0"/>
      <w:divBdr>
        <w:top w:val="none" w:sz="0" w:space="0" w:color="auto"/>
        <w:left w:val="none" w:sz="0" w:space="0" w:color="auto"/>
        <w:bottom w:val="none" w:sz="0" w:space="0" w:color="auto"/>
        <w:right w:val="none" w:sz="0" w:space="0" w:color="auto"/>
      </w:divBdr>
      <w:divsChild>
        <w:div w:id="1214805547">
          <w:marLeft w:val="0"/>
          <w:marRight w:val="0"/>
          <w:marTop w:val="0"/>
          <w:marBottom w:val="0"/>
          <w:divBdr>
            <w:top w:val="none" w:sz="0" w:space="0" w:color="auto"/>
            <w:left w:val="none" w:sz="0" w:space="0" w:color="auto"/>
            <w:bottom w:val="none" w:sz="0" w:space="0" w:color="auto"/>
            <w:right w:val="none" w:sz="0" w:space="0" w:color="auto"/>
          </w:divBdr>
          <w:divsChild>
            <w:div w:id="1892299962">
              <w:marLeft w:val="0"/>
              <w:marRight w:val="0"/>
              <w:marTop w:val="0"/>
              <w:marBottom w:val="0"/>
              <w:divBdr>
                <w:top w:val="none" w:sz="0" w:space="0" w:color="auto"/>
                <w:left w:val="none" w:sz="0" w:space="0" w:color="auto"/>
                <w:bottom w:val="none" w:sz="0" w:space="0" w:color="auto"/>
                <w:right w:val="none" w:sz="0" w:space="0" w:color="auto"/>
              </w:divBdr>
              <w:divsChild>
                <w:div w:id="1353340517">
                  <w:marLeft w:val="0"/>
                  <w:marRight w:val="0"/>
                  <w:marTop w:val="0"/>
                  <w:marBottom w:val="0"/>
                  <w:divBdr>
                    <w:top w:val="none" w:sz="0" w:space="0" w:color="auto"/>
                    <w:left w:val="none" w:sz="0" w:space="0" w:color="auto"/>
                    <w:bottom w:val="none" w:sz="0" w:space="0" w:color="auto"/>
                    <w:right w:val="none" w:sz="0" w:space="0" w:color="auto"/>
                  </w:divBdr>
                  <w:divsChild>
                    <w:div w:id="6102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593355">
      <w:bodyDiv w:val="1"/>
      <w:marLeft w:val="0"/>
      <w:marRight w:val="0"/>
      <w:marTop w:val="0"/>
      <w:marBottom w:val="0"/>
      <w:divBdr>
        <w:top w:val="none" w:sz="0" w:space="0" w:color="auto"/>
        <w:left w:val="none" w:sz="0" w:space="0" w:color="auto"/>
        <w:bottom w:val="none" w:sz="0" w:space="0" w:color="auto"/>
        <w:right w:val="none" w:sz="0" w:space="0" w:color="auto"/>
      </w:divBdr>
    </w:div>
    <w:div w:id="2136362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emf"/><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image" Target="media/image50.emf"/><Relationship Id="rId61" Type="http://schemas.openxmlformats.org/officeDocument/2006/relationships/image" Target="media/image54.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image" Target="media/image47.png"/><Relationship Id="rId62" Type="http://schemas.openxmlformats.org/officeDocument/2006/relationships/image" Target="media/image55.emf"/><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EBE1E2-6E67-4FFD-9890-2C93EB3FF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4493</Words>
  <Characters>35451</Characters>
  <Application>Microsoft Office Word</Application>
  <DocSecurity>0</DocSecurity>
  <Lines>295</Lines>
  <Paragraphs>79</Paragraphs>
  <ScaleCrop>false</ScaleCrop>
  <HeadingPairs>
    <vt:vector size="2" baseType="variant">
      <vt:variant>
        <vt:lpstr>Titel</vt:lpstr>
      </vt:variant>
      <vt:variant>
        <vt:i4>1</vt:i4>
      </vt:variant>
    </vt:vector>
  </HeadingPairs>
  <TitlesOfParts>
    <vt:vector size="1" baseType="lpstr">
      <vt:lpstr>Repetitorium IUS</vt:lpstr>
    </vt:vector>
  </TitlesOfParts>
  <Company>Grizli777</Company>
  <LinksUpToDate>false</LinksUpToDate>
  <CharactersWithSpaces>39865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Repetitorium IUS</dc:title>
  <dc:subject/>
  <dc:creator>Benjamin</dc:creator>
  <cp:keywords/>
  <dc:description/>
  <cp:lastModifiedBy>Benjamin Glemser</cp:lastModifiedBy>
  <cp:revision>4</cp:revision>
  <cp:lastPrinted>2017-12-04T14:26:00Z</cp:lastPrinted>
  <dcterms:created xsi:type="dcterms:W3CDTF">2017-12-04T14:26:00Z</dcterms:created>
  <dcterms:modified xsi:type="dcterms:W3CDTF">2017-12-08T21:14:00Z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