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مقترح شامل للاستجابة لطلب تقديم العروض (RFP)</w:t>
        <w:br/>
        <w:br/>
        <w:t>## العنوان: بناء معايير وظيفية للعاملين في مجال ضيوف الرحمن وتأهيل العاملين في المجال عليها</w:t>
        <w:br/>
        <w:br/>
        <w:t>### الصفحة الأولى: الغلاف</w:t>
        <w:br/>
        <w:t>- **اسم الشركة**: شركة قيام</w:t>
        <w:br/>
        <w:t>- **عنوان الشركة**: جدة، المملكة العربية السعودية</w:t>
        <w:br/>
        <w:t>- **تاريخ التقديم**: [تاريخ اليوم]</w:t>
        <w:br/>
        <w:t>- **اسم المشروع**: بناء معايير وظيفية للعاملين في مجال ضيوف الرحمن وتأهيل العاملين في المجال عليها</w:t>
        <w:br/>
        <w:br/>
        <w:t>---</w:t>
        <w:br/>
        <w:br/>
        <w:t>### الفهرس</w:t>
        <w:br/>
        <w:t>1. مقدمة</w:t>
        <w:br/>
        <w:t>2. التعريفات</w:t>
        <w:br/>
        <w:t>3. خلفية المشروع</w:t>
        <w:br/>
        <w:t>4. النهج الفني</w:t>
        <w:br/>
        <w:t>5. المنهجية</w:t>
        <w:br/>
        <w:t>6. الجدول الزمني</w:t>
        <w:br/>
        <w:t>7. المؤهلات والشهادات</w:t>
        <w:br/>
        <w:t>8. الأسعار والشروط</w:t>
        <w:br/>
        <w:t>9. النماذج والملاحق</w:t>
        <w:br/>
        <w:t>10. الخاتمة</w:t>
        <w:br/>
        <w:br/>
        <w:t>---</w:t>
        <w:br/>
        <w:br/>
        <w:t>## 1. مقدمة</w:t>
        <w:br/>
        <w:t>تقدم شركة قيام هذا المقترح استجابة شاملة لطلب تقديم العروض (RFP) من وزارة الموارد البشرية والتنمية الاجتماعية في المملكة العربية السعودية. يهدف المشروع إلى بناء معايير وظيفية للعاملين في مجال ضيوف الرحمن وتأهيل العاملين في المجال عليها، مما يسهم في تحسين جودة الخدمات المقدمة. إن شركة قيام، التي تأسست لتكون رائدة في تطوير قطاع خدمة ضيوف الرحمن، تمتلك خبرة واسعة ومعرفة عميقة بالقطاع، مما يجعلها مؤهلة تمامًا لتنفيذ هذا المشروع بنجاح.</w:t>
        <w:br/>
        <w:br/>
        <w:t>## 2. التعريفات</w:t>
        <w:br/>
        <w:t>- **الجهة الحكومية**: وزارة الموارد البشرية والتنمية الاجتماعية.</w:t>
        <w:br/>
        <w:t>- **مقدم العرض**: شركة قيام.</w:t>
        <w:br/>
        <w:t>- **المنافسة**: جميع الإجراءات المتعلقة بطلب تقديم العروض.</w:t>
        <w:br/>
        <w:t>- **الخدمات**: جميع الأنشطة المطلوبة بموجب نطاق العمل.</w:t>
        <w:br/>
        <w:br/>
        <w:t>## 3. خلفية المشروع</w:t>
        <w:br/>
        <w:t>يهدف المشروع إلى تعزيز كفاءة تنفيذ الخدمات المقدمة لضيوف الرحمن من خلال بناء معايير وظيفية واضحة وتطوير برامج تأهيلية للعاملين في هذا المجال. يتضمن ذلك تحليل الوظائف وتسكين المؤهلات في الإطار السعودي للمؤهلات (SAQF). إن فهم شركة قيام العميق لمنظومة قطاع خدمة ضيوف الرحمن، بالإضافة إلى خبرتها في تطوير المعايير الوظيفية، يجعلها الشريك المثالي لتحقيق أهداف هذا المشروع.</w:t>
        <w:br/>
        <w:br/>
        <w:t>## 4. النهج الفني</w:t>
        <w:br/>
        <w:t>### 4.1. تحليل الوظائف</w:t>
        <w:br/>
        <w:t>سوف نقوم بجمع البيانات من الجهات غير الربحية، وإجراء استبانات ومقابلات مع الموظفين، وتصنيف الوظائف وفقًا لأهميتها. هذا سيمكننا من تحديد الوظائف الحيوية التي تحتاج إلى معايير واضحة.</w:t>
        <w:br/>
        <w:br/>
        <w:t>### 4.2. بناء الأوصاف الوظيفية</w:t>
        <w:br/>
        <w:t>سنعمل على تطوير بطاقات وصف وظيفي لكل وظيفة ذات أولوية، مع تحديد المؤهلات والخبرات المطلوبة. سيتم تصميم هذه الأوصاف بناءً على أفضل الممارسات العالمية.</w:t>
        <w:br/>
        <w:br/>
        <w:t>### 4.3. تسكين المؤهلات</w:t>
        <w:br/>
        <w:t>سيتم تصميم المؤهلات وفقًا للإطار الوطني للمؤهلات، وتسجيلها لدى هيئة تطوير التعليم والتدريب. هذا سيساعد في ضمان توافق المؤهلات مع احتياجات السوق.</w:t>
        <w:br/>
        <w:br/>
        <w:t>### 4.4. تنفيذ البرامج التأهيلية</w:t>
        <w:br/>
        <w:t>سنعمل على تحديد الجهات التعليمية والتدريبية المناسبة، وبناء نموذج عمل لتنفيذ البرامج. سنقوم بتصميم 30 حقيبة تدريبية وتوعوية مبنية على معايير المؤهلات المعتمدة، وتدريب 1000 مستفيد عليها.</w:t>
        <w:br/>
        <w:br/>
        <w:t>## 5. المنهجية</w:t>
        <w:br/>
        <w:t>### 5.1. مراحل المشروع</w:t>
        <w:br/>
        <w:t>1. **التخطيط**: إعداد ميثاق العمل والخطة التنفيذية.</w:t>
        <w:br/>
        <w:t>2. **تحليل الوظائف**: مراجعة وتحليل الوظائف ذات الأولوية.</w:t>
        <w:br/>
        <w:t>3. **تسكين المؤهلات**: تصميم المؤهلات وتسجيلها.</w:t>
        <w:br/>
        <w:t>4. **تنفيذ البرامج**: تنفيذ البرامج التأهيلية.</w:t>
        <w:br/>
        <w:t>5. **المتابعة**: إدارة الجودة والمخاطر.</w:t>
        <w:br/>
        <w:br/>
        <w:t>### 5.2. أدوات التنفيذ</w:t>
        <w:br/>
        <w:t>سنستخدم أدوات إدارة المشاريع مثل (MS Project) لإعداد تقارير دورية لمتابعة تقدم المشروع. كما سنقوم بتطبيق نظام إدارة الجودة لضمان تحقيق الأهداف.</w:t>
        <w:br/>
        <w:br/>
        <w:t>## 6. الجدول الزمني</w:t>
        <w:br/>
        <w:t>| المرحلة             | المدة الزمنية | تاريخ البدء | تاريخ الانتهاء |</w:t>
        <w:br/>
        <w:t>|---------------------|---------------|-------------|----------------|</w:t>
        <w:br/>
        <w:t>| التخطيط            | 2 شهر         | 01/01/2024  | 28/02/2024     |</w:t>
        <w:br/>
        <w:t>| تحليل الوظائف      | 3 أشهر        | 01/03/2024  | 31/05/2024     |</w:t>
        <w:br/>
        <w:t>| تسكين المؤهلات     | 2 شهر         | 01/06/2024  | 31/07/2024     |</w:t>
        <w:br/>
        <w:t>| تنفيذ البرامج       | 6 أشهر        | 01/08/2024  | 31/01/2025     |</w:t>
        <w:br/>
        <w:t>| المتابعة            | مستمر         | 01/01/2024  | 31/01/2025     |</w:t>
        <w:br/>
        <w:br/>
        <w:t>## 7. المؤهلات والشهادات</w:t>
        <w:br/>
        <w:t>### 7.1. الشهادات</w:t>
        <w:br/>
        <w:t>- شهادة ISO 9001 في إدارة الجودة.</w:t>
        <w:br/>
        <w:t>- شهادات تدريبية معتمدة لفريق العمل.</w:t>
        <w:br/>
        <w:br/>
        <w:t>### 7.2. الخبرات السابقة</w:t>
        <w:br/>
        <w:t>- خبرة لا تقل عن 5 سنوات في مشاريع مشابهة.</w:t>
        <w:br/>
        <w:t>- تنفيذ مشاريع ناجحة في مجال تطوير المعايير الوظيفية.</w:t>
        <w:br/>
        <w:br/>
        <w:t>## 8. الأسعار والشروط</w:t>
        <w:br/>
        <w:t>### 8.1. الأسعار</w:t>
        <w:br/>
        <w:t>سوف نقدم جدول تفصيلي بالأسعار لكل بند من بنود المشروع، مع التأكيد على أن الأسعار تشمل جميع الضرائب والرسوم.</w:t>
        <w:br/>
        <w:br/>
        <w:t>### 8.2. الشروط</w:t>
        <w:br/>
        <w:t>سوف نلتزم بجميع الشروط والأحكام الواردة في طلب تقديم العروض، مع تقديم ضمان ابتدائي بنسبة 1% من القيمة الإجمالية للعرض.</w:t>
        <w:br/>
        <w:br/>
        <w:t>## 9. النماذج والملاحق</w:t>
        <w:br/>
        <w:t>### 9.1. النماذج المطلوبة</w:t>
        <w:br/>
        <w:t>- نموذج تقديم العرض.</w:t>
        <w:br/>
        <w:t>- نموذج الضمان الابتدائي.</w:t>
        <w:br/>
        <w:br/>
        <w:t>### 9.2. الملاحق</w:t>
        <w:br/>
        <w:t>- ملحق يوضح تفاصيل الفريق العامل.</w:t>
        <w:br/>
        <w:t>- ملحق يوضح خطة ضمان الجودة.</w:t>
        <w:br/>
        <w:br/>
        <w:t>## 10. الخاتمة</w:t>
        <w:br/>
        <w:t>نؤكد على التزام شركة قيام بتقديم خدمات ذات جودة عالية تساهم في تحقيق أهداف وزارة الموارد البشرية والتنمية الاجتماعية. نحن على استعداد لتقديم كافة المعلومات المطلوبة والإجابة على أي استفسارات.</w:t>
        <w:br/>
        <w:br/>
        <w:t>---</w:t>
        <w:br/>
        <w:br/>
        <w:t>### الهوامش</w:t>
        <w:br/>
        <w:t>- **اسم الشركة**: شركة قيام</w:t>
        <w:br/>
        <w:t>- **عنوان الشركة**: جدة، المملكة العربية السعودية</w:t>
        <w:br/>
        <w:t>- **تاريخ التقديم**: [تاريخ اليوم]</w:t>
        <w:br/>
        <w:br/>
        <w:t>---</w:t>
        <w:br/>
        <w:br/>
        <w:t>### الملاحظات النهائية</w:t>
        <w:br/>
        <w:t>- يجب أن تكون جميع الصفحات مطبوعة بخط "Times New Roman" بحجم 12 للنص و16 للعناوين.</w:t>
        <w:br/>
        <w:t>- يجب أن تحتوي كل صفحة على رأس يتضمن اسم المشروع ورقم الصفحة.</w:t>
        <w:br/>
        <w:t xml:space="preserve">- يجب أن تحتوي كل صفحة على تذييل يتضمن عنوان الشركة وتاريخ الإصدار. </w:t>
        <w:br/>
        <w:br/>
        <w:t>هذا المقترح يمثل استجابة شاملة ومفصلة لطلب تقديم العروض، ويعكس الفهم العميق لمتطلبات المشروع.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