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BA61" w14:textId="1675D516" w:rsidR="004E772C" w:rsidRDefault="004E772C" w:rsidP="004E772C">
      <w:pPr>
        <w:spacing w:after="120" w:line="240" w:lineRule="auto"/>
        <w:rPr>
          <w:rFonts w:asciiTheme="majorHAnsi" w:eastAsiaTheme="majorEastAsia" w:hAnsiTheme="majorHAnsi" w:cstheme="majorBidi"/>
          <w:b/>
          <w:color w:val="1A1A1A"/>
          <w:spacing w:val="-10"/>
          <w:kern w:val="28"/>
          <w:sz w:val="32"/>
          <w:szCs w:val="56"/>
        </w:rPr>
      </w:pPr>
      <w:r w:rsidRPr="004E772C">
        <w:rPr>
          <w:rFonts w:asciiTheme="majorHAnsi" w:eastAsiaTheme="majorEastAsia" w:hAnsiTheme="majorHAnsi" w:cstheme="majorBidi"/>
          <w:b/>
          <w:color w:val="1A1A1A"/>
          <w:spacing w:val="-10"/>
          <w:kern w:val="28"/>
          <w:sz w:val="32"/>
          <w:szCs w:val="56"/>
        </w:rPr>
        <w:t>AI-Powered Order Management System for Drop Truck by aXtrLabs</w:t>
      </w:r>
    </w:p>
    <w:p w14:paraId="5CDB1E43" w14:textId="77777777" w:rsidR="004E772C" w:rsidRDefault="004E772C" w:rsidP="004E772C">
      <w:pPr>
        <w:spacing w:after="120" w:line="240" w:lineRule="auto"/>
        <w:rPr>
          <w:b/>
          <w:color w:val="1A1A1A"/>
          <w:sz w:val="32"/>
        </w:rPr>
      </w:pPr>
    </w:p>
    <w:p w14:paraId="2C3FB53F" w14:textId="231905E2"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Executive Summary</w:t>
      </w:r>
    </w:p>
    <w:p w14:paraId="1ABD18C5" w14:textId="2C1C438E" w:rsidR="004E772C" w:rsidRDefault="004E772C" w:rsidP="004E772C">
      <w:pPr>
        <w:spacing w:after="120" w:line="240" w:lineRule="auto"/>
        <w:rPr>
          <w:color w:val="4A4A4A"/>
          <w:sz w:val="22"/>
        </w:rPr>
      </w:pPr>
      <w:r w:rsidRPr="004E772C">
        <w:rPr>
          <w:color w:val="4A4A4A"/>
          <w:sz w:val="22"/>
        </w:rPr>
        <w:t>This proposal outlines a comprehensive plan for developing an AI-powered order management system for Drop Truck, a B2B logistics company. The project aims to automate inbound and outbound order handling through voice AI technology, thereby improving operational efficiency, accuracy, and scalability. By leveraging AI capabilities, Drop Truck can significantly reduce manual dependencies, enhance lead conversion rates, and streamline order processing. This proposal details our approach, methodologies, and timelines for successful implementation, ensuring that Drop Truck achieves its operational goals effectively and efficiently.</w:t>
      </w:r>
    </w:p>
    <w:p w14:paraId="50232CA4" w14:textId="265182DD" w:rsidR="004E772C" w:rsidRDefault="004E772C" w:rsidP="004E772C">
      <w:pPr>
        <w:spacing w:after="120" w:line="240" w:lineRule="auto"/>
        <w:rPr>
          <w:color w:val="4A4A4A"/>
          <w:sz w:val="22"/>
        </w:rPr>
      </w:pPr>
      <w:r w:rsidRPr="004E772C">
        <w:rPr>
          <w:color w:val="4A4A4A"/>
          <w:sz w:val="22"/>
        </w:rPr>
        <w:t>Automate inbound and outbound order processing using AI technology.</w:t>
      </w:r>
    </w:p>
    <w:p w14:paraId="6AF7141F" w14:textId="23CBD889" w:rsidR="004E772C" w:rsidRDefault="004E772C" w:rsidP="004E772C">
      <w:pPr>
        <w:spacing w:after="120" w:line="240" w:lineRule="auto"/>
        <w:rPr>
          <w:color w:val="4A4A4A"/>
          <w:sz w:val="22"/>
        </w:rPr>
      </w:pPr>
      <w:r w:rsidRPr="004E772C">
        <w:rPr>
          <w:color w:val="4A4A4A"/>
          <w:sz w:val="22"/>
        </w:rPr>
        <w:t>Enhance operational efficiency and reduce manual workload.</w:t>
      </w:r>
    </w:p>
    <w:p w14:paraId="11A2D6B6" w14:textId="2F13B19A" w:rsidR="004E772C" w:rsidRDefault="004E772C" w:rsidP="004E772C">
      <w:pPr>
        <w:spacing w:after="120" w:line="240" w:lineRule="auto"/>
        <w:rPr>
          <w:color w:val="4A4A4A"/>
          <w:sz w:val="22"/>
        </w:rPr>
      </w:pPr>
      <w:r w:rsidRPr="004E772C">
        <w:rPr>
          <w:color w:val="4A4A4A"/>
          <w:sz w:val="22"/>
        </w:rPr>
        <w:t>Achieve 80%+ AI call handling without human intervention.</w:t>
      </w:r>
    </w:p>
    <w:p w14:paraId="6B080C45" w14:textId="2ECBA436"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Company Introduction</w:t>
      </w:r>
    </w:p>
    <w:p w14:paraId="1F31F458" w14:textId="469F3809" w:rsidR="004E772C" w:rsidRDefault="004E772C" w:rsidP="004E772C">
      <w:pPr>
        <w:spacing w:after="120" w:line="240" w:lineRule="auto"/>
        <w:rPr>
          <w:color w:val="4A4A4A"/>
          <w:sz w:val="22"/>
        </w:rPr>
      </w:pPr>
      <w:r w:rsidRPr="004E772C">
        <w:rPr>
          <w:color w:val="4A4A4A"/>
          <w:sz w:val="22"/>
        </w:rPr>
        <w:t>aXtrLabs is a leading AI solutions provider headquartered in Coimbatore, Tamil Nadu, India. Our mission is to transform challenges into AI-powered success stories tailored precisely to our clients' needs. With a strong focus on innovation and customization, we offer bespoke AI solutions across various domains, including Industry Automation, E-commerce, and HealthTech. Our commitment to delivering impactful alternatives to generic APIs sets us apart in the industry. Partnering with organizations like PSG STEP and NASSCOM CoE - IoT &amp; AI, we leverage deep sector expertise to provide scalable and efficient AI solutions. Our team of skilled AI engineers is dedicated to managing projects that drive efficiency and innovation.</w:t>
      </w:r>
    </w:p>
    <w:p w14:paraId="797ED17C" w14:textId="11377D4F" w:rsidR="004E772C" w:rsidRDefault="004E772C" w:rsidP="004E772C">
      <w:pPr>
        <w:spacing w:after="120" w:line="240" w:lineRule="auto"/>
        <w:rPr>
          <w:color w:val="4A4A4A"/>
          <w:sz w:val="22"/>
        </w:rPr>
      </w:pPr>
      <w:r w:rsidRPr="004E772C">
        <w:rPr>
          <w:color w:val="4A4A4A"/>
          <w:sz w:val="22"/>
        </w:rPr>
        <w:t>Expertise in AI solutions tailored for diverse industries.</w:t>
      </w:r>
    </w:p>
    <w:p w14:paraId="39E22ECC" w14:textId="352A21F3" w:rsidR="004E772C" w:rsidRDefault="004E772C" w:rsidP="004E772C">
      <w:pPr>
        <w:spacing w:after="120" w:line="240" w:lineRule="auto"/>
        <w:rPr>
          <w:color w:val="4A4A4A"/>
          <w:sz w:val="22"/>
        </w:rPr>
      </w:pPr>
      <w:r w:rsidRPr="004E772C">
        <w:rPr>
          <w:color w:val="4A4A4A"/>
          <w:sz w:val="22"/>
        </w:rPr>
        <w:t>Strong partnerships with industry leaders and accelerators.</w:t>
      </w:r>
    </w:p>
    <w:p w14:paraId="7B42CB15" w14:textId="4C75D6F8" w:rsidR="004E772C" w:rsidRDefault="004E772C" w:rsidP="004E772C">
      <w:pPr>
        <w:spacing w:after="120" w:line="240" w:lineRule="auto"/>
        <w:rPr>
          <w:color w:val="4A4A4A"/>
          <w:sz w:val="22"/>
        </w:rPr>
      </w:pPr>
      <w:r w:rsidRPr="004E772C">
        <w:rPr>
          <w:color w:val="4A4A4A"/>
          <w:sz w:val="22"/>
        </w:rPr>
        <w:t>Commitment to innovation and client-centric solutions.</w:t>
      </w:r>
    </w:p>
    <w:p w14:paraId="3522D0BC" w14:textId="13AE8F3F"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Understanding of the RFP and Objectives</w:t>
      </w:r>
    </w:p>
    <w:p w14:paraId="6699A769" w14:textId="724D09BD" w:rsidR="004E772C" w:rsidRDefault="004E772C" w:rsidP="004E772C">
      <w:pPr>
        <w:spacing w:after="120" w:line="240" w:lineRule="auto"/>
        <w:rPr>
          <w:color w:val="4A4A4A"/>
          <w:sz w:val="22"/>
        </w:rPr>
      </w:pPr>
      <w:r w:rsidRPr="004E772C">
        <w:rPr>
          <w:color w:val="4A4A4A"/>
          <w:sz w:val="22"/>
        </w:rPr>
        <w:t>The RFP from Drop Truck outlines the need for an AI-powered system to automate the creation of delivery orders through voice interactions. The current manual order processing is leading to delays and missed opportunities, which hampers operational efficiency. Our understanding is to develop an AI Voice Agent that can handle inbound calls to take orders and make outbound calls to follow up on CRM leads. The primary objectives include achieving over 80% AI call handling, improving lead-to-order conversion by 30%, and ensuring 100% order logging accuracy. We recognize the importance of integrating with existing CRM systems and ensuring compliance with data privacy regulations.</w:t>
      </w:r>
    </w:p>
    <w:p w14:paraId="6C1A3EA8" w14:textId="45E2B70E" w:rsidR="004E772C" w:rsidRDefault="004E772C" w:rsidP="004E772C">
      <w:pPr>
        <w:spacing w:after="120" w:line="240" w:lineRule="auto"/>
        <w:rPr>
          <w:color w:val="4A4A4A"/>
          <w:sz w:val="22"/>
        </w:rPr>
      </w:pPr>
      <w:r w:rsidRPr="004E772C">
        <w:rPr>
          <w:color w:val="4A4A4A"/>
          <w:sz w:val="22"/>
        </w:rPr>
        <w:t>Develop an AI Voice Agent for order management.</w:t>
      </w:r>
    </w:p>
    <w:p w14:paraId="62A94EFB" w14:textId="1447D664" w:rsidR="004E772C" w:rsidRDefault="004E772C" w:rsidP="004E772C">
      <w:pPr>
        <w:spacing w:after="120" w:line="240" w:lineRule="auto"/>
        <w:rPr>
          <w:color w:val="4A4A4A"/>
          <w:sz w:val="22"/>
        </w:rPr>
      </w:pPr>
      <w:r w:rsidRPr="004E772C">
        <w:rPr>
          <w:color w:val="4A4A4A"/>
          <w:sz w:val="22"/>
        </w:rPr>
        <w:t>Integrate with CRM systems for seamless operation.</w:t>
      </w:r>
    </w:p>
    <w:p w14:paraId="02B943BA" w14:textId="1867D6DE" w:rsidR="004E772C" w:rsidRDefault="004E772C" w:rsidP="004E772C">
      <w:pPr>
        <w:spacing w:after="120" w:line="240" w:lineRule="auto"/>
        <w:rPr>
          <w:color w:val="4A4A4A"/>
          <w:sz w:val="22"/>
        </w:rPr>
      </w:pPr>
      <w:r w:rsidRPr="004E772C">
        <w:rPr>
          <w:color w:val="4A4A4A"/>
          <w:sz w:val="22"/>
        </w:rPr>
        <w:t>Ensure compliance with data privacy and operational efficiency.</w:t>
      </w:r>
    </w:p>
    <w:p w14:paraId="616ED477" w14:textId="73D9B850"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Technical Approach and Methodology</w:t>
      </w:r>
    </w:p>
    <w:p w14:paraId="3756B93A" w14:textId="6EDBE2BF" w:rsidR="004E772C" w:rsidRDefault="004E772C" w:rsidP="004E772C">
      <w:pPr>
        <w:spacing w:after="120" w:line="240" w:lineRule="auto"/>
        <w:rPr>
          <w:color w:val="4A4A4A"/>
          <w:sz w:val="22"/>
        </w:rPr>
      </w:pPr>
      <w:r w:rsidRPr="004E772C">
        <w:rPr>
          <w:color w:val="4A4A4A"/>
          <w:sz w:val="22"/>
        </w:rPr>
        <w:t>Our technical approach to this project is based on a structured and phased methodology that ensures thorough development and deployment of the AI-powered order management system. We will utilize a framework that includes voice recognition technology, CRM integration, and a centralized order logging system. The phased methodology involves initial design, development, testing, and deployment, ensuring that each component is rigorously validated before moving to the next stage. The methodological pillars include user-centric design, iterative testing, and continuous feedback loops to refine the system as needed.</w:t>
      </w:r>
    </w:p>
    <w:p w14:paraId="61F1068D" w14:textId="76954635" w:rsidR="004E772C" w:rsidRDefault="004E772C" w:rsidP="004E772C">
      <w:pPr>
        <w:spacing w:after="120" w:line="240" w:lineRule="auto"/>
        <w:rPr>
          <w:color w:val="4A4A4A"/>
          <w:sz w:val="22"/>
        </w:rPr>
      </w:pPr>
      <w:r w:rsidRPr="004E772C">
        <w:rPr>
          <w:color w:val="4A4A4A"/>
          <w:sz w:val="22"/>
        </w:rPr>
        <w:t>Utilize a structured framework for development and deployment.</w:t>
      </w:r>
    </w:p>
    <w:p w14:paraId="1E4DF131" w14:textId="2F2AB3A0" w:rsidR="004E772C" w:rsidRDefault="004E772C" w:rsidP="004E772C">
      <w:pPr>
        <w:spacing w:after="120" w:line="240" w:lineRule="auto"/>
        <w:rPr>
          <w:color w:val="4A4A4A"/>
          <w:sz w:val="22"/>
        </w:rPr>
      </w:pPr>
      <w:r w:rsidRPr="004E772C">
        <w:rPr>
          <w:color w:val="4A4A4A"/>
          <w:sz w:val="22"/>
        </w:rPr>
        <w:t>Implement user-centric design principles for better usability.</w:t>
      </w:r>
    </w:p>
    <w:p w14:paraId="0D124359" w14:textId="10AE7797" w:rsidR="004E772C" w:rsidRDefault="004E772C" w:rsidP="004E772C">
      <w:pPr>
        <w:spacing w:after="120" w:line="240" w:lineRule="auto"/>
        <w:rPr>
          <w:color w:val="4A4A4A"/>
          <w:sz w:val="22"/>
        </w:rPr>
      </w:pPr>
      <w:r w:rsidRPr="004E772C">
        <w:rPr>
          <w:color w:val="4A4A4A"/>
          <w:sz w:val="22"/>
        </w:rPr>
        <w:t>Adopt iterative testing and feedback loops for continuous improvement.</w:t>
      </w:r>
    </w:p>
    <w:p w14:paraId="300460DF" w14:textId="33050C33"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Project Architecture</w:t>
      </w:r>
    </w:p>
    <w:p w14:paraId="4CE65246" w14:textId="7F963D96" w:rsidR="004E772C" w:rsidRDefault="004E772C" w:rsidP="004E772C">
      <w:pPr>
        <w:spacing w:after="120" w:line="240" w:lineRule="auto"/>
        <w:rPr>
          <w:color w:val="4A4A4A"/>
          <w:sz w:val="22"/>
        </w:rPr>
      </w:pPr>
      <w:r w:rsidRPr="004E772C">
        <w:rPr>
          <w:color w:val="4A4A4A"/>
          <w:sz w:val="22"/>
        </w:rPr>
        <w:t>The project architecture will consist of several key components: the AI Voice Agent for handling calls, a backend system for order processing, a CRM for data management, and an admin dashboard for monitoring and managing orders. Data will flow from inbound calls through the voice recognition system, where order details will be captured and logged into the CRM. The technology stack will include Twilio for voice AI, Node.js for backend development, and React.js for the frontend dashboard. This architecture ensures a scalable and efficient system capable of handling the expected volume of calls and orders.</w:t>
      </w:r>
    </w:p>
    <w:p w14:paraId="6E08C742" w14:textId="61D10FC9" w:rsidR="004E772C" w:rsidRDefault="004E772C" w:rsidP="004E772C">
      <w:pPr>
        <w:spacing w:after="120" w:line="240" w:lineRule="auto"/>
        <w:rPr>
          <w:color w:val="4A4A4A"/>
          <w:sz w:val="22"/>
        </w:rPr>
      </w:pPr>
      <w:r w:rsidRPr="004E772C">
        <w:rPr>
          <w:color w:val="4A4A4A"/>
          <w:sz w:val="22"/>
        </w:rPr>
        <w:t>AI Voice Agent for inbound and outbound calls.</w:t>
      </w:r>
    </w:p>
    <w:p w14:paraId="11675419" w14:textId="44120671" w:rsidR="004E772C" w:rsidRDefault="004E772C" w:rsidP="004E772C">
      <w:pPr>
        <w:spacing w:after="120" w:line="240" w:lineRule="auto"/>
        <w:rPr>
          <w:color w:val="4A4A4A"/>
          <w:sz w:val="22"/>
        </w:rPr>
      </w:pPr>
      <w:r w:rsidRPr="004E772C">
        <w:rPr>
          <w:color w:val="4A4A4A"/>
          <w:sz w:val="22"/>
        </w:rPr>
        <w:t>Backend system for order processing and CRM integration.</w:t>
      </w:r>
    </w:p>
    <w:p w14:paraId="6BC493AC" w14:textId="6F621BDA" w:rsidR="004E772C" w:rsidRDefault="004E772C" w:rsidP="004E772C">
      <w:pPr>
        <w:spacing w:after="120" w:line="240" w:lineRule="auto"/>
        <w:rPr>
          <w:color w:val="4A4A4A"/>
          <w:sz w:val="22"/>
        </w:rPr>
      </w:pPr>
      <w:r w:rsidRPr="004E772C">
        <w:rPr>
          <w:color w:val="4A4A4A"/>
          <w:sz w:val="22"/>
        </w:rPr>
        <w:t>Admin dashboard for real-time order management.</w:t>
      </w:r>
    </w:p>
    <w:p w14:paraId="65E7EBA8" w14:textId="0D4874DC"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Relevant Experience and Case Evidence</w:t>
      </w:r>
    </w:p>
    <w:p w14:paraId="5A74748E" w14:textId="130F7253" w:rsidR="004E772C" w:rsidRDefault="004E772C" w:rsidP="004E772C">
      <w:pPr>
        <w:spacing w:after="120" w:line="240" w:lineRule="auto"/>
        <w:rPr>
          <w:color w:val="4A4A4A"/>
          <w:sz w:val="22"/>
        </w:rPr>
      </w:pPr>
      <w:r w:rsidRPr="004E772C">
        <w:rPr>
          <w:color w:val="4A4A4A"/>
          <w:sz w:val="22"/>
        </w:rPr>
        <w:t>aXtrLabs has a proven track record in delivering AI solutions across various sectors. Our previous projects have focused on enhancing efficiency and innovation through tailored AI applications. For instance, we have successfully implemented AI-driven solutions that improved operational workflows and reduced processing times for clients in the logistics and e-commerce sectors. Our experience in integrating voice technologies with existing systems positions us well to deliver the desired outcomes for Drop Truck. We are committed to bringing our expertise to this project, ensuring that the AI Voice Agent meets all functional and technical requirements.</w:t>
      </w:r>
    </w:p>
    <w:p w14:paraId="004AB10A" w14:textId="4C767CD0" w:rsidR="004E772C" w:rsidRDefault="004E772C" w:rsidP="004E772C">
      <w:pPr>
        <w:spacing w:after="120" w:line="240" w:lineRule="auto"/>
        <w:rPr>
          <w:color w:val="4A4A4A"/>
          <w:sz w:val="22"/>
        </w:rPr>
      </w:pPr>
      <w:r w:rsidRPr="004E772C">
        <w:rPr>
          <w:color w:val="4A4A4A"/>
          <w:sz w:val="22"/>
        </w:rPr>
        <w:t>Proven track record in delivering successful AI solutions.</w:t>
      </w:r>
    </w:p>
    <w:p w14:paraId="7D4B7032" w14:textId="521C2FDD" w:rsidR="004E772C" w:rsidRDefault="004E772C" w:rsidP="004E772C">
      <w:pPr>
        <w:spacing w:after="120" w:line="240" w:lineRule="auto"/>
        <w:rPr>
          <w:color w:val="4A4A4A"/>
          <w:sz w:val="22"/>
        </w:rPr>
      </w:pPr>
      <w:r w:rsidRPr="004E772C">
        <w:rPr>
          <w:color w:val="4A4A4A"/>
          <w:sz w:val="22"/>
        </w:rPr>
        <w:t>Experience in logistics and e-commerce sectors.</w:t>
      </w:r>
    </w:p>
    <w:p w14:paraId="529B1F06" w14:textId="2401FB87" w:rsidR="004E772C" w:rsidRDefault="004E772C" w:rsidP="004E772C">
      <w:pPr>
        <w:spacing w:after="120" w:line="240" w:lineRule="auto"/>
        <w:rPr>
          <w:color w:val="4A4A4A"/>
          <w:sz w:val="22"/>
        </w:rPr>
      </w:pPr>
      <w:r w:rsidRPr="004E772C">
        <w:rPr>
          <w:color w:val="4A4A4A"/>
          <w:sz w:val="22"/>
        </w:rPr>
        <w:t>Expertise in integrating voice technologies with CRM systems.</w:t>
      </w:r>
    </w:p>
    <w:p w14:paraId="197E87C1" w14:textId="262AB3E2"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Project Team and Roles</w:t>
      </w:r>
    </w:p>
    <w:p w14:paraId="7014A6BA" w14:textId="7C3246FF" w:rsidR="004E772C" w:rsidRDefault="004E772C" w:rsidP="004E772C">
      <w:pPr>
        <w:spacing w:after="120" w:line="240" w:lineRule="auto"/>
        <w:rPr>
          <w:color w:val="4A4A4A"/>
          <w:sz w:val="22"/>
        </w:rPr>
      </w:pPr>
      <w:r w:rsidRPr="004E772C">
        <w:rPr>
          <w:color w:val="4A4A4A"/>
          <w:sz w:val="22"/>
        </w:rPr>
        <w:t>The project team will consist of a multidisciplinary group of experts, including AI engineers, software developers, and project managers. Each member will have defined roles to ensure the successful execution of the project. The AI engineers will focus on developing the voice recognition and order processing algorithms, while the software developers will handle system integration and dashboard development. The project manager will oversee the entire process, ensuring that timelines are met and that the project adheres to its objectives. Regular team meetings will facilitate communication and collaboration, allowing for timely adjustments as necessary.</w:t>
      </w:r>
    </w:p>
    <w:p w14:paraId="45089338" w14:textId="7504AEB2" w:rsidR="004E772C" w:rsidRDefault="004E772C" w:rsidP="004E772C">
      <w:pPr>
        <w:spacing w:after="120" w:line="240" w:lineRule="auto"/>
        <w:rPr>
          <w:color w:val="4A4A4A"/>
          <w:sz w:val="22"/>
        </w:rPr>
      </w:pPr>
      <w:r w:rsidRPr="004E772C">
        <w:rPr>
          <w:color w:val="4A4A4A"/>
          <w:sz w:val="22"/>
        </w:rPr>
        <w:t>Multidisciplinary team with defined roles and responsibilities.</w:t>
      </w:r>
    </w:p>
    <w:p w14:paraId="650654D3" w14:textId="3EF0FDD7" w:rsidR="004E772C" w:rsidRDefault="004E772C" w:rsidP="004E772C">
      <w:pPr>
        <w:spacing w:after="120" w:line="240" w:lineRule="auto"/>
        <w:rPr>
          <w:color w:val="4A4A4A"/>
          <w:sz w:val="22"/>
        </w:rPr>
      </w:pPr>
      <w:r w:rsidRPr="004E772C">
        <w:rPr>
          <w:color w:val="4A4A4A"/>
          <w:sz w:val="22"/>
        </w:rPr>
        <w:t>Regular team meetings for effective communication.</w:t>
      </w:r>
    </w:p>
    <w:p w14:paraId="0EB84836" w14:textId="4EB6F1F8" w:rsidR="004E772C" w:rsidRDefault="004E772C" w:rsidP="004E772C">
      <w:pPr>
        <w:spacing w:after="120" w:line="240" w:lineRule="auto"/>
        <w:rPr>
          <w:color w:val="4A4A4A"/>
          <w:sz w:val="22"/>
        </w:rPr>
      </w:pPr>
      <w:r w:rsidRPr="004E772C">
        <w:rPr>
          <w:color w:val="4A4A4A"/>
          <w:sz w:val="22"/>
        </w:rPr>
        <w:t>Project manager to oversee timelines and objectives.</w:t>
      </w:r>
    </w:p>
    <w:p w14:paraId="4B12CEC2" w14:textId="2B92B6A1"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Work Plan, Timeline, and Milestones</w:t>
      </w:r>
    </w:p>
    <w:p w14:paraId="3FF04C44" w14:textId="1AE3BD0D" w:rsidR="004E772C" w:rsidRDefault="004E772C" w:rsidP="004E772C">
      <w:pPr>
        <w:spacing w:after="120" w:line="240" w:lineRule="auto"/>
        <w:rPr>
          <w:color w:val="4A4A4A"/>
          <w:sz w:val="22"/>
        </w:rPr>
      </w:pPr>
      <w:r w:rsidRPr="004E772C">
        <w:rPr>
          <w:color w:val="4A4A4A"/>
          <w:sz w:val="22"/>
        </w:rPr>
        <w:t>The project will be executed over a two-month timeline, divided into several key milestones. The first milestone will involve designing the AI Agent voice flow, followed by setting up the inbound call system and order logging. The third milestone will focus on integrating the outbound AI with the CRM system, while the fourth will involve developing the admin dashboard and WhatsApp integration. The final milestone will encompass testing and deployment of the entire system. A detailed project schedule will be maintained to track progress and ensure timely completion of each phase.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E772C" w14:paraId="02C9B026" w14:textId="77777777" w:rsidTr="004E772C">
        <w:tblPrEx>
          <w:tblCellMar>
            <w:top w:w="0" w:type="dxa"/>
            <w:bottom w:w="0" w:type="dxa"/>
          </w:tblCellMar>
        </w:tblPrEx>
        <w:tc>
          <w:tcPr>
            <w:tcW w:w="1667" w:type="pct"/>
          </w:tcPr>
          <w:p w14:paraId="45B1476E" w14:textId="3322FB38" w:rsidR="004E772C" w:rsidRPr="004E772C" w:rsidRDefault="004E772C" w:rsidP="004E772C">
            <w:pPr>
              <w:spacing w:after="120" w:line="240" w:lineRule="auto"/>
              <w:jc w:val="center"/>
              <w:rPr>
                <w:b/>
                <w:color w:val="000000"/>
                <w:sz w:val="20"/>
              </w:rPr>
            </w:pPr>
            <w:r w:rsidRPr="004E772C">
              <w:rPr>
                <w:b/>
                <w:color w:val="000000"/>
                <w:sz w:val="20"/>
              </w:rPr>
              <w:t>Milestone</w:t>
            </w:r>
          </w:p>
        </w:tc>
        <w:tc>
          <w:tcPr>
            <w:tcW w:w="1667" w:type="pct"/>
          </w:tcPr>
          <w:p w14:paraId="3D0E1FE7" w14:textId="600C5D4C" w:rsidR="004E772C" w:rsidRPr="004E772C" w:rsidRDefault="004E772C" w:rsidP="004E772C">
            <w:pPr>
              <w:spacing w:after="120" w:line="240" w:lineRule="auto"/>
              <w:jc w:val="center"/>
              <w:rPr>
                <w:b/>
                <w:color w:val="000000"/>
                <w:sz w:val="20"/>
              </w:rPr>
            </w:pPr>
            <w:r w:rsidRPr="004E772C">
              <w:rPr>
                <w:b/>
                <w:color w:val="000000"/>
                <w:sz w:val="20"/>
              </w:rPr>
              <w:t>Description</w:t>
            </w:r>
          </w:p>
        </w:tc>
        <w:tc>
          <w:tcPr>
            <w:tcW w:w="1667" w:type="pct"/>
          </w:tcPr>
          <w:p w14:paraId="61EAABB2" w14:textId="5564112A" w:rsidR="004E772C" w:rsidRPr="004E772C" w:rsidRDefault="004E772C" w:rsidP="004E772C">
            <w:pPr>
              <w:spacing w:after="120" w:line="240" w:lineRule="auto"/>
              <w:jc w:val="center"/>
              <w:rPr>
                <w:b/>
                <w:color w:val="000000"/>
                <w:sz w:val="20"/>
              </w:rPr>
            </w:pPr>
            <w:r w:rsidRPr="004E772C">
              <w:rPr>
                <w:b/>
                <w:color w:val="000000"/>
                <w:sz w:val="20"/>
              </w:rPr>
              <w:t>Duration</w:t>
            </w:r>
          </w:p>
        </w:tc>
      </w:tr>
      <w:tr w:rsidR="004E772C" w14:paraId="41D542B5" w14:textId="77777777" w:rsidTr="004E772C">
        <w:tblPrEx>
          <w:tblCellMar>
            <w:top w:w="0" w:type="dxa"/>
            <w:bottom w:w="0" w:type="dxa"/>
          </w:tblCellMar>
        </w:tblPrEx>
        <w:tc>
          <w:tcPr>
            <w:tcW w:w="1667" w:type="pct"/>
          </w:tcPr>
          <w:p w14:paraId="0E77452D" w14:textId="7AF348F4" w:rsidR="004E772C" w:rsidRPr="004E772C" w:rsidRDefault="004E772C" w:rsidP="004E772C">
            <w:pPr>
              <w:spacing w:after="120" w:line="240" w:lineRule="auto"/>
              <w:jc w:val="center"/>
              <w:rPr>
                <w:color w:val="000000"/>
                <w:sz w:val="20"/>
              </w:rPr>
            </w:pPr>
            <w:r w:rsidRPr="004E772C">
              <w:rPr>
                <w:color w:val="000000"/>
                <w:sz w:val="20"/>
              </w:rPr>
              <w:t>M1</w:t>
            </w:r>
          </w:p>
        </w:tc>
        <w:tc>
          <w:tcPr>
            <w:tcW w:w="1667" w:type="pct"/>
          </w:tcPr>
          <w:p w14:paraId="10A578A4" w14:textId="6242AA88" w:rsidR="004E772C" w:rsidRPr="004E772C" w:rsidRDefault="004E772C" w:rsidP="004E772C">
            <w:pPr>
              <w:spacing w:after="120" w:line="240" w:lineRule="auto"/>
              <w:jc w:val="center"/>
              <w:rPr>
                <w:color w:val="000000"/>
                <w:sz w:val="20"/>
              </w:rPr>
            </w:pPr>
            <w:r w:rsidRPr="004E772C">
              <w:rPr>
                <w:color w:val="000000"/>
                <w:sz w:val="20"/>
              </w:rPr>
              <w:t>AI Agent voice flow design</w:t>
            </w:r>
          </w:p>
        </w:tc>
        <w:tc>
          <w:tcPr>
            <w:tcW w:w="1667" w:type="pct"/>
          </w:tcPr>
          <w:p w14:paraId="3711D2EB" w14:textId="329500D8" w:rsidR="004E772C" w:rsidRPr="004E772C" w:rsidRDefault="004E772C" w:rsidP="004E772C">
            <w:pPr>
              <w:spacing w:after="120" w:line="240" w:lineRule="auto"/>
              <w:jc w:val="center"/>
              <w:rPr>
                <w:color w:val="000000"/>
                <w:sz w:val="20"/>
              </w:rPr>
            </w:pPr>
            <w:r w:rsidRPr="004E772C">
              <w:rPr>
                <w:color w:val="000000"/>
                <w:sz w:val="20"/>
              </w:rPr>
              <w:t>3 Days</w:t>
            </w:r>
          </w:p>
        </w:tc>
      </w:tr>
      <w:tr w:rsidR="004E772C" w14:paraId="5183661F" w14:textId="77777777" w:rsidTr="004E772C">
        <w:tblPrEx>
          <w:tblCellMar>
            <w:top w:w="0" w:type="dxa"/>
            <w:bottom w:w="0" w:type="dxa"/>
          </w:tblCellMar>
        </w:tblPrEx>
        <w:tc>
          <w:tcPr>
            <w:tcW w:w="1667" w:type="pct"/>
          </w:tcPr>
          <w:p w14:paraId="2D6D0294" w14:textId="194E255B" w:rsidR="004E772C" w:rsidRPr="004E772C" w:rsidRDefault="004E772C" w:rsidP="004E772C">
            <w:pPr>
              <w:spacing w:after="120" w:line="240" w:lineRule="auto"/>
              <w:jc w:val="center"/>
              <w:rPr>
                <w:color w:val="000000"/>
                <w:sz w:val="20"/>
              </w:rPr>
            </w:pPr>
            <w:r w:rsidRPr="004E772C">
              <w:rPr>
                <w:color w:val="000000"/>
                <w:sz w:val="20"/>
              </w:rPr>
              <w:t>M2</w:t>
            </w:r>
          </w:p>
        </w:tc>
        <w:tc>
          <w:tcPr>
            <w:tcW w:w="1667" w:type="pct"/>
          </w:tcPr>
          <w:p w14:paraId="4A08C606" w14:textId="65FBC117" w:rsidR="004E772C" w:rsidRPr="004E772C" w:rsidRDefault="004E772C" w:rsidP="004E772C">
            <w:pPr>
              <w:spacing w:after="120" w:line="240" w:lineRule="auto"/>
              <w:jc w:val="center"/>
              <w:rPr>
                <w:color w:val="000000"/>
                <w:sz w:val="20"/>
              </w:rPr>
            </w:pPr>
            <w:r w:rsidRPr="004E772C">
              <w:rPr>
                <w:color w:val="000000"/>
                <w:sz w:val="20"/>
              </w:rPr>
              <w:t>Inbound call setup + order logging</w:t>
            </w:r>
          </w:p>
        </w:tc>
        <w:tc>
          <w:tcPr>
            <w:tcW w:w="1667" w:type="pct"/>
          </w:tcPr>
          <w:p w14:paraId="4DA1C15A" w14:textId="062B6F91" w:rsidR="004E772C" w:rsidRPr="004E772C" w:rsidRDefault="004E772C" w:rsidP="004E772C">
            <w:pPr>
              <w:spacing w:after="120" w:line="240" w:lineRule="auto"/>
              <w:jc w:val="center"/>
              <w:rPr>
                <w:color w:val="000000"/>
                <w:sz w:val="20"/>
              </w:rPr>
            </w:pPr>
            <w:r w:rsidRPr="004E772C">
              <w:rPr>
                <w:color w:val="000000"/>
                <w:sz w:val="20"/>
              </w:rPr>
              <w:t>5 Days</w:t>
            </w:r>
          </w:p>
        </w:tc>
      </w:tr>
      <w:tr w:rsidR="004E772C" w14:paraId="7B4B297E" w14:textId="77777777" w:rsidTr="004E772C">
        <w:tblPrEx>
          <w:tblCellMar>
            <w:top w:w="0" w:type="dxa"/>
            <w:bottom w:w="0" w:type="dxa"/>
          </w:tblCellMar>
        </w:tblPrEx>
        <w:tc>
          <w:tcPr>
            <w:tcW w:w="1667" w:type="pct"/>
          </w:tcPr>
          <w:p w14:paraId="38F19797" w14:textId="4B63C9D8" w:rsidR="004E772C" w:rsidRPr="004E772C" w:rsidRDefault="004E772C" w:rsidP="004E772C">
            <w:pPr>
              <w:spacing w:after="120" w:line="240" w:lineRule="auto"/>
              <w:jc w:val="center"/>
              <w:rPr>
                <w:color w:val="000000"/>
                <w:sz w:val="20"/>
              </w:rPr>
            </w:pPr>
            <w:r w:rsidRPr="004E772C">
              <w:rPr>
                <w:color w:val="000000"/>
                <w:sz w:val="20"/>
              </w:rPr>
              <w:t>M3</w:t>
            </w:r>
          </w:p>
        </w:tc>
        <w:tc>
          <w:tcPr>
            <w:tcW w:w="1667" w:type="pct"/>
          </w:tcPr>
          <w:p w14:paraId="27515E03" w14:textId="4E4337D6" w:rsidR="004E772C" w:rsidRPr="004E772C" w:rsidRDefault="004E772C" w:rsidP="004E772C">
            <w:pPr>
              <w:spacing w:after="120" w:line="240" w:lineRule="auto"/>
              <w:jc w:val="center"/>
              <w:rPr>
                <w:color w:val="000000"/>
                <w:sz w:val="20"/>
              </w:rPr>
            </w:pPr>
            <w:r w:rsidRPr="004E772C">
              <w:rPr>
                <w:color w:val="000000"/>
                <w:sz w:val="20"/>
              </w:rPr>
              <w:t>Outbound AI + CRM sync</w:t>
            </w:r>
          </w:p>
        </w:tc>
        <w:tc>
          <w:tcPr>
            <w:tcW w:w="1667" w:type="pct"/>
          </w:tcPr>
          <w:p w14:paraId="779070FA" w14:textId="03C1FAD1" w:rsidR="004E772C" w:rsidRPr="004E772C" w:rsidRDefault="004E772C" w:rsidP="004E772C">
            <w:pPr>
              <w:spacing w:after="120" w:line="240" w:lineRule="auto"/>
              <w:jc w:val="center"/>
              <w:rPr>
                <w:color w:val="000000"/>
                <w:sz w:val="20"/>
              </w:rPr>
            </w:pPr>
            <w:r w:rsidRPr="004E772C">
              <w:rPr>
                <w:color w:val="000000"/>
                <w:sz w:val="20"/>
              </w:rPr>
              <w:t>5 Days</w:t>
            </w:r>
          </w:p>
        </w:tc>
      </w:tr>
      <w:tr w:rsidR="004E772C" w14:paraId="4224C1AA" w14:textId="77777777" w:rsidTr="004E772C">
        <w:tblPrEx>
          <w:tblCellMar>
            <w:top w:w="0" w:type="dxa"/>
            <w:bottom w:w="0" w:type="dxa"/>
          </w:tblCellMar>
        </w:tblPrEx>
        <w:tc>
          <w:tcPr>
            <w:tcW w:w="1667" w:type="pct"/>
          </w:tcPr>
          <w:p w14:paraId="0D83BE96" w14:textId="43BFD0E2" w:rsidR="004E772C" w:rsidRPr="004E772C" w:rsidRDefault="004E772C" w:rsidP="004E772C">
            <w:pPr>
              <w:spacing w:after="120" w:line="240" w:lineRule="auto"/>
              <w:jc w:val="center"/>
              <w:rPr>
                <w:color w:val="000000"/>
                <w:sz w:val="20"/>
              </w:rPr>
            </w:pPr>
            <w:r w:rsidRPr="004E772C">
              <w:rPr>
                <w:color w:val="000000"/>
                <w:sz w:val="20"/>
              </w:rPr>
              <w:t>M4</w:t>
            </w:r>
          </w:p>
        </w:tc>
        <w:tc>
          <w:tcPr>
            <w:tcW w:w="1667" w:type="pct"/>
          </w:tcPr>
          <w:p w14:paraId="1233450E" w14:textId="30BD4758" w:rsidR="004E772C" w:rsidRPr="004E772C" w:rsidRDefault="004E772C" w:rsidP="004E772C">
            <w:pPr>
              <w:spacing w:after="120" w:line="240" w:lineRule="auto"/>
              <w:jc w:val="center"/>
              <w:rPr>
                <w:color w:val="000000"/>
                <w:sz w:val="20"/>
              </w:rPr>
            </w:pPr>
            <w:r w:rsidRPr="004E772C">
              <w:rPr>
                <w:color w:val="000000"/>
                <w:sz w:val="20"/>
              </w:rPr>
              <w:t>Dashboard + WhatsApp integration</w:t>
            </w:r>
          </w:p>
        </w:tc>
        <w:tc>
          <w:tcPr>
            <w:tcW w:w="1667" w:type="pct"/>
          </w:tcPr>
          <w:p w14:paraId="53ECE547" w14:textId="6866BB41" w:rsidR="004E772C" w:rsidRPr="004E772C" w:rsidRDefault="004E772C" w:rsidP="004E772C">
            <w:pPr>
              <w:spacing w:after="120" w:line="240" w:lineRule="auto"/>
              <w:jc w:val="center"/>
              <w:rPr>
                <w:color w:val="000000"/>
                <w:sz w:val="20"/>
              </w:rPr>
            </w:pPr>
            <w:r w:rsidRPr="004E772C">
              <w:rPr>
                <w:color w:val="000000"/>
                <w:sz w:val="20"/>
              </w:rPr>
              <w:t>4 Days</w:t>
            </w:r>
          </w:p>
        </w:tc>
      </w:tr>
      <w:tr w:rsidR="004E772C" w14:paraId="4B5FBEAE" w14:textId="77777777" w:rsidTr="004E772C">
        <w:tblPrEx>
          <w:tblCellMar>
            <w:top w:w="0" w:type="dxa"/>
            <w:bottom w:w="0" w:type="dxa"/>
          </w:tblCellMar>
        </w:tblPrEx>
        <w:tc>
          <w:tcPr>
            <w:tcW w:w="1667" w:type="pct"/>
          </w:tcPr>
          <w:p w14:paraId="17266DAD" w14:textId="482AA6F9" w:rsidR="004E772C" w:rsidRPr="004E772C" w:rsidRDefault="004E772C" w:rsidP="004E772C">
            <w:pPr>
              <w:spacing w:after="120" w:line="240" w:lineRule="auto"/>
              <w:jc w:val="center"/>
              <w:rPr>
                <w:color w:val="000000"/>
                <w:sz w:val="20"/>
              </w:rPr>
            </w:pPr>
            <w:r w:rsidRPr="004E772C">
              <w:rPr>
                <w:color w:val="000000"/>
                <w:sz w:val="20"/>
              </w:rPr>
              <w:t>M5</w:t>
            </w:r>
          </w:p>
        </w:tc>
        <w:tc>
          <w:tcPr>
            <w:tcW w:w="1667" w:type="pct"/>
          </w:tcPr>
          <w:p w14:paraId="384A544C" w14:textId="275469B0" w:rsidR="004E772C" w:rsidRPr="004E772C" w:rsidRDefault="004E772C" w:rsidP="004E772C">
            <w:pPr>
              <w:spacing w:after="120" w:line="240" w:lineRule="auto"/>
              <w:jc w:val="center"/>
              <w:rPr>
                <w:color w:val="000000"/>
                <w:sz w:val="20"/>
              </w:rPr>
            </w:pPr>
            <w:r w:rsidRPr="004E772C">
              <w:rPr>
                <w:color w:val="000000"/>
                <w:sz w:val="20"/>
              </w:rPr>
              <w:t>Final testing &amp; deployment</w:t>
            </w:r>
          </w:p>
        </w:tc>
        <w:tc>
          <w:tcPr>
            <w:tcW w:w="1667" w:type="pct"/>
          </w:tcPr>
          <w:p w14:paraId="1690C845" w14:textId="6C67467F" w:rsidR="004E772C" w:rsidRPr="004E772C" w:rsidRDefault="004E772C" w:rsidP="004E772C">
            <w:pPr>
              <w:spacing w:after="120" w:line="240" w:lineRule="auto"/>
              <w:jc w:val="center"/>
              <w:rPr>
                <w:color w:val="000000"/>
                <w:sz w:val="20"/>
              </w:rPr>
            </w:pPr>
            <w:r w:rsidRPr="004E772C">
              <w:rPr>
                <w:color w:val="000000"/>
                <w:sz w:val="20"/>
              </w:rPr>
              <w:t>3 Days</w:t>
            </w:r>
          </w:p>
        </w:tc>
      </w:tr>
    </w:tbl>
    <w:p w14:paraId="098765BB" w14:textId="77777777" w:rsidR="004E772C" w:rsidRDefault="004E772C" w:rsidP="004E772C">
      <w:pPr>
        <w:spacing w:after="120" w:line="240" w:lineRule="auto"/>
        <w:jc w:val="right"/>
        <w:rPr>
          <w:color w:val="4A4A4A"/>
          <w:sz w:val="22"/>
        </w:rPr>
      </w:pPr>
    </w:p>
    <w:p w14:paraId="15370064" w14:textId="7A16CA07"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Quality Assurance and Risk Management</w:t>
      </w:r>
    </w:p>
    <w:p w14:paraId="2E3C2B07" w14:textId="65EE0EAF" w:rsidR="004E772C" w:rsidRDefault="004E772C" w:rsidP="004E772C">
      <w:pPr>
        <w:spacing w:after="120" w:line="240" w:lineRule="auto"/>
        <w:rPr>
          <w:color w:val="4A4A4A"/>
          <w:sz w:val="22"/>
        </w:rPr>
      </w:pPr>
      <w:r w:rsidRPr="004E772C">
        <w:rPr>
          <w:color w:val="4A4A4A"/>
          <w:sz w:val="22"/>
        </w:rPr>
        <w:t>Quality assurance will be integrated throughout the project lifecycle to ensure that all components meet the required standards. We will conduct rigorous testing of the AI speech accuracy, aiming for a minimum of 85%. Manual test cases will be developed to validate the order flow, WhatsApp confirmations, and CRM syncs. Additionally, we will perform load testing to ensure the system can handle up to 100 concurrent voice sessions. Risk management strategies will include establishing confidence thresholds for voice recognition, implementing a human fallback system for errors, and maintaining an audit trail for CRM synchronization.</w:t>
      </w:r>
    </w:p>
    <w:p w14:paraId="039F6F52" w14:textId="167E4C85" w:rsidR="004E772C" w:rsidRDefault="004E772C" w:rsidP="004E772C">
      <w:pPr>
        <w:spacing w:after="120" w:line="240" w:lineRule="auto"/>
        <w:rPr>
          <w:color w:val="4A4A4A"/>
          <w:sz w:val="22"/>
        </w:rPr>
      </w:pPr>
      <w:r w:rsidRPr="004E772C">
        <w:rPr>
          <w:color w:val="4A4A4A"/>
          <w:sz w:val="22"/>
        </w:rPr>
        <w:t>Rigorous testing to ensure AI speech accuracy &gt; 85%.</w:t>
      </w:r>
    </w:p>
    <w:p w14:paraId="0ED521EB" w14:textId="2182E261" w:rsidR="004E772C" w:rsidRDefault="004E772C" w:rsidP="004E772C">
      <w:pPr>
        <w:spacing w:after="120" w:line="240" w:lineRule="auto"/>
        <w:rPr>
          <w:color w:val="4A4A4A"/>
          <w:sz w:val="22"/>
        </w:rPr>
      </w:pPr>
      <w:r w:rsidRPr="004E772C">
        <w:rPr>
          <w:color w:val="4A4A4A"/>
          <w:sz w:val="22"/>
        </w:rPr>
        <w:t>Manual test cases for order flow and CRM syncs.</w:t>
      </w:r>
    </w:p>
    <w:p w14:paraId="033E7BED" w14:textId="0F24E0BB" w:rsidR="004E772C" w:rsidRDefault="004E772C" w:rsidP="004E772C">
      <w:pPr>
        <w:spacing w:after="120" w:line="240" w:lineRule="auto"/>
        <w:rPr>
          <w:color w:val="4A4A4A"/>
          <w:sz w:val="22"/>
        </w:rPr>
      </w:pPr>
      <w:r w:rsidRPr="004E772C">
        <w:rPr>
          <w:color w:val="4A4A4A"/>
          <w:sz w:val="22"/>
        </w:rPr>
        <w:t>Load testing to support concurrent voice sessions.</w:t>
      </w:r>
    </w:p>
    <w:p w14:paraId="73890F5C" w14:textId="6C1F2AA4"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KPIs and Service Levels</w:t>
      </w:r>
    </w:p>
    <w:p w14:paraId="160215DD" w14:textId="25829A4C" w:rsidR="004E772C" w:rsidRDefault="004E772C" w:rsidP="004E772C">
      <w:pPr>
        <w:spacing w:after="120" w:line="240" w:lineRule="auto"/>
        <w:rPr>
          <w:color w:val="4A4A4A"/>
          <w:sz w:val="22"/>
        </w:rPr>
      </w:pPr>
      <w:r w:rsidRPr="004E772C">
        <w:rPr>
          <w:color w:val="4A4A4A"/>
          <w:sz w:val="22"/>
        </w:rPr>
        <w:t>Key Performance Indicators (KPIs) will be established to measure the success of the AI-powered order management system. The primary KPIs include achieving over 80% AI call handling without human intervention, reducing lead-to-order conversion time by 30%, and ensuring 100% accuracy in order logging. Regular performance reviews will be conducted to assess the system's efficiency, and adjustments will be made as necessary to meet service level agreements. These KPIs will serve as benchmarks for evaluating the project's success and will guide ongoing improvements.</w:t>
      </w:r>
    </w:p>
    <w:p w14:paraId="2417BF35" w14:textId="3E0F1F7B" w:rsidR="004E772C" w:rsidRDefault="004E772C" w:rsidP="004E772C">
      <w:pPr>
        <w:spacing w:after="120" w:line="240" w:lineRule="auto"/>
        <w:rPr>
          <w:color w:val="4A4A4A"/>
          <w:sz w:val="22"/>
        </w:rPr>
      </w:pPr>
      <w:r w:rsidRPr="004E772C">
        <w:rPr>
          <w:color w:val="4A4A4A"/>
          <w:sz w:val="22"/>
        </w:rPr>
        <w:t>Achieve 80%+ AI call handling without human intervention.</w:t>
      </w:r>
    </w:p>
    <w:p w14:paraId="68C08B56" w14:textId="3DAE4A78" w:rsidR="004E772C" w:rsidRDefault="004E772C" w:rsidP="004E772C">
      <w:pPr>
        <w:spacing w:after="120" w:line="240" w:lineRule="auto"/>
        <w:rPr>
          <w:color w:val="4A4A4A"/>
          <w:sz w:val="22"/>
        </w:rPr>
      </w:pPr>
      <w:r w:rsidRPr="004E772C">
        <w:rPr>
          <w:color w:val="4A4A4A"/>
          <w:sz w:val="22"/>
        </w:rPr>
        <w:t>Reduce lead-to-order conversion time by 30%.</w:t>
      </w:r>
    </w:p>
    <w:p w14:paraId="080583F1" w14:textId="56A374C3" w:rsidR="004E772C" w:rsidRDefault="004E772C" w:rsidP="004E772C">
      <w:pPr>
        <w:spacing w:after="120" w:line="240" w:lineRule="auto"/>
        <w:rPr>
          <w:color w:val="4A4A4A"/>
          <w:sz w:val="22"/>
        </w:rPr>
      </w:pPr>
      <w:r w:rsidRPr="004E772C">
        <w:rPr>
          <w:color w:val="4A4A4A"/>
          <w:sz w:val="22"/>
        </w:rPr>
        <w:t>Ensure 100% accuracy in order logging.</w:t>
      </w:r>
    </w:p>
    <w:p w14:paraId="2DC6124B" w14:textId="22B89566"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Data Privacy, Security, and IP</w:t>
      </w:r>
    </w:p>
    <w:p w14:paraId="759C6E18" w14:textId="00438DF4" w:rsidR="004E772C" w:rsidRDefault="004E772C" w:rsidP="004E772C">
      <w:pPr>
        <w:spacing w:after="120" w:line="240" w:lineRule="auto"/>
        <w:rPr>
          <w:color w:val="4A4A4A"/>
          <w:sz w:val="22"/>
        </w:rPr>
      </w:pPr>
      <w:r w:rsidRPr="004E772C">
        <w:rPr>
          <w:color w:val="4A4A4A"/>
          <w:sz w:val="22"/>
        </w:rPr>
        <w:t>Data privacy and security are paramount in the development of the AI-powered order management system. We will adhere to all relevant data protection regulations, ensuring that customer data is handled with the utmost care. Voice recordings will be managed in compliance with Indian IT laws, and user consent will be obtained for all interactions. Intellectual property rights will be clearly defined, with all developed systems and algorithms remaining the property of aXtrLabs. We will implement robust security measures to protect sensitive information and ensure that all data transactions are secure.</w:t>
      </w:r>
    </w:p>
    <w:p w14:paraId="6F493D04" w14:textId="67B6BB9C" w:rsidR="004E772C" w:rsidRDefault="004E772C" w:rsidP="004E772C">
      <w:pPr>
        <w:spacing w:after="120" w:line="240" w:lineRule="auto"/>
        <w:rPr>
          <w:color w:val="4A4A4A"/>
          <w:sz w:val="22"/>
        </w:rPr>
      </w:pPr>
      <w:r w:rsidRPr="004E772C">
        <w:rPr>
          <w:color w:val="4A4A4A"/>
          <w:sz w:val="22"/>
        </w:rPr>
        <w:t>Adhere to data protection regulations and Indian IT laws.</w:t>
      </w:r>
    </w:p>
    <w:p w14:paraId="52180D5F" w14:textId="7FC5D0B2" w:rsidR="004E772C" w:rsidRDefault="004E772C" w:rsidP="004E772C">
      <w:pPr>
        <w:spacing w:after="120" w:line="240" w:lineRule="auto"/>
        <w:rPr>
          <w:color w:val="4A4A4A"/>
          <w:sz w:val="22"/>
        </w:rPr>
      </w:pPr>
      <w:r w:rsidRPr="004E772C">
        <w:rPr>
          <w:color w:val="4A4A4A"/>
          <w:sz w:val="22"/>
        </w:rPr>
        <w:t>Obtain user consent for voice interactions.</w:t>
      </w:r>
    </w:p>
    <w:p w14:paraId="06CEF1D2" w14:textId="4C1FB7A4" w:rsidR="004E772C" w:rsidRDefault="004E772C" w:rsidP="004E772C">
      <w:pPr>
        <w:spacing w:after="120" w:line="240" w:lineRule="auto"/>
        <w:rPr>
          <w:color w:val="4A4A4A"/>
          <w:sz w:val="22"/>
        </w:rPr>
      </w:pPr>
      <w:r w:rsidRPr="004E772C">
        <w:rPr>
          <w:color w:val="4A4A4A"/>
          <w:sz w:val="22"/>
        </w:rPr>
        <w:t>Implement robust security measures for data protection.</w:t>
      </w:r>
    </w:p>
    <w:p w14:paraId="00AA23ED" w14:textId="1A30DAA5"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Compliance with RFP Requirements</w:t>
      </w:r>
    </w:p>
    <w:p w14:paraId="523E5FB5" w14:textId="5C6AF8BE" w:rsidR="004E772C" w:rsidRDefault="004E772C" w:rsidP="004E772C">
      <w:pPr>
        <w:spacing w:after="120" w:line="240" w:lineRule="auto"/>
        <w:rPr>
          <w:color w:val="4A4A4A"/>
          <w:sz w:val="22"/>
        </w:rPr>
      </w:pPr>
      <w:r w:rsidRPr="004E772C">
        <w:rPr>
          <w:color w:val="4A4A4A"/>
          <w:sz w:val="22"/>
        </w:rPr>
        <w:t>This proposal fully complies with the requirements outlined in the RFP. We have addressed all functional and technical specifications, including the automation of inbound and outbound calls, CRM integration, and the creation of an admin dashboard for order management. Our approach aligns with the objectives of improving operational efficiency, enhancing lead conversion, and ensuring accurate order logging. We are committed to delivering a solution that meets Drop Truck's needs while adhering to all compliance and regulatory standards.</w:t>
      </w:r>
    </w:p>
    <w:p w14:paraId="1DCF9715" w14:textId="3FE3B0F5" w:rsidR="004E772C" w:rsidRDefault="004E772C" w:rsidP="004E772C">
      <w:pPr>
        <w:spacing w:after="120" w:line="240" w:lineRule="auto"/>
        <w:rPr>
          <w:color w:val="4A4A4A"/>
          <w:sz w:val="22"/>
        </w:rPr>
      </w:pPr>
      <w:r w:rsidRPr="004E772C">
        <w:rPr>
          <w:color w:val="4A4A4A"/>
          <w:sz w:val="22"/>
        </w:rPr>
        <w:t>Full compliance with RFP functional and technical specifications.</w:t>
      </w:r>
    </w:p>
    <w:p w14:paraId="692DE064" w14:textId="20064BAD" w:rsidR="004E772C" w:rsidRDefault="004E772C" w:rsidP="004E772C">
      <w:pPr>
        <w:spacing w:after="120" w:line="240" w:lineRule="auto"/>
        <w:rPr>
          <w:color w:val="4A4A4A"/>
          <w:sz w:val="22"/>
        </w:rPr>
      </w:pPr>
      <w:r w:rsidRPr="004E772C">
        <w:rPr>
          <w:color w:val="4A4A4A"/>
          <w:sz w:val="22"/>
        </w:rPr>
        <w:t>Commitment to improving operational efficiency and lead conversion.</w:t>
      </w:r>
    </w:p>
    <w:p w14:paraId="166347C8" w14:textId="79C590D4" w:rsidR="004E772C" w:rsidRDefault="004E772C" w:rsidP="004E772C">
      <w:pPr>
        <w:spacing w:after="120" w:line="240" w:lineRule="auto"/>
        <w:rPr>
          <w:color w:val="4A4A4A"/>
          <w:sz w:val="22"/>
        </w:rPr>
      </w:pPr>
      <w:r w:rsidRPr="004E772C">
        <w:rPr>
          <w:color w:val="4A4A4A"/>
          <w:sz w:val="22"/>
        </w:rPr>
        <w:t>Adherence to compliance and regulatory standards.</w:t>
      </w:r>
    </w:p>
    <w:p w14:paraId="728038E9" w14:textId="3C142C98"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Deliverables Summary</w:t>
      </w:r>
    </w:p>
    <w:p w14:paraId="4968B46A" w14:textId="23F63118" w:rsidR="004E772C" w:rsidRDefault="004E772C" w:rsidP="004E772C">
      <w:pPr>
        <w:spacing w:after="120" w:line="240" w:lineRule="auto"/>
        <w:rPr>
          <w:color w:val="4A4A4A"/>
          <w:sz w:val="22"/>
        </w:rPr>
      </w:pPr>
      <w:r w:rsidRPr="004E772C">
        <w:rPr>
          <w:color w:val="4A4A4A"/>
          <w:sz w:val="22"/>
        </w:rPr>
        <w:t>Upon project completion, we will deliver a fully functional AI-powered order management system, including an inbound and outbound AI Voice Agent, a CRM-integrated order system, and an admin dashboard for managing orders. Comprehensive API documentation, a user guide for the admin dashboard, and WhatsApp template documentation will also be provided. Additionally, we can offer training videos for the Drop Truck team to ensure smooth adoption of the new system. All deliverables will be documented, and change logs will be maintained throughout the project.</w:t>
      </w:r>
    </w:p>
    <w:p w14:paraId="21723E60" w14:textId="36CF9A54" w:rsidR="004E772C" w:rsidRDefault="004E772C" w:rsidP="004E772C">
      <w:pPr>
        <w:spacing w:after="120" w:line="240" w:lineRule="auto"/>
        <w:rPr>
          <w:color w:val="4A4A4A"/>
          <w:sz w:val="22"/>
        </w:rPr>
      </w:pPr>
      <w:r w:rsidRPr="004E772C">
        <w:rPr>
          <w:color w:val="4A4A4A"/>
          <w:sz w:val="22"/>
        </w:rPr>
        <w:t>Fully functional AI-powered order management system.</w:t>
      </w:r>
    </w:p>
    <w:p w14:paraId="5D047349" w14:textId="0EC79DBA" w:rsidR="004E772C" w:rsidRDefault="004E772C" w:rsidP="004E772C">
      <w:pPr>
        <w:spacing w:after="120" w:line="240" w:lineRule="auto"/>
        <w:rPr>
          <w:color w:val="4A4A4A"/>
          <w:sz w:val="22"/>
        </w:rPr>
      </w:pPr>
      <w:r w:rsidRPr="004E772C">
        <w:rPr>
          <w:color w:val="4A4A4A"/>
          <w:sz w:val="22"/>
        </w:rPr>
        <w:t>Comprehensive API documentation and user guides.</w:t>
      </w:r>
    </w:p>
    <w:p w14:paraId="3BE8CEB1" w14:textId="6D4E36BD" w:rsidR="004E772C" w:rsidRDefault="004E772C" w:rsidP="004E772C">
      <w:pPr>
        <w:spacing w:after="120" w:line="240" w:lineRule="auto"/>
        <w:rPr>
          <w:color w:val="4A4A4A"/>
          <w:sz w:val="22"/>
        </w:rPr>
      </w:pPr>
      <w:r w:rsidRPr="004E772C">
        <w:rPr>
          <w:color w:val="4A4A4A"/>
          <w:sz w:val="22"/>
        </w:rPr>
        <w:t>Training videos for Drop Truck team (optional).</w:t>
      </w:r>
    </w:p>
    <w:p w14:paraId="1D0D6CC5" w14:textId="271285D4"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Assumptions</w:t>
      </w:r>
    </w:p>
    <w:p w14:paraId="6F19BC55" w14:textId="36CF3AD3" w:rsidR="004E772C" w:rsidRDefault="004E772C" w:rsidP="004E772C">
      <w:pPr>
        <w:spacing w:after="120" w:line="240" w:lineRule="auto"/>
        <w:rPr>
          <w:color w:val="4A4A4A"/>
          <w:sz w:val="22"/>
        </w:rPr>
      </w:pPr>
      <w:r w:rsidRPr="004E772C">
        <w:rPr>
          <w:color w:val="4A4A4A"/>
          <w:sz w:val="22"/>
        </w:rPr>
        <w:t>This proposal is based on certain assumptions regarding the project's scope and resources. We assume that Drop Truck will provide access to the necessary CRM systems and WhatsApp business accounts for integration. Additionally, we expect that the required test data will be made available for development and testing purposes. Our timeline assumes that there will be no significant changes to the project scope during the implementation phase. These assumptions are critical for maintaining the proposed schedule and ensuring successful project delivery.</w:t>
      </w:r>
    </w:p>
    <w:p w14:paraId="72D68BD2" w14:textId="2BBEDCF8" w:rsidR="004E772C" w:rsidRDefault="004E772C" w:rsidP="004E772C">
      <w:pPr>
        <w:spacing w:after="120" w:line="240" w:lineRule="auto"/>
        <w:rPr>
          <w:color w:val="4A4A4A"/>
          <w:sz w:val="22"/>
        </w:rPr>
      </w:pPr>
      <w:r w:rsidRPr="004E772C">
        <w:rPr>
          <w:color w:val="4A4A4A"/>
          <w:sz w:val="22"/>
        </w:rPr>
        <w:t>Access to necessary CRM systems and WhatsApp accounts.</w:t>
      </w:r>
    </w:p>
    <w:p w14:paraId="04728E26" w14:textId="39C3EF25" w:rsidR="004E772C" w:rsidRDefault="004E772C" w:rsidP="004E772C">
      <w:pPr>
        <w:spacing w:after="120" w:line="240" w:lineRule="auto"/>
        <w:rPr>
          <w:color w:val="4A4A4A"/>
          <w:sz w:val="22"/>
        </w:rPr>
      </w:pPr>
      <w:r w:rsidRPr="004E772C">
        <w:rPr>
          <w:color w:val="4A4A4A"/>
          <w:sz w:val="22"/>
        </w:rPr>
        <w:t>Availability of required test data for development.</w:t>
      </w:r>
    </w:p>
    <w:p w14:paraId="3EA622DA" w14:textId="0693DFA3" w:rsidR="004E772C" w:rsidRDefault="004E772C" w:rsidP="004E772C">
      <w:pPr>
        <w:spacing w:after="120" w:line="240" w:lineRule="auto"/>
        <w:rPr>
          <w:color w:val="4A4A4A"/>
          <w:sz w:val="22"/>
        </w:rPr>
      </w:pPr>
      <w:r w:rsidRPr="004E772C">
        <w:rPr>
          <w:color w:val="4A4A4A"/>
          <w:sz w:val="22"/>
        </w:rPr>
        <w:t>No significant changes to project scope during implementation.</w:t>
      </w:r>
    </w:p>
    <w:p w14:paraId="70739EDE" w14:textId="1EA28D7B"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Pricing Approach (Summary)</w:t>
      </w:r>
    </w:p>
    <w:p w14:paraId="2B22083C" w14:textId="72156D95" w:rsidR="004E772C" w:rsidRDefault="004E772C" w:rsidP="004E772C">
      <w:pPr>
        <w:spacing w:after="120" w:line="240" w:lineRule="auto"/>
        <w:rPr>
          <w:color w:val="4A4A4A"/>
          <w:sz w:val="22"/>
        </w:rPr>
      </w:pPr>
      <w:r w:rsidRPr="004E772C">
        <w:rPr>
          <w:color w:val="4A4A4A"/>
          <w:sz w:val="22"/>
        </w:rPr>
        <w:t>The pricing for the AI-powered order management system will be based on a milestone-based payment structure, aligning with the project milestones outlined in the work plan. Each milestone will have a defined cost, ensuring transparency and accountability throughout the project. The total cost will cover all aspects of development, including design, integration, testing, and deployment. We will provide a detailed breakdown of costs for each phase in the final contract, ensuring that Drop Truck has a clear understanding of the financial commitments involved.</w:t>
      </w:r>
    </w:p>
    <w:p w14:paraId="707EE7A5" w14:textId="4F898633" w:rsidR="004E772C" w:rsidRDefault="004E772C" w:rsidP="004E772C">
      <w:pPr>
        <w:spacing w:after="120" w:line="240" w:lineRule="auto"/>
        <w:rPr>
          <w:color w:val="4A4A4A"/>
          <w:sz w:val="22"/>
        </w:rPr>
      </w:pPr>
      <w:r w:rsidRPr="004E772C">
        <w:rPr>
          <w:color w:val="4A4A4A"/>
          <w:sz w:val="22"/>
        </w:rPr>
        <w:t>Milestone-based payment structure for transparency.</w:t>
      </w:r>
    </w:p>
    <w:p w14:paraId="756331FD" w14:textId="7981A281" w:rsidR="004E772C" w:rsidRDefault="004E772C" w:rsidP="004E772C">
      <w:pPr>
        <w:spacing w:after="120" w:line="240" w:lineRule="auto"/>
        <w:rPr>
          <w:color w:val="4A4A4A"/>
          <w:sz w:val="22"/>
        </w:rPr>
      </w:pPr>
      <w:r w:rsidRPr="004E772C">
        <w:rPr>
          <w:color w:val="4A4A4A"/>
          <w:sz w:val="22"/>
        </w:rPr>
        <w:t>Detailed breakdown of costs provided in the final contract.</w:t>
      </w:r>
    </w:p>
    <w:p w14:paraId="7D8967A8" w14:textId="1B5AA1AD" w:rsidR="004E772C" w:rsidRDefault="004E772C" w:rsidP="004E772C">
      <w:pPr>
        <w:spacing w:after="120" w:line="240" w:lineRule="auto"/>
        <w:rPr>
          <w:color w:val="4A4A4A"/>
          <w:sz w:val="22"/>
        </w:rPr>
      </w:pPr>
      <w:r w:rsidRPr="004E772C">
        <w:rPr>
          <w:color w:val="4A4A4A"/>
          <w:sz w:val="22"/>
        </w:rPr>
        <w:t>Total cost covers all aspects of development and deployment.</w:t>
      </w:r>
    </w:p>
    <w:p w14:paraId="74810C60" w14:textId="15C4BA49" w:rsidR="004E772C" w:rsidRDefault="004E772C" w:rsidP="004E772C">
      <w:pPr>
        <w:spacing w:after="120" w:line="240" w:lineRule="auto"/>
        <w:rPr>
          <w:rFonts w:asciiTheme="majorHAnsi" w:eastAsiaTheme="majorEastAsia" w:hAnsiTheme="majorHAnsi" w:cstheme="majorBidi"/>
          <w:b/>
          <w:color w:val="2D2D2D"/>
          <w:sz w:val="28"/>
          <w:szCs w:val="40"/>
        </w:rPr>
      </w:pPr>
      <w:r w:rsidRPr="004E772C">
        <w:rPr>
          <w:rFonts w:asciiTheme="majorHAnsi" w:eastAsiaTheme="majorEastAsia" w:hAnsiTheme="majorHAnsi" w:cstheme="majorBidi"/>
          <w:b/>
          <w:color w:val="2D2D2D"/>
          <w:sz w:val="28"/>
          <w:szCs w:val="40"/>
        </w:rPr>
        <w:t>Why aXtrLabs</w:t>
      </w:r>
    </w:p>
    <w:p w14:paraId="366BD29D" w14:textId="50EC5756" w:rsidR="004E772C" w:rsidRDefault="004E772C" w:rsidP="004E772C">
      <w:pPr>
        <w:spacing w:after="120" w:line="240" w:lineRule="auto"/>
        <w:rPr>
          <w:color w:val="4A4A4A"/>
          <w:sz w:val="22"/>
        </w:rPr>
      </w:pPr>
      <w:r w:rsidRPr="004E772C">
        <w:rPr>
          <w:color w:val="4A4A4A"/>
          <w:sz w:val="22"/>
        </w:rPr>
        <w:t>Choosing aXtrLabs for this project means partnering with a company that has a deep understanding of AI technologies and their application in the logistics sector. Our commitment to innovation, customization, and client-centric solutions ensures that we will deliver a product that meets Drop Truck's specific needs. Our proven track record in implementing AI solutions, combined with our experienced team, positions us as the ideal partner for this project. We are dedicated to providing ongoing support and ensuring that the AI-powered order management system delivers the desired outcomes for Drop Truck.</w:t>
      </w:r>
    </w:p>
    <w:p w14:paraId="7BFCAEA0" w14:textId="27C4247E" w:rsidR="004E772C" w:rsidRDefault="004E772C" w:rsidP="004E772C">
      <w:pPr>
        <w:spacing w:after="120" w:line="240" w:lineRule="auto"/>
        <w:rPr>
          <w:color w:val="4A4A4A"/>
          <w:sz w:val="22"/>
        </w:rPr>
      </w:pPr>
      <w:r w:rsidRPr="004E772C">
        <w:rPr>
          <w:color w:val="4A4A4A"/>
          <w:sz w:val="22"/>
        </w:rPr>
        <w:t>Deep understanding of AI technologies in logistics.</w:t>
      </w:r>
    </w:p>
    <w:p w14:paraId="0778F32E" w14:textId="4615EEEC" w:rsidR="004E772C" w:rsidRDefault="004E772C" w:rsidP="004E772C">
      <w:pPr>
        <w:spacing w:after="120" w:line="240" w:lineRule="auto"/>
        <w:rPr>
          <w:color w:val="4A4A4A"/>
          <w:sz w:val="22"/>
        </w:rPr>
      </w:pPr>
      <w:r w:rsidRPr="004E772C">
        <w:rPr>
          <w:color w:val="4A4A4A"/>
          <w:sz w:val="22"/>
        </w:rPr>
        <w:t>Proven track record of successful AI implementations.</w:t>
      </w:r>
    </w:p>
    <w:p w14:paraId="12EC8087" w14:textId="160B768A" w:rsidR="004E772C" w:rsidRDefault="004E772C" w:rsidP="004E772C">
      <w:pPr>
        <w:spacing w:after="120" w:line="240" w:lineRule="auto"/>
        <w:rPr>
          <w:color w:val="4A4A4A"/>
          <w:sz w:val="22"/>
        </w:rPr>
      </w:pPr>
      <w:r w:rsidRPr="004E772C">
        <w:rPr>
          <w:color w:val="4A4A4A"/>
          <w:sz w:val="22"/>
        </w:rPr>
        <w:t>Dedicated support and commitment to client success.</w:t>
      </w:r>
    </w:p>
    <w:p w14:paraId="3B0FC69A" w14:textId="77777777" w:rsidR="004E772C" w:rsidRPr="004E772C" w:rsidRDefault="004E772C" w:rsidP="004E772C">
      <w:pPr>
        <w:spacing w:after="120" w:line="240" w:lineRule="auto"/>
        <w:rPr>
          <w:color w:val="4A4A4A"/>
          <w:sz w:val="22"/>
        </w:rPr>
      </w:pPr>
    </w:p>
    <w:sectPr w:rsidR="004E772C" w:rsidRPr="004E772C" w:rsidSect="004E77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87947" w14:textId="77777777" w:rsidR="004E772C" w:rsidRDefault="004E772C" w:rsidP="004E772C">
      <w:pPr>
        <w:spacing w:after="0" w:line="240" w:lineRule="auto"/>
      </w:pPr>
      <w:r>
        <w:separator/>
      </w:r>
    </w:p>
  </w:endnote>
  <w:endnote w:type="continuationSeparator" w:id="0">
    <w:p w14:paraId="40072665" w14:textId="77777777" w:rsidR="004E772C" w:rsidRDefault="004E772C" w:rsidP="004E7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3C302" w14:textId="77777777" w:rsidR="004E772C" w:rsidRDefault="004E7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4E772C" w14:paraId="46A72058" w14:textId="77777777" w:rsidTr="004E772C">
      <w:tblPrEx>
        <w:tblCellMar>
          <w:top w:w="0" w:type="dxa"/>
          <w:bottom w:w="0" w:type="dxa"/>
        </w:tblCellMar>
      </w:tblPrEx>
      <w:tc>
        <w:tcPr>
          <w:tcW w:w="3120" w:type="dxa"/>
        </w:tcPr>
        <w:p w14:paraId="23C70F77" w14:textId="77777777" w:rsidR="004E772C" w:rsidRDefault="004E772C" w:rsidP="004E772C">
          <w:pPr>
            <w:pStyle w:val="Footer"/>
          </w:pPr>
        </w:p>
      </w:tc>
      <w:tc>
        <w:tcPr>
          <w:tcW w:w="3120" w:type="dxa"/>
        </w:tcPr>
        <w:p w14:paraId="26A918EE" w14:textId="77777777" w:rsidR="004E772C" w:rsidRDefault="004E772C" w:rsidP="004E772C">
          <w:pPr>
            <w:pStyle w:val="Footer"/>
            <w:jc w:val="center"/>
          </w:pPr>
        </w:p>
      </w:tc>
      <w:tc>
        <w:tcPr>
          <w:tcW w:w="3120" w:type="dxa"/>
        </w:tcPr>
        <w:p w14:paraId="402E2DFD" w14:textId="77777777" w:rsidR="004E772C" w:rsidRDefault="004E772C" w:rsidP="004E772C">
          <w:pPr>
            <w:pStyle w:val="Footer"/>
            <w:jc w:val="right"/>
          </w:pPr>
        </w:p>
      </w:tc>
    </w:tr>
  </w:tbl>
  <w:p w14:paraId="1D21977E" w14:textId="77777777" w:rsidR="004E772C" w:rsidRDefault="004E772C" w:rsidP="004E772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23105" w14:textId="77777777" w:rsidR="004E772C" w:rsidRDefault="004E7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C70DB" w14:textId="77777777" w:rsidR="004E772C" w:rsidRDefault="004E772C" w:rsidP="004E772C">
      <w:pPr>
        <w:spacing w:after="0" w:line="240" w:lineRule="auto"/>
      </w:pPr>
      <w:r>
        <w:separator/>
      </w:r>
    </w:p>
  </w:footnote>
  <w:footnote w:type="continuationSeparator" w:id="0">
    <w:p w14:paraId="7C2FC327" w14:textId="77777777" w:rsidR="004E772C" w:rsidRDefault="004E772C" w:rsidP="004E7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3F19" w14:textId="77777777" w:rsidR="004E772C" w:rsidRDefault="004E7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4E772C" w14:paraId="6DC33EF6" w14:textId="77777777" w:rsidTr="004E772C">
      <w:tblPrEx>
        <w:tblCellMar>
          <w:top w:w="0" w:type="dxa"/>
          <w:bottom w:w="0" w:type="dxa"/>
        </w:tblCellMar>
      </w:tblPrEx>
      <w:tc>
        <w:tcPr>
          <w:tcW w:w="4680" w:type="dxa"/>
        </w:tcPr>
        <w:p w14:paraId="4CC75415" w14:textId="77777777" w:rsidR="004E772C" w:rsidRPr="004E772C" w:rsidRDefault="004E772C" w:rsidP="004E772C">
          <w:pPr>
            <w:pStyle w:val="Header"/>
            <w:rPr>
              <w:b/>
              <w:sz w:val="28"/>
            </w:rPr>
          </w:pPr>
        </w:p>
      </w:tc>
      <w:tc>
        <w:tcPr>
          <w:tcW w:w="4680" w:type="dxa"/>
        </w:tcPr>
        <w:p w14:paraId="15F1868B" w14:textId="7653539B" w:rsidR="004E772C" w:rsidRDefault="004E772C" w:rsidP="004E772C">
          <w:pPr>
            <w:pStyle w:val="Header"/>
            <w:jc w:val="right"/>
          </w:pPr>
          <w:r>
            <w:t xml:space="preserve"> </w:t>
          </w:r>
        </w:p>
      </w:tc>
    </w:tr>
  </w:tbl>
  <w:p w14:paraId="55E8B2BA" w14:textId="77777777" w:rsidR="004E772C" w:rsidRDefault="004E772C" w:rsidP="004E772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C1E6" w14:textId="77777777" w:rsidR="004E772C" w:rsidRDefault="004E7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40E80B0"/>
    <w:lvl w:ilvl="0">
      <w:start w:val="1"/>
      <w:numFmt w:val="bullet"/>
      <w:pStyle w:val="ListBullet"/>
      <w:lvlText w:val=""/>
      <w:lvlJc w:val="left"/>
      <w:pPr>
        <w:tabs>
          <w:tab w:val="num" w:pos="360"/>
        </w:tabs>
        <w:ind w:left="360" w:hanging="360"/>
      </w:pPr>
      <w:rPr>
        <w:rFonts w:ascii="Symbol" w:hAnsi="Symbol" w:hint="default"/>
      </w:rPr>
    </w:lvl>
  </w:abstractNum>
  <w:num w:numId="1" w16cid:durableId="173180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2C"/>
    <w:rsid w:val="004B56D6"/>
    <w:rsid w:val="004E772C"/>
    <w:rsid w:val="007016E6"/>
    <w:rsid w:val="00C9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2B75"/>
  <w15:chartTrackingRefBased/>
  <w15:docId w15:val="{002D24FE-6D90-46D2-A8F4-3992B6B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2C"/>
    <w:rPr>
      <w:rFonts w:eastAsiaTheme="majorEastAsia" w:cstheme="majorBidi"/>
      <w:color w:val="272727" w:themeColor="text1" w:themeTint="D8"/>
    </w:rPr>
  </w:style>
  <w:style w:type="paragraph" w:styleId="Title">
    <w:name w:val="Title"/>
    <w:basedOn w:val="Normal"/>
    <w:next w:val="Normal"/>
    <w:link w:val="TitleChar"/>
    <w:uiPriority w:val="10"/>
    <w:qFormat/>
    <w:rsid w:val="004E7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2C"/>
    <w:pPr>
      <w:spacing w:before="160"/>
      <w:jc w:val="center"/>
    </w:pPr>
    <w:rPr>
      <w:i/>
      <w:iCs/>
      <w:color w:val="404040" w:themeColor="text1" w:themeTint="BF"/>
    </w:rPr>
  </w:style>
  <w:style w:type="character" w:customStyle="1" w:styleId="QuoteChar">
    <w:name w:val="Quote Char"/>
    <w:basedOn w:val="DefaultParagraphFont"/>
    <w:link w:val="Quote"/>
    <w:uiPriority w:val="29"/>
    <w:rsid w:val="004E772C"/>
    <w:rPr>
      <w:i/>
      <w:iCs/>
      <w:color w:val="404040" w:themeColor="text1" w:themeTint="BF"/>
    </w:rPr>
  </w:style>
  <w:style w:type="paragraph" w:styleId="ListParagraph">
    <w:name w:val="List Paragraph"/>
    <w:basedOn w:val="Normal"/>
    <w:uiPriority w:val="34"/>
    <w:qFormat/>
    <w:rsid w:val="004E772C"/>
    <w:pPr>
      <w:ind w:left="720"/>
      <w:contextualSpacing/>
    </w:pPr>
  </w:style>
  <w:style w:type="character" w:styleId="IntenseEmphasis">
    <w:name w:val="Intense Emphasis"/>
    <w:basedOn w:val="DefaultParagraphFont"/>
    <w:uiPriority w:val="21"/>
    <w:qFormat/>
    <w:rsid w:val="004E772C"/>
    <w:rPr>
      <w:i/>
      <w:iCs/>
      <w:color w:val="0F4761" w:themeColor="accent1" w:themeShade="BF"/>
    </w:rPr>
  </w:style>
  <w:style w:type="paragraph" w:styleId="IntenseQuote">
    <w:name w:val="Intense Quote"/>
    <w:basedOn w:val="Normal"/>
    <w:next w:val="Normal"/>
    <w:link w:val="IntenseQuoteChar"/>
    <w:uiPriority w:val="30"/>
    <w:qFormat/>
    <w:rsid w:val="004E7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2C"/>
    <w:rPr>
      <w:i/>
      <w:iCs/>
      <w:color w:val="0F4761" w:themeColor="accent1" w:themeShade="BF"/>
    </w:rPr>
  </w:style>
  <w:style w:type="character" w:styleId="IntenseReference">
    <w:name w:val="Intense Reference"/>
    <w:basedOn w:val="DefaultParagraphFont"/>
    <w:uiPriority w:val="32"/>
    <w:qFormat/>
    <w:rsid w:val="004E772C"/>
    <w:rPr>
      <w:b/>
      <w:bCs/>
      <w:smallCaps/>
      <w:color w:val="0F4761" w:themeColor="accent1" w:themeShade="BF"/>
      <w:spacing w:val="5"/>
    </w:rPr>
  </w:style>
  <w:style w:type="paragraph" w:styleId="Header">
    <w:name w:val="header"/>
    <w:basedOn w:val="Normal"/>
    <w:link w:val="HeaderChar"/>
    <w:uiPriority w:val="99"/>
    <w:unhideWhenUsed/>
    <w:rsid w:val="004E7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2C"/>
  </w:style>
  <w:style w:type="paragraph" w:styleId="Footer">
    <w:name w:val="footer"/>
    <w:basedOn w:val="Normal"/>
    <w:link w:val="FooterChar"/>
    <w:uiPriority w:val="99"/>
    <w:unhideWhenUsed/>
    <w:rsid w:val="004E7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2C"/>
  </w:style>
  <w:style w:type="paragraph" w:styleId="ListBullet">
    <w:name w:val="List Bullet"/>
    <w:basedOn w:val="Normal"/>
    <w:uiPriority w:val="99"/>
    <w:unhideWhenUsed/>
    <w:rsid w:val="004E772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2025-09-22T10:22:00Z</dcterms:created>
  <dcterms:modified xsi:type="dcterms:W3CDTF">2025-09-22T10:22:00Z</dcterms:modified>
</cp:coreProperties>
</file>