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70E34" w14:textId="7241427B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</w:pPr>
      <w:r w:rsidRPr="0002521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مقترح</w:t>
      </w:r>
      <w:r w:rsidRPr="0002521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2521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شامل</w:t>
      </w:r>
      <w:r w:rsidRPr="0002521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2521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لبناء</w:t>
      </w:r>
      <w:r w:rsidRPr="0002521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2521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الاستراتيجية</w:t>
      </w:r>
      <w:r w:rsidRPr="0002521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2521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التنموية</w:t>
      </w:r>
      <w:r w:rsidRPr="0002521C">
        <w:rPr>
          <w:rFonts w:asciiTheme="majorHAnsi" w:eastAsiaTheme="majorEastAsia" w:hAnsiTheme="majorHAnsi" w:cstheme="majorBidi"/>
          <w:b/>
          <w:color w:val="1A1A1A"/>
          <w:spacing w:val="-10"/>
          <w:kern w:val="28"/>
          <w:sz w:val="32"/>
          <w:szCs w:val="56"/>
        </w:rPr>
        <w:t xml:space="preserve"> </w:t>
      </w:r>
      <w:r w:rsidRPr="0002521C">
        <w:rPr>
          <w:rFonts w:ascii="Arial" w:eastAsiaTheme="majorEastAsia" w:hAnsi="Arial" w:cs="Arial"/>
          <w:b/>
          <w:color w:val="1A1A1A"/>
          <w:spacing w:val="-10"/>
          <w:kern w:val="28"/>
          <w:sz w:val="32"/>
          <w:szCs w:val="56"/>
        </w:rPr>
        <w:t>الريفية</w:t>
      </w:r>
    </w:p>
    <w:p w14:paraId="40F8BD62" w14:textId="77777777" w:rsidR="0002521C" w:rsidRDefault="0002521C" w:rsidP="0002521C">
      <w:pPr>
        <w:spacing w:after="120" w:line="240" w:lineRule="auto"/>
        <w:rPr>
          <w:b/>
          <w:color w:val="1A1A1A"/>
          <w:sz w:val="32"/>
        </w:rPr>
      </w:pPr>
    </w:p>
    <w:p w14:paraId="103B463E" w14:textId="4D027D4F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مقدمة</w:t>
      </w:r>
    </w:p>
    <w:p w14:paraId="73E4D0EF" w14:textId="32B14A57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تأتي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المنافسة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إطار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الجهود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الوطنية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التنمية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المستدامة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وتعزيز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دور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القطاع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غير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الربحي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دعم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رؤية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المملكة</w:t>
      </w:r>
      <w:r w:rsidRPr="0002521C">
        <w:rPr>
          <w:color w:val="4A4A4A"/>
          <w:sz w:val="22"/>
        </w:rPr>
        <w:t xml:space="preserve"> 2030. </w:t>
      </w:r>
      <w:r w:rsidRPr="0002521C">
        <w:rPr>
          <w:rFonts w:ascii="Arial" w:hAnsi="Arial" w:cs="Arial"/>
          <w:color w:val="4A4A4A"/>
          <w:sz w:val="22"/>
        </w:rPr>
        <w:t>يهدف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تطوير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استراتيجيات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تنموية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المناطق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الثلاثة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المختارة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وتصميم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حلول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مبتكرة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تستند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احتياجات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وإمكاناته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مراعاة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الجغرافي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والثقافي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لكل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منطقة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يعتمد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التنفيذ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منهجية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متكاملة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إشراك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أصحاب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المصلحة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القطاع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الحكومي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والخاص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وغير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الربحي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إضافة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توافق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الجهود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التعاون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الفعّال</w:t>
      </w:r>
      <w:r w:rsidRPr="0002521C">
        <w:rPr>
          <w:color w:val="4A4A4A"/>
          <w:sz w:val="22"/>
        </w:rPr>
        <w:t>.</w:t>
      </w:r>
    </w:p>
    <w:p w14:paraId="1253E407" w14:textId="375FA301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تصميم حلول مبتكرة تلبي احتياجات القرى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765DF74E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60847EF" w14:textId="23943957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76BC628E" w14:textId="086891DB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المدة</w:t>
            </w:r>
          </w:p>
        </w:tc>
        <w:tc>
          <w:tcPr>
            <w:tcW w:w="1667" w:type="pct"/>
          </w:tcPr>
          <w:p w14:paraId="341DCD69" w14:textId="130BB3FC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02521C">
              <w:rPr>
                <w:b/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</w:tr>
      <w:tr w:rsidR="0002521C" w14:paraId="46A8E99C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DE55417" w14:textId="204A4EED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الأولى</w:t>
            </w:r>
            <w:r w:rsidRPr="0002521C">
              <w:rPr>
                <w:color w:val="000000"/>
                <w:sz w:val="20"/>
              </w:rPr>
              <w:t xml:space="preserve">: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الدراسة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والتحليل</w:t>
            </w:r>
          </w:p>
        </w:tc>
        <w:tc>
          <w:tcPr>
            <w:tcW w:w="1667" w:type="pct"/>
          </w:tcPr>
          <w:p w14:paraId="31D7A76F" w14:textId="0FAC24D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 xml:space="preserve">4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393F2631" w14:textId="132A735A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من</w:t>
            </w:r>
            <w:r w:rsidRPr="0002521C">
              <w:rPr>
                <w:color w:val="000000"/>
                <w:sz w:val="20"/>
              </w:rPr>
              <w:t xml:space="preserve"> 1/1/2024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إلى</w:t>
            </w:r>
            <w:r w:rsidRPr="0002521C">
              <w:rPr>
                <w:color w:val="000000"/>
                <w:sz w:val="20"/>
              </w:rPr>
              <w:t xml:space="preserve"> 30/4/2024</w:t>
            </w:r>
          </w:p>
        </w:tc>
      </w:tr>
      <w:tr w:rsidR="0002521C" w14:paraId="58F0A91A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916EE45" w14:textId="2AB5E10A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الثانية</w:t>
            </w:r>
            <w:r w:rsidRPr="0002521C">
              <w:rPr>
                <w:color w:val="000000"/>
                <w:sz w:val="20"/>
              </w:rPr>
              <w:t xml:space="preserve">: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التصميم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والموائمة</w:t>
            </w:r>
          </w:p>
        </w:tc>
        <w:tc>
          <w:tcPr>
            <w:tcW w:w="1667" w:type="pct"/>
          </w:tcPr>
          <w:p w14:paraId="5FBFBCC8" w14:textId="3C9052FF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 xml:space="preserve">8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أشهر</w:t>
            </w:r>
          </w:p>
        </w:tc>
        <w:tc>
          <w:tcPr>
            <w:tcW w:w="1667" w:type="pct"/>
          </w:tcPr>
          <w:p w14:paraId="59BA3E30" w14:textId="5D1B3129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من</w:t>
            </w:r>
            <w:r w:rsidRPr="0002521C">
              <w:rPr>
                <w:color w:val="000000"/>
                <w:sz w:val="20"/>
              </w:rPr>
              <w:t xml:space="preserve"> 1/5/2024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إلى</w:t>
            </w:r>
            <w:r w:rsidRPr="0002521C">
              <w:rPr>
                <w:color w:val="000000"/>
                <w:sz w:val="20"/>
              </w:rPr>
              <w:t xml:space="preserve"> 31/12/2024</w:t>
            </w:r>
          </w:p>
        </w:tc>
      </w:tr>
    </w:tbl>
    <w:p w14:paraId="72B54B72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6AE0D2D8" w14:textId="68EC65AA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متطلبات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7C676C94" w14:textId="3CE0B4C7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يتطلب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معالجة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مجموعة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المتطلبات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الأساسية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نجاحه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أولاً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تحديد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الاحتياجات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خلال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إجراء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تحليل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شامل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المناطق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المستهدفة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بعد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ذلك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سيتم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تطوير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استراتيجيات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تنموية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تتماشى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أهداف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رؤية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المملكة</w:t>
      </w:r>
      <w:r w:rsidRPr="0002521C">
        <w:rPr>
          <w:color w:val="4A4A4A"/>
          <w:sz w:val="22"/>
        </w:rPr>
        <w:t xml:space="preserve"> 2030. </w:t>
      </w:r>
      <w:r w:rsidRPr="0002521C">
        <w:rPr>
          <w:rFonts w:ascii="Arial" w:hAnsi="Arial" w:cs="Arial"/>
          <w:color w:val="4A4A4A"/>
          <w:sz w:val="22"/>
        </w:rPr>
        <w:t>كما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نعمل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تقديم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حلول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مبتكرة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باستخدام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منهجيات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مثل</w:t>
      </w:r>
      <w:r w:rsidRPr="0002521C">
        <w:rPr>
          <w:color w:val="4A4A4A"/>
          <w:sz w:val="22"/>
        </w:rPr>
        <w:t xml:space="preserve"> SWOT </w:t>
      </w:r>
      <w:r w:rsidRPr="0002521C">
        <w:rPr>
          <w:rFonts w:ascii="Arial" w:hAnsi="Arial" w:cs="Arial"/>
          <w:color w:val="4A4A4A"/>
          <w:sz w:val="22"/>
        </w:rPr>
        <w:t>و</w:t>
      </w:r>
      <w:r w:rsidRPr="0002521C">
        <w:rPr>
          <w:color w:val="4A4A4A"/>
          <w:sz w:val="22"/>
        </w:rPr>
        <w:t xml:space="preserve">PESTEL </w:t>
      </w:r>
      <w:r w:rsidRPr="0002521C">
        <w:rPr>
          <w:rFonts w:ascii="Arial" w:hAnsi="Arial" w:cs="Arial"/>
          <w:color w:val="4A4A4A"/>
          <w:sz w:val="22"/>
        </w:rPr>
        <w:t>لتحديد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التحديات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والفرص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يشمل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أيضاً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معايير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تقييم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دقيقة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اختيار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المتقدمين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المناسبين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بناءً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الخبرة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السابقة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والمنهجية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المقترحة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مما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يعزز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فرص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نجاح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>.</w:t>
      </w:r>
    </w:p>
    <w:p w14:paraId="12AC9425" w14:textId="01BC1AC0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استخدام منهجيات تحليلية متقدمة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2521C" w14:paraId="70EAB805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1E0383" w14:textId="55710BD1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المعايير</w:t>
            </w:r>
          </w:p>
        </w:tc>
        <w:tc>
          <w:tcPr>
            <w:tcW w:w="2500" w:type="pct"/>
          </w:tcPr>
          <w:p w14:paraId="36799234" w14:textId="6CDF2777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</w:p>
        </w:tc>
      </w:tr>
      <w:tr w:rsidR="0002521C" w14:paraId="44625636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77A27D91" w14:textId="2E66284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تقديم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2FB8174B" w14:textId="2022E443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30/11/2023</w:t>
            </w:r>
          </w:p>
        </w:tc>
      </w:tr>
      <w:tr w:rsidR="0002521C" w14:paraId="5A781A99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B9237C7" w14:textId="168BF8C2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فتح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العروض</w:t>
            </w:r>
          </w:p>
        </w:tc>
        <w:tc>
          <w:tcPr>
            <w:tcW w:w="2500" w:type="pct"/>
          </w:tcPr>
          <w:p w14:paraId="03727ED3" w14:textId="12D2EAD8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1/12/2023</w:t>
            </w:r>
          </w:p>
        </w:tc>
      </w:tr>
      <w:tr w:rsidR="0002521C" w14:paraId="4968D2F0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CA15764" w14:textId="0914143F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إعلان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  <w:tc>
          <w:tcPr>
            <w:tcW w:w="2500" w:type="pct"/>
          </w:tcPr>
          <w:p w14:paraId="64A2822D" w14:textId="6259625E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10/12/2023</w:t>
            </w:r>
          </w:p>
        </w:tc>
      </w:tr>
    </w:tbl>
    <w:p w14:paraId="4A1D3D31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442CA01B" w14:textId="7F06F6A9" w:rsidR="0002521C" w:rsidRDefault="0002521C" w:rsidP="0002521C">
      <w:pPr>
        <w:spacing w:after="120" w:line="240" w:lineRule="auto"/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</w:pP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>Vertical Technical Architecture</w:t>
      </w:r>
    </w:p>
    <w:p w14:paraId="6EFA4733" w14:textId="128A72CE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  <w:r w:rsidRPr="0002521C">
        <w:rPr>
          <w:color w:val="4A4A4A"/>
          <w:sz w:val="22"/>
        </w:rPr>
        <w:t>The following VERTICAL diagram shows the proposed system architecture with layered design:</w:t>
      </w:r>
    </w:p>
    <w:p w14:paraId="45CF4B37" w14:textId="3C99A7D7" w:rsidR="0002521C" w:rsidRDefault="0002521C" w:rsidP="0002521C">
      <w:pPr>
        <w:spacing w:after="120" w:line="240" w:lineRule="auto"/>
        <w:jc w:val="center"/>
        <w:rPr>
          <w:color w:val="4A4A4A"/>
          <w:sz w:val="22"/>
        </w:rPr>
      </w:pPr>
      <w:r>
        <w:rPr>
          <w:noProof/>
          <w:color w:val="4A4A4A"/>
          <w:sz w:val="22"/>
        </w:rPr>
        <w:drawing>
          <wp:inline distT="0" distB="0" distL="0" distR="0" wp14:anchorId="6DC8BE97" wp14:editId="5E4E7062">
            <wp:extent cx="4445000" cy="5715000"/>
            <wp:effectExtent l="0" t="0" r="0" b="0"/>
            <wp:docPr id="182323622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36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417E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13749F48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39DD22BD" w14:textId="738A836D" w:rsidR="0002521C" w:rsidRDefault="0002521C" w:rsidP="0002521C">
      <w:pPr>
        <w:spacing w:after="120" w:line="240" w:lineRule="auto"/>
        <w:jc w:val="right"/>
        <w:rPr>
          <w:color w:val="4A4A4A"/>
          <w:sz w:val="18"/>
        </w:rPr>
      </w:pPr>
      <w:r w:rsidRPr="0002521C">
        <w:rPr>
          <w:color w:val="4A4A4A"/>
          <w:sz w:val="18"/>
        </w:rPr>
        <w:t>Note: The diagram is designed VERTICALLY to clearly show different system layers and top-to-bottom data flow.</w:t>
      </w:r>
    </w:p>
    <w:p w14:paraId="1F0D88F7" w14:textId="654C298B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color w:val="4A4A4A"/>
          <w:sz w:val="22"/>
        </w:rPr>
        <w:t>The following vertical diagram illustrates the proposed system architecture with top-to-bottom data flow showing system layers.</w:t>
      </w:r>
    </w:p>
    <w:p w14:paraId="36A1616C" w14:textId="68234ACB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  <w:r w:rsidRPr="0002521C">
        <w:rPr>
          <w:color w:val="4A4A4A"/>
          <w:sz w:val="22"/>
        </w:rPr>
        <w:t>System layers and external integrations</w:t>
      </w:r>
    </w:p>
    <w:p w14:paraId="0BC72989" w14:textId="72911F91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المنهجية</w:t>
      </w:r>
    </w:p>
    <w:p w14:paraId="4EC7D2B3" w14:textId="240DC5A0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تعتمد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منهجية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تنفيذ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تحليل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عميق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باستخدام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أدوات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مثل</w:t>
      </w:r>
      <w:r w:rsidRPr="0002521C">
        <w:rPr>
          <w:color w:val="4A4A4A"/>
          <w:sz w:val="22"/>
        </w:rPr>
        <w:t xml:space="preserve"> SWOT </w:t>
      </w:r>
      <w:r w:rsidRPr="0002521C">
        <w:rPr>
          <w:rFonts w:ascii="Arial" w:hAnsi="Arial" w:cs="Arial"/>
          <w:color w:val="4A4A4A"/>
          <w:sz w:val="22"/>
        </w:rPr>
        <w:t>و</w:t>
      </w:r>
      <w:r w:rsidRPr="0002521C">
        <w:rPr>
          <w:color w:val="4A4A4A"/>
          <w:sz w:val="22"/>
        </w:rPr>
        <w:t xml:space="preserve">PESTEL. </w:t>
      </w:r>
      <w:r w:rsidRPr="0002521C">
        <w:rPr>
          <w:rFonts w:ascii="Arial" w:hAnsi="Arial" w:cs="Arial"/>
          <w:color w:val="4A4A4A"/>
          <w:sz w:val="22"/>
        </w:rPr>
        <w:t>يتمثل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الخطوة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الأولى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إجراء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تحليل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شامل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للاحتياجات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يليها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تصميم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استراتيجيات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بناءً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نتائج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هذا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التحليل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ثم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يتم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تنفيذ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الاستراتيجيات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وضع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آلية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للمراقبة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والتقييم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الأهداف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المنشودة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تسهم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المنهجية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تعزيز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فعالية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التنفيذ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النتائج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المرجوة</w:t>
      </w:r>
      <w:r w:rsidRPr="0002521C">
        <w:rPr>
          <w:color w:val="4A4A4A"/>
          <w:sz w:val="22"/>
        </w:rPr>
        <w:t>.</w:t>
      </w:r>
    </w:p>
    <w:p w14:paraId="3CBDBEE9" w14:textId="5651B295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آليات مراقبة وتقييم مستمرة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3132B9F9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5F3CCCB" w14:textId="4F99FB87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650457C4" w14:textId="61535317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النشاط</w:t>
            </w:r>
          </w:p>
        </w:tc>
        <w:tc>
          <w:tcPr>
            <w:tcW w:w="1667" w:type="pct"/>
          </w:tcPr>
          <w:p w14:paraId="72A7FA1A" w14:textId="729FB82C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التاريخ</w:t>
            </w:r>
            <w:r w:rsidRPr="0002521C">
              <w:rPr>
                <w:b/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المتوقع</w:t>
            </w:r>
          </w:p>
        </w:tc>
      </w:tr>
      <w:tr w:rsidR="0002521C" w14:paraId="5E72D30F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215491F" w14:textId="4A00687D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05A2DE91" w14:textId="4A23CD7A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تحليل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الاحتياجات</w:t>
            </w:r>
          </w:p>
        </w:tc>
        <w:tc>
          <w:tcPr>
            <w:tcW w:w="1667" w:type="pct"/>
          </w:tcPr>
          <w:p w14:paraId="54410BE9" w14:textId="5A8E99F6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1/1/2024 - 31/1/2024</w:t>
            </w:r>
          </w:p>
        </w:tc>
      </w:tr>
      <w:tr w:rsidR="0002521C" w14:paraId="46CDEE8F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617C6CE" w14:textId="1E344829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0932BD4F" w14:textId="78D27CC6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تصميم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7A952589" w14:textId="3E09C00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1/2/2024 - 31/3/2024</w:t>
            </w:r>
          </w:p>
        </w:tc>
      </w:tr>
      <w:tr w:rsidR="0002521C" w14:paraId="27F3D0B2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545AC1A" w14:textId="5A8B498E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الثالثة</w:t>
            </w:r>
          </w:p>
        </w:tc>
        <w:tc>
          <w:tcPr>
            <w:tcW w:w="1667" w:type="pct"/>
          </w:tcPr>
          <w:p w14:paraId="3CE85E93" w14:textId="4BD4DDAD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تنفيذ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الاستراتيجيات</w:t>
            </w:r>
          </w:p>
        </w:tc>
        <w:tc>
          <w:tcPr>
            <w:tcW w:w="1667" w:type="pct"/>
          </w:tcPr>
          <w:p w14:paraId="39811448" w14:textId="40490353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1/4/2024 - 31/12/2024</w:t>
            </w:r>
          </w:p>
        </w:tc>
      </w:tr>
    </w:tbl>
    <w:p w14:paraId="6CA62338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099F1D81" w14:textId="7700B32B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التسعير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والشروط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والأحكام</w:t>
      </w:r>
    </w:p>
    <w:p w14:paraId="5F04BCEB" w14:textId="376FBFC1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استراتيجية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التسعير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تحديد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التكلفة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الإجمالية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للمشروع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والتي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تشمل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التكاليف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المرتبطة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بالأجور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والمواد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سيتم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تحديد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جدول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للمدفوعات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بناءً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مراحل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تدفق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مالي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مناسب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يتوافق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الأنظمة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والقوانين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تقديم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ضمانات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مالية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التنفيذ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وفقًا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للشروط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المحددة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العناصر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تعزز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شفافية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الالتزام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بمعايير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الجودة</w:t>
      </w:r>
      <w:r w:rsidRPr="0002521C">
        <w:rPr>
          <w:color w:val="4A4A4A"/>
          <w:sz w:val="22"/>
        </w:rPr>
        <w:t>.</w:t>
      </w:r>
    </w:p>
    <w:p w14:paraId="285844DF" w14:textId="5D56D615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الامتثال للمعايير المحلية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0F08B5CE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86B0389" w14:textId="712848F0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المرحلة</w:t>
            </w:r>
          </w:p>
        </w:tc>
        <w:tc>
          <w:tcPr>
            <w:tcW w:w="1667" w:type="pct"/>
          </w:tcPr>
          <w:p w14:paraId="4C7381E6" w14:textId="3183180C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المبلغ</w:t>
            </w:r>
          </w:p>
        </w:tc>
        <w:tc>
          <w:tcPr>
            <w:tcW w:w="1667" w:type="pct"/>
          </w:tcPr>
          <w:p w14:paraId="064B3A50" w14:textId="0D3E5DC1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النسبة</w:t>
            </w:r>
          </w:p>
        </w:tc>
      </w:tr>
      <w:tr w:rsidR="0002521C" w14:paraId="0C31A2A3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C334FCA" w14:textId="463C0961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الأولى</w:t>
            </w:r>
          </w:p>
        </w:tc>
        <w:tc>
          <w:tcPr>
            <w:tcW w:w="1667" w:type="pct"/>
          </w:tcPr>
          <w:p w14:paraId="3788DBD0" w14:textId="3490CC86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 xml:space="preserve">200,000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186595D4" w14:textId="3202FE15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20%</w:t>
            </w:r>
          </w:p>
        </w:tc>
      </w:tr>
      <w:tr w:rsidR="0002521C" w14:paraId="70FAF394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738F8AA" w14:textId="74975689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الثانية</w:t>
            </w:r>
          </w:p>
        </w:tc>
        <w:tc>
          <w:tcPr>
            <w:tcW w:w="1667" w:type="pct"/>
          </w:tcPr>
          <w:p w14:paraId="0FA88D78" w14:textId="5EFCFBBD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 xml:space="preserve">400,000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5047E3CC" w14:textId="2A52658B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40%</w:t>
            </w:r>
          </w:p>
        </w:tc>
      </w:tr>
      <w:tr w:rsidR="0002521C" w14:paraId="2DD22027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65F793D" w14:textId="25B70046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المرحلة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النهائية</w:t>
            </w:r>
          </w:p>
        </w:tc>
        <w:tc>
          <w:tcPr>
            <w:tcW w:w="1667" w:type="pct"/>
          </w:tcPr>
          <w:p w14:paraId="77BAF864" w14:textId="1D53AFF8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 xml:space="preserve">400,000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ريال</w:t>
            </w:r>
          </w:p>
        </w:tc>
        <w:tc>
          <w:tcPr>
            <w:tcW w:w="1667" w:type="pct"/>
          </w:tcPr>
          <w:p w14:paraId="5AD80F5C" w14:textId="2E928C72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40%</w:t>
            </w:r>
          </w:p>
        </w:tc>
      </w:tr>
    </w:tbl>
    <w:p w14:paraId="472ED376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3E25E929" w14:textId="1A77BEC8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الامتثال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والشهادات</w:t>
      </w:r>
    </w:p>
    <w:p w14:paraId="5577B837" w14:textId="21853BBD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المهم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يحصل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المتقدمون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الشهادات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المطلوبة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أهليتهم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تقديم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شهادة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التسجيل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التجاري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الساري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المفعول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وشهادة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سداد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الزكاة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والضرائب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كما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يتعين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الفريق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يمتلك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خبرة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عن</w:t>
      </w:r>
      <w:r w:rsidRPr="0002521C">
        <w:rPr>
          <w:color w:val="4A4A4A"/>
          <w:sz w:val="22"/>
        </w:rPr>
        <w:t xml:space="preserve"> 5 </w:t>
      </w:r>
      <w:r w:rsidRPr="0002521C">
        <w:rPr>
          <w:rFonts w:ascii="Arial" w:hAnsi="Arial" w:cs="Arial"/>
          <w:color w:val="4A4A4A"/>
          <w:sz w:val="22"/>
        </w:rPr>
        <w:t>سنوات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مجال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التنمية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الاجتماعية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وجود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شهادات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مهنية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معترف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بها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الشهادات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تعزز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مصداقية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التزام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الفريق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بمعايير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الجودة</w:t>
      </w:r>
      <w:r w:rsidRPr="0002521C">
        <w:rPr>
          <w:color w:val="4A4A4A"/>
          <w:sz w:val="22"/>
        </w:rPr>
        <w:t>.</w:t>
      </w:r>
    </w:p>
    <w:p w14:paraId="0618E55B" w14:textId="042387D7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الشهادات المهنية المعترف بها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61573061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66004B4" w14:textId="21EEC336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الشهادة</w:t>
            </w:r>
          </w:p>
        </w:tc>
        <w:tc>
          <w:tcPr>
            <w:tcW w:w="1667" w:type="pct"/>
          </w:tcPr>
          <w:p w14:paraId="5CA16C9E" w14:textId="21E2E0FD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الجهة</w:t>
            </w:r>
            <w:r w:rsidRPr="0002521C">
              <w:rPr>
                <w:b/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المصدرة</w:t>
            </w:r>
          </w:p>
        </w:tc>
        <w:tc>
          <w:tcPr>
            <w:tcW w:w="1667" w:type="pct"/>
          </w:tcPr>
          <w:p w14:paraId="37D0D3B9" w14:textId="635C01AA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تاريخ</w:t>
            </w:r>
            <w:r w:rsidRPr="0002521C">
              <w:rPr>
                <w:b/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الانتهاء</w:t>
            </w:r>
          </w:p>
        </w:tc>
      </w:tr>
      <w:tr w:rsidR="0002521C" w14:paraId="4158FFE5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8E7E0B6" w14:textId="6D0EEC46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الزكاة</w:t>
            </w:r>
          </w:p>
        </w:tc>
        <w:tc>
          <w:tcPr>
            <w:tcW w:w="1667" w:type="pct"/>
          </w:tcPr>
          <w:p w14:paraId="22A4A067" w14:textId="28B7654B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وزارة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المالية</w:t>
            </w:r>
          </w:p>
        </w:tc>
        <w:tc>
          <w:tcPr>
            <w:tcW w:w="1667" w:type="pct"/>
          </w:tcPr>
          <w:p w14:paraId="20AA53AE" w14:textId="1EB5C278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2025-12-31</w:t>
            </w:r>
          </w:p>
        </w:tc>
      </w:tr>
      <w:tr w:rsidR="0002521C" w14:paraId="1A3C9A0E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E5DCB30" w14:textId="6ED1D4D2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شهادة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التأمينات</w:t>
            </w:r>
          </w:p>
        </w:tc>
        <w:tc>
          <w:tcPr>
            <w:tcW w:w="1667" w:type="pct"/>
          </w:tcPr>
          <w:p w14:paraId="3F489F7E" w14:textId="4A7F26D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التأمينات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الاجتماعية</w:t>
            </w:r>
          </w:p>
        </w:tc>
        <w:tc>
          <w:tcPr>
            <w:tcW w:w="1667" w:type="pct"/>
          </w:tcPr>
          <w:p w14:paraId="601B814F" w14:textId="0B00CEFC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2025-12-31</w:t>
            </w:r>
          </w:p>
        </w:tc>
      </w:tr>
    </w:tbl>
    <w:p w14:paraId="75017205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325DB405" w14:textId="69DAAF80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إدارة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المشروع</w:t>
      </w:r>
    </w:p>
    <w:p w14:paraId="1FA1CAFA" w14:textId="45A6A516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تتطلب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إدارة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خطة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واضحة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لتحديد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الأدوار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والمسؤوليات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لكل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عضو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الفريق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وضع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آلية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للتواصل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الفعّال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أصحاب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المصلحة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التنسيق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والتعاون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المستمر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كما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القيام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بتحليل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المخاطر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المحتملة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وتطوير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استراتيجيات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للتخفيف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منها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وضع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خطة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طوارئ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للتعامل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مشاكل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قد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تطرأ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العناصر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تساهم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تعزيز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نجاح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>.</w:t>
      </w:r>
    </w:p>
    <w:p w14:paraId="721099B2" w14:textId="01E539DA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تحليل المخاطر وتطوير استراتيجيات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1C90892B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AC8B0F3" w14:textId="29655466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المؤشر</w:t>
            </w:r>
          </w:p>
        </w:tc>
        <w:tc>
          <w:tcPr>
            <w:tcW w:w="1667" w:type="pct"/>
          </w:tcPr>
          <w:p w14:paraId="003946A1" w14:textId="2F638E05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الهدف</w:t>
            </w:r>
          </w:p>
        </w:tc>
        <w:tc>
          <w:tcPr>
            <w:tcW w:w="1667" w:type="pct"/>
          </w:tcPr>
          <w:p w14:paraId="305734C7" w14:textId="214962C2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طريقة</w:t>
            </w:r>
            <w:r w:rsidRPr="0002521C">
              <w:rPr>
                <w:b/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القياس</w:t>
            </w:r>
          </w:p>
        </w:tc>
      </w:tr>
      <w:tr w:rsidR="0002521C" w14:paraId="72659211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FEAF46F" w14:textId="56383154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نسبة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الإنجاز</w:t>
            </w:r>
          </w:p>
        </w:tc>
        <w:tc>
          <w:tcPr>
            <w:tcW w:w="1667" w:type="pct"/>
          </w:tcPr>
          <w:p w14:paraId="23B040E9" w14:textId="44C946B9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100%</w:t>
            </w:r>
          </w:p>
        </w:tc>
        <w:tc>
          <w:tcPr>
            <w:tcW w:w="1667" w:type="pct"/>
          </w:tcPr>
          <w:p w14:paraId="3BB6E46A" w14:textId="584EAFDF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</w:tr>
      <w:tr w:rsidR="0002521C" w14:paraId="78ACB9BB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3DA19508" w14:textId="695569D8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رضا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المجتمع</w:t>
            </w:r>
          </w:p>
        </w:tc>
        <w:tc>
          <w:tcPr>
            <w:tcW w:w="1667" w:type="pct"/>
          </w:tcPr>
          <w:p w14:paraId="7ADF1B4F" w14:textId="0CCA690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85%</w:t>
            </w:r>
          </w:p>
        </w:tc>
        <w:tc>
          <w:tcPr>
            <w:tcW w:w="1667" w:type="pct"/>
          </w:tcPr>
          <w:p w14:paraId="5C27A9DF" w14:textId="4C2ADD32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استبيانات</w:t>
            </w:r>
          </w:p>
        </w:tc>
      </w:tr>
      <w:tr w:rsidR="0002521C" w14:paraId="0FA0DDB0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155E4674" w14:textId="46166D0E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الالتزام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بالجدول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الزمني</w:t>
            </w:r>
          </w:p>
        </w:tc>
        <w:tc>
          <w:tcPr>
            <w:tcW w:w="1667" w:type="pct"/>
          </w:tcPr>
          <w:p w14:paraId="5CC18C02" w14:textId="656295E3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color w:val="000000"/>
                <w:sz w:val="20"/>
              </w:rPr>
              <w:t>100%</w:t>
            </w:r>
          </w:p>
        </w:tc>
        <w:tc>
          <w:tcPr>
            <w:tcW w:w="1667" w:type="pct"/>
          </w:tcPr>
          <w:p w14:paraId="08250797" w14:textId="7567CA32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تتبع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المواعيد</w:t>
            </w:r>
          </w:p>
        </w:tc>
      </w:tr>
    </w:tbl>
    <w:p w14:paraId="22F7DAC2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2B900818" w14:textId="7F74F362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الابتكار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والحلول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الإبداعية</w:t>
      </w:r>
    </w:p>
    <w:p w14:paraId="159EA4D1" w14:textId="614213E5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الحلول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المقترحة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أفكارًا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جديدة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تلبي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احتياجات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وتعزز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فعالية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يمكن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استخدام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التكنولوجيا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لتحسين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كفاءة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التنفيذ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مثل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تطوير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منصات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رقمية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لتسهيل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التواصل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والجهات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المعنية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وكذلك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تصميم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برامج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تدريبية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لتعزيز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المهارات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الابتكارات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تساهم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نتائج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إيجابية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مستدامة</w:t>
      </w:r>
      <w:r w:rsidRPr="0002521C">
        <w:rPr>
          <w:color w:val="4A4A4A"/>
          <w:sz w:val="22"/>
        </w:rPr>
        <w:t>.</w:t>
      </w:r>
    </w:p>
    <w:p w14:paraId="47A03F0C" w14:textId="699F872C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برامج تدريبية لتعزيز المهارات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0E3CED29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4511D8F5" w14:textId="08C0DC45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الحل</w:t>
            </w:r>
          </w:p>
        </w:tc>
        <w:tc>
          <w:tcPr>
            <w:tcW w:w="1667" w:type="pct"/>
          </w:tcPr>
          <w:p w14:paraId="58BD09BE" w14:textId="69CF0719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الوصف</w:t>
            </w:r>
          </w:p>
        </w:tc>
        <w:tc>
          <w:tcPr>
            <w:tcW w:w="1667" w:type="pct"/>
          </w:tcPr>
          <w:p w14:paraId="672B9696" w14:textId="46504796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الفائدة</w:t>
            </w:r>
          </w:p>
        </w:tc>
      </w:tr>
      <w:tr w:rsidR="0002521C" w14:paraId="6AA96731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5262EA40" w14:textId="1F376FBB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منصة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تواصل</w:t>
            </w:r>
          </w:p>
        </w:tc>
        <w:tc>
          <w:tcPr>
            <w:tcW w:w="1667" w:type="pct"/>
          </w:tcPr>
          <w:p w14:paraId="37C18778" w14:textId="3134898F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منصة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رقمية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لتسهيل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التواصل</w:t>
            </w:r>
          </w:p>
        </w:tc>
        <w:tc>
          <w:tcPr>
            <w:tcW w:w="1667" w:type="pct"/>
          </w:tcPr>
          <w:p w14:paraId="1676E7DB" w14:textId="5EFA2CBB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تحسين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التفاعل</w:t>
            </w:r>
          </w:p>
        </w:tc>
      </w:tr>
      <w:tr w:rsidR="0002521C" w14:paraId="303BFF60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7FE8AA33" w14:textId="1447C4A1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برامج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تدريب</w:t>
            </w:r>
          </w:p>
        </w:tc>
        <w:tc>
          <w:tcPr>
            <w:tcW w:w="1667" w:type="pct"/>
          </w:tcPr>
          <w:p w14:paraId="1BD659D8" w14:textId="2AA4F745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برامج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لرفع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المهارات</w:t>
            </w:r>
          </w:p>
        </w:tc>
        <w:tc>
          <w:tcPr>
            <w:tcW w:w="1667" w:type="pct"/>
          </w:tcPr>
          <w:p w14:paraId="09417BEE" w14:textId="1060F47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القدرات</w:t>
            </w:r>
          </w:p>
        </w:tc>
      </w:tr>
    </w:tbl>
    <w:p w14:paraId="60B01F5F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48A61E73" w14:textId="4D042164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ضمان</w:t>
      </w:r>
      <w:r w:rsidRPr="0002521C">
        <w:rPr>
          <w:rFonts w:asciiTheme="majorHAnsi" w:eastAsiaTheme="majorEastAsia" w:hAnsiTheme="majorHAnsi" w:cstheme="majorBidi"/>
          <w:b/>
          <w:color w:val="2D2D2D"/>
          <w:sz w:val="28"/>
          <w:szCs w:val="40"/>
        </w:rPr>
        <w:t xml:space="preserve"> </w:t>
      </w: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الجودة</w:t>
      </w:r>
    </w:p>
    <w:p w14:paraId="0E2AAF63" w14:textId="02535523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تتطلب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خطة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الجودة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تقديم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إجراءات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تشمل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مراحل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الأهداف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المطلوبة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يجب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وضع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آلية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للمراقبة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والتقييم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الجودة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الالتزام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بالمعايير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والدولية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كما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يتعين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إجراء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تقييمات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دورية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لضمان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الجودة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هذه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الخطوات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تعزز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مصداقية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وتضمن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النتائج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المرجوة</w:t>
      </w:r>
      <w:r w:rsidRPr="0002521C">
        <w:rPr>
          <w:color w:val="4A4A4A"/>
          <w:sz w:val="22"/>
        </w:rPr>
        <w:t>.</w:t>
      </w:r>
    </w:p>
    <w:p w14:paraId="656F1799" w14:textId="71E9336D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الالتزام بمعايير الجودة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3118"/>
        <w:gridCol w:w="3117"/>
        <w:gridCol w:w="3115"/>
      </w:tblGrid>
      <w:tr w:rsidR="0002521C" w14:paraId="13462259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67B50E9B" w14:textId="14572293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المعايير</w:t>
            </w:r>
          </w:p>
        </w:tc>
        <w:tc>
          <w:tcPr>
            <w:tcW w:w="1667" w:type="pct"/>
          </w:tcPr>
          <w:p w14:paraId="27FE4054" w14:textId="6DD61780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الطريقة</w:t>
            </w:r>
          </w:p>
        </w:tc>
        <w:tc>
          <w:tcPr>
            <w:tcW w:w="1667" w:type="pct"/>
          </w:tcPr>
          <w:p w14:paraId="5FF69F32" w14:textId="495068E2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التكرار</w:t>
            </w:r>
          </w:p>
        </w:tc>
      </w:tr>
      <w:tr w:rsidR="0002521C" w14:paraId="13A033AE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4A07A5D" w14:textId="6965BD31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تقييم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الأداء</w:t>
            </w:r>
          </w:p>
        </w:tc>
        <w:tc>
          <w:tcPr>
            <w:tcW w:w="1667" w:type="pct"/>
          </w:tcPr>
          <w:p w14:paraId="1B8306F2" w14:textId="6042A41E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تقارير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دورية</w:t>
            </w:r>
          </w:p>
        </w:tc>
        <w:tc>
          <w:tcPr>
            <w:tcW w:w="1667" w:type="pct"/>
          </w:tcPr>
          <w:p w14:paraId="0CAE3E7F" w14:textId="779EF8F3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شهريًا</w:t>
            </w:r>
          </w:p>
        </w:tc>
      </w:tr>
      <w:tr w:rsidR="0002521C" w14:paraId="09D39065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1667" w:type="pct"/>
          </w:tcPr>
          <w:p w14:paraId="03EB4DC4" w14:textId="6A9C7436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مراجعة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  <w:tc>
          <w:tcPr>
            <w:tcW w:w="1667" w:type="pct"/>
          </w:tcPr>
          <w:p w14:paraId="75130A7A" w14:textId="79B9E73F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اجتماعات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مراجعة</w:t>
            </w:r>
          </w:p>
        </w:tc>
        <w:tc>
          <w:tcPr>
            <w:tcW w:w="1667" w:type="pct"/>
          </w:tcPr>
          <w:p w14:paraId="7685E5F3" w14:textId="622A0373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ربع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سنوي</w:t>
            </w:r>
          </w:p>
        </w:tc>
      </w:tr>
    </w:tbl>
    <w:p w14:paraId="5EE83F85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58F782C2" w14:textId="2A602F15" w:rsidR="0002521C" w:rsidRDefault="0002521C" w:rsidP="0002521C">
      <w:pPr>
        <w:spacing w:after="120" w:line="240" w:lineRule="auto"/>
        <w:rPr>
          <w:rFonts w:ascii="Arial" w:eastAsiaTheme="majorEastAsia" w:hAnsi="Arial" w:cs="Arial"/>
          <w:b/>
          <w:color w:val="2D2D2D"/>
          <w:sz w:val="28"/>
          <w:szCs w:val="40"/>
        </w:rPr>
      </w:pPr>
      <w:r w:rsidRPr="0002521C">
        <w:rPr>
          <w:rFonts w:ascii="Arial" w:eastAsiaTheme="majorEastAsia" w:hAnsi="Arial" w:cs="Arial"/>
          <w:b/>
          <w:color w:val="2D2D2D"/>
          <w:sz w:val="28"/>
          <w:szCs w:val="40"/>
        </w:rPr>
        <w:t>الخاتمة</w:t>
      </w:r>
    </w:p>
    <w:p w14:paraId="7A609BFF" w14:textId="58A65B0E" w:rsidR="0002521C" w:rsidRDefault="0002521C" w:rsidP="0002521C">
      <w:pPr>
        <w:spacing w:after="120" w:line="240" w:lineRule="auto"/>
        <w:rPr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يهدف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هذا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المقترح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تقديم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رؤية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شاملة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لبناء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استراتيجية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تنموية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ريفية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مستدامة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تتماشى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رؤية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المملكة</w:t>
      </w:r>
      <w:r w:rsidRPr="0002521C">
        <w:rPr>
          <w:color w:val="4A4A4A"/>
          <w:sz w:val="22"/>
        </w:rPr>
        <w:t xml:space="preserve"> 2030. </w:t>
      </w:r>
      <w:r w:rsidRPr="0002521C">
        <w:rPr>
          <w:rFonts w:ascii="Arial" w:hAnsi="Arial" w:cs="Arial"/>
          <w:color w:val="4A4A4A"/>
          <w:sz w:val="22"/>
        </w:rPr>
        <w:t>من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خلال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اتباع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منهجية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متكاملة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تشمل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التحليل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العميق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تصميم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الاستراتيجيات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وتنفيذ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الحلول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المبتكرة</w:t>
      </w:r>
      <w:r w:rsidRPr="0002521C">
        <w:rPr>
          <w:color w:val="4A4A4A"/>
          <w:sz w:val="22"/>
        </w:rPr>
        <w:t xml:space="preserve">, </w:t>
      </w:r>
      <w:r w:rsidRPr="0002521C">
        <w:rPr>
          <w:rFonts w:ascii="Arial" w:hAnsi="Arial" w:cs="Arial"/>
          <w:color w:val="4A4A4A"/>
          <w:sz w:val="22"/>
        </w:rPr>
        <w:t>نهدف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تعزيز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التنمية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المناطق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المستهدفة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وتحقيق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نتائج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إيجابية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تعود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بالنفع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المجتمع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المحلي</w:t>
      </w:r>
      <w:r w:rsidRPr="0002521C">
        <w:rPr>
          <w:color w:val="4A4A4A"/>
          <w:sz w:val="22"/>
        </w:rPr>
        <w:t xml:space="preserve">. </w:t>
      </w:r>
      <w:r w:rsidRPr="0002521C">
        <w:rPr>
          <w:rFonts w:ascii="Arial" w:hAnsi="Arial" w:cs="Arial"/>
          <w:color w:val="4A4A4A"/>
          <w:sz w:val="22"/>
        </w:rPr>
        <w:t>نؤكد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التزامنا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بتقديم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أعلى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معايير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الجودة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والابتكار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في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جميع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مراحل</w:t>
      </w:r>
      <w:r w:rsidRPr="0002521C">
        <w:rPr>
          <w:color w:val="4A4A4A"/>
          <w:sz w:val="22"/>
        </w:rPr>
        <w:t xml:space="preserve"> </w:t>
      </w:r>
      <w:r w:rsidRPr="0002521C">
        <w:rPr>
          <w:rFonts w:ascii="Arial" w:hAnsi="Arial" w:cs="Arial"/>
          <w:color w:val="4A4A4A"/>
          <w:sz w:val="22"/>
        </w:rPr>
        <w:t>المشروع</w:t>
      </w:r>
      <w:r w:rsidRPr="0002521C">
        <w:rPr>
          <w:color w:val="4A4A4A"/>
          <w:sz w:val="22"/>
        </w:rPr>
        <w:t>.</w:t>
      </w:r>
    </w:p>
    <w:p w14:paraId="38AFD371" w14:textId="4C4F651A" w:rsidR="0002521C" w:rsidRDefault="0002521C" w:rsidP="0002521C">
      <w:pPr>
        <w:spacing w:after="120" w:line="240" w:lineRule="auto"/>
        <w:jc w:val="right"/>
        <w:rPr>
          <w:rFonts w:ascii="Arial" w:hAnsi="Arial" w:cs="Arial"/>
          <w:color w:val="4A4A4A"/>
          <w:sz w:val="22"/>
        </w:rPr>
      </w:pPr>
      <w:r w:rsidRPr="0002521C">
        <w:rPr>
          <w:rFonts w:ascii="Arial" w:hAnsi="Arial" w:cs="Arial"/>
          <w:color w:val="4A4A4A"/>
          <w:sz w:val="22"/>
        </w:rPr>
        <w:t>تحقيق نتائج إيجابية للمجتمع</w:t>
      </w:r>
    </w:p>
    <w:tbl>
      <w:tblPr>
        <w:tblW w:w="5000" w:type="pct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000" w:firstRow="0" w:lastRow="0" w:firstColumn="0" w:lastColumn="0" w:noHBand="0" w:noVBand="0"/>
      </w:tblPr>
      <w:tblGrid>
        <w:gridCol w:w="4675"/>
        <w:gridCol w:w="4675"/>
      </w:tblGrid>
      <w:tr w:rsidR="0002521C" w14:paraId="776D7A1D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4B73BBF1" w14:textId="5F87EAB9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النقطة</w:t>
            </w:r>
          </w:p>
        </w:tc>
        <w:tc>
          <w:tcPr>
            <w:tcW w:w="2500" w:type="pct"/>
          </w:tcPr>
          <w:p w14:paraId="31FDFA06" w14:textId="7C44B556" w:rsidR="0002521C" w:rsidRPr="0002521C" w:rsidRDefault="0002521C" w:rsidP="0002521C">
            <w:pPr>
              <w:spacing w:after="120" w:line="240" w:lineRule="auto"/>
              <w:jc w:val="center"/>
              <w:rPr>
                <w:b/>
                <w:color w:val="000000"/>
                <w:sz w:val="20"/>
              </w:rPr>
            </w:pPr>
            <w:r w:rsidRPr="0002521C">
              <w:rPr>
                <w:rFonts w:ascii="Arial" w:hAnsi="Arial" w:cs="Arial"/>
                <w:b/>
                <w:color w:val="000000"/>
                <w:sz w:val="20"/>
              </w:rPr>
              <w:t>التفاصيل</w:t>
            </w:r>
          </w:p>
        </w:tc>
      </w:tr>
      <w:tr w:rsidR="0002521C" w14:paraId="3F6EECE3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3DF2A4BE" w14:textId="72EDA74A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الهدف</w:t>
            </w:r>
          </w:p>
        </w:tc>
        <w:tc>
          <w:tcPr>
            <w:tcW w:w="2500" w:type="pct"/>
          </w:tcPr>
          <w:p w14:paraId="20A6F0C1" w14:textId="48B8008F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تعزيز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التنمية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المستدامة</w:t>
            </w:r>
          </w:p>
        </w:tc>
      </w:tr>
      <w:tr w:rsidR="0002521C" w14:paraId="5C88C0D4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1D8292F7" w14:textId="55FA57AC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الالتزام</w:t>
            </w:r>
          </w:p>
        </w:tc>
        <w:tc>
          <w:tcPr>
            <w:tcW w:w="2500" w:type="pct"/>
          </w:tcPr>
          <w:p w14:paraId="354CC0AF" w14:textId="4EDAD333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أعلى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معايير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الجودة</w:t>
            </w:r>
          </w:p>
        </w:tc>
      </w:tr>
      <w:tr w:rsidR="0002521C" w14:paraId="10747A63" w14:textId="77777777" w:rsidTr="0002521C">
        <w:tblPrEx>
          <w:tblCellMar>
            <w:top w:w="0" w:type="dxa"/>
            <w:bottom w:w="0" w:type="dxa"/>
          </w:tblCellMar>
        </w:tblPrEx>
        <w:tc>
          <w:tcPr>
            <w:tcW w:w="2500" w:type="pct"/>
          </w:tcPr>
          <w:p w14:paraId="055A7B42" w14:textId="3BE51B40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النتائج</w:t>
            </w:r>
          </w:p>
        </w:tc>
        <w:tc>
          <w:tcPr>
            <w:tcW w:w="2500" w:type="pct"/>
          </w:tcPr>
          <w:p w14:paraId="7B373836" w14:textId="2DE74CA9" w:rsidR="0002521C" w:rsidRPr="0002521C" w:rsidRDefault="0002521C" w:rsidP="0002521C">
            <w:pPr>
              <w:spacing w:after="120" w:line="240" w:lineRule="auto"/>
              <w:jc w:val="right"/>
              <w:rPr>
                <w:color w:val="000000"/>
                <w:sz w:val="20"/>
              </w:rPr>
            </w:pPr>
            <w:r w:rsidRPr="0002521C">
              <w:rPr>
                <w:rFonts w:ascii="Arial" w:hAnsi="Arial" w:cs="Arial"/>
                <w:color w:val="000000"/>
                <w:sz w:val="20"/>
              </w:rPr>
              <w:t>نتائج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إيجابية</w:t>
            </w:r>
            <w:r w:rsidRPr="0002521C">
              <w:rPr>
                <w:color w:val="000000"/>
                <w:sz w:val="20"/>
              </w:rPr>
              <w:t xml:space="preserve"> </w:t>
            </w:r>
            <w:r w:rsidRPr="0002521C">
              <w:rPr>
                <w:rFonts w:ascii="Arial" w:hAnsi="Arial" w:cs="Arial"/>
                <w:color w:val="000000"/>
                <w:sz w:val="20"/>
              </w:rPr>
              <w:t>للمجتمع</w:t>
            </w:r>
          </w:p>
        </w:tc>
      </w:tr>
    </w:tbl>
    <w:p w14:paraId="773A3EB3" w14:textId="77777777" w:rsid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p w14:paraId="22000F80" w14:textId="77777777" w:rsidR="0002521C" w:rsidRPr="0002521C" w:rsidRDefault="0002521C" w:rsidP="0002521C">
      <w:pPr>
        <w:spacing w:after="120" w:line="240" w:lineRule="auto"/>
        <w:jc w:val="right"/>
        <w:rPr>
          <w:color w:val="4A4A4A"/>
          <w:sz w:val="22"/>
        </w:rPr>
      </w:pPr>
    </w:p>
    <w:sectPr w:rsidR="0002521C" w:rsidRPr="0002521C" w:rsidSect="000252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FE16B" w14:textId="77777777" w:rsidR="0002521C" w:rsidRDefault="0002521C" w:rsidP="0002521C">
      <w:pPr>
        <w:spacing w:after="0" w:line="240" w:lineRule="auto"/>
      </w:pPr>
      <w:r>
        <w:separator/>
      </w:r>
    </w:p>
  </w:endnote>
  <w:endnote w:type="continuationSeparator" w:id="0">
    <w:p w14:paraId="0F2E70F6" w14:textId="77777777" w:rsidR="0002521C" w:rsidRDefault="0002521C" w:rsidP="0002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A08EC" w14:textId="77777777" w:rsidR="0002521C" w:rsidRDefault="00025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02521C" w14:paraId="38D4A708" w14:textId="77777777" w:rsidTr="0002521C">
      <w:tblPrEx>
        <w:tblCellMar>
          <w:top w:w="0" w:type="dxa"/>
          <w:bottom w:w="0" w:type="dxa"/>
        </w:tblCellMar>
      </w:tblPrEx>
      <w:tc>
        <w:tcPr>
          <w:tcW w:w="3120" w:type="dxa"/>
        </w:tcPr>
        <w:p w14:paraId="77638AF0" w14:textId="77777777" w:rsidR="0002521C" w:rsidRDefault="0002521C" w:rsidP="0002521C">
          <w:pPr>
            <w:pStyle w:val="Footer"/>
          </w:pPr>
        </w:p>
      </w:tc>
      <w:tc>
        <w:tcPr>
          <w:tcW w:w="3120" w:type="dxa"/>
        </w:tcPr>
        <w:p w14:paraId="40D60190" w14:textId="77777777" w:rsidR="0002521C" w:rsidRDefault="0002521C" w:rsidP="0002521C">
          <w:pPr>
            <w:pStyle w:val="Footer"/>
            <w:jc w:val="center"/>
          </w:pPr>
        </w:p>
      </w:tc>
      <w:tc>
        <w:tcPr>
          <w:tcW w:w="3120" w:type="dxa"/>
        </w:tcPr>
        <w:p w14:paraId="6D06CC33" w14:textId="77777777" w:rsidR="0002521C" w:rsidRDefault="0002521C" w:rsidP="0002521C">
          <w:pPr>
            <w:pStyle w:val="Footer"/>
            <w:jc w:val="right"/>
          </w:pPr>
        </w:p>
      </w:tc>
    </w:tr>
  </w:tbl>
  <w:p w14:paraId="413E1F1F" w14:textId="77777777" w:rsidR="0002521C" w:rsidRDefault="0002521C" w:rsidP="0002521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A35073" w14:textId="77777777" w:rsidR="0002521C" w:rsidRDefault="00025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9B0C18" w14:textId="77777777" w:rsidR="0002521C" w:rsidRDefault="0002521C" w:rsidP="0002521C">
      <w:pPr>
        <w:spacing w:after="0" w:line="240" w:lineRule="auto"/>
      </w:pPr>
      <w:r>
        <w:separator/>
      </w:r>
    </w:p>
  </w:footnote>
  <w:footnote w:type="continuationSeparator" w:id="0">
    <w:p w14:paraId="6D68385F" w14:textId="77777777" w:rsidR="0002521C" w:rsidRDefault="0002521C" w:rsidP="0002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41F46" w14:textId="77777777" w:rsidR="0002521C" w:rsidRDefault="00025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680"/>
    </w:tblGrid>
    <w:tr w:rsidR="0002521C" w14:paraId="3A928E77" w14:textId="77777777" w:rsidTr="0002521C">
      <w:tblPrEx>
        <w:tblCellMar>
          <w:top w:w="0" w:type="dxa"/>
          <w:bottom w:w="0" w:type="dxa"/>
        </w:tblCellMar>
      </w:tblPrEx>
      <w:tc>
        <w:tcPr>
          <w:tcW w:w="4680" w:type="dxa"/>
        </w:tcPr>
        <w:p w14:paraId="531B64A9" w14:textId="77777777" w:rsidR="0002521C" w:rsidRPr="0002521C" w:rsidRDefault="0002521C" w:rsidP="0002521C">
          <w:pPr>
            <w:pStyle w:val="Header"/>
            <w:rPr>
              <w:b/>
              <w:sz w:val="28"/>
            </w:rPr>
          </w:pPr>
        </w:p>
      </w:tc>
      <w:tc>
        <w:tcPr>
          <w:tcW w:w="4680" w:type="dxa"/>
        </w:tcPr>
        <w:p w14:paraId="5CF1929E" w14:textId="2370479E" w:rsidR="0002521C" w:rsidRDefault="0002521C" w:rsidP="0002521C">
          <w:pPr>
            <w:pStyle w:val="Header"/>
            <w:jc w:val="right"/>
          </w:pPr>
          <w:r>
            <w:t xml:space="preserve"> </w:t>
          </w:r>
        </w:p>
      </w:tc>
    </w:tr>
  </w:tbl>
  <w:p w14:paraId="2B6E9819" w14:textId="77777777" w:rsidR="0002521C" w:rsidRDefault="0002521C" w:rsidP="0002521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1CA86" w14:textId="77777777" w:rsidR="0002521C" w:rsidRDefault="000252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1C"/>
    <w:rsid w:val="0002521C"/>
    <w:rsid w:val="004B56D6"/>
    <w:rsid w:val="007016E6"/>
    <w:rsid w:val="0088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33C1"/>
  <w15:chartTrackingRefBased/>
  <w15:docId w15:val="{7719C31F-0259-4C2E-9CC4-6D6583BC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2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21C"/>
  </w:style>
  <w:style w:type="paragraph" w:styleId="Footer">
    <w:name w:val="footer"/>
    <w:basedOn w:val="Normal"/>
    <w:link w:val="FooterChar"/>
    <w:uiPriority w:val="99"/>
    <w:unhideWhenUsed/>
    <w:rsid w:val="00025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790</Words>
  <Characters>4506</Characters>
  <Application>Microsoft Office Word</Application>
  <DocSecurity>0</DocSecurity>
  <Lines>37</Lines>
  <Paragraphs>10</Paragraphs>
  <ScaleCrop>false</ScaleCrop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Irteza Chaudhry</dc:creator>
  <cp:keywords/>
  <dc:description/>
  <cp:lastModifiedBy>Irteza Chaudhry</cp:lastModifiedBy>
  <cp:revision>1</cp:revision>
  <dcterms:created xsi:type="dcterms:W3CDTF">2025-09-18T07:53:00Z</dcterms:created>
  <dcterms:modified xsi:type="dcterms:W3CDTF">2025-09-18T07:53:00Z</dcterms:modified>
</cp:coreProperties>
</file>