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E921FB">
      <w:pPr>
        <w:rPr>
          <w:rFonts w:hint="cs"/>
          <w:lang w:bidi="ar-SA"/>
        </w:rPr>
      </w:pPr>
      <w:bookmarkStart w:id="0" w:name="_GoBack"/>
      <w:bookmarkEnd w:id="0"/>
    </w:p>
    <w:p w14:paraId="40EA5F9B">
      <w:pPr>
        <w:pStyle w:val="6"/>
        <w:bidi w:val="0"/>
        <w:spacing w:before="0" w:after="120" w:line="240" w:lineRule="auto"/>
        <w:jc w:val="left"/>
        <w:rPr>
          <w:rFonts w:hint="default"/>
          <w:b/>
          <w:color w:val="000000"/>
          <w:sz w:val="32"/>
          <w:lang w:val="en-IN" w:bidi="ar-SA"/>
        </w:rPr>
      </w:pPr>
      <w:r>
        <w:rPr>
          <w:rFonts w:hint="default"/>
          <w:b/>
          <w:color w:val="000000"/>
          <w:sz w:val="32"/>
          <w:lang w:val="en-IN" w:bidi="ar-SA"/>
        </w:rPr>
        <w:t>بناء الاستراتيجية التنموية الريفية للقرى المختارة – عرض فني وتنفيذي شامل – إعداد: Impetus Strategy</w:t>
      </w:r>
    </w:p>
    <w:p w14:paraId="63F9DA4D">
      <w:pPr>
        <w:pStyle w:val="6"/>
        <w:bidi w:val="0"/>
        <w:spacing w:before="0" w:after="120" w:line="240" w:lineRule="auto"/>
        <w:jc w:val="left"/>
        <w:rPr>
          <w:rFonts w:hint="default"/>
          <w:b/>
          <w:color w:val="000000"/>
          <w:sz w:val="32"/>
          <w:lang w:val="en-IN" w:bidi="ar-SA"/>
        </w:rPr>
      </w:pPr>
    </w:p>
    <w:p w14:paraId="52EAE955">
      <w:pPr>
        <w:pStyle w:val="2"/>
        <w:bidi w:val="0"/>
        <w:spacing w:before="0" w:after="120" w:line="240" w:lineRule="auto"/>
        <w:jc w:val="left"/>
        <w:rPr>
          <w:rFonts w:hint="default"/>
          <w:b/>
          <w:color w:val="000000"/>
          <w:sz w:val="28"/>
          <w:lang w:val="en-IN" w:bidi="ar-SA"/>
        </w:rPr>
      </w:pPr>
      <w:r>
        <w:rPr>
          <w:rFonts w:hint="default"/>
          <w:b/>
          <w:color w:val="000000"/>
          <w:sz w:val="28"/>
          <w:lang w:val="en-IN" w:bidi="ar-SA"/>
        </w:rPr>
        <w:t>الملخص التنفيذي</w:t>
      </w:r>
    </w:p>
    <w:p w14:paraId="2605D216">
      <w:pPr>
        <w:rPr>
          <w:rFonts w:hint="default"/>
          <w:lang w:val="en-IN"/>
        </w:rPr>
      </w:pPr>
    </w:p>
    <w:p w14:paraId="104B915E">
      <w:pPr>
        <w:bidi w:val="0"/>
        <w:spacing w:after="120" w:line="240" w:lineRule="auto"/>
        <w:jc w:val="left"/>
        <w:rPr>
          <w:rFonts w:hint="default"/>
          <w:b w:val="0"/>
          <w:color w:val="000000"/>
          <w:sz w:val="22"/>
          <w:lang w:val="en-IN"/>
        </w:rPr>
      </w:pPr>
      <w:r>
        <w:rPr>
          <w:rFonts w:hint="default"/>
          <w:b w:val="0"/>
          <w:color w:val="000000"/>
          <w:sz w:val="22"/>
          <w:lang w:val="en-IN"/>
        </w:rPr>
        <w:t>تقترح Impetus Strategy تنفيذ مشروع بناء الاستراتيجية التنموية الريفية للقرى المختارة عبر نهج متكامل يرتكز على الأدلة، ويعظم الأثر المجتمعي المستدام، ويضمن مواءمة الجهود بين الجهات الحكومية والخاصة وغير الربحية والمجتمع المحلي. يمتد التنفيذ لمدة اثني عشر شهرًا وينقسم إلى مرحلتين مترابطتين: مرحلة الدراسة والتحليل (20%) لربط مخرجات الدراسات السابقة وتقييم القدرات المؤسسية وتحليل أصحاب المصلحة والحوكمة، ثم مرحلة التصميم والمواءمة (80%) لتطوير إطار الاستراتيجية الوطني للقرى غير الربحية، وبناء نظريات التغيير والخطط التفصيلية، وتصميم المبادرات ومسارات الإنعاش، والنماذج التشغيلية والمالية، ومعمل الابتكار الاجتماعي والمنصة الرقمية. يركز العرض على نقل المعرفة، وضمان الجودة، والتزام كامل بمتطلبات الكراسة، بما في ذلك اللغة العربية، وسرية المعلومات، وحقوق الملكية الفكرية لصالح الجهة، ومتطلبات المحتوى المحلي، وهيكلة فريق سعودي يعمل من داخل المملكة. سيُدار المشروع بمنهجيات مشاركة واسعة، ولوحات مؤشرات مركزية لكل قرية، ومصفوفات متابعة أداء دقيقة، بهدف تحقيق أثر تنموي ملموس يقاس بمؤشرات أداء رئيسية ترتبط مباشرة بالمستهدفات الوطنية لرؤية 2030.</w:t>
      </w:r>
    </w:p>
    <w:p w14:paraId="137BFEF5">
      <w:pPr>
        <w:bidi w:val="0"/>
        <w:spacing w:after="120" w:line="240" w:lineRule="auto"/>
        <w:jc w:val="left"/>
        <w:rPr>
          <w:rFonts w:hint="default"/>
          <w:b w:val="0"/>
          <w:color w:val="000000"/>
          <w:sz w:val="22"/>
          <w:lang w:val="en-IN"/>
        </w:rPr>
      </w:pPr>
    </w:p>
    <w:p w14:paraId="3895A678">
      <w:pPr>
        <w:bidi w:val="0"/>
        <w:spacing w:after="120" w:line="240" w:lineRule="auto"/>
        <w:jc w:val="left"/>
        <w:rPr>
          <w:rFonts w:hint="default"/>
          <w:b w:val="0"/>
          <w:color w:val="000000"/>
          <w:sz w:val="22"/>
          <w:lang w:val="en-IN"/>
        </w:rPr>
      </w:pPr>
      <w:r>
        <w:rPr>
          <w:rFonts w:hint="default"/>
          <w:b w:val="0"/>
          <w:color w:val="000000"/>
          <w:sz w:val="22"/>
          <w:lang w:val="en-IN"/>
        </w:rPr>
        <w:t>- منهجية تشاركية مبنية على الأدلة وقابلة للقياس.</w:t>
      </w:r>
    </w:p>
    <w:p w14:paraId="4A5D75C7">
      <w:pPr>
        <w:bidi w:val="0"/>
        <w:spacing w:after="120" w:line="240" w:lineRule="auto"/>
        <w:jc w:val="left"/>
        <w:rPr>
          <w:rFonts w:hint="default"/>
          <w:b w:val="0"/>
          <w:color w:val="000000"/>
          <w:sz w:val="22"/>
          <w:lang w:val="en-IN"/>
        </w:rPr>
      </w:pPr>
    </w:p>
    <w:p w14:paraId="02A2D869">
      <w:pPr>
        <w:bidi w:val="0"/>
        <w:spacing w:after="120" w:line="240" w:lineRule="auto"/>
        <w:jc w:val="left"/>
        <w:rPr>
          <w:rFonts w:hint="default"/>
          <w:b w:val="0"/>
          <w:color w:val="000000"/>
          <w:sz w:val="22"/>
          <w:lang w:val="en-IN"/>
        </w:rPr>
      </w:pPr>
      <w:r>
        <w:rPr>
          <w:rFonts w:hint="default"/>
          <w:b w:val="0"/>
          <w:color w:val="000000"/>
          <w:sz w:val="22"/>
          <w:lang w:val="en-IN"/>
        </w:rPr>
        <w:t>- مرحلتان متكاملتان بمدة إجمالية 12 شهرًا مع حوكمة واضحة.</w:t>
      </w:r>
    </w:p>
    <w:p w14:paraId="1C72B5A2">
      <w:pPr>
        <w:bidi w:val="0"/>
        <w:spacing w:after="120" w:line="240" w:lineRule="auto"/>
        <w:jc w:val="left"/>
        <w:rPr>
          <w:rFonts w:hint="default"/>
          <w:b w:val="0"/>
          <w:color w:val="000000"/>
          <w:sz w:val="22"/>
          <w:lang w:val="en-IN"/>
        </w:rPr>
      </w:pPr>
    </w:p>
    <w:p w14:paraId="61184AA8">
      <w:pPr>
        <w:bidi w:val="0"/>
        <w:spacing w:after="120" w:line="240" w:lineRule="auto"/>
        <w:jc w:val="left"/>
        <w:rPr>
          <w:rFonts w:hint="default"/>
          <w:b w:val="0"/>
          <w:color w:val="000000"/>
          <w:sz w:val="22"/>
          <w:lang w:val="en-IN"/>
        </w:rPr>
      </w:pPr>
      <w:r>
        <w:rPr>
          <w:rFonts w:hint="default"/>
          <w:b w:val="0"/>
          <w:color w:val="000000"/>
          <w:sz w:val="22"/>
          <w:lang w:val="en-IN"/>
        </w:rPr>
        <w:t>- لوحات بيانات مركزية لكل قرية ومختبر ابتكار اجتماعي رقمي.</w:t>
      </w:r>
    </w:p>
    <w:p w14:paraId="1AFD99AB">
      <w:pPr>
        <w:bidi w:val="0"/>
        <w:spacing w:after="120" w:line="240" w:lineRule="auto"/>
        <w:jc w:val="left"/>
        <w:rPr>
          <w:rFonts w:hint="default"/>
          <w:b w:val="0"/>
          <w:color w:val="000000"/>
          <w:sz w:val="22"/>
          <w:lang w:val="en-IN"/>
        </w:rPr>
      </w:pPr>
    </w:p>
    <w:p w14:paraId="4A01E04A">
      <w:pPr>
        <w:bidi w:val="0"/>
        <w:spacing w:after="120" w:line="240" w:lineRule="auto"/>
        <w:jc w:val="left"/>
        <w:rPr>
          <w:rFonts w:hint="default"/>
          <w:b w:val="0"/>
          <w:color w:val="000000"/>
          <w:sz w:val="22"/>
          <w:lang w:val="en-IN"/>
        </w:rPr>
      </w:pPr>
      <w:r>
        <w:rPr>
          <w:rFonts w:hint="default"/>
          <w:b w:val="0"/>
          <w:color w:val="000000"/>
          <w:sz w:val="22"/>
          <w:lang w:val="en-IN"/>
        </w:rPr>
        <w:t>- التزام بمتطلبات المحتوى المحلي ونقل المعرفة.</w:t>
      </w:r>
    </w:p>
    <w:p w14:paraId="410E20BC">
      <w:pPr>
        <w:bidi w:val="0"/>
        <w:spacing w:after="120" w:line="240" w:lineRule="auto"/>
        <w:jc w:val="left"/>
        <w:rPr>
          <w:rFonts w:hint="default"/>
          <w:b w:val="0"/>
          <w:color w:val="000000"/>
          <w:sz w:val="22"/>
          <w:lang w:val="en-IN"/>
        </w:rPr>
      </w:pPr>
    </w:p>
    <w:p w14:paraId="70958A93">
      <w:pPr>
        <w:bidi w:val="0"/>
        <w:spacing w:after="120" w:line="240" w:lineRule="auto"/>
        <w:jc w:val="left"/>
        <w:rPr>
          <w:rFonts w:hint="default"/>
          <w:b w:val="0"/>
          <w:color w:val="000000"/>
          <w:sz w:val="22"/>
          <w:lang w:val="en-IN"/>
        </w:rPr>
      </w:pPr>
      <w:r>
        <w:rPr>
          <w:rFonts w:hint="default"/>
          <w:b w:val="0"/>
          <w:color w:val="000000"/>
          <w:sz w:val="22"/>
          <w:lang w:val="en-IN"/>
        </w:rPr>
        <w:t>- إدارة مخاطر وجودة وفق أفضل الممارسات.</w:t>
      </w:r>
    </w:p>
    <w:p w14:paraId="5C62AEFB">
      <w:pPr>
        <w:bidi w:val="0"/>
        <w:spacing w:after="120" w:line="240" w:lineRule="auto"/>
        <w:jc w:val="left"/>
        <w:rPr>
          <w:rFonts w:hint="default"/>
          <w:b w:val="0"/>
          <w:color w:val="000000"/>
          <w:sz w:val="22"/>
          <w:lang w:val="en-IN"/>
        </w:rPr>
      </w:pPr>
    </w:p>
    <w:tbl>
      <w:tblPr>
        <w:tblStyle w:val="5"/>
        <w:tblW w:w="4998"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2308"/>
        <w:gridCol w:w="2308"/>
        <w:gridCol w:w="2311"/>
        <w:gridCol w:w="2311"/>
      </w:tblGrid>
      <w:tr w14:paraId="73B164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249" w:type="pct"/>
          </w:tcPr>
          <w:p w14:paraId="6DF158B7">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المرحلة</w:t>
            </w:r>
          </w:p>
        </w:tc>
        <w:tc>
          <w:tcPr>
            <w:tcW w:w="1249" w:type="pct"/>
          </w:tcPr>
          <w:p w14:paraId="09C0D70A">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النسبة</w:t>
            </w:r>
          </w:p>
        </w:tc>
        <w:tc>
          <w:tcPr>
            <w:tcW w:w="1250" w:type="pct"/>
          </w:tcPr>
          <w:p w14:paraId="723EF506">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المدة التقديرية</w:t>
            </w:r>
          </w:p>
        </w:tc>
        <w:tc>
          <w:tcPr>
            <w:tcW w:w="1250" w:type="pct"/>
          </w:tcPr>
          <w:p w14:paraId="491BD3C2">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المخرجات المحورية</w:t>
            </w:r>
          </w:p>
        </w:tc>
      </w:tr>
      <w:tr w14:paraId="40F5CC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0FBC1CDD">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الدراسة والتحليل</w:t>
            </w:r>
          </w:p>
        </w:tc>
        <w:tc>
          <w:tcPr>
            <w:tcW w:w="1249" w:type="pct"/>
          </w:tcPr>
          <w:p w14:paraId="2FC571D5">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20%</w:t>
            </w:r>
          </w:p>
        </w:tc>
        <w:tc>
          <w:tcPr>
            <w:tcW w:w="1250" w:type="pct"/>
          </w:tcPr>
          <w:p w14:paraId="4BA4E32A">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3 أشهر</w:t>
            </w:r>
          </w:p>
        </w:tc>
        <w:tc>
          <w:tcPr>
            <w:tcW w:w="1250" w:type="pct"/>
          </w:tcPr>
          <w:p w14:paraId="4EB0BFB6">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ربط الدراسات، تحليل أصحاب المصلحة والحوكمة، مرجعية أفضل الممارسات</w:t>
            </w:r>
          </w:p>
        </w:tc>
      </w:tr>
      <w:tr w14:paraId="3CB3CC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5B97336D">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التصميم والمواءمة</w:t>
            </w:r>
          </w:p>
        </w:tc>
        <w:tc>
          <w:tcPr>
            <w:tcW w:w="1249" w:type="pct"/>
          </w:tcPr>
          <w:p w14:paraId="5A640233">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80%</w:t>
            </w:r>
          </w:p>
        </w:tc>
        <w:tc>
          <w:tcPr>
            <w:tcW w:w="1250" w:type="pct"/>
          </w:tcPr>
          <w:p w14:paraId="1B6EF1AB">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9 أشهر</w:t>
            </w:r>
          </w:p>
        </w:tc>
        <w:tc>
          <w:tcPr>
            <w:tcW w:w="1250" w:type="pct"/>
          </w:tcPr>
          <w:p w14:paraId="58BACD02">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إطار الاستراتيجية، نظريات التغيير، المبادرات والمشاريع، النماذج التشغيلية والمالية، معمل الابتكار والمنصة</w:t>
            </w:r>
          </w:p>
        </w:tc>
      </w:tr>
    </w:tbl>
    <w:p w14:paraId="7348E53C">
      <w:pPr>
        <w:bidi w:val="0"/>
        <w:spacing w:after="120" w:line="240" w:lineRule="auto"/>
        <w:jc w:val="left"/>
        <w:rPr>
          <w:rFonts w:hint="default"/>
          <w:b w:val="0"/>
          <w:color w:val="000000"/>
          <w:sz w:val="22"/>
          <w:lang w:val="en-IN"/>
        </w:rPr>
      </w:pPr>
    </w:p>
    <w:p w14:paraId="1CE03CDE">
      <w:pPr>
        <w:pStyle w:val="2"/>
        <w:bidi w:val="0"/>
        <w:spacing w:before="0" w:after="120" w:line="240" w:lineRule="auto"/>
        <w:jc w:val="left"/>
        <w:rPr>
          <w:rFonts w:hint="default"/>
          <w:b/>
          <w:color w:val="000000"/>
          <w:sz w:val="28"/>
          <w:lang w:val="en-IN"/>
        </w:rPr>
      </w:pPr>
      <w:r>
        <w:rPr>
          <w:rFonts w:hint="default"/>
          <w:b/>
          <w:color w:val="000000"/>
          <w:sz w:val="28"/>
          <w:lang w:val="en-IN"/>
        </w:rPr>
        <w:t>نبذة عن الشركة</w:t>
      </w:r>
    </w:p>
    <w:p w14:paraId="6C1EA58F">
      <w:pPr>
        <w:rPr>
          <w:rFonts w:hint="default"/>
          <w:lang w:val="en-IN"/>
        </w:rPr>
      </w:pPr>
    </w:p>
    <w:p w14:paraId="1F502A95">
      <w:pPr>
        <w:bidi w:val="0"/>
        <w:spacing w:after="120" w:line="240" w:lineRule="auto"/>
        <w:jc w:val="left"/>
        <w:rPr>
          <w:rFonts w:hint="default"/>
          <w:b w:val="0"/>
          <w:color w:val="000000"/>
          <w:sz w:val="22"/>
          <w:lang w:val="en-IN"/>
        </w:rPr>
      </w:pPr>
      <w:r>
        <w:rPr>
          <w:rFonts w:hint="default"/>
          <w:b w:val="0"/>
          <w:color w:val="000000"/>
          <w:sz w:val="22"/>
          <w:lang w:val="en-IN"/>
        </w:rPr>
        <w:t>Impetus Strategy (الاسم القانوني: Strategy Impetus) هي شركة استشارية مقرها الرياض في المملكة العربية السعودية، رسالتها “نُعطي الأولوية للأثر بما يتجاوز الربحية”. ترتكز قيمها على التعاون والتنوع والاستدامة والابتكار. تقدم الشركة قدرات عميقة في التخطيط الاستراتيجي والتنمية الاجتماعية والحوكمة والتقييم البيئي، مع باقة خدمات تشمل الاستشارات، وتقييم الأثر، وإشراك أصحاب المصلحة، واستراتيجيات الاستثمار المؤثر. تتميز الشركة بتركيزها على الأثر المستدام، وخبرة قطاعية واسعة، وشراكات محلية قوية، إضافة إلى تعاون معرفي مع مؤسسات دولية مرموقة مثل IDR Australia وPemandu Associates وSimon Kucher وArthur D. Little. أدارت الشركة أكثر من 120 مشروعًا وأسست أكثر من 35 شراكة إعلامية داعمة لنشر المعرفة وبناء الوعي. فريق القيادة يتمتع بخبرات استشارية عميقة ولغات عمل عربية وإنجليزية، ويطبق منهجية تحسين مستمر لرفع جودة المخرجات وتعزيز اتساقها مع توقعات الجهات المستفيدة. هذه الركائز، إلى جانب فهم عميق للسياق الوطني وأولويات رؤية 2030، تجعل الشركة شريكًا موثوقًا لبناء استراتيجية تنموية ريفية قابلة للتنفيذ وتقيس أثرها بمؤشرات واضحة.</w:t>
      </w:r>
    </w:p>
    <w:p w14:paraId="36B52295">
      <w:pPr>
        <w:bidi w:val="0"/>
        <w:spacing w:after="120" w:line="240" w:lineRule="auto"/>
        <w:jc w:val="left"/>
        <w:rPr>
          <w:rFonts w:hint="default"/>
          <w:b w:val="0"/>
          <w:color w:val="000000"/>
          <w:sz w:val="22"/>
          <w:lang w:val="en-IN"/>
        </w:rPr>
      </w:pPr>
    </w:p>
    <w:p w14:paraId="78DA0E9E">
      <w:pPr>
        <w:bidi w:val="0"/>
        <w:spacing w:after="120" w:line="240" w:lineRule="auto"/>
        <w:jc w:val="left"/>
        <w:rPr>
          <w:rFonts w:hint="default"/>
          <w:b w:val="0"/>
          <w:color w:val="000000"/>
          <w:sz w:val="22"/>
          <w:lang w:val="en-IN"/>
        </w:rPr>
      </w:pPr>
      <w:r>
        <w:rPr>
          <w:rFonts w:hint="default"/>
          <w:b w:val="0"/>
          <w:color w:val="000000"/>
          <w:sz w:val="22"/>
          <w:lang w:val="en-IN"/>
        </w:rPr>
        <w:t>- مقر رئيسي: الرياض، المملكة العربية السعودية.</w:t>
      </w:r>
    </w:p>
    <w:p w14:paraId="6389B0E0">
      <w:pPr>
        <w:bidi w:val="0"/>
        <w:spacing w:after="120" w:line="240" w:lineRule="auto"/>
        <w:jc w:val="left"/>
        <w:rPr>
          <w:rFonts w:hint="default"/>
          <w:b w:val="0"/>
          <w:color w:val="000000"/>
          <w:sz w:val="22"/>
          <w:lang w:val="en-IN"/>
        </w:rPr>
      </w:pPr>
    </w:p>
    <w:p w14:paraId="435068CF">
      <w:pPr>
        <w:bidi w:val="0"/>
        <w:spacing w:after="120" w:line="240" w:lineRule="auto"/>
        <w:jc w:val="left"/>
        <w:rPr>
          <w:rFonts w:hint="default"/>
          <w:b w:val="0"/>
          <w:color w:val="000000"/>
          <w:sz w:val="22"/>
          <w:lang w:val="en-IN"/>
        </w:rPr>
      </w:pPr>
      <w:r>
        <w:rPr>
          <w:rFonts w:hint="default"/>
          <w:b w:val="0"/>
          <w:color w:val="000000"/>
          <w:sz w:val="22"/>
          <w:lang w:val="en-IN"/>
        </w:rPr>
        <w:t>- أكثر من 120 مشروعًا مُدارًا و35+ شراكة إعلامية.</w:t>
      </w:r>
    </w:p>
    <w:p w14:paraId="1497BE39">
      <w:pPr>
        <w:bidi w:val="0"/>
        <w:spacing w:after="120" w:line="240" w:lineRule="auto"/>
        <w:jc w:val="left"/>
        <w:rPr>
          <w:rFonts w:hint="default"/>
          <w:b w:val="0"/>
          <w:color w:val="000000"/>
          <w:sz w:val="22"/>
          <w:lang w:val="en-IN"/>
        </w:rPr>
      </w:pPr>
    </w:p>
    <w:p w14:paraId="27ED6C04">
      <w:pPr>
        <w:bidi w:val="0"/>
        <w:spacing w:after="120" w:line="240" w:lineRule="auto"/>
        <w:jc w:val="left"/>
        <w:rPr>
          <w:rFonts w:hint="default"/>
          <w:b w:val="0"/>
          <w:color w:val="000000"/>
          <w:sz w:val="22"/>
          <w:lang w:val="en-IN"/>
        </w:rPr>
      </w:pPr>
      <w:r>
        <w:rPr>
          <w:rFonts w:hint="default"/>
          <w:b w:val="0"/>
          <w:color w:val="000000"/>
          <w:sz w:val="22"/>
          <w:lang w:val="en-IN"/>
        </w:rPr>
        <w:t>- شراكات معرفية مع جهات دولية مرموقة.</w:t>
      </w:r>
    </w:p>
    <w:p w14:paraId="75ED9391">
      <w:pPr>
        <w:bidi w:val="0"/>
        <w:spacing w:after="120" w:line="240" w:lineRule="auto"/>
        <w:jc w:val="left"/>
        <w:rPr>
          <w:rFonts w:hint="default"/>
          <w:b w:val="0"/>
          <w:color w:val="000000"/>
          <w:sz w:val="22"/>
          <w:lang w:val="en-IN"/>
        </w:rPr>
      </w:pPr>
    </w:p>
    <w:p w14:paraId="784BED9B">
      <w:pPr>
        <w:bidi w:val="0"/>
        <w:spacing w:after="120" w:line="240" w:lineRule="auto"/>
        <w:jc w:val="left"/>
        <w:rPr>
          <w:rFonts w:hint="default"/>
          <w:b w:val="0"/>
          <w:color w:val="000000"/>
          <w:sz w:val="22"/>
          <w:lang w:val="en-IN"/>
        </w:rPr>
      </w:pPr>
      <w:r>
        <w:rPr>
          <w:rFonts w:hint="default"/>
          <w:b w:val="0"/>
          <w:color w:val="000000"/>
          <w:sz w:val="22"/>
          <w:lang w:val="en-IN"/>
        </w:rPr>
        <w:t>- خدمات: استشارات، تقييم أثر، إشراك أصحاب المصلحة، واستراتيجيات الاستثمار.</w:t>
      </w:r>
    </w:p>
    <w:p w14:paraId="4B2D44A6">
      <w:pPr>
        <w:bidi w:val="0"/>
        <w:spacing w:after="120" w:line="240" w:lineRule="auto"/>
        <w:jc w:val="left"/>
        <w:rPr>
          <w:rFonts w:hint="default"/>
          <w:b w:val="0"/>
          <w:color w:val="000000"/>
          <w:sz w:val="22"/>
          <w:lang w:val="en-IN"/>
        </w:rPr>
      </w:pPr>
    </w:p>
    <w:p w14:paraId="2BD28867">
      <w:pPr>
        <w:bidi w:val="0"/>
        <w:spacing w:after="120" w:line="240" w:lineRule="auto"/>
        <w:jc w:val="left"/>
        <w:rPr>
          <w:rFonts w:hint="default"/>
          <w:b w:val="0"/>
          <w:color w:val="000000"/>
          <w:sz w:val="22"/>
          <w:lang w:val="en-IN"/>
        </w:rPr>
      </w:pPr>
      <w:r>
        <w:rPr>
          <w:rFonts w:hint="default"/>
          <w:b w:val="0"/>
          <w:color w:val="000000"/>
          <w:sz w:val="22"/>
          <w:lang w:val="en-IN"/>
        </w:rPr>
        <w:t>- منهجية تحسين مستمر وضمان جودة متدرج.</w:t>
      </w:r>
    </w:p>
    <w:p w14:paraId="30DF5C66">
      <w:pPr>
        <w:bidi w:val="0"/>
        <w:spacing w:after="120" w:line="240" w:lineRule="auto"/>
        <w:jc w:val="left"/>
        <w:rPr>
          <w:rFonts w:hint="default"/>
          <w:b w:val="0"/>
          <w:color w:val="000000"/>
          <w:sz w:val="22"/>
          <w:lang w:val="en-IN"/>
        </w:rPr>
      </w:pPr>
    </w:p>
    <w:tbl>
      <w:tblPr>
        <w:tblStyle w:val="5"/>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463A62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B7F5790">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المجال</w:t>
            </w:r>
          </w:p>
        </w:tc>
        <w:tc>
          <w:tcPr>
            <w:tcW w:w="1667" w:type="pct"/>
          </w:tcPr>
          <w:p w14:paraId="245BC99D">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القدرات الرئيسية</w:t>
            </w:r>
          </w:p>
        </w:tc>
        <w:tc>
          <w:tcPr>
            <w:tcW w:w="1667" w:type="pct"/>
          </w:tcPr>
          <w:p w14:paraId="3631DB6E">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القيمة المضافة</w:t>
            </w:r>
          </w:p>
        </w:tc>
      </w:tr>
      <w:tr w14:paraId="12F2C3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BE51CE4">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التخطيط الاستراتيجي</w:t>
            </w:r>
          </w:p>
        </w:tc>
        <w:tc>
          <w:tcPr>
            <w:tcW w:w="1667" w:type="pct"/>
          </w:tcPr>
          <w:p w14:paraId="56EA6C79">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تصميم الأطر ونظريات التغيير والخرائط الاستراتيجية</w:t>
            </w:r>
          </w:p>
        </w:tc>
        <w:tc>
          <w:tcPr>
            <w:tcW w:w="1667" w:type="pct"/>
          </w:tcPr>
          <w:p w14:paraId="1E772C22">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مواءمة دقيقة مع المستهدفات الوطنية</w:t>
            </w:r>
          </w:p>
        </w:tc>
      </w:tr>
      <w:tr w14:paraId="3AD12F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4ADE2F0">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التنمية الاجتماعية</w:t>
            </w:r>
          </w:p>
        </w:tc>
        <w:tc>
          <w:tcPr>
            <w:tcW w:w="1667" w:type="pct"/>
          </w:tcPr>
          <w:p w14:paraId="5362212A">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تحليل احتياجات، إشراك مجتمعي، مبادرات أثر</w:t>
            </w:r>
          </w:p>
        </w:tc>
        <w:tc>
          <w:tcPr>
            <w:tcW w:w="1667" w:type="pct"/>
          </w:tcPr>
          <w:p w14:paraId="7099A86C">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تعظيم الأثر وقياسه بمؤشرات تنموية</w:t>
            </w:r>
          </w:p>
        </w:tc>
      </w:tr>
      <w:tr w14:paraId="40116F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726A6FB">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الحوكمة</w:t>
            </w:r>
          </w:p>
        </w:tc>
        <w:tc>
          <w:tcPr>
            <w:tcW w:w="1667" w:type="pct"/>
          </w:tcPr>
          <w:p w14:paraId="333F87C2">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نماذج حوكمة، أدوار ومسؤوليات، متابعة</w:t>
            </w:r>
          </w:p>
        </w:tc>
        <w:tc>
          <w:tcPr>
            <w:tcW w:w="1667" w:type="pct"/>
          </w:tcPr>
          <w:p w14:paraId="2691E47A">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رفع الكفاءة وضمان الشفافية</w:t>
            </w:r>
          </w:p>
        </w:tc>
      </w:tr>
    </w:tbl>
    <w:p w14:paraId="518A6BBF">
      <w:pPr>
        <w:bidi w:val="0"/>
        <w:spacing w:after="120" w:line="240" w:lineRule="auto"/>
        <w:jc w:val="left"/>
        <w:rPr>
          <w:rFonts w:hint="default"/>
          <w:b w:val="0"/>
          <w:color w:val="000000"/>
          <w:sz w:val="22"/>
          <w:lang w:val="en-IN"/>
        </w:rPr>
      </w:pPr>
    </w:p>
    <w:p w14:paraId="6C3CCE51">
      <w:pPr>
        <w:pStyle w:val="2"/>
        <w:bidi w:val="0"/>
        <w:spacing w:before="0" w:after="120" w:line="240" w:lineRule="auto"/>
        <w:jc w:val="left"/>
        <w:rPr>
          <w:rFonts w:hint="default"/>
          <w:b/>
          <w:color w:val="000000"/>
          <w:sz w:val="28"/>
          <w:lang w:val="en-IN"/>
        </w:rPr>
      </w:pPr>
      <w:r>
        <w:rPr>
          <w:rFonts w:hint="default"/>
          <w:b/>
          <w:color w:val="000000"/>
          <w:sz w:val="28"/>
          <w:lang w:val="en-IN"/>
        </w:rPr>
        <w:t>فهم طلب العروض والأهداف</w:t>
      </w:r>
    </w:p>
    <w:p w14:paraId="71639B56">
      <w:pPr>
        <w:rPr>
          <w:rFonts w:hint="default"/>
          <w:lang w:val="en-IN"/>
        </w:rPr>
      </w:pPr>
    </w:p>
    <w:p w14:paraId="406C084F">
      <w:pPr>
        <w:bidi w:val="0"/>
        <w:spacing w:after="120" w:line="240" w:lineRule="auto"/>
        <w:jc w:val="left"/>
        <w:rPr>
          <w:rFonts w:hint="default"/>
          <w:b w:val="0"/>
          <w:color w:val="000000"/>
          <w:sz w:val="22"/>
          <w:lang w:val="en-IN"/>
        </w:rPr>
      </w:pPr>
      <w:r>
        <w:rPr>
          <w:rFonts w:hint="default"/>
          <w:b w:val="0"/>
          <w:color w:val="000000"/>
          <w:sz w:val="22"/>
          <w:lang w:val="en-IN"/>
        </w:rPr>
        <w:t>يهدف المشروع إلى تطوير استراتيجية تنموية ريفية للقرى المختارة من منظور القطاع غير الربحي، ترتكز على تنوع المناطق وخصائصها، وتستند إلى تحليل معمق للاحتياجات والقدرات المؤسسية، وتوليد مبادرات قابلة للتنفيذ ومقاييس أداء واضحة. تشمل الأهداف: ربط مخرجات المسوحات والدراسات السابقة مع مستهدفات المشروع؛ تحليل أصحاب المصلحة والحوكمة؛ بناء إطار استراتيجي وطني للقرى غير الربحية؛ تصميم نظريات التغيير والخريطة الاستراتيجية والأهداف والمؤشرات؛ تحديد مجالات الأولوية والمبادرات ومسارات الإنعاش؛ تطوير نموذج العمل والنموذج التشغيلي والمالي؛ تأسيس معمل ابتكار اجتماعي مع منصة رقمية؛ وتحديد خيارات التأسيس القانوني والشراكات. يلتزم العرض بمتطلبات الكراسة من حيث اللغة العربية، السرية، الملكية الفكرية، المحتوى المحلي، تأهيل الفريق، الجدول الزمني (12 شهرًا)، ومصفوفات التقييم التي تُعطي وزنًا للمنهجية وخبرة الفريق والتغطية الفنية ونقل المعرفة. ترتكز منهجيتنا على إشراك واسع للمجتمع المحلي والجهات المعنية لضمان مواءمة الجهود وتحقيق أثر مستدام قابل للقياس ويرتبط بمؤشرات تنموية وطنية.</w:t>
      </w:r>
    </w:p>
    <w:p w14:paraId="29810EC2">
      <w:pPr>
        <w:bidi w:val="0"/>
        <w:spacing w:after="120" w:line="240" w:lineRule="auto"/>
        <w:jc w:val="left"/>
        <w:rPr>
          <w:rFonts w:hint="default"/>
          <w:b w:val="0"/>
          <w:color w:val="000000"/>
          <w:sz w:val="22"/>
          <w:lang w:val="en-IN"/>
        </w:rPr>
      </w:pPr>
    </w:p>
    <w:p w14:paraId="45BAEF03">
      <w:pPr>
        <w:bidi w:val="0"/>
        <w:spacing w:after="120" w:line="240" w:lineRule="auto"/>
        <w:jc w:val="left"/>
        <w:rPr>
          <w:rFonts w:hint="default"/>
          <w:b w:val="0"/>
          <w:color w:val="000000"/>
          <w:sz w:val="22"/>
          <w:lang w:val="en-IN"/>
        </w:rPr>
      </w:pPr>
      <w:r>
        <w:rPr>
          <w:rFonts w:hint="default"/>
          <w:b w:val="0"/>
          <w:color w:val="000000"/>
          <w:sz w:val="22"/>
          <w:lang w:val="en-IN"/>
        </w:rPr>
        <w:t>- تغطية شاملة لمتطلبات النطاق ومخرجاته.</w:t>
      </w:r>
    </w:p>
    <w:p w14:paraId="3B424539">
      <w:pPr>
        <w:bidi w:val="0"/>
        <w:spacing w:after="120" w:line="240" w:lineRule="auto"/>
        <w:jc w:val="left"/>
        <w:rPr>
          <w:rFonts w:hint="default"/>
          <w:b w:val="0"/>
          <w:color w:val="000000"/>
          <w:sz w:val="22"/>
          <w:lang w:val="en-IN"/>
        </w:rPr>
      </w:pPr>
    </w:p>
    <w:p w14:paraId="5E948316">
      <w:pPr>
        <w:bidi w:val="0"/>
        <w:spacing w:after="120" w:line="240" w:lineRule="auto"/>
        <w:jc w:val="left"/>
        <w:rPr>
          <w:rFonts w:hint="default"/>
          <w:b w:val="0"/>
          <w:color w:val="000000"/>
          <w:sz w:val="22"/>
          <w:lang w:val="en-IN"/>
        </w:rPr>
      </w:pPr>
      <w:r>
        <w:rPr>
          <w:rFonts w:hint="default"/>
          <w:b w:val="0"/>
          <w:color w:val="000000"/>
          <w:sz w:val="22"/>
          <w:lang w:val="en-IN"/>
        </w:rPr>
        <w:t>- تركيز خاص على نقل المعرفة والتوثيق والأتمتة.</w:t>
      </w:r>
    </w:p>
    <w:p w14:paraId="04CB88FF">
      <w:pPr>
        <w:bidi w:val="0"/>
        <w:spacing w:after="120" w:line="240" w:lineRule="auto"/>
        <w:jc w:val="left"/>
        <w:rPr>
          <w:rFonts w:hint="default"/>
          <w:b w:val="0"/>
          <w:color w:val="000000"/>
          <w:sz w:val="22"/>
          <w:lang w:val="en-IN"/>
        </w:rPr>
      </w:pPr>
    </w:p>
    <w:p w14:paraId="5F2E65E7">
      <w:pPr>
        <w:bidi w:val="0"/>
        <w:spacing w:after="120" w:line="240" w:lineRule="auto"/>
        <w:jc w:val="left"/>
        <w:rPr>
          <w:rFonts w:hint="default"/>
          <w:b w:val="0"/>
          <w:color w:val="000000"/>
          <w:sz w:val="22"/>
          <w:lang w:val="en-IN"/>
        </w:rPr>
      </w:pPr>
      <w:r>
        <w:rPr>
          <w:rFonts w:hint="default"/>
          <w:b w:val="0"/>
          <w:color w:val="000000"/>
          <w:sz w:val="22"/>
          <w:lang w:val="en-IN"/>
        </w:rPr>
        <w:t>- التزام بالحوكمة والسرية وحقوق الملكية الفكرية.</w:t>
      </w:r>
    </w:p>
    <w:p w14:paraId="5037520B">
      <w:pPr>
        <w:bidi w:val="0"/>
        <w:spacing w:after="120" w:line="240" w:lineRule="auto"/>
        <w:jc w:val="left"/>
        <w:rPr>
          <w:rFonts w:hint="default"/>
          <w:b w:val="0"/>
          <w:color w:val="000000"/>
          <w:sz w:val="22"/>
          <w:lang w:val="en-IN"/>
        </w:rPr>
      </w:pPr>
    </w:p>
    <w:p w14:paraId="2FAD961A">
      <w:pPr>
        <w:bidi w:val="0"/>
        <w:spacing w:after="120" w:line="240" w:lineRule="auto"/>
        <w:jc w:val="left"/>
        <w:rPr>
          <w:rFonts w:hint="default"/>
          <w:b w:val="0"/>
          <w:color w:val="000000"/>
          <w:sz w:val="22"/>
          <w:lang w:val="en-IN"/>
        </w:rPr>
      </w:pPr>
      <w:r>
        <w:rPr>
          <w:rFonts w:hint="default"/>
          <w:b w:val="0"/>
          <w:color w:val="000000"/>
          <w:sz w:val="22"/>
          <w:lang w:val="en-IN"/>
        </w:rPr>
        <w:t>- هيكلة منهجية لدمج مخرجات الدراسات السابقة.</w:t>
      </w:r>
    </w:p>
    <w:p w14:paraId="604337E7">
      <w:pPr>
        <w:bidi w:val="0"/>
        <w:spacing w:after="120" w:line="240" w:lineRule="auto"/>
        <w:jc w:val="left"/>
        <w:rPr>
          <w:rFonts w:hint="default"/>
          <w:b w:val="0"/>
          <w:color w:val="000000"/>
          <w:sz w:val="22"/>
          <w:lang w:val="en-IN"/>
        </w:rPr>
      </w:pPr>
    </w:p>
    <w:p w14:paraId="1B4CF730">
      <w:pPr>
        <w:bidi w:val="0"/>
        <w:spacing w:after="120" w:line="240" w:lineRule="auto"/>
        <w:jc w:val="left"/>
        <w:rPr>
          <w:rFonts w:hint="default"/>
          <w:b w:val="0"/>
          <w:color w:val="000000"/>
          <w:sz w:val="22"/>
          <w:lang w:val="en-IN"/>
        </w:rPr>
      </w:pPr>
      <w:r>
        <w:rPr>
          <w:rFonts w:hint="default"/>
          <w:b w:val="0"/>
          <w:color w:val="000000"/>
          <w:sz w:val="22"/>
          <w:lang w:val="en-IN"/>
        </w:rPr>
        <w:t>- تعريف مؤشرات أداء واضحة ومتصلة برؤية 2030.</w:t>
      </w:r>
    </w:p>
    <w:p w14:paraId="0D225336">
      <w:pPr>
        <w:bidi w:val="0"/>
        <w:spacing w:after="120" w:line="240" w:lineRule="auto"/>
        <w:jc w:val="left"/>
        <w:rPr>
          <w:rFonts w:hint="default"/>
          <w:b w:val="0"/>
          <w:color w:val="000000"/>
          <w:sz w:val="22"/>
          <w:lang w:val="en-IN"/>
        </w:rPr>
      </w:pPr>
    </w:p>
    <w:tbl>
      <w:tblPr>
        <w:tblStyle w:val="5"/>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1B08EF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EE23C28">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محور الهدف</w:t>
            </w:r>
          </w:p>
        </w:tc>
        <w:tc>
          <w:tcPr>
            <w:tcW w:w="1667" w:type="pct"/>
          </w:tcPr>
          <w:p w14:paraId="51A183F6">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الوصف</w:t>
            </w:r>
          </w:p>
        </w:tc>
        <w:tc>
          <w:tcPr>
            <w:tcW w:w="1667" w:type="pct"/>
          </w:tcPr>
          <w:p w14:paraId="6DCE225A">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مؤشر القياس</w:t>
            </w:r>
          </w:p>
        </w:tc>
      </w:tr>
      <w:tr w14:paraId="2E67E6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42C8566">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الترابط المعرفي</w:t>
            </w:r>
          </w:p>
        </w:tc>
        <w:tc>
          <w:tcPr>
            <w:tcW w:w="1667" w:type="pct"/>
          </w:tcPr>
          <w:p w14:paraId="00870219">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ربط الدراسات والمسوحات السابقة مع متطلبات المشروع</w:t>
            </w:r>
          </w:p>
        </w:tc>
        <w:tc>
          <w:tcPr>
            <w:tcW w:w="1667" w:type="pct"/>
          </w:tcPr>
          <w:p w14:paraId="5CA5E6B2">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توفر مصفوفة تتبع وربط معتمدة</w:t>
            </w:r>
          </w:p>
        </w:tc>
      </w:tr>
      <w:tr w14:paraId="205C58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4861867E">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التصميم الاستراتيجي</w:t>
            </w:r>
          </w:p>
        </w:tc>
        <w:tc>
          <w:tcPr>
            <w:tcW w:w="1667" w:type="pct"/>
          </w:tcPr>
          <w:p w14:paraId="72254456">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بناء إطار واستراتيجيات لكل قرية</w:t>
            </w:r>
          </w:p>
        </w:tc>
        <w:tc>
          <w:tcPr>
            <w:tcW w:w="1667" w:type="pct"/>
          </w:tcPr>
          <w:p w14:paraId="3B517512">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اعتماد الخريطة الاستراتيجية والمؤشرات</w:t>
            </w:r>
          </w:p>
        </w:tc>
      </w:tr>
      <w:tr w14:paraId="635FE4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BF8CAEA">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التنفيذ والجاهزية</w:t>
            </w:r>
          </w:p>
        </w:tc>
        <w:tc>
          <w:tcPr>
            <w:tcW w:w="1667" w:type="pct"/>
          </w:tcPr>
          <w:p w14:paraId="60924744">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خطط عمل ومشروعات إنعاش ونماذج تشغيل</w:t>
            </w:r>
          </w:p>
        </w:tc>
        <w:tc>
          <w:tcPr>
            <w:tcW w:w="1667" w:type="pct"/>
          </w:tcPr>
          <w:p w14:paraId="2EB34AB4">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نسبة الجاهزية التنفيذية للمبادرات</w:t>
            </w:r>
          </w:p>
        </w:tc>
      </w:tr>
    </w:tbl>
    <w:p w14:paraId="703B91C3">
      <w:pPr>
        <w:bidi w:val="0"/>
        <w:spacing w:after="120" w:line="240" w:lineRule="auto"/>
        <w:jc w:val="left"/>
        <w:rPr>
          <w:rFonts w:hint="default"/>
          <w:b w:val="0"/>
          <w:color w:val="000000"/>
          <w:sz w:val="22"/>
          <w:lang w:val="en-IN"/>
        </w:rPr>
      </w:pPr>
    </w:p>
    <w:p w14:paraId="5F961AA3">
      <w:pPr>
        <w:pStyle w:val="2"/>
        <w:bidi w:val="0"/>
        <w:spacing w:before="0" w:after="120" w:line="240" w:lineRule="auto"/>
        <w:jc w:val="left"/>
        <w:rPr>
          <w:rFonts w:hint="default"/>
          <w:b/>
          <w:color w:val="000000"/>
          <w:sz w:val="28"/>
          <w:lang w:val="en-IN"/>
        </w:rPr>
      </w:pPr>
      <w:r>
        <w:rPr>
          <w:rFonts w:hint="default"/>
          <w:b/>
          <w:color w:val="000000"/>
          <w:sz w:val="28"/>
          <w:lang w:val="en-IN"/>
        </w:rPr>
        <w:t>المنهجية الفنية وأسلوب العمل – نظرة عامة على الإطار</w:t>
      </w:r>
    </w:p>
    <w:p w14:paraId="1485A011">
      <w:pPr>
        <w:rPr>
          <w:rFonts w:hint="default"/>
          <w:lang w:val="en-IN"/>
        </w:rPr>
      </w:pPr>
    </w:p>
    <w:p w14:paraId="013068D8">
      <w:pPr>
        <w:bidi w:val="0"/>
        <w:spacing w:after="120" w:line="240" w:lineRule="auto"/>
        <w:jc w:val="left"/>
        <w:rPr>
          <w:rFonts w:hint="default"/>
          <w:b w:val="0"/>
          <w:color w:val="000000"/>
          <w:sz w:val="22"/>
          <w:lang w:val="en-IN"/>
        </w:rPr>
      </w:pPr>
      <w:r>
        <w:rPr>
          <w:rFonts w:hint="default"/>
          <w:b w:val="0"/>
          <w:color w:val="000000"/>
          <w:sz w:val="22"/>
          <w:lang w:val="en-IN"/>
        </w:rPr>
        <w:t>يرتكز الإطار الفني على مزج التحليل الكمي والنوعي ضمن دورة متكاملة تبدأ بربط المخرجات السابقة، ثم التحليل الاستراتيجي، فالتصميم والتنفيذ التجريبي، وصولًا إلى المتابعة وقياس الأثر. تعتمد Impetus Strategy أدوات تحليل مجربة تشمل تحليل SWOT وPESTEL وتحليل الأصول المجتمعية ومصفوفة الأهمية/الأداء وتحليل NOISE، لبناء صورة مكتملة عن القدرات والطموحات والتحديات. يتكامل ذلك مع نظرية التغيير لكل قرية، وخريطة استراتيجية بها محاور وأهداف ومؤشرات أداء رئيسية وخطوط أساس ومستهدفات. يُصمم إطار الحوكمة لتنظيم الأدوار والمسؤوليات وآليات تحديث الاستراتيجية ومتابعتها. كما نعتمد إطارًا للابتكار المفتوح عبر معمل ابتكار اجتماعي ومنصة رقمية تفاعلية تُمكّن من جمع الأفكار وتطوير الحلول وقياس أثرها. تُوثق كل خطوة في سجلات معرفية قابلة للأتمتة والأرشفة، بما يضمن نقل المعرفة واستدامتها. ويرافق ذلك ضبط جودة متعدد المستويات ومشاركة منهجية لأصحاب المصلحة عبر ورش عمل وحلقات تركيز ومقابلات معمقة.</w:t>
      </w:r>
    </w:p>
    <w:p w14:paraId="3FBEA236">
      <w:pPr>
        <w:bidi w:val="0"/>
        <w:spacing w:after="120" w:line="240" w:lineRule="auto"/>
        <w:jc w:val="left"/>
        <w:rPr>
          <w:rFonts w:hint="default"/>
          <w:b w:val="0"/>
          <w:color w:val="000000"/>
          <w:sz w:val="22"/>
          <w:lang w:val="en-IN"/>
        </w:rPr>
      </w:pPr>
    </w:p>
    <w:p w14:paraId="086C5DB9">
      <w:pPr>
        <w:bidi w:val="0"/>
        <w:spacing w:after="120" w:line="240" w:lineRule="auto"/>
        <w:jc w:val="left"/>
        <w:rPr>
          <w:rFonts w:hint="default"/>
          <w:b w:val="0"/>
          <w:color w:val="000000"/>
          <w:sz w:val="22"/>
          <w:lang w:val="en-IN"/>
        </w:rPr>
      </w:pPr>
      <w:r>
        <w:rPr>
          <w:rFonts w:hint="default"/>
          <w:b w:val="0"/>
          <w:color w:val="000000"/>
          <w:sz w:val="22"/>
          <w:lang w:val="en-IN"/>
        </w:rPr>
        <w:t>- تحليل متعدد الأدوات يغطي البيئة والقدرات والفرص.</w:t>
      </w:r>
    </w:p>
    <w:p w14:paraId="46FCC419">
      <w:pPr>
        <w:bidi w:val="0"/>
        <w:spacing w:after="120" w:line="240" w:lineRule="auto"/>
        <w:jc w:val="left"/>
        <w:rPr>
          <w:rFonts w:hint="default"/>
          <w:b w:val="0"/>
          <w:color w:val="000000"/>
          <w:sz w:val="22"/>
          <w:lang w:val="en-IN"/>
        </w:rPr>
      </w:pPr>
    </w:p>
    <w:p w14:paraId="6A73B77A">
      <w:pPr>
        <w:bidi w:val="0"/>
        <w:spacing w:after="120" w:line="240" w:lineRule="auto"/>
        <w:jc w:val="left"/>
        <w:rPr>
          <w:rFonts w:hint="default"/>
          <w:b w:val="0"/>
          <w:color w:val="000000"/>
          <w:sz w:val="22"/>
          <w:lang w:val="en-IN"/>
        </w:rPr>
      </w:pPr>
      <w:r>
        <w:rPr>
          <w:rFonts w:hint="default"/>
          <w:b w:val="0"/>
          <w:color w:val="000000"/>
          <w:sz w:val="22"/>
          <w:lang w:val="en-IN"/>
        </w:rPr>
        <w:t>- نظرية تغيير وخريطة استراتيجية لكل قرية.</w:t>
      </w:r>
    </w:p>
    <w:p w14:paraId="0ED28B80">
      <w:pPr>
        <w:bidi w:val="0"/>
        <w:spacing w:after="120" w:line="240" w:lineRule="auto"/>
        <w:jc w:val="left"/>
        <w:rPr>
          <w:rFonts w:hint="default"/>
          <w:b w:val="0"/>
          <w:color w:val="000000"/>
          <w:sz w:val="22"/>
          <w:lang w:val="en-IN"/>
        </w:rPr>
      </w:pPr>
    </w:p>
    <w:p w14:paraId="6290149A">
      <w:pPr>
        <w:bidi w:val="0"/>
        <w:spacing w:after="120" w:line="240" w:lineRule="auto"/>
        <w:jc w:val="left"/>
        <w:rPr>
          <w:rFonts w:hint="default"/>
          <w:b w:val="0"/>
          <w:color w:val="000000"/>
          <w:sz w:val="22"/>
          <w:lang w:val="en-IN"/>
        </w:rPr>
      </w:pPr>
      <w:r>
        <w:rPr>
          <w:rFonts w:hint="default"/>
          <w:b w:val="0"/>
          <w:color w:val="000000"/>
          <w:sz w:val="22"/>
          <w:lang w:val="en-IN"/>
        </w:rPr>
        <w:t>- حوكمة تنفيذية واضحة وآليات تحديث دورية.</w:t>
      </w:r>
    </w:p>
    <w:p w14:paraId="26348DCD">
      <w:pPr>
        <w:bidi w:val="0"/>
        <w:spacing w:after="120" w:line="240" w:lineRule="auto"/>
        <w:jc w:val="left"/>
        <w:rPr>
          <w:rFonts w:hint="default"/>
          <w:b w:val="0"/>
          <w:color w:val="000000"/>
          <w:sz w:val="22"/>
          <w:lang w:val="en-IN"/>
        </w:rPr>
      </w:pPr>
    </w:p>
    <w:p w14:paraId="03B68F8F">
      <w:pPr>
        <w:bidi w:val="0"/>
        <w:spacing w:after="120" w:line="240" w:lineRule="auto"/>
        <w:jc w:val="left"/>
        <w:rPr>
          <w:rFonts w:hint="default"/>
          <w:b w:val="0"/>
          <w:color w:val="000000"/>
          <w:sz w:val="22"/>
          <w:lang w:val="en-IN"/>
        </w:rPr>
      </w:pPr>
      <w:r>
        <w:rPr>
          <w:rFonts w:hint="default"/>
          <w:b w:val="0"/>
          <w:color w:val="000000"/>
          <w:sz w:val="22"/>
          <w:lang w:val="en-IN"/>
        </w:rPr>
        <w:t>- منصة رقمية ومعمل ابتكار اجتماعي لتوليد الحلول.</w:t>
      </w:r>
    </w:p>
    <w:p w14:paraId="24832957">
      <w:pPr>
        <w:bidi w:val="0"/>
        <w:spacing w:after="120" w:line="240" w:lineRule="auto"/>
        <w:jc w:val="left"/>
        <w:rPr>
          <w:rFonts w:hint="default"/>
          <w:b w:val="0"/>
          <w:color w:val="000000"/>
          <w:sz w:val="22"/>
          <w:lang w:val="en-IN"/>
        </w:rPr>
      </w:pPr>
    </w:p>
    <w:p w14:paraId="76BFDFAF">
      <w:pPr>
        <w:bidi w:val="0"/>
        <w:spacing w:after="120" w:line="240" w:lineRule="auto"/>
        <w:jc w:val="left"/>
        <w:rPr>
          <w:rFonts w:hint="default"/>
          <w:b w:val="0"/>
          <w:color w:val="000000"/>
          <w:sz w:val="22"/>
          <w:lang w:val="en-IN"/>
        </w:rPr>
      </w:pPr>
      <w:r>
        <w:rPr>
          <w:rFonts w:hint="default"/>
          <w:b w:val="0"/>
          <w:color w:val="000000"/>
          <w:sz w:val="22"/>
          <w:lang w:val="en-IN"/>
        </w:rPr>
        <w:t>- توثيق وأتمتة شاملة لنقل المعرفة.</w:t>
      </w:r>
    </w:p>
    <w:p w14:paraId="5FCA2EE8">
      <w:pPr>
        <w:bidi w:val="0"/>
        <w:spacing w:after="120" w:line="240" w:lineRule="auto"/>
        <w:jc w:val="left"/>
        <w:rPr>
          <w:rFonts w:hint="default"/>
          <w:b w:val="0"/>
          <w:color w:val="000000"/>
          <w:sz w:val="22"/>
          <w:lang w:val="en-IN"/>
        </w:rPr>
      </w:pPr>
    </w:p>
    <w:tbl>
      <w:tblPr>
        <w:tblStyle w:val="5"/>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1E95D0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5" w:type="pct"/>
          </w:tcPr>
          <w:p w14:paraId="7FBCD65E">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المكوّن</w:t>
            </w:r>
          </w:p>
        </w:tc>
        <w:tc>
          <w:tcPr>
            <w:tcW w:w="1667" w:type="pct"/>
          </w:tcPr>
          <w:p w14:paraId="7A1BD5D0">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الغرض</w:t>
            </w:r>
          </w:p>
        </w:tc>
        <w:tc>
          <w:tcPr>
            <w:tcW w:w="1667" w:type="pct"/>
          </w:tcPr>
          <w:p w14:paraId="7849BE8A">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المخرجات</w:t>
            </w:r>
          </w:p>
        </w:tc>
      </w:tr>
      <w:tr w14:paraId="39CC93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462B1B14">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التحليل الاستراتيجي</w:t>
            </w:r>
          </w:p>
        </w:tc>
        <w:tc>
          <w:tcPr>
            <w:tcW w:w="1667" w:type="pct"/>
          </w:tcPr>
          <w:p w14:paraId="1CC54CDD">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تحديد الطموحات والتحديات</w:t>
            </w:r>
          </w:p>
        </w:tc>
        <w:tc>
          <w:tcPr>
            <w:tcW w:w="1667" w:type="pct"/>
          </w:tcPr>
          <w:p w14:paraId="1A0C6A67">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تقارير تحليلية ومحافظ فرص</w:t>
            </w:r>
          </w:p>
        </w:tc>
      </w:tr>
      <w:tr w14:paraId="1F7B61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05CA314">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التصميم</w:t>
            </w:r>
          </w:p>
        </w:tc>
        <w:tc>
          <w:tcPr>
            <w:tcW w:w="1667" w:type="pct"/>
          </w:tcPr>
          <w:p w14:paraId="1393F237">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صياغة الاستراتيجيات والمبادرات</w:t>
            </w:r>
          </w:p>
        </w:tc>
        <w:tc>
          <w:tcPr>
            <w:tcW w:w="1667" w:type="pct"/>
          </w:tcPr>
          <w:p w14:paraId="75356108">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خرائط استراتيجية وبطاقات مبادرات</w:t>
            </w:r>
          </w:p>
        </w:tc>
      </w:tr>
      <w:tr w14:paraId="125DE8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AC1C026">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الحوكمة والمتابعة</w:t>
            </w:r>
          </w:p>
        </w:tc>
        <w:tc>
          <w:tcPr>
            <w:tcW w:w="1667" w:type="pct"/>
          </w:tcPr>
          <w:p w14:paraId="74B87612">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ضبط التنفيذ وتحديث الاستراتيجية</w:t>
            </w:r>
          </w:p>
        </w:tc>
        <w:tc>
          <w:tcPr>
            <w:tcW w:w="1667" w:type="pct"/>
          </w:tcPr>
          <w:p w14:paraId="7F39DA78">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مجالس حوكمة ومؤشرات متابعة</w:t>
            </w:r>
          </w:p>
        </w:tc>
      </w:tr>
    </w:tbl>
    <w:p w14:paraId="729ED064">
      <w:pPr>
        <w:bidi w:val="0"/>
        <w:spacing w:after="120" w:line="240" w:lineRule="auto"/>
        <w:jc w:val="left"/>
        <w:rPr>
          <w:rFonts w:hint="default"/>
          <w:b w:val="0"/>
          <w:color w:val="000000"/>
          <w:sz w:val="22"/>
          <w:lang w:val="en-IN"/>
        </w:rPr>
      </w:pPr>
    </w:p>
    <w:p w14:paraId="27D69CF9">
      <w:pPr>
        <w:pStyle w:val="2"/>
        <w:bidi w:val="0"/>
        <w:spacing w:before="0" w:after="120" w:line="240" w:lineRule="auto"/>
        <w:jc w:val="left"/>
        <w:rPr>
          <w:rFonts w:hint="default"/>
          <w:b/>
          <w:color w:val="000000"/>
          <w:sz w:val="28"/>
          <w:lang w:val="en-IN"/>
        </w:rPr>
      </w:pPr>
      <w:r>
        <w:rPr>
          <w:rFonts w:hint="default"/>
          <w:b/>
          <w:color w:val="000000"/>
          <w:sz w:val="28"/>
          <w:lang w:val="en-IN"/>
        </w:rPr>
        <w:t>المنهجية الفنية وأسلوب العمل – المنهجية المرحلية</w:t>
      </w:r>
    </w:p>
    <w:p w14:paraId="2181D3BE">
      <w:pPr>
        <w:rPr>
          <w:rFonts w:hint="default"/>
          <w:lang w:val="en-IN"/>
        </w:rPr>
      </w:pPr>
    </w:p>
    <w:p w14:paraId="5027E482">
      <w:pPr>
        <w:bidi w:val="0"/>
        <w:spacing w:after="120" w:line="240" w:lineRule="auto"/>
        <w:jc w:val="left"/>
        <w:rPr>
          <w:rFonts w:hint="default"/>
          <w:b w:val="0"/>
          <w:color w:val="000000"/>
          <w:sz w:val="22"/>
          <w:lang w:val="en-IN"/>
        </w:rPr>
      </w:pPr>
      <w:r>
        <w:rPr>
          <w:rFonts w:hint="default"/>
          <w:b w:val="0"/>
          <w:color w:val="000000"/>
          <w:sz w:val="22"/>
          <w:lang w:val="en-IN"/>
        </w:rPr>
        <w:t>المرحلة الأولى: الدراسة والتحليل (3 أشهر – 20%). يتم فيها ربط تقارير المسح الشامل واحتياجات القرى مع أهداف المشروع باستخدام أدوات التحليل، وتحليل أصحاب المصلحة الداخليين والخارجيين، وتوثيق إطار الحوكمة لدى الإمارات والتداخلات مع الجهات الرئيسية، وإجراء مراجعات مجتمعية للتحقق، إضافةً إلى مقارنة مرجعية لخمسة نماذج عالمية في تصميم استراتيجيات القرى الريفية. المخرجات: وثائق الربط والتحليل وحوكمة القرى وسجل المبادرات القائمة وإطار تصميمي أولي للحلول.</w:t>
      </w:r>
    </w:p>
    <w:p w14:paraId="23BD5AC6">
      <w:pPr>
        <w:bidi w:val="0"/>
        <w:spacing w:after="120" w:line="240" w:lineRule="auto"/>
        <w:jc w:val="left"/>
        <w:rPr>
          <w:rFonts w:hint="default"/>
          <w:b w:val="0"/>
          <w:color w:val="000000"/>
          <w:sz w:val="22"/>
          <w:lang w:val="en-IN"/>
        </w:rPr>
      </w:pPr>
    </w:p>
    <w:p w14:paraId="41CBA39F">
      <w:pPr>
        <w:bidi w:val="0"/>
        <w:spacing w:after="120" w:line="240" w:lineRule="auto"/>
        <w:jc w:val="left"/>
        <w:rPr>
          <w:rFonts w:hint="default"/>
          <w:b w:val="0"/>
          <w:color w:val="000000"/>
          <w:sz w:val="22"/>
          <w:lang w:val="en-IN"/>
        </w:rPr>
      </w:pPr>
      <w:r>
        <w:rPr>
          <w:rFonts w:hint="default"/>
          <w:b w:val="0"/>
          <w:color w:val="000000"/>
          <w:sz w:val="22"/>
          <w:lang w:val="en-IN"/>
        </w:rPr>
        <w:t>المرحلة الثانية: التصميم والمواءمة (9 أشهر – 80%). تشمل خمسة مسارات رئيسة: (1) إطار الاستراتيجية الوطني للقرى غير الربحية، (2) بناء نظرية التغيير والأهداف والمؤشرات لكل قرية، (3) تطوير المبادرات ومسارات الإنعاش وخطط العمل ودراسات الجدوى، (4) تطوير نموذج العمل والنموذج التشغيلي والمالي، (5) تأسيس معمل الابتكار الاجتماعي ومنصته الرقمية، بالإضافة إلى (6) تصميم خيارات تأسيس الكيانات غير الربحية و(7) تحديد خيارات الشراكات والأدوار. يتم تنفيذ ورش ولقاءات منظمة مع الخبراء وأصحاب المصلحة محليًا ودوليًا، وتُعتمد المخرجات تباعًا عبر حوكمة مشتركة مع الجهة.</w:t>
      </w:r>
    </w:p>
    <w:p w14:paraId="344146EF">
      <w:pPr>
        <w:bidi w:val="0"/>
        <w:spacing w:after="120" w:line="240" w:lineRule="auto"/>
        <w:jc w:val="left"/>
        <w:rPr>
          <w:rFonts w:hint="default"/>
          <w:b w:val="0"/>
          <w:color w:val="000000"/>
          <w:sz w:val="22"/>
          <w:lang w:val="en-IN"/>
        </w:rPr>
      </w:pPr>
    </w:p>
    <w:p w14:paraId="7F4900C9">
      <w:pPr>
        <w:bidi w:val="0"/>
        <w:spacing w:after="120" w:line="240" w:lineRule="auto"/>
        <w:jc w:val="left"/>
        <w:rPr>
          <w:rFonts w:hint="default"/>
          <w:b w:val="0"/>
          <w:color w:val="000000"/>
          <w:sz w:val="22"/>
          <w:lang w:val="en-IN"/>
        </w:rPr>
      </w:pPr>
      <w:r>
        <w:rPr>
          <w:rFonts w:hint="default"/>
          <w:b w:val="0"/>
          <w:color w:val="000000"/>
          <w:sz w:val="22"/>
          <w:lang w:val="en-IN"/>
        </w:rPr>
        <w:t>- مرحلة تحليلية قصيرة مكثفة تضمن جودة خط الأساس.</w:t>
      </w:r>
    </w:p>
    <w:p w14:paraId="740B0D7A">
      <w:pPr>
        <w:bidi w:val="0"/>
        <w:spacing w:after="120" w:line="240" w:lineRule="auto"/>
        <w:jc w:val="left"/>
        <w:rPr>
          <w:rFonts w:hint="default"/>
          <w:b w:val="0"/>
          <w:color w:val="000000"/>
          <w:sz w:val="22"/>
          <w:lang w:val="en-IN"/>
        </w:rPr>
      </w:pPr>
    </w:p>
    <w:p w14:paraId="37A4304D">
      <w:pPr>
        <w:bidi w:val="0"/>
        <w:spacing w:after="120" w:line="240" w:lineRule="auto"/>
        <w:jc w:val="left"/>
        <w:rPr>
          <w:rFonts w:hint="default"/>
          <w:b w:val="0"/>
          <w:color w:val="000000"/>
          <w:sz w:val="22"/>
          <w:lang w:val="en-IN"/>
        </w:rPr>
      </w:pPr>
      <w:r>
        <w:rPr>
          <w:rFonts w:hint="default"/>
          <w:b w:val="0"/>
          <w:color w:val="000000"/>
          <w:sz w:val="22"/>
          <w:lang w:val="en-IN"/>
        </w:rPr>
        <w:t>- مرحلة تصميمية عميقة بأولوية للتنفيذ السريع لمسارات الإنعاش.</w:t>
      </w:r>
    </w:p>
    <w:p w14:paraId="561206D9">
      <w:pPr>
        <w:bidi w:val="0"/>
        <w:spacing w:after="120" w:line="240" w:lineRule="auto"/>
        <w:jc w:val="left"/>
        <w:rPr>
          <w:rFonts w:hint="default"/>
          <w:b w:val="0"/>
          <w:color w:val="000000"/>
          <w:sz w:val="22"/>
          <w:lang w:val="en-IN"/>
        </w:rPr>
      </w:pPr>
    </w:p>
    <w:p w14:paraId="63B03A16">
      <w:pPr>
        <w:bidi w:val="0"/>
        <w:spacing w:after="120" w:line="240" w:lineRule="auto"/>
        <w:jc w:val="left"/>
        <w:rPr>
          <w:rFonts w:hint="default"/>
          <w:b w:val="0"/>
          <w:color w:val="000000"/>
          <w:sz w:val="22"/>
          <w:lang w:val="en-IN"/>
        </w:rPr>
      </w:pPr>
      <w:r>
        <w:rPr>
          <w:rFonts w:hint="default"/>
          <w:b w:val="0"/>
          <w:color w:val="000000"/>
          <w:sz w:val="22"/>
          <w:lang w:val="en-IN"/>
        </w:rPr>
        <w:t>- ورش عمل متتابعة مع توثيق كامل وموافقات مرحلية.</w:t>
      </w:r>
    </w:p>
    <w:p w14:paraId="3614A40A">
      <w:pPr>
        <w:bidi w:val="0"/>
        <w:spacing w:after="120" w:line="240" w:lineRule="auto"/>
        <w:jc w:val="left"/>
        <w:rPr>
          <w:rFonts w:hint="default"/>
          <w:b w:val="0"/>
          <w:color w:val="000000"/>
          <w:sz w:val="22"/>
          <w:lang w:val="en-IN"/>
        </w:rPr>
      </w:pPr>
    </w:p>
    <w:p w14:paraId="67A31D27">
      <w:pPr>
        <w:bidi w:val="0"/>
        <w:spacing w:after="120" w:line="240" w:lineRule="auto"/>
        <w:jc w:val="left"/>
        <w:rPr>
          <w:rFonts w:hint="default"/>
          <w:b w:val="0"/>
          <w:color w:val="000000"/>
          <w:sz w:val="22"/>
          <w:lang w:val="en-IN"/>
        </w:rPr>
      </w:pPr>
      <w:r>
        <w:rPr>
          <w:rFonts w:hint="default"/>
          <w:b w:val="0"/>
          <w:color w:val="000000"/>
          <w:sz w:val="22"/>
          <w:lang w:val="en-IN"/>
        </w:rPr>
        <w:t>- موازنة بين الحلول السريعة والأثر طويل المدى.</w:t>
      </w:r>
    </w:p>
    <w:p w14:paraId="1DE6AFF8">
      <w:pPr>
        <w:bidi w:val="0"/>
        <w:spacing w:after="120" w:line="240" w:lineRule="auto"/>
        <w:jc w:val="left"/>
        <w:rPr>
          <w:rFonts w:hint="default"/>
          <w:b w:val="0"/>
          <w:color w:val="000000"/>
          <w:sz w:val="22"/>
          <w:lang w:val="en-IN"/>
        </w:rPr>
      </w:pPr>
    </w:p>
    <w:p w14:paraId="299D3115">
      <w:pPr>
        <w:bidi w:val="0"/>
        <w:spacing w:after="120" w:line="240" w:lineRule="auto"/>
        <w:jc w:val="left"/>
        <w:rPr>
          <w:rFonts w:hint="default"/>
          <w:b w:val="0"/>
          <w:color w:val="000000"/>
          <w:sz w:val="22"/>
          <w:lang w:val="en-IN"/>
        </w:rPr>
      </w:pPr>
      <w:r>
        <w:rPr>
          <w:rFonts w:hint="default"/>
          <w:b w:val="0"/>
          <w:color w:val="000000"/>
          <w:sz w:val="22"/>
          <w:lang w:val="en-IN"/>
        </w:rPr>
        <w:t>- تحديثات دورية للاستراتيجية بناء على نتائج القياس.</w:t>
      </w:r>
    </w:p>
    <w:p w14:paraId="70031DC3">
      <w:pPr>
        <w:bidi w:val="0"/>
        <w:spacing w:after="120" w:line="240" w:lineRule="auto"/>
        <w:jc w:val="left"/>
        <w:rPr>
          <w:rFonts w:hint="default"/>
          <w:b w:val="0"/>
          <w:color w:val="000000"/>
          <w:sz w:val="22"/>
          <w:lang w:val="en-IN"/>
        </w:rPr>
      </w:pPr>
    </w:p>
    <w:tbl>
      <w:tblPr>
        <w:tblStyle w:val="5"/>
        <w:tblW w:w="4998"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2308"/>
        <w:gridCol w:w="2308"/>
        <w:gridCol w:w="2311"/>
        <w:gridCol w:w="2311"/>
      </w:tblGrid>
      <w:tr w14:paraId="527069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249" w:type="pct"/>
          </w:tcPr>
          <w:p w14:paraId="6805EC83">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المرحلة</w:t>
            </w:r>
          </w:p>
        </w:tc>
        <w:tc>
          <w:tcPr>
            <w:tcW w:w="1249" w:type="pct"/>
          </w:tcPr>
          <w:p w14:paraId="3D26B053">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المدة</w:t>
            </w:r>
          </w:p>
        </w:tc>
        <w:tc>
          <w:tcPr>
            <w:tcW w:w="1250" w:type="pct"/>
          </w:tcPr>
          <w:p w14:paraId="51CB273A">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أنشطة رئيسية</w:t>
            </w:r>
          </w:p>
        </w:tc>
        <w:tc>
          <w:tcPr>
            <w:tcW w:w="1250" w:type="pct"/>
          </w:tcPr>
          <w:p w14:paraId="1875546A">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مخرجات معتمدة</w:t>
            </w:r>
          </w:p>
        </w:tc>
      </w:tr>
      <w:tr w14:paraId="102A22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7A7EA34D">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الدراسة والتحليل</w:t>
            </w:r>
          </w:p>
        </w:tc>
        <w:tc>
          <w:tcPr>
            <w:tcW w:w="1249" w:type="pct"/>
          </w:tcPr>
          <w:p w14:paraId="4AEA1CBE">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الأشهر 1–3</w:t>
            </w:r>
          </w:p>
        </w:tc>
        <w:tc>
          <w:tcPr>
            <w:tcW w:w="1250" w:type="pct"/>
          </w:tcPr>
          <w:p w14:paraId="70296E8F">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الربط، التحليل، الحوكمة، المقارنة المرجعية</w:t>
            </w:r>
          </w:p>
        </w:tc>
        <w:tc>
          <w:tcPr>
            <w:tcW w:w="1250" w:type="pct"/>
          </w:tcPr>
          <w:p w14:paraId="53AC93AD">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وثائق التحليل والحوكمة وسجل المبادرات القائمة</w:t>
            </w:r>
          </w:p>
        </w:tc>
      </w:tr>
      <w:tr w14:paraId="028450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1D09F105">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التصميم والمواءمة</w:t>
            </w:r>
          </w:p>
        </w:tc>
        <w:tc>
          <w:tcPr>
            <w:tcW w:w="1249" w:type="pct"/>
          </w:tcPr>
          <w:p w14:paraId="22BB4FC8">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الأشهر 4–12</w:t>
            </w:r>
          </w:p>
        </w:tc>
        <w:tc>
          <w:tcPr>
            <w:tcW w:w="1250" w:type="pct"/>
          </w:tcPr>
          <w:p w14:paraId="02603142">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إطار الاستراتيجية، النظرية، المبادرات، النماذج، المعمل</w:t>
            </w:r>
          </w:p>
        </w:tc>
        <w:tc>
          <w:tcPr>
            <w:tcW w:w="1250" w:type="pct"/>
          </w:tcPr>
          <w:p w14:paraId="59C31B11">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مجمل وثائق الاستراتيجية والمشاريع والمنصة</w:t>
            </w:r>
          </w:p>
        </w:tc>
      </w:tr>
    </w:tbl>
    <w:p w14:paraId="12C1206A">
      <w:pPr>
        <w:bidi w:val="0"/>
        <w:spacing w:after="120" w:line="240" w:lineRule="auto"/>
        <w:jc w:val="left"/>
        <w:rPr>
          <w:rFonts w:hint="default"/>
          <w:b w:val="0"/>
          <w:color w:val="000000"/>
          <w:sz w:val="22"/>
          <w:lang w:val="en-IN"/>
        </w:rPr>
      </w:pPr>
    </w:p>
    <w:p w14:paraId="5FD69800">
      <w:pPr>
        <w:pStyle w:val="2"/>
        <w:bidi w:val="0"/>
        <w:spacing w:before="0" w:after="120" w:line="240" w:lineRule="auto"/>
        <w:jc w:val="left"/>
        <w:rPr>
          <w:rFonts w:hint="default"/>
          <w:b/>
          <w:color w:val="000000"/>
          <w:sz w:val="28"/>
          <w:lang w:val="en-IN"/>
        </w:rPr>
      </w:pPr>
      <w:r>
        <w:rPr>
          <w:rFonts w:hint="default"/>
          <w:b/>
          <w:color w:val="000000"/>
          <w:sz w:val="28"/>
          <w:lang w:val="en-IN"/>
        </w:rPr>
        <w:t>المنهجية الفنية وأسلوب العمل – الركائز المنهجية</w:t>
      </w:r>
    </w:p>
    <w:p w14:paraId="5C3AF17C">
      <w:pPr>
        <w:rPr>
          <w:rFonts w:hint="default"/>
          <w:lang w:val="en-IN"/>
        </w:rPr>
      </w:pPr>
    </w:p>
    <w:p w14:paraId="32E10C89">
      <w:pPr>
        <w:bidi w:val="0"/>
        <w:spacing w:after="120" w:line="240" w:lineRule="auto"/>
        <w:jc w:val="left"/>
        <w:rPr>
          <w:rFonts w:hint="default"/>
          <w:b w:val="0"/>
          <w:color w:val="000000"/>
          <w:sz w:val="22"/>
          <w:lang w:val="en-IN"/>
        </w:rPr>
      </w:pPr>
      <w:r>
        <w:rPr>
          <w:rFonts w:hint="default"/>
          <w:b w:val="0"/>
          <w:color w:val="000000"/>
          <w:sz w:val="22"/>
          <w:lang w:val="en-IN"/>
        </w:rPr>
        <w:t>تعتمد المنهجية على ست ركائز: (1) المشاركة المجتمعية المنظّمة لضمان صوت المجتمع المحلي في التحديد والتحقق والتصميم؛ (2) البناء على الأدلة عبر مسوحات وبيانات كمية ونوعية وربطها بخطوط أساس ومقارنات معيارية؛ (3) الابتكار الموجّه من خلال معمل الابتكار الاجتماعي والمنصة الرقمية وأدوات الابتكار المفتوح لتوليد حلول قابلة للتكرار؛ (4) الحوكمة والشفافية عبر أطر واضحة للأدوار والمسؤوليات والقرارات والتحديث الدوري؛ (5) الاستدامة والتمكين عبر نماذج عمل وتشغيل وتمويل تضمن استمرارية المبادرات؛ (6) نقل المعرفة والتوثيق والأتمتة لضمان بناء القدرات داخل الجهة وتعزيز الاعتماد الذاتي لاحقًا. وتتكامل هذه الركائز مع إدارة مخاطر منهجية تشمل مصفوفة مخاطر (جودة البيانات، إتاحة أصحاب المصلحة، تأخر الموافقات، ملاءمة الحلول، أمن المعلومات) وخطط استجابة وقائية وتصحيحية. كما نؤكد الالتزام بالمحتوى المحلي عبر تفضيل المنتجات الوطنية والتوطين، والعمل بفِرق داخل المملكة، وضمان مواءمة المبادرات مع مستهدفات رؤية 2030 والتنمية المتوازنة بين المناطق.</w:t>
      </w:r>
    </w:p>
    <w:p w14:paraId="28E837A8">
      <w:pPr>
        <w:bidi w:val="0"/>
        <w:spacing w:after="120" w:line="240" w:lineRule="auto"/>
        <w:jc w:val="left"/>
        <w:rPr>
          <w:rFonts w:hint="default"/>
          <w:b w:val="0"/>
          <w:color w:val="000000"/>
          <w:sz w:val="22"/>
          <w:lang w:val="en-IN"/>
        </w:rPr>
      </w:pPr>
    </w:p>
    <w:p w14:paraId="1C44EF71">
      <w:pPr>
        <w:bidi w:val="0"/>
        <w:spacing w:after="120" w:line="240" w:lineRule="auto"/>
        <w:jc w:val="left"/>
        <w:rPr>
          <w:rFonts w:hint="default"/>
          <w:b w:val="0"/>
          <w:color w:val="000000"/>
          <w:sz w:val="22"/>
          <w:lang w:val="en-IN"/>
        </w:rPr>
      </w:pPr>
      <w:r>
        <w:rPr>
          <w:rFonts w:hint="default"/>
          <w:b w:val="0"/>
          <w:color w:val="000000"/>
          <w:sz w:val="22"/>
          <w:lang w:val="en-IN"/>
        </w:rPr>
        <w:t>- مشاركة مجتمعية عميقة ومنهجية.</w:t>
      </w:r>
    </w:p>
    <w:p w14:paraId="449FE22C">
      <w:pPr>
        <w:bidi w:val="0"/>
        <w:spacing w:after="120" w:line="240" w:lineRule="auto"/>
        <w:jc w:val="left"/>
        <w:rPr>
          <w:rFonts w:hint="default"/>
          <w:b w:val="0"/>
          <w:color w:val="000000"/>
          <w:sz w:val="22"/>
          <w:lang w:val="en-IN"/>
        </w:rPr>
      </w:pPr>
    </w:p>
    <w:p w14:paraId="1ED97ED2">
      <w:pPr>
        <w:bidi w:val="0"/>
        <w:spacing w:after="120" w:line="240" w:lineRule="auto"/>
        <w:jc w:val="left"/>
        <w:rPr>
          <w:rFonts w:hint="default"/>
          <w:b w:val="0"/>
          <w:color w:val="000000"/>
          <w:sz w:val="22"/>
          <w:lang w:val="en-IN"/>
        </w:rPr>
      </w:pPr>
      <w:r>
        <w:rPr>
          <w:rFonts w:hint="default"/>
          <w:b w:val="0"/>
          <w:color w:val="000000"/>
          <w:sz w:val="22"/>
          <w:lang w:val="en-IN"/>
        </w:rPr>
        <w:t>- قرارات مبنية على الأدلة وخطوط أساس واضحة.</w:t>
      </w:r>
    </w:p>
    <w:p w14:paraId="335240AD">
      <w:pPr>
        <w:bidi w:val="0"/>
        <w:spacing w:after="120" w:line="240" w:lineRule="auto"/>
        <w:jc w:val="left"/>
        <w:rPr>
          <w:rFonts w:hint="default"/>
          <w:b w:val="0"/>
          <w:color w:val="000000"/>
          <w:sz w:val="22"/>
          <w:lang w:val="en-IN"/>
        </w:rPr>
      </w:pPr>
    </w:p>
    <w:p w14:paraId="56CCB95C">
      <w:pPr>
        <w:bidi w:val="0"/>
        <w:spacing w:after="120" w:line="240" w:lineRule="auto"/>
        <w:jc w:val="left"/>
        <w:rPr>
          <w:rFonts w:hint="default"/>
          <w:b w:val="0"/>
          <w:color w:val="000000"/>
          <w:sz w:val="22"/>
          <w:lang w:val="en-IN"/>
        </w:rPr>
      </w:pPr>
      <w:r>
        <w:rPr>
          <w:rFonts w:hint="default"/>
          <w:b w:val="0"/>
          <w:color w:val="000000"/>
          <w:sz w:val="22"/>
          <w:lang w:val="en-IN"/>
        </w:rPr>
        <w:t>- ابتكار اجتماعي مُمَكّن بمنصة رقمية.</w:t>
      </w:r>
    </w:p>
    <w:p w14:paraId="6E9EC109">
      <w:pPr>
        <w:bidi w:val="0"/>
        <w:spacing w:after="120" w:line="240" w:lineRule="auto"/>
        <w:jc w:val="left"/>
        <w:rPr>
          <w:rFonts w:hint="default"/>
          <w:b w:val="0"/>
          <w:color w:val="000000"/>
          <w:sz w:val="22"/>
          <w:lang w:val="en-IN"/>
        </w:rPr>
      </w:pPr>
    </w:p>
    <w:p w14:paraId="4292DE4C">
      <w:pPr>
        <w:bidi w:val="0"/>
        <w:spacing w:after="120" w:line="240" w:lineRule="auto"/>
        <w:jc w:val="left"/>
        <w:rPr>
          <w:rFonts w:hint="default"/>
          <w:b w:val="0"/>
          <w:color w:val="000000"/>
          <w:sz w:val="22"/>
          <w:lang w:val="en-IN"/>
        </w:rPr>
      </w:pPr>
      <w:r>
        <w:rPr>
          <w:rFonts w:hint="default"/>
          <w:b w:val="0"/>
          <w:color w:val="000000"/>
          <w:sz w:val="22"/>
          <w:lang w:val="en-IN"/>
        </w:rPr>
        <w:t>- حوكمة شفافة وقابلة للتحديث.</w:t>
      </w:r>
    </w:p>
    <w:p w14:paraId="4116D444">
      <w:pPr>
        <w:bidi w:val="0"/>
        <w:spacing w:after="120" w:line="240" w:lineRule="auto"/>
        <w:jc w:val="left"/>
        <w:rPr>
          <w:rFonts w:hint="default"/>
          <w:b w:val="0"/>
          <w:color w:val="000000"/>
          <w:sz w:val="22"/>
          <w:lang w:val="en-IN"/>
        </w:rPr>
      </w:pPr>
    </w:p>
    <w:p w14:paraId="12C7C4A7">
      <w:pPr>
        <w:bidi w:val="0"/>
        <w:spacing w:after="120" w:line="240" w:lineRule="auto"/>
        <w:jc w:val="left"/>
        <w:rPr>
          <w:rFonts w:hint="default"/>
          <w:b w:val="0"/>
          <w:color w:val="000000"/>
          <w:sz w:val="22"/>
          <w:lang w:val="en-IN"/>
        </w:rPr>
      </w:pPr>
      <w:r>
        <w:rPr>
          <w:rFonts w:hint="default"/>
          <w:b w:val="0"/>
          <w:color w:val="000000"/>
          <w:sz w:val="22"/>
          <w:lang w:val="en-IN"/>
        </w:rPr>
        <w:t>- نقل معرفة مُنظّم وأتمتة للتوثيق.</w:t>
      </w:r>
    </w:p>
    <w:p w14:paraId="1B372D68">
      <w:pPr>
        <w:bidi w:val="0"/>
        <w:spacing w:after="120" w:line="240" w:lineRule="auto"/>
        <w:jc w:val="left"/>
        <w:rPr>
          <w:rFonts w:hint="default"/>
          <w:b w:val="0"/>
          <w:color w:val="000000"/>
          <w:sz w:val="22"/>
          <w:lang w:val="en-IN"/>
        </w:rPr>
      </w:pPr>
    </w:p>
    <w:tbl>
      <w:tblPr>
        <w:tblStyle w:val="5"/>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27D0BE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6807645">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الركيزة</w:t>
            </w:r>
          </w:p>
        </w:tc>
        <w:tc>
          <w:tcPr>
            <w:tcW w:w="1667" w:type="pct"/>
          </w:tcPr>
          <w:p w14:paraId="287E7573">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الأدوات/الممارسات</w:t>
            </w:r>
          </w:p>
        </w:tc>
        <w:tc>
          <w:tcPr>
            <w:tcW w:w="1667" w:type="pct"/>
          </w:tcPr>
          <w:p w14:paraId="526676D6">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أثرها المتوقع</w:t>
            </w:r>
          </w:p>
        </w:tc>
      </w:tr>
      <w:tr w14:paraId="6680B7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172FD9C">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المشاركة</w:t>
            </w:r>
          </w:p>
        </w:tc>
        <w:tc>
          <w:tcPr>
            <w:tcW w:w="1667" w:type="pct"/>
          </w:tcPr>
          <w:p w14:paraId="745FB939">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ورش، مقابلات، مجموعات تركيز</w:t>
            </w:r>
          </w:p>
        </w:tc>
        <w:tc>
          <w:tcPr>
            <w:tcW w:w="1667" w:type="pct"/>
          </w:tcPr>
          <w:p w14:paraId="542AF412">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حلول أكثر ملاءمة وقبولًا مجتمعيًا</w:t>
            </w:r>
          </w:p>
        </w:tc>
      </w:tr>
      <w:tr w14:paraId="186E2D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6F0FCAB">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الأدلة</w:t>
            </w:r>
          </w:p>
        </w:tc>
        <w:tc>
          <w:tcPr>
            <w:tcW w:w="1667" w:type="pct"/>
          </w:tcPr>
          <w:p w14:paraId="6EDF33D5">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تحليلات كمية/نوعية، مقارنات معيارية</w:t>
            </w:r>
          </w:p>
        </w:tc>
        <w:tc>
          <w:tcPr>
            <w:tcW w:w="1667" w:type="pct"/>
          </w:tcPr>
          <w:p w14:paraId="3C3DD5D0">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قرارات موضوعية قابلة للقياس</w:t>
            </w:r>
          </w:p>
        </w:tc>
      </w:tr>
      <w:tr w14:paraId="2242C8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7CA6A06">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الاستدامة</w:t>
            </w:r>
          </w:p>
        </w:tc>
        <w:tc>
          <w:tcPr>
            <w:tcW w:w="1667" w:type="pct"/>
          </w:tcPr>
          <w:p w14:paraId="43D321DD">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نماذج عمل وتشغيل وتمويل</w:t>
            </w:r>
          </w:p>
        </w:tc>
        <w:tc>
          <w:tcPr>
            <w:tcW w:w="1667" w:type="pct"/>
          </w:tcPr>
          <w:p w14:paraId="5FF5BAC3">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استمرارية المبادرات وتقليل الاعتمادية</w:t>
            </w:r>
          </w:p>
        </w:tc>
      </w:tr>
    </w:tbl>
    <w:p w14:paraId="73D27ED6">
      <w:pPr>
        <w:bidi w:val="0"/>
        <w:spacing w:after="120" w:line="240" w:lineRule="auto"/>
        <w:jc w:val="left"/>
        <w:rPr>
          <w:rFonts w:hint="default"/>
          <w:b w:val="0"/>
          <w:color w:val="000000"/>
          <w:sz w:val="22"/>
          <w:lang w:val="en-IN"/>
        </w:rPr>
      </w:pPr>
    </w:p>
    <w:p w14:paraId="3CDE3313">
      <w:pPr>
        <w:pStyle w:val="2"/>
        <w:bidi w:val="0"/>
        <w:spacing w:before="0" w:after="120" w:line="240" w:lineRule="auto"/>
        <w:jc w:val="left"/>
        <w:rPr>
          <w:rFonts w:hint="default"/>
          <w:b/>
          <w:color w:val="000000"/>
          <w:sz w:val="28"/>
          <w:lang w:val="en-IN"/>
        </w:rPr>
      </w:pPr>
      <w:r>
        <w:rPr>
          <w:rFonts w:hint="default"/>
          <w:b/>
          <w:color w:val="000000"/>
          <w:sz w:val="28"/>
          <w:lang w:val="en-IN"/>
        </w:rPr>
        <w:t>هندسة المشروع – المكوّنات النظامية</w:t>
      </w:r>
    </w:p>
    <w:p w14:paraId="4E9531FF">
      <w:pPr>
        <w:rPr>
          <w:rFonts w:hint="default"/>
          <w:lang w:val="en-IN"/>
        </w:rPr>
      </w:pPr>
    </w:p>
    <w:p w14:paraId="232CE593">
      <w:pPr>
        <w:bidi w:val="0"/>
        <w:spacing w:after="120" w:line="240" w:lineRule="auto"/>
        <w:jc w:val="left"/>
        <w:rPr>
          <w:rFonts w:hint="default"/>
          <w:b w:val="0"/>
          <w:color w:val="000000"/>
          <w:sz w:val="22"/>
          <w:lang w:val="en-IN"/>
        </w:rPr>
      </w:pPr>
      <w:r>
        <w:rPr>
          <w:rFonts w:hint="default"/>
          <w:b w:val="0"/>
          <w:color w:val="000000"/>
          <w:sz w:val="22"/>
          <w:lang w:val="en-IN"/>
        </w:rPr>
        <w:t>رغم أن نطاق العمل استشاريًا، نقترح معمارية تشغيل معلوماتية داعمة تُمكّن من جمع البيانات وتحليلها ومتابعة الأداء وبناء المعرفة المؤسسية. تشمل المكوّنات: (1) مستودع بيانات مركزي لتجميع المسوحات والسجلات الحكومية ونتائج الورش؛ (2) طبقة نمذجة وتحليل لبناء لوحات مؤشرات مركزية لكل قرية وربطها بالأهداف؛ (3) منصة تعاونية لإدارة الوثائق والإصدارات ومهام الفريق وتمكين المراجعات المشتركة؛ (4) مساحة رقمية لمعمل الابتكار الاجتماعي لاستقبال التحديات المجتمعية وتوليد الحلول ومتابعة تجاربها؛ (5) مخزن معرفي لأرشفة جميع المخرجات والقوالب والأدلة التشغيلية؛ (6) قنوات تكامل مع أنظمة الجهة الحكومية وفق بروتوكولات آمنة؛ (7) طبقة حوكمة ومتابعة (PMO) لإدارة المخاطر والقرارات والاعتمادات. يُصمم كل مكوّن لدعم متطلبات السرية وحقوق الملكية وامتثال المحتوى المحلي، مع توفير صلاحيات وصول متدرجة وتقارير امتثال دورية.</w:t>
      </w:r>
    </w:p>
    <w:p w14:paraId="7C6B5621">
      <w:pPr>
        <w:bidi w:val="0"/>
        <w:spacing w:after="120" w:line="240" w:lineRule="auto"/>
        <w:jc w:val="left"/>
        <w:rPr>
          <w:rFonts w:hint="default"/>
          <w:b w:val="0"/>
          <w:color w:val="000000"/>
          <w:sz w:val="22"/>
          <w:lang w:val="en-IN"/>
        </w:rPr>
      </w:pPr>
    </w:p>
    <w:p w14:paraId="694C79DD">
      <w:pPr>
        <w:bidi w:val="0"/>
        <w:spacing w:after="120" w:line="240" w:lineRule="auto"/>
        <w:jc w:val="left"/>
        <w:rPr>
          <w:rFonts w:hint="default"/>
          <w:b w:val="0"/>
          <w:color w:val="000000"/>
          <w:sz w:val="22"/>
          <w:lang w:val="en-IN"/>
        </w:rPr>
      </w:pPr>
      <w:r>
        <w:rPr>
          <w:rFonts w:hint="default"/>
          <w:b w:val="0"/>
          <w:color w:val="000000"/>
          <w:sz w:val="22"/>
          <w:lang w:val="en-IN"/>
        </w:rPr>
        <w:t>- مستودع بيانات مركزي متوافق ومرن.</w:t>
      </w:r>
    </w:p>
    <w:p w14:paraId="62A8591F">
      <w:pPr>
        <w:bidi w:val="0"/>
        <w:spacing w:after="120" w:line="240" w:lineRule="auto"/>
        <w:jc w:val="left"/>
        <w:rPr>
          <w:rFonts w:hint="default"/>
          <w:b w:val="0"/>
          <w:color w:val="000000"/>
          <w:sz w:val="22"/>
          <w:lang w:val="en-IN"/>
        </w:rPr>
      </w:pPr>
    </w:p>
    <w:p w14:paraId="2F33C446">
      <w:pPr>
        <w:bidi w:val="0"/>
        <w:spacing w:after="120" w:line="240" w:lineRule="auto"/>
        <w:jc w:val="left"/>
        <w:rPr>
          <w:rFonts w:hint="default"/>
          <w:b w:val="0"/>
          <w:color w:val="000000"/>
          <w:sz w:val="22"/>
          <w:lang w:val="en-IN"/>
        </w:rPr>
      </w:pPr>
      <w:r>
        <w:rPr>
          <w:rFonts w:hint="default"/>
          <w:b w:val="0"/>
          <w:color w:val="000000"/>
          <w:sz w:val="22"/>
          <w:lang w:val="en-IN"/>
        </w:rPr>
        <w:t>- لوحات مؤشرات لكل قرية مرتبطة بالأهداف.</w:t>
      </w:r>
    </w:p>
    <w:p w14:paraId="361AD6E5">
      <w:pPr>
        <w:bidi w:val="0"/>
        <w:spacing w:after="120" w:line="240" w:lineRule="auto"/>
        <w:jc w:val="left"/>
        <w:rPr>
          <w:rFonts w:hint="default"/>
          <w:b w:val="0"/>
          <w:color w:val="000000"/>
          <w:sz w:val="22"/>
          <w:lang w:val="en-IN"/>
        </w:rPr>
      </w:pPr>
    </w:p>
    <w:p w14:paraId="252CA1FE">
      <w:pPr>
        <w:bidi w:val="0"/>
        <w:spacing w:after="120" w:line="240" w:lineRule="auto"/>
        <w:jc w:val="left"/>
        <w:rPr>
          <w:rFonts w:hint="default"/>
          <w:b w:val="0"/>
          <w:color w:val="000000"/>
          <w:sz w:val="22"/>
          <w:lang w:val="en-IN"/>
        </w:rPr>
      </w:pPr>
      <w:r>
        <w:rPr>
          <w:rFonts w:hint="default"/>
          <w:b w:val="0"/>
          <w:color w:val="000000"/>
          <w:sz w:val="22"/>
          <w:lang w:val="en-IN"/>
        </w:rPr>
        <w:t>- منصة تعاونية ومخزن معرفي مؤسسي.</w:t>
      </w:r>
    </w:p>
    <w:p w14:paraId="5237E904">
      <w:pPr>
        <w:bidi w:val="0"/>
        <w:spacing w:after="120" w:line="240" w:lineRule="auto"/>
        <w:jc w:val="left"/>
        <w:rPr>
          <w:rFonts w:hint="default"/>
          <w:b w:val="0"/>
          <w:color w:val="000000"/>
          <w:sz w:val="22"/>
          <w:lang w:val="en-IN"/>
        </w:rPr>
      </w:pPr>
    </w:p>
    <w:p w14:paraId="6059DAA9">
      <w:pPr>
        <w:bidi w:val="0"/>
        <w:spacing w:after="120" w:line="240" w:lineRule="auto"/>
        <w:jc w:val="left"/>
        <w:rPr>
          <w:rFonts w:hint="default"/>
          <w:b w:val="0"/>
          <w:color w:val="000000"/>
          <w:sz w:val="22"/>
          <w:lang w:val="en-IN"/>
        </w:rPr>
      </w:pPr>
      <w:r>
        <w:rPr>
          <w:rFonts w:hint="default"/>
          <w:b w:val="0"/>
          <w:color w:val="000000"/>
          <w:sz w:val="22"/>
          <w:lang w:val="en-IN"/>
        </w:rPr>
        <w:t>- مساحة رقمية لمعـمل الابتكار الاجتماعي.</w:t>
      </w:r>
    </w:p>
    <w:p w14:paraId="3E94B224">
      <w:pPr>
        <w:bidi w:val="0"/>
        <w:spacing w:after="120" w:line="240" w:lineRule="auto"/>
        <w:jc w:val="left"/>
        <w:rPr>
          <w:rFonts w:hint="default"/>
          <w:b w:val="0"/>
          <w:color w:val="000000"/>
          <w:sz w:val="22"/>
          <w:lang w:val="en-IN"/>
        </w:rPr>
      </w:pPr>
    </w:p>
    <w:p w14:paraId="2D2449C2">
      <w:pPr>
        <w:bidi w:val="0"/>
        <w:spacing w:after="120" w:line="240" w:lineRule="auto"/>
        <w:jc w:val="left"/>
        <w:rPr>
          <w:rFonts w:hint="default"/>
          <w:b w:val="0"/>
          <w:color w:val="000000"/>
          <w:sz w:val="22"/>
          <w:lang w:val="en-IN"/>
        </w:rPr>
      </w:pPr>
      <w:r>
        <w:rPr>
          <w:rFonts w:hint="default"/>
          <w:b w:val="0"/>
          <w:color w:val="000000"/>
          <w:sz w:val="22"/>
          <w:lang w:val="en-IN"/>
        </w:rPr>
        <w:t>- تكامل آمن مع أنظمة الجهة عبر قنوات مضبوطة.</w:t>
      </w:r>
    </w:p>
    <w:p w14:paraId="42D9593A">
      <w:pPr>
        <w:bidi w:val="0"/>
        <w:spacing w:after="120" w:line="240" w:lineRule="auto"/>
        <w:jc w:val="left"/>
        <w:rPr>
          <w:rFonts w:hint="default"/>
          <w:b w:val="0"/>
          <w:color w:val="000000"/>
          <w:sz w:val="22"/>
          <w:lang w:val="en-IN"/>
        </w:rPr>
      </w:pPr>
    </w:p>
    <w:tbl>
      <w:tblPr>
        <w:tblStyle w:val="5"/>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255A79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C5D0459">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المكوّن</w:t>
            </w:r>
          </w:p>
        </w:tc>
        <w:tc>
          <w:tcPr>
            <w:tcW w:w="1667" w:type="pct"/>
          </w:tcPr>
          <w:p w14:paraId="6620453F">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الغرض</w:t>
            </w:r>
          </w:p>
        </w:tc>
        <w:tc>
          <w:tcPr>
            <w:tcW w:w="1667" w:type="pct"/>
          </w:tcPr>
          <w:p w14:paraId="6E526307">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مخرجات/ميزات</w:t>
            </w:r>
          </w:p>
        </w:tc>
      </w:tr>
      <w:tr w14:paraId="6406F6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D6C8EB9">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مستودع البيانات</w:t>
            </w:r>
          </w:p>
        </w:tc>
        <w:tc>
          <w:tcPr>
            <w:tcW w:w="1667" w:type="pct"/>
          </w:tcPr>
          <w:p w14:paraId="186604D4">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تجميع وتوحيد البيانات</w:t>
            </w:r>
          </w:p>
        </w:tc>
        <w:tc>
          <w:tcPr>
            <w:tcW w:w="1667" w:type="pct"/>
          </w:tcPr>
          <w:p w14:paraId="4730C0D4">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نماذج بيانات ومعايير جودة</w:t>
            </w:r>
          </w:p>
        </w:tc>
      </w:tr>
      <w:tr w14:paraId="551EA0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0F2D4A1">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لوحات المؤشرات</w:t>
            </w:r>
          </w:p>
        </w:tc>
        <w:tc>
          <w:tcPr>
            <w:tcW w:w="1667" w:type="pct"/>
          </w:tcPr>
          <w:p w14:paraId="137F0DC2">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قياس التقدم والأثر</w:t>
            </w:r>
          </w:p>
        </w:tc>
        <w:tc>
          <w:tcPr>
            <w:tcW w:w="1667" w:type="pct"/>
          </w:tcPr>
          <w:p w14:paraId="58A5D9B3">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مؤشرات وتنبيهات وتقارير</w:t>
            </w:r>
          </w:p>
        </w:tc>
      </w:tr>
      <w:tr w14:paraId="1663DF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820850D">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المختبر الرقمي</w:t>
            </w:r>
          </w:p>
        </w:tc>
        <w:tc>
          <w:tcPr>
            <w:tcW w:w="1667" w:type="pct"/>
          </w:tcPr>
          <w:p w14:paraId="41EFCFAE">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الابتكار المفتوح</w:t>
            </w:r>
          </w:p>
        </w:tc>
        <w:tc>
          <w:tcPr>
            <w:tcW w:w="1667" w:type="pct"/>
          </w:tcPr>
          <w:p w14:paraId="4E2AD3BF">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حالات استخدام وحلول مُجرّبة</w:t>
            </w:r>
          </w:p>
        </w:tc>
      </w:tr>
    </w:tbl>
    <w:p w14:paraId="141E0183">
      <w:pPr>
        <w:bidi w:val="0"/>
        <w:spacing w:after="120" w:line="240" w:lineRule="auto"/>
        <w:jc w:val="left"/>
        <w:rPr>
          <w:rFonts w:hint="default"/>
          <w:b w:val="0"/>
          <w:color w:val="000000"/>
          <w:sz w:val="22"/>
          <w:lang w:val="en-IN"/>
        </w:rPr>
      </w:pPr>
    </w:p>
    <w:p w14:paraId="1BBDC7D4">
      <w:pPr>
        <w:pStyle w:val="2"/>
        <w:bidi w:val="0"/>
        <w:spacing w:before="0" w:after="120" w:line="240" w:lineRule="auto"/>
        <w:jc w:val="left"/>
        <w:rPr>
          <w:rFonts w:hint="default"/>
          <w:b/>
          <w:color w:val="000000"/>
          <w:sz w:val="28"/>
          <w:lang w:val="en-IN"/>
        </w:rPr>
      </w:pPr>
      <w:r>
        <w:rPr>
          <w:rFonts w:hint="default"/>
          <w:b/>
          <w:color w:val="000000"/>
          <w:sz w:val="28"/>
          <w:lang w:val="en-IN"/>
        </w:rPr>
        <w:t>هندسة المشروع – تدفق البيانات والتكامل</w:t>
      </w:r>
    </w:p>
    <w:p w14:paraId="2200DD4E">
      <w:pPr>
        <w:rPr>
          <w:rFonts w:hint="default"/>
          <w:lang w:val="en-IN"/>
        </w:rPr>
      </w:pPr>
    </w:p>
    <w:p w14:paraId="72D6BB23">
      <w:pPr>
        <w:bidi w:val="0"/>
        <w:spacing w:after="120" w:line="240" w:lineRule="auto"/>
        <w:jc w:val="left"/>
        <w:rPr>
          <w:rFonts w:hint="default"/>
          <w:b w:val="0"/>
          <w:color w:val="000000"/>
          <w:sz w:val="22"/>
          <w:lang w:val="en-IN"/>
        </w:rPr>
      </w:pPr>
      <w:r>
        <w:rPr>
          <w:rFonts w:hint="default"/>
          <w:b w:val="0"/>
          <w:color w:val="000000"/>
          <w:sz w:val="22"/>
          <w:lang w:val="en-IN"/>
        </w:rPr>
        <w:t>يبدأ التدفق من مصادر البيانات (المسوحات، قواعد بيانات حكومية مُتاحة وفق الصلاحيات، مدخلات الورش، النماذج التشغيلية للمبادرات)، حيث تُنظَّف وتُحوَّل وفق معايير جودة محددة وتُحفظ في مستودع البيانات. تُطبَّق طبقة نمذجة لبناء مؤشرات الأداء الرئيسية وخطوط الأساس والمستهدفات لكل قرية. تُدفع البيانات المُعالَجة إلى لوحات المؤشرات المركزية، مع تمكين تقارير دورية وتنبؤية لدعم اتخاذ القرار. يجري التكامل مع أنظمة الجهة عبر واجهات تبادل آمنة ووفق سياسات وصول أقل امتيازًا، وتُعتمد عمليات مراجعة بيانات لإغلاق الفجوات والتحقق من الاتساق. تُنشَر المخرجات المعتمدة في المخزن المعرفي وتُستخدم داخل المنصة التعاونية ومعمل الابتكار لتتبع الحلول ومسارات الإنعاش. يضمن هذا النهج دورة مستمرة للتعلم والتحسين عبر حلقات تغذية راجعة تربط القياس بالتنفيذ والتحديث الاستراتيجي.</w:t>
      </w:r>
    </w:p>
    <w:p w14:paraId="0ECABBB1">
      <w:pPr>
        <w:bidi w:val="0"/>
        <w:spacing w:after="120" w:line="240" w:lineRule="auto"/>
        <w:jc w:val="left"/>
        <w:rPr>
          <w:rFonts w:hint="default"/>
          <w:b w:val="0"/>
          <w:color w:val="000000"/>
          <w:sz w:val="22"/>
          <w:lang w:val="en-IN"/>
        </w:rPr>
      </w:pPr>
    </w:p>
    <w:p w14:paraId="1246D807">
      <w:pPr>
        <w:bidi w:val="0"/>
        <w:spacing w:after="120" w:line="240" w:lineRule="auto"/>
        <w:jc w:val="left"/>
        <w:rPr>
          <w:rFonts w:hint="default"/>
          <w:b w:val="0"/>
          <w:color w:val="000000"/>
          <w:sz w:val="22"/>
          <w:lang w:val="en-IN"/>
        </w:rPr>
      </w:pPr>
      <w:r>
        <w:rPr>
          <w:rFonts w:hint="default"/>
          <w:b w:val="0"/>
          <w:color w:val="000000"/>
          <w:sz w:val="22"/>
          <w:lang w:val="en-IN"/>
        </w:rPr>
        <w:t>- معايير جودة وعمليات تنظيف وتحويل للبيانات.</w:t>
      </w:r>
    </w:p>
    <w:p w14:paraId="33B0F1B0">
      <w:pPr>
        <w:bidi w:val="0"/>
        <w:spacing w:after="120" w:line="240" w:lineRule="auto"/>
        <w:jc w:val="left"/>
        <w:rPr>
          <w:rFonts w:hint="default"/>
          <w:b w:val="0"/>
          <w:color w:val="000000"/>
          <w:sz w:val="22"/>
          <w:lang w:val="en-IN"/>
        </w:rPr>
      </w:pPr>
    </w:p>
    <w:p w14:paraId="42EC1078">
      <w:pPr>
        <w:bidi w:val="0"/>
        <w:spacing w:after="120" w:line="240" w:lineRule="auto"/>
        <w:jc w:val="left"/>
        <w:rPr>
          <w:rFonts w:hint="default"/>
          <w:b w:val="0"/>
          <w:color w:val="000000"/>
          <w:sz w:val="22"/>
          <w:lang w:val="en-IN"/>
        </w:rPr>
      </w:pPr>
      <w:r>
        <w:rPr>
          <w:rFonts w:hint="default"/>
          <w:b w:val="0"/>
          <w:color w:val="000000"/>
          <w:sz w:val="22"/>
          <w:lang w:val="en-IN"/>
        </w:rPr>
        <w:t>- نمذجة مؤشرات وخطوط أساس لكل قرية.</w:t>
      </w:r>
    </w:p>
    <w:p w14:paraId="4904E287">
      <w:pPr>
        <w:bidi w:val="0"/>
        <w:spacing w:after="120" w:line="240" w:lineRule="auto"/>
        <w:jc w:val="left"/>
        <w:rPr>
          <w:rFonts w:hint="default"/>
          <w:b w:val="0"/>
          <w:color w:val="000000"/>
          <w:sz w:val="22"/>
          <w:lang w:val="en-IN"/>
        </w:rPr>
      </w:pPr>
    </w:p>
    <w:p w14:paraId="30869ED9">
      <w:pPr>
        <w:bidi w:val="0"/>
        <w:spacing w:after="120" w:line="240" w:lineRule="auto"/>
        <w:jc w:val="left"/>
        <w:rPr>
          <w:rFonts w:hint="default"/>
          <w:b w:val="0"/>
          <w:color w:val="000000"/>
          <w:sz w:val="22"/>
          <w:lang w:val="en-IN"/>
        </w:rPr>
      </w:pPr>
      <w:r>
        <w:rPr>
          <w:rFonts w:hint="default"/>
          <w:b w:val="0"/>
          <w:color w:val="000000"/>
          <w:sz w:val="22"/>
          <w:lang w:val="en-IN"/>
        </w:rPr>
        <w:t>- تكامل آمن وسياسات وصول أقل امتيازًا.</w:t>
      </w:r>
    </w:p>
    <w:p w14:paraId="26CD5534">
      <w:pPr>
        <w:bidi w:val="0"/>
        <w:spacing w:after="120" w:line="240" w:lineRule="auto"/>
        <w:jc w:val="left"/>
        <w:rPr>
          <w:rFonts w:hint="default"/>
          <w:b w:val="0"/>
          <w:color w:val="000000"/>
          <w:sz w:val="22"/>
          <w:lang w:val="en-IN"/>
        </w:rPr>
      </w:pPr>
    </w:p>
    <w:p w14:paraId="20632A94">
      <w:pPr>
        <w:bidi w:val="0"/>
        <w:spacing w:after="120" w:line="240" w:lineRule="auto"/>
        <w:jc w:val="left"/>
        <w:rPr>
          <w:rFonts w:hint="default"/>
          <w:b w:val="0"/>
          <w:color w:val="000000"/>
          <w:sz w:val="22"/>
          <w:lang w:val="en-IN"/>
        </w:rPr>
      </w:pPr>
      <w:r>
        <w:rPr>
          <w:rFonts w:hint="default"/>
          <w:b w:val="0"/>
          <w:color w:val="000000"/>
          <w:sz w:val="22"/>
          <w:lang w:val="en-IN"/>
        </w:rPr>
        <w:t>- تقارير تنبؤية ودورية لدعم القرار.</w:t>
      </w:r>
    </w:p>
    <w:p w14:paraId="1624CC1B">
      <w:pPr>
        <w:bidi w:val="0"/>
        <w:spacing w:after="120" w:line="240" w:lineRule="auto"/>
        <w:jc w:val="left"/>
        <w:rPr>
          <w:rFonts w:hint="default"/>
          <w:b w:val="0"/>
          <w:color w:val="000000"/>
          <w:sz w:val="22"/>
          <w:lang w:val="en-IN"/>
        </w:rPr>
      </w:pPr>
    </w:p>
    <w:p w14:paraId="51AA9144">
      <w:pPr>
        <w:bidi w:val="0"/>
        <w:spacing w:after="120" w:line="240" w:lineRule="auto"/>
        <w:jc w:val="left"/>
        <w:rPr>
          <w:rFonts w:hint="default"/>
          <w:b w:val="0"/>
          <w:color w:val="000000"/>
          <w:sz w:val="22"/>
          <w:lang w:val="en-IN"/>
        </w:rPr>
      </w:pPr>
      <w:r>
        <w:rPr>
          <w:rFonts w:hint="default"/>
          <w:b w:val="0"/>
          <w:color w:val="000000"/>
          <w:sz w:val="22"/>
          <w:lang w:val="en-IN"/>
        </w:rPr>
        <w:t>- حلقة تعلم مستمرة بين القياس والتحديث.</w:t>
      </w:r>
    </w:p>
    <w:p w14:paraId="35057DB2">
      <w:pPr>
        <w:bidi w:val="0"/>
        <w:spacing w:after="120" w:line="240" w:lineRule="auto"/>
        <w:jc w:val="left"/>
        <w:rPr>
          <w:rFonts w:hint="default"/>
          <w:b w:val="0"/>
          <w:color w:val="000000"/>
          <w:sz w:val="22"/>
          <w:lang w:val="en-IN"/>
        </w:rPr>
      </w:pPr>
    </w:p>
    <w:tbl>
      <w:tblPr>
        <w:tblStyle w:val="5"/>
        <w:tblW w:w="4998"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2308"/>
        <w:gridCol w:w="2308"/>
        <w:gridCol w:w="2311"/>
        <w:gridCol w:w="2311"/>
      </w:tblGrid>
      <w:tr w14:paraId="5E2D11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51544D2D">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المرحلة</w:t>
            </w:r>
          </w:p>
        </w:tc>
        <w:tc>
          <w:tcPr>
            <w:tcW w:w="1249" w:type="pct"/>
          </w:tcPr>
          <w:p w14:paraId="77385D57">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المدخلات</w:t>
            </w:r>
          </w:p>
        </w:tc>
        <w:tc>
          <w:tcPr>
            <w:tcW w:w="1250" w:type="pct"/>
          </w:tcPr>
          <w:p w14:paraId="17C286D5">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المعالجة</w:t>
            </w:r>
          </w:p>
        </w:tc>
        <w:tc>
          <w:tcPr>
            <w:tcW w:w="1250" w:type="pct"/>
          </w:tcPr>
          <w:p w14:paraId="17C684DC">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المخرجات</w:t>
            </w:r>
          </w:p>
        </w:tc>
      </w:tr>
      <w:tr w14:paraId="0E35E6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3897FB2F">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جمع البيانات</w:t>
            </w:r>
          </w:p>
        </w:tc>
        <w:tc>
          <w:tcPr>
            <w:tcW w:w="1249" w:type="pct"/>
          </w:tcPr>
          <w:p w14:paraId="36A40994">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مسوحات/سجلات/ورش</w:t>
            </w:r>
          </w:p>
        </w:tc>
        <w:tc>
          <w:tcPr>
            <w:tcW w:w="1250" w:type="pct"/>
          </w:tcPr>
          <w:p w14:paraId="57237F4C">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التحقق والتنظيف</w:t>
            </w:r>
          </w:p>
        </w:tc>
        <w:tc>
          <w:tcPr>
            <w:tcW w:w="1250" w:type="pct"/>
          </w:tcPr>
          <w:p w14:paraId="68C429D2">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مجموعات بيانات موثوقة</w:t>
            </w:r>
          </w:p>
        </w:tc>
      </w:tr>
      <w:tr w14:paraId="2EE69E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46DE446E">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النمذجة</w:t>
            </w:r>
          </w:p>
        </w:tc>
        <w:tc>
          <w:tcPr>
            <w:tcW w:w="1249" w:type="pct"/>
          </w:tcPr>
          <w:p w14:paraId="682109E3">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بيانات موحدة</w:t>
            </w:r>
          </w:p>
        </w:tc>
        <w:tc>
          <w:tcPr>
            <w:tcW w:w="1250" w:type="pct"/>
          </w:tcPr>
          <w:p w14:paraId="72E0B256">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حساب مؤشرات وخطوط أساس</w:t>
            </w:r>
          </w:p>
        </w:tc>
        <w:tc>
          <w:tcPr>
            <w:tcW w:w="1250" w:type="pct"/>
          </w:tcPr>
          <w:p w14:paraId="1C788748">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لوحات مؤشرات محدثة</w:t>
            </w:r>
          </w:p>
        </w:tc>
      </w:tr>
      <w:tr w14:paraId="583CC5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1300CB7F">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النشر</w:t>
            </w:r>
          </w:p>
        </w:tc>
        <w:tc>
          <w:tcPr>
            <w:tcW w:w="1249" w:type="pct"/>
          </w:tcPr>
          <w:p w14:paraId="2477BC0F">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مؤشرات وتقارير</w:t>
            </w:r>
          </w:p>
        </w:tc>
        <w:tc>
          <w:tcPr>
            <w:tcW w:w="1250" w:type="pct"/>
          </w:tcPr>
          <w:p w14:paraId="0E1859E6">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اعتمادات ومشاركة معرفية</w:t>
            </w:r>
          </w:p>
        </w:tc>
        <w:tc>
          <w:tcPr>
            <w:tcW w:w="1250" w:type="pct"/>
          </w:tcPr>
          <w:p w14:paraId="13A5971E">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قرارات وتنفيذ ومتابعة</w:t>
            </w:r>
          </w:p>
        </w:tc>
      </w:tr>
    </w:tbl>
    <w:p w14:paraId="69CFF045">
      <w:pPr>
        <w:bidi w:val="0"/>
        <w:spacing w:after="120" w:line="240" w:lineRule="auto"/>
        <w:jc w:val="left"/>
        <w:rPr>
          <w:rFonts w:hint="default"/>
          <w:b w:val="0"/>
          <w:color w:val="000000"/>
          <w:sz w:val="22"/>
          <w:lang w:val="en-IN"/>
        </w:rPr>
      </w:pPr>
    </w:p>
    <w:p w14:paraId="0ED0003C">
      <w:pPr>
        <w:pStyle w:val="2"/>
        <w:bidi w:val="0"/>
        <w:spacing w:before="0" w:after="120" w:line="240" w:lineRule="auto"/>
        <w:jc w:val="left"/>
        <w:rPr>
          <w:rFonts w:hint="default"/>
          <w:b/>
          <w:color w:val="000000"/>
          <w:sz w:val="28"/>
          <w:lang w:val="en-IN"/>
        </w:rPr>
      </w:pPr>
      <w:r>
        <w:rPr>
          <w:rFonts w:hint="default"/>
          <w:b/>
          <w:color w:val="000000"/>
          <w:sz w:val="28"/>
          <w:lang w:val="en-IN"/>
        </w:rPr>
        <w:t>هندسة المشروع – حزمة التقنيات</w:t>
      </w:r>
    </w:p>
    <w:p w14:paraId="03328985">
      <w:pPr>
        <w:rPr>
          <w:rFonts w:hint="default"/>
          <w:lang w:val="en-IN"/>
        </w:rPr>
      </w:pPr>
    </w:p>
    <w:p w14:paraId="0889BA9A">
      <w:pPr>
        <w:bidi w:val="0"/>
        <w:spacing w:after="120" w:line="240" w:lineRule="auto"/>
        <w:jc w:val="left"/>
        <w:rPr>
          <w:rFonts w:hint="default"/>
          <w:b w:val="0"/>
          <w:color w:val="000000"/>
          <w:sz w:val="22"/>
          <w:lang w:val="en-IN"/>
        </w:rPr>
      </w:pPr>
      <w:r>
        <w:rPr>
          <w:rFonts w:hint="default"/>
          <w:b w:val="0"/>
          <w:color w:val="000000"/>
          <w:sz w:val="22"/>
          <w:lang w:val="en-IN"/>
        </w:rPr>
        <w:t>تعتمد التنفيذ على حزمة تقنية مرنة ومحايدة للبائعين، تفضّل التقنيات المتوافقة مع سياسات الجهة الحكومية داخل المملكة. تشمل: مستودع بيانات آمن يستضيفه مزود متوافق داخل المملكة؛ أدوات ذكاء أعمال لتطوير لوحات مؤشرات تفاعلية بالعربية؛ منصة تعاونية لإدارة الوثائق والمهام وسير الاعتماد؛ نظم لإدارة المشاريع وتتبّع المخاطر والقضايا؛ مساحة رقمية لمعمل الابتكار الاجتماعي لاستقبال التحديات وتطوير الحلول وتقييمها؛ تشفير للبيانات أثناء النقل والتخزين؛ إدارة هويات وصلاحيات متعددة المستويات؛ وسجلات تدقيق. تُراعى قابلية التوسّع والتكامل والاستبدال، ودعم اللغتين العربية والإنجليزية، وإتاحة الوصول وفق أدوار محددة، دون الإفصاح عن أي بيانات خارج نطاق الجهة. كما يُراعى الامتثال للأنظمة المحلية ذات الصلة وحوكمة دورة حياة البيانات من الجمع حتى الأرشفة الآمنة.</w:t>
      </w:r>
    </w:p>
    <w:p w14:paraId="7C0757C4">
      <w:pPr>
        <w:bidi w:val="0"/>
        <w:spacing w:after="120" w:line="240" w:lineRule="auto"/>
        <w:jc w:val="left"/>
        <w:rPr>
          <w:rFonts w:hint="default"/>
          <w:b w:val="0"/>
          <w:color w:val="000000"/>
          <w:sz w:val="22"/>
          <w:lang w:val="en-IN"/>
        </w:rPr>
      </w:pPr>
    </w:p>
    <w:p w14:paraId="3266CD62">
      <w:pPr>
        <w:bidi w:val="0"/>
        <w:spacing w:after="120" w:line="240" w:lineRule="auto"/>
        <w:jc w:val="left"/>
        <w:rPr>
          <w:rFonts w:hint="default"/>
          <w:b w:val="0"/>
          <w:color w:val="000000"/>
          <w:sz w:val="22"/>
          <w:lang w:val="en-IN"/>
        </w:rPr>
      </w:pPr>
      <w:r>
        <w:rPr>
          <w:rFonts w:hint="default"/>
          <w:b w:val="0"/>
          <w:color w:val="000000"/>
          <w:sz w:val="22"/>
          <w:lang w:val="en-IN"/>
        </w:rPr>
        <w:t>- حلول قابلة للتوسّع ومحايدة للبائعين.</w:t>
      </w:r>
    </w:p>
    <w:p w14:paraId="4C786ECB">
      <w:pPr>
        <w:bidi w:val="0"/>
        <w:spacing w:after="120" w:line="240" w:lineRule="auto"/>
        <w:jc w:val="left"/>
        <w:rPr>
          <w:rFonts w:hint="default"/>
          <w:b w:val="0"/>
          <w:color w:val="000000"/>
          <w:sz w:val="22"/>
          <w:lang w:val="en-IN"/>
        </w:rPr>
      </w:pPr>
    </w:p>
    <w:p w14:paraId="0D4BA79E">
      <w:pPr>
        <w:bidi w:val="0"/>
        <w:spacing w:after="120" w:line="240" w:lineRule="auto"/>
        <w:jc w:val="left"/>
        <w:rPr>
          <w:rFonts w:hint="default"/>
          <w:b w:val="0"/>
          <w:color w:val="000000"/>
          <w:sz w:val="22"/>
          <w:lang w:val="en-IN"/>
        </w:rPr>
      </w:pPr>
      <w:r>
        <w:rPr>
          <w:rFonts w:hint="default"/>
          <w:b w:val="0"/>
          <w:color w:val="000000"/>
          <w:sz w:val="22"/>
          <w:lang w:val="en-IN"/>
        </w:rPr>
        <w:t>- ذكاء أعمال عربي ولوحات تفاعلية.</w:t>
      </w:r>
    </w:p>
    <w:p w14:paraId="35CE7205">
      <w:pPr>
        <w:bidi w:val="0"/>
        <w:spacing w:after="120" w:line="240" w:lineRule="auto"/>
        <w:jc w:val="left"/>
        <w:rPr>
          <w:rFonts w:hint="default"/>
          <w:b w:val="0"/>
          <w:color w:val="000000"/>
          <w:sz w:val="22"/>
          <w:lang w:val="en-IN"/>
        </w:rPr>
      </w:pPr>
    </w:p>
    <w:p w14:paraId="47FDA1C5">
      <w:pPr>
        <w:bidi w:val="0"/>
        <w:spacing w:after="120" w:line="240" w:lineRule="auto"/>
        <w:jc w:val="left"/>
        <w:rPr>
          <w:rFonts w:hint="default"/>
          <w:b w:val="0"/>
          <w:color w:val="000000"/>
          <w:sz w:val="22"/>
          <w:lang w:val="en-IN"/>
        </w:rPr>
      </w:pPr>
      <w:r>
        <w:rPr>
          <w:rFonts w:hint="default"/>
          <w:b w:val="0"/>
          <w:color w:val="000000"/>
          <w:sz w:val="22"/>
          <w:lang w:val="en-IN"/>
        </w:rPr>
        <w:t>- إدارة مشاريع ومخاطر متكاملة.</w:t>
      </w:r>
    </w:p>
    <w:p w14:paraId="7F5C3C44">
      <w:pPr>
        <w:bidi w:val="0"/>
        <w:spacing w:after="120" w:line="240" w:lineRule="auto"/>
        <w:jc w:val="left"/>
        <w:rPr>
          <w:rFonts w:hint="default"/>
          <w:b w:val="0"/>
          <w:color w:val="000000"/>
          <w:sz w:val="22"/>
          <w:lang w:val="en-IN"/>
        </w:rPr>
      </w:pPr>
    </w:p>
    <w:p w14:paraId="1E713737">
      <w:pPr>
        <w:bidi w:val="0"/>
        <w:spacing w:after="120" w:line="240" w:lineRule="auto"/>
        <w:jc w:val="left"/>
        <w:rPr>
          <w:rFonts w:hint="default"/>
          <w:b w:val="0"/>
          <w:color w:val="000000"/>
          <w:sz w:val="22"/>
          <w:lang w:val="en-IN"/>
        </w:rPr>
      </w:pPr>
      <w:r>
        <w:rPr>
          <w:rFonts w:hint="default"/>
          <w:b w:val="0"/>
          <w:color w:val="000000"/>
          <w:sz w:val="22"/>
          <w:lang w:val="en-IN"/>
        </w:rPr>
        <w:t>- تشفير شامل وإدارة هويات وصلاحيات.</w:t>
      </w:r>
    </w:p>
    <w:p w14:paraId="75F8C4C8">
      <w:pPr>
        <w:bidi w:val="0"/>
        <w:spacing w:after="120" w:line="240" w:lineRule="auto"/>
        <w:jc w:val="left"/>
        <w:rPr>
          <w:rFonts w:hint="default"/>
          <w:b w:val="0"/>
          <w:color w:val="000000"/>
          <w:sz w:val="22"/>
          <w:lang w:val="en-IN"/>
        </w:rPr>
      </w:pPr>
    </w:p>
    <w:p w14:paraId="20F90568">
      <w:pPr>
        <w:bidi w:val="0"/>
        <w:spacing w:after="120" w:line="240" w:lineRule="auto"/>
        <w:jc w:val="left"/>
        <w:rPr>
          <w:rFonts w:hint="default"/>
          <w:b w:val="0"/>
          <w:color w:val="000000"/>
          <w:sz w:val="22"/>
          <w:lang w:val="en-IN"/>
        </w:rPr>
      </w:pPr>
      <w:r>
        <w:rPr>
          <w:rFonts w:hint="default"/>
          <w:b w:val="0"/>
          <w:color w:val="000000"/>
          <w:sz w:val="22"/>
          <w:lang w:val="en-IN"/>
        </w:rPr>
        <w:t>- امتثال للضوابط المحلية وحوكمة بيانات.</w:t>
      </w:r>
    </w:p>
    <w:p w14:paraId="359D5FBE">
      <w:pPr>
        <w:bidi w:val="0"/>
        <w:spacing w:after="120" w:line="240" w:lineRule="auto"/>
        <w:jc w:val="left"/>
        <w:rPr>
          <w:rFonts w:hint="default"/>
          <w:b w:val="0"/>
          <w:color w:val="000000"/>
          <w:sz w:val="22"/>
          <w:lang w:val="en-IN"/>
        </w:rPr>
      </w:pPr>
    </w:p>
    <w:tbl>
      <w:tblPr>
        <w:tblStyle w:val="5"/>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5A693B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CB09085">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الطبقة</w:t>
            </w:r>
          </w:p>
        </w:tc>
        <w:tc>
          <w:tcPr>
            <w:tcW w:w="1667" w:type="pct"/>
          </w:tcPr>
          <w:p w14:paraId="28A945EA">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التقنيات/الأدوات</w:t>
            </w:r>
          </w:p>
        </w:tc>
        <w:tc>
          <w:tcPr>
            <w:tcW w:w="1667" w:type="pct"/>
          </w:tcPr>
          <w:p w14:paraId="164A952D">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الاعتبارات</w:t>
            </w:r>
          </w:p>
        </w:tc>
      </w:tr>
      <w:tr w14:paraId="2B2429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43960ECA">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البيانات</w:t>
            </w:r>
          </w:p>
        </w:tc>
        <w:tc>
          <w:tcPr>
            <w:tcW w:w="1667" w:type="pct"/>
          </w:tcPr>
          <w:p w14:paraId="59455E1C">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مستودع بيانات وتدقيق جودة</w:t>
            </w:r>
          </w:p>
        </w:tc>
        <w:tc>
          <w:tcPr>
            <w:tcW w:w="1667" w:type="pct"/>
          </w:tcPr>
          <w:p w14:paraId="5BADF8EB">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تخزين داخل المملكة وتشفير</w:t>
            </w:r>
          </w:p>
        </w:tc>
      </w:tr>
      <w:tr w14:paraId="4D9FC5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CB60B61">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التحليلات</w:t>
            </w:r>
          </w:p>
        </w:tc>
        <w:tc>
          <w:tcPr>
            <w:tcW w:w="1667" w:type="pct"/>
          </w:tcPr>
          <w:p w14:paraId="7E9B18D7">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لوحات ومؤشرات تفاعلية</w:t>
            </w:r>
          </w:p>
        </w:tc>
        <w:tc>
          <w:tcPr>
            <w:tcW w:w="1667" w:type="pct"/>
          </w:tcPr>
          <w:p w14:paraId="64871E07">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دعم العربية وإمكانية التخصيص</w:t>
            </w:r>
          </w:p>
        </w:tc>
      </w:tr>
      <w:tr w14:paraId="567498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9ED6B66">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التعاون</w:t>
            </w:r>
          </w:p>
        </w:tc>
        <w:tc>
          <w:tcPr>
            <w:tcW w:w="1667" w:type="pct"/>
          </w:tcPr>
          <w:p w14:paraId="46918532">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منصة وثائق ومهام وموافقات</w:t>
            </w:r>
          </w:p>
        </w:tc>
        <w:tc>
          <w:tcPr>
            <w:tcW w:w="1667" w:type="pct"/>
          </w:tcPr>
          <w:p w14:paraId="65251E4E">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إدارة أذونات وسجلات تدقيق</w:t>
            </w:r>
          </w:p>
        </w:tc>
      </w:tr>
    </w:tbl>
    <w:p w14:paraId="2D338063">
      <w:pPr>
        <w:bidi w:val="0"/>
        <w:spacing w:after="120" w:line="240" w:lineRule="auto"/>
        <w:jc w:val="left"/>
        <w:rPr>
          <w:rFonts w:hint="default"/>
          <w:b w:val="0"/>
          <w:color w:val="000000"/>
          <w:sz w:val="22"/>
          <w:lang w:val="en-IN"/>
        </w:rPr>
      </w:pPr>
    </w:p>
    <w:p w14:paraId="3651F9D8">
      <w:pPr>
        <w:pStyle w:val="2"/>
        <w:bidi w:val="0"/>
        <w:spacing w:before="0" w:after="120" w:line="240" w:lineRule="auto"/>
        <w:jc w:val="left"/>
        <w:rPr>
          <w:rFonts w:hint="default"/>
          <w:b/>
          <w:color w:val="000000"/>
          <w:sz w:val="28"/>
          <w:lang w:val="en-IN"/>
        </w:rPr>
      </w:pPr>
      <w:r>
        <w:rPr>
          <w:rFonts w:hint="default"/>
          <w:b/>
          <w:color w:val="000000"/>
          <w:sz w:val="28"/>
          <w:lang w:val="en-IN"/>
        </w:rPr>
        <w:t>الخبرة ذات الصلة وأدلة الحالة</w:t>
      </w:r>
    </w:p>
    <w:p w14:paraId="0B6DDE26">
      <w:pPr>
        <w:rPr>
          <w:rFonts w:hint="default"/>
          <w:lang w:val="en-IN"/>
        </w:rPr>
      </w:pPr>
    </w:p>
    <w:p w14:paraId="4801D2BD">
      <w:pPr>
        <w:bidi w:val="0"/>
        <w:spacing w:after="120" w:line="240" w:lineRule="auto"/>
        <w:jc w:val="left"/>
        <w:rPr>
          <w:rFonts w:hint="default"/>
          <w:b w:val="0"/>
          <w:color w:val="000000"/>
          <w:sz w:val="22"/>
          <w:lang w:val="en-IN"/>
        </w:rPr>
      </w:pPr>
      <w:r>
        <w:rPr>
          <w:rFonts w:hint="default"/>
          <w:b w:val="0"/>
          <w:color w:val="000000"/>
          <w:sz w:val="22"/>
          <w:lang w:val="en-IN"/>
        </w:rPr>
        <w:t>لدى Impetus Strategy سجل أعمال مرتبط مباشرة بنطاق المشروع. شملت خبراتنا تنفيذ “المسوحات الاجتماعية والاقتصادية للمناطق ذات الأولوية” بمرحلتيها، مع جمع أكثر من خمسة ملايين نقطة بيانات وتنفيذ اثنتي عشرة عملية مسحية، ما أتاح تأسيس خطوط أساس قوية وخرائط تنموية دقيقة. كما نفذنا “دراسة الاحتياجات المجتمعية للقرى الريفية وتقييم القدرات المؤسسية” مع مخرجات كمية ونوعية واسعة (سبعة ملايين نقطة بيانات واثنتا عشرة دراسة)، أفضت إلى توصيات عملية لتعزيز القدرات وبناء المبادرات. يُضاف إلى ذلك إدارة أكثر من 120 مشروعًا وتأسيس أكثر من 35 شراكة إعلامية بما يدعم نشر المعرفة وتعظيم الأثر. هذه الخبرات تعزز قدرتنا على ربط المسوحات السابقة بنطاق المشروع الحالي، ومواءمة النتائج مع نظرية تغيير واضحة ولوحات مؤشرات مركزية. ويُعد إشراك أصحاب المصلحة والتوثيق المنهجي ونقل المعرفة من ركائز أسلوبنا، بما يضمن مخرجات قابلة للتنفيذ وقياس الأثر.</w:t>
      </w:r>
    </w:p>
    <w:p w14:paraId="76B10E08">
      <w:pPr>
        <w:bidi w:val="0"/>
        <w:spacing w:after="120" w:line="240" w:lineRule="auto"/>
        <w:jc w:val="left"/>
        <w:rPr>
          <w:rFonts w:hint="default"/>
          <w:b w:val="0"/>
          <w:color w:val="000000"/>
          <w:sz w:val="22"/>
          <w:lang w:val="en-IN"/>
        </w:rPr>
      </w:pPr>
    </w:p>
    <w:p w14:paraId="2BC9A652">
      <w:pPr>
        <w:bidi w:val="0"/>
        <w:spacing w:after="120" w:line="240" w:lineRule="auto"/>
        <w:jc w:val="left"/>
        <w:rPr>
          <w:rFonts w:hint="default"/>
          <w:b w:val="0"/>
          <w:color w:val="000000"/>
          <w:sz w:val="22"/>
          <w:lang w:val="en-IN"/>
        </w:rPr>
      </w:pPr>
      <w:r>
        <w:rPr>
          <w:rFonts w:hint="default"/>
          <w:b w:val="0"/>
          <w:color w:val="000000"/>
          <w:sz w:val="22"/>
          <w:lang w:val="en-IN"/>
        </w:rPr>
        <w:t>- مسوحات اجتماعية واقتصادية واسعة النطاق.</w:t>
      </w:r>
    </w:p>
    <w:p w14:paraId="3BA7E17D">
      <w:pPr>
        <w:bidi w:val="0"/>
        <w:spacing w:after="120" w:line="240" w:lineRule="auto"/>
        <w:jc w:val="left"/>
        <w:rPr>
          <w:rFonts w:hint="default"/>
          <w:b w:val="0"/>
          <w:color w:val="000000"/>
          <w:sz w:val="22"/>
          <w:lang w:val="en-IN"/>
        </w:rPr>
      </w:pPr>
    </w:p>
    <w:p w14:paraId="2460CE75">
      <w:pPr>
        <w:bidi w:val="0"/>
        <w:spacing w:after="120" w:line="240" w:lineRule="auto"/>
        <w:jc w:val="left"/>
        <w:rPr>
          <w:rFonts w:hint="default"/>
          <w:b w:val="0"/>
          <w:color w:val="000000"/>
          <w:sz w:val="22"/>
          <w:lang w:val="en-IN"/>
        </w:rPr>
      </w:pPr>
      <w:r>
        <w:rPr>
          <w:rFonts w:hint="default"/>
          <w:b w:val="0"/>
          <w:color w:val="000000"/>
          <w:sz w:val="22"/>
          <w:lang w:val="en-IN"/>
        </w:rPr>
        <w:t>- دراسات احتياجات ريفية وقدرات مؤسسية معمقة.</w:t>
      </w:r>
    </w:p>
    <w:p w14:paraId="363BFA4C">
      <w:pPr>
        <w:bidi w:val="0"/>
        <w:spacing w:after="120" w:line="240" w:lineRule="auto"/>
        <w:jc w:val="left"/>
        <w:rPr>
          <w:rFonts w:hint="default"/>
          <w:b w:val="0"/>
          <w:color w:val="000000"/>
          <w:sz w:val="22"/>
          <w:lang w:val="en-IN"/>
        </w:rPr>
      </w:pPr>
    </w:p>
    <w:p w14:paraId="5EFC6949">
      <w:pPr>
        <w:bidi w:val="0"/>
        <w:spacing w:after="120" w:line="240" w:lineRule="auto"/>
        <w:jc w:val="left"/>
        <w:rPr>
          <w:rFonts w:hint="default"/>
          <w:b w:val="0"/>
          <w:color w:val="000000"/>
          <w:sz w:val="22"/>
          <w:lang w:val="en-IN"/>
        </w:rPr>
      </w:pPr>
      <w:r>
        <w:rPr>
          <w:rFonts w:hint="default"/>
          <w:b w:val="0"/>
          <w:color w:val="000000"/>
          <w:sz w:val="22"/>
          <w:lang w:val="en-IN"/>
        </w:rPr>
        <w:t>- 120+ مشروعًا مُدارًا و35+ شراكة إعلامية.</w:t>
      </w:r>
    </w:p>
    <w:p w14:paraId="7067CE11">
      <w:pPr>
        <w:bidi w:val="0"/>
        <w:spacing w:after="120" w:line="240" w:lineRule="auto"/>
        <w:jc w:val="left"/>
        <w:rPr>
          <w:rFonts w:hint="default"/>
          <w:b w:val="0"/>
          <w:color w:val="000000"/>
          <w:sz w:val="22"/>
          <w:lang w:val="en-IN"/>
        </w:rPr>
      </w:pPr>
    </w:p>
    <w:p w14:paraId="1902207C">
      <w:pPr>
        <w:bidi w:val="0"/>
        <w:spacing w:after="120" w:line="240" w:lineRule="auto"/>
        <w:jc w:val="left"/>
        <w:rPr>
          <w:rFonts w:hint="default"/>
          <w:b w:val="0"/>
          <w:color w:val="000000"/>
          <w:sz w:val="22"/>
          <w:lang w:val="en-IN"/>
        </w:rPr>
      </w:pPr>
      <w:r>
        <w:rPr>
          <w:rFonts w:hint="default"/>
          <w:b w:val="0"/>
          <w:color w:val="000000"/>
          <w:sz w:val="22"/>
          <w:lang w:val="en-IN"/>
        </w:rPr>
        <w:t>- تركيز على المخرجات القابلة للتنفيذ.</w:t>
      </w:r>
    </w:p>
    <w:p w14:paraId="1029D572">
      <w:pPr>
        <w:bidi w:val="0"/>
        <w:spacing w:after="120" w:line="240" w:lineRule="auto"/>
        <w:jc w:val="left"/>
        <w:rPr>
          <w:rFonts w:hint="default"/>
          <w:b w:val="0"/>
          <w:color w:val="000000"/>
          <w:sz w:val="22"/>
          <w:lang w:val="en-IN"/>
        </w:rPr>
      </w:pPr>
    </w:p>
    <w:p w14:paraId="2F7F5005">
      <w:pPr>
        <w:bidi w:val="0"/>
        <w:spacing w:after="120" w:line="240" w:lineRule="auto"/>
        <w:jc w:val="left"/>
        <w:rPr>
          <w:rFonts w:hint="default"/>
          <w:b w:val="0"/>
          <w:color w:val="000000"/>
          <w:sz w:val="22"/>
          <w:lang w:val="en-IN"/>
        </w:rPr>
      </w:pPr>
      <w:r>
        <w:rPr>
          <w:rFonts w:hint="default"/>
          <w:b w:val="0"/>
          <w:color w:val="000000"/>
          <w:sz w:val="22"/>
          <w:lang w:val="en-IN"/>
        </w:rPr>
        <w:t>- قياس أثر بمنهجيات كمية ونوعية.</w:t>
      </w:r>
    </w:p>
    <w:p w14:paraId="0D0A4711">
      <w:pPr>
        <w:bidi w:val="0"/>
        <w:spacing w:after="120" w:line="240" w:lineRule="auto"/>
        <w:jc w:val="left"/>
        <w:rPr>
          <w:rFonts w:hint="default"/>
          <w:b w:val="0"/>
          <w:color w:val="000000"/>
          <w:sz w:val="22"/>
          <w:lang w:val="en-IN"/>
        </w:rPr>
      </w:pPr>
    </w:p>
    <w:tbl>
      <w:tblPr>
        <w:tblStyle w:val="5"/>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241383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5" w:type="pct"/>
          </w:tcPr>
          <w:p w14:paraId="2C2134FA">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المشروع</w:t>
            </w:r>
          </w:p>
        </w:tc>
        <w:tc>
          <w:tcPr>
            <w:tcW w:w="1667" w:type="pct"/>
          </w:tcPr>
          <w:p w14:paraId="0B2E3CA6">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النطاق</w:t>
            </w:r>
          </w:p>
        </w:tc>
        <w:tc>
          <w:tcPr>
            <w:tcW w:w="1667" w:type="pct"/>
          </w:tcPr>
          <w:p w14:paraId="2F5BD241">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مؤشرات الأثر</w:t>
            </w:r>
          </w:p>
        </w:tc>
      </w:tr>
      <w:tr w14:paraId="63AA1A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11A2C1E">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مسوحات المناطق ذات الأولوية</w:t>
            </w:r>
          </w:p>
        </w:tc>
        <w:tc>
          <w:tcPr>
            <w:tcW w:w="1667" w:type="pct"/>
          </w:tcPr>
          <w:p w14:paraId="454137D7">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جمع بيانات اجتماعية واقتصادية</w:t>
            </w:r>
          </w:p>
        </w:tc>
        <w:tc>
          <w:tcPr>
            <w:tcW w:w="1667" w:type="pct"/>
          </w:tcPr>
          <w:p w14:paraId="49140B4E">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5M+ نقطة بيانات، 12 مسحًا</w:t>
            </w:r>
          </w:p>
        </w:tc>
      </w:tr>
      <w:tr w14:paraId="4BC112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A1225A0">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احتياجات القرى الريفية</w:t>
            </w:r>
          </w:p>
        </w:tc>
        <w:tc>
          <w:tcPr>
            <w:tcW w:w="1667" w:type="pct"/>
          </w:tcPr>
          <w:p w14:paraId="1AE30833">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تقييم احتياجات وقدرات مؤسسية</w:t>
            </w:r>
          </w:p>
        </w:tc>
        <w:tc>
          <w:tcPr>
            <w:tcW w:w="1667" w:type="pct"/>
          </w:tcPr>
          <w:p w14:paraId="346B9F69">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7M+ نقطة بيانات، 12 تقييمًا</w:t>
            </w:r>
          </w:p>
        </w:tc>
      </w:tr>
    </w:tbl>
    <w:p w14:paraId="36623A87">
      <w:pPr>
        <w:bidi w:val="0"/>
        <w:spacing w:after="120" w:line="240" w:lineRule="auto"/>
        <w:jc w:val="left"/>
        <w:rPr>
          <w:rFonts w:hint="default"/>
          <w:b w:val="0"/>
          <w:color w:val="000000"/>
          <w:sz w:val="22"/>
          <w:lang w:val="en-IN"/>
        </w:rPr>
      </w:pPr>
    </w:p>
    <w:p w14:paraId="7238BDF9">
      <w:pPr>
        <w:pStyle w:val="2"/>
        <w:bidi w:val="0"/>
        <w:spacing w:before="0" w:after="120" w:line="240" w:lineRule="auto"/>
        <w:jc w:val="left"/>
        <w:rPr>
          <w:rFonts w:hint="default"/>
          <w:b/>
          <w:color w:val="000000"/>
          <w:sz w:val="28"/>
          <w:lang w:val="en-IN"/>
        </w:rPr>
      </w:pPr>
      <w:r>
        <w:rPr>
          <w:rFonts w:hint="default"/>
          <w:b/>
          <w:color w:val="000000"/>
          <w:sz w:val="28"/>
          <w:lang w:val="en-IN"/>
        </w:rPr>
        <w:t>فريق العمل والأدوار</w:t>
      </w:r>
    </w:p>
    <w:p w14:paraId="07DC3A73">
      <w:pPr>
        <w:rPr>
          <w:rFonts w:hint="default"/>
          <w:lang w:val="en-IN"/>
        </w:rPr>
      </w:pPr>
    </w:p>
    <w:p w14:paraId="46E7D835">
      <w:pPr>
        <w:bidi w:val="0"/>
        <w:spacing w:after="120" w:line="240" w:lineRule="auto"/>
        <w:jc w:val="left"/>
        <w:rPr>
          <w:rFonts w:hint="default"/>
          <w:b w:val="0"/>
          <w:color w:val="000000"/>
          <w:sz w:val="22"/>
          <w:lang w:val="en-IN"/>
        </w:rPr>
      </w:pPr>
      <w:r>
        <w:rPr>
          <w:rFonts w:hint="default"/>
          <w:b w:val="0"/>
          <w:color w:val="000000"/>
          <w:sz w:val="22"/>
          <w:lang w:val="en-IN"/>
        </w:rPr>
        <w:t>سنشكل فريقًا مطابقًا لمتطلبات الكراسة ونعمل من داخل المملكة مع وجود كادر سعودي. يضم الفريق مدير محفظة بخبرة استشارية لا تقل عن 10 سنوات وخبرة في إدارة المشاريع الكبرى وخدمات ضمان الجودة؛ ثلاثة مديري مشاريع بخبرة 8 سنوات على الأقل وحاصلين على شهادات مهنية في إدارة المشاريع؛ أخصائي مشاريع بخبرة 5 سنوات؛ خبير استراتيجية (ماجستير/دكتوراه) يجيد العربية والإنجليزية؛ ثلاثة خبراء في التنمية المجتمعية والقطاع غير الربحي (ماجستير/دكتوراه) بخبرة محلية وعالمية؛ ثلاثة أخصائيين تخطيط استراتيجي؛ ثلاثة أخصائيين ابتكار اجتماعي؛ ومحلل مالي/مطوّر أعمال بخبرة تزيد عن خمس سنوات في النمذجة المالية. يلتزم الفريق بنقل المعرفة، والتوثيق والأتمتة، وإدارة المخاطر والجودة، ويُقسم إلى ثلاث فرق ميدانية مستقلة للتركيز على المناطق المختارة مع مدير مشروع مستقل لكل فريق، مع قيادة موحدة عبر مكتب إدارة المشروع PMO على مستوى الجهة لضبط الاتساق وتسريع الاعتمادات.</w:t>
      </w:r>
    </w:p>
    <w:p w14:paraId="0247A291">
      <w:pPr>
        <w:bidi w:val="0"/>
        <w:spacing w:after="120" w:line="240" w:lineRule="auto"/>
        <w:jc w:val="left"/>
        <w:rPr>
          <w:rFonts w:hint="default"/>
          <w:b w:val="0"/>
          <w:color w:val="000000"/>
          <w:sz w:val="22"/>
          <w:lang w:val="en-IN"/>
        </w:rPr>
      </w:pPr>
    </w:p>
    <w:p w14:paraId="7B725074">
      <w:pPr>
        <w:bidi w:val="0"/>
        <w:spacing w:after="120" w:line="240" w:lineRule="auto"/>
        <w:jc w:val="left"/>
        <w:rPr>
          <w:rFonts w:hint="default"/>
          <w:b w:val="0"/>
          <w:color w:val="000000"/>
          <w:sz w:val="22"/>
          <w:lang w:val="en-IN"/>
        </w:rPr>
      </w:pPr>
      <w:r>
        <w:rPr>
          <w:rFonts w:hint="default"/>
          <w:b w:val="0"/>
          <w:color w:val="000000"/>
          <w:sz w:val="22"/>
          <w:lang w:val="en-IN"/>
        </w:rPr>
        <w:t>- تشكيل ثلاث فرق مستقلة تغطي المناطق المختارة.</w:t>
      </w:r>
    </w:p>
    <w:p w14:paraId="5DC6CEB8">
      <w:pPr>
        <w:bidi w:val="0"/>
        <w:spacing w:after="120" w:line="240" w:lineRule="auto"/>
        <w:jc w:val="left"/>
        <w:rPr>
          <w:rFonts w:hint="default"/>
          <w:b w:val="0"/>
          <w:color w:val="000000"/>
          <w:sz w:val="22"/>
          <w:lang w:val="en-IN"/>
        </w:rPr>
      </w:pPr>
    </w:p>
    <w:p w14:paraId="0ABB360D">
      <w:pPr>
        <w:bidi w:val="0"/>
        <w:spacing w:after="120" w:line="240" w:lineRule="auto"/>
        <w:jc w:val="left"/>
        <w:rPr>
          <w:rFonts w:hint="default"/>
          <w:b w:val="0"/>
          <w:color w:val="000000"/>
          <w:sz w:val="22"/>
          <w:lang w:val="en-IN"/>
        </w:rPr>
      </w:pPr>
      <w:r>
        <w:rPr>
          <w:rFonts w:hint="default"/>
          <w:b w:val="0"/>
          <w:color w:val="000000"/>
          <w:sz w:val="22"/>
          <w:lang w:val="en-IN"/>
        </w:rPr>
        <w:t>- قيادة محفظة ومكتب إدارة مشروع موحّد.</w:t>
      </w:r>
    </w:p>
    <w:p w14:paraId="4EB4F320">
      <w:pPr>
        <w:bidi w:val="0"/>
        <w:spacing w:after="120" w:line="240" w:lineRule="auto"/>
        <w:jc w:val="left"/>
        <w:rPr>
          <w:rFonts w:hint="default"/>
          <w:b w:val="0"/>
          <w:color w:val="000000"/>
          <w:sz w:val="22"/>
          <w:lang w:val="en-IN"/>
        </w:rPr>
      </w:pPr>
    </w:p>
    <w:p w14:paraId="24EA4B6E">
      <w:pPr>
        <w:bidi w:val="0"/>
        <w:spacing w:after="120" w:line="240" w:lineRule="auto"/>
        <w:jc w:val="left"/>
        <w:rPr>
          <w:rFonts w:hint="default"/>
          <w:b w:val="0"/>
          <w:color w:val="000000"/>
          <w:sz w:val="22"/>
          <w:lang w:val="en-IN"/>
        </w:rPr>
      </w:pPr>
      <w:r>
        <w:rPr>
          <w:rFonts w:hint="default"/>
          <w:b w:val="0"/>
          <w:color w:val="000000"/>
          <w:sz w:val="22"/>
          <w:lang w:val="en-IN"/>
        </w:rPr>
        <w:t>- كفاءات عربية/إنجليزية وشهادات مهنية مناسبة.</w:t>
      </w:r>
    </w:p>
    <w:p w14:paraId="51D63625">
      <w:pPr>
        <w:bidi w:val="0"/>
        <w:spacing w:after="120" w:line="240" w:lineRule="auto"/>
        <w:jc w:val="left"/>
        <w:rPr>
          <w:rFonts w:hint="default"/>
          <w:b w:val="0"/>
          <w:color w:val="000000"/>
          <w:sz w:val="22"/>
          <w:lang w:val="en-IN"/>
        </w:rPr>
      </w:pPr>
    </w:p>
    <w:p w14:paraId="5A93BBD8">
      <w:pPr>
        <w:bidi w:val="0"/>
        <w:spacing w:after="120" w:line="240" w:lineRule="auto"/>
        <w:jc w:val="left"/>
        <w:rPr>
          <w:rFonts w:hint="default"/>
          <w:b w:val="0"/>
          <w:color w:val="000000"/>
          <w:sz w:val="22"/>
          <w:lang w:val="en-IN"/>
        </w:rPr>
      </w:pPr>
      <w:r>
        <w:rPr>
          <w:rFonts w:hint="default"/>
          <w:b w:val="0"/>
          <w:color w:val="000000"/>
          <w:sz w:val="22"/>
          <w:lang w:val="en-IN"/>
        </w:rPr>
        <w:t>- عمل من داخل المملكة وكادر سعودي ضمن التشكيل.</w:t>
      </w:r>
    </w:p>
    <w:p w14:paraId="4CFECCD8">
      <w:pPr>
        <w:bidi w:val="0"/>
        <w:spacing w:after="120" w:line="240" w:lineRule="auto"/>
        <w:jc w:val="left"/>
        <w:rPr>
          <w:rFonts w:hint="default"/>
          <w:b w:val="0"/>
          <w:color w:val="000000"/>
          <w:sz w:val="22"/>
          <w:lang w:val="en-IN"/>
        </w:rPr>
      </w:pPr>
    </w:p>
    <w:p w14:paraId="4D2A939A">
      <w:pPr>
        <w:bidi w:val="0"/>
        <w:spacing w:after="120" w:line="240" w:lineRule="auto"/>
        <w:jc w:val="left"/>
        <w:rPr>
          <w:rFonts w:hint="default"/>
          <w:b w:val="0"/>
          <w:color w:val="000000"/>
          <w:sz w:val="22"/>
          <w:lang w:val="en-IN"/>
        </w:rPr>
      </w:pPr>
      <w:r>
        <w:rPr>
          <w:rFonts w:hint="default"/>
          <w:b w:val="0"/>
          <w:color w:val="000000"/>
          <w:sz w:val="22"/>
          <w:lang w:val="en-IN"/>
        </w:rPr>
        <w:t>- خطة تفصيلية لنقل المعرفة وبناء القدرات.</w:t>
      </w:r>
    </w:p>
    <w:p w14:paraId="475AB931">
      <w:pPr>
        <w:bidi w:val="0"/>
        <w:spacing w:after="120" w:line="240" w:lineRule="auto"/>
        <w:jc w:val="left"/>
        <w:rPr>
          <w:rFonts w:hint="default"/>
          <w:b w:val="0"/>
          <w:color w:val="000000"/>
          <w:sz w:val="22"/>
          <w:lang w:val="en-IN"/>
        </w:rPr>
      </w:pPr>
    </w:p>
    <w:tbl>
      <w:tblPr>
        <w:tblStyle w:val="5"/>
        <w:tblW w:w="4998"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2308"/>
        <w:gridCol w:w="2308"/>
        <w:gridCol w:w="2311"/>
        <w:gridCol w:w="2311"/>
      </w:tblGrid>
      <w:tr w14:paraId="1880A5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249" w:type="pct"/>
          </w:tcPr>
          <w:p w14:paraId="3006E413">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الدور</w:t>
            </w:r>
          </w:p>
        </w:tc>
        <w:tc>
          <w:tcPr>
            <w:tcW w:w="1249" w:type="pct"/>
          </w:tcPr>
          <w:p w14:paraId="2DC16AFA">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العدد</w:t>
            </w:r>
          </w:p>
        </w:tc>
        <w:tc>
          <w:tcPr>
            <w:tcW w:w="1250" w:type="pct"/>
          </w:tcPr>
          <w:p w14:paraId="1A15E34D">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الحد الأدنى للخبرة</w:t>
            </w:r>
          </w:p>
        </w:tc>
        <w:tc>
          <w:tcPr>
            <w:tcW w:w="1250" w:type="pct"/>
          </w:tcPr>
          <w:p w14:paraId="06E3D0C6">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ملاحظات مختصرة</w:t>
            </w:r>
          </w:p>
        </w:tc>
      </w:tr>
      <w:tr w14:paraId="342622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34D30B2F">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مدير محفظة</w:t>
            </w:r>
          </w:p>
        </w:tc>
        <w:tc>
          <w:tcPr>
            <w:tcW w:w="1249" w:type="pct"/>
          </w:tcPr>
          <w:p w14:paraId="0E25FFF1">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1</w:t>
            </w:r>
          </w:p>
        </w:tc>
        <w:tc>
          <w:tcPr>
            <w:tcW w:w="1250" w:type="pct"/>
          </w:tcPr>
          <w:p w14:paraId="603BB2CE">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10 سنوات</w:t>
            </w:r>
          </w:p>
        </w:tc>
        <w:tc>
          <w:tcPr>
            <w:tcW w:w="1250" w:type="pct"/>
          </w:tcPr>
          <w:p w14:paraId="6F914F0C">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قيادة عامة وضمان جودة</w:t>
            </w:r>
          </w:p>
        </w:tc>
      </w:tr>
      <w:tr w14:paraId="2FA12D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22332A03">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مدير مشاريع</w:t>
            </w:r>
          </w:p>
        </w:tc>
        <w:tc>
          <w:tcPr>
            <w:tcW w:w="1249" w:type="pct"/>
          </w:tcPr>
          <w:p w14:paraId="3A112B99">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3</w:t>
            </w:r>
          </w:p>
        </w:tc>
        <w:tc>
          <w:tcPr>
            <w:tcW w:w="1250" w:type="pct"/>
          </w:tcPr>
          <w:p w14:paraId="47781696">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8 سنوات</w:t>
            </w:r>
          </w:p>
        </w:tc>
        <w:tc>
          <w:tcPr>
            <w:tcW w:w="1250" w:type="pct"/>
          </w:tcPr>
          <w:p w14:paraId="0D2990C0">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إدارة التنفيذ اليومي والاعتمادات</w:t>
            </w:r>
          </w:p>
        </w:tc>
      </w:tr>
      <w:tr w14:paraId="3A2864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34A38610">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أخصائي مشاريع</w:t>
            </w:r>
          </w:p>
        </w:tc>
        <w:tc>
          <w:tcPr>
            <w:tcW w:w="1249" w:type="pct"/>
          </w:tcPr>
          <w:p w14:paraId="349D81C7">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1</w:t>
            </w:r>
          </w:p>
        </w:tc>
        <w:tc>
          <w:tcPr>
            <w:tcW w:w="1250" w:type="pct"/>
          </w:tcPr>
          <w:p w14:paraId="208BCC4D">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5 سنوات</w:t>
            </w:r>
          </w:p>
        </w:tc>
        <w:tc>
          <w:tcPr>
            <w:tcW w:w="1250" w:type="pct"/>
          </w:tcPr>
          <w:p w14:paraId="2762AF5A">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تنسيق ومتابعة وتسليمات</w:t>
            </w:r>
          </w:p>
        </w:tc>
      </w:tr>
      <w:tr w14:paraId="75BB07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653B3132">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خبير استراتيجية</w:t>
            </w:r>
          </w:p>
        </w:tc>
        <w:tc>
          <w:tcPr>
            <w:tcW w:w="1249" w:type="pct"/>
          </w:tcPr>
          <w:p w14:paraId="46593A35">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1</w:t>
            </w:r>
          </w:p>
        </w:tc>
        <w:tc>
          <w:tcPr>
            <w:tcW w:w="1250" w:type="pct"/>
          </w:tcPr>
          <w:p w14:paraId="4402C716">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10 سنوات</w:t>
            </w:r>
          </w:p>
        </w:tc>
        <w:tc>
          <w:tcPr>
            <w:tcW w:w="1250" w:type="pct"/>
          </w:tcPr>
          <w:p w14:paraId="59C903A9">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تصميم الأطر ونظريات التغيير</w:t>
            </w:r>
          </w:p>
        </w:tc>
      </w:tr>
      <w:tr w14:paraId="6B9CFB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7401780B">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خبراء تنمية مجتمعية</w:t>
            </w:r>
          </w:p>
        </w:tc>
        <w:tc>
          <w:tcPr>
            <w:tcW w:w="1249" w:type="pct"/>
          </w:tcPr>
          <w:p w14:paraId="149E224D">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3</w:t>
            </w:r>
          </w:p>
        </w:tc>
        <w:tc>
          <w:tcPr>
            <w:tcW w:w="1250" w:type="pct"/>
          </w:tcPr>
          <w:p w14:paraId="1B0A2E90">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10 سنوات</w:t>
            </w:r>
          </w:p>
        </w:tc>
        <w:tc>
          <w:tcPr>
            <w:tcW w:w="1250" w:type="pct"/>
          </w:tcPr>
          <w:p w14:paraId="219A1D2F">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إشراك مجتمعي وتصميم مبادرات</w:t>
            </w:r>
          </w:p>
        </w:tc>
      </w:tr>
      <w:tr w14:paraId="6F5372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7D645FFB">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أخصائيو تخطيط استراتيجي</w:t>
            </w:r>
          </w:p>
        </w:tc>
        <w:tc>
          <w:tcPr>
            <w:tcW w:w="1249" w:type="pct"/>
          </w:tcPr>
          <w:p w14:paraId="61C8FC19">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3</w:t>
            </w:r>
          </w:p>
        </w:tc>
        <w:tc>
          <w:tcPr>
            <w:tcW w:w="1250" w:type="pct"/>
          </w:tcPr>
          <w:p w14:paraId="47881625">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5 سنوات</w:t>
            </w:r>
          </w:p>
        </w:tc>
        <w:tc>
          <w:tcPr>
            <w:tcW w:w="1250" w:type="pct"/>
          </w:tcPr>
          <w:p w14:paraId="65B5E7ED">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خرائط استراتيجية ومؤشرات</w:t>
            </w:r>
          </w:p>
        </w:tc>
      </w:tr>
      <w:tr w14:paraId="606253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6BF392B1">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أخصائيو ابتكار اجتماعي</w:t>
            </w:r>
          </w:p>
        </w:tc>
        <w:tc>
          <w:tcPr>
            <w:tcW w:w="1249" w:type="pct"/>
          </w:tcPr>
          <w:p w14:paraId="01F1D8D7">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3</w:t>
            </w:r>
          </w:p>
        </w:tc>
        <w:tc>
          <w:tcPr>
            <w:tcW w:w="1250" w:type="pct"/>
          </w:tcPr>
          <w:p w14:paraId="62EF13D6">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5 سنوات</w:t>
            </w:r>
          </w:p>
        </w:tc>
        <w:tc>
          <w:tcPr>
            <w:tcW w:w="1250" w:type="pct"/>
          </w:tcPr>
          <w:p w14:paraId="34A1843E">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تشغيل المعمل والمنصة الرقمية</w:t>
            </w:r>
          </w:p>
        </w:tc>
      </w:tr>
      <w:tr w14:paraId="28AC92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44370B30">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محلل مالي/مطوّر أعمال</w:t>
            </w:r>
          </w:p>
        </w:tc>
        <w:tc>
          <w:tcPr>
            <w:tcW w:w="1249" w:type="pct"/>
          </w:tcPr>
          <w:p w14:paraId="0A4CB57F">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1</w:t>
            </w:r>
          </w:p>
        </w:tc>
        <w:tc>
          <w:tcPr>
            <w:tcW w:w="1250" w:type="pct"/>
          </w:tcPr>
          <w:p w14:paraId="2D7A97D2">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5 سنوات</w:t>
            </w:r>
          </w:p>
        </w:tc>
        <w:tc>
          <w:tcPr>
            <w:tcW w:w="1250" w:type="pct"/>
          </w:tcPr>
          <w:p w14:paraId="0DCD912E">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نمذجة مالية وخطط التمويل</w:t>
            </w:r>
          </w:p>
        </w:tc>
      </w:tr>
    </w:tbl>
    <w:p w14:paraId="03994463">
      <w:pPr>
        <w:bidi w:val="0"/>
        <w:spacing w:after="120" w:line="240" w:lineRule="auto"/>
        <w:jc w:val="left"/>
        <w:rPr>
          <w:rFonts w:hint="default"/>
          <w:b w:val="0"/>
          <w:color w:val="000000"/>
          <w:sz w:val="22"/>
          <w:lang w:val="en-IN"/>
        </w:rPr>
      </w:pPr>
    </w:p>
    <w:p w14:paraId="725EFCAB">
      <w:pPr>
        <w:pStyle w:val="2"/>
        <w:bidi w:val="0"/>
        <w:spacing w:before="0" w:after="120" w:line="240" w:lineRule="auto"/>
        <w:jc w:val="left"/>
        <w:rPr>
          <w:rFonts w:hint="default"/>
          <w:b/>
          <w:color w:val="000000"/>
          <w:sz w:val="28"/>
          <w:lang w:val="en-IN"/>
        </w:rPr>
      </w:pPr>
      <w:r>
        <w:rPr>
          <w:rFonts w:hint="default"/>
          <w:b/>
          <w:color w:val="000000"/>
          <w:sz w:val="28"/>
          <w:lang w:val="en-IN"/>
        </w:rPr>
        <w:t>خطة العمل والجدول الزمني ومعالم التنفيذ</w:t>
      </w:r>
    </w:p>
    <w:p w14:paraId="1C7C79DB">
      <w:pPr>
        <w:rPr>
          <w:rFonts w:hint="default"/>
          <w:lang w:val="en-IN"/>
        </w:rPr>
      </w:pPr>
    </w:p>
    <w:p w14:paraId="2AF61111">
      <w:pPr>
        <w:bidi w:val="0"/>
        <w:spacing w:after="120" w:line="240" w:lineRule="auto"/>
        <w:jc w:val="left"/>
        <w:rPr>
          <w:rFonts w:hint="default"/>
          <w:b w:val="0"/>
          <w:color w:val="000000"/>
          <w:sz w:val="22"/>
          <w:lang w:val="en-IN"/>
        </w:rPr>
      </w:pPr>
      <w:r>
        <w:rPr>
          <w:rFonts w:hint="default"/>
          <w:b w:val="0"/>
          <w:color w:val="000000"/>
          <w:sz w:val="22"/>
          <w:lang w:val="en-IN"/>
        </w:rPr>
        <w:t>يمتد التنفيذ 12 شهرًا وفق تسلسل واضح للمعالم. الأشهر 1–2: ربط الدراسات، خطة المشروع وميثاقه، خطة الحوكمة والمخاطر، خطة إشراك أصحاب المصلحة، بدء التحليل. الشهر 3: وثائق التحليل النهائية وإطار الحوكمة وسجل المبادرات القائمة واعتماد المرحلة. الأشهر 4–5: بناء إطار الاستراتيجية الوطني وصياغة التوجهات، واعتمادها. الأشهر 6–7: نظريات التغيير، الخرائط الاستراتيجية، الأهداف والمؤشرات لكل قرية. الأشهر 8–9: تصميم المبادرات ومسارات الإنعاش وخطط العمل ودراسات الجدوى ومؤشرات الأداء للمشاريع. الشهر 10: نماذج العمل والتشغيل والمالية. الشهر 11: تشغيل معمل الابتكار والمنصة الرقمية، وحملة تواصل للتعريف بها. الشهر 12: خيارات التأسيس غير الربحي، إطار الشراكات، خطة نقل المعرفة والتقرير الختامي. تُربط الدفعات بالمعالم المعتمدة لضمان جودة التسليمات والتزام الجدول.</w:t>
      </w:r>
    </w:p>
    <w:p w14:paraId="3DDA64E0">
      <w:pPr>
        <w:bidi w:val="0"/>
        <w:spacing w:after="120" w:line="240" w:lineRule="auto"/>
        <w:jc w:val="left"/>
        <w:rPr>
          <w:rFonts w:hint="default"/>
          <w:b w:val="0"/>
          <w:color w:val="000000"/>
          <w:sz w:val="22"/>
          <w:lang w:val="en-IN"/>
        </w:rPr>
      </w:pPr>
    </w:p>
    <w:p w14:paraId="1F00C31B">
      <w:pPr>
        <w:bidi w:val="0"/>
        <w:spacing w:after="120" w:line="240" w:lineRule="auto"/>
        <w:jc w:val="left"/>
        <w:rPr>
          <w:rFonts w:hint="default"/>
          <w:b w:val="0"/>
          <w:color w:val="000000"/>
          <w:sz w:val="22"/>
          <w:lang w:val="en-IN"/>
        </w:rPr>
      </w:pPr>
      <w:r>
        <w:rPr>
          <w:rFonts w:hint="default"/>
          <w:b w:val="0"/>
          <w:color w:val="000000"/>
          <w:sz w:val="22"/>
          <w:lang w:val="en-IN"/>
        </w:rPr>
        <w:t>- اعتمادات مرحلية واضحة تربط الدفعات بالمخرجات.</w:t>
      </w:r>
    </w:p>
    <w:p w14:paraId="4EFD4A9E">
      <w:pPr>
        <w:bidi w:val="0"/>
        <w:spacing w:after="120" w:line="240" w:lineRule="auto"/>
        <w:jc w:val="left"/>
        <w:rPr>
          <w:rFonts w:hint="default"/>
          <w:b w:val="0"/>
          <w:color w:val="000000"/>
          <w:sz w:val="22"/>
          <w:lang w:val="en-IN"/>
        </w:rPr>
      </w:pPr>
    </w:p>
    <w:p w14:paraId="7494A2C1">
      <w:pPr>
        <w:bidi w:val="0"/>
        <w:spacing w:after="120" w:line="240" w:lineRule="auto"/>
        <w:jc w:val="left"/>
        <w:rPr>
          <w:rFonts w:hint="default"/>
          <w:b w:val="0"/>
          <w:color w:val="000000"/>
          <w:sz w:val="22"/>
          <w:lang w:val="en-IN"/>
        </w:rPr>
      </w:pPr>
      <w:r>
        <w:rPr>
          <w:rFonts w:hint="default"/>
          <w:b w:val="0"/>
          <w:color w:val="000000"/>
          <w:sz w:val="22"/>
          <w:lang w:val="en-IN"/>
        </w:rPr>
        <w:t>- ورش عمل منظمة في نقاط القرار الرئيسية.</w:t>
      </w:r>
    </w:p>
    <w:p w14:paraId="207F84C0">
      <w:pPr>
        <w:bidi w:val="0"/>
        <w:spacing w:after="120" w:line="240" w:lineRule="auto"/>
        <w:jc w:val="left"/>
        <w:rPr>
          <w:rFonts w:hint="default"/>
          <w:b w:val="0"/>
          <w:color w:val="000000"/>
          <w:sz w:val="22"/>
          <w:lang w:val="en-IN"/>
        </w:rPr>
      </w:pPr>
    </w:p>
    <w:p w14:paraId="063C8353">
      <w:pPr>
        <w:bidi w:val="0"/>
        <w:spacing w:after="120" w:line="240" w:lineRule="auto"/>
        <w:jc w:val="left"/>
        <w:rPr>
          <w:rFonts w:hint="default"/>
          <w:b w:val="0"/>
          <w:color w:val="000000"/>
          <w:sz w:val="22"/>
          <w:lang w:val="en-IN"/>
        </w:rPr>
      </w:pPr>
      <w:r>
        <w:rPr>
          <w:rFonts w:hint="default"/>
          <w:b w:val="0"/>
          <w:color w:val="000000"/>
          <w:sz w:val="22"/>
          <w:lang w:val="en-IN"/>
        </w:rPr>
        <w:t>- تشغيل متدرّج للمنصة الرقمية والمعمل.</w:t>
      </w:r>
    </w:p>
    <w:p w14:paraId="5708DA97">
      <w:pPr>
        <w:bidi w:val="0"/>
        <w:spacing w:after="120" w:line="240" w:lineRule="auto"/>
        <w:jc w:val="left"/>
        <w:rPr>
          <w:rFonts w:hint="default"/>
          <w:b w:val="0"/>
          <w:color w:val="000000"/>
          <w:sz w:val="22"/>
          <w:lang w:val="en-IN"/>
        </w:rPr>
      </w:pPr>
    </w:p>
    <w:p w14:paraId="50A405A7">
      <w:pPr>
        <w:bidi w:val="0"/>
        <w:spacing w:after="120" w:line="240" w:lineRule="auto"/>
        <w:jc w:val="left"/>
        <w:rPr>
          <w:rFonts w:hint="default"/>
          <w:b w:val="0"/>
          <w:color w:val="000000"/>
          <w:sz w:val="22"/>
          <w:lang w:val="en-IN"/>
        </w:rPr>
      </w:pPr>
      <w:r>
        <w:rPr>
          <w:rFonts w:hint="default"/>
          <w:b w:val="0"/>
          <w:color w:val="000000"/>
          <w:sz w:val="22"/>
          <w:lang w:val="en-IN"/>
        </w:rPr>
        <w:t>- خطة تواصل لرفع الوعي والمشاركة.</w:t>
      </w:r>
    </w:p>
    <w:p w14:paraId="46F98B2A">
      <w:pPr>
        <w:bidi w:val="0"/>
        <w:spacing w:after="120" w:line="240" w:lineRule="auto"/>
        <w:jc w:val="left"/>
        <w:rPr>
          <w:rFonts w:hint="default"/>
          <w:b w:val="0"/>
          <w:color w:val="000000"/>
          <w:sz w:val="22"/>
          <w:lang w:val="en-IN"/>
        </w:rPr>
      </w:pPr>
    </w:p>
    <w:p w14:paraId="2B28C1FB">
      <w:pPr>
        <w:bidi w:val="0"/>
        <w:spacing w:after="120" w:line="240" w:lineRule="auto"/>
        <w:jc w:val="left"/>
        <w:rPr>
          <w:rFonts w:hint="default"/>
          <w:b w:val="0"/>
          <w:color w:val="000000"/>
          <w:sz w:val="22"/>
          <w:lang w:val="en-IN"/>
        </w:rPr>
      </w:pPr>
      <w:r>
        <w:rPr>
          <w:rFonts w:hint="default"/>
          <w:b w:val="0"/>
          <w:color w:val="000000"/>
          <w:sz w:val="22"/>
          <w:lang w:val="en-IN"/>
        </w:rPr>
        <w:t>- تقرير ختامي ودروس مستفادة ونقل معرفة.</w:t>
      </w:r>
    </w:p>
    <w:p w14:paraId="05290D56">
      <w:pPr>
        <w:bidi w:val="0"/>
        <w:spacing w:after="120" w:line="240" w:lineRule="auto"/>
        <w:jc w:val="left"/>
        <w:rPr>
          <w:rFonts w:hint="default"/>
          <w:b w:val="0"/>
          <w:color w:val="000000"/>
          <w:sz w:val="22"/>
          <w:lang w:val="en-IN"/>
        </w:rPr>
      </w:pPr>
    </w:p>
    <w:tbl>
      <w:tblPr>
        <w:tblStyle w:val="5"/>
        <w:tblW w:w="4998"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2308"/>
        <w:gridCol w:w="2308"/>
        <w:gridCol w:w="2311"/>
        <w:gridCol w:w="2311"/>
      </w:tblGrid>
      <w:tr w14:paraId="62CA73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642254FE">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الشهر</w:t>
            </w:r>
          </w:p>
        </w:tc>
        <w:tc>
          <w:tcPr>
            <w:tcW w:w="1249" w:type="pct"/>
          </w:tcPr>
          <w:p w14:paraId="735E261B">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النشاط/المعلم</w:t>
            </w:r>
          </w:p>
        </w:tc>
        <w:tc>
          <w:tcPr>
            <w:tcW w:w="1250" w:type="pct"/>
          </w:tcPr>
          <w:p w14:paraId="665F7DA4">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المخرجات</w:t>
            </w:r>
          </w:p>
        </w:tc>
        <w:tc>
          <w:tcPr>
            <w:tcW w:w="1250" w:type="pct"/>
          </w:tcPr>
          <w:p w14:paraId="552AC51F">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الاعتماد</w:t>
            </w:r>
          </w:p>
        </w:tc>
      </w:tr>
      <w:tr w14:paraId="5B4145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05E18307">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1–2</w:t>
            </w:r>
          </w:p>
        </w:tc>
        <w:tc>
          <w:tcPr>
            <w:tcW w:w="1249" w:type="pct"/>
          </w:tcPr>
          <w:p w14:paraId="389AF544">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ربط الدراسات وخطة المشروع</w:t>
            </w:r>
          </w:p>
        </w:tc>
        <w:tc>
          <w:tcPr>
            <w:tcW w:w="1250" w:type="pct"/>
          </w:tcPr>
          <w:p w14:paraId="508980BE">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ميثاق، حوكمة، خطة مخاطر</w:t>
            </w:r>
          </w:p>
        </w:tc>
        <w:tc>
          <w:tcPr>
            <w:tcW w:w="1250" w:type="pct"/>
          </w:tcPr>
          <w:p w14:paraId="6194D9C5">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محضر اعتماد</w:t>
            </w:r>
          </w:p>
        </w:tc>
      </w:tr>
      <w:tr w14:paraId="2482DC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2C338DF8">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3</w:t>
            </w:r>
          </w:p>
        </w:tc>
        <w:tc>
          <w:tcPr>
            <w:tcW w:w="1249" w:type="pct"/>
          </w:tcPr>
          <w:p w14:paraId="7B80DD90">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إتمام التحليل</w:t>
            </w:r>
          </w:p>
        </w:tc>
        <w:tc>
          <w:tcPr>
            <w:tcW w:w="1250" w:type="pct"/>
          </w:tcPr>
          <w:p w14:paraId="3AF6AC62">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وثائق التحليل والحَوْكمة</w:t>
            </w:r>
          </w:p>
        </w:tc>
        <w:tc>
          <w:tcPr>
            <w:tcW w:w="1250" w:type="pct"/>
          </w:tcPr>
          <w:p w14:paraId="64AB7BA5">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اعتماد نهاية المرحلة 1</w:t>
            </w:r>
          </w:p>
        </w:tc>
      </w:tr>
      <w:tr w14:paraId="0F2AE6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7B77D97E">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4–5</w:t>
            </w:r>
          </w:p>
        </w:tc>
        <w:tc>
          <w:tcPr>
            <w:tcW w:w="1249" w:type="pct"/>
          </w:tcPr>
          <w:p w14:paraId="03FB808F">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إطار الاستراتيجية الوطني</w:t>
            </w:r>
          </w:p>
        </w:tc>
        <w:tc>
          <w:tcPr>
            <w:tcW w:w="1250" w:type="pct"/>
          </w:tcPr>
          <w:p w14:paraId="37B8C62C">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وثيقة الإطار المعتمدة</w:t>
            </w:r>
          </w:p>
        </w:tc>
        <w:tc>
          <w:tcPr>
            <w:tcW w:w="1250" w:type="pct"/>
          </w:tcPr>
          <w:p w14:paraId="23ADB4E3">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اعتماد</w:t>
            </w:r>
          </w:p>
        </w:tc>
      </w:tr>
      <w:tr w14:paraId="0EB3CB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6F7EED7E">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6–7</w:t>
            </w:r>
          </w:p>
        </w:tc>
        <w:tc>
          <w:tcPr>
            <w:tcW w:w="1249" w:type="pct"/>
          </w:tcPr>
          <w:p w14:paraId="0822ED16">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نظريات التغيير والخرائط</w:t>
            </w:r>
          </w:p>
        </w:tc>
        <w:tc>
          <w:tcPr>
            <w:tcW w:w="1250" w:type="pct"/>
          </w:tcPr>
          <w:p w14:paraId="2D1CAFD9">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وثائق الأهداف والمؤشرات</w:t>
            </w:r>
          </w:p>
        </w:tc>
        <w:tc>
          <w:tcPr>
            <w:tcW w:w="1250" w:type="pct"/>
          </w:tcPr>
          <w:p w14:paraId="656A2B46">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اعتماد</w:t>
            </w:r>
          </w:p>
        </w:tc>
      </w:tr>
      <w:tr w14:paraId="4A9BFB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4BFA9988">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8–9</w:t>
            </w:r>
          </w:p>
        </w:tc>
        <w:tc>
          <w:tcPr>
            <w:tcW w:w="1249" w:type="pct"/>
          </w:tcPr>
          <w:p w14:paraId="61338108">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مبادرات ومسارات الإنعاش</w:t>
            </w:r>
          </w:p>
        </w:tc>
        <w:tc>
          <w:tcPr>
            <w:tcW w:w="1250" w:type="pct"/>
          </w:tcPr>
          <w:p w14:paraId="76AC4B27">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بطاقات المبادرات وخطط العمل</w:t>
            </w:r>
          </w:p>
        </w:tc>
        <w:tc>
          <w:tcPr>
            <w:tcW w:w="1250" w:type="pct"/>
          </w:tcPr>
          <w:p w14:paraId="10E95990">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اعتماد</w:t>
            </w:r>
          </w:p>
        </w:tc>
      </w:tr>
      <w:tr w14:paraId="4A49BF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6D322EA6">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10</w:t>
            </w:r>
          </w:p>
        </w:tc>
        <w:tc>
          <w:tcPr>
            <w:tcW w:w="1249" w:type="pct"/>
          </w:tcPr>
          <w:p w14:paraId="4BA4457A">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نماذج العمل والتشغيل والمالية</w:t>
            </w:r>
          </w:p>
        </w:tc>
        <w:tc>
          <w:tcPr>
            <w:tcW w:w="1250" w:type="pct"/>
          </w:tcPr>
          <w:p w14:paraId="0E9A0C41">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وثائق النمذجة المعتمدة</w:t>
            </w:r>
          </w:p>
        </w:tc>
        <w:tc>
          <w:tcPr>
            <w:tcW w:w="1250" w:type="pct"/>
          </w:tcPr>
          <w:p w14:paraId="516EFF01">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اعتماد</w:t>
            </w:r>
          </w:p>
        </w:tc>
      </w:tr>
      <w:tr w14:paraId="136888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211D0714">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11</w:t>
            </w:r>
          </w:p>
        </w:tc>
        <w:tc>
          <w:tcPr>
            <w:tcW w:w="1249" w:type="pct"/>
          </w:tcPr>
          <w:p w14:paraId="25CA3333">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تشغيل المعمل والمنصة</w:t>
            </w:r>
          </w:p>
        </w:tc>
        <w:tc>
          <w:tcPr>
            <w:tcW w:w="1250" w:type="pct"/>
          </w:tcPr>
          <w:p w14:paraId="71413BCB">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منصة فعّالة وخطة تواصل</w:t>
            </w:r>
          </w:p>
        </w:tc>
        <w:tc>
          <w:tcPr>
            <w:tcW w:w="1250" w:type="pct"/>
          </w:tcPr>
          <w:p w14:paraId="57AB6C7C">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محضر تشغيل</w:t>
            </w:r>
          </w:p>
        </w:tc>
      </w:tr>
      <w:tr w14:paraId="741356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683800D1">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12</w:t>
            </w:r>
          </w:p>
        </w:tc>
        <w:tc>
          <w:tcPr>
            <w:tcW w:w="1249" w:type="pct"/>
          </w:tcPr>
          <w:p w14:paraId="54F5BC11">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التأسيس والشراكات والنقل</w:t>
            </w:r>
          </w:p>
        </w:tc>
        <w:tc>
          <w:tcPr>
            <w:tcW w:w="1250" w:type="pct"/>
          </w:tcPr>
          <w:p w14:paraId="234E5B94">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تقارير نهائية ونقل معرفة</w:t>
            </w:r>
          </w:p>
        </w:tc>
        <w:tc>
          <w:tcPr>
            <w:tcW w:w="1250" w:type="pct"/>
          </w:tcPr>
          <w:p w14:paraId="3587FDB5">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اعتماد ختامي</w:t>
            </w:r>
          </w:p>
        </w:tc>
      </w:tr>
    </w:tbl>
    <w:p w14:paraId="5EEFE563">
      <w:pPr>
        <w:bidi w:val="0"/>
        <w:spacing w:after="120" w:line="240" w:lineRule="auto"/>
        <w:jc w:val="left"/>
        <w:rPr>
          <w:rFonts w:hint="default"/>
          <w:b w:val="0"/>
          <w:color w:val="000000"/>
          <w:sz w:val="22"/>
          <w:lang w:val="en-IN"/>
        </w:rPr>
      </w:pPr>
    </w:p>
    <w:p w14:paraId="0BC9865D">
      <w:pPr>
        <w:pStyle w:val="2"/>
        <w:bidi w:val="0"/>
        <w:spacing w:before="0" w:after="120" w:line="240" w:lineRule="auto"/>
        <w:jc w:val="left"/>
        <w:rPr>
          <w:rFonts w:hint="default"/>
          <w:b/>
          <w:color w:val="000000"/>
          <w:sz w:val="28"/>
          <w:lang w:val="en-IN"/>
        </w:rPr>
      </w:pPr>
      <w:r>
        <w:rPr>
          <w:rFonts w:hint="default"/>
          <w:b/>
          <w:color w:val="000000"/>
          <w:sz w:val="28"/>
          <w:lang w:val="en-IN"/>
        </w:rPr>
        <w:t>ضمان الجودة وإدارة المخاطر</w:t>
      </w:r>
    </w:p>
    <w:p w14:paraId="65ACCF83">
      <w:pPr>
        <w:rPr>
          <w:rFonts w:hint="default"/>
          <w:lang w:val="en-IN"/>
        </w:rPr>
      </w:pPr>
    </w:p>
    <w:p w14:paraId="08E0E07A">
      <w:pPr>
        <w:bidi w:val="0"/>
        <w:spacing w:after="120" w:line="240" w:lineRule="auto"/>
        <w:jc w:val="left"/>
        <w:rPr>
          <w:rFonts w:hint="default"/>
          <w:b w:val="0"/>
          <w:color w:val="000000"/>
          <w:sz w:val="22"/>
          <w:lang w:val="en-IN"/>
        </w:rPr>
      </w:pPr>
      <w:r>
        <w:rPr>
          <w:rFonts w:hint="default"/>
          <w:b w:val="0"/>
          <w:color w:val="000000"/>
          <w:sz w:val="22"/>
          <w:lang w:val="en-IN"/>
        </w:rPr>
        <w:t>نطبق إطار ضمان جودة متعدد المستويات: مراجعات نظراء داخلية لكل مخرج، فحوص امتثال فني مع متطلبات الكراسة، اختبارات قبول المستخدم للمخرجات القابلة للتشغيل (المنصة)، مراجعات مشتركة مع الجهة قبل الاعتمادات المرحلية، وتدقيق مستندي نهائي. تُدار المخاطر عبر سجل مخاطر مركزي يُحدث أسبوعيًا، مع تقييم الأثر والاحتمال وخطط الاستجابة (منع/تقليل/تحويل/قبول) وملاك واضحين للمخاطر. المخاطر المحتملة تشمل: جودة/توافر البيانات، صعوبات إشراك أصحاب المصلحة، تأخر الاعتمادات، المواءمة مع الأنظمة، مخاطر الأمن السيبراني. إجراءات التخفيف: خطة بيانات معايير جودة، حزمة تواصل ومشاركة مبكرة، تقويم اعتمادات متفق عليه، مراجعة قانونية للخيارات، ضوابط أمنية وأنشطة اختبار. نُصدر تقارير دورية للجودة والمخاطر، ونربطها بمؤشرات الأداء الرئيسية. كما نعتمد آلية تصعيد واضحة ونافذة قرارات قصيرة لضمان الاستجابة السريعة وتقليل الانزياحات الزمنية.</w:t>
      </w:r>
    </w:p>
    <w:p w14:paraId="7344E662">
      <w:pPr>
        <w:bidi w:val="0"/>
        <w:spacing w:after="120" w:line="240" w:lineRule="auto"/>
        <w:jc w:val="left"/>
        <w:rPr>
          <w:rFonts w:hint="default"/>
          <w:b w:val="0"/>
          <w:color w:val="000000"/>
          <w:sz w:val="22"/>
          <w:lang w:val="en-IN"/>
        </w:rPr>
      </w:pPr>
    </w:p>
    <w:p w14:paraId="68E38E26">
      <w:pPr>
        <w:bidi w:val="0"/>
        <w:spacing w:after="120" w:line="240" w:lineRule="auto"/>
        <w:jc w:val="left"/>
        <w:rPr>
          <w:rFonts w:hint="default"/>
          <w:b w:val="0"/>
          <w:color w:val="000000"/>
          <w:sz w:val="22"/>
          <w:lang w:val="en-IN"/>
        </w:rPr>
      </w:pPr>
      <w:r>
        <w:rPr>
          <w:rFonts w:hint="default"/>
          <w:b w:val="0"/>
          <w:color w:val="000000"/>
          <w:sz w:val="22"/>
          <w:lang w:val="en-IN"/>
        </w:rPr>
        <w:t>- مراجعات متعددة المستويات قبل كل اعتماد.</w:t>
      </w:r>
    </w:p>
    <w:p w14:paraId="4599CA10">
      <w:pPr>
        <w:bidi w:val="0"/>
        <w:spacing w:after="120" w:line="240" w:lineRule="auto"/>
        <w:jc w:val="left"/>
        <w:rPr>
          <w:rFonts w:hint="default"/>
          <w:b w:val="0"/>
          <w:color w:val="000000"/>
          <w:sz w:val="22"/>
          <w:lang w:val="en-IN"/>
        </w:rPr>
      </w:pPr>
    </w:p>
    <w:p w14:paraId="2D276568">
      <w:pPr>
        <w:bidi w:val="0"/>
        <w:spacing w:after="120" w:line="240" w:lineRule="auto"/>
        <w:jc w:val="left"/>
        <w:rPr>
          <w:rFonts w:hint="default"/>
          <w:b w:val="0"/>
          <w:color w:val="000000"/>
          <w:sz w:val="22"/>
          <w:lang w:val="en-IN"/>
        </w:rPr>
      </w:pPr>
      <w:r>
        <w:rPr>
          <w:rFonts w:hint="default"/>
          <w:b w:val="0"/>
          <w:color w:val="000000"/>
          <w:sz w:val="22"/>
          <w:lang w:val="en-IN"/>
        </w:rPr>
        <w:t>- سجل مخاطر محدث وخطط استجابة واضحة.</w:t>
      </w:r>
    </w:p>
    <w:p w14:paraId="7B5C9852">
      <w:pPr>
        <w:bidi w:val="0"/>
        <w:spacing w:after="120" w:line="240" w:lineRule="auto"/>
        <w:jc w:val="left"/>
        <w:rPr>
          <w:rFonts w:hint="default"/>
          <w:b w:val="0"/>
          <w:color w:val="000000"/>
          <w:sz w:val="22"/>
          <w:lang w:val="en-IN"/>
        </w:rPr>
      </w:pPr>
    </w:p>
    <w:p w14:paraId="061032A7">
      <w:pPr>
        <w:bidi w:val="0"/>
        <w:spacing w:after="120" w:line="240" w:lineRule="auto"/>
        <w:jc w:val="left"/>
        <w:rPr>
          <w:rFonts w:hint="default"/>
          <w:b w:val="0"/>
          <w:color w:val="000000"/>
          <w:sz w:val="22"/>
          <w:lang w:val="en-IN"/>
        </w:rPr>
      </w:pPr>
      <w:r>
        <w:rPr>
          <w:rFonts w:hint="default"/>
          <w:b w:val="0"/>
          <w:color w:val="000000"/>
          <w:sz w:val="22"/>
          <w:lang w:val="en-IN"/>
        </w:rPr>
        <w:t>- معايير جودة بيانات وخطوط أساس.</w:t>
      </w:r>
    </w:p>
    <w:p w14:paraId="7FDE4376">
      <w:pPr>
        <w:bidi w:val="0"/>
        <w:spacing w:after="120" w:line="240" w:lineRule="auto"/>
        <w:jc w:val="left"/>
        <w:rPr>
          <w:rFonts w:hint="default"/>
          <w:b w:val="0"/>
          <w:color w:val="000000"/>
          <w:sz w:val="22"/>
          <w:lang w:val="en-IN"/>
        </w:rPr>
      </w:pPr>
    </w:p>
    <w:p w14:paraId="6D20024C">
      <w:pPr>
        <w:bidi w:val="0"/>
        <w:spacing w:after="120" w:line="240" w:lineRule="auto"/>
        <w:jc w:val="left"/>
        <w:rPr>
          <w:rFonts w:hint="default"/>
          <w:b w:val="0"/>
          <w:color w:val="000000"/>
          <w:sz w:val="22"/>
          <w:lang w:val="en-IN"/>
        </w:rPr>
      </w:pPr>
      <w:r>
        <w:rPr>
          <w:rFonts w:hint="default"/>
          <w:b w:val="0"/>
          <w:color w:val="000000"/>
          <w:sz w:val="22"/>
          <w:lang w:val="en-IN"/>
        </w:rPr>
        <w:t>- اختبارات قبول واختبارات أمنية للمنصة.</w:t>
      </w:r>
    </w:p>
    <w:p w14:paraId="39F826C5">
      <w:pPr>
        <w:bidi w:val="0"/>
        <w:spacing w:after="120" w:line="240" w:lineRule="auto"/>
        <w:jc w:val="left"/>
        <w:rPr>
          <w:rFonts w:hint="default"/>
          <w:b w:val="0"/>
          <w:color w:val="000000"/>
          <w:sz w:val="22"/>
          <w:lang w:val="en-IN"/>
        </w:rPr>
      </w:pPr>
    </w:p>
    <w:p w14:paraId="7B059EC9">
      <w:pPr>
        <w:bidi w:val="0"/>
        <w:spacing w:after="120" w:line="240" w:lineRule="auto"/>
        <w:jc w:val="left"/>
        <w:rPr>
          <w:rFonts w:hint="default"/>
          <w:b w:val="0"/>
          <w:color w:val="000000"/>
          <w:sz w:val="22"/>
          <w:lang w:val="en-IN"/>
        </w:rPr>
      </w:pPr>
      <w:r>
        <w:rPr>
          <w:rFonts w:hint="default"/>
          <w:b w:val="0"/>
          <w:color w:val="000000"/>
          <w:sz w:val="22"/>
          <w:lang w:val="en-IN"/>
        </w:rPr>
        <w:t>- تقارير دورية تربط الجودة بالمخاطر وبالأداء.</w:t>
      </w:r>
    </w:p>
    <w:p w14:paraId="4580F36A">
      <w:pPr>
        <w:bidi w:val="0"/>
        <w:spacing w:after="120" w:line="240" w:lineRule="auto"/>
        <w:jc w:val="left"/>
        <w:rPr>
          <w:rFonts w:hint="default"/>
          <w:b w:val="0"/>
          <w:color w:val="000000"/>
          <w:sz w:val="22"/>
          <w:lang w:val="en-IN"/>
        </w:rPr>
      </w:pPr>
    </w:p>
    <w:tbl>
      <w:tblPr>
        <w:tblStyle w:val="5"/>
        <w:tblW w:w="4998"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2308"/>
        <w:gridCol w:w="2308"/>
        <w:gridCol w:w="2311"/>
        <w:gridCol w:w="2311"/>
      </w:tblGrid>
      <w:tr w14:paraId="1DD62D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249" w:type="pct"/>
          </w:tcPr>
          <w:p w14:paraId="2323A14A">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فئة الخطر</w:t>
            </w:r>
          </w:p>
        </w:tc>
        <w:tc>
          <w:tcPr>
            <w:tcW w:w="1249" w:type="pct"/>
          </w:tcPr>
          <w:p w14:paraId="2EA3424C">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الوصف</w:t>
            </w:r>
          </w:p>
        </w:tc>
        <w:tc>
          <w:tcPr>
            <w:tcW w:w="1250" w:type="pct"/>
          </w:tcPr>
          <w:p w14:paraId="0F0BB60A">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خطة التخفيف</w:t>
            </w:r>
          </w:p>
        </w:tc>
        <w:tc>
          <w:tcPr>
            <w:tcW w:w="1250" w:type="pct"/>
          </w:tcPr>
          <w:p w14:paraId="7BDB66EA">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مؤشر مبكر</w:t>
            </w:r>
          </w:p>
        </w:tc>
      </w:tr>
      <w:tr w14:paraId="6E50E7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604BDA19">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البيانات</w:t>
            </w:r>
          </w:p>
        </w:tc>
        <w:tc>
          <w:tcPr>
            <w:tcW w:w="1249" w:type="pct"/>
          </w:tcPr>
          <w:p w14:paraId="53FF50F9">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نقص/تباين في المصادر</w:t>
            </w:r>
          </w:p>
        </w:tc>
        <w:tc>
          <w:tcPr>
            <w:tcW w:w="1250" w:type="pct"/>
          </w:tcPr>
          <w:p w14:paraId="41192E1D">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معايير جودة وتحقق تقاطعي</w:t>
            </w:r>
          </w:p>
        </w:tc>
        <w:tc>
          <w:tcPr>
            <w:tcW w:w="1250" w:type="pct"/>
          </w:tcPr>
          <w:p w14:paraId="217BB3DB">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نسبة اكتمال الحقول</w:t>
            </w:r>
          </w:p>
        </w:tc>
      </w:tr>
      <w:tr w14:paraId="027E70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4CA5F871">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المشاركة</w:t>
            </w:r>
          </w:p>
        </w:tc>
        <w:tc>
          <w:tcPr>
            <w:tcW w:w="1249" w:type="pct"/>
          </w:tcPr>
          <w:p w14:paraId="46A2E86D">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انخفاض الحضور</w:t>
            </w:r>
          </w:p>
        </w:tc>
        <w:tc>
          <w:tcPr>
            <w:tcW w:w="1250" w:type="pct"/>
          </w:tcPr>
          <w:p w14:paraId="3A04B20F">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خطة تواصل وحوافز مشاركة</w:t>
            </w:r>
          </w:p>
        </w:tc>
        <w:tc>
          <w:tcPr>
            <w:tcW w:w="1250" w:type="pct"/>
          </w:tcPr>
          <w:p w14:paraId="718749E2">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معدل الاستجابة للدعوات</w:t>
            </w:r>
          </w:p>
        </w:tc>
      </w:tr>
      <w:tr w14:paraId="016186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05EC1C57">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الموافقات</w:t>
            </w:r>
          </w:p>
        </w:tc>
        <w:tc>
          <w:tcPr>
            <w:tcW w:w="1249" w:type="pct"/>
          </w:tcPr>
          <w:p w14:paraId="1581068D">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تأخر الاعتمادات</w:t>
            </w:r>
          </w:p>
        </w:tc>
        <w:tc>
          <w:tcPr>
            <w:tcW w:w="1250" w:type="pct"/>
          </w:tcPr>
          <w:p w14:paraId="1464B00D">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تقويم قرارات وآلية تصعيد</w:t>
            </w:r>
          </w:p>
        </w:tc>
        <w:tc>
          <w:tcPr>
            <w:tcW w:w="1250" w:type="pct"/>
          </w:tcPr>
          <w:p w14:paraId="4FCEC044">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عدد الأيام فوق الهدف</w:t>
            </w:r>
          </w:p>
        </w:tc>
      </w:tr>
    </w:tbl>
    <w:p w14:paraId="1D3CF2F3">
      <w:pPr>
        <w:bidi w:val="0"/>
        <w:spacing w:after="120" w:line="240" w:lineRule="auto"/>
        <w:jc w:val="left"/>
        <w:rPr>
          <w:rFonts w:hint="default"/>
          <w:b w:val="0"/>
          <w:color w:val="000000"/>
          <w:sz w:val="22"/>
          <w:lang w:val="en-IN"/>
        </w:rPr>
      </w:pPr>
    </w:p>
    <w:p w14:paraId="216F3BB3">
      <w:pPr>
        <w:pStyle w:val="2"/>
        <w:bidi w:val="0"/>
        <w:spacing w:before="0" w:after="120" w:line="240" w:lineRule="auto"/>
        <w:jc w:val="left"/>
        <w:rPr>
          <w:rFonts w:hint="default"/>
          <w:b/>
          <w:color w:val="000000"/>
          <w:sz w:val="28"/>
          <w:lang w:val="en-IN"/>
        </w:rPr>
      </w:pPr>
      <w:r>
        <w:rPr>
          <w:rFonts w:hint="default"/>
          <w:b/>
          <w:color w:val="000000"/>
          <w:sz w:val="28"/>
          <w:lang w:val="en-IN"/>
        </w:rPr>
        <w:t>مؤشرات الأداء ومستويات الخدمة</w:t>
      </w:r>
    </w:p>
    <w:p w14:paraId="5E7536C3">
      <w:pPr>
        <w:rPr>
          <w:rFonts w:hint="default"/>
          <w:lang w:val="en-IN"/>
        </w:rPr>
      </w:pPr>
    </w:p>
    <w:p w14:paraId="31D3A14C">
      <w:pPr>
        <w:bidi w:val="0"/>
        <w:spacing w:after="120" w:line="240" w:lineRule="auto"/>
        <w:jc w:val="left"/>
        <w:rPr>
          <w:rFonts w:hint="default"/>
          <w:b w:val="0"/>
          <w:color w:val="000000"/>
          <w:sz w:val="22"/>
          <w:lang w:val="en-IN"/>
        </w:rPr>
      </w:pPr>
      <w:r>
        <w:rPr>
          <w:rFonts w:hint="default"/>
          <w:b w:val="0"/>
          <w:color w:val="000000"/>
          <w:sz w:val="22"/>
          <w:lang w:val="en-IN"/>
        </w:rPr>
        <w:t>تُضبط مستويات الخدمة عبر مؤشرات أداء رئيسية تُراجع شهريًا وتُعرض في لوحات متابعة: التزام الجدول الزمني، نسبة قبول المخرجات من أول مرة، مستوى مشاركة أصحاب المصلحة، جودة التحليل (وفق مصفوفة تدقيق)، نسبة مواءمة المبادرات مع الأهداف والمؤشرات، جاهزية الحوكمة، ونقل المعرفة (عدد الجلسات والمحتوى المعتمد). تُحدد عتبات مستهدفة ومجالات تدخل تصحيحية عند الانحراف. كما نُعرّف مؤشرات مخرجات المنصة الرقمية (عدد التحديات المسجلة، عدد الحلول المطورة، نسبة الحلول المُجرّبة، زمن الدورة من الفكرة للتجربة). وتُربط مؤشرات المشروع بالمؤشرات التنموية على مستوى القرى (حيثما توفرت بيانات خط أساس) لقياس الأثر بعيد المدى وتحديث الاستراتيجية دوريًا.</w:t>
      </w:r>
    </w:p>
    <w:p w14:paraId="3F1785AF">
      <w:pPr>
        <w:bidi w:val="0"/>
        <w:spacing w:after="120" w:line="240" w:lineRule="auto"/>
        <w:jc w:val="left"/>
        <w:rPr>
          <w:rFonts w:hint="default"/>
          <w:b w:val="0"/>
          <w:color w:val="000000"/>
          <w:sz w:val="22"/>
          <w:lang w:val="en-IN"/>
        </w:rPr>
      </w:pPr>
    </w:p>
    <w:p w14:paraId="062B8CE8">
      <w:pPr>
        <w:bidi w:val="0"/>
        <w:spacing w:after="120" w:line="240" w:lineRule="auto"/>
        <w:jc w:val="left"/>
        <w:rPr>
          <w:rFonts w:hint="default"/>
          <w:b w:val="0"/>
          <w:color w:val="000000"/>
          <w:sz w:val="22"/>
          <w:lang w:val="en-IN"/>
        </w:rPr>
      </w:pPr>
      <w:r>
        <w:rPr>
          <w:rFonts w:hint="default"/>
          <w:b w:val="0"/>
          <w:color w:val="000000"/>
          <w:sz w:val="22"/>
          <w:lang w:val="en-IN"/>
        </w:rPr>
        <w:t>- لوحات متابعة شهرية للمؤشرات.</w:t>
      </w:r>
    </w:p>
    <w:p w14:paraId="1A5D5E0D">
      <w:pPr>
        <w:bidi w:val="0"/>
        <w:spacing w:after="120" w:line="240" w:lineRule="auto"/>
        <w:jc w:val="left"/>
        <w:rPr>
          <w:rFonts w:hint="default"/>
          <w:b w:val="0"/>
          <w:color w:val="000000"/>
          <w:sz w:val="22"/>
          <w:lang w:val="en-IN"/>
        </w:rPr>
      </w:pPr>
    </w:p>
    <w:p w14:paraId="0D7AD93E">
      <w:pPr>
        <w:bidi w:val="0"/>
        <w:spacing w:after="120" w:line="240" w:lineRule="auto"/>
        <w:jc w:val="left"/>
        <w:rPr>
          <w:rFonts w:hint="default"/>
          <w:b w:val="0"/>
          <w:color w:val="000000"/>
          <w:sz w:val="22"/>
          <w:lang w:val="en-IN"/>
        </w:rPr>
      </w:pPr>
      <w:r>
        <w:rPr>
          <w:rFonts w:hint="default"/>
          <w:b w:val="0"/>
          <w:color w:val="000000"/>
          <w:sz w:val="22"/>
          <w:lang w:val="en-IN"/>
        </w:rPr>
        <w:t>- أهداف كمية وعتبات تدخل تصحيحي.</w:t>
      </w:r>
    </w:p>
    <w:p w14:paraId="4055F6F0">
      <w:pPr>
        <w:bidi w:val="0"/>
        <w:spacing w:after="120" w:line="240" w:lineRule="auto"/>
        <w:jc w:val="left"/>
        <w:rPr>
          <w:rFonts w:hint="default"/>
          <w:b w:val="0"/>
          <w:color w:val="000000"/>
          <w:sz w:val="22"/>
          <w:lang w:val="en-IN"/>
        </w:rPr>
      </w:pPr>
    </w:p>
    <w:p w14:paraId="7829C6FA">
      <w:pPr>
        <w:bidi w:val="0"/>
        <w:spacing w:after="120" w:line="240" w:lineRule="auto"/>
        <w:jc w:val="left"/>
        <w:rPr>
          <w:rFonts w:hint="default"/>
          <w:b w:val="0"/>
          <w:color w:val="000000"/>
          <w:sz w:val="22"/>
          <w:lang w:val="en-IN"/>
        </w:rPr>
      </w:pPr>
      <w:r>
        <w:rPr>
          <w:rFonts w:hint="default"/>
          <w:b w:val="0"/>
          <w:color w:val="000000"/>
          <w:sz w:val="22"/>
          <w:lang w:val="en-IN"/>
        </w:rPr>
        <w:t>- ربط مؤشرات المشروع بمؤشرات الأثر.</w:t>
      </w:r>
    </w:p>
    <w:p w14:paraId="78FB3292">
      <w:pPr>
        <w:bidi w:val="0"/>
        <w:spacing w:after="120" w:line="240" w:lineRule="auto"/>
        <w:jc w:val="left"/>
        <w:rPr>
          <w:rFonts w:hint="default"/>
          <w:b w:val="0"/>
          <w:color w:val="000000"/>
          <w:sz w:val="22"/>
          <w:lang w:val="en-IN"/>
        </w:rPr>
      </w:pPr>
    </w:p>
    <w:p w14:paraId="6A158E88">
      <w:pPr>
        <w:bidi w:val="0"/>
        <w:spacing w:after="120" w:line="240" w:lineRule="auto"/>
        <w:jc w:val="left"/>
        <w:rPr>
          <w:rFonts w:hint="default"/>
          <w:b w:val="0"/>
          <w:color w:val="000000"/>
          <w:sz w:val="22"/>
          <w:lang w:val="en-IN"/>
        </w:rPr>
      </w:pPr>
      <w:r>
        <w:rPr>
          <w:rFonts w:hint="default"/>
          <w:b w:val="0"/>
          <w:color w:val="000000"/>
          <w:sz w:val="22"/>
          <w:lang w:val="en-IN"/>
        </w:rPr>
        <w:t>- قياس فاعلية المنصة والمعمل.</w:t>
      </w:r>
    </w:p>
    <w:p w14:paraId="04DD4877">
      <w:pPr>
        <w:bidi w:val="0"/>
        <w:spacing w:after="120" w:line="240" w:lineRule="auto"/>
        <w:jc w:val="left"/>
        <w:rPr>
          <w:rFonts w:hint="default"/>
          <w:b w:val="0"/>
          <w:color w:val="000000"/>
          <w:sz w:val="22"/>
          <w:lang w:val="en-IN"/>
        </w:rPr>
      </w:pPr>
    </w:p>
    <w:p w14:paraId="1E724DC3">
      <w:pPr>
        <w:bidi w:val="0"/>
        <w:spacing w:after="120" w:line="240" w:lineRule="auto"/>
        <w:jc w:val="left"/>
        <w:rPr>
          <w:rFonts w:hint="default"/>
          <w:b w:val="0"/>
          <w:color w:val="000000"/>
          <w:sz w:val="22"/>
          <w:lang w:val="en-IN"/>
        </w:rPr>
      </w:pPr>
      <w:r>
        <w:rPr>
          <w:rFonts w:hint="default"/>
          <w:b w:val="0"/>
          <w:color w:val="000000"/>
          <w:sz w:val="22"/>
          <w:lang w:val="en-IN"/>
        </w:rPr>
        <w:t>- تقارير شفافة للجهة عن الأداء.</w:t>
      </w:r>
    </w:p>
    <w:p w14:paraId="5CD46373">
      <w:pPr>
        <w:bidi w:val="0"/>
        <w:spacing w:after="120" w:line="240" w:lineRule="auto"/>
        <w:jc w:val="left"/>
        <w:rPr>
          <w:rFonts w:hint="default"/>
          <w:b w:val="0"/>
          <w:color w:val="000000"/>
          <w:sz w:val="22"/>
          <w:lang w:val="en-IN"/>
        </w:rPr>
      </w:pPr>
    </w:p>
    <w:tbl>
      <w:tblPr>
        <w:tblStyle w:val="5"/>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3C25E6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7D56366C">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المؤشر</w:t>
            </w:r>
          </w:p>
        </w:tc>
        <w:tc>
          <w:tcPr>
            <w:tcW w:w="1667" w:type="pct"/>
          </w:tcPr>
          <w:p w14:paraId="202589A4">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التعريف</w:t>
            </w:r>
          </w:p>
        </w:tc>
        <w:tc>
          <w:tcPr>
            <w:tcW w:w="1667" w:type="pct"/>
          </w:tcPr>
          <w:p w14:paraId="064606D2">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المستهدف</w:t>
            </w:r>
          </w:p>
        </w:tc>
      </w:tr>
      <w:tr w14:paraId="177314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E90CEAE">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الالتزام الزمني</w:t>
            </w:r>
          </w:p>
        </w:tc>
        <w:tc>
          <w:tcPr>
            <w:tcW w:w="1667" w:type="pct"/>
          </w:tcPr>
          <w:p w14:paraId="74B4B120">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نسبة المعالم المنجزة في موعدها</w:t>
            </w:r>
          </w:p>
        </w:tc>
        <w:tc>
          <w:tcPr>
            <w:tcW w:w="1667" w:type="pct"/>
          </w:tcPr>
          <w:p w14:paraId="6E56131C">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 95%</w:t>
            </w:r>
          </w:p>
        </w:tc>
      </w:tr>
      <w:tr w14:paraId="4B7E13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51BF49B">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قبول المخرجات</w:t>
            </w:r>
          </w:p>
        </w:tc>
        <w:tc>
          <w:tcPr>
            <w:tcW w:w="1667" w:type="pct"/>
          </w:tcPr>
          <w:p w14:paraId="7F4B4FB2">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قبول من أول مراجعة</w:t>
            </w:r>
          </w:p>
        </w:tc>
        <w:tc>
          <w:tcPr>
            <w:tcW w:w="1667" w:type="pct"/>
          </w:tcPr>
          <w:p w14:paraId="26A6F7E6">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 90%</w:t>
            </w:r>
          </w:p>
        </w:tc>
      </w:tr>
      <w:tr w14:paraId="227D5C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ADE24F7">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مشاركة أصحاب المصلحة</w:t>
            </w:r>
          </w:p>
        </w:tc>
        <w:tc>
          <w:tcPr>
            <w:tcW w:w="1667" w:type="pct"/>
          </w:tcPr>
          <w:p w14:paraId="4DFE936E">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الحضور والتفاعل</w:t>
            </w:r>
          </w:p>
        </w:tc>
        <w:tc>
          <w:tcPr>
            <w:tcW w:w="1667" w:type="pct"/>
          </w:tcPr>
          <w:p w14:paraId="5C6B8270">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 85%</w:t>
            </w:r>
          </w:p>
        </w:tc>
      </w:tr>
      <w:tr w14:paraId="424CA4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70807DDC">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نقل المعرفة</w:t>
            </w:r>
          </w:p>
        </w:tc>
        <w:tc>
          <w:tcPr>
            <w:tcW w:w="1667" w:type="pct"/>
          </w:tcPr>
          <w:p w14:paraId="5BA23944">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جلسات ووثائق معتمدة</w:t>
            </w:r>
          </w:p>
        </w:tc>
        <w:tc>
          <w:tcPr>
            <w:tcW w:w="1667" w:type="pct"/>
          </w:tcPr>
          <w:p w14:paraId="4467DA11">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100% مقابل الخطة</w:t>
            </w:r>
          </w:p>
        </w:tc>
      </w:tr>
    </w:tbl>
    <w:p w14:paraId="417D77EC">
      <w:pPr>
        <w:bidi w:val="0"/>
        <w:spacing w:after="120" w:line="240" w:lineRule="auto"/>
        <w:jc w:val="left"/>
        <w:rPr>
          <w:rFonts w:hint="default"/>
          <w:b w:val="0"/>
          <w:color w:val="000000"/>
          <w:sz w:val="22"/>
          <w:lang w:val="en-IN"/>
        </w:rPr>
      </w:pPr>
    </w:p>
    <w:p w14:paraId="22F1CAD5">
      <w:pPr>
        <w:pStyle w:val="2"/>
        <w:bidi w:val="0"/>
        <w:spacing w:before="0" w:after="120" w:line="240" w:lineRule="auto"/>
        <w:jc w:val="left"/>
        <w:rPr>
          <w:rFonts w:hint="default"/>
          <w:b/>
          <w:color w:val="000000"/>
          <w:sz w:val="28"/>
          <w:lang w:val="en-IN"/>
        </w:rPr>
      </w:pPr>
      <w:r>
        <w:rPr>
          <w:rFonts w:hint="default"/>
          <w:b/>
          <w:color w:val="000000"/>
          <w:sz w:val="28"/>
          <w:lang w:val="en-IN"/>
        </w:rPr>
        <w:t>خصوصية البيانات والأمن والملكية الفكرية</w:t>
      </w:r>
    </w:p>
    <w:p w14:paraId="0B7A6BF9">
      <w:pPr>
        <w:rPr>
          <w:rFonts w:hint="default"/>
          <w:lang w:val="en-IN"/>
        </w:rPr>
      </w:pPr>
    </w:p>
    <w:p w14:paraId="695FDF83">
      <w:pPr>
        <w:bidi w:val="0"/>
        <w:spacing w:after="120" w:line="240" w:lineRule="auto"/>
        <w:jc w:val="left"/>
        <w:rPr>
          <w:rFonts w:hint="default"/>
          <w:b w:val="0"/>
          <w:color w:val="000000"/>
          <w:sz w:val="22"/>
          <w:lang w:val="en-IN"/>
        </w:rPr>
      </w:pPr>
      <w:r>
        <w:rPr>
          <w:rFonts w:hint="default"/>
          <w:b w:val="0"/>
          <w:color w:val="000000"/>
          <w:sz w:val="22"/>
          <w:lang w:val="en-IN"/>
        </w:rPr>
        <w:t>نلتزم التزامًا كاملاً بسرية جميع البيانات والمستندات والمعلومات ذات الصلة بالمشروع، وعدم الإفصاح أو الاستخدام خارج نطاق التعاقد، وبإعادة/إتلاف النسخ وفق توجيهات الجهة. تُخزن البيانات داخل المملكة مع تشفير أثناء النقل والتخزين، وسياسات وصول أقل امتيازًا، وسجلات تدقيق، ومراجعات أمنية دورية. تُوقّع اتفاقيات عدم إفشاء مع جميع أعضاء الفريق والمتعاقدين من الباطن (إن وُجدوا). تُحدد أدوار ومسؤوليات واضحة لحوكمة البيانات، بما في ذلك التصنيف، والاحتفاظ، والأرشفة الآمنة. تعود حقوق الملكية الفكرية للمحتوى الناتج إلى الجهة الحكومية وفقًا للكراسة، مع منحها الحق الكامل في الاستخدام والتصرف. لا تنشر الشركة أي معلومات عامة عن المشروع إلا بموافقة خطية مسبقة من الجهة. تُدار طلبات التكامل عبر قنوات آمنة وترتيبات مصادقة متعددة العوامل، مع خطط استمرارية أعمال واستعادة بيانات في حال الطوارئ.</w:t>
      </w:r>
    </w:p>
    <w:p w14:paraId="4EC37DCC">
      <w:pPr>
        <w:bidi w:val="0"/>
        <w:spacing w:after="120" w:line="240" w:lineRule="auto"/>
        <w:jc w:val="left"/>
        <w:rPr>
          <w:rFonts w:hint="default"/>
          <w:b w:val="0"/>
          <w:color w:val="000000"/>
          <w:sz w:val="22"/>
          <w:lang w:val="en-IN"/>
        </w:rPr>
      </w:pPr>
    </w:p>
    <w:p w14:paraId="296C706F">
      <w:pPr>
        <w:bidi w:val="0"/>
        <w:spacing w:after="120" w:line="240" w:lineRule="auto"/>
        <w:jc w:val="left"/>
        <w:rPr>
          <w:rFonts w:hint="default"/>
          <w:b w:val="0"/>
          <w:color w:val="000000"/>
          <w:sz w:val="22"/>
          <w:lang w:val="en-IN"/>
        </w:rPr>
      </w:pPr>
      <w:r>
        <w:rPr>
          <w:rFonts w:hint="default"/>
          <w:b w:val="0"/>
          <w:color w:val="000000"/>
          <w:sz w:val="22"/>
          <w:lang w:val="en-IN"/>
        </w:rPr>
        <w:t>- سرية كاملة واتفاقيات عدم إفشاء.</w:t>
      </w:r>
    </w:p>
    <w:p w14:paraId="6A550ED1">
      <w:pPr>
        <w:bidi w:val="0"/>
        <w:spacing w:after="120" w:line="240" w:lineRule="auto"/>
        <w:jc w:val="left"/>
        <w:rPr>
          <w:rFonts w:hint="default"/>
          <w:b w:val="0"/>
          <w:color w:val="000000"/>
          <w:sz w:val="22"/>
          <w:lang w:val="en-IN"/>
        </w:rPr>
      </w:pPr>
    </w:p>
    <w:p w14:paraId="093B9BEA">
      <w:pPr>
        <w:bidi w:val="0"/>
        <w:spacing w:after="120" w:line="240" w:lineRule="auto"/>
        <w:jc w:val="left"/>
        <w:rPr>
          <w:rFonts w:hint="default"/>
          <w:b w:val="0"/>
          <w:color w:val="000000"/>
          <w:sz w:val="22"/>
          <w:lang w:val="en-IN"/>
        </w:rPr>
      </w:pPr>
      <w:r>
        <w:rPr>
          <w:rFonts w:hint="default"/>
          <w:b w:val="0"/>
          <w:color w:val="000000"/>
          <w:sz w:val="22"/>
          <w:lang w:val="en-IN"/>
        </w:rPr>
        <w:t>- تخزين محلي مُشفّر وسياسات وصول دقيقة.</w:t>
      </w:r>
    </w:p>
    <w:p w14:paraId="555C357F">
      <w:pPr>
        <w:bidi w:val="0"/>
        <w:spacing w:after="120" w:line="240" w:lineRule="auto"/>
        <w:jc w:val="left"/>
        <w:rPr>
          <w:rFonts w:hint="default"/>
          <w:b w:val="0"/>
          <w:color w:val="000000"/>
          <w:sz w:val="22"/>
          <w:lang w:val="en-IN"/>
        </w:rPr>
      </w:pPr>
    </w:p>
    <w:p w14:paraId="723652C6">
      <w:pPr>
        <w:bidi w:val="0"/>
        <w:spacing w:after="120" w:line="240" w:lineRule="auto"/>
        <w:jc w:val="left"/>
        <w:rPr>
          <w:rFonts w:hint="default"/>
          <w:b w:val="0"/>
          <w:color w:val="000000"/>
          <w:sz w:val="22"/>
          <w:lang w:val="en-IN"/>
        </w:rPr>
      </w:pPr>
      <w:r>
        <w:rPr>
          <w:rFonts w:hint="default"/>
          <w:b w:val="0"/>
          <w:color w:val="000000"/>
          <w:sz w:val="22"/>
          <w:lang w:val="en-IN"/>
        </w:rPr>
        <w:t>- سجلات تدقيق ومراجعات أمنية دورية.</w:t>
      </w:r>
    </w:p>
    <w:p w14:paraId="2240FCC3">
      <w:pPr>
        <w:bidi w:val="0"/>
        <w:spacing w:after="120" w:line="240" w:lineRule="auto"/>
        <w:jc w:val="left"/>
        <w:rPr>
          <w:rFonts w:hint="default"/>
          <w:b w:val="0"/>
          <w:color w:val="000000"/>
          <w:sz w:val="22"/>
          <w:lang w:val="en-IN"/>
        </w:rPr>
      </w:pPr>
    </w:p>
    <w:p w14:paraId="4EA4FB31">
      <w:pPr>
        <w:bidi w:val="0"/>
        <w:spacing w:after="120" w:line="240" w:lineRule="auto"/>
        <w:jc w:val="left"/>
        <w:rPr>
          <w:rFonts w:hint="default"/>
          <w:b w:val="0"/>
          <w:color w:val="000000"/>
          <w:sz w:val="22"/>
          <w:lang w:val="en-IN"/>
        </w:rPr>
      </w:pPr>
      <w:r>
        <w:rPr>
          <w:rFonts w:hint="default"/>
          <w:b w:val="0"/>
          <w:color w:val="000000"/>
          <w:sz w:val="22"/>
          <w:lang w:val="en-IN"/>
        </w:rPr>
        <w:t>- حقوق الملكية الفكرية للجهة الحكومية.</w:t>
      </w:r>
    </w:p>
    <w:p w14:paraId="1605F4C9">
      <w:pPr>
        <w:bidi w:val="0"/>
        <w:spacing w:after="120" w:line="240" w:lineRule="auto"/>
        <w:jc w:val="left"/>
        <w:rPr>
          <w:rFonts w:hint="default"/>
          <w:b w:val="0"/>
          <w:color w:val="000000"/>
          <w:sz w:val="22"/>
          <w:lang w:val="en-IN"/>
        </w:rPr>
      </w:pPr>
    </w:p>
    <w:p w14:paraId="4F04AC46">
      <w:pPr>
        <w:bidi w:val="0"/>
        <w:spacing w:after="120" w:line="240" w:lineRule="auto"/>
        <w:jc w:val="left"/>
        <w:rPr>
          <w:rFonts w:hint="default"/>
          <w:b w:val="0"/>
          <w:color w:val="000000"/>
          <w:sz w:val="22"/>
          <w:lang w:val="en-IN"/>
        </w:rPr>
      </w:pPr>
      <w:r>
        <w:rPr>
          <w:rFonts w:hint="default"/>
          <w:b w:val="0"/>
          <w:color w:val="000000"/>
          <w:sz w:val="22"/>
          <w:lang w:val="en-IN"/>
        </w:rPr>
        <w:t>- خطط استمرارية واستعادة للطوارئ.</w:t>
      </w:r>
    </w:p>
    <w:p w14:paraId="1FCDE6DA">
      <w:pPr>
        <w:bidi w:val="0"/>
        <w:spacing w:after="120" w:line="240" w:lineRule="auto"/>
        <w:jc w:val="left"/>
        <w:rPr>
          <w:rFonts w:hint="default"/>
          <w:b w:val="0"/>
          <w:color w:val="000000"/>
          <w:sz w:val="22"/>
          <w:lang w:val="en-IN"/>
        </w:rPr>
      </w:pPr>
    </w:p>
    <w:tbl>
      <w:tblPr>
        <w:tblStyle w:val="5"/>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5FB504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51E0DAD">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المجال</w:t>
            </w:r>
          </w:p>
        </w:tc>
        <w:tc>
          <w:tcPr>
            <w:tcW w:w="1667" w:type="pct"/>
          </w:tcPr>
          <w:p w14:paraId="2A06DC14">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السياسة/الإجراء</w:t>
            </w:r>
          </w:p>
        </w:tc>
        <w:tc>
          <w:tcPr>
            <w:tcW w:w="1667" w:type="pct"/>
          </w:tcPr>
          <w:p w14:paraId="224FE84D">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النتيجة</w:t>
            </w:r>
          </w:p>
        </w:tc>
      </w:tr>
      <w:tr w14:paraId="65F599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EFDB00F">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السرية</w:t>
            </w:r>
          </w:p>
        </w:tc>
        <w:tc>
          <w:tcPr>
            <w:tcW w:w="1667" w:type="pct"/>
          </w:tcPr>
          <w:p w14:paraId="3FCBBB71">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اتفاقيات وعدم إفصاح</w:t>
            </w:r>
          </w:p>
        </w:tc>
        <w:tc>
          <w:tcPr>
            <w:tcW w:w="1667" w:type="pct"/>
          </w:tcPr>
          <w:p w14:paraId="5B615489">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حماية قانونية للمعلومات</w:t>
            </w:r>
          </w:p>
        </w:tc>
      </w:tr>
      <w:tr w14:paraId="07BCEB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7CB0B0B9">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الأمن</w:t>
            </w:r>
          </w:p>
        </w:tc>
        <w:tc>
          <w:tcPr>
            <w:tcW w:w="1667" w:type="pct"/>
          </w:tcPr>
          <w:p w14:paraId="75A959A2">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تشفير وصلاحيات وسجلات</w:t>
            </w:r>
          </w:p>
        </w:tc>
        <w:tc>
          <w:tcPr>
            <w:tcW w:w="1667" w:type="pct"/>
          </w:tcPr>
          <w:p w14:paraId="4826DD9C">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تقليل المخاطر السيبرانية</w:t>
            </w:r>
          </w:p>
        </w:tc>
      </w:tr>
      <w:tr w14:paraId="4E3E32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D24CAFA">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الملكية الفكرية</w:t>
            </w:r>
          </w:p>
        </w:tc>
        <w:tc>
          <w:tcPr>
            <w:tcW w:w="1667" w:type="pct"/>
          </w:tcPr>
          <w:p w14:paraId="05A3FDDC">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نقل الحقوق للجهة</w:t>
            </w:r>
          </w:p>
        </w:tc>
        <w:tc>
          <w:tcPr>
            <w:tcW w:w="1667" w:type="pct"/>
          </w:tcPr>
          <w:p w14:paraId="10B02F79">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تمكين الاستخدام الكامل للمخرجات</w:t>
            </w:r>
          </w:p>
        </w:tc>
      </w:tr>
    </w:tbl>
    <w:p w14:paraId="7FE94E11">
      <w:pPr>
        <w:bidi w:val="0"/>
        <w:spacing w:after="120" w:line="240" w:lineRule="auto"/>
        <w:jc w:val="left"/>
        <w:rPr>
          <w:rFonts w:hint="default"/>
          <w:b w:val="0"/>
          <w:color w:val="000000"/>
          <w:sz w:val="22"/>
          <w:lang w:val="en-IN"/>
        </w:rPr>
      </w:pPr>
    </w:p>
    <w:p w14:paraId="67CB1355">
      <w:pPr>
        <w:pStyle w:val="2"/>
        <w:bidi w:val="0"/>
        <w:spacing w:before="0" w:after="120" w:line="240" w:lineRule="auto"/>
        <w:jc w:val="left"/>
        <w:rPr>
          <w:rFonts w:hint="default"/>
          <w:b/>
          <w:color w:val="000000"/>
          <w:sz w:val="28"/>
          <w:lang w:val="en-IN"/>
        </w:rPr>
      </w:pPr>
      <w:r>
        <w:rPr>
          <w:rFonts w:hint="default"/>
          <w:b/>
          <w:color w:val="000000"/>
          <w:sz w:val="28"/>
          <w:lang w:val="en-IN"/>
        </w:rPr>
        <w:t>الامتثال لمتطلبات طلب العروض</w:t>
      </w:r>
    </w:p>
    <w:p w14:paraId="1A799A7D">
      <w:pPr>
        <w:rPr>
          <w:rFonts w:hint="default"/>
          <w:lang w:val="en-IN"/>
        </w:rPr>
      </w:pPr>
    </w:p>
    <w:p w14:paraId="1494F32E">
      <w:pPr>
        <w:bidi w:val="0"/>
        <w:spacing w:after="120" w:line="240" w:lineRule="auto"/>
        <w:jc w:val="left"/>
        <w:rPr>
          <w:rFonts w:hint="default"/>
          <w:b w:val="0"/>
          <w:color w:val="000000"/>
          <w:sz w:val="22"/>
          <w:lang w:val="en-IN"/>
        </w:rPr>
      </w:pPr>
      <w:r>
        <w:rPr>
          <w:rFonts w:hint="default"/>
          <w:b w:val="0"/>
          <w:color w:val="000000"/>
          <w:sz w:val="22"/>
          <w:lang w:val="en-IN"/>
        </w:rPr>
        <w:t>يلتزم العرض بجميع متطلبات الكراسة: اللغة العربية لجميع الوثائق والمخرجات؛ تقديم العرض عبر منصة اعتماد؛ صلاحية العرض 90 يومًا على الأقل؛ تضمين الضمان الابتدائي بنسبة 1% من قيمة العرض وامتداده؛ الالتزام بتقديم الضمان النهائي بنسبة 5% عند الترسية؛ أسعار بالريال السعودي شاملة الضرائب والرسوم؛ الالتزام بلائحة تفضيل المحتوى المحلي، بما في ذلك الالتزام بالقائمة الإلزامية عند سريانها؛ العمل من داخل المملكة وتوفير كادر سعودي؛ تشكيل ثلاث فرق ميدانية مستقلة لكل منطقة مختارة؛ تنفيذ كامل للنطاق المحدد ومخرجاته الاثني عشر؛ الالتزام بمدة 12 شهرًا وجدولة معالم ودفعات مرتبطة بالقبول؛ الالتزام بالسرية وحقوق الملكية الفكرية وفق ما نصت عليه الكراسة؛ الاستعداد للتفاوض وفق الضوابط؛ الالتزام بأحكام الاستبعاد والتأهيل اللاحق؛ عدم التعاقد من الباطن إلا وفق الموافقات المطلوبة؛ توفير فريق بالمؤهلات والخبرات الموضحة في جدول المواصفات؛ وخطة نقل معرفة وتوثيق وأتمتة وأرشفة وتسليم شامل.</w:t>
      </w:r>
    </w:p>
    <w:p w14:paraId="5952707A">
      <w:pPr>
        <w:bidi w:val="0"/>
        <w:spacing w:after="120" w:line="240" w:lineRule="auto"/>
        <w:jc w:val="left"/>
        <w:rPr>
          <w:rFonts w:hint="default"/>
          <w:b w:val="0"/>
          <w:color w:val="000000"/>
          <w:sz w:val="22"/>
          <w:lang w:val="en-IN"/>
        </w:rPr>
      </w:pPr>
    </w:p>
    <w:p w14:paraId="4B50D0BB">
      <w:pPr>
        <w:bidi w:val="0"/>
        <w:spacing w:after="120" w:line="240" w:lineRule="auto"/>
        <w:jc w:val="left"/>
        <w:rPr>
          <w:rFonts w:hint="default"/>
          <w:b w:val="0"/>
          <w:color w:val="000000"/>
          <w:sz w:val="22"/>
          <w:lang w:val="en-IN"/>
        </w:rPr>
      </w:pPr>
      <w:r>
        <w:rPr>
          <w:rFonts w:hint="default"/>
          <w:b w:val="0"/>
          <w:color w:val="000000"/>
          <w:sz w:val="22"/>
          <w:lang w:val="en-IN"/>
        </w:rPr>
        <w:t>- لغة عربية وصلاحية 90 يومًا.</w:t>
      </w:r>
    </w:p>
    <w:p w14:paraId="25179AC4">
      <w:pPr>
        <w:bidi w:val="0"/>
        <w:spacing w:after="120" w:line="240" w:lineRule="auto"/>
        <w:jc w:val="left"/>
        <w:rPr>
          <w:rFonts w:hint="default"/>
          <w:b w:val="0"/>
          <w:color w:val="000000"/>
          <w:sz w:val="22"/>
          <w:lang w:val="en-IN"/>
        </w:rPr>
      </w:pPr>
    </w:p>
    <w:p w14:paraId="509EAC45">
      <w:pPr>
        <w:bidi w:val="0"/>
        <w:spacing w:after="120" w:line="240" w:lineRule="auto"/>
        <w:jc w:val="left"/>
        <w:rPr>
          <w:rFonts w:hint="default"/>
          <w:b w:val="0"/>
          <w:color w:val="000000"/>
          <w:sz w:val="22"/>
          <w:lang w:val="en-IN"/>
        </w:rPr>
      </w:pPr>
      <w:r>
        <w:rPr>
          <w:rFonts w:hint="default"/>
          <w:b w:val="0"/>
          <w:color w:val="000000"/>
          <w:sz w:val="22"/>
          <w:lang w:val="en-IN"/>
        </w:rPr>
        <w:t>- ضمان ابتدائي 1% ونهائي 5%.</w:t>
      </w:r>
    </w:p>
    <w:p w14:paraId="314D24E1">
      <w:pPr>
        <w:bidi w:val="0"/>
        <w:spacing w:after="120" w:line="240" w:lineRule="auto"/>
        <w:jc w:val="left"/>
        <w:rPr>
          <w:rFonts w:hint="default"/>
          <w:b w:val="0"/>
          <w:color w:val="000000"/>
          <w:sz w:val="22"/>
          <w:lang w:val="en-IN"/>
        </w:rPr>
      </w:pPr>
    </w:p>
    <w:p w14:paraId="4F93E2B1">
      <w:pPr>
        <w:bidi w:val="0"/>
        <w:spacing w:after="120" w:line="240" w:lineRule="auto"/>
        <w:jc w:val="left"/>
        <w:rPr>
          <w:rFonts w:hint="default"/>
          <w:b w:val="0"/>
          <w:color w:val="000000"/>
          <w:sz w:val="22"/>
          <w:lang w:val="en-IN"/>
        </w:rPr>
      </w:pPr>
      <w:r>
        <w:rPr>
          <w:rFonts w:hint="default"/>
          <w:b w:val="0"/>
          <w:color w:val="000000"/>
          <w:sz w:val="22"/>
          <w:lang w:val="en-IN"/>
        </w:rPr>
        <w:t>- أسعار بالريال السعودي شاملة الضرائب.</w:t>
      </w:r>
    </w:p>
    <w:p w14:paraId="69D304B9">
      <w:pPr>
        <w:bidi w:val="0"/>
        <w:spacing w:after="120" w:line="240" w:lineRule="auto"/>
        <w:jc w:val="left"/>
        <w:rPr>
          <w:rFonts w:hint="default"/>
          <w:b w:val="0"/>
          <w:color w:val="000000"/>
          <w:sz w:val="22"/>
          <w:lang w:val="en-IN"/>
        </w:rPr>
      </w:pPr>
    </w:p>
    <w:p w14:paraId="554D9C9F">
      <w:pPr>
        <w:bidi w:val="0"/>
        <w:spacing w:after="120" w:line="240" w:lineRule="auto"/>
        <w:jc w:val="left"/>
        <w:rPr>
          <w:rFonts w:hint="default"/>
          <w:b w:val="0"/>
          <w:color w:val="000000"/>
          <w:sz w:val="22"/>
          <w:lang w:val="en-IN"/>
        </w:rPr>
      </w:pPr>
      <w:r>
        <w:rPr>
          <w:rFonts w:hint="default"/>
          <w:b w:val="0"/>
          <w:color w:val="000000"/>
          <w:sz w:val="22"/>
          <w:lang w:val="en-IN"/>
        </w:rPr>
        <w:t>- التزام بالمحتوى المحلي والعمل داخل المملكة.</w:t>
      </w:r>
    </w:p>
    <w:p w14:paraId="34A88EBD">
      <w:pPr>
        <w:bidi w:val="0"/>
        <w:spacing w:after="120" w:line="240" w:lineRule="auto"/>
        <w:jc w:val="left"/>
        <w:rPr>
          <w:rFonts w:hint="default"/>
          <w:b w:val="0"/>
          <w:color w:val="000000"/>
          <w:sz w:val="22"/>
          <w:lang w:val="en-IN"/>
        </w:rPr>
      </w:pPr>
    </w:p>
    <w:p w14:paraId="63C22EE2">
      <w:pPr>
        <w:bidi w:val="0"/>
        <w:spacing w:after="120" w:line="240" w:lineRule="auto"/>
        <w:jc w:val="left"/>
        <w:rPr>
          <w:rFonts w:hint="default"/>
          <w:b w:val="0"/>
          <w:color w:val="000000"/>
          <w:sz w:val="22"/>
          <w:lang w:val="en-IN"/>
        </w:rPr>
      </w:pPr>
      <w:r>
        <w:rPr>
          <w:rFonts w:hint="default"/>
          <w:b w:val="0"/>
          <w:color w:val="000000"/>
          <w:sz w:val="22"/>
          <w:lang w:val="en-IN"/>
        </w:rPr>
        <w:t>- فريق وفق المواصفات وخطة نقل معرفة.</w:t>
      </w:r>
    </w:p>
    <w:p w14:paraId="1219141F">
      <w:pPr>
        <w:bidi w:val="0"/>
        <w:spacing w:after="120" w:line="240" w:lineRule="auto"/>
        <w:jc w:val="left"/>
        <w:rPr>
          <w:rFonts w:hint="default"/>
          <w:b w:val="0"/>
          <w:color w:val="000000"/>
          <w:sz w:val="22"/>
          <w:lang w:val="en-IN"/>
        </w:rPr>
      </w:pPr>
    </w:p>
    <w:tbl>
      <w:tblPr>
        <w:tblStyle w:val="5"/>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001E69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05B3F5C">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البند</w:t>
            </w:r>
          </w:p>
        </w:tc>
        <w:tc>
          <w:tcPr>
            <w:tcW w:w="1667" w:type="pct"/>
          </w:tcPr>
          <w:p w14:paraId="6CEB312D">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المتطلب</w:t>
            </w:r>
          </w:p>
        </w:tc>
        <w:tc>
          <w:tcPr>
            <w:tcW w:w="1667" w:type="pct"/>
          </w:tcPr>
          <w:p w14:paraId="57B472A7">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حالة الامتثال</w:t>
            </w:r>
          </w:p>
        </w:tc>
      </w:tr>
      <w:tr w14:paraId="29BCED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28EAB71">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اللغة والتقديم</w:t>
            </w:r>
          </w:p>
        </w:tc>
        <w:tc>
          <w:tcPr>
            <w:tcW w:w="1667" w:type="pct"/>
          </w:tcPr>
          <w:p w14:paraId="5683A66A">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عربية ومنصة اعتماد</w:t>
            </w:r>
          </w:p>
        </w:tc>
        <w:tc>
          <w:tcPr>
            <w:tcW w:w="1667" w:type="pct"/>
          </w:tcPr>
          <w:p w14:paraId="26883601">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متوافق</w:t>
            </w:r>
          </w:p>
        </w:tc>
      </w:tr>
      <w:tr w14:paraId="116630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FC70091">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الضمانات</w:t>
            </w:r>
          </w:p>
        </w:tc>
        <w:tc>
          <w:tcPr>
            <w:tcW w:w="1667" w:type="pct"/>
          </w:tcPr>
          <w:p w14:paraId="1A3C2D08">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ابتدائي 1% ونهائي 5%</w:t>
            </w:r>
          </w:p>
        </w:tc>
        <w:tc>
          <w:tcPr>
            <w:tcW w:w="1667" w:type="pct"/>
          </w:tcPr>
          <w:p w14:paraId="5E176C5D">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متوافق</w:t>
            </w:r>
          </w:p>
        </w:tc>
      </w:tr>
      <w:tr w14:paraId="203D95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BCC91E4">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الزمن</w:t>
            </w:r>
          </w:p>
        </w:tc>
        <w:tc>
          <w:tcPr>
            <w:tcW w:w="1667" w:type="pct"/>
          </w:tcPr>
          <w:p w14:paraId="157FBF16">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12 شهرًا</w:t>
            </w:r>
          </w:p>
        </w:tc>
        <w:tc>
          <w:tcPr>
            <w:tcW w:w="1667" w:type="pct"/>
          </w:tcPr>
          <w:p w14:paraId="29E81583">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متوافق</w:t>
            </w:r>
          </w:p>
        </w:tc>
      </w:tr>
    </w:tbl>
    <w:p w14:paraId="201277B7">
      <w:pPr>
        <w:bidi w:val="0"/>
        <w:spacing w:after="120" w:line="240" w:lineRule="auto"/>
        <w:jc w:val="left"/>
        <w:rPr>
          <w:rFonts w:hint="default"/>
          <w:b w:val="0"/>
          <w:color w:val="000000"/>
          <w:sz w:val="22"/>
          <w:lang w:val="en-IN"/>
        </w:rPr>
      </w:pPr>
    </w:p>
    <w:p w14:paraId="185604F7">
      <w:pPr>
        <w:pStyle w:val="2"/>
        <w:bidi w:val="0"/>
        <w:spacing w:before="0" w:after="120" w:line="240" w:lineRule="auto"/>
        <w:jc w:val="left"/>
        <w:rPr>
          <w:rFonts w:hint="default"/>
          <w:b/>
          <w:color w:val="000000"/>
          <w:sz w:val="28"/>
          <w:lang w:val="en-IN"/>
        </w:rPr>
      </w:pPr>
      <w:r>
        <w:rPr>
          <w:rFonts w:hint="default"/>
          <w:b/>
          <w:color w:val="000000"/>
          <w:sz w:val="28"/>
          <w:lang w:val="en-IN"/>
        </w:rPr>
        <w:t>ملخص المخرجات</w:t>
      </w:r>
    </w:p>
    <w:p w14:paraId="4021575A">
      <w:pPr>
        <w:rPr>
          <w:rFonts w:hint="default"/>
          <w:lang w:val="en-IN"/>
        </w:rPr>
      </w:pPr>
    </w:p>
    <w:p w14:paraId="1395893D">
      <w:pPr>
        <w:bidi w:val="0"/>
        <w:spacing w:after="120" w:line="240" w:lineRule="auto"/>
        <w:jc w:val="left"/>
        <w:rPr>
          <w:rFonts w:hint="default"/>
          <w:b w:val="0"/>
          <w:color w:val="000000"/>
          <w:sz w:val="22"/>
          <w:lang w:val="en-IN"/>
        </w:rPr>
      </w:pPr>
      <w:r>
        <w:rPr>
          <w:rFonts w:hint="default"/>
          <w:b w:val="0"/>
          <w:color w:val="000000"/>
          <w:sz w:val="22"/>
          <w:lang w:val="en-IN"/>
        </w:rPr>
        <w:t>يُسلم المشروع اثنتي عشرة وثيقة/مخرجًا معتمدًا تغطي كامل متطلبات النطاق: (1) وثيقة ربط مشروع دراسة الاحتياجات الريفية وتقييم القدرات المؤسسية مع أهداف المشروع الحالي؛ (2) وثيقة تحليل أصحاب المصلحة وإطار الحوكمة للقرى المختارة؛ (3) وثيقة المبادرات والمشاريع الحكومية وغيرها ذات الصلة؛ (4) وثيقة الإطار التصميمي للحلول المؤثرة في مستهدفات القطاع غير الربحي؛ (5) وثيقة إطار الاستراتيجية للقرى التنموية غير الربحية في المملكة؛ (6) وثيقة الخريطة الاستراتيجية للقرى المختارة؛ (7) وثيقة المبادرات الاستراتيجية والمشاريع لكل خريطة؛ (8) وثيقة نموذج العمل؛ (9) وثيقة النموذج التشغيلي؛ (10) تقرير تصميم وتشغيل معمل ابتكار اجتماعي؛ (11) تقرير خيارات تأسيس جهات غير ربحية للقرى المختارة؛ (12) تقرير إطار الشراكات المقترحة. تُسلم المخرجات مع ملفات مصادرها وقوالبها ولوحات المؤشرات ومواد نقل المعرفة وأدلة التشغيل والأرشفة.</w:t>
      </w:r>
    </w:p>
    <w:p w14:paraId="1D43036E">
      <w:pPr>
        <w:bidi w:val="0"/>
        <w:spacing w:after="120" w:line="240" w:lineRule="auto"/>
        <w:jc w:val="left"/>
        <w:rPr>
          <w:rFonts w:hint="default"/>
          <w:b w:val="0"/>
          <w:color w:val="000000"/>
          <w:sz w:val="22"/>
          <w:lang w:val="en-IN"/>
        </w:rPr>
      </w:pPr>
    </w:p>
    <w:p w14:paraId="2D53FFA0">
      <w:pPr>
        <w:bidi w:val="0"/>
        <w:spacing w:after="120" w:line="240" w:lineRule="auto"/>
        <w:jc w:val="left"/>
        <w:rPr>
          <w:rFonts w:hint="default"/>
          <w:b w:val="0"/>
          <w:color w:val="000000"/>
          <w:sz w:val="22"/>
          <w:lang w:val="en-IN"/>
        </w:rPr>
      </w:pPr>
      <w:r>
        <w:rPr>
          <w:rFonts w:hint="default"/>
          <w:b w:val="0"/>
          <w:color w:val="000000"/>
          <w:sz w:val="22"/>
          <w:lang w:val="en-IN"/>
        </w:rPr>
        <w:t>- 12 مخرجًا يغطي التحليل والتصميم والتنفيذ.</w:t>
      </w:r>
    </w:p>
    <w:p w14:paraId="524FB2A6">
      <w:pPr>
        <w:bidi w:val="0"/>
        <w:spacing w:after="120" w:line="240" w:lineRule="auto"/>
        <w:jc w:val="left"/>
        <w:rPr>
          <w:rFonts w:hint="default"/>
          <w:b w:val="0"/>
          <w:color w:val="000000"/>
          <w:sz w:val="22"/>
          <w:lang w:val="en-IN"/>
        </w:rPr>
      </w:pPr>
    </w:p>
    <w:p w14:paraId="144F7A24">
      <w:pPr>
        <w:bidi w:val="0"/>
        <w:spacing w:after="120" w:line="240" w:lineRule="auto"/>
        <w:jc w:val="left"/>
        <w:rPr>
          <w:rFonts w:hint="default"/>
          <w:b w:val="0"/>
          <w:color w:val="000000"/>
          <w:sz w:val="22"/>
          <w:lang w:val="en-IN"/>
        </w:rPr>
      </w:pPr>
      <w:r>
        <w:rPr>
          <w:rFonts w:hint="default"/>
          <w:b w:val="0"/>
          <w:color w:val="000000"/>
          <w:sz w:val="22"/>
          <w:lang w:val="en-IN"/>
        </w:rPr>
        <w:t>- مستندات قابلة لإعادة الاستخدام وقوالب معيارية.</w:t>
      </w:r>
    </w:p>
    <w:p w14:paraId="2E2E2F99">
      <w:pPr>
        <w:bidi w:val="0"/>
        <w:spacing w:after="120" w:line="240" w:lineRule="auto"/>
        <w:jc w:val="left"/>
        <w:rPr>
          <w:rFonts w:hint="default"/>
          <w:b w:val="0"/>
          <w:color w:val="000000"/>
          <w:sz w:val="22"/>
          <w:lang w:val="en-IN"/>
        </w:rPr>
      </w:pPr>
    </w:p>
    <w:p w14:paraId="3F01B8F4">
      <w:pPr>
        <w:bidi w:val="0"/>
        <w:spacing w:after="120" w:line="240" w:lineRule="auto"/>
        <w:jc w:val="left"/>
        <w:rPr>
          <w:rFonts w:hint="default"/>
          <w:b w:val="0"/>
          <w:color w:val="000000"/>
          <w:sz w:val="22"/>
          <w:lang w:val="en-IN"/>
        </w:rPr>
      </w:pPr>
      <w:r>
        <w:rPr>
          <w:rFonts w:hint="default"/>
          <w:b w:val="0"/>
          <w:color w:val="000000"/>
          <w:sz w:val="22"/>
          <w:lang w:val="en-IN"/>
        </w:rPr>
        <w:t>- لوحات مؤشرات مركزية لكل قرية.</w:t>
      </w:r>
    </w:p>
    <w:p w14:paraId="090420ED">
      <w:pPr>
        <w:bidi w:val="0"/>
        <w:spacing w:after="120" w:line="240" w:lineRule="auto"/>
        <w:jc w:val="left"/>
        <w:rPr>
          <w:rFonts w:hint="default"/>
          <w:b w:val="0"/>
          <w:color w:val="000000"/>
          <w:sz w:val="22"/>
          <w:lang w:val="en-IN"/>
        </w:rPr>
      </w:pPr>
    </w:p>
    <w:p w14:paraId="30D3E048">
      <w:pPr>
        <w:bidi w:val="0"/>
        <w:spacing w:after="120" w:line="240" w:lineRule="auto"/>
        <w:jc w:val="left"/>
        <w:rPr>
          <w:rFonts w:hint="default"/>
          <w:b w:val="0"/>
          <w:color w:val="000000"/>
          <w:sz w:val="22"/>
          <w:lang w:val="en-IN"/>
        </w:rPr>
      </w:pPr>
      <w:r>
        <w:rPr>
          <w:rFonts w:hint="default"/>
          <w:b w:val="0"/>
          <w:color w:val="000000"/>
          <w:sz w:val="22"/>
          <w:lang w:val="en-IN"/>
        </w:rPr>
        <w:t>- مواد تدريب ونقل معرفة وأدلة تشغيل.</w:t>
      </w:r>
    </w:p>
    <w:p w14:paraId="64813E62">
      <w:pPr>
        <w:bidi w:val="0"/>
        <w:spacing w:after="120" w:line="240" w:lineRule="auto"/>
        <w:jc w:val="left"/>
        <w:rPr>
          <w:rFonts w:hint="default"/>
          <w:b w:val="0"/>
          <w:color w:val="000000"/>
          <w:sz w:val="22"/>
          <w:lang w:val="en-IN"/>
        </w:rPr>
      </w:pPr>
    </w:p>
    <w:p w14:paraId="703196E7">
      <w:pPr>
        <w:bidi w:val="0"/>
        <w:spacing w:after="120" w:line="240" w:lineRule="auto"/>
        <w:jc w:val="left"/>
        <w:rPr>
          <w:rFonts w:hint="default"/>
          <w:b w:val="0"/>
          <w:color w:val="000000"/>
          <w:sz w:val="22"/>
          <w:lang w:val="en-IN"/>
        </w:rPr>
      </w:pPr>
      <w:r>
        <w:rPr>
          <w:rFonts w:hint="default"/>
          <w:b w:val="0"/>
          <w:color w:val="000000"/>
          <w:sz w:val="22"/>
          <w:lang w:val="en-IN"/>
        </w:rPr>
        <w:t>- اعتمادات مرحلية لكل مخرج.</w:t>
      </w:r>
    </w:p>
    <w:p w14:paraId="2CADC9C8">
      <w:pPr>
        <w:bidi w:val="0"/>
        <w:spacing w:after="120" w:line="240" w:lineRule="auto"/>
        <w:jc w:val="left"/>
        <w:rPr>
          <w:rFonts w:hint="default"/>
          <w:b w:val="0"/>
          <w:color w:val="000000"/>
          <w:sz w:val="22"/>
          <w:lang w:val="en-IN"/>
        </w:rPr>
      </w:pPr>
    </w:p>
    <w:tbl>
      <w:tblPr>
        <w:tblStyle w:val="5"/>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001FBC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5" w:type="pct"/>
          </w:tcPr>
          <w:p w14:paraId="74616A35">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رقم</w:t>
            </w:r>
          </w:p>
        </w:tc>
        <w:tc>
          <w:tcPr>
            <w:tcW w:w="1667" w:type="pct"/>
          </w:tcPr>
          <w:p w14:paraId="71323936">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المخرج</w:t>
            </w:r>
          </w:p>
        </w:tc>
        <w:tc>
          <w:tcPr>
            <w:tcW w:w="1667" w:type="pct"/>
          </w:tcPr>
          <w:p w14:paraId="6ACAD208">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التوقيت المستهدف</w:t>
            </w:r>
          </w:p>
        </w:tc>
      </w:tr>
      <w:tr w14:paraId="01FD93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C656E89">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1–4</w:t>
            </w:r>
          </w:p>
        </w:tc>
        <w:tc>
          <w:tcPr>
            <w:tcW w:w="1667" w:type="pct"/>
          </w:tcPr>
          <w:p w14:paraId="653A57C9">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وثائق التحليل والربط والحَوْكمة</w:t>
            </w:r>
          </w:p>
        </w:tc>
        <w:tc>
          <w:tcPr>
            <w:tcW w:w="1667" w:type="pct"/>
          </w:tcPr>
          <w:p w14:paraId="72AF9756">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نهاية الشهر 3</w:t>
            </w:r>
          </w:p>
        </w:tc>
      </w:tr>
      <w:tr w14:paraId="4BBAB0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3015239">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5–7</w:t>
            </w:r>
          </w:p>
        </w:tc>
        <w:tc>
          <w:tcPr>
            <w:tcW w:w="1667" w:type="pct"/>
          </w:tcPr>
          <w:p w14:paraId="240BF3DF">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الإطار والخريطة والمبادرات</w:t>
            </w:r>
          </w:p>
        </w:tc>
        <w:tc>
          <w:tcPr>
            <w:tcW w:w="1667" w:type="pct"/>
          </w:tcPr>
          <w:p w14:paraId="3EFF1C4E">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نهاية الشهر 9</w:t>
            </w:r>
          </w:p>
        </w:tc>
      </w:tr>
      <w:tr w14:paraId="232ED4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2A9585F">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8–12</w:t>
            </w:r>
          </w:p>
        </w:tc>
        <w:tc>
          <w:tcPr>
            <w:tcW w:w="1667" w:type="pct"/>
          </w:tcPr>
          <w:p w14:paraId="778ED0A7">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النماذج والمعمل والتأسيس والشراكات</w:t>
            </w:r>
          </w:p>
        </w:tc>
        <w:tc>
          <w:tcPr>
            <w:tcW w:w="1667" w:type="pct"/>
          </w:tcPr>
          <w:p w14:paraId="60C58B3F">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نهاية الشهر 12</w:t>
            </w:r>
          </w:p>
        </w:tc>
      </w:tr>
    </w:tbl>
    <w:p w14:paraId="310ADA53">
      <w:pPr>
        <w:bidi w:val="0"/>
        <w:spacing w:after="120" w:line="240" w:lineRule="auto"/>
        <w:jc w:val="left"/>
        <w:rPr>
          <w:rFonts w:hint="default"/>
          <w:b w:val="0"/>
          <w:color w:val="000000"/>
          <w:sz w:val="22"/>
          <w:lang w:val="en-IN"/>
        </w:rPr>
      </w:pPr>
    </w:p>
    <w:p w14:paraId="02D644C4">
      <w:pPr>
        <w:pStyle w:val="2"/>
        <w:bidi w:val="0"/>
        <w:spacing w:before="0" w:after="120" w:line="240" w:lineRule="auto"/>
        <w:jc w:val="left"/>
        <w:rPr>
          <w:rFonts w:hint="default"/>
          <w:b/>
          <w:color w:val="000000"/>
          <w:sz w:val="28"/>
          <w:lang w:val="en-IN"/>
        </w:rPr>
      </w:pPr>
      <w:r>
        <w:rPr>
          <w:rFonts w:hint="default"/>
          <w:b/>
          <w:color w:val="000000"/>
          <w:sz w:val="28"/>
          <w:lang w:val="en-IN"/>
        </w:rPr>
        <w:t>الافتراضات</w:t>
      </w:r>
    </w:p>
    <w:p w14:paraId="11692453">
      <w:pPr>
        <w:rPr>
          <w:rFonts w:hint="default"/>
          <w:lang w:val="en-IN"/>
        </w:rPr>
      </w:pPr>
    </w:p>
    <w:p w14:paraId="735EF210">
      <w:pPr>
        <w:bidi w:val="0"/>
        <w:spacing w:after="120" w:line="240" w:lineRule="auto"/>
        <w:jc w:val="left"/>
        <w:rPr>
          <w:rFonts w:hint="default"/>
          <w:b w:val="0"/>
          <w:color w:val="000000"/>
          <w:sz w:val="22"/>
          <w:lang w:val="en-IN"/>
        </w:rPr>
      </w:pPr>
      <w:r>
        <w:rPr>
          <w:rFonts w:hint="default"/>
          <w:b w:val="0"/>
          <w:color w:val="000000"/>
          <w:sz w:val="22"/>
          <w:lang w:val="en-IN"/>
        </w:rPr>
        <w:t>يعتمد التنفيذ على افتراضات تنظيمية وتشغيلية، منها: إتاحة وصول مناسب للبيانات المتاحة لدى الجهات ذات الصلة وفق الصلاحيات؛ تعيين نقطة اتصال رسمية لدى الجهة لتنسيق الاجتماعات والاعتمادات؛ التزام أصحاب المصلحة بالمشاركة في الورش والمقابلات ضمن تقويم متفق عليه؛ اعتماد المخرجات خلال مدة لا تتجاوز عشرة أيام عمل من تاريخ التسليم ما لم تُسجل ملاحظات؛ عدم الحاجة إلى توريد أجهزة أو بنى تحتية إضافية من طرفنا، والاكتفاء بالمنصات المعتمدة ضمن سياسات الجهة؛ إمكانية عقد الورش حضوريًا/افتراضيًا وفق المتاح؛ عدم وجود تعارضات نظامية تمنع تكامل البيانات؛ توفر الميزانية المعتمدة وفق جدول الدفعات المرتبط بالمعالم؛ وإمكانية الحصول على الموافقات اللازمة لتشغيل المعمل والمنصة الرقمية. أي تغييرات جوهرية على الافتراضات تستلزم مراجعة خطة العمل والجدول الزمني بالاتفاق مع الجهة.</w:t>
      </w:r>
    </w:p>
    <w:p w14:paraId="29FEA256">
      <w:pPr>
        <w:bidi w:val="0"/>
        <w:spacing w:after="120" w:line="240" w:lineRule="auto"/>
        <w:jc w:val="left"/>
        <w:rPr>
          <w:rFonts w:hint="default"/>
          <w:b w:val="0"/>
          <w:color w:val="000000"/>
          <w:sz w:val="22"/>
          <w:lang w:val="en-IN"/>
        </w:rPr>
      </w:pPr>
    </w:p>
    <w:p w14:paraId="3BBC8FAB">
      <w:pPr>
        <w:bidi w:val="0"/>
        <w:spacing w:after="120" w:line="240" w:lineRule="auto"/>
        <w:jc w:val="left"/>
        <w:rPr>
          <w:rFonts w:hint="default"/>
          <w:b w:val="0"/>
          <w:color w:val="000000"/>
          <w:sz w:val="22"/>
          <w:lang w:val="en-IN"/>
        </w:rPr>
      </w:pPr>
      <w:r>
        <w:rPr>
          <w:rFonts w:hint="default"/>
          <w:b w:val="0"/>
          <w:color w:val="000000"/>
          <w:sz w:val="22"/>
          <w:lang w:val="en-IN"/>
        </w:rPr>
        <w:t>- بيانات متاحة وصلاحيات مناسبة.</w:t>
      </w:r>
    </w:p>
    <w:p w14:paraId="3309F521">
      <w:pPr>
        <w:bidi w:val="0"/>
        <w:spacing w:after="120" w:line="240" w:lineRule="auto"/>
        <w:jc w:val="left"/>
        <w:rPr>
          <w:rFonts w:hint="default"/>
          <w:b w:val="0"/>
          <w:color w:val="000000"/>
          <w:sz w:val="22"/>
          <w:lang w:val="en-IN"/>
        </w:rPr>
      </w:pPr>
    </w:p>
    <w:p w14:paraId="4132456A">
      <w:pPr>
        <w:bidi w:val="0"/>
        <w:spacing w:after="120" w:line="240" w:lineRule="auto"/>
        <w:jc w:val="left"/>
        <w:rPr>
          <w:rFonts w:hint="default"/>
          <w:b w:val="0"/>
          <w:color w:val="000000"/>
          <w:sz w:val="22"/>
          <w:lang w:val="en-IN"/>
        </w:rPr>
      </w:pPr>
      <w:r>
        <w:rPr>
          <w:rFonts w:hint="default"/>
          <w:b w:val="0"/>
          <w:color w:val="000000"/>
          <w:sz w:val="22"/>
          <w:lang w:val="en-IN"/>
        </w:rPr>
        <w:t>- نقطة اتصال لتنسيق المسار والاعتمادات.</w:t>
      </w:r>
    </w:p>
    <w:p w14:paraId="44C400B3">
      <w:pPr>
        <w:bidi w:val="0"/>
        <w:spacing w:after="120" w:line="240" w:lineRule="auto"/>
        <w:jc w:val="left"/>
        <w:rPr>
          <w:rFonts w:hint="default"/>
          <w:b w:val="0"/>
          <w:color w:val="000000"/>
          <w:sz w:val="22"/>
          <w:lang w:val="en-IN"/>
        </w:rPr>
      </w:pPr>
    </w:p>
    <w:p w14:paraId="688CBF0F">
      <w:pPr>
        <w:bidi w:val="0"/>
        <w:spacing w:after="120" w:line="240" w:lineRule="auto"/>
        <w:jc w:val="left"/>
        <w:rPr>
          <w:rFonts w:hint="default"/>
          <w:b w:val="0"/>
          <w:color w:val="000000"/>
          <w:sz w:val="22"/>
          <w:lang w:val="en-IN"/>
        </w:rPr>
      </w:pPr>
      <w:r>
        <w:rPr>
          <w:rFonts w:hint="default"/>
          <w:b w:val="0"/>
          <w:color w:val="000000"/>
          <w:sz w:val="22"/>
          <w:lang w:val="en-IN"/>
        </w:rPr>
        <w:t>- التزام أصحاب المصلحة بالحضور.</w:t>
      </w:r>
    </w:p>
    <w:p w14:paraId="03988C3F">
      <w:pPr>
        <w:bidi w:val="0"/>
        <w:spacing w:after="120" w:line="240" w:lineRule="auto"/>
        <w:jc w:val="left"/>
        <w:rPr>
          <w:rFonts w:hint="default"/>
          <w:b w:val="0"/>
          <w:color w:val="000000"/>
          <w:sz w:val="22"/>
          <w:lang w:val="en-IN"/>
        </w:rPr>
      </w:pPr>
    </w:p>
    <w:p w14:paraId="14228D21">
      <w:pPr>
        <w:bidi w:val="0"/>
        <w:spacing w:after="120" w:line="240" w:lineRule="auto"/>
        <w:jc w:val="left"/>
        <w:rPr>
          <w:rFonts w:hint="default"/>
          <w:b w:val="0"/>
          <w:color w:val="000000"/>
          <w:sz w:val="22"/>
          <w:lang w:val="en-IN"/>
        </w:rPr>
      </w:pPr>
      <w:r>
        <w:rPr>
          <w:rFonts w:hint="default"/>
          <w:b w:val="0"/>
          <w:color w:val="000000"/>
          <w:sz w:val="22"/>
          <w:lang w:val="en-IN"/>
        </w:rPr>
        <w:t>- اعتماد خلال عشرة أيام عمل.</w:t>
      </w:r>
    </w:p>
    <w:p w14:paraId="6B9A3544">
      <w:pPr>
        <w:bidi w:val="0"/>
        <w:spacing w:after="120" w:line="240" w:lineRule="auto"/>
        <w:jc w:val="left"/>
        <w:rPr>
          <w:rFonts w:hint="default"/>
          <w:b w:val="0"/>
          <w:color w:val="000000"/>
          <w:sz w:val="22"/>
          <w:lang w:val="en-IN"/>
        </w:rPr>
      </w:pPr>
    </w:p>
    <w:p w14:paraId="4D17F086">
      <w:pPr>
        <w:bidi w:val="0"/>
        <w:spacing w:after="120" w:line="240" w:lineRule="auto"/>
        <w:jc w:val="left"/>
        <w:rPr>
          <w:rFonts w:hint="default"/>
          <w:b w:val="0"/>
          <w:color w:val="000000"/>
          <w:sz w:val="22"/>
          <w:lang w:val="en-IN"/>
        </w:rPr>
      </w:pPr>
      <w:r>
        <w:rPr>
          <w:rFonts w:hint="default"/>
          <w:b w:val="0"/>
          <w:color w:val="000000"/>
          <w:sz w:val="22"/>
          <w:lang w:val="en-IN"/>
        </w:rPr>
        <w:t>- لا توريد لأجهزة خارج السياسات المعتمدة.</w:t>
      </w:r>
    </w:p>
    <w:p w14:paraId="5F2FCCA0">
      <w:pPr>
        <w:bidi w:val="0"/>
        <w:spacing w:after="120" w:line="240" w:lineRule="auto"/>
        <w:jc w:val="left"/>
        <w:rPr>
          <w:rFonts w:hint="default"/>
          <w:b w:val="0"/>
          <w:color w:val="000000"/>
          <w:sz w:val="22"/>
          <w:lang w:val="en-IN"/>
        </w:rPr>
      </w:pPr>
    </w:p>
    <w:tbl>
      <w:tblPr>
        <w:tblStyle w:val="5"/>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0F0E54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5" w:type="pct"/>
          </w:tcPr>
          <w:p w14:paraId="2EA3E70B">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الافتراض</w:t>
            </w:r>
          </w:p>
        </w:tc>
        <w:tc>
          <w:tcPr>
            <w:tcW w:w="1667" w:type="pct"/>
          </w:tcPr>
          <w:p w14:paraId="29261690">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الأثر على الخطة</w:t>
            </w:r>
          </w:p>
        </w:tc>
        <w:tc>
          <w:tcPr>
            <w:tcW w:w="1667" w:type="pct"/>
          </w:tcPr>
          <w:p w14:paraId="60F5DB22">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إجراء عند التغيير</w:t>
            </w:r>
          </w:p>
        </w:tc>
      </w:tr>
      <w:tr w14:paraId="0723C7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63C6B26">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إتاحة البيانات</w:t>
            </w:r>
          </w:p>
        </w:tc>
        <w:tc>
          <w:tcPr>
            <w:tcW w:w="1667" w:type="pct"/>
          </w:tcPr>
          <w:p w14:paraId="2CDF0D51">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جودة التحليل والجدول</w:t>
            </w:r>
          </w:p>
        </w:tc>
        <w:tc>
          <w:tcPr>
            <w:tcW w:w="1667" w:type="pct"/>
          </w:tcPr>
          <w:p w14:paraId="3A5F701E">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خطة مصادر بديلة</w:t>
            </w:r>
          </w:p>
        </w:tc>
      </w:tr>
      <w:tr w14:paraId="1AD8D9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37F6772">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حضور أصحاب المصلحة</w:t>
            </w:r>
          </w:p>
        </w:tc>
        <w:tc>
          <w:tcPr>
            <w:tcW w:w="1667" w:type="pct"/>
          </w:tcPr>
          <w:p w14:paraId="1316F19F">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موثوقية النتائج</w:t>
            </w:r>
          </w:p>
        </w:tc>
        <w:tc>
          <w:tcPr>
            <w:tcW w:w="1667" w:type="pct"/>
          </w:tcPr>
          <w:p w14:paraId="7EBC276F">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خطة تواصل وتعويض</w:t>
            </w:r>
          </w:p>
        </w:tc>
      </w:tr>
      <w:tr w14:paraId="7C7248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C1F00F7">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سرعة الاعتمادات</w:t>
            </w:r>
          </w:p>
        </w:tc>
        <w:tc>
          <w:tcPr>
            <w:tcW w:w="1667" w:type="pct"/>
          </w:tcPr>
          <w:p w14:paraId="4331B52B">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الالتزام الزمني</w:t>
            </w:r>
          </w:p>
        </w:tc>
        <w:tc>
          <w:tcPr>
            <w:tcW w:w="1667" w:type="pct"/>
          </w:tcPr>
          <w:p w14:paraId="711A3DA6">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آلية تصعيد</w:t>
            </w:r>
          </w:p>
        </w:tc>
      </w:tr>
    </w:tbl>
    <w:p w14:paraId="30D6B769">
      <w:pPr>
        <w:bidi w:val="0"/>
        <w:spacing w:after="120" w:line="240" w:lineRule="auto"/>
        <w:jc w:val="left"/>
        <w:rPr>
          <w:rFonts w:hint="default"/>
          <w:b w:val="0"/>
          <w:color w:val="000000"/>
          <w:sz w:val="22"/>
          <w:lang w:val="en-IN"/>
        </w:rPr>
      </w:pPr>
    </w:p>
    <w:p w14:paraId="731D7C46">
      <w:pPr>
        <w:pStyle w:val="2"/>
        <w:bidi w:val="0"/>
        <w:spacing w:before="0" w:after="120" w:line="240" w:lineRule="auto"/>
        <w:jc w:val="left"/>
        <w:rPr>
          <w:rFonts w:hint="default"/>
          <w:b/>
          <w:color w:val="000000"/>
          <w:sz w:val="28"/>
          <w:lang w:val="en-IN"/>
        </w:rPr>
      </w:pPr>
      <w:r>
        <w:rPr>
          <w:rFonts w:hint="default"/>
          <w:b/>
          <w:color w:val="000000"/>
          <w:sz w:val="28"/>
          <w:lang w:val="en-IN"/>
        </w:rPr>
        <w:t>منهجية التسعير (ملخص)</w:t>
      </w:r>
    </w:p>
    <w:p w14:paraId="5B6830A9">
      <w:pPr>
        <w:rPr>
          <w:rFonts w:hint="default"/>
          <w:lang w:val="en-IN"/>
        </w:rPr>
      </w:pPr>
    </w:p>
    <w:p w14:paraId="6D3DF97B">
      <w:pPr>
        <w:bidi w:val="0"/>
        <w:spacing w:after="120" w:line="240" w:lineRule="auto"/>
        <w:jc w:val="left"/>
        <w:rPr>
          <w:rFonts w:hint="default"/>
          <w:b w:val="0"/>
          <w:color w:val="000000"/>
          <w:sz w:val="22"/>
          <w:lang w:val="en-IN"/>
        </w:rPr>
      </w:pPr>
      <w:r>
        <w:rPr>
          <w:rFonts w:hint="default"/>
          <w:b w:val="0"/>
          <w:color w:val="000000"/>
          <w:sz w:val="22"/>
          <w:lang w:val="en-IN"/>
        </w:rPr>
        <w:t>يقترح العرض تسعيرًا إجماليًا مقطوعًا مبنيًا على المخرجات، مع توزيع نسبي على المرحلتين 20% للدراسة والتحليل و80% للتصميم والمواءمة، وربط الدفعات بالاعتمادات المرحلية للمخرجات. يشمل السعر جميع الضرائب والرسوم والمصاريف وفق ما تنص عليه الكراسة. تُقسم الدفعات إلى: دفعة إنجاز المرحلة الأولى بعد اعتماد وثائق التحليل والحوكمة؛ دفعات مرحلية لتسليم واعتماد إطار الاستراتيجية ونظريات التغيير والمبادرات والنماذج؛ دفعة تشغيل المعمل والمنصة؛ ودفعة ختامية بعد التسليم النهائي ونقل المعرفة. أي أعمال إضافية خارج النطاق تُعالج عبر أوامر تغيير بالاتفاق. لا يشمل التسعير توريد تجهيزات تقنية خارج منصات الجهة، ولا تراخيص إضافية غير متاحة ضمن بيئة الجهة. يظل العرض ساريًا لمدة 90 يومًا ومرتبطًا بتقديم الضمانات وفق المتطلبات.</w:t>
      </w:r>
    </w:p>
    <w:p w14:paraId="67FFF661">
      <w:pPr>
        <w:bidi w:val="0"/>
        <w:spacing w:after="120" w:line="240" w:lineRule="auto"/>
        <w:jc w:val="left"/>
        <w:rPr>
          <w:rFonts w:hint="default"/>
          <w:b w:val="0"/>
          <w:color w:val="000000"/>
          <w:sz w:val="22"/>
          <w:lang w:val="en-IN"/>
        </w:rPr>
      </w:pPr>
    </w:p>
    <w:p w14:paraId="2A40D23C">
      <w:pPr>
        <w:bidi w:val="0"/>
        <w:spacing w:after="120" w:line="240" w:lineRule="auto"/>
        <w:jc w:val="left"/>
        <w:rPr>
          <w:rFonts w:hint="default"/>
          <w:b w:val="0"/>
          <w:color w:val="000000"/>
          <w:sz w:val="22"/>
          <w:lang w:val="en-IN"/>
        </w:rPr>
      </w:pPr>
      <w:r>
        <w:rPr>
          <w:rFonts w:hint="default"/>
          <w:b w:val="0"/>
          <w:color w:val="000000"/>
          <w:sz w:val="22"/>
          <w:lang w:val="en-IN"/>
        </w:rPr>
        <w:t>- تسعير مقطوع حسب المخرجات.</w:t>
      </w:r>
    </w:p>
    <w:p w14:paraId="5F423EA7">
      <w:pPr>
        <w:bidi w:val="0"/>
        <w:spacing w:after="120" w:line="240" w:lineRule="auto"/>
        <w:jc w:val="left"/>
        <w:rPr>
          <w:rFonts w:hint="default"/>
          <w:b w:val="0"/>
          <w:color w:val="000000"/>
          <w:sz w:val="22"/>
          <w:lang w:val="en-IN"/>
        </w:rPr>
      </w:pPr>
    </w:p>
    <w:p w14:paraId="28EE865E">
      <w:pPr>
        <w:bidi w:val="0"/>
        <w:spacing w:after="120" w:line="240" w:lineRule="auto"/>
        <w:jc w:val="left"/>
        <w:rPr>
          <w:rFonts w:hint="default"/>
          <w:b w:val="0"/>
          <w:color w:val="000000"/>
          <w:sz w:val="22"/>
          <w:lang w:val="en-IN"/>
        </w:rPr>
      </w:pPr>
      <w:r>
        <w:rPr>
          <w:rFonts w:hint="default"/>
          <w:b w:val="0"/>
          <w:color w:val="000000"/>
          <w:sz w:val="22"/>
          <w:lang w:val="en-IN"/>
        </w:rPr>
        <w:t>- ربط الدفعات بالاعتمادات المرحلية.</w:t>
      </w:r>
    </w:p>
    <w:p w14:paraId="40B394BB">
      <w:pPr>
        <w:bidi w:val="0"/>
        <w:spacing w:after="120" w:line="240" w:lineRule="auto"/>
        <w:jc w:val="left"/>
        <w:rPr>
          <w:rFonts w:hint="default"/>
          <w:b w:val="0"/>
          <w:color w:val="000000"/>
          <w:sz w:val="22"/>
          <w:lang w:val="en-IN"/>
        </w:rPr>
      </w:pPr>
    </w:p>
    <w:p w14:paraId="47BEE81E">
      <w:pPr>
        <w:bidi w:val="0"/>
        <w:spacing w:after="120" w:line="240" w:lineRule="auto"/>
        <w:jc w:val="left"/>
        <w:rPr>
          <w:rFonts w:hint="default"/>
          <w:b w:val="0"/>
          <w:color w:val="000000"/>
          <w:sz w:val="22"/>
          <w:lang w:val="en-IN"/>
        </w:rPr>
      </w:pPr>
      <w:r>
        <w:rPr>
          <w:rFonts w:hint="default"/>
          <w:b w:val="0"/>
          <w:color w:val="000000"/>
          <w:sz w:val="22"/>
          <w:lang w:val="en-IN"/>
        </w:rPr>
        <w:t>- شامل للضرائب والرسوم.</w:t>
      </w:r>
    </w:p>
    <w:p w14:paraId="612C6804">
      <w:pPr>
        <w:bidi w:val="0"/>
        <w:spacing w:after="120" w:line="240" w:lineRule="auto"/>
        <w:jc w:val="left"/>
        <w:rPr>
          <w:rFonts w:hint="default"/>
          <w:b w:val="0"/>
          <w:color w:val="000000"/>
          <w:sz w:val="22"/>
          <w:lang w:val="en-IN"/>
        </w:rPr>
      </w:pPr>
    </w:p>
    <w:p w14:paraId="159ABC12">
      <w:pPr>
        <w:bidi w:val="0"/>
        <w:spacing w:after="120" w:line="240" w:lineRule="auto"/>
        <w:jc w:val="left"/>
        <w:rPr>
          <w:rFonts w:hint="default"/>
          <w:b w:val="0"/>
          <w:color w:val="000000"/>
          <w:sz w:val="22"/>
          <w:lang w:val="en-IN"/>
        </w:rPr>
      </w:pPr>
      <w:r>
        <w:rPr>
          <w:rFonts w:hint="default"/>
          <w:b w:val="0"/>
          <w:color w:val="000000"/>
          <w:sz w:val="22"/>
          <w:lang w:val="en-IN"/>
        </w:rPr>
        <w:t>- أوامر تغيير لأي توسعات خارج النطاق.</w:t>
      </w:r>
    </w:p>
    <w:p w14:paraId="6A9C6799">
      <w:pPr>
        <w:bidi w:val="0"/>
        <w:spacing w:after="120" w:line="240" w:lineRule="auto"/>
        <w:jc w:val="left"/>
        <w:rPr>
          <w:rFonts w:hint="default"/>
          <w:b w:val="0"/>
          <w:color w:val="000000"/>
          <w:sz w:val="22"/>
          <w:lang w:val="en-IN"/>
        </w:rPr>
      </w:pPr>
    </w:p>
    <w:p w14:paraId="77FA0593">
      <w:pPr>
        <w:bidi w:val="0"/>
        <w:spacing w:after="120" w:line="240" w:lineRule="auto"/>
        <w:jc w:val="left"/>
        <w:rPr>
          <w:rFonts w:hint="default"/>
          <w:b w:val="0"/>
          <w:color w:val="000000"/>
          <w:sz w:val="22"/>
          <w:lang w:val="en-IN"/>
        </w:rPr>
      </w:pPr>
      <w:r>
        <w:rPr>
          <w:rFonts w:hint="default"/>
          <w:b w:val="0"/>
          <w:color w:val="000000"/>
          <w:sz w:val="22"/>
          <w:lang w:val="en-IN"/>
        </w:rPr>
        <w:t>- صلاحية 90 يومًا وضمانات حسب الكراسة.</w:t>
      </w:r>
    </w:p>
    <w:p w14:paraId="7F8D81F9">
      <w:pPr>
        <w:bidi w:val="0"/>
        <w:spacing w:after="120" w:line="240" w:lineRule="auto"/>
        <w:jc w:val="left"/>
        <w:rPr>
          <w:rFonts w:hint="default"/>
          <w:b w:val="0"/>
          <w:color w:val="000000"/>
          <w:sz w:val="22"/>
          <w:lang w:val="en-IN"/>
        </w:rPr>
      </w:pPr>
    </w:p>
    <w:tbl>
      <w:tblPr>
        <w:tblStyle w:val="5"/>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49D773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3DE47CA">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المعلم/المخرج</w:t>
            </w:r>
          </w:p>
        </w:tc>
        <w:tc>
          <w:tcPr>
            <w:tcW w:w="1667" w:type="pct"/>
          </w:tcPr>
          <w:p w14:paraId="515267D3">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النسبة الإرشادية</w:t>
            </w:r>
          </w:p>
        </w:tc>
        <w:tc>
          <w:tcPr>
            <w:tcW w:w="1667" w:type="pct"/>
          </w:tcPr>
          <w:p w14:paraId="55C7E7A2">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شرط الدفع</w:t>
            </w:r>
          </w:p>
        </w:tc>
      </w:tr>
      <w:tr w14:paraId="77392A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FD32E4B">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نهاية المرحلة الأولى</w:t>
            </w:r>
          </w:p>
        </w:tc>
        <w:tc>
          <w:tcPr>
            <w:tcW w:w="1667" w:type="pct"/>
          </w:tcPr>
          <w:p w14:paraId="5B8C58CE">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20%</w:t>
            </w:r>
          </w:p>
        </w:tc>
        <w:tc>
          <w:tcPr>
            <w:tcW w:w="1667" w:type="pct"/>
          </w:tcPr>
          <w:p w14:paraId="3BF00E62">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اعتماد وثائق التحليل والحوكمة</w:t>
            </w:r>
          </w:p>
        </w:tc>
      </w:tr>
      <w:tr w14:paraId="14CE9B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E51F1CC">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إطار الاستراتيجية ونظريات التغيير</w:t>
            </w:r>
          </w:p>
        </w:tc>
        <w:tc>
          <w:tcPr>
            <w:tcW w:w="1667" w:type="pct"/>
          </w:tcPr>
          <w:p w14:paraId="7C946E70">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25%</w:t>
            </w:r>
          </w:p>
        </w:tc>
        <w:tc>
          <w:tcPr>
            <w:tcW w:w="1667" w:type="pct"/>
          </w:tcPr>
          <w:p w14:paraId="5F193B02">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اعتماد الوثائق</w:t>
            </w:r>
          </w:p>
        </w:tc>
      </w:tr>
      <w:tr w14:paraId="364C3D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2E79459">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المبادرات ومسارات الإنعاش</w:t>
            </w:r>
          </w:p>
        </w:tc>
        <w:tc>
          <w:tcPr>
            <w:tcW w:w="1667" w:type="pct"/>
          </w:tcPr>
          <w:p w14:paraId="6251821B">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25%</w:t>
            </w:r>
          </w:p>
        </w:tc>
        <w:tc>
          <w:tcPr>
            <w:tcW w:w="1667" w:type="pct"/>
          </w:tcPr>
          <w:p w14:paraId="2FF2E8F2">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اعتماد البطاقات وخطط العمل</w:t>
            </w:r>
          </w:p>
        </w:tc>
      </w:tr>
      <w:tr w14:paraId="2C477F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ECE6E8D">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النماذج التشغيلية والمالية</w:t>
            </w:r>
          </w:p>
        </w:tc>
        <w:tc>
          <w:tcPr>
            <w:tcW w:w="1667" w:type="pct"/>
          </w:tcPr>
          <w:p w14:paraId="53F2B33E">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15%</w:t>
            </w:r>
          </w:p>
        </w:tc>
        <w:tc>
          <w:tcPr>
            <w:tcW w:w="1667" w:type="pct"/>
          </w:tcPr>
          <w:p w14:paraId="65032EAB">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اعتماد الوثائق</w:t>
            </w:r>
          </w:p>
        </w:tc>
      </w:tr>
      <w:tr w14:paraId="05F5B7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CFF61DB">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المعمل والمنصة والتسليم الختامي</w:t>
            </w:r>
          </w:p>
        </w:tc>
        <w:tc>
          <w:tcPr>
            <w:tcW w:w="1667" w:type="pct"/>
          </w:tcPr>
          <w:p w14:paraId="541936C0">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15%</w:t>
            </w:r>
          </w:p>
        </w:tc>
        <w:tc>
          <w:tcPr>
            <w:tcW w:w="1667" w:type="pct"/>
          </w:tcPr>
          <w:p w14:paraId="2A14E89D">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تشغيل المنصة واعتماد التقرير النهائي</w:t>
            </w:r>
          </w:p>
        </w:tc>
      </w:tr>
    </w:tbl>
    <w:p w14:paraId="53CD7548">
      <w:pPr>
        <w:bidi w:val="0"/>
        <w:spacing w:after="120" w:line="240" w:lineRule="auto"/>
        <w:jc w:val="left"/>
        <w:rPr>
          <w:rFonts w:hint="default"/>
          <w:b w:val="0"/>
          <w:color w:val="000000"/>
          <w:sz w:val="22"/>
          <w:lang w:val="en-IN"/>
        </w:rPr>
      </w:pPr>
    </w:p>
    <w:p w14:paraId="4022C8C4">
      <w:pPr>
        <w:pStyle w:val="2"/>
        <w:bidi w:val="0"/>
        <w:spacing w:before="0" w:after="120" w:line="240" w:lineRule="auto"/>
        <w:jc w:val="left"/>
        <w:rPr>
          <w:rFonts w:hint="default"/>
          <w:b/>
          <w:color w:val="000000"/>
          <w:sz w:val="28"/>
          <w:lang w:val="en-IN"/>
        </w:rPr>
      </w:pPr>
      <w:r>
        <w:rPr>
          <w:rFonts w:hint="default"/>
          <w:b/>
          <w:color w:val="000000"/>
          <w:sz w:val="28"/>
          <w:lang w:val="en-IN"/>
        </w:rPr>
        <w:t>لماذا Impetus Strategy</w:t>
      </w:r>
    </w:p>
    <w:p w14:paraId="4100BDCE">
      <w:pPr>
        <w:rPr>
          <w:rFonts w:hint="default"/>
          <w:lang w:val="en-IN"/>
        </w:rPr>
      </w:pPr>
    </w:p>
    <w:p w14:paraId="34380ECD">
      <w:pPr>
        <w:bidi w:val="0"/>
        <w:spacing w:after="120" w:line="240" w:lineRule="auto"/>
        <w:jc w:val="left"/>
        <w:rPr>
          <w:rFonts w:hint="default"/>
          <w:b w:val="0"/>
          <w:color w:val="000000"/>
          <w:sz w:val="22"/>
          <w:lang w:val="en-IN"/>
        </w:rPr>
      </w:pPr>
      <w:r>
        <w:rPr>
          <w:rFonts w:hint="default"/>
          <w:b w:val="0"/>
          <w:color w:val="000000"/>
          <w:sz w:val="22"/>
          <w:lang w:val="en-IN"/>
        </w:rPr>
        <w:t>لأننا نُعطي الأولوية للأثر بما يتجاوز الربحية، ونمزج الخبرة القطاعية الواسعة مع شراكات معرفية معتبرة، ونملك سجلًا مثبتًا في المسوحات الاجتماعية والاقتصادية ودراسات الاحتياجات الريفية. تُقدّم Impetus Strategy قدرات متخصصة في التخطيط الاستراتيجي والتنمية الاجتماعية والحوكمة والتقييم البيئي، مع خدمات استشارية متكاملة تشمل تقييم الأثر وإشراك أصحاب المصلحة واستراتيجيات الاستثمار المؤثر. شراكاتنا المعرفية مع كيانات مثل IDR Australia وPemandu Associates وSimon Kucher وArthur D. Little تُثري منهجياتنا بأفضل الممارسات. إدارة أكثر من 120 مشروعًا وتأسيس 35+ شراكة إعلامية يعكسان قدرة تنفيذية واتصالية عالية. نضيف إلى ذلك فريقًا ثنائي اللغة، يعمل من داخل المملكة، مع التزام بالمحتوى المحلي ونقل المعرفة وأتمتة التوثيق. نضمن إطار حوكمة واضحًا، ولوحات مؤشرات مركزية لكل قرية، ومعمل ابتكار اجتماعي ومنصة رقمية تُسرّع دورة الفكرة إلى التجربة، ما يحقق قيمة قابلة للقياس ويُحسن الاستدامة والأثر للقطاع غير الربحي والمجتمعات الريفية.</w:t>
      </w:r>
    </w:p>
    <w:p w14:paraId="4E3D338A">
      <w:pPr>
        <w:bidi w:val="0"/>
        <w:spacing w:after="120" w:line="240" w:lineRule="auto"/>
        <w:jc w:val="left"/>
        <w:rPr>
          <w:rFonts w:hint="default"/>
          <w:b w:val="0"/>
          <w:color w:val="000000"/>
          <w:sz w:val="22"/>
          <w:lang w:val="en-IN"/>
        </w:rPr>
      </w:pPr>
    </w:p>
    <w:p w14:paraId="6648C373">
      <w:pPr>
        <w:bidi w:val="0"/>
        <w:spacing w:after="120" w:line="240" w:lineRule="auto"/>
        <w:jc w:val="left"/>
        <w:rPr>
          <w:rFonts w:hint="default"/>
          <w:b w:val="0"/>
          <w:color w:val="000000"/>
          <w:sz w:val="22"/>
          <w:lang w:val="en-IN"/>
        </w:rPr>
      </w:pPr>
      <w:r>
        <w:rPr>
          <w:rFonts w:hint="default"/>
          <w:b w:val="0"/>
          <w:color w:val="000000"/>
          <w:sz w:val="22"/>
          <w:lang w:val="en-IN"/>
        </w:rPr>
        <w:t>- أولوية للأثر واستدامة الحلول.</w:t>
      </w:r>
    </w:p>
    <w:p w14:paraId="0BC0F94D">
      <w:pPr>
        <w:bidi w:val="0"/>
        <w:spacing w:after="120" w:line="240" w:lineRule="auto"/>
        <w:jc w:val="left"/>
        <w:rPr>
          <w:rFonts w:hint="default"/>
          <w:b w:val="0"/>
          <w:color w:val="000000"/>
          <w:sz w:val="22"/>
          <w:lang w:val="en-IN"/>
        </w:rPr>
      </w:pPr>
    </w:p>
    <w:p w14:paraId="66F1D312">
      <w:pPr>
        <w:bidi w:val="0"/>
        <w:spacing w:after="120" w:line="240" w:lineRule="auto"/>
        <w:jc w:val="left"/>
        <w:rPr>
          <w:rFonts w:hint="default"/>
          <w:b w:val="0"/>
          <w:color w:val="000000"/>
          <w:sz w:val="22"/>
          <w:lang w:val="en-IN"/>
        </w:rPr>
      </w:pPr>
      <w:r>
        <w:rPr>
          <w:rFonts w:hint="default"/>
          <w:b w:val="0"/>
          <w:color w:val="000000"/>
          <w:sz w:val="22"/>
          <w:lang w:val="en-IN"/>
        </w:rPr>
        <w:t>- خبرة مثبتة في المسوحات والاحتياجات الريفية.</w:t>
      </w:r>
    </w:p>
    <w:p w14:paraId="1EB5A588">
      <w:pPr>
        <w:bidi w:val="0"/>
        <w:spacing w:after="120" w:line="240" w:lineRule="auto"/>
        <w:jc w:val="left"/>
        <w:rPr>
          <w:rFonts w:hint="default"/>
          <w:b w:val="0"/>
          <w:color w:val="000000"/>
          <w:sz w:val="22"/>
          <w:lang w:val="en-IN"/>
        </w:rPr>
      </w:pPr>
    </w:p>
    <w:p w14:paraId="17DEBEDD">
      <w:pPr>
        <w:bidi w:val="0"/>
        <w:spacing w:after="120" w:line="240" w:lineRule="auto"/>
        <w:jc w:val="left"/>
        <w:rPr>
          <w:rFonts w:hint="default"/>
          <w:b w:val="0"/>
          <w:color w:val="000000"/>
          <w:sz w:val="22"/>
          <w:lang w:val="en-IN"/>
        </w:rPr>
      </w:pPr>
      <w:r>
        <w:rPr>
          <w:rFonts w:hint="default"/>
          <w:b w:val="0"/>
          <w:color w:val="000000"/>
          <w:sz w:val="22"/>
          <w:lang w:val="en-IN"/>
        </w:rPr>
        <w:t>- شراكات معرفية دولية مرموقة.</w:t>
      </w:r>
    </w:p>
    <w:p w14:paraId="00ECAB99">
      <w:pPr>
        <w:bidi w:val="0"/>
        <w:spacing w:after="120" w:line="240" w:lineRule="auto"/>
        <w:jc w:val="left"/>
        <w:rPr>
          <w:rFonts w:hint="default"/>
          <w:b w:val="0"/>
          <w:color w:val="000000"/>
          <w:sz w:val="22"/>
          <w:lang w:val="en-IN"/>
        </w:rPr>
      </w:pPr>
    </w:p>
    <w:p w14:paraId="3DDDC559">
      <w:pPr>
        <w:bidi w:val="0"/>
        <w:spacing w:after="120" w:line="240" w:lineRule="auto"/>
        <w:jc w:val="left"/>
        <w:rPr>
          <w:rFonts w:hint="default"/>
          <w:b w:val="0"/>
          <w:color w:val="000000"/>
          <w:sz w:val="22"/>
          <w:lang w:val="en-IN"/>
        </w:rPr>
      </w:pPr>
      <w:r>
        <w:rPr>
          <w:rFonts w:hint="default"/>
          <w:b w:val="0"/>
          <w:color w:val="000000"/>
          <w:sz w:val="22"/>
          <w:lang w:val="en-IN"/>
        </w:rPr>
        <w:t>- قدرات تنفيذية واتصالية عالية (120+ مشروع).</w:t>
      </w:r>
    </w:p>
    <w:p w14:paraId="208E4A90">
      <w:pPr>
        <w:bidi w:val="0"/>
        <w:spacing w:after="120" w:line="240" w:lineRule="auto"/>
        <w:jc w:val="left"/>
        <w:rPr>
          <w:rFonts w:hint="default"/>
          <w:b w:val="0"/>
          <w:color w:val="000000"/>
          <w:sz w:val="22"/>
          <w:lang w:val="en-IN"/>
        </w:rPr>
      </w:pPr>
    </w:p>
    <w:p w14:paraId="0ED97289">
      <w:pPr>
        <w:bidi w:val="0"/>
        <w:spacing w:after="120" w:line="240" w:lineRule="auto"/>
        <w:jc w:val="left"/>
        <w:rPr>
          <w:rFonts w:hint="default"/>
          <w:b w:val="0"/>
          <w:color w:val="000000"/>
          <w:sz w:val="22"/>
          <w:lang w:val="en-IN"/>
        </w:rPr>
      </w:pPr>
      <w:r>
        <w:rPr>
          <w:rFonts w:hint="default"/>
          <w:b w:val="0"/>
          <w:color w:val="000000"/>
          <w:sz w:val="22"/>
          <w:lang w:val="en-IN"/>
        </w:rPr>
        <w:t>- التزام بنقل المعرفة والمحتوى المحلي.</w:t>
      </w:r>
    </w:p>
    <w:p w14:paraId="15E40A3A">
      <w:pPr>
        <w:bidi w:val="0"/>
        <w:spacing w:after="120" w:line="240" w:lineRule="auto"/>
        <w:jc w:val="left"/>
        <w:rPr>
          <w:rFonts w:hint="default"/>
          <w:b w:val="0"/>
          <w:color w:val="000000"/>
          <w:sz w:val="22"/>
          <w:lang w:val="en-IN"/>
        </w:rPr>
      </w:pPr>
    </w:p>
    <w:tbl>
      <w:tblPr>
        <w:tblStyle w:val="5"/>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40AFAC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FDB43AA">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الميزة</w:t>
            </w:r>
          </w:p>
        </w:tc>
        <w:tc>
          <w:tcPr>
            <w:tcW w:w="1667" w:type="pct"/>
          </w:tcPr>
          <w:p w14:paraId="23087FB9">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التوضيح</w:t>
            </w:r>
          </w:p>
        </w:tc>
        <w:tc>
          <w:tcPr>
            <w:tcW w:w="1667" w:type="pct"/>
          </w:tcPr>
          <w:p w14:paraId="2286EA15">
            <w:pPr>
              <w:bidi w:val="0"/>
              <w:spacing w:after="120" w:line="240" w:lineRule="auto"/>
              <w:jc w:val="center"/>
              <w:rPr>
                <w:rFonts w:hint="default"/>
                <w:b/>
                <w:color w:val="000000"/>
                <w:sz w:val="20"/>
                <w:vertAlign w:val="baseline"/>
                <w:lang w:val="en-IN"/>
              </w:rPr>
            </w:pPr>
            <w:r>
              <w:rPr>
                <w:rFonts w:hint="default"/>
                <w:b/>
                <w:color w:val="000000"/>
                <w:sz w:val="20"/>
                <w:vertAlign w:val="baseline"/>
                <w:lang w:val="en-IN"/>
              </w:rPr>
              <w:t>القيمة للجهة</w:t>
            </w:r>
          </w:p>
        </w:tc>
      </w:tr>
      <w:tr w14:paraId="06C689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973C18C">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تركيز على الأثر</w:t>
            </w:r>
          </w:p>
        </w:tc>
        <w:tc>
          <w:tcPr>
            <w:tcW w:w="1667" w:type="pct"/>
          </w:tcPr>
          <w:p w14:paraId="3BEE918E">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مؤشرات قياس واضحة</w:t>
            </w:r>
          </w:p>
        </w:tc>
        <w:tc>
          <w:tcPr>
            <w:tcW w:w="1667" w:type="pct"/>
          </w:tcPr>
          <w:p w14:paraId="6ED28754">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تحقيق نتائج ملموسة</w:t>
            </w:r>
          </w:p>
        </w:tc>
      </w:tr>
      <w:tr w14:paraId="0C337B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D576D18">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خبرة قطاعية</w:t>
            </w:r>
          </w:p>
        </w:tc>
        <w:tc>
          <w:tcPr>
            <w:tcW w:w="1667" w:type="pct"/>
          </w:tcPr>
          <w:p w14:paraId="18F109AA">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تنمية ريفية واجتماعية</w:t>
            </w:r>
          </w:p>
        </w:tc>
        <w:tc>
          <w:tcPr>
            <w:tcW w:w="1667" w:type="pct"/>
          </w:tcPr>
          <w:p w14:paraId="43802E2D">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حلول ملائمة للسياق المحلي</w:t>
            </w:r>
          </w:p>
        </w:tc>
      </w:tr>
      <w:tr w14:paraId="25E269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4F049A57">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شراكات معرفية</w:t>
            </w:r>
          </w:p>
        </w:tc>
        <w:tc>
          <w:tcPr>
            <w:tcW w:w="1667" w:type="pct"/>
          </w:tcPr>
          <w:p w14:paraId="7FA7D2C5">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تغذية راجعة دولية</w:t>
            </w:r>
          </w:p>
        </w:tc>
        <w:tc>
          <w:tcPr>
            <w:tcW w:w="1667" w:type="pct"/>
          </w:tcPr>
          <w:p w14:paraId="5F2C0C82">
            <w:pPr>
              <w:bidi w:val="0"/>
              <w:spacing w:after="120" w:line="240" w:lineRule="auto"/>
              <w:jc w:val="center"/>
              <w:rPr>
                <w:rFonts w:hint="default"/>
                <w:b w:val="0"/>
                <w:color w:val="000000"/>
                <w:sz w:val="20"/>
                <w:vertAlign w:val="baseline"/>
                <w:lang w:val="en-IN"/>
              </w:rPr>
            </w:pPr>
            <w:r>
              <w:rPr>
                <w:rFonts w:hint="default"/>
                <w:b w:val="0"/>
                <w:color w:val="000000"/>
                <w:sz w:val="20"/>
                <w:vertAlign w:val="baseline"/>
                <w:lang w:val="en-IN"/>
              </w:rPr>
              <w:t>أطر متقدمة قابلة للتطبيق</w:t>
            </w:r>
          </w:p>
        </w:tc>
      </w:tr>
    </w:tbl>
    <w:p w14:paraId="0E23B273">
      <w:pPr>
        <w:bidi w:val="0"/>
        <w:spacing w:after="120" w:line="240" w:lineRule="auto"/>
        <w:jc w:val="left"/>
        <w:rPr>
          <w:rFonts w:hint="default"/>
          <w:b w:val="0"/>
          <w:color w:val="000000"/>
          <w:sz w:val="22"/>
          <w:lang w:val="en-IN"/>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7B72AA"/>
    <w:rsid w:val="147B7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qFormat/>
    <w:uiPriority w:val="0"/>
    <w:pPr>
      <w:spacing w:before="240" w:after="60"/>
      <w:jc w:val="center"/>
      <w:outlineLvl w:val="0"/>
    </w:pPr>
    <w:rPr>
      <w:rFonts w:ascii="Arial" w:hAnsi="Arial" w:cs="Arial"/>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2025-09-28T17:23:00Z</dcterms:created>
  <dc:creator>vinee</dc:creator>
  <cp:lastModifiedBy>vinee</cp:lastModifiedBy>
  <dcterms:modified xsi:type="dcterms:W3CDTF">2025-09-28T17:23:10Z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6B444F30EC374E0FBCC575AC4E6DC847_11</vt:lpwstr>
  </property>
</Properties>
</file>