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lang w:val="en-MY"/>
        </w:rPr>
      </w:pPr>
      <w:r>
        <w:rPr>
          <w:b/>
          <w:bCs/>
          <w:sz w:val="24"/>
          <w:szCs w:val="24"/>
          <w:lang w:val="en-MY"/>
        </w:rPr>
        <w:t>STIK 1014 Computer System Organization</w:t>
      </w:r>
    </w:p>
    <w:p>
      <w:pPr>
        <w:rPr>
          <w:lang w:val="en-MY"/>
        </w:rPr>
      </w:pPr>
      <w:r>
        <w:rPr>
          <w:lang w:val="en-MY"/>
        </w:rPr>
        <w:t>Semester A172</w:t>
      </w:r>
    </w:p>
    <w:p>
      <w:pPr>
        <w:rPr>
          <w:lang w:val="en-MY"/>
        </w:rPr>
      </w:pPr>
    </w:p>
    <w:p>
      <w:pPr>
        <w:rPr>
          <w:b/>
          <w:bCs/>
          <w:sz w:val="24"/>
          <w:szCs w:val="24"/>
          <w:lang w:val="en-MY"/>
        </w:rPr>
      </w:pPr>
      <w:r>
        <w:rPr>
          <w:b/>
          <w:bCs/>
          <w:sz w:val="24"/>
          <w:szCs w:val="24"/>
          <w:lang w:val="en-MY"/>
        </w:rPr>
        <w:t>Extension Information for Project Description</w:t>
      </w:r>
    </w:p>
    <w:p>
      <w:pPr>
        <w:rPr>
          <w:lang w:val="en-MY"/>
        </w:rPr>
      </w:pPr>
    </w:p>
    <w:p>
      <w:pPr>
        <w:rPr>
          <w:lang w:val="en-MY"/>
        </w:rPr>
      </w:pPr>
      <w:r>
        <w:rPr>
          <w:lang w:val="en-MY"/>
        </w:rPr>
        <w:t>The project will be carried on in four stages:</w:t>
      </w:r>
    </w:p>
    <w:p>
      <w:pPr>
        <w:rPr>
          <w:lang w:val="en-MY"/>
        </w:rPr>
      </w:pPr>
    </w:p>
    <w:p>
      <w:pPr>
        <w:numPr>
          <w:ilvl w:val="0"/>
          <w:numId w:val="1"/>
        </w:numPr>
        <w:rPr>
          <w:lang w:val="en-MY"/>
        </w:rPr>
      </w:pPr>
      <w:r>
        <w:rPr>
          <w:lang w:val="en-MY"/>
        </w:rPr>
        <w:t>Lexical Analysis</w:t>
      </w:r>
    </w:p>
    <w:p>
      <w:pPr>
        <w:numPr>
          <w:ilvl w:val="0"/>
          <w:numId w:val="1"/>
        </w:numPr>
        <w:rPr>
          <w:lang w:val="en-MY"/>
        </w:rPr>
      </w:pPr>
      <w:r>
        <w:rPr>
          <w:lang w:val="en-MY"/>
        </w:rPr>
        <w:t>Syntax Analysis</w:t>
      </w:r>
    </w:p>
    <w:p>
      <w:pPr>
        <w:numPr>
          <w:ilvl w:val="0"/>
          <w:numId w:val="1"/>
        </w:numPr>
        <w:rPr>
          <w:lang w:val="en-MY"/>
        </w:rPr>
      </w:pPr>
      <w:r>
        <w:rPr>
          <w:lang w:val="en-MY"/>
        </w:rPr>
        <w:t>Pass one</w:t>
      </w:r>
    </w:p>
    <w:p>
      <w:pPr>
        <w:numPr>
          <w:ilvl w:val="0"/>
          <w:numId w:val="1"/>
        </w:numPr>
        <w:rPr>
          <w:lang w:val="en-MY"/>
        </w:rPr>
      </w:pPr>
      <w:r>
        <w:rPr>
          <w:lang w:val="en-MY"/>
        </w:rPr>
        <w:t>Pass two</w:t>
      </w:r>
    </w:p>
    <w:p>
      <w:pPr>
        <w:numPr>
          <w:ilvl w:val="0"/>
          <w:numId w:val="0"/>
        </w:numPr>
        <w:rPr>
          <w:lang w:val="en-MY"/>
        </w:rPr>
      </w:pPr>
    </w:p>
    <w:p>
      <w:pPr>
        <w:numPr>
          <w:ilvl w:val="0"/>
          <w:numId w:val="0"/>
        </w:numPr>
        <w:rPr>
          <w:b/>
          <w:bCs/>
          <w:lang w:val="en-MY"/>
        </w:rPr>
      </w:pPr>
      <w:r>
        <w:rPr>
          <w:b/>
          <w:bCs/>
          <w:lang w:val="en-MY"/>
        </w:rPr>
        <w:t>Lexical Analysis</w:t>
      </w:r>
    </w:p>
    <w:p>
      <w:pPr>
        <w:numPr>
          <w:ilvl w:val="0"/>
          <w:numId w:val="0"/>
        </w:numPr>
        <w:rPr>
          <w:lang w:val="en-MY"/>
        </w:rPr>
      </w:pPr>
    </w:p>
    <w:p>
      <w:pPr>
        <w:numPr>
          <w:ilvl w:val="0"/>
          <w:numId w:val="0"/>
        </w:numPr>
        <w:rPr>
          <w:lang w:val="en-MY"/>
        </w:rPr>
      </w:pPr>
      <w:r>
        <w:rPr>
          <w:lang w:val="en-MY"/>
        </w:rPr>
        <w:t>Lexical analysis divide the program which is separated by white spaces (tab, coma, space, etc) into different strings named as tokens. In short, lexical analysis will:</w:t>
      </w:r>
    </w:p>
    <w:p>
      <w:pPr>
        <w:numPr>
          <w:ilvl w:val="0"/>
          <w:numId w:val="0"/>
        </w:numPr>
        <w:rPr>
          <w:lang w:val="en-MY"/>
        </w:rPr>
      </w:pPr>
    </w:p>
    <w:p>
      <w:pPr>
        <w:numPr>
          <w:ilvl w:val="0"/>
          <w:numId w:val="0"/>
        </w:numPr>
        <w:rPr>
          <w:lang w:val="en-MY"/>
        </w:rPr>
      </w:pPr>
      <w:r>
        <w:rPr>
          <w:lang w:val="en-MY"/>
        </w:rPr>
        <w:t>i. Create tokens</w:t>
      </w:r>
    </w:p>
    <w:p>
      <w:pPr>
        <w:numPr>
          <w:ilvl w:val="0"/>
          <w:numId w:val="0"/>
        </w:numPr>
        <w:rPr>
          <w:lang w:val="en-MY"/>
        </w:rPr>
      </w:pPr>
      <w:r>
        <w:rPr>
          <w:lang w:val="en-MY"/>
        </w:rPr>
        <w:t>ii. Classify all the tokens into its appropriate types. For this project you will use the following types:</w:t>
      </w:r>
    </w:p>
    <w:p>
      <w:pPr>
        <w:numPr>
          <w:ilvl w:val="0"/>
          <w:numId w:val="0"/>
        </w:numPr>
        <w:rPr>
          <w:lang w:val="en-MY"/>
        </w:rPr>
      </w:pPr>
      <w:r>
        <w:rPr>
          <w:lang w:val="en-MY"/>
        </w:rPr>
        <w:t xml:space="preserve">  a.  OPCODE</w:t>
      </w:r>
    </w:p>
    <w:p>
      <w:pPr>
        <w:numPr>
          <w:ilvl w:val="0"/>
          <w:numId w:val="0"/>
        </w:numPr>
        <w:rPr>
          <w:lang w:val="en-MY"/>
        </w:rPr>
      </w:pPr>
      <w:r>
        <w:rPr>
          <w:lang w:val="en-MY"/>
        </w:rPr>
        <w:t xml:space="preserve">  b.  VARIABLE</w:t>
      </w:r>
    </w:p>
    <w:p>
      <w:pPr>
        <w:numPr>
          <w:ilvl w:val="0"/>
          <w:numId w:val="0"/>
        </w:numPr>
        <w:rPr>
          <w:lang w:val="en-MY"/>
        </w:rPr>
      </w:pPr>
      <w:r>
        <w:rPr>
          <w:lang w:val="en-MY"/>
        </w:rPr>
        <w:t xml:space="preserve">  c.  LABEL</w:t>
      </w:r>
    </w:p>
    <w:p>
      <w:pPr>
        <w:numPr>
          <w:ilvl w:val="0"/>
          <w:numId w:val="0"/>
        </w:numPr>
        <w:rPr>
          <w:lang w:val="en-MY"/>
        </w:rPr>
      </w:pPr>
      <w:r>
        <w:rPr>
          <w:lang w:val="en-MY"/>
        </w:rPr>
        <w:t xml:space="preserve">  d.  REGISTER</w:t>
      </w:r>
    </w:p>
    <w:p>
      <w:pPr>
        <w:numPr>
          <w:ilvl w:val="0"/>
          <w:numId w:val="0"/>
        </w:numPr>
        <w:ind w:left="200" w:leftChars="0" w:hanging="200" w:hangingChars="100"/>
        <w:rPr>
          <w:lang w:val="en-MY"/>
        </w:rPr>
      </w:pPr>
      <w:r>
        <w:rPr>
          <w:lang w:val="en-MY"/>
        </w:rPr>
        <w:t>iii. For each line, count the lines of code - I byte for one address. I.e. instructions which use 2 bytes will spans two addresses and one byte - one address.</w:t>
      </w:r>
    </w:p>
    <w:p>
      <w:pPr>
        <w:numPr>
          <w:ilvl w:val="0"/>
          <w:numId w:val="0"/>
        </w:numPr>
        <w:ind w:left="200" w:leftChars="0" w:hanging="200" w:hangingChars="100"/>
        <w:rPr>
          <w:lang w:val="en-MY"/>
        </w:rPr>
      </w:pPr>
    </w:p>
    <w:p>
      <w:pPr>
        <w:numPr>
          <w:ilvl w:val="0"/>
          <w:numId w:val="0"/>
        </w:numPr>
        <w:ind w:left="201" w:leftChars="0" w:hanging="201" w:hangingChars="100"/>
        <w:rPr>
          <w:b/>
          <w:bCs/>
          <w:lang w:val="en-MY"/>
        </w:rPr>
      </w:pPr>
      <w:r>
        <w:rPr>
          <w:b/>
          <w:bCs/>
          <w:lang w:val="en-MY"/>
        </w:rPr>
        <w:t>Syntax Analysis</w:t>
      </w:r>
    </w:p>
    <w:p>
      <w:pPr>
        <w:numPr>
          <w:ilvl w:val="0"/>
          <w:numId w:val="0"/>
        </w:numPr>
        <w:rPr>
          <w:lang w:val="en-MY"/>
        </w:rPr>
      </w:pPr>
    </w:p>
    <w:p>
      <w:pPr>
        <w:numPr>
          <w:ilvl w:val="0"/>
          <w:numId w:val="0"/>
        </w:numPr>
        <w:rPr>
          <w:lang w:val="en-MY"/>
        </w:rPr>
      </w:pPr>
      <w:r>
        <w:rPr>
          <w:lang w:val="en-MY"/>
        </w:rPr>
        <w:t>This stage will check for the syntax (according to the language rules or format - I.e. instructions can have label (optional) followed by opcode and operand ( can either be registers or variable). if the language rules is violated than program will generate error message.</w:t>
      </w:r>
    </w:p>
    <w:p>
      <w:pPr>
        <w:numPr>
          <w:ilvl w:val="0"/>
          <w:numId w:val="0"/>
        </w:numPr>
        <w:rPr>
          <w:lang w:val="en-MY"/>
        </w:rPr>
      </w:pPr>
    </w:p>
    <w:p>
      <w:pPr>
        <w:numPr>
          <w:ilvl w:val="0"/>
          <w:numId w:val="0"/>
        </w:numPr>
        <w:rPr>
          <w:lang w:val="en-MY"/>
        </w:rPr>
      </w:pPr>
      <w:r>
        <w:rPr>
          <w:lang w:val="en-MY"/>
        </w:rPr>
        <w:t>For this project, the syntax analysis part will be a bonus - optional part. So do it last if there is time.</w:t>
      </w:r>
    </w:p>
    <w:p>
      <w:pPr>
        <w:numPr>
          <w:ilvl w:val="0"/>
          <w:numId w:val="0"/>
        </w:numPr>
        <w:rPr>
          <w:lang w:val="en-MY"/>
        </w:rPr>
      </w:pPr>
    </w:p>
    <w:p>
      <w:pPr>
        <w:numPr>
          <w:ilvl w:val="0"/>
          <w:numId w:val="0"/>
        </w:numPr>
        <w:rPr>
          <w:b/>
          <w:bCs/>
          <w:lang w:val="en-MY"/>
        </w:rPr>
      </w:pPr>
      <w:r>
        <w:rPr>
          <w:b/>
          <w:bCs/>
          <w:lang w:val="en-MY"/>
        </w:rPr>
        <w:t>Pass One</w:t>
      </w:r>
    </w:p>
    <w:p>
      <w:pPr>
        <w:numPr>
          <w:ilvl w:val="0"/>
          <w:numId w:val="0"/>
        </w:numPr>
        <w:rPr>
          <w:lang w:val="en-MY"/>
        </w:rPr>
      </w:pPr>
    </w:p>
    <w:p>
      <w:pPr>
        <w:numPr>
          <w:ilvl w:val="0"/>
          <w:numId w:val="0"/>
        </w:numPr>
        <w:rPr>
          <w:lang w:val="en-MY"/>
        </w:rPr>
      </w:pPr>
      <w:r>
        <w:rPr>
          <w:lang w:val="en-MY"/>
        </w:rPr>
        <w:t>read pass the .code tokens. .code and .data is known as the assembler directives. They are not part of the instruction set or the assembly language. They are part of the directives used by the assembler program only. The .code signify the program part while .data signify the data part of the program. The line where assembler directives appear will not be counted as part of the addresses for the instruction of the program.</w:t>
      </w:r>
    </w:p>
    <w:p>
      <w:pPr>
        <w:numPr>
          <w:ilvl w:val="0"/>
          <w:numId w:val="0"/>
        </w:numPr>
        <w:rPr>
          <w:lang w:val="en-MY"/>
        </w:rPr>
      </w:pPr>
    </w:p>
    <w:p>
      <w:pPr>
        <w:numPr>
          <w:ilvl w:val="0"/>
          <w:numId w:val="0"/>
        </w:numPr>
        <w:rPr>
          <w:lang w:val="en-MY"/>
        </w:rPr>
      </w:pPr>
      <w:r>
        <w:rPr>
          <w:lang w:val="en-MY"/>
        </w:rPr>
        <w:t>Firstly you will read the program part (started with .code).  In this stage you will :</w:t>
      </w:r>
    </w:p>
    <w:p>
      <w:pPr>
        <w:numPr>
          <w:ilvl w:val="0"/>
          <w:numId w:val="0"/>
        </w:numPr>
        <w:rPr>
          <w:lang w:val="en-MY"/>
        </w:rPr>
      </w:pPr>
    </w:p>
    <w:p>
      <w:pPr>
        <w:numPr>
          <w:ilvl w:val="0"/>
          <w:numId w:val="2"/>
        </w:numPr>
        <w:ind w:left="400" w:leftChars="0" w:hanging="400" w:hangingChars="200"/>
        <w:rPr>
          <w:lang w:val="en-MY"/>
        </w:rPr>
      </w:pPr>
      <w:r>
        <w:rPr>
          <w:lang w:val="en-MY"/>
        </w:rPr>
        <w:t xml:space="preserve"> Read the token list from beginning, when ever you see a variable or a label, list them in the   symbol table. </w:t>
      </w:r>
    </w:p>
    <w:p>
      <w:pPr>
        <w:numPr>
          <w:ilvl w:val="0"/>
          <w:numId w:val="2"/>
        </w:numPr>
        <w:ind w:left="400" w:leftChars="0" w:hanging="400" w:hangingChars="200"/>
        <w:rPr>
          <w:lang w:val="en-MY"/>
        </w:rPr>
      </w:pPr>
      <w:r>
        <w:rPr>
          <w:lang w:val="en-MY"/>
        </w:rPr>
        <w:t xml:space="preserve"> Calculate the line number for each instructions. Assigns address value for each variable and label seen and keep the information in the symbol table. During the pass through the .code part, you will only know the address for labels used.</w:t>
      </w:r>
    </w:p>
    <w:p>
      <w:pPr>
        <w:numPr>
          <w:ilvl w:val="0"/>
          <w:numId w:val="0"/>
        </w:numPr>
        <w:rPr>
          <w:lang w:val="en-MY"/>
        </w:rPr>
      </w:pPr>
    </w:p>
    <w:p>
      <w:pPr>
        <w:numPr>
          <w:ilvl w:val="0"/>
          <w:numId w:val="0"/>
        </w:numPr>
        <w:rPr>
          <w:lang w:val="en-MY"/>
        </w:rPr>
      </w:pPr>
      <w:r>
        <w:rPr>
          <w:lang w:val="en-MY"/>
        </w:rPr>
        <w:t xml:space="preserve">Read through until you will see the data part (signify with .data). </w:t>
      </w:r>
    </w:p>
    <w:p>
      <w:pPr>
        <w:numPr>
          <w:ilvl w:val="0"/>
          <w:numId w:val="0"/>
        </w:numPr>
        <w:rPr>
          <w:lang w:val="en-MY"/>
        </w:rPr>
      </w:pPr>
    </w:p>
    <w:p>
      <w:pPr>
        <w:numPr>
          <w:ilvl w:val="0"/>
          <w:numId w:val="3"/>
        </w:numPr>
        <w:ind w:left="400" w:leftChars="0" w:hanging="400" w:hangingChars="200"/>
        <w:rPr>
          <w:lang w:val="en-MY"/>
        </w:rPr>
      </w:pPr>
      <w:r>
        <w:rPr>
          <w:lang w:val="en-MY"/>
        </w:rPr>
        <w:t xml:space="preserve"> Whenever you see a variable name defined, you will assign the address for the variable which you have listed in the symbol table based on the line number where the variable appeared in the data part.</w:t>
      </w:r>
    </w:p>
    <w:p>
      <w:pPr>
        <w:numPr>
          <w:ilvl w:val="0"/>
          <w:numId w:val="0"/>
        </w:numPr>
        <w:rPr>
          <w:lang w:val="en-MY"/>
        </w:rPr>
      </w:pPr>
    </w:p>
    <w:p>
      <w:pPr>
        <w:numPr>
          <w:ilvl w:val="0"/>
          <w:numId w:val="0"/>
        </w:numPr>
        <w:rPr>
          <w:b/>
          <w:bCs/>
          <w:lang w:val="en-MY"/>
        </w:rPr>
      </w:pPr>
      <w:r>
        <w:rPr>
          <w:b/>
          <w:bCs/>
          <w:lang w:val="en-MY"/>
        </w:rPr>
        <w:t>Pass two</w:t>
      </w:r>
    </w:p>
    <w:p>
      <w:pPr>
        <w:numPr>
          <w:ilvl w:val="0"/>
          <w:numId w:val="0"/>
        </w:numPr>
        <w:rPr>
          <w:lang w:val="en-MY"/>
        </w:rPr>
      </w:pPr>
    </w:p>
    <w:p>
      <w:pPr>
        <w:numPr>
          <w:ilvl w:val="0"/>
          <w:numId w:val="0"/>
        </w:numPr>
        <w:rPr>
          <w:lang w:val="en-MY"/>
        </w:rPr>
      </w:pPr>
      <w:r>
        <w:rPr>
          <w:lang w:val="en-MY"/>
        </w:rPr>
        <w:t>You will create the program translation file based on the instruction translation table specified in the first project assignment.</w:t>
      </w:r>
    </w:p>
    <w:p>
      <w:pPr>
        <w:numPr>
          <w:ilvl w:val="0"/>
          <w:numId w:val="0"/>
        </w:numPr>
        <w:rPr>
          <w:lang w:val="en-MY"/>
        </w:rPr>
      </w:pPr>
    </w:p>
    <w:p>
      <w:pPr>
        <w:numPr>
          <w:ilvl w:val="0"/>
          <w:numId w:val="4"/>
        </w:numPr>
        <w:ind w:left="200" w:leftChars="0" w:hanging="200" w:hangingChars="100"/>
        <w:rPr>
          <w:lang w:val="en-MY"/>
        </w:rPr>
      </w:pPr>
      <w:r>
        <w:rPr>
          <w:lang w:val="en-MY"/>
        </w:rPr>
        <w:t>Read pass the .code part of the program again. Translate all the assembly code to machine code based on the translation table.</w:t>
      </w:r>
    </w:p>
    <w:p>
      <w:pPr>
        <w:numPr>
          <w:ilvl w:val="0"/>
          <w:numId w:val="4"/>
        </w:numPr>
        <w:ind w:left="200" w:leftChars="0" w:hanging="200" w:hangingChars="100"/>
        <w:rPr>
          <w:lang w:val="en-MY"/>
        </w:rPr>
      </w:pPr>
      <w:r>
        <w:rPr>
          <w:lang w:val="en-MY"/>
        </w:rPr>
        <w:t>Translate all variables with the associated address values from the symbol table..</w:t>
      </w:r>
    </w:p>
    <w:p>
      <w:pPr>
        <w:numPr>
          <w:ilvl w:val="0"/>
          <w:numId w:val="4"/>
        </w:numPr>
        <w:ind w:left="200" w:leftChars="0" w:hanging="200" w:hangingChars="100"/>
        <w:rPr>
          <w:lang w:val="en-MY"/>
        </w:rPr>
      </w:pPr>
      <w:r>
        <w:rPr>
          <w:lang w:val="en-MY"/>
        </w:rPr>
        <w:t>Translate all labels with the address value for the labels obtained from the symbol table listing.</w:t>
      </w:r>
    </w:p>
    <w:p>
      <w:pPr>
        <w:numPr>
          <w:ilvl w:val="0"/>
          <w:numId w:val="4"/>
        </w:numPr>
        <w:ind w:left="200" w:leftChars="0" w:hanging="200" w:hangingChars="100"/>
        <w:rPr>
          <w:lang w:val="en-MY"/>
        </w:rPr>
      </w:pPr>
      <w:r>
        <w:rPr>
          <w:lang w:val="en-MY"/>
        </w:rPr>
        <w:t>Generate the object file containing the machine code translation of the program.</w:t>
      </w:r>
    </w:p>
    <w:p>
      <w:pPr>
        <w:numPr>
          <w:ilvl w:val="0"/>
          <w:numId w:val="4"/>
        </w:numPr>
        <w:ind w:left="200" w:leftChars="0" w:hanging="200" w:hangingChars="100"/>
        <w:rPr>
          <w:lang w:val="en-MY"/>
        </w:rPr>
      </w:pPr>
      <w:r>
        <w:rPr>
          <w:lang w:val="en-MY"/>
        </w:rPr>
        <w:t>Generate the cross listing file containing the assembly code with the its translation.</w:t>
      </w:r>
    </w:p>
    <w:p>
      <w:pPr>
        <w:numPr>
          <w:ilvl w:val="0"/>
          <w:numId w:val="0"/>
        </w:numPr>
        <w:rPr>
          <w:lang w:val="en-MY"/>
        </w:rPr>
      </w:pPr>
    </w:p>
    <w:p>
      <w:pPr>
        <w:numPr>
          <w:ilvl w:val="0"/>
          <w:numId w:val="0"/>
        </w:numPr>
        <w:rPr>
          <w:lang w:val="en-MY"/>
        </w:rPr>
      </w:pPr>
    </w:p>
    <w:p>
      <w:pPr>
        <w:numPr>
          <w:ilvl w:val="0"/>
          <w:numId w:val="0"/>
        </w:numPr>
        <w:rPr>
          <w:b/>
          <w:bCs/>
          <w:lang w:val="en-MY"/>
        </w:rPr>
      </w:pPr>
      <w:r>
        <w:rPr>
          <w:b/>
          <w:bCs/>
          <w:lang w:val="en-MY"/>
        </w:rPr>
        <w:t>Important Due Dates for project:</w:t>
      </w:r>
    </w:p>
    <w:p>
      <w:pPr>
        <w:numPr>
          <w:ilvl w:val="0"/>
          <w:numId w:val="0"/>
        </w:numPr>
        <w:rPr>
          <w:lang w:val="en-MY"/>
        </w:rPr>
      </w:pPr>
    </w:p>
    <w:p>
      <w:pPr>
        <w:numPr>
          <w:ilvl w:val="0"/>
          <w:numId w:val="5"/>
        </w:numPr>
        <w:rPr>
          <w:lang w:val="en-MY"/>
        </w:rPr>
      </w:pPr>
      <w:r>
        <w:rPr>
          <w:lang w:val="en-MY"/>
        </w:rPr>
        <w:t xml:space="preserve"> Lexical Analysis</w:t>
      </w:r>
    </w:p>
    <w:p>
      <w:pPr>
        <w:numPr>
          <w:ilvl w:val="0"/>
          <w:numId w:val="0"/>
        </w:numPr>
        <w:rPr>
          <w:lang w:val="en-MY"/>
        </w:rPr>
      </w:pPr>
      <w:r>
        <w:rPr>
          <w:lang w:val="en-MY"/>
        </w:rPr>
        <w:t xml:space="preserve">   Due date : 30th April 2018</w:t>
      </w:r>
    </w:p>
    <w:p>
      <w:pPr>
        <w:numPr>
          <w:ilvl w:val="0"/>
          <w:numId w:val="0"/>
        </w:numPr>
        <w:rPr>
          <w:lang w:val="en-MY"/>
        </w:rPr>
      </w:pPr>
      <w:r>
        <w:rPr>
          <w:lang w:val="en-MY"/>
        </w:rPr>
        <w:t xml:space="preserve">   Result expected:</w:t>
      </w:r>
    </w:p>
    <w:p>
      <w:pPr>
        <w:numPr>
          <w:ilvl w:val="0"/>
          <w:numId w:val="0"/>
        </w:numPr>
        <w:ind w:firstLine="600" w:firstLineChars="300"/>
        <w:rPr>
          <w:lang w:val="en-MY"/>
        </w:rPr>
      </w:pPr>
      <w:r>
        <w:rPr>
          <w:lang w:val="en-MY"/>
        </w:rPr>
        <w:t xml:space="preserve"> List of tokens</w:t>
      </w:r>
    </w:p>
    <w:p>
      <w:pPr>
        <w:numPr>
          <w:ilvl w:val="0"/>
          <w:numId w:val="0"/>
        </w:numPr>
        <w:rPr>
          <w:lang w:val="en-MY"/>
        </w:rPr>
      </w:pPr>
      <w:r>
        <w:rPr>
          <w:lang w:val="en-MY"/>
        </w:rPr>
        <w:t xml:space="preserve">   Submit: program code and output</w:t>
      </w:r>
    </w:p>
    <w:p>
      <w:pPr>
        <w:numPr>
          <w:ilvl w:val="0"/>
          <w:numId w:val="0"/>
        </w:numPr>
        <w:rPr>
          <w:lang w:val="en-MY"/>
        </w:rPr>
      </w:pPr>
    </w:p>
    <w:p>
      <w:pPr>
        <w:numPr>
          <w:ilvl w:val="0"/>
          <w:numId w:val="5"/>
        </w:numPr>
        <w:ind w:left="0" w:leftChars="0" w:firstLine="0" w:firstLineChars="0"/>
        <w:rPr>
          <w:lang w:val="en-MY"/>
        </w:rPr>
      </w:pPr>
      <w:r>
        <w:rPr>
          <w:lang w:val="en-MY"/>
        </w:rPr>
        <w:t xml:space="preserve"> Pass one</w:t>
      </w:r>
    </w:p>
    <w:p>
      <w:pPr>
        <w:numPr>
          <w:ilvl w:val="0"/>
          <w:numId w:val="0"/>
        </w:numPr>
        <w:ind w:leftChars="0"/>
        <w:rPr>
          <w:lang w:val="en-MY"/>
        </w:rPr>
      </w:pPr>
      <w:r>
        <w:rPr>
          <w:lang w:val="en-MY"/>
        </w:rPr>
        <w:t xml:space="preserve">   Due date : 10th May 2018</w:t>
      </w:r>
    </w:p>
    <w:p>
      <w:pPr>
        <w:numPr>
          <w:ilvl w:val="0"/>
          <w:numId w:val="0"/>
        </w:numPr>
        <w:rPr>
          <w:lang w:val="en-MY"/>
        </w:rPr>
      </w:pPr>
      <w:r>
        <w:rPr>
          <w:lang w:val="en-MY"/>
        </w:rPr>
        <w:t xml:space="preserve">   Result expected: </w:t>
      </w:r>
    </w:p>
    <w:p>
      <w:pPr>
        <w:numPr>
          <w:ilvl w:val="0"/>
          <w:numId w:val="0"/>
        </w:numPr>
        <w:ind w:firstLine="600" w:firstLineChars="300"/>
        <w:rPr>
          <w:lang w:val="en-MY"/>
        </w:rPr>
      </w:pPr>
      <w:r>
        <w:rPr>
          <w:lang w:val="en-MY"/>
        </w:rPr>
        <w:t>Symbol Table with address of variables and labels</w:t>
      </w:r>
    </w:p>
    <w:p>
      <w:pPr>
        <w:numPr>
          <w:ilvl w:val="0"/>
          <w:numId w:val="0"/>
        </w:numPr>
        <w:rPr>
          <w:lang w:val="en-MY"/>
        </w:rPr>
      </w:pPr>
      <w:r>
        <w:rPr>
          <w:lang w:val="en-MY"/>
        </w:rPr>
        <w:t xml:space="preserve">   Submit : Program code and output</w:t>
      </w:r>
    </w:p>
    <w:p>
      <w:pPr>
        <w:numPr>
          <w:ilvl w:val="0"/>
          <w:numId w:val="0"/>
        </w:numPr>
        <w:rPr>
          <w:lang w:val="en-MY"/>
        </w:rPr>
      </w:pPr>
    </w:p>
    <w:p>
      <w:pPr>
        <w:numPr>
          <w:ilvl w:val="0"/>
          <w:numId w:val="5"/>
        </w:numPr>
        <w:ind w:left="0" w:leftChars="0" w:firstLine="0" w:firstLineChars="0"/>
        <w:rPr>
          <w:lang w:val="en-MY"/>
        </w:rPr>
      </w:pPr>
      <w:r>
        <w:rPr>
          <w:lang w:val="en-MY"/>
        </w:rPr>
        <w:t xml:space="preserve"> Pass two</w:t>
      </w:r>
    </w:p>
    <w:p>
      <w:pPr>
        <w:numPr>
          <w:ilvl w:val="0"/>
          <w:numId w:val="0"/>
        </w:numPr>
        <w:ind w:leftChars="0"/>
        <w:rPr>
          <w:lang w:val="en-MY"/>
        </w:rPr>
      </w:pPr>
      <w:r>
        <w:rPr>
          <w:lang w:val="en-MY"/>
        </w:rPr>
        <w:t xml:space="preserve">   Due date : 20th May 2018  </w:t>
      </w:r>
    </w:p>
    <w:p>
      <w:pPr>
        <w:numPr>
          <w:ilvl w:val="0"/>
          <w:numId w:val="0"/>
        </w:numPr>
        <w:ind w:leftChars="0"/>
        <w:rPr>
          <w:lang w:val="en-MY"/>
        </w:rPr>
      </w:pPr>
      <w:r>
        <w:rPr>
          <w:lang w:val="en-MY"/>
        </w:rPr>
        <w:t xml:space="preserve">   Result expected:</w:t>
      </w:r>
    </w:p>
    <w:p>
      <w:pPr>
        <w:numPr>
          <w:ilvl w:val="0"/>
          <w:numId w:val="0"/>
        </w:numPr>
        <w:ind w:leftChars="0" w:firstLine="600" w:firstLineChars="300"/>
        <w:rPr>
          <w:lang w:val="en-MY"/>
        </w:rPr>
      </w:pPr>
      <w:r>
        <w:rPr>
          <w:lang w:val="en-MY"/>
        </w:rPr>
        <w:t>Cross Listing file</w:t>
      </w:r>
    </w:p>
    <w:p>
      <w:pPr>
        <w:numPr>
          <w:ilvl w:val="0"/>
          <w:numId w:val="0"/>
        </w:numPr>
        <w:ind w:leftChars="0"/>
        <w:rPr>
          <w:lang w:val="en-MY"/>
        </w:rPr>
      </w:pPr>
      <w:r>
        <w:rPr>
          <w:lang w:val="en-MY"/>
        </w:rPr>
        <w:t xml:space="preserve">      Object module (machine language)</w:t>
      </w:r>
    </w:p>
    <w:p>
      <w:pPr>
        <w:numPr>
          <w:ilvl w:val="0"/>
          <w:numId w:val="0"/>
        </w:numPr>
        <w:ind w:leftChars="0"/>
        <w:rPr>
          <w:lang w:val="en-MY"/>
        </w:rPr>
      </w:pPr>
      <w:r>
        <w:rPr>
          <w:lang w:val="en-MY"/>
        </w:rPr>
        <w:t xml:space="preserve">   Submit : Program code and output</w:t>
      </w:r>
    </w:p>
    <w:p>
      <w:pPr>
        <w:numPr>
          <w:ilvl w:val="0"/>
          <w:numId w:val="0"/>
        </w:numPr>
        <w:ind w:leftChars="0"/>
        <w:rPr>
          <w:lang w:val="en-MY"/>
        </w:rPr>
      </w:pPr>
      <w:r>
        <w:rPr>
          <w:lang w:val="en-MY"/>
        </w:rPr>
        <w:t xml:space="preserve"> </w:t>
      </w:r>
      <w:bookmarkStart w:id="0" w:name="_GoBack"/>
      <w:bookmarkEnd w:id="0"/>
    </w:p>
    <w:p>
      <w:pPr>
        <w:numPr>
          <w:ilvl w:val="0"/>
          <w:numId w:val="5"/>
        </w:numPr>
        <w:ind w:left="0" w:leftChars="0" w:firstLine="0" w:firstLineChars="0"/>
        <w:rPr>
          <w:lang w:val="en-MY"/>
        </w:rPr>
      </w:pPr>
      <w:r>
        <w:rPr>
          <w:lang w:val="en-MY"/>
        </w:rPr>
        <w:t xml:space="preserve"> Report Due and Presentation</w:t>
      </w:r>
    </w:p>
    <w:p>
      <w:pPr>
        <w:numPr>
          <w:ilvl w:val="0"/>
          <w:numId w:val="0"/>
        </w:numPr>
        <w:ind w:leftChars="0"/>
        <w:rPr>
          <w:lang w:val="en-MY"/>
        </w:rPr>
      </w:pPr>
      <w:r>
        <w:rPr>
          <w:lang w:val="en-MY"/>
        </w:rPr>
        <w:t xml:space="preserve">      Due date : 25th May 2018</w:t>
      </w:r>
    </w:p>
    <w:p>
      <w:pPr>
        <w:numPr>
          <w:ilvl w:val="0"/>
          <w:numId w:val="0"/>
        </w:numPr>
        <w:ind w:leftChars="0"/>
        <w:rPr>
          <w:lang w:val="en-MY"/>
        </w:rPr>
      </w:pPr>
      <w:r>
        <w:rPr>
          <w:lang w:val="en-MY"/>
        </w:rPr>
        <w:t xml:space="preserve">   Submit: Report and present to lecturer in group.</w:t>
      </w:r>
    </w:p>
    <w:p>
      <w:pPr>
        <w:numPr>
          <w:ilvl w:val="0"/>
          <w:numId w:val="0"/>
        </w:numPr>
        <w:rPr>
          <w:lang w:val="en-MY"/>
        </w:rPr>
      </w:pPr>
    </w:p>
    <w:p>
      <w:pPr>
        <w:rPr>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096EB4"/>
    <w:multiLevelType w:val="singleLevel"/>
    <w:tmpl w:val="AC096EB4"/>
    <w:lvl w:ilvl="0" w:tentative="0">
      <w:start w:val="1"/>
      <w:numFmt w:val="decimal"/>
      <w:suff w:val="space"/>
      <w:lvlText w:val="%1."/>
      <w:lvlJc w:val="left"/>
    </w:lvl>
  </w:abstractNum>
  <w:abstractNum w:abstractNumId="1">
    <w:nsid w:val="5ACDBD0E"/>
    <w:multiLevelType w:val="singleLevel"/>
    <w:tmpl w:val="5ACDBD0E"/>
    <w:lvl w:ilvl="0" w:tentative="0">
      <w:start w:val="1"/>
      <w:numFmt w:val="decimal"/>
      <w:suff w:val="space"/>
      <w:lvlText w:val="%1."/>
      <w:lvlJc w:val="left"/>
    </w:lvl>
  </w:abstractNum>
  <w:abstractNum w:abstractNumId="2">
    <w:nsid w:val="5ACDC6D1"/>
    <w:multiLevelType w:val="singleLevel"/>
    <w:tmpl w:val="5ACDC6D1"/>
    <w:lvl w:ilvl="0" w:tentative="0">
      <w:start w:val="1"/>
      <w:numFmt w:val="decimal"/>
      <w:suff w:val="space"/>
      <w:lvlText w:val="%1."/>
      <w:lvlJc w:val="left"/>
    </w:lvl>
  </w:abstractNum>
  <w:abstractNum w:abstractNumId="3">
    <w:nsid w:val="5ACDC8D5"/>
    <w:multiLevelType w:val="singleLevel"/>
    <w:tmpl w:val="5ACDC8D5"/>
    <w:lvl w:ilvl="0" w:tentative="0">
      <w:start w:val="1"/>
      <w:numFmt w:val="decimal"/>
      <w:suff w:val="space"/>
      <w:lvlText w:val="%1."/>
      <w:lvlJc w:val="left"/>
    </w:lvl>
  </w:abstractNum>
  <w:abstractNum w:abstractNumId="4">
    <w:nsid w:val="5AD42C1B"/>
    <w:multiLevelType w:val="singleLevel"/>
    <w:tmpl w:val="5AD42C1B"/>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D6C1A"/>
    <w:rsid w:val="033A21A7"/>
    <w:rsid w:val="03A971CE"/>
    <w:rsid w:val="04BD6C1A"/>
    <w:rsid w:val="0DB53B06"/>
    <w:rsid w:val="11F67898"/>
    <w:rsid w:val="14637B2D"/>
    <w:rsid w:val="1B56032B"/>
    <w:rsid w:val="281747EE"/>
    <w:rsid w:val="2FCC532A"/>
    <w:rsid w:val="3022400C"/>
    <w:rsid w:val="34E852A7"/>
    <w:rsid w:val="3C010EBB"/>
    <w:rsid w:val="51E821BD"/>
    <w:rsid w:val="5461291B"/>
    <w:rsid w:val="585B493A"/>
    <w:rsid w:val="6683350A"/>
    <w:rsid w:val="67B14914"/>
    <w:rsid w:val="6F7F1FA0"/>
    <w:rsid w:val="75BF2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2018-04-11T07:39:00Z</dcterms:created>
  <dc:creator>User</dc:creator>
  <cp:lastModifiedBy>User</cp:lastModifiedBy>
  <dcterms:modified xsi:type="dcterms:W3CDTF">2018-04-19T05:02:09Z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