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ADD5" w14:textId="77777777" w:rsidR="00D475BF" w:rsidRPr="003148EF" w:rsidRDefault="00000000">
      <w:pPr>
        <w:pStyle w:val="Heading1"/>
        <w:spacing w:before="320" w:after="160"/>
      </w:pPr>
      <w:r w:rsidRPr="003148EF">
        <w:rPr>
          <w:rFonts w:eastAsia="Calibri"/>
          <w:b/>
          <w:bCs/>
          <w:color w:val="000000"/>
          <w:sz w:val="28"/>
          <w:szCs w:val="28"/>
        </w:rPr>
        <w:t>1. Experiment Name</w:t>
      </w:r>
    </w:p>
    <w:p w14:paraId="73555EC1" w14:textId="25C78DFE" w:rsidR="003148EF" w:rsidRPr="003148EF" w:rsidRDefault="00000000">
      <w:pPr>
        <w:spacing w:after="180" w:line="300" w:lineRule="auto"/>
        <w:jc w:val="both"/>
        <w:rPr>
          <w:rFonts w:eastAsia="Calibri"/>
          <w:color w:val="000000"/>
          <w:sz w:val="24"/>
          <w:szCs w:val="24"/>
        </w:rPr>
      </w:pPr>
      <w:r w:rsidRPr="003148EF">
        <w:rPr>
          <w:rFonts w:eastAsia="Calibri"/>
          <w:color w:val="000000"/>
          <w:sz w:val="24"/>
          <w:szCs w:val="24"/>
        </w:rPr>
        <w:t>Design, Tuning, and Optimization of a Laser-Based Analog Audio Transmission System (Li-Fi).</w:t>
      </w:r>
    </w:p>
    <w:p w14:paraId="14208313" w14:textId="77777777" w:rsidR="00D475BF" w:rsidRPr="003148EF" w:rsidRDefault="00000000">
      <w:pPr>
        <w:pStyle w:val="Heading1"/>
        <w:spacing w:before="320" w:after="160"/>
      </w:pPr>
      <w:r w:rsidRPr="003148EF">
        <w:rPr>
          <w:rFonts w:eastAsia="Calibri"/>
          <w:b/>
          <w:bCs/>
          <w:color w:val="000000"/>
          <w:sz w:val="28"/>
          <w:szCs w:val="28"/>
        </w:rPr>
        <w:t>2. Theory</w:t>
      </w:r>
    </w:p>
    <w:p w14:paraId="3E5133DD" w14:textId="77777777" w:rsidR="00D475BF" w:rsidRPr="003148EF" w:rsidRDefault="00000000">
      <w:pPr>
        <w:spacing w:after="180" w:line="300" w:lineRule="auto"/>
        <w:jc w:val="both"/>
      </w:pPr>
      <w:r w:rsidRPr="003148EF">
        <w:rPr>
          <w:rFonts w:eastAsia="Calibri"/>
          <w:color w:val="000000"/>
          <w:sz w:val="24"/>
          <w:szCs w:val="24"/>
        </w:rPr>
        <w:t>Optical audio transmission utilizes a light source to carry analog electrical signals across free space via intensity modulation. In the transmitter stage, a UA741 operational amplifier and a BD139 power transistor actively modulate the current passing through a 5 V laser diode. Because an audio waveform consists of alternating positive and negative voltage swings, the laser must be biased to a resting state of 50% brightness. This prevents the negative half of the audio wave from turning the laser completely off, which would cause severe non-linear distortion.</w:t>
      </w:r>
    </w:p>
    <w:p w14:paraId="4E104F3C" w14:textId="739F1C37" w:rsidR="003148EF" w:rsidRPr="003148EF" w:rsidRDefault="00000000" w:rsidP="003148EF">
      <w:pPr>
        <w:spacing w:after="180" w:line="300" w:lineRule="auto"/>
        <w:jc w:val="both"/>
      </w:pPr>
      <w:r w:rsidRPr="003148EF">
        <w:rPr>
          <w:rFonts w:eastAsia="Calibri"/>
          <w:color w:val="000000"/>
          <w:sz w:val="24"/>
          <w:szCs w:val="24"/>
        </w:rPr>
        <w:t xml:space="preserve">The receiver relies on an ST-1KLA phototransistor to convert the fluctuating light intensity back into a variable current. A tuned pull-up resistive network (combining a 220 Ω safety resistor and a 10 </w:t>
      </w:r>
      <w:proofErr w:type="spellStart"/>
      <w:r w:rsidRPr="003148EF">
        <w:rPr>
          <w:rFonts w:eastAsia="Calibri"/>
          <w:color w:val="000000"/>
          <w:sz w:val="24"/>
          <w:szCs w:val="24"/>
        </w:rPr>
        <w:t>kΩ</w:t>
      </w:r>
      <w:proofErr w:type="spellEnd"/>
      <w:r w:rsidRPr="003148EF">
        <w:rPr>
          <w:rFonts w:eastAsia="Calibri"/>
          <w:color w:val="000000"/>
          <w:sz w:val="24"/>
          <w:szCs w:val="24"/>
        </w:rPr>
        <w:t xml:space="preserve"> potentiometer) translates this current into a voltage signal. To maximize signal integrity and prevent optical saturation from the intense laser beam, the pull-up network is tuned so the resting collector-to-emitter voltage (VCE) sits at exactly half of the supply voltage (VCC/2). The recovered AC audio signal is decoupled from the DC bias via a 1 µF capacitor and fed into an LM386 audio amplifier to drive an 8 Ω speaker through a 470 µF output capacitor, ensuring full bass frequency response.</w:t>
      </w:r>
    </w:p>
    <w:p w14:paraId="3989F0FB" w14:textId="2BE0119C" w:rsidR="00D475BF" w:rsidRPr="003148EF" w:rsidRDefault="00000000">
      <w:pPr>
        <w:pStyle w:val="Heading1"/>
        <w:spacing w:before="320" w:after="160"/>
      </w:pPr>
      <w:r w:rsidRPr="003148EF">
        <w:rPr>
          <w:rFonts w:eastAsia="Calibri"/>
          <w:b/>
          <w:bCs/>
          <w:color w:val="000000"/>
          <w:sz w:val="28"/>
          <w:szCs w:val="28"/>
        </w:rPr>
        <w:t>3. Circuit Diagram</w:t>
      </w:r>
    </w:p>
    <w:p w14:paraId="7BEEA11A" w14:textId="77777777" w:rsidR="00D475BF" w:rsidRPr="003148EF" w:rsidRDefault="00000000">
      <w:pPr>
        <w:spacing w:before="120" w:after="120"/>
        <w:jc w:val="center"/>
      </w:pPr>
      <w:r w:rsidRPr="003148EF">
        <w:rPr>
          <w:noProof/>
        </w:rPr>
        <w:drawing>
          <wp:inline distT="0" distB="0" distL="0" distR="0" wp14:anchorId="3670B4C1" wp14:editId="7AA99391">
            <wp:extent cx="627126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5484" t="28579" r="5026" b="30418"/>
                    <a:stretch>
                      <a:fillRect/>
                    </a:stretch>
                  </pic:blipFill>
                  <pic:spPr bwMode="auto">
                    <a:xfrm>
                      <a:off x="0" y="0"/>
                      <a:ext cx="6305229" cy="2106851"/>
                    </a:xfrm>
                    <a:prstGeom prst="rect">
                      <a:avLst/>
                    </a:prstGeom>
                    <a:ln>
                      <a:noFill/>
                    </a:ln>
                    <a:extLst>
                      <a:ext uri="{53640926-AAD7-44D8-BBD7-CCE9431645EC}">
                        <a14:shadowObscured xmlns:a14="http://schemas.microsoft.com/office/drawing/2010/main"/>
                      </a:ext>
                    </a:extLst>
                  </pic:spPr>
                </pic:pic>
              </a:graphicData>
            </a:graphic>
          </wp:inline>
        </w:drawing>
      </w:r>
    </w:p>
    <w:p w14:paraId="5D89AD22" w14:textId="77777777" w:rsidR="003148EF" w:rsidRPr="003148EF" w:rsidRDefault="003148EF">
      <w:pPr>
        <w:pStyle w:val="Heading1"/>
        <w:spacing w:before="320" w:after="160"/>
        <w:rPr>
          <w:rFonts w:eastAsia="Calibri"/>
          <w:b/>
          <w:bCs/>
          <w:color w:val="000000"/>
          <w:sz w:val="28"/>
          <w:szCs w:val="28"/>
        </w:rPr>
      </w:pPr>
    </w:p>
    <w:p w14:paraId="6794ECEF" w14:textId="77777777" w:rsidR="003148EF" w:rsidRPr="003148EF" w:rsidRDefault="003148EF">
      <w:pPr>
        <w:pStyle w:val="Heading1"/>
        <w:spacing w:before="320" w:after="160"/>
        <w:rPr>
          <w:rFonts w:eastAsia="Calibri"/>
          <w:b/>
          <w:bCs/>
          <w:color w:val="000000"/>
          <w:sz w:val="28"/>
          <w:szCs w:val="28"/>
        </w:rPr>
      </w:pPr>
    </w:p>
    <w:p w14:paraId="0CA74D12" w14:textId="2D210A4D" w:rsidR="00D475BF" w:rsidRPr="003148EF" w:rsidRDefault="00000000">
      <w:pPr>
        <w:pStyle w:val="Heading1"/>
        <w:spacing w:before="320" w:after="160"/>
      </w:pPr>
      <w:r w:rsidRPr="003148EF">
        <w:rPr>
          <w:rFonts w:eastAsia="Calibri"/>
          <w:b/>
          <w:bCs/>
          <w:color w:val="000000"/>
          <w:sz w:val="28"/>
          <w:szCs w:val="28"/>
        </w:rPr>
        <w:lastRenderedPageBreak/>
        <w:t>4. Components Required</w:t>
      </w:r>
    </w:p>
    <w:p w14:paraId="0944714D" w14:textId="77777777" w:rsidR="00D475BF" w:rsidRPr="003148EF" w:rsidRDefault="00000000">
      <w:pPr>
        <w:spacing w:before="100" w:after="100"/>
      </w:pPr>
      <w:r w:rsidRPr="003148EF">
        <w:rPr>
          <w:rFonts w:eastAsia="Calibri"/>
          <w:b/>
          <w:bCs/>
          <w:i/>
          <w:iCs/>
          <w:color w:val="000000"/>
          <w:sz w:val="24"/>
          <w:szCs w:val="24"/>
        </w:rPr>
        <w:t>Transmitter Section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700"/>
      </w:tblGrid>
      <w:tr w:rsidR="00D475BF" w:rsidRPr="003148EF" w14:paraId="13C6A828" w14:textId="77777777">
        <w:tblPrEx>
          <w:tblCellMar>
            <w:top w:w="0" w:type="dxa"/>
            <w:bottom w:w="0" w:type="dxa"/>
          </w:tblCellMar>
        </w:tblPrEx>
        <w:trPr>
          <w:tblHeader/>
        </w:trPr>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BB4E92" w14:textId="77777777" w:rsidR="00D475BF" w:rsidRPr="003148EF" w:rsidRDefault="00000000">
            <w:pPr>
              <w:jc w:val="center"/>
            </w:pPr>
            <w:r w:rsidRPr="003148EF">
              <w:rPr>
                <w:rFonts w:eastAsia="Calibri"/>
                <w:b/>
                <w:bCs/>
                <w:color w:val="000000"/>
              </w:rPr>
              <w:t>Component</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C20857" w14:textId="77777777" w:rsidR="00D475BF" w:rsidRPr="003148EF" w:rsidRDefault="00000000">
            <w:pPr>
              <w:jc w:val="center"/>
            </w:pPr>
            <w:r w:rsidRPr="003148EF">
              <w:rPr>
                <w:rFonts w:eastAsia="Calibri"/>
                <w:b/>
                <w:bCs/>
                <w:color w:val="000000"/>
              </w:rPr>
              <w:t>Quantity</w:t>
            </w:r>
          </w:p>
        </w:tc>
      </w:tr>
      <w:tr w:rsidR="00D475BF" w:rsidRPr="003148EF" w14:paraId="7D8EB552"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2DC300" w14:textId="77777777" w:rsidR="00D475BF" w:rsidRPr="003148EF" w:rsidRDefault="00000000">
            <w:pPr>
              <w:jc w:val="center"/>
            </w:pPr>
            <w:r w:rsidRPr="003148EF">
              <w:rPr>
                <w:rFonts w:eastAsia="Calibri"/>
                <w:color w:val="000000"/>
              </w:rPr>
              <w:t>UA741 Operational Amplifier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9EA0E1" w14:textId="77777777" w:rsidR="00D475BF" w:rsidRPr="003148EF" w:rsidRDefault="00000000">
            <w:pPr>
              <w:jc w:val="center"/>
            </w:pPr>
            <w:r w:rsidRPr="003148EF">
              <w:rPr>
                <w:rFonts w:eastAsia="Calibri"/>
                <w:color w:val="000000"/>
              </w:rPr>
              <w:t>1</w:t>
            </w:r>
          </w:p>
        </w:tc>
      </w:tr>
      <w:tr w:rsidR="00D475BF" w:rsidRPr="003148EF" w14:paraId="3695FDA1"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CF05F8" w14:textId="77777777" w:rsidR="00D475BF" w:rsidRPr="003148EF" w:rsidRDefault="00000000">
            <w:pPr>
              <w:jc w:val="center"/>
            </w:pPr>
            <w:r w:rsidRPr="003148EF">
              <w:rPr>
                <w:rFonts w:eastAsia="Calibri"/>
                <w:color w:val="000000"/>
              </w:rPr>
              <w:t>BD139 NPN Power Transistor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24EC9D" w14:textId="77777777" w:rsidR="00D475BF" w:rsidRPr="003148EF" w:rsidRDefault="00000000">
            <w:pPr>
              <w:jc w:val="center"/>
            </w:pPr>
            <w:r w:rsidRPr="003148EF">
              <w:rPr>
                <w:rFonts w:eastAsia="Calibri"/>
                <w:color w:val="000000"/>
              </w:rPr>
              <w:t>1</w:t>
            </w:r>
          </w:p>
        </w:tc>
      </w:tr>
      <w:tr w:rsidR="00D475BF" w:rsidRPr="003148EF" w14:paraId="1AFC276D"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2FE4FA" w14:textId="77777777" w:rsidR="00D475BF" w:rsidRPr="003148EF" w:rsidRDefault="00000000">
            <w:pPr>
              <w:jc w:val="center"/>
            </w:pPr>
            <w:r w:rsidRPr="003148EF">
              <w:rPr>
                <w:rFonts w:eastAsia="Calibri"/>
                <w:color w:val="000000"/>
              </w:rPr>
              <w:t>5V Laser Diode Module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701C57" w14:textId="77777777" w:rsidR="00D475BF" w:rsidRPr="003148EF" w:rsidRDefault="00000000">
            <w:pPr>
              <w:jc w:val="center"/>
            </w:pPr>
            <w:r w:rsidRPr="003148EF">
              <w:rPr>
                <w:rFonts w:eastAsia="Calibri"/>
                <w:color w:val="000000"/>
              </w:rPr>
              <w:t>1</w:t>
            </w:r>
          </w:p>
        </w:tc>
      </w:tr>
      <w:tr w:rsidR="00D475BF" w:rsidRPr="003148EF" w14:paraId="7B84D9B5"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8130B3" w14:textId="77777777" w:rsidR="00D475BF" w:rsidRPr="003148EF" w:rsidRDefault="00000000">
            <w:pPr>
              <w:jc w:val="center"/>
            </w:pPr>
            <w:r w:rsidRPr="003148EF">
              <w:rPr>
                <w:rFonts w:eastAsia="Calibri"/>
                <w:color w:val="000000"/>
              </w:rPr>
              <w:t>Electrolytic Capacitor, 10 µF–100 µF (Input coupling)</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363465" w14:textId="77777777" w:rsidR="00D475BF" w:rsidRPr="003148EF" w:rsidRDefault="00000000">
            <w:pPr>
              <w:jc w:val="center"/>
            </w:pPr>
            <w:r w:rsidRPr="003148EF">
              <w:rPr>
                <w:rFonts w:eastAsia="Calibri"/>
                <w:color w:val="000000"/>
              </w:rPr>
              <w:t>1</w:t>
            </w:r>
          </w:p>
        </w:tc>
      </w:tr>
      <w:tr w:rsidR="00D475BF" w:rsidRPr="003148EF" w14:paraId="532A3BAD"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A0FED9" w14:textId="77777777" w:rsidR="00D475BF" w:rsidRPr="003148EF" w:rsidRDefault="00000000">
            <w:pPr>
              <w:jc w:val="center"/>
            </w:pPr>
            <w:r w:rsidRPr="003148EF">
              <w:rPr>
                <w:rFonts w:eastAsia="Calibri"/>
                <w:color w:val="000000"/>
              </w:rPr>
              <w:t xml:space="preserve">Resistors, 10 </w:t>
            </w:r>
            <w:proofErr w:type="spellStart"/>
            <w:r w:rsidRPr="003148EF">
              <w:rPr>
                <w:rFonts w:eastAsia="Calibri"/>
                <w:color w:val="000000"/>
              </w:rPr>
              <w:t>kΩ</w:t>
            </w:r>
            <w:proofErr w:type="spellEnd"/>
            <w:r w:rsidRPr="003148EF">
              <w:rPr>
                <w:rFonts w:eastAsia="Calibri"/>
                <w:color w:val="000000"/>
              </w:rPr>
              <w:t xml:space="preserve"> and 15 </w:t>
            </w:r>
            <w:proofErr w:type="spellStart"/>
            <w:r w:rsidRPr="003148EF">
              <w:rPr>
                <w:rFonts w:eastAsia="Calibri"/>
                <w:color w:val="000000"/>
              </w:rPr>
              <w:t>kΩ</w:t>
            </w:r>
            <w:proofErr w:type="spellEnd"/>
            <w:r w:rsidRPr="003148EF">
              <w:rPr>
                <w:rFonts w:eastAsia="Calibri"/>
                <w:color w:val="000000"/>
              </w:rPr>
              <w:t xml:space="preserve"> (Op-amp bias network)</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5D9BAD" w14:textId="77777777" w:rsidR="00D475BF" w:rsidRPr="003148EF" w:rsidRDefault="00000000">
            <w:pPr>
              <w:jc w:val="center"/>
            </w:pPr>
            <w:r w:rsidRPr="003148EF">
              <w:rPr>
                <w:rFonts w:eastAsia="Calibri"/>
                <w:color w:val="000000"/>
              </w:rPr>
              <w:t>1 each</w:t>
            </w:r>
          </w:p>
        </w:tc>
      </w:tr>
      <w:tr w:rsidR="00D475BF" w:rsidRPr="003148EF" w14:paraId="7F23FED6"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40310B" w14:textId="77777777" w:rsidR="00D475BF" w:rsidRPr="003148EF" w:rsidRDefault="00000000">
            <w:pPr>
              <w:jc w:val="center"/>
            </w:pPr>
            <w:r w:rsidRPr="003148EF">
              <w:rPr>
                <w:rFonts w:eastAsia="Calibri"/>
                <w:color w:val="000000"/>
              </w:rPr>
              <w:t xml:space="preserve">Potentiometer, 100 </w:t>
            </w:r>
            <w:proofErr w:type="spellStart"/>
            <w:r w:rsidRPr="003148EF">
              <w:rPr>
                <w:rFonts w:eastAsia="Calibri"/>
                <w:color w:val="000000"/>
              </w:rPr>
              <w:t>kΩ</w:t>
            </w:r>
            <w:proofErr w:type="spellEnd"/>
            <w:r w:rsidRPr="003148EF">
              <w:rPr>
                <w:rFonts w:eastAsia="Calibri"/>
                <w:color w:val="000000"/>
              </w:rPr>
              <w:t xml:space="preserve"> (Volume / Gain)</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A63AA1" w14:textId="77777777" w:rsidR="00D475BF" w:rsidRPr="003148EF" w:rsidRDefault="00000000">
            <w:pPr>
              <w:jc w:val="center"/>
            </w:pPr>
            <w:r w:rsidRPr="003148EF">
              <w:rPr>
                <w:rFonts w:eastAsia="Calibri"/>
                <w:color w:val="000000"/>
              </w:rPr>
              <w:t>1</w:t>
            </w:r>
          </w:p>
        </w:tc>
      </w:tr>
      <w:tr w:rsidR="00D475BF" w:rsidRPr="003148EF" w14:paraId="431C747C"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45B78" w14:textId="77777777" w:rsidR="00D475BF" w:rsidRPr="003148EF" w:rsidRDefault="00000000">
            <w:pPr>
              <w:jc w:val="center"/>
            </w:pPr>
            <w:r w:rsidRPr="003148EF">
              <w:rPr>
                <w:rFonts w:eastAsia="Calibri"/>
                <w:color w:val="000000"/>
              </w:rPr>
              <w:t xml:space="preserve">Potentiometer, 10 </w:t>
            </w:r>
            <w:proofErr w:type="spellStart"/>
            <w:r w:rsidRPr="003148EF">
              <w:rPr>
                <w:rFonts w:eastAsia="Calibri"/>
                <w:color w:val="000000"/>
              </w:rPr>
              <w:t>kΩ</w:t>
            </w:r>
            <w:proofErr w:type="spellEnd"/>
            <w:r w:rsidRPr="003148EF">
              <w:rPr>
                <w:rFonts w:eastAsia="Calibri"/>
                <w:color w:val="000000"/>
              </w:rPr>
              <w:t xml:space="preserve"> (Laser Brightness Bias)</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65CAA9" w14:textId="77777777" w:rsidR="00D475BF" w:rsidRPr="003148EF" w:rsidRDefault="00000000">
            <w:pPr>
              <w:jc w:val="center"/>
            </w:pPr>
            <w:r w:rsidRPr="003148EF">
              <w:rPr>
                <w:rFonts w:eastAsia="Calibri"/>
                <w:color w:val="000000"/>
              </w:rPr>
              <w:t>1</w:t>
            </w:r>
          </w:p>
        </w:tc>
      </w:tr>
    </w:tbl>
    <w:p w14:paraId="35AD90A4" w14:textId="77777777" w:rsidR="00D475BF" w:rsidRPr="003148EF" w:rsidRDefault="00000000">
      <w:pPr>
        <w:spacing w:before="220" w:after="100"/>
      </w:pPr>
      <w:r w:rsidRPr="003148EF">
        <w:rPr>
          <w:rFonts w:eastAsia="Calibri"/>
          <w:b/>
          <w:bCs/>
          <w:i/>
          <w:iCs/>
          <w:color w:val="000000"/>
          <w:sz w:val="24"/>
          <w:szCs w:val="24"/>
        </w:rPr>
        <w:t>Receiver Section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700"/>
      </w:tblGrid>
      <w:tr w:rsidR="00D475BF" w:rsidRPr="003148EF" w14:paraId="4F7A0BF3" w14:textId="77777777">
        <w:tblPrEx>
          <w:tblCellMar>
            <w:top w:w="0" w:type="dxa"/>
            <w:bottom w:w="0" w:type="dxa"/>
          </w:tblCellMar>
        </w:tblPrEx>
        <w:trPr>
          <w:tblHeader/>
        </w:trPr>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92A404" w14:textId="77777777" w:rsidR="00D475BF" w:rsidRPr="003148EF" w:rsidRDefault="00000000">
            <w:pPr>
              <w:jc w:val="center"/>
            </w:pPr>
            <w:r w:rsidRPr="003148EF">
              <w:rPr>
                <w:rFonts w:eastAsia="Calibri"/>
                <w:b/>
                <w:bCs/>
                <w:color w:val="000000"/>
              </w:rPr>
              <w:t>Component</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B0F63" w14:textId="77777777" w:rsidR="00D475BF" w:rsidRPr="003148EF" w:rsidRDefault="00000000">
            <w:pPr>
              <w:jc w:val="center"/>
            </w:pPr>
            <w:r w:rsidRPr="003148EF">
              <w:rPr>
                <w:rFonts w:eastAsia="Calibri"/>
                <w:b/>
                <w:bCs/>
                <w:color w:val="000000"/>
              </w:rPr>
              <w:t>Quantity</w:t>
            </w:r>
          </w:p>
        </w:tc>
      </w:tr>
      <w:tr w:rsidR="00D475BF" w:rsidRPr="003148EF" w14:paraId="389F4BC8"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2951F4" w14:textId="77777777" w:rsidR="00D475BF" w:rsidRPr="003148EF" w:rsidRDefault="00000000">
            <w:pPr>
              <w:jc w:val="center"/>
            </w:pPr>
            <w:r w:rsidRPr="003148EF">
              <w:rPr>
                <w:rFonts w:eastAsia="Calibri"/>
                <w:color w:val="000000"/>
              </w:rPr>
              <w:t>LM386 Low Voltage Audio Power Amplifier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39CDF8" w14:textId="77777777" w:rsidR="00D475BF" w:rsidRPr="003148EF" w:rsidRDefault="00000000">
            <w:pPr>
              <w:jc w:val="center"/>
            </w:pPr>
            <w:r w:rsidRPr="003148EF">
              <w:rPr>
                <w:rFonts w:eastAsia="Calibri"/>
                <w:color w:val="000000"/>
              </w:rPr>
              <w:t>1</w:t>
            </w:r>
          </w:p>
        </w:tc>
      </w:tr>
      <w:tr w:rsidR="00D475BF" w:rsidRPr="003148EF" w14:paraId="4454DF41"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2B0355" w14:textId="77777777" w:rsidR="00D475BF" w:rsidRPr="003148EF" w:rsidRDefault="00000000">
            <w:pPr>
              <w:jc w:val="center"/>
            </w:pPr>
            <w:r w:rsidRPr="003148EF">
              <w:rPr>
                <w:rFonts w:eastAsia="Calibri"/>
                <w:color w:val="000000"/>
              </w:rPr>
              <w:t>ST-1KLA Phototransistor (opaque shielding + micro-diffuser tape)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2BBF40" w14:textId="77777777" w:rsidR="00D475BF" w:rsidRPr="003148EF" w:rsidRDefault="00000000">
            <w:pPr>
              <w:jc w:val="center"/>
            </w:pPr>
            <w:r w:rsidRPr="003148EF">
              <w:rPr>
                <w:rFonts w:eastAsia="Calibri"/>
                <w:color w:val="000000"/>
              </w:rPr>
              <w:t>1</w:t>
            </w:r>
          </w:p>
        </w:tc>
      </w:tr>
      <w:tr w:rsidR="00D475BF" w:rsidRPr="003148EF" w14:paraId="3FE70643"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0594C3" w14:textId="77777777" w:rsidR="00D475BF" w:rsidRPr="003148EF" w:rsidRDefault="00000000">
            <w:pPr>
              <w:jc w:val="center"/>
            </w:pPr>
            <w:r w:rsidRPr="003148EF">
              <w:rPr>
                <w:rFonts w:eastAsia="Calibri"/>
                <w:color w:val="000000"/>
              </w:rPr>
              <w:t>8 Ω Speaker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28AFA3" w14:textId="77777777" w:rsidR="00D475BF" w:rsidRPr="003148EF" w:rsidRDefault="00000000">
            <w:pPr>
              <w:jc w:val="center"/>
            </w:pPr>
            <w:r w:rsidRPr="003148EF">
              <w:rPr>
                <w:rFonts w:eastAsia="Calibri"/>
                <w:color w:val="000000"/>
              </w:rPr>
              <w:t>1</w:t>
            </w:r>
          </w:p>
        </w:tc>
      </w:tr>
      <w:tr w:rsidR="00D475BF" w:rsidRPr="003148EF" w14:paraId="59BBAF65"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E81088" w14:textId="77777777" w:rsidR="00D475BF" w:rsidRPr="003148EF" w:rsidRDefault="00000000">
            <w:pPr>
              <w:jc w:val="center"/>
            </w:pPr>
            <w:r w:rsidRPr="003148EF">
              <w:rPr>
                <w:rFonts w:eastAsia="Calibri"/>
                <w:color w:val="000000"/>
              </w:rPr>
              <w:t xml:space="preserve">Potentiometer, 10 </w:t>
            </w:r>
            <w:proofErr w:type="spellStart"/>
            <w:r w:rsidRPr="003148EF">
              <w:rPr>
                <w:rFonts w:eastAsia="Calibri"/>
                <w:color w:val="000000"/>
              </w:rPr>
              <w:t>kΩ</w:t>
            </w:r>
            <w:proofErr w:type="spellEnd"/>
            <w:r w:rsidRPr="003148EF">
              <w:rPr>
                <w:rFonts w:eastAsia="Calibri"/>
                <w:color w:val="000000"/>
              </w:rPr>
              <w:t xml:space="preserve"> (Phototransistor pull-up tuning)</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CF033B" w14:textId="77777777" w:rsidR="00D475BF" w:rsidRPr="003148EF" w:rsidRDefault="00000000">
            <w:pPr>
              <w:jc w:val="center"/>
            </w:pPr>
            <w:r w:rsidRPr="003148EF">
              <w:rPr>
                <w:rFonts w:eastAsia="Calibri"/>
                <w:color w:val="000000"/>
              </w:rPr>
              <w:t>1</w:t>
            </w:r>
          </w:p>
        </w:tc>
      </w:tr>
      <w:tr w:rsidR="00D475BF" w:rsidRPr="003148EF" w14:paraId="5E08D1A6"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44A20A" w14:textId="77777777" w:rsidR="00D475BF" w:rsidRPr="003148EF" w:rsidRDefault="00000000">
            <w:pPr>
              <w:jc w:val="center"/>
            </w:pPr>
            <w:r w:rsidRPr="003148EF">
              <w:rPr>
                <w:rFonts w:eastAsia="Calibri"/>
                <w:color w:val="000000"/>
              </w:rPr>
              <w:t xml:space="preserve">Potentiometer, 10 </w:t>
            </w:r>
            <w:proofErr w:type="spellStart"/>
            <w:r w:rsidRPr="003148EF">
              <w:rPr>
                <w:rFonts w:eastAsia="Calibri"/>
                <w:color w:val="000000"/>
              </w:rPr>
              <w:t>kΩ</w:t>
            </w:r>
            <w:proofErr w:type="spellEnd"/>
            <w:r w:rsidRPr="003148EF">
              <w:rPr>
                <w:rFonts w:eastAsia="Calibri"/>
                <w:color w:val="000000"/>
              </w:rPr>
              <w:t xml:space="preserve"> (LM386 volume)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092623" w14:textId="77777777" w:rsidR="00D475BF" w:rsidRPr="003148EF" w:rsidRDefault="00000000">
            <w:pPr>
              <w:jc w:val="center"/>
            </w:pPr>
            <w:r w:rsidRPr="003148EF">
              <w:rPr>
                <w:rFonts w:eastAsia="Calibri"/>
                <w:color w:val="000000"/>
              </w:rPr>
              <w:t>1</w:t>
            </w:r>
          </w:p>
        </w:tc>
      </w:tr>
      <w:tr w:rsidR="00D475BF" w:rsidRPr="003148EF" w14:paraId="375743CD"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5FAB58" w14:textId="77777777" w:rsidR="00D475BF" w:rsidRPr="003148EF" w:rsidRDefault="00000000">
            <w:pPr>
              <w:jc w:val="center"/>
            </w:pPr>
            <w:r w:rsidRPr="003148EF">
              <w:rPr>
                <w:rFonts w:eastAsia="Calibri"/>
                <w:color w:val="000000"/>
              </w:rPr>
              <w:t>Fixed Resistor, 220 Ω (Safety limiter)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3D00DF" w14:textId="77777777" w:rsidR="00D475BF" w:rsidRPr="003148EF" w:rsidRDefault="00000000">
            <w:pPr>
              <w:jc w:val="center"/>
            </w:pPr>
            <w:r w:rsidRPr="003148EF">
              <w:rPr>
                <w:rFonts w:eastAsia="Calibri"/>
                <w:color w:val="000000"/>
              </w:rPr>
              <w:t>1</w:t>
            </w:r>
          </w:p>
        </w:tc>
      </w:tr>
      <w:tr w:rsidR="00D475BF" w:rsidRPr="003148EF" w14:paraId="622D8104"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D0F2AE" w14:textId="77777777" w:rsidR="00D475BF" w:rsidRPr="003148EF" w:rsidRDefault="00000000">
            <w:pPr>
              <w:jc w:val="center"/>
            </w:pPr>
            <w:r w:rsidRPr="003148EF">
              <w:rPr>
                <w:rFonts w:eastAsia="Calibri"/>
                <w:color w:val="000000"/>
              </w:rPr>
              <w:t>Fixed Resistor, 10 Ω (Zobel network)</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FAC391" w14:textId="77777777" w:rsidR="00D475BF" w:rsidRPr="003148EF" w:rsidRDefault="00000000">
            <w:pPr>
              <w:jc w:val="center"/>
            </w:pPr>
            <w:r w:rsidRPr="003148EF">
              <w:rPr>
                <w:rFonts w:eastAsia="Calibri"/>
                <w:color w:val="000000"/>
              </w:rPr>
              <w:t>1</w:t>
            </w:r>
          </w:p>
        </w:tc>
      </w:tr>
      <w:tr w:rsidR="00D475BF" w:rsidRPr="003148EF" w14:paraId="3D695F5F"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BB7383" w14:textId="77777777" w:rsidR="00D475BF" w:rsidRPr="003148EF" w:rsidRDefault="00000000">
            <w:pPr>
              <w:jc w:val="center"/>
            </w:pPr>
            <w:r w:rsidRPr="003148EF">
              <w:rPr>
                <w:rFonts w:eastAsia="Calibri"/>
                <w:color w:val="000000"/>
              </w:rPr>
              <w:t>Electrolytic Capacitors, 1 µF, 4.7 µF, 470 µF</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4B2222" w14:textId="77777777" w:rsidR="00D475BF" w:rsidRPr="003148EF" w:rsidRDefault="00000000">
            <w:pPr>
              <w:jc w:val="center"/>
            </w:pPr>
            <w:r w:rsidRPr="003148EF">
              <w:rPr>
                <w:rFonts w:eastAsia="Calibri"/>
                <w:color w:val="000000"/>
              </w:rPr>
              <w:t>1 each</w:t>
            </w:r>
          </w:p>
        </w:tc>
      </w:tr>
      <w:tr w:rsidR="00D475BF" w:rsidRPr="003148EF" w14:paraId="31753477" w14:textId="77777777">
        <w:tblPrEx>
          <w:tblCellMar>
            <w:top w:w="0" w:type="dxa"/>
            <w:bottom w:w="0" w:type="dxa"/>
          </w:tblCellMar>
        </w:tblPrEx>
        <w:tc>
          <w:tcPr>
            <w:tcW w:w="6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7CA45E" w14:textId="77777777" w:rsidR="00D475BF" w:rsidRPr="003148EF" w:rsidRDefault="00000000">
            <w:pPr>
              <w:jc w:val="center"/>
            </w:pPr>
            <w:r w:rsidRPr="003148EF">
              <w:rPr>
                <w:rFonts w:eastAsia="Calibri"/>
                <w:color w:val="000000"/>
              </w:rPr>
              <w:t>Ceramic Capacitors, 0.1 µF (Zobel network &amp; rail decoupling)</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BA705B" w14:textId="77777777" w:rsidR="00D475BF" w:rsidRPr="003148EF" w:rsidRDefault="00000000">
            <w:pPr>
              <w:jc w:val="center"/>
            </w:pPr>
            <w:r w:rsidRPr="003148EF">
              <w:rPr>
                <w:rFonts w:eastAsia="Calibri"/>
                <w:color w:val="000000"/>
              </w:rPr>
              <w:t>2</w:t>
            </w:r>
          </w:p>
        </w:tc>
      </w:tr>
    </w:tbl>
    <w:p w14:paraId="467BC443" w14:textId="77777777" w:rsidR="003148EF" w:rsidRPr="003148EF" w:rsidRDefault="003148EF">
      <w:pPr>
        <w:pStyle w:val="Heading1"/>
        <w:spacing w:before="320" w:after="160"/>
        <w:rPr>
          <w:rFonts w:eastAsia="Calibri"/>
          <w:b/>
          <w:bCs/>
          <w:color w:val="000000"/>
          <w:sz w:val="28"/>
          <w:szCs w:val="28"/>
        </w:rPr>
      </w:pPr>
    </w:p>
    <w:p w14:paraId="79FB7719" w14:textId="77777777" w:rsidR="003148EF" w:rsidRPr="003148EF" w:rsidRDefault="003148EF">
      <w:pPr>
        <w:pStyle w:val="Heading1"/>
        <w:spacing w:before="320" w:after="160"/>
        <w:rPr>
          <w:rFonts w:eastAsia="Calibri"/>
          <w:b/>
          <w:bCs/>
          <w:color w:val="000000"/>
          <w:sz w:val="28"/>
          <w:szCs w:val="28"/>
        </w:rPr>
      </w:pPr>
    </w:p>
    <w:p w14:paraId="3121B501" w14:textId="77777777" w:rsidR="003148EF" w:rsidRDefault="003148EF">
      <w:pPr>
        <w:pStyle w:val="Heading1"/>
        <w:spacing w:before="320" w:after="160"/>
        <w:rPr>
          <w:rFonts w:eastAsia="Calibri"/>
          <w:b/>
          <w:bCs/>
          <w:color w:val="000000"/>
          <w:sz w:val="28"/>
          <w:szCs w:val="28"/>
        </w:rPr>
      </w:pPr>
    </w:p>
    <w:p w14:paraId="5DD19A77" w14:textId="77777777" w:rsidR="003148EF" w:rsidRDefault="003148EF">
      <w:pPr>
        <w:pStyle w:val="Heading1"/>
        <w:spacing w:before="320" w:after="160"/>
        <w:rPr>
          <w:rFonts w:eastAsia="Calibri"/>
          <w:b/>
          <w:bCs/>
          <w:color w:val="000000"/>
          <w:sz w:val="28"/>
          <w:szCs w:val="28"/>
        </w:rPr>
      </w:pPr>
    </w:p>
    <w:p w14:paraId="55B75011" w14:textId="77777777" w:rsidR="003148EF" w:rsidRDefault="003148EF">
      <w:pPr>
        <w:pStyle w:val="Heading1"/>
        <w:spacing w:before="320" w:after="160"/>
        <w:rPr>
          <w:rFonts w:eastAsia="Calibri"/>
          <w:b/>
          <w:bCs/>
          <w:color w:val="000000"/>
          <w:sz w:val="28"/>
          <w:szCs w:val="28"/>
        </w:rPr>
      </w:pPr>
    </w:p>
    <w:p w14:paraId="786A9829" w14:textId="4D1FBD8B" w:rsidR="00D475BF" w:rsidRPr="003148EF" w:rsidRDefault="00000000">
      <w:pPr>
        <w:pStyle w:val="Heading1"/>
        <w:spacing w:before="320" w:after="160"/>
      </w:pPr>
      <w:r w:rsidRPr="003148EF">
        <w:rPr>
          <w:rFonts w:eastAsia="Calibri"/>
          <w:b/>
          <w:bCs/>
          <w:color w:val="000000"/>
          <w:sz w:val="28"/>
          <w:szCs w:val="28"/>
        </w:rPr>
        <w:lastRenderedPageBreak/>
        <w:t>5. Procedure</w:t>
      </w:r>
    </w:p>
    <w:p w14:paraId="2C5C626B" w14:textId="77777777" w:rsidR="00D475BF" w:rsidRPr="003148EF" w:rsidRDefault="00000000">
      <w:pPr>
        <w:pStyle w:val="ListParagraph"/>
        <w:numPr>
          <w:ilvl w:val="0"/>
          <w:numId w:val="2"/>
        </w:numPr>
        <w:spacing w:after="160"/>
      </w:pPr>
      <w:r w:rsidRPr="003148EF">
        <w:rPr>
          <w:rFonts w:eastAsia="Calibri"/>
          <w:color w:val="000000"/>
          <w:sz w:val="24"/>
          <w:szCs w:val="24"/>
        </w:rPr>
        <w:t>Transmitter Assembly: Construct the UA741 op-amp driver circuit. Ensure the input audio signal is decoupled using an electrolytic capacitor to preserve the DC bias.</w:t>
      </w:r>
    </w:p>
    <w:p w14:paraId="6F3870B8" w14:textId="77777777" w:rsidR="00D475BF" w:rsidRPr="003148EF" w:rsidRDefault="00000000">
      <w:pPr>
        <w:pStyle w:val="ListParagraph"/>
        <w:numPr>
          <w:ilvl w:val="0"/>
          <w:numId w:val="2"/>
        </w:numPr>
        <w:spacing w:after="160"/>
      </w:pPr>
      <w:r w:rsidRPr="003148EF">
        <w:rPr>
          <w:rFonts w:eastAsia="Calibri"/>
          <w:color w:val="000000"/>
          <w:sz w:val="24"/>
          <w:szCs w:val="24"/>
        </w:rPr>
        <w:t>Laser Biasing: Without applying an audio signal, adjust the laser bias potentiometer until the laser diode illuminates at approximately 50% of its maximum safe intensity.</w:t>
      </w:r>
    </w:p>
    <w:p w14:paraId="6349387B" w14:textId="77777777" w:rsidR="00D475BF" w:rsidRPr="003148EF" w:rsidRDefault="00000000">
      <w:pPr>
        <w:pStyle w:val="ListParagraph"/>
        <w:numPr>
          <w:ilvl w:val="0"/>
          <w:numId w:val="2"/>
        </w:numPr>
        <w:spacing w:after="160"/>
      </w:pPr>
      <w:r w:rsidRPr="003148EF">
        <w:rPr>
          <w:rFonts w:eastAsia="Calibri"/>
          <w:color w:val="000000"/>
          <w:sz w:val="24"/>
          <w:szCs w:val="24"/>
        </w:rPr>
        <w:t>Receiver Assembly: Construct the receiver circuit. Shield the ST-1KLA phototransistor with an opaque casing (leaving only the front lens exposed) and apply a translucent micro-diffuser over the lens to widen the optical acceptance angle and reduce alignment sensitivity.</w:t>
      </w:r>
    </w:p>
    <w:p w14:paraId="0B08A76B" w14:textId="77777777" w:rsidR="00D475BF" w:rsidRPr="003148EF" w:rsidRDefault="00000000">
      <w:pPr>
        <w:pStyle w:val="ListParagraph"/>
        <w:numPr>
          <w:ilvl w:val="0"/>
          <w:numId w:val="2"/>
        </w:numPr>
        <w:spacing w:after="160"/>
      </w:pPr>
      <w:r w:rsidRPr="003148EF">
        <w:rPr>
          <w:rFonts w:eastAsia="Calibri"/>
          <w:color w:val="000000"/>
          <w:sz w:val="24"/>
          <w:szCs w:val="24"/>
        </w:rPr>
        <w:t>Optical Alignment: Position the transmitter and receiver facing each other. Aim the laser directly into the center of the phototransistor's lens.</w:t>
      </w:r>
    </w:p>
    <w:p w14:paraId="660B7A74" w14:textId="77777777" w:rsidR="00D475BF" w:rsidRPr="003148EF" w:rsidRDefault="00000000">
      <w:pPr>
        <w:pStyle w:val="ListParagraph"/>
        <w:numPr>
          <w:ilvl w:val="0"/>
          <w:numId w:val="2"/>
        </w:numPr>
        <w:spacing w:after="160"/>
      </w:pPr>
      <w:r w:rsidRPr="003148EF">
        <w:rPr>
          <w:rFonts w:eastAsia="Calibri"/>
          <w:color w:val="000000"/>
          <w:sz w:val="24"/>
          <w:szCs w:val="24"/>
        </w:rPr>
        <w:t xml:space="preserve">Receiver Tuning (VCC/2 Bias): Connect a digital multimeter across the phototransistor's collector and ground. Adjust the 10 </w:t>
      </w:r>
      <w:proofErr w:type="spellStart"/>
      <w:r w:rsidRPr="003148EF">
        <w:rPr>
          <w:rFonts w:eastAsia="Calibri"/>
          <w:color w:val="000000"/>
          <w:sz w:val="24"/>
          <w:szCs w:val="24"/>
        </w:rPr>
        <w:t>kΩ</w:t>
      </w:r>
      <w:proofErr w:type="spellEnd"/>
      <w:r w:rsidRPr="003148EF">
        <w:rPr>
          <w:rFonts w:eastAsia="Calibri"/>
          <w:color w:val="000000"/>
          <w:sz w:val="24"/>
          <w:szCs w:val="24"/>
        </w:rPr>
        <w:t xml:space="preserve"> pull-up potentiometer until the measured voltage is exactly half of the power supply voltage (e.g., 4.5 V on a 9 V supply).</w:t>
      </w:r>
    </w:p>
    <w:p w14:paraId="61659206" w14:textId="77777777" w:rsidR="00D475BF" w:rsidRPr="003148EF" w:rsidRDefault="00000000">
      <w:pPr>
        <w:pStyle w:val="ListParagraph"/>
        <w:numPr>
          <w:ilvl w:val="0"/>
          <w:numId w:val="2"/>
        </w:numPr>
        <w:spacing w:after="160"/>
      </w:pPr>
      <w:r w:rsidRPr="003148EF">
        <w:rPr>
          <w:rFonts w:eastAsia="Calibri"/>
          <w:color w:val="000000"/>
          <w:sz w:val="24"/>
          <w:szCs w:val="24"/>
        </w:rPr>
        <w:t>Gain Staging: Feed an audio signal into the transmitter. Slowly increase the transmitter gain potentiometer until audio is audible on the receiver speaker. If clipping occurs on heavy bass frequencies, slightly reduce the transmitter gain.</w:t>
      </w:r>
    </w:p>
    <w:p w14:paraId="01F49B1F" w14:textId="77777777" w:rsidR="003148EF" w:rsidRDefault="003148EF">
      <w:pPr>
        <w:pStyle w:val="Heading1"/>
        <w:spacing w:before="320" w:after="160"/>
        <w:rPr>
          <w:rFonts w:eastAsia="Calibri"/>
          <w:b/>
          <w:bCs/>
          <w:color w:val="000000"/>
          <w:sz w:val="28"/>
          <w:szCs w:val="28"/>
        </w:rPr>
      </w:pPr>
    </w:p>
    <w:p w14:paraId="109FE0E0" w14:textId="02F4BC9E" w:rsidR="00D475BF" w:rsidRPr="003148EF" w:rsidRDefault="00000000">
      <w:pPr>
        <w:pStyle w:val="Heading1"/>
        <w:spacing w:before="320" w:after="160"/>
      </w:pPr>
      <w:r w:rsidRPr="003148EF">
        <w:rPr>
          <w:rFonts w:eastAsia="Calibri"/>
          <w:b/>
          <w:bCs/>
          <w:color w:val="000000"/>
          <w:sz w:val="28"/>
          <w:szCs w:val="28"/>
        </w:rPr>
        <w:t>6. Data Table</w:t>
      </w:r>
    </w:p>
    <w:p w14:paraId="6082AC0B" w14:textId="77777777" w:rsidR="00D475BF" w:rsidRPr="003148EF" w:rsidRDefault="00000000">
      <w:pPr>
        <w:spacing w:after="180" w:line="300" w:lineRule="auto"/>
        <w:jc w:val="both"/>
      </w:pPr>
      <w:r w:rsidRPr="003148EF">
        <w:rPr>
          <w:rFonts w:eastAsia="Calibri"/>
          <w:i/>
          <w:iCs/>
          <w:color w:val="000000"/>
          <w:sz w:val="22"/>
          <w:szCs w:val="22"/>
        </w:rPr>
        <w:t>Note: Theoretical voltage values are based on a nominal 9 V DC power supply.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700"/>
        <w:gridCol w:w="2100"/>
        <w:gridCol w:w="2900"/>
      </w:tblGrid>
      <w:tr w:rsidR="00D475BF" w:rsidRPr="003148EF" w14:paraId="43905083"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0F0475" w14:textId="77777777" w:rsidR="00D475BF" w:rsidRPr="003148EF" w:rsidRDefault="00000000">
            <w:pPr>
              <w:jc w:val="center"/>
            </w:pPr>
            <w:r w:rsidRPr="003148EF">
              <w:rPr>
                <w:rFonts w:eastAsia="Calibri"/>
                <w:b/>
                <w:bCs/>
                <w:color w:val="000000"/>
              </w:rPr>
              <w:t>Test Condition</w:t>
            </w:r>
          </w:p>
        </w:tc>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2AA38B" w14:textId="77777777" w:rsidR="00D475BF" w:rsidRPr="003148EF" w:rsidRDefault="00000000">
            <w:pPr>
              <w:jc w:val="center"/>
            </w:pPr>
            <w:r w:rsidRPr="003148EF">
              <w:rPr>
                <w:rFonts w:eastAsia="Calibri"/>
                <w:b/>
                <w:bCs/>
                <w:color w:val="000000"/>
              </w:rPr>
              <w:t>Laser Status</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D0D753" w14:textId="77777777" w:rsidR="00D475BF" w:rsidRPr="003148EF" w:rsidRDefault="00000000">
            <w:pPr>
              <w:jc w:val="center"/>
            </w:pPr>
            <w:r w:rsidRPr="003148EF">
              <w:rPr>
                <w:rFonts w:eastAsia="Calibri"/>
                <w:b/>
                <w:bCs/>
                <w:color w:val="000000"/>
              </w:rPr>
              <w:t>Ambient Light</w:t>
            </w:r>
          </w:p>
        </w:tc>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E15E18" w14:textId="77777777" w:rsidR="00D475BF" w:rsidRPr="003148EF" w:rsidRDefault="00000000">
            <w:pPr>
              <w:jc w:val="center"/>
            </w:pPr>
            <w:r w:rsidRPr="003148EF">
              <w:rPr>
                <w:rFonts w:eastAsia="Calibri"/>
                <w:b/>
                <w:bCs/>
                <w:color w:val="000000"/>
              </w:rPr>
              <w:t>Phototransistor VCE</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E3C1D8" w14:textId="77777777" w:rsidR="00D475BF" w:rsidRPr="003148EF" w:rsidRDefault="00000000">
            <w:pPr>
              <w:jc w:val="center"/>
            </w:pPr>
            <w:r w:rsidRPr="003148EF">
              <w:rPr>
                <w:rFonts w:eastAsia="Calibri"/>
                <w:b/>
                <w:bCs/>
                <w:color w:val="000000"/>
              </w:rPr>
              <w:t>Audio Output Quality (Observed)</w:t>
            </w:r>
          </w:p>
        </w:tc>
      </w:tr>
      <w:tr w:rsidR="00D475BF" w:rsidRPr="003148EF" w14:paraId="0B16833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6D91A7" w14:textId="77777777" w:rsidR="00D475BF" w:rsidRPr="003148EF" w:rsidRDefault="00000000">
            <w:pPr>
              <w:jc w:val="center"/>
            </w:pPr>
            <w:r w:rsidRPr="003148EF">
              <w:rPr>
                <w:rFonts w:eastAsia="Calibri"/>
                <w:color w:val="000000"/>
              </w:rPr>
              <w:t>Dark Current</w:t>
            </w:r>
          </w:p>
        </w:tc>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7961E7" w14:textId="77777777" w:rsidR="00D475BF" w:rsidRPr="003148EF" w:rsidRDefault="00000000">
            <w:pPr>
              <w:jc w:val="center"/>
            </w:pPr>
            <w:r w:rsidRPr="003148EF">
              <w:rPr>
                <w:rFonts w:eastAsia="Calibri"/>
                <w:color w:val="000000"/>
              </w:rPr>
              <w:t>OFF</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AD912B" w14:textId="77777777" w:rsidR="00D475BF" w:rsidRPr="003148EF" w:rsidRDefault="00000000">
            <w:pPr>
              <w:jc w:val="center"/>
            </w:pPr>
            <w:r w:rsidRPr="003148EF">
              <w:rPr>
                <w:rFonts w:eastAsia="Calibri"/>
                <w:color w:val="000000"/>
              </w:rPr>
              <w:t>Shielded / Dark</w:t>
            </w:r>
          </w:p>
        </w:tc>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A6E593" w14:textId="77777777" w:rsidR="00D475BF" w:rsidRPr="003148EF" w:rsidRDefault="00000000">
            <w:pPr>
              <w:jc w:val="center"/>
            </w:pPr>
            <w:r w:rsidRPr="003148EF">
              <w:rPr>
                <w:rFonts w:eastAsia="Calibri"/>
                <w:color w:val="000000"/>
              </w:rPr>
              <w:t>~9.0 V DC (open switch)</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C23921" w14:textId="77777777" w:rsidR="00D475BF" w:rsidRPr="003148EF" w:rsidRDefault="00000000">
            <w:pPr>
              <w:jc w:val="center"/>
            </w:pPr>
            <w:r w:rsidRPr="003148EF">
              <w:rPr>
                <w:rFonts w:eastAsia="Calibri"/>
                <w:color w:val="000000"/>
              </w:rPr>
              <w:t>Absolute silence; no signal passing.</w:t>
            </w:r>
          </w:p>
        </w:tc>
      </w:tr>
      <w:tr w:rsidR="00D475BF" w:rsidRPr="003148EF" w14:paraId="4DBA322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B5128C" w14:textId="77777777" w:rsidR="00D475BF" w:rsidRPr="003148EF" w:rsidRDefault="00000000">
            <w:pPr>
              <w:jc w:val="center"/>
            </w:pPr>
            <w:r w:rsidRPr="003148EF">
              <w:rPr>
                <w:rFonts w:eastAsia="Calibri"/>
                <w:color w:val="000000"/>
              </w:rPr>
              <w:t>Ambient Interference</w:t>
            </w:r>
          </w:p>
        </w:tc>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9573D4" w14:textId="77777777" w:rsidR="00D475BF" w:rsidRPr="003148EF" w:rsidRDefault="00000000">
            <w:pPr>
              <w:jc w:val="center"/>
            </w:pPr>
            <w:r w:rsidRPr="003148EF">
              <w:rPr>
                <w:rFonts w:eastAsia="Calibri"/>
                <w:color w:val="000000"/>
              </w:rPr>
              <w:t>OFF</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89664E" w14:textId="77777777" w:rsidR="00D475BF" w:rsidRPr="003148EF" w:rsidRDefault="00000000">
            <w:pPr>
              <w:jc w:val="center"/>
            </w:pPr>
            <w:r w:rsidRPr="003148EF">
              <w:rPr>
                <w:rFonts w:eastAsia="Calibri"/>
                <w:color w:val="000000"/>
              </w:rPr>
              <w:t>Exposed / Room Lights On</w:t>
            </w:r>
          </w:p>
        </w:tc>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269374" w14:textId="77777777" w:rsidR="00D475BF" w:rsidRPr="003148EF" w:rsidRDefault="00000000">
            <w:pPr>
              <w:jc w:val="center"/>
            </w:pPr>
            <w:r w:rsidRPr="003148EF">
              <w:rPr>
                <w:rFonts w:eastAsia="Calibri"/>
                <w:color w:val="000000"/>
              </w:rPr>
              <w:t>~1.5–3.0 V DC (high AC ripple)</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F3B02C" w14:textId="77777777" w:rsidR="00D475BF" w:rsidRPr="003148EF" w:rsidRDefault="00000000">
            <w:pPr>
              <w:jc w:val="center"/>
            </w:pPr>
            <w:r w:rsidRPr="003148EF">
              <w:rPr>
                <w:rFonts w:eastAsia="Calibri"/>
                <w:color w:val="000000"/>
              </w:rPr>
              <w:t>Continuous high-pitched beep, buzz, or white-noise hum.</w:t>
            </w:r>
          </w:p>
        </w:tc>
      </w:tr>
      <w:tr w:rsidR="00D475BF" w:rsidRPr="003148EF" w14:paraId="64DFF3D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237F92" w14:textId="77777777" w:rsidR="00D475BF" w:rsidRPr="003148EF" w:rsidRDefault="00000000">
            <w:pPr>
              <w:jc w:val="center"/>
            </w:pPr>
            <w:r w:rsidRPr="003148EF">
              <w:rPr>
                <w:rFonts w:eastAsia="Calibri"/>
                <w:color w:val="000000"/>
              </w:rPr>
              <w:t>Untuned Saturation</w:t>
            </w:r>
          </w:p>
        </w:tc>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E21015" w14:textId="77777777" w:rsidR="00D475BF" w:rsidRPr="003148EF" w:rsidRDefault="00000000">
            <w:pPr>
              <w:jc w:val="center"/>
            </w:pPr>
            <w:r w:rsidRPr="003148EF">
              <w:rPr>
                <w:rFonts w:eastAsia="Calibri"/>
                <w:color w:val="000000"/>
              </w:rPr>
              <w:t>ON (Direct)</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8FBBD6" w14:textId="77777777" w:rsidR="00D475BF" w:rsidRPr="003148EF" w:rsidRDefault="00000000">
            <w:pPr>
              <w:jc w:val="center"/>
            </w:pPr>
            <w:r w:rsidRPr="003148EF">
              <w:rPr>
                <w:rFonts w:eastAsia="Calibri"/>
                <w:color w:val="000000"/>
              </w:rPr>
              <w:t>Shielded</w:t>
            </w:r>
          </w:p>
        </w:tc>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25E227" w14:textId="77777777" w:rsidR="00D475BF" w:rsidRPr="003148EF" w:rsidRDefault="00000000">
            <w:pPr>
              <w:jc w:val="center"/>
            </w:pPr>
            <w:r w:rsidRPr="003148EF">
              <w:rPr>
                <w:rFonts w:eastAsia="Calibri"/>
                <w:color w:val="000000"/>
              </w:rPr>
              <w:t>~0.1–0.5 V DC (closed switch)</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61AABD" w14:textId="77777777" w:rsidR="00D475BF" w:rsidRPr="003148EF" w:rsidRDefault="00000000">
            <w:pPr>
              <w:jc w:val="center"/>
            </w:pPr>
            <w:r w:rsidRPr="003148EF">
              <w:rPr>
                <w:rFonts w:eastAsia="Calibri"/>
                <w:color w:val="000000"/>
              </w:rPr>
              <w:t>Muted entirely, or heavily crushed and distorted audio.</w:t>
            </w:r>
          </w:p>
        </w:tc>
      </w:tr>
      <w:tr w:rsidR="00D475BF" w:rsidRPr="003148EF" w14:paraId="02BA9DC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998CFC" w14:textId="77777777" w:rsidR="00D475BF" w:rsidRPr="003148EF" w:rsidRDefault="00000000">
            <w:pPr>
              <w:jc w:val="center"/>
            </w:pPr>
            <w:r w:rsidRPr="003148EF">
              <w:rPr>
                <w:rFonts w:eastAsia="Calibri"/>
                <w:color w:val="000000"/>
              </w:rPr>
              <w:t>Tuned (VCC/2 Bias)</w:t>
            </w:r>
          </w:p>
        </w:tc>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C2AD9C" w14:textId="77777777" w:rsidR="00D475BF" w:rsidRPr="003148EF" w:rsidRDefault="00000000">
            <w:pPr>
              <w:jc w:val="center"/>
            </w:pPr>
            <w:r w:rsidRPr="003148EF">
              <w:rPr>
                <w:rFonts w:eastAsia="Calibri"/>
                <w:color w:val="000000"/>
              </w:rPr>
              <w:t>ON (Direct)</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8B227F" w14:textId="77777777" w:rsidR="00D475BF" w:rsidRPr="003148EF" w:rsidRDefault="00000000">
            <w:pPr>
              <w:jc w:val="center"/>
            </w:pPr>
            <w:r w:rsidRPr="003148EF">
              <w:rPr>
                <w:rFonts w:eastAsia="Calibri"/>
                <w:color w:val="000000"/>
              </w:rPr>
              <w:t>Shielded</w:t>
            </w:r>
          </w:p>
        </w:tc>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B74065" w14:textId="77777777" w:rsidR="00D475BF" w:rsidRPr="003148EF" w:rsidRDefault="00000000">
            <w:pPr>
              <w:jc w:val="center"/>
            </w:pPr>
            <w:r w:rsidRPr="003148EF">
              <w:rPr>
                <w:rFonts w:eastAsia="Calibri"/>
                <w:color w:val="000000"/>
              </w:rPr>
              <w:t>4.5 V DC (ideal Q-point)</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2E4FDC" w14:textId="77777777" w:rsidR="00D475BF" w:rsidRPr="003148EF" w:rsidRDefault="00000000">
            <w:pPr>
              <w:jc w:val="center"/>
            </w:pPr>
            <w:r w:rsidRPr="003148EF">
              <w:rPr>
                <w:rFonts w:eastAsia="Calibri"/>
                <w:color w:val="000000"/>
              </w:rPr>
              <w:t>Clean resting state; ready for peak-to-peak AC swing.</w:t>
            </w:r>
          </w:p>
        </w:tc>
      </w:tr>
      <w:tr w:rsidR="00D475BF" w:rsidRPr="003148EF" w14:paraId="62CE512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441351" w14:textId="77777777" w:rsidR="00D475BF" w:rsidRPr="003148EF" w:rsidRDefault="00000000">
            <w:pPr>
              <w:jc w:val="center"/>
            </w:pPr>
            <w:r w:rsidRPr="003148EF">
              <w:rPr>
                <w:rFonts w:eastAsia="Calibri"/>
                <w:color w:val="000000"/>
              </w:rPr>
              <w:t>Audio Transmission</w:t>
            </w:r>
          </w:p>
        </w:tc>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A5E876" w14:textId="77777777" w:rsidR="00D475BF" w:rsidRPr="003148EF" w:rsidRDefault="00000000">
            <w:pPr>
              <w:jc w:val="center"/>
            </w:pPr>
            <w:r w:rsidRPr="003148EF">
              <w:rPr>
                <w:rFonts w:eastAsia="Calibri"/>
                <w:color w:val="000000"/>
              </w:rPr>
              <w:t>ON (Modulated)</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D3E622" w14:textId="77777777" w:rsidR="00D475BF" w:rsidRPr="003148EF" w:rsidRDefault="00000000">
            <w:pPr>
              <w:jc w:val="center"/>
            </w:pPr>
            <w:r w:rsidRPr="003148EF">
              <w:rPr>
                <w:rFonts w:eastAsia="Calibri"/>
                <w:color w:val="000000"/>
              </w:rPr>
              <w:t>Shielded</w:t>
            </w:r>
          </w:p>
        </w:tc>
        <w:tc>
          <w:tcPr>
            <w:tcW w:w="21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309C70" w14:textId="77777777" w:rsidR="00D475BF" w:rsidRPr="003148EF" w:rsidRDefault="00000000">
            <w:pPr>
              <w:jc w:val="center"/>
            </w:pPr>
            <w:r w:rsidRPr="003148EF">
              <w:rPr>
                <w:rFonts w:eastAsia="Calibri"/>
                <w:color w:val="000000"/>
              </w:rPr>
              <w:t>4.5 V DC ± 1.5 V AC</w:t>
            </w:r>
          </w:p>
        </w:tc>
        <w:tc>
          <w:tcPr>
            <w:tcW w:w="2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EE58B7" w14:textId="77777777" w:rsidR="00D475BF" w:rsidRPr="003148EF" w:rsidRDefault="00000000">
            <w:pPr>
              <w:jc w:val="center"/>
            </w:pPr>
            <w:r w:rsidRPr="003148EF">
              <w:rPr>
                <w:rFonts w:eastAsia="Calibri"/>
                <w:color w:val="000000"/>
              </w:rPr>
              <w:t>Crystal clear output, full bass response, no harsh clipping.</w:t>
            </w:r>
          </w:p>
        </w:tc>
      </w:tr>
    </w:tbl>
    <w:p w14:paraId="4681B7A9" w14:textId="77777777" w:rsidR="003148EF" w:rsidRDefault="003148EF">
      <w:pPr>
        <w:pStyle w:val="Heading1"/>
        <w:spacing w:before="320" w:after="160"/>
        <w:rPr>
          <w:rFonts w:eastAsia="Calibri"/>
          <w:b/>
          <w:bCs/>
          <w:color w:val="000000"/>
          <w:sz w:val="28"/>
          <w:szCs w:val="28"/>
        </w:rPr>
      </w:pPr>
    </w:p>
    <w:p w14:paraId="4B483AF6" w14:textId="77777777" w:rsidR="003148EF" w:rsidRDefault="003148EF">
      <w:pPr>
        <w:pStyle w:val="Heading1"/>
        <w:spacing w:before="320" w:after="160"/>
        <w:rPr>
          <w:rFonts w:eastAsia="Calibri"/>
          <w:b/>
          <w:bCs/>
          <w:color w:val="000000"/>
          <w:sz w:val="28"/>
          <w:szCs w:val="28"/>
        </w:rPr>
      </w:pPr>
    </w:p>
    <w:p w14:paraId="200B2101" w14:textId="796FA635" w:rsidR="00D475BF" w:rsidRPr="003148EF" w:rsidRDefault="00000000">
      <w:pPr>
        <w:pStyle w:val="Heading1"/>
        <w:spacing w:before="320" w:after="160"/>
      </w:pPr>
      <w:r w:rsidRPr="003148EF">
        <w:rPr>
          <w:rFonts w:eastAsia="Calibri"/>
          <w:b/>
          <w:bCs/>
          <w:color w:val="000000"/>
          <w:sz w:val="28"/>
          <w:szCs w:val="28"/>
        </w:rPr>
        <w:lastRenderedPageBreak/>
        <w:t>7. Report Questions</w:t>
      </w:r>
    </w:p>
    <w:p w14:paraId="65FDD7D0" w14:textId="77777777" w:rsidR="00D475BF" w:rsidRPr="003148EF" w:rsidRDefault="00000000">
      <w:pPr>
        <w:pStyle w:val="ListParagraph"/>
        <w:numPr>
          <w:ilvl w:val="0"/>
          <w:numId w:val="3"/>
        </w:numPr>
        <w:spacing w:after="160"/>
      </w:pPr>
      <w:r w:rsidRPr="003148EF">
        <w:rPr>
          <w:rFonts w:eastAsia="Calibri"/>
          <w:color w:val="000000"/>
          <w:sz w:val="24"/>
          <w:szCs w:val="24"/>
        </w:rPr>
        <w:t>Why is it necessary to establish a DC bias point (resting voltage) for the laser diode instead of driving it directly with the raw AC audio waveform?</w:t>
      </w:r>
    </w:p>
    <w:p w14:paraId="564D2618" w14:textId="77777777" w:rsidR="00D475BF" w:rsidRPr="003148EF" w:rsidRDefault="00000000">
      <w:pPr>
        <w:spacing w:after="260" w:line="300" w:lineRule="auto"/>
        <w:ind w:left="460"/>
        <w:jc w:val="both"/>
      </w:pPr>
      <w:r w:rsidRPr="003148EF">
        <w:rPr>
          <w:rFonts w:eastAsia="Calibri"/>
          <w:b/>
          <w:bCs/>
          <w:i/>
          <w:iCs/>
          <w:color w:val="000000"/>
          <w:sz w:val="24"/>
          <w:szCs w:val="24"/>
        </w:rPr>
        <w:t xml:space="preserve">Answer: </w:t>
      </w:r>
      <w:r w:rsidRPr="003148EF">
        <w:rPr>
          <w:rFonts w:eastAsia="Calibri"/>
          <w:i/>
          <w:iCs/>
          <w:color w:val="000000"/>
          <w:sz w:val="24"/>
          <w:szCs w:val="24"/>
        </w:rPr>
        <w:t>A laser diode is a unipolar device: it only conducts and emits light when forward biased, and cannot produce “negative light” during the negative half of an audio cycle. If driven directly with the raw bipolar audio waveform, the negative half-cycles would simply cut the laser off, producing severe half-wave distortion instead of a faithful reproduction of the signal. By setting a DC bias point at the middle of the laser's linear operating range (approximately 50% brightness), the AC audio signal can be superimposed on top of this resting point so that positive half-cycles increase the brightness and negative half-cycles decrease it, with both excursions remaining within the diode's linear region. This allows the complete waveform to be linearly encoded as light-intensity variations without clipping.</w:t>
      </w:r>
    </w:p>
    <w:p w14:paraId="68BB5742" w14:textId="77777777" w:rsidR="00D475BF" w:rsidRPr="003148EF" w:rsidRDefault="00000000">
      <w:pPr>
        <w:pStyle w:val="ListParagraph"/>
        <w:numPr>
          <w:ilvl w:val="0"/>
          <w:numId w:val="3"/>
        </w:numPr>
        <w:spacing w:after="160"/>
      </w:pPr>
      <w:r w:rsidRPr="003148EF">
        <w:rPr>
          <w:rFonts w:eastAsia="Calibri"/>
          <w:color w:val="000000"/>
          <w:sz w:val="24"/>
          <w:szCs w:val="24"/>
        </w:rPr>
        <w:t xml:space="preserve">Explain the function of the 220 Ω fixed </w:t>
      </w:r>
      <w:proofErr w:type="gramStart"/>
      <w:r w:rsidRPr="003148EF">
        <w:rPr>
          <w:rFonts w:eastAsia="Calibri"/>
          <w:color w:val="000000"/>
          <w:sz w:val="24"/>
          <w:szCs w:val="24"/>
        </w:rPr>
        <w:t>resistor</w:t>
      </w:r>
      <w:proofErr w:type="gramEnd"/>
      <w:r w:rsidRPr="003148EF">
        <w:rPr>
          <w:rFonts w:eastAsia="Calibri"/>
          <w:color w:val="000000"/>
          <w:sz w:val="24"/>
          <w:szCs w:val="24"/>
        </w:rPr>
        <w:t xml:space="preserve"> placed in series with the 10 </w:t>
      </w:r>
      <w:proofErr w:type="spellStart"/>
      <w:r w:rsidRPr="003148EF">
        <w:rPr>
          <w:rFonts w:eastAsia="Calibri"/>
          <w:color w:val="000000"/>
          <w:sz w:val="24"/>
          <w:szCs w:val="24"/>
        </w:rPr>
        <w:t>kΩ</w:t>
      </w:r>
      <w:proofErr w:type="spellEnd"/>
      <w:r w:rsidRPr="003148EF">
        <w:rPr>
          <w:rFonts w:eastAsia="Calibri"/>
          <w:color w:val="000000"/>
          <w:sz w:val="24"/>
          <w:szCs w:val="24"/>
        </w:rPr>
        <w:t xml:space="preserve"> pull-up potentiometer on the receiver circuit. What failure condition does it prevent?</w:t>
      </w:r>
    </w:p>
    <w:p w14:paraId="760F786F" w14:textId="77777777" w:rsidR="00D475BF" w:rsidRPr="003148EF" w:rsidRDefault="00000000">
      <w:pPr>
        <w:spacing w:after="260" w:line="300" w:lineRule="auto"/>
        <w:ind w:left="460"/>
        <w:jc w:val="both"/>
      </w:pPr>
      <w:r w:rsidRPr="003148EF">
        <w:rPr>
          <w:rFonts w:eastAsia="Calibri"/>
          <w:b/>
          <w:bCs/>
          <w:i/>
          <w:iCs/>
          <w:color w:val="000000"/>
          <w:sz w:val="24"/>
          <w:szCs w:val="24"/>
        </w:rPr>
        <w:t xml:space="preserve">Answer: </w:t>
      </w:r>
      <w:r w:rsidRPr="003148EF">
        <w:rPr>
          <w:rFonts w:eastAsia="Calibri"/>
          <w:i/>
          <w:iCs/>
          <w:color w:val="000000"/>
          <w:sz w:val="24"/>
          <w:szCs w:val="24"/>
        </w:rPr>
        <w:t xml:space="preserve">The 220 Ω resistor sets a guaranteed minimum resistance in the pull-up network regardless of where the potentiometer wiper is set. If the 10 </w:t>
      </w:r>
      <w:proofErr w:type="spellStart"/>
      <w:r w:rsidRPr="003148EF">
        <w:rPr>
          <w:rFonts w:eastAsia="Calibri"/>
          <w:i/>
          <w:iCs/>
          <w:color w:val="000000"/>
          <w:sz w:val="24"/>
          <w:szCs w:val="24"/>
        </w:rPr>
        <w:t>kΩ</w:t>
      </w:r>
      <w:proofErr w:type="spellEnd"/>
      <w:r w:rsidRPr="003148EF">
        <w:rPr>
          <w:rFonts w:eastAsia="Calibri"/>
          <w:i/>
          <w:iCs/>
          <w:color w:val="000000"/>
          <w:sz w:val="24"/>
          <w:szCs w:val="24"/>
        </w:rPr>
        <w:t xml:space="preserve"> </w:t>
      </w:r>
      <w:proofErr w:type="gramStart"/>
      <w:r w:rsidRPr="003148EF">
        <w:rPr>
          <w:rFonts w:eastAsia="Calibri"/>
          <w:i/>
          <w:iCs/>
          <w:color w:val="000000"/>
          <w:sz w:val="24"/>
          <w:szCs w:val="24"/>
        </w:rPr>
        <w:t>potentiometer</w:t>
      </w:r>
      <w:proofErr w:type="gramEnd"/>
      <w:r w:rsidRPr="003148EF">
        <w:rPr>
          <w:rFonts w:eastAsia="Calibri"/>
          <w:i/>
          <w:iCs/>
          <w:color w:val="000000"/>
          <w:sz w:val="24"/>
          <w:szCs w:val="24"/>
        </w:rPr>
        <w:t xml:space="preserve"> alone were used and turned all the way down to 0 Ω, a fully saturated phototransistor (under intense, direct laser illumination) would present almost no resistance, allowing an uncontrolled surge of current to flow through its collector-emitter junction directly from the supply. This could exceed the phototransistor's maximum rated collector current and destroy it. The 220 Ω resistor caps this current to a safe maximum value (I = VCC / 220 Ω) even at the lowest potentiometer setting, protecting the ST-1KLA from an over-current/thermal failure while still allowing the potentiometer to fine-tune the bias point.</w:t>
      </w:r>
    </w:p>
    <w:p w14:paraId="4A8C2506" w14:textId="77777777" w:rsidR="00D475BF" w:rsidRPr="003148EF" w:rsidRDefault="00000000">
      <w:pPr>
        <w:pStyle w:val="ListParagraph"/>
        <w:numPr>
          <w:ilvl w:val="0"/>
          <w:numId w:val="3"/>
        </w:numPr>
        <w:spacing w:after="160"/>
      </w:pPr>
      <w:r w:rsidRPr="003148EF">
        <w:rPr>
          <w:rFonts w:eastAsia="Calibri"/>
          <w:color w:val="000000"/>
          <w:sz w:val="24"/>
          <w:szCs w:val="24"/>
        </w:rPr>
        <w:t>Describe the phenomenon of optical saturation in a phototransistor. How does lowering the pull-up resistance resolve this issue when exposed to a high-intensity laser?</w:t>
      </w:r>
    </w:p>
    <w:p w14:paraId="7D7523D4" w14:textId="77777777" w:rsidR="00D475BF" w:rsidRPr="003148EF" w:rsidRDefault="00000000">
      <w:pPr>
        <w:spacing w:after="260" w:line="300" w:lineRule="auto"/>
        <w:ind w:left="460"/>
        <w:jc w:val="both"/>
      </w:pPr>
      <w:r w:rsidRPr="003148EF">
        <w:rPr>
          <w:rFonts w:eastAsia="Calibri"/>
          <w:b/>
          <w:bCs/>
          <w:i/>
          <w:iCs/>
          <w:color w:val="000000"/>
          <w:sz w:val="24"/>
          <w:szCs w:val="24"/>
        </w:rPr>
        <w:t xml:space="preserve">Answer: </w:t>
      </w:r>
      <w:r w:rsidRPr="003148EF">
        <w:rPr>
          <w:rFonts w:eastAsia="Calibri"/>
          <w:i/>
          <w:iCs/>
          <w:color w:val="000000"/>
          <w:sz w:val="24"/>
          <w:szCs w:val="24"/>
        </w:rPr>
        <w:t>Optical saturation occurs when the incident light is strong enough to drive the phototransistor fully into its “on” state, where it behaves like a closed switch and its collector-emitter voltage collapses to near zero. Once saturated, further increases or decreases in light intensity (i.e., the AC audio modulation) can no longer produce a proportional change in VCE, so the output is pinned near zero and the signal is clipped or lost. Since VCE = VCC − (</w:t>
      </w:r>
      <w:proofErr w:type="spellStart"/>
      <w:r w:rsidRPr="003148EF">
        <w:rPr>
          <w:rFonts w:eastAsia="Calibri"/>
          <w:i/>
          <w:iCs/>
          <w:color w:val="000000"/>
          <w:sz w:val="24"/>
          <w:szCs w:val="24"/>
        </w:rPr>
        <w:t>Ic</w:t>
      </w:r>
      <w:proofErr w:type="spellEnd"/>
      <w:r w:rsidRPr="003148EF">
        <w:rPr>
          <w:rFonts w:eastAsia="Calibri"/>
          <w:i/>
          <w:iCs/>
          <w:color w:val="000000"/>
          <w:sz w:val="24"/>
          <w:szCs w:val="24"/>
        </w:rPr>
        <w:t xml:space="preserve"> × </w:t>
      </w:r>
      <w:proofErr w:type="spellStart"/>
      <w:r w:rsidRPr="003148EF">
        <w:rPr>
          <w:rFonts w:eastAsia="Calibri"/>
          <w:i/>
          <w:iCs/>
          <w:color w:val="000000"/>
          <w:sz w:val="24"/>
          <w:szCs w:val="24"/>
        </w:rPr>
        <w:t>R_pullup</w:t>
      </w:r>
      <w:proofErr w:type="spellEnd"/>
      <w:r w:rsidRPr="003148EF">
        <w:rPr>
          <w:rFonts w:eastAsia="Calibri"/>
          <w:i/>
          <w:iCs/>
          <w:color w:val="000000"/>
          <w:sz w:val="24"/>
          <w:szCs w:val="24"/>
        </w:rPr>
        <w:t xml:space="preserve">), a large pull-up resistance causes even a modest photocurrent to produce a large voltage drop, pushing VCE to zero and into saturation at relatively low light levels. Lowering the pull-up resistance reduces this voltage drop for the same photocurrent, keeping VCE higher and further from saturation even under an intense, </w:t>
      </w:r>
      <w:r w:rsidRPr="003148EF">
        <w:rPr>
          <w:rFonts w:eastAsia="Calibri"/>
          <w:i/>
          <w:iCs/>
          <w:color w:val="000000"/>
          <w:sz w:val="24"/>
          <w:szCs w:val="24"/>
        </w:rPr>
        <w:lastRenderedPageBreak/>
        <w:t>direct laser beam. This effectively raises the light-intensity threshold at which saturation occurs, restoring the phototransistor's ability to respond linearly to intensity changes.</w:t>
      </w:r>
    </w:p>
    <w:p w14:paraId="11EC7541" w14:textId="77777777" w:rsidR="00D475BF" w:rsidRPr="003148EF" w:rsidRDefault="00000000">
      <w:pPr>
        <w:pStyle w:val="ListParagraph"/>
        <w:numPr>
          <w:ilvl w:val="0"/>
          <w:numId w:val="3"/>
        </w:numPr>
        <w:spacing w:after="160"/>
      </w:pPr>
      <w:r w:rsidRPr="003148EF">
        <w:rPr>
          <w:rFonts w:eastAsia="Calibri"/>
          <w:color w:val="000000"/>
          <w:sz w:val="24"/>
          <w:szCs w:val="24"/>
        </w:rPr>
        <w:t xml:space="preserve">Why must a large electrolytic capacitor (e.g., 470 µF) be placed between the output of the LM386 (Pin 5) and the 8 Ω </w:t>
      </w:r>
      <w:proofErr w:type="gramStart"/>
      <w:r w:rsidRPr="003148EF">
        <w:rPr>
          <w:rFonts w:eastAsia="Calibri"/>
          <w:color w:val="000000"/>
          <w:sz w:val="24"/>
          <w:szCs w:val="24"/>
        </w:rPr>
        <w:t>speaker</w:t>
      </w:r>
      <w:proofErr w:type="gramEnd"/>
      <w:r w:rsidRPr="003148EF">
        <w:rPr>
          <w:rFonts w:eastAsia="Calibri"/>
          <w:color w:val="000000"/>
          <w:sz w:val="24"/>
          <w:szCs w:val="24"/>
        </w:rPr>
        <w:t>? What happens to the audio frequencies if a significantly smaller capacitor (e.g., 1 µF) is used?</w:t>
      </w:r>
    </w:p>
    <w:p w14:paraId="375AEE32" w14:textId="77777777" w:rsidR="00D475BF" w:rsidRPr="003148EF" w:rsidRDefault="00000000">
      <w:pPr>
        <w:spacing w:after="260" w:line="300" w:lineRule="auto"/>
        <w:ind w:left="460"/>
        <w:jc w:val="both"/>
      </w:pPr>
      <w:r w:rsidRPr="003148EF">
        <w:rPr>
          <w:rFonts w:eastAsia="Calibri"/>
          <w:b/>
          <w:bCs/>
          <w:i/>
          <w:iCs/>
          <w:color w:val="000000"/>
          <w:sz w:val="24"/>
          <w:szCs w:val="24"/>
        </w:rPr>
        <w:t xml:space="preserve">Answer: </w:t>
      </w:r>
      <w:r w:rsidRPr="003148EF">
        <w:rPr>
          <w:rFonts w:eastAsia="Calibri"/>
          <w:i/>
          <w:iCs/>
          <w:color w:val="000000"/>
          <w:sz w:val="24"/>
          <w:szCs w:val="24"/>
        </w:rPr>
        <w:t xml:space="preserve">The LM386's output (Pin 5) rests at a DC quiescent voltage of roughly half the supply voltage due to its internal biasing, even though the speaker should only see the AC audio component. Connecting the speaker directly to Pin 5 would force a continuous DC current through its voice coil, wasting power, generating unnecessary heat, and risking damage to the speaker. The output capacitor blocks this DC component while passing the AC audio signal through to the speaker. Together with the 8 Ω speaker impedance, this capacitor forms a high-pass filter with cutoff frequency </w:t>
      </w:r>
      <w:proofErr w:type="spellStart"/>
      <w:r w:rsidRPr="003148EF">
        <w:rPr>
          <w:rFonts w:eastAsia="Calibri"/>
          <w:i/>
          <w:iCs/>
          <w:color w:val="000000"/>
          <w:sz w:val="24"/>
          <w:szCs w:val="24"/>
        </w:rPr>
        <w:t>f_c</w:t>
      </w:r>
      <w:proofErr w:type="spellEnd"/>
      <w:r w:rsidRPr="003148EF">
        <w:rPr>
          <w:rFonts w:eastAsia="Calibri"/>
          <w:i/>
          <w:iCs/>
          <w:color w:val="000000"/>
          <w:sz w:val="24"/>
          <w:szCs w:val="24"/>
        </w:rPr>
        <w:t xml:space="preserve"> = 1 / (2πRC); with C = 470 µF and R = 8 Ω, </w:t>
      </w:r>
      <w:proofErr w:type="spellStart"/>
      <w:r w:rsidRPr="003148EF">
        <w:rPr>
          <w:rFonts w:eastAsia="Calibri"/>
          <w:i/>
          <w:iCs/>
          <w:color w:val="000000"/>
          <w:sz w:val="24"/>
          <w:szCs w:val="24"/>
        </w:rPr>
        <w:t>f_c</w:t>
      </w:r>
      <w:proofErr w:type="spellEnd"/>
      <w:r w:rsidRPr="003148EF">
        <w:rPr>
          <w:rFonts w:eastAsia="Calibri"/>
          <w:i/>
          <w:iCs/>
          <w:color w:val="000000"/>
          <w:sz w:val="24"/>
          <w:szCs w:val="24"/>
        </w:rPr>
        <w:t xml:space="preserve"> ≈ 42 Hz, which lies below the audible bass range and therefore passes bass frequencies with minimal attenuation. If a much smaller capacitor such as 1 µF were used instead, the cutoff frequency would rise to roughly 20 kHz, meaning the capacitor's reactance would remain high across almost the entire audio band. This would severely attenuate or block the bass and midrange frequencies, leaving only a thin, tinny high-frequency output with little to no bass response.</w:t>
      </w:r>
    </w:p>
    <w:sectPr w:rsidR="00D475BF" w:rsidRPr="003148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2EFA"/>
    <w:multiLevelType w:val="hybridMultilevel"/>
    <w:tmpl w:val="C15A145E"/>
    <w:lvl w:ilvl="0" w:tplc="99D65688">
      <w:start w:val="1"/>
      <w:numFmt w:val="decimal"/>
      <w:lvlText w:val="%1."/>
      <w:lvlJc w:val="left"/>
      <w:pPr>
        <w:ind w:left="460" w:hanging="360"/>
      </w:pPr>
    </w:lvl>
    <w:lvl w:ilvl="1" w:tplc="1EB457B6">
      <w:numFmt w:val="decimal"/>
      <w:lvlText w:val=""/>
      <w:lvlJc w:val="left"/>
    </w:lvl>
    <w:lvl w:ilvl="2" w:tplc="5C1C3638">
      <w:numFmt w:val="decimal"/>
      <w:lvlText w:val=""/>
      <w:lvlJc w:val="left"/>
    </w:lvl>
    <w:lvl w:ilvl="3" w:tplc="81ECA334">
      <w:numFmt w:val="decimal"/>
      <w:lvlText w:val=""/>
      <w:lvlJc w:val="left"/>
    </w:lvl>
    <w:lvl w:ilvl="4" w:tplc="B42CAB1A">
      <w:numFmt w:val="decimal"/>
      <w:lvlText w:val=""/>
      <w:lvlJc w:val="left"/>
    </w:lvl>
    <w:lvl w:ilvl="5" w:tplc="8CA06088">
      <w:numFmt w:val="decimal"/>
      <w:lvlText w:val=""/>
      <w:lvlJc w:val="left"/>
    </w:lvl>
    <w:lvl w:ilvl="6" w:tplc="C6DED13E">
      <w:numFmt w:val="decimal"/>
      <w:lvlText w:val=""/>
      <w:lvlJc w:val="left"/>
    </w:lvl>
    <w:lvl w:ilvl="7" w:tplc="B88EB4CC">
      <w:numFmt w:val="decimal"/>
      <w:lvlText w:val=""/>
      <w:lvlJc w:val="left"/>
    </w:lvl>
    <w:lvl w:ilvl="8" w:tplc="A534350C">
      <w:numFmt w:val="decimal"/>
      <w:lvlText w:val=""/>
      <w:lvlJc w:val="left"/>
    </w:lvl>
  </w:abstractNum>
  <w:abstractNum w:abstractNumId="1" w15:restartNumberingAfterBreak="0">
    <w:nsid w:val="30393D06"/>
    <w:multiLevelType w:val="hybridMultilevel"/>
    <w:tmpl w:val="183043B6"/>
    <w:lvl w:ilvl="0" w:tplc="1CFC667A">
      <w:start w:val="1"/>
      <w:numFmt w:val="bullet"/>
      <w:lvlText w:val="●"/>
      <w:lvlJc w:val="left"/>
      <w:pPr>
        <w:ind w:left="720" w:hanging="360"/>
      </w:pPr>
    </w:lvl>
    <w:lvl w:ilvl="1" w:tplc="E71234A6">
      <w:start w:val="1"/>
      <w:numFmt w:val="bullet"/>
      <w:lvlText w:val="○"/>
      <w:lvlJc w:val="left"/>
      <w:pPr>
        <w:ind w:left="1440" w:hanging="360"/>
      </w:pPr>
    </w:lvl>
    <w:lvl w:ilvl="2" w:tplc="13E0B6A2">
      <w:start w:val="1"/>
      <w:numFmt w:val="bullet"/>
      <w:lvlText w:val="■"/>
      <w:lvlJc w:val="left"/>
      <w:pPr>
        <w:ind w:left="2160" w:hanging="360"/>
      </w:pPr>
    </w:lvl>
    <w:lvl w:ilvl="3" w:tplc="E2A67834">
      <w:start w:val="1"/>
      <w:numFmt w:val="bullet"/>
      <w:lvlText w:val="●"/>
      <w:lvlJc w:val="left"/>
      <w:pPr>
        <w:ind w:left="2880" w:hanging="360"/>
      </w:pPr>
    </w:lvl>
    <w:lvl w:ilvl="4" w:tplc="C250197A">
      <w:start w:val="1"/>
      <w:numFmt w:val="bullet"/>
      <w:lvlText w:val="○"/>
      <w:lvlJc w:val="left"/>
      <w:pPr>
        <w:ind w:left="3600" w:hanging="360"/>
      </w:pPr>
    </w:lvl>
    <w:lvl w:ilvl="5" w:tplc="D7789A06">
      <w:start w:val="1"/>
      <w:numFmt w:val="bullet"/>
      <w:lvlText w:val="■"/>
      <w:lvlJc w:val="left"/>
      <w:pPr>
        <w:ind w:left="4320" w:hanging="360"/>
      </w:pPr>
    </w:lvl>
    <w:lvl w:ilvl="6" w:tplc="444C6A2E">
      <w:start w:val="1"/>
      <w:numFmt w:val="bullet"/>
      <w:lvlText w:val="●"/>
      <w:lvlJc w:val="left"/>
      <w:pPr>
        <w:ind w:left="5040" w:hanging="360"/>
      </w:pPr>
    </w:lvl>
    <w:lvl w:ilvl="7" w:tplc="BEA07F20">
      <w:start w:val="1"/>
      <w:numFmt w:val="bullet"/>
      <w:lvlText w:val="●"/>
      <w:lvlJc w:val="left"/>
      <w:pPr>
        <w:ind w:left="5760" w:hanging="360"/>
      </w:pPr>
    </w:lvl>
    <w:lvl w:ilvl="8" w:tplc="53ECEDC2">
      <w:start w:val="1"/>
      <w:numFmt w:val="bullet"/>
      <w:lvlText w:val="●"/>
      <w:lvlJc w:val="left"/>
      <w:pPr>
        <w:ind w:left="6480" w:hanging="360"/>
      </w:pPr>
    </w:lvl>
  </w:abstractNum>
  <w:abstractNum w:abstractNumId="2" w15:restartNumberingAfterBreak="0">
    <w:nsid w:val="3C6D6267"/>
    <w:multiLevelType w:val="hybridMultilevel"/>
    <w:tmpl w:val="2AC661A6"/>
    <w:lvl w:ilvl="0" w:tplc="B548167E">
      <w:start w:val="1"/>
      <w:numFmt w:val="decimal"/>
      <w:lvlText w:val="%1."/>
      <w:lvlJc w:val="left"/>
      <w:pPr>
        <w:ind w:left="460" w:hanging="360"/>
      </w:pPr>
      <w:rPr>
        <w:sz w:val="28"/>
        <w:szCs w:val="28"/>
      </w:rPr>
    </w:lvl>
    <w:lvl w:ilvl="1" w:tplc="4A8A22B8">
      <w:numFmt w:val="decimal"/>
      <w:lvlText w:val=""/>
      <w:lvlJc w:val="left"/>
    </w:lvl>
    <w:lvl w:ilvl="2" w:tplc="6518A96A">
      <w:numFmt w:val="decimal"/>
      <w:lvlText w:val=""/>
      <w:lvlJc w:val="left"/>
    </w:lvl>
    <w:lvl w:ilvl="3" w:tplc="CE24C5BA">
      <w:numFmt w:val="decimal"/>
      <w:lvlText w:val=""/>
      <w:lvlJc w:val="left"/>
    </w:lvl>
    <w:lvl w:ilvl="4" w:tplc="08924732">
      <w:numFmt w:val="decimal"/>
      <w:lvlText w:val=""/>
      <w:lvlJc w:val="left"/>
    </w:lvl>
    <w:lvl w:ilvl="5" w:tplc="9F74AA8E">
      <w:numFmt w:val="decimal"/>
      <w:lvlText w:val=""/>
      <w:lvlJc w:val="left"/>
    </w:lvl>
    <w:lvl w:ilvl="6" w:tplc="A77A60EE">
      <w:numFmt w:val="decimal"/>
      <w:lvlText w:val=""/>
      <w:lvlJc w:val="left"/>
    </w:lvl>
    <w:lvl w:ilvl="7" w:tplc="04F20B00">
      <w:numFmt w:val="decimal"/>
      <w:lvlText w:val=""/>
      <w:lvlJc w:val="left"/>
    </w:lvl>
    <w:lvl w:ilvl="8" w:tplc="5788640A">
      <w:numFmt w:val="decimal"/>
      <w:lvlText w:val=""/>
      <w:lvlJc w:val="left"/>
    </w:lvl>
  </w:abstractNum>
  <w:num w:numId="1" w16cid:durableId="687952993">
    <w:abstractNumId w:val="1"/>
    <w:lvlOverride w:ilvl="0">
      <w:startOverride w:val="1"/>
    </w:lvlOverride>
  </w:num>
  <w:num w:numId="2" w16cid:durableId="1550070094">
    <w:abstractNumId w:val="0"/>
    <w:lvlOverride w:ilvl="0">
      <w:startOverride w:val="1"/>
    </w:lvlOverride>
  </w:num>
  <w:num w:numId="3" w16cid:durableId="20660260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5BF"/>
    <w:rsid w:val="003148EF"/>
    <w:rsid w:val="00336192"/>
    <w:rsid w:val="00D4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BF66"/>
  <w15:docId w15:val="{0F5D27E3-AAA2-4B60-8C93-E70C5A12D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Al Kafi</cp:lastModifiedBy>
  <cp:revision>2</cp:revision>
  <dcterms:created xsi:type="dcterms:W3CDTF">2026-09-20T16:27:00Z</dcterms:created>
  <dcterms:modified xsi:type="dcterms:W3CDTF">2026-09-20T16:36:00Z</dcterms:modified>
</cp:coreProperties>
</file>