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文件交换工具</w:t>
      </w:r>
      <w:r>
        <w:rPr>
          <w:rFonts w:hint="eastAsia"/>
          <w:sz w:val="28"/>
          <w:szCs w:val="28"/>
          <w:lang w:val="en-US" w:eastAsia="zh-CN"/>
        </w:rPr>
        <w:t>111111</w:t>
      </w:r>
      <w:bookmarkStart w:id="0" w:name="_GoBack"/>
      <w:bookmarkEnd w:id="0"/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y  install lrzsz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通过拖放的方式，可以从windows向liunx传送文件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sz  文件名   将linux里面的文件发送到windows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xampp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集成appach服务，mysql数据库管理系统 等工具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通过lrzsz,将xampp.tar.gz放到/opt目录下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windows下的项目部署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将agileone文件夹放到xampp中的htdocs文件夹中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重启apach服务，通过浏览器访问</w:t>
      </w:r>
      <w:r>
        <w:fldChar w:fldCharType="begin"/>
      </w:r>
      <w:r>
        <w:instrText xml:space="preserve"> HYPERLINK "http://localhost/agileone"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http://localhost/agileone</w:t>
      </w:r>
      <w:r>
        <w:rPr>
          <w:rStyle w:val="6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——&gt;</w:t>
      </w:r>
      <w:r>
        <w:fldChar w:fldCharType="begin"/>
      </w:r>
      <w:r>
        <w:instrText xml:space="preserve"> HYPERLINK "http://localhost/agileone/install/"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http://localhost/agileone/install/</w:t>
      </w:r>
      <w:r>
        <w:rPr>
          <w:rStyle w:val="6"/>
          <w:rFonts w:hint="eastAsia"/>
          <w:sz w:val="28"/>
          <w:szCs w:val="28"/>
        </w:rPr>
        <w:fldChar w:fldCharType="end"/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点击创建库，在mysql里面创建agileone的数据库及表。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linux下的安装 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y install unzip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通过unzip 解压agileone.zip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unzip  /opt/</w:t>
      </w:r>
      <w:r>
        <w:rPr>
          <w:sz w:val="28"/>
          <w:szCs w:val="28"/>
        </w:rPr>
        <w:t>lam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/htdocs/ agileone.zip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启动lampp的服务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 xml:space="preserve"> start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关闭防火墙： service iptables stop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在window 下通过浏览器访问 192.168.10.x/agileone,进入系统安装页面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配置安装数据库需要的主机名或者ip,用户名及密码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如果报错，检查密码和文件权限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数据库远程登录：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在浏览器上访问：192.168.10.x/phpmyadmin (网页版的数据库管理界面)，执行下面的SQL命令；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GRANT ALL PRIVILEGES ON *.* TO 'root'@'%' IDENTIFIED BY '123456' WITH GRANT OPTION;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查看文件权限：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htdocs/agileone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ll 查看是否有777权限（attachment、cache、common）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chmod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R 777 文件名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配置Tomcat mysql 数据库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tomcat :用于部署JAVA项目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依赖于java环境 ：jdk1.8   -- java development kit 1.8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jdk8.rmp    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ivh jdk8.rpm      安装文件；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jdkxxx.tar.gz      tar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xzvf  jdkxxx.tar.az 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配置环境变量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 ~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 .bash_profile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JAVA_HOME=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/opt/java</w:t>
      </w:r>
      <w:r>
        <w:rPr>
          <w:sz w:val="28"/>
          <w:szCs w:val="28"/>
        </w:rPr>
        <w:t>”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PATH=</w:t>
      </w:r>
      <w:r>
        <w:rPr>
          <w:sz w:val="28"/>
          <w:szCs w:val="28"/>
        </w:rPr>
        <w:t>xxxx:$</w:t>
      </w:r>
      <w:r>
        <w:rPr>
          <w:rFonts w:hint="eastAsia"/>
          <w:sz w:val="28"/>
          <w:szCs w:val="28"/>
        </w:rPr>
        <w:t>JAVA_HOME/bin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CLASSPATH=$JAVA_HOME/lib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PATH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执行文件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./bash_profile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java环境配置完成。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配置tomcat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首先，将</w:t>
      </w:r>
      <w:r>
        <w:rPr>
          <w:sz w:val="28"/>
          <w:szCs w:val="28"/>
        </w:rPr>
        <w:t>apache-tomcat-8.0.47.tar.gz</w:t>
      </w:r>
      <w:r>
        <w:rPr>
          <w:rFonts w:hint="eastAsia"/>
          <w:sz w:val="28"/>
          <w:szCs w:val="28"/>
        </w:rPr>
        <w:t xml:space="preserve"> 放在liunx /opt下；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然后，通过 tar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xzvf </w:t>
      </w:r>
      <w:r>
        <w:rPr>
          <w:sz w:val="28"/>
          <w:szCs w:val="28"/>
        </w:rPr>
        <w:t>apache-tomcat-8.0.47.tar.gz</w:t>
      </w:r>
      <w:r>
        <w:rPr>
          <w:rFonts w:hint="eastAsia"/>
          <w:sz w:val="28"/>
          <w:szCs w:val="28"/>
        </w:rPr>
        <w:t xml:space="preserve"> 解压，【cp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 </w:t>
      </w:r>
      <w:r>
        <w:rPr>
          <w:sz w:val="28"/>
          <w:szCs w:val="28"/>
        </w:rPr>
        <w:t>apache-tomcat-8.0.47</w:t>
      </w:r>
      <w:r>
        <w:rPr>
          <w:rFonts w:hint="eastAsia"/>
          <w:sz w:val="28"/>
          <w:szCs w:val="28"/>
        </w:rPr>
        <w:t xml:space="preserve">  tomcat修改名字】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然后，进入tomcat 的bin目录，找到 startup.sh文件，通过 sh  startup.sh 启动tomcat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然后，在windows下通过浏览器访问 192.168.10.x:8080.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安装mysql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qa | grep mysql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e  -nodeps mysql-libs-5.1.71-1.el6.x86-64 卸载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mysql80-community-release-el6-1.noarch.rpm</w:t>
      </w:r>
      <w:r>
        <w:rPr>
          <w:rFonts w:hint="eastAsia"/>
          <w:sz w:val="28"/>
          <w:szCs w:val="28"/>
        </w:rPr>
        <w:t xml:space="preserve"> 放到/opt下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ivh </w:t>
      </w:r>
      <w:r>
        <w:rPr>
          <w:sz w:val="28"/>
          <w:szCs w:val="28"/>
        </w:rPr>
        <w:t>mysql80-community-release-el6-1.noarch.rpm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进入yum的配置目录</w:t>
      </w:r>
      <w:r>
        <w:rPr>
          <w:sz w:val="28"/>
          <w:szCs w:val="28"/>
        </w:rPr>
        <w:t>cd /etc/yum.repos.d/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编辑yum的源文件：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.</w:t>
      </w:r>
      <w:r>
        <w:t xml:space="preserve"> </w:t>
      </w:r>
      <w:r>
        <w:rPr>
          <w:sz w:val="28"/>
          <w:szCs w:val="28"/>
        </w:rPr>
        <w:t>mysql-community</w:t>
      </w:r>
      <w:r>
        <w:rPr>
          <w:rFonts w:hint="eastAsia"/>
          <w:sz w:val="28"/>
          <w:szCs w:val="28"/>
        </w:rPr>
        <w:t>.repo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5.6版本的mysql     enable=1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将8.0版本 enable  = 0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命令安装  ： 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intall mysql-server 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安装成功后：启动数据库 service  mysqld start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进入mysql ：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</w:t>
      </w:r>
    </w:p>
    <w:p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授权：在mysql中执行；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GRANT ALL PRIVILEGES ON *.* TO 'root'@'%' IDENTIFIED BY '123456' WITH GRANT OPTION;</w:t>
      </w:r>
    </w:p>
    <w:p>
      <w:r>
        <w:t>flush privileges;</w:t>
      </w:r>
    </w:p>
    <w:p>
      <w:r>
        <w:t>quit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通过navicat 访问linux的数据库，并创建数据库woniusales;导入进销存sql数据；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配置数据库连接信息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在webapps中找到woniusales目录中找到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WEB-INF ,在其中找到classes ,进入后找到db.properties.编辑文件。添加password!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重启tomcat</w:t>
      </w:r>
    </w:p>
    <w:p>
      <w:pPr>
        <w:pStyle w:val="9"/>
        <w:spacing w:line="220" w:lineRule="atLeast"/>
        <w:ind w:left="36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0603"/>
    <w:multiLevelType w:val="multilevel"/>
    <w:tmpl w:val="18E406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B113A"/>
    <w:rsid w:val="001F16EC"/>
    <w:rsid w:val="00264F59"/>
    <w:rsid w:val="002850A4"/>
    <w:rsid w:val="00310113"/>
    <w:rsid w:val="00323B43"/>
    <w:rsid w:val="003827C6"/>
    <w:rsid w:val="003A2F60"/>
    <w:rsid w:val="003A664A"/>
    <w:rsid w:val="003D37D8"/>
    <w:rsid w:val="00426133"/>
    <w:rsid w:val="004358AB"/>
    <w:rsid w:val="004A2177"/>
    <w:rsid w:val="00551F21"/>
    <w:rsid w:val="005B428B"/>
    <w:rsid w:val="005C0EF6"/>
    <w:rsid w:val="008B7726"/>
    <w:rsid w:val="00A71C77"/>
    <w:rsid w:val="00C9039D"/>
    <w:rsid w:val="00CB03DE"/>
    <w:rsid w:val="00D31D50"/>
    <w:rsid w:val="00E634EF"/>
    <w:rsid w:val="00EE4F50"/>
    <w:rsid w:val="5D0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1807</Characters>
  <Lines>15</Lines>
  <Paragraphs>4</Paragraphs>
  <TotalTime>449</TotalTime>
  <ScaleCrop>false</ScaleCrop>
  <LinksUpToDate>false</LinksUpToDate>
  <CharactersWithSpaces>2119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洪</cp:lastModifiedBy>
  <dcterms:modified xsi:type="dcterms:W3CDTF">2019-07-04T03:31:48Z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