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EB" w:rsidRPr="00BD31CA" w:rsidRDefault="00BD31CA">
      <w:pPr>
        <w:rPr>
          <w:b/>
          <w:sz w:val="28"/>
          <w:szCs w:val="28"/>
        </w:rPr>
      </w:pPr>
      <w:r w:rsidRPr="00BD31CA">
        <w:rPr>
          <w:b/>
          <w:sz w:val="28"/>
          <w:szCs w:val="28"/>
        </w:rPr>
        <w:t>UDF in hive</w:t>
      </w:r>
    </w:p>
    <w:p w:rsidR="00BD31CA" w:rsidRDefault="00BD31CA">
      <w:r w:rsidRPr="00BD31CA">
        <w:t>Generally Hive having some Built-in functions,</w:t>
      </w:r>
      <w:r>
        <w:t xml:space="preserve"> </w:t>
      </w:r>
      <w:r w:rsidRPr="00BD31CA">
        <w:t>we can use that Built-in func</w:t>
      </w:r>
      <w:r>
        <w:t>tions for our Hive program with</w:t>
      </w:r>
      <w:r w:rsidRPr="00BD31CA">
        <w:t>ou</w:t>
      </w:r>
      <w:r>
        <w:t>t adding any extra code but some</w:t>
      </w:r>
      <w:r w:rsidRPr="00BD31CA">
        <w:t>times user requirement is not available in that built-in functions at that time user can write some own custom user defined functions called UDF (user defined function).Here is the simple steps of How To Write Hive UDF Example In Java.</w:t>
      </w:r>
    </w:p>
    <w:p w:rsidR="00F160EA" w:rsidRDefault="005469A3">
      <w:r>
        <w:t xml:space="preserve">Create java file </w:t>
      </w:r>
      <w:r>
        <w:sym w:font="Wingdings" w:char="F0E0"/>
      </w:r>
      <w:r>
        <w:t xml:space="preserve"> Add jars from </w:t>
      </w:r>
      <w:proofErr w:type="spellStart"/>
      <w:r>
        <w:t>usr</w:t>
      </w:r>
      <w:proofErr w:type="spellEnd"/>
      <w:r>
        <w:t>/lib/hive/lib</w:t>
      </w:r>
    </w:p>
    <w:p w:rsidR="00BD31CA" w:rsidRDefault="00F160EA">
      <w:r>
        <w:t>This is a sample program to convert passed text to upper case</w:t>
      </w:r>
      <w:r w:rsidR="005469A3">
        <w:t xml:space="preserve"> </w:t>
      </w:r>
    </w:p>
    <w:tbl>
      <w:tblPr>
        <w:tblStyle w:val="TableGrid"/>
        <w:tblW w:w="0" w:type="auto"/>
        <w:tblLook w:val="04A0" w:firstRow="1" w:lastRow="0" w:firstColumn="1" w:lastColumn="0" w:noHBand="0" w:noVBand="1"/>
      </w:tblPr>
      <w:tblGrid>
        <w:gridCol w:w="9576"/>
      </w:tblGrid>
      <w:tr w:rsidR="00F160EA" w:rsidTr="00F160EA">
        <w:tc>
          <w:tcPr>
            <w:tcW w:w="9576" w:type="dxa"/>
          </w:tcPr>
          <w:p w:rsidR="000318FE" w:rsidRDefault="000318FE" w:rsidP="000318FE">
            <w:r>
              <w:t xml:space="preserve">package </w:t>
            </w:r>
            <w:proofErr w:type="spellStart"/>
            <w:r>
              <w:t>com.hive.udf</w:t>
            </w:r>
            <w:proofErr w:type="spellEnd"/>
            <w:r>
              <w:t>;</w:t>
            </w:r>
          </w:p>
          <w:p w:rsidR="000318FE" w:rsidRDefault="000318FE" w:rsidP="000318FE"/>
          <w:p w:rsidR="000318FE" w:rsidRDefault="000318FE" w:rsidP="000318FE">
            <w:r>
              <w:t xml:space="preserve">import </w:t>
            </w:r>
            <w:proofErr w:type="spellStart"/>
            <w:r>
              <w:t>org.apache.hadoop.hive.ql.exec.Description</w:t>
            </w:r>
            <w:proofErr w:type="spellEnd"/>
            <w:r>
              <w:t>;</w:t>
            </w:r>
          </w:p>
          <w:p w:rsidR="000318FE" w:rsidRDefault="000318FE" w:rsidP="000318FE">
            <w:r>
              <w:t xml:space="preserve">import </w:t>
            </w:r>
            <w:proofErr w:type="spellStart"/>
            <w:r>
              <w:t>org.apache.hadoop.hive.ql.exec.UDF</w:t>
            </w:r>
            <w:proofErr w:type="spellEnd"/>
            <w:r>
              <w:t>;</w:t>
            </w:r>
          </w:p>
          <w:p w:rsidR="000318FE" w:rsidRDefault="000318FE" w:rsidP="000318FE">
            <w:r>
              <w:t xml:space="preserve">import </w:t>
            </w:r>
            <w:proofErr w:type="spellStart"/>
            <w:r>
              <w:t>org.apache.hadoop.io.Text</w:t>
            </w:r>
            <w:proofErr w:type="spellEnd"/>
            <w:r>
              <w:t>;</w:t>
            </w:r>
          </w:p>
          <w:p w:rsidR="000318FE" w:rsidRDefault="000318FE" w:rsidP="000318FE"/>
          <w:p w:rsidR="000318FE" w:rsidRDefault="000318FE" w:rsidP="000318FE">
            <w:r>
              <w:t>@Description(name = "</w:t>
            </w:r>
            <w:proofErr w:type="spellStart"/>
            <w:r>
              <w:t>myupper</w:t>
            </w:r>
            <w:proofErr w:type="spellEnd"/>
            <w:r>
              <w:t>", value = "</w:t>
            </w:r>
            <w:proofErr w:type="spellStart"/>
            <w:r>
              <w:t>myupper</w:t>
            </w:r>
            <w:proofErr w:type="spellEnd"/>
            <w:r>
              <w:t>(</w:t>
            </w:r>
            <w:proofErr w:type="spellStart"/>
            <w:r>
              <w:t>str</w:t>
            </w:r>
            <w:proofErr w:type="spellEnd"/>
            <w:r>
              <w:t xml:space="preserve">) - Returns </w:t>
            </w:r>
            <w:proofErr w:type="spellStart"/>
            <w:r>
              <w:t>str</w:t>
            </w:r>
            <w:proofErr w:type="spellEnd"/>
            <w:r>
              <w:t xml:space="preserve"> with all characters changed to uppercase"</w:t>
            </w:r>
          </w:p>
          <w:p w:rsidR="000318FE" w:rsidRDefault="000318FE" w:rsidP="000318FE">
            <w:r>
              <w:t xml:space="preserve">, extended = "Example:\n" + " &gt; SELECT </w:t>
            </w:r>
            <w:proofErr w:type="spellStart"/>
            <w:r>
              <w:t>myupper</w:t>
            </w:r>
            <w:proofErr w:type="spellEnd"/>
            <w:r>
              <w:t xml:space="preserve">('Facebook') FROM </w:t>
            </w:r>
            <w:proofErr w:type="spellStart"/>
            <w:r>
              <w:t>src_table</w:t>
            </w:r>
            <w:proofErr w:type="spellEnd"/>
            <w:r>
              <w:t xml:space="preserve">") </w:t>
            </w:r>
          </w:p>
          <w:p w:rsidR="000318FE" w:rsidRDefault="000318FE" w:rsidP="000318FE">
            <w:r>
              <w:t xml:space="preserve">public class </w:t>
            </w:r>
            <w:proofErr w:type="spellStart"/>
            <w:r>
              <w:t>MyUpper</w:t>
            </w:r>
            <w:proofErr w:type="spellEnd"/>
            <w:r>
              <w:t xml:space="preserve"> extends UDF{</w:t>
            </w:r>
          </w:p>
          <w:p w:rsidR="000318FE" w:rsidRDefault="000318FE" w:rsidP="000318FE"/>
          <w:p w:rsidR="000318FE" w:rsidRDefault="000318FE" w:rsidP="000318FE">
            <w:r>
              <w:tab/>
              <w:t>public Text evaluate (Text s) {</w:t>
            </w:r>
          </w:p>
          <w:p w:rsidR="000318FE" w:rsidRDefault="000318FE" w:rsidP="000318FE">
            <w:r>
              <w:tab/>
            </w:r>
            <w:r>
              <w:tab/>
              <w:t>if (s == null) return null;</w:t>
            </w:r>
          </w:p>
          <w:p w:rsidR="000318FE" w:rsidRDefault="000318FE" w:rsidP="000318FE">
            <w:r>
              <w:tab/>
            </w:r>
            <w:r>
              <w:tab/>
              <w:t>return new Text (</w:t>
            </w:r>
            <w:proofErr w:type="spellStart"/>
            <w:r>
              <w:t>s.toString</w:t>
            </w:r>
            <w:proofErr w:type="spellEnd"/>
            <w:r>
              <w:t>().</w:t>
            </w:r>
            <w:proofErr w:type="spellStart"/>
            <w:r>
              <w:t>toUpperCase</w:t>
            </w:r>
            <w:proofErr w:type="spellEnd"/>
            <w:r>
              <w:t>());</w:t>
            </w:r>
          </w:p>
          <w:p w:rsidR="000318FE" w:rsidRDefault="000318FE" w:rsidP="000318FE">
            <w:r>
              <w:tab/>
              <w:t>}</w:t>
            </w:r>
          </w:p>
          <w:p w:rsidR="00F160EA" w:rsidRDefault="000318FE" w:rsidP="000318FE">
            <w:r>
              <w:t>}</w:t>
            </w:r>
          </w:p>
        </w:tc>
      </w:tr>
    </w:tbl>
    <w:p w:rsidR="005469A3" w:rsidRDefault="005469A3"/>
    <w:p w:rsidR="00BD31CA" w:rsidRDefault="005A15A9">
      <w:r>
        <w:t>In eclipse right click on package name and click on Export</w:t>
      </w:r>
      <w:proofErr w:type="gramStart"/>
      <w:r>
        <w:t>..</w:t>
      </w:r>
      <w:proofErr w:type="gramEnd"/>
    </w:p>
    <w:p w:rsidR="005A15A9" w:rsidRDefault="005A15A9"/>
    <w:p w:rsidR="005A15A9" w:rsidRDefault="005A15A9">
      <w:r>
        <w:rPr>
          <w:noProof/>
        </w:rPr>
        <w:lastRenderedPageBreak/>
        <w:drawing>
          <wp:inline distT="0" distB="0" distL="0" distR="0" wp14:anchorId="5C2CAE1D" wp14:editId="2FD4888F">
            <wp:extent cx="5943600" cy="369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98875"/>
                    </a:xfrm>
                    <a:prstGeom prst="rect">
                      <a:avLst/>
                    </a:prstGeom>
                  </pic:spPr>
                </pic:pic>
              </a:graphicData>
            </a:graphic>
          </wp:inline>
        </w:drawing>
      </w:r>
    </w:p>
    <w:p w:rsidR="005A15A9" w:rsidRDefault="005A15A9"/>
    <w:p w:rsidR="005A15A9" w:rsidRDefault="005A15A9">
      <w:r>
        <w:rPr>
          <w:noProof/>
        </w:rPr>
        <w:lastRenderedPageBreak/>
        <w:drawing>
          <wp:inline distT="0" distB="0" distL="0" distR="0" wp14:anchorId="725A5768" wp14:editId="0ED82659">
            <wp:extent cx="5848350" cy="69437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48350" cy="6943725"/>
                    </a:xfrm>
                    <a:prstGeom prst="rect">
                      <a:avLst/>
                    </a:prstGeom>
                  </pic:spPr>
                </pic:pic>
              </a:graphicData>
            </a:graphic>
          </wp:inline>
        </w:drawing>
      </w:r>
    </w:p>
    <w:p w:rsidR="005A15A9" w:rsidRDefault="005A15A9">
      <w:r>
        <w:t>Click Finish to build MyUpper.jar file</w:t>
      </w:r>
    </w:p>
    <w:p w:rsidR="005A15A9" w:rsidRDefault="005A15A9"/>
    <w:p w:rsidR="005A15A9" w:rsidRDefault="00504E1D">
      <w:r>
        <w:t>Now come to hive prompt and add this jar to hive</w:t>
      </w:r>
    </w:p>
    <w:tbl>
      <w:tblPr>
        <w:tblStyle w:val="TableGrid"/>
        <w:tblW w:w="0" w:type="auto"/>
        <w:tblLook w:val="04A0" w:firstRow="1" w:lastRow="0" w:firstColumn="1" w:lastColumn="0" w:noHBand="0" w:noVBand="1"/>
      </w:tblPr>
      <w:tblGrid>
        <w:gridCol w:w="9576"/>
      </w:tblGrid>
      <w:tr w:rsidR="00504E1D" w:rsidTr="00504E1D">
        <w:tc>
          <w:tcPr>
            <w:tcW w:w="9576" w:type="dxa"/>
          </w:tcPr>
          <w:p w:rsidR="00504E1D" w:rsidRDefault="00504E1D">
            <w:r w:rsidRPr="00504E1D">
              <w:lastRenderedPageBreak/>
              <w:t>add jar /home/</w:t>
            </w:r>
            <w:proofErr w:type="spellStart"/>
            <w:r w:rsidRPr="00504E1D">
              <w:t>cloudera</w:t>
            </w:r>
            <w:proofErr w:type="spellEnd"/>
            <w:r w:rsidRPr="00504E1D">
              <w:t>/user/training/MYUpper.jar;</w:t>
            </w:r>
          </w:p>
        </w:tc>
      </w:tr>
    </w:tbl>
    <w:p w:rsidR="00504E1D" w:rsidRDefault="00504E1D"/>
    <w:p w:rsidR="00504E1D" w:rsidRDefault="00504E1D">
      <w:r>
        <w:rPr>
          <w:noProof/>
        </w:rPr>
        <w:drawing>
          <wp:inline distT="0" distB="0" distL="0" distR="0" wp14:anchorId="48D4C38B" wp14:editId="7989E553">
            <wp:extent cx="5943600" cy="1082675"/>
            <wp:effectExtent l="76200" t="76200" r="13335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8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4E1D" w:rsidRDefault="00451EF4">
      <w:r>
        <w:t>Now create a function in hive</w:t>
      </w:r>
    </w:p>
    <w:tbl>
      <w:tblPr>
        <w:tblStyle w:val="TableGrid"/>
        <w:tblW w:w="0" w:type="auto"/>
        <w:tblLook w:val="04A0" w:firstRow="1" w:lastRow="0" w:firstColumn="1" w:lastColumn="0" w:noHBand="0" w:noVBand="1"/>
      </w:tblPr>
      <w:tblGrid>
        <w:gridCol w:w="9576"/>
      </w:tblGrid>
      <w:tr w:rsidR="009F3E50" w:rsidTr="009F3E50">
        <w:tc>
          <w:tcPr>
            <w:tcW w:w="9576" w:type="dxa"/>
          </w:tcPr>
          <w:p w:rsidR="009F3E50" w:rsidRDefault="009F3E50">
            <w:r w:rsidRPr="009F3E50">
              <w:t xml:space="preserve">hive&gt; </w:t>
            </w:r>
            <w:r w:rsidR="00E3024F" w:rsidRPr="00E3024F">
              <w:t xml:space="preserve">CREATE TEMPORARY FUNCTION </w:t>
            </w:r>
            <w:proofErr w:type="spellStart"/>
            <w:r w:rsidR="00E3024F" w:rsidRPr="00E3024F">
              <w:t>myUpper</w:t>
            </w:r>
            <w:proofErr w:type="spellEnd"/>
            <w:r w:rsidR="00E3024F" w:rsidRPr="00E3024F">
              <w:t xml:space="preserve"> AS '</w:t>
            </w:r>
            <w:proofErr w:type="spellStart"/>
            <w:r w:rsidR="00E3024F" w:rsidRPr="00E3024F">
              <w:t>com.hive.udf.MyUpper</w:t>
            </w:r>
            <w:proofErr w:type="spellEnd"/>
            <w:r w:rsidR="00E3024F" w:rsidRPr="00E3024F">
              <w:t>';</w:t>
            </w:r>
          </w:p>
          <w:p w:rsidR="001B11DE" w:rsidRDefault="001B11DE">
            <w:r>
              <w:t>check by show functions command</w:t>
            </w:r>
          </w:p>
          <w:p w:rsidR="001B11DE" w:rsidRDefault="001B11DE">
            <w:r>
              <w:t xml:space="preserve">hive &gt; </w:t>
            </w:r>
            <w:r w:rsidRPr="001B11DE">
              <w:t>SHOW FUNCTIONS</w:t>
            </w:r>
            <w:r>
              <w:t>;</w:t>
            </w:r>
          </w:p>
        </w:tc>
      </w:tr>
    </w:tbl>
    <w:p w:rsidR="00451EF4" w:rsidRDefault="00451EF4"/>
    <w:p w:rsidR="009F3E50" w:rsidRDefault="000D5F9E">
      <w:r>
        <w:rPr>
          <w:noProof/>
        </w:rPr>
        <w:drawing>
          <wp:inline distT="0" distB="0" distL="0" distR="0" wp14:anchorId="629E375A" wp14:editId="24980BEE">
            <wp:extent cx="5248275" cy="46672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48275" cy="46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D5F9E" w:rsidRDefault="000D5F9E">
      <w:r>
        <w:t xml:space="preserve">Function is </w:t>
      </w:r>
      <w:proofErr w:type="gramStart"/>
      <w:r>
        <w:t>created ,</w:t>
      </w:r>
      <w:proofErr w:type="gramEnd"/>
      <w:r>
        <w:t xml:space="preserve"> now you can use this function in hive</w:t>
      </w:r>
      <w:r w:rsidR="00BB0CF7">
        <w:t>, this is temporary function, scope of this function remain only within current hive session</w:t>
      </w:r>
    </w:p>
    <w:p w:rsidR="00A618BD" w:rsidRDefault="00A618BD">
      <w:r>
        <w:t xml:space="preserve">Check below </w:t>
      </w:r>
    </w:p>
    <w:p w:rsidR="000D5F9E" w:rsidRDefault="00A618BD">
      <w:r>
        <w:rPr>
          <w:noProof/>
        </w:rPr>
        <w:drawing>
          <wp:inline distT="0" distB="0" distL="0" distR="0" wp14:anchorId="51F9A4CD" wp14:editId="798912E7">
            <wp:extent cx="4810125" cy="3000375"/>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5338" w:rsidRDefault="00371F74">
      <w:r>
        <w:lastRenderedPageBreak/>
        <w:t>Below is the command to make permanent function in hive</w:t>
      </w:r>
    </w:p>
    <w:p w:rsidR="001E5338" w:rsidRDefault="001E5338"/>
    <w:tbl>
      <w:tblPr>
        <w:tblStyle w:val="TableGrid"/>
        <w:tblW w:w="0" w:type="auto"/>
        <w:tblLook w:val="04A0" w:firstRow="1" w:lastRow="0" w:firstColumn="1" w:lastColumn="0" w:noHBand="0" w:noVBand="1"/>
      </w:tblPr>
      <w:tblGrid>
        <w:gridCol w:w="9576"/>
      </w:tblGrid>
      <w:tr w:rsidR="00BB0CF7" w:rsidTr="00BB0CF7">
        <w:tc>
          <w:tcPr>
            <w:tcW w:w="9576" w:type="dxa"/>
          </w:tcPr>
          <w:p w:rsidR="00BB0CF7" w:rsidRDefault="00E20164">
            <w:r w:rsidRPr="00E20164">
              <w:t xml:space="preserve">CREATE FUNCTION </w:t>
            </w:r>
            <w:proofErr w:type="spellStart"/>
            <w:r w:rsidRPr="00E20164">
              <w:t>myUpper</w:t>
            </w:r>
            <w:proofErr w:type="spellEnd"/>
            <w:r w:rsidRPr="00E20164">
              <w:t xml:space="preserve">  AS '</w:t>
            </w:r>
            <w:proofErr w:type="spellStart"/>
            <w:r w:rsidRPr="00E20164">
              <w:t>com.hive.udf.MyUpper</w:t>
            </w:r>
            <w:proofErr w:type="spellEnd"/>
            <w:r w:rsidRPr="00E20164">
              <w:t>' USING JAR '</w:t>
            </w:r>
            <w:proofErr w:type="spellStart"/>
            <w:r w:rsidRPr="00E20164">
              <w:t>hdfs</w:t>
            </w:r>
            <w:proofErr w:type="spellEnd"/>
            <w:r w:rsidRPr="00E20164">
              <w:t>://172.27.155.92:8020/user/hive/</w:t>
            </w:r>
            <w:proofErr w:type="spellStart"/>
            <w:r w:rsidRPr="00E20164">
              <w:t>udf</w:t>
            </w:r>
            <w:proofErr w:type="spellEnd"/>
            <w:r w:rsidRPr="00E20164">
              <w:t>/MYUpper.jar';</w:t>
            </w:r>
          </w:p>
        </w:tc>
      </w:tr>
    </w:tbl>
    <w:p w:rsidR="00BB0CF7" w:rsidRDefault="00BB0CF7"/>
    <w:p w:rsidR="00E20164" w:rsidRDefault="00E20164">
      <w:r>
        <w:t xml:space="preserve">Note: you need to specify location using </w:t>
      </w:r>
      <w:proofErr w:type="spellStart"/>
      <w:r>
        <w:t>hdfs</w:t>
      </w:r>
      <w:proofErr w:type="spellEnd"/>
      <w:r>
        <w:t xml:space="preserve"> protocol </w:t>
      </w:r>
    </w:p>
    <w:p w:rsidR="00E20164" w:rsidRDefault="00E20164"/>
    <w:p w:rsidR="001E5338" w:rsidRDefault="0058083C">
      <w:bookmarkStart w:id="0" w:name="_GoBack"/>
      <w:bookmarkEnd w:id="0"/>
      <w:r>
        <w:t>One more example</w:t>
      </w:r>
    </w:p>
    <w:tbl>
      <w:tblPr>
        <w:tblStyle w:val="TableGrid"/>
        <w:tblW w:w="0" w:type="auto"/>
        <w:tblLook w:val="04A0" w:firstRow="1" w:lastRow="0" w:firstColumn="1" w:lastColumn="0" w:noHBand="0" w:noVBand="1"/>
      </w:tblPr>
      <w:tblGrid>
        <w:gridCol w:w="9576"/>
      </w:tblGrid>
      <w:tr w:rsidR="0058083C" w:rsidTr="0058083C">
        <w:tc>
          <w:tcPr>
            <w:tcW w:w="9576" w:type="dxa"/>
          </w:tcPr>
          <w:p w:rsidR="0058083C" w:rsidRDefault="0058083C" w:rsidP="0058083C">
            <w:r>
              <w:t xml:space="preserve">package </w:t>
            </w:r>
            <w:proofErr w:type="spellStart"/>
            <w:r>
              <w:t>com.hive.udf</w:t>
            </w:r>
            <w:proofErr w:type="spellEnd"/>
            <w:r>
              <w:t>;</w:t>
            </w:r>
          </w:p>
          <w:p w:rsidR="0058083C" w:rsidRDefault="0058083C" w:rsidP="0058083C"/>
          <w:p w:rsidR="0058083C" w:rsidRDefault="0058083C" w:rsidP="0058083C">
            <w:r>
              <w:t xml:space="preserve">import </w:t>
            </w:r>
            <w:proofErr w:type="spellStart"/>
            <w:r>
              <w:t>org.apache.hadoop.hive.ql.exec.UDF</w:t>
            </w:r>
            <w:proofErr w:type="spellEnd"/>
            <w:r>
              <w:t>;</w:t>
            </w:r>
          </w:p>
          <w:p w:rsidR="0058083C" w:rsidRDefault="0058083C" w:rsidP="0058083C">
            <w:r>
              <w:t xml:space="preserve">import </w:t>
            </w:r>
            <w:proofErr w:type="spellStart"/>
            <w:r>
              <w:t>org.apache.hadoop.io.Text</w:t>
            </w:r>
            <w:proofErr w:type="spellEnd"/>
            <w:r>
              <w:t>;</w:t>
            </w:r>
          </w:p>
          <w:p w:rsidR="0058083C" w:rsidRDefault="0058083C" w:rsidP="0058083C"/>
          <w:p w:rsidR="0058083C" w:rsidRDefault="0058083C" w:rsidP="0058083C">
            <w:r>
              <w:t xml:space="preserve">public class </w:t>
            </w:r>
            <w:proofErr w:type="spellStart"/>
            <w:r>
              <w:t>ReplaceChar</w:t>
            </w:r>
            <w:proofErr w:type="spellEnd"/>
            <w:r>
              <w:t xml:space="preserve"> extends UDF{</w:t>
            </w:r>
          </w:p>
          <w:p w:rsidR="0058083C" w:rsidRDefault="0058083C" w:rsidP="0058083C">
            <w:r>
              <w:tab/>
            </w:r>
          </w:p>
          <w:p w:rsidR="0058083C" w:rsidRDefault="0058083C" w:rsidP="0058083C">
            <w:r>
              <w:tab/>
              <w:t xml:space="preserve">public Text evaluate(String </w:t>
            </w:r>
            <w:proofErr w:type="spellStart"/>
            <w:r>
              <w:t>str</w:t>
            </w:r>
            <w:proofErr w:type="spellEnd"/>
            <w:r>
              <w:t>, String str1, String str2) {</w:t>
            </w:r>
          </w:p>
          <w:p w:rsidR="0058083C" w:rsidRDefault="0058083C" w:rsidP="0058083C">
            <w:r>
              <w:tab/>
            </w:r>
            <w:r>
              <w:tab/>
            </w:r>
          </w:p>
          <w:p w:rsidR="0058083C" w:rsidRDefault="0058083C" w:rsidP="0058083C">
            <w:r>
              <w:tab/>
            </w:r>
            <w:r>
              <w:tab/>
              <w:t>Text result = new Text ();</w:t>
            </w:r>
          </w:p>
          <w:p w:rsidR="0058083C" w:rsidRDefault="0058083C" w:rsidP="0058083C">
            <w:r>
              <w:tab/>
            </w:r>
            <w:r>
              <w:tab/>
            </w:r>
          </w:p>
          <w:p w:rsidR="0058083C" w:rsidRDefault="0058083C" w:rsidP="0058083C">
            <w:r>
              <w:tab/>
            </w:r>
            <w:r>
              <w:tab/>
              <w:t xml:space="preserve">String rep = </w:t>
            </w:r>
            <w:proofErr w:type="spellStart"/>
            <w:r>
              <w:t>str.replace</w:t>
            </w:r>
            <w:proofErr w:type="spellEnd"/>
            <w:r>
              <w:t>(str1, str2);</w:t>
            </w:r>
          </w:p>
          <w:p w:rsidR="0058083C" w:rsidRDefault="0058083C" w:rsidP="0058083C">
            <w:r>
              <w:tab/>
            </w:r>
            <w:r>
              <w:tab/>
            </w:r>
            <w:proofErr w:type="spellStart"/>
            <w:r>
              <w:t>result.set</w:t>
            </w:r>
            <w:proofErr w:type="spellEnd"/>
            <w:r>
              <w:t>(rep);</w:t>
            </w:r>
          </w:p>
          <w:p w:rsidR="0058083C" w:rsidRDefault="0058083C" w:rsidP="0058083C">
            <w:r>
              <w:tab/>
            </w:r>
            <w:r>
              <w:tab/>
              <w:t>return result;</w:t>
            </w:r>
          </w:p>
          <w:p w:rsidR="0058083C" w:rsidRDefault="0058083C" w:rsidP="0058083C"/>
          <w:p w:rsidR="0058083C" w:rsidRDefault="0058083C" w:rsidP="0058083C">
            <w:r>
              <w:tab/>
              <w:t>}</w:t>
            </w:r>
          </w:p>
          <w:p w:rsidR="0058083C" w:rsidRDefault="0058083C" w:rsidP="0058083C">
            <w:r>
              <w:t>}</w:t>
            </w:r>
          </w:p>
        </w:tc>
      </w:tr>
    </w:tbl>
    <w:p w:rsidR="0058083C" w:rsidRDefault="0058083C"/>
    <w:p w:rsidR="001E5338" w:rsidRDefault="001E5338"/>
    <w:p w:rsidR="001E5338" w:rsidRDefault="00064FC5">
      <w:r>
        <w:t xml:space="preserve">Create jar and export it to </w:t>
      </w:r>
      <w:proofErr w:type="spellStart"/>
      <w:r>
        <w:t>linux</w:t>
      </w:r>
      <w:proofErr w:type="spellEnd"/>
      <w:r>
        <w:t xml:space="preserve"> file system </w:t>
      </w:r>
    </w:p>
    <w:p w:rsidR="00064FC5" w:rsidRDefault="00064FC5">
      <w:r>
        <w:rPr>
          <w:noProof/>
        </w:rPr>
        <w:lastRenderedPageBreak/>
        <w:drawing>
          <wp:inline distT="0" distB="0" distL="0" distR="0" wp14:anchorId="741A729E" wp14:editId="22270DE7">
            <wp:extent cx="5819775" cy="6896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9775" cy="6896100"/>
                    </a:xfrm>
                    <a:prstGeom prst="rect">
                      <a:avLst/>
                    </a:prstGeom>
                  </pic:spPr>
                </pic:pic>
              </a:graphicData>
            </a:graphic>
          </wp:inline>
        </w:drawing>
      </w:r>
    </w:p>
    <w:p w:rsidR="00064FC5" w:rsidRDefault="00064FC5">
      <w:r>
        <w:t>Now copy this jar to Hadoop file system</w:t>
      </w:r>
    </w:p>
    <w:tbl>
      <w:tblPr>
        <w:tblStyle w:val="TableGrid"/>
        <w:tblW w:w="0" w:type="auto"/>
        <w:tblLook w:val="04A0" w:firstRow="1" w:lastRow="0" w:firstColumn="1" w:lastColumn="0" w:noHBand="0" w:noVBand="1"/>
      </w:tblPr>
      <w:tblGrid>
        <w:gridCol w:w="9576"/>
      </w:tblGrid>
      <w:tr w:rsidR="00064FC5" w:rsidTr="00064FC5">
        <w:tc>
          <w:tcPr>
            <w:tcW w:w="9576" w:type="dxa"/>
          </w:tcPr>
          <w:p w:rsidR="00064FC5" w:rsidRDefault="00064FC5">
            <w:r w:rsidRPr="00064FC5">
              <w:t>[</w:t>
            </w:r>
            <w:proofErr w:type="spellStart"/>
            <w:r w:rsidRPr="00064FC5">
              <w:t>cloudera@quickstart</w:t>
            </w:r>
            <w:proofErr w:type="spellEnd"/>
            <w:r w:rsidRPr="00064FC5">
              <w:t xml:space="preserve"> ~]$ </w:t>
            </w:r>
            <w:proofErr w:type="spellStart"/>
            <w:r w:rsidRPr="00064FC5">
              <w:t>hdfs</w:t>
            </w:r>
            <w:proofErr w:type="spellEnd"/>
            <w:r w:rsidRPr="00064FC5">
              <w:t xml:space="preserve"> </w:t>
            </w:r>
            <w:proofErr w:type="spellStart"/>
            <w:r w:rsidRPr="00064FC5">
              <w:t>dfs</w:t>
            </w:r>
            <w:proofErr w:type="spellEnd"/>
            <w:r w:rsidRPr="00064FC5">
              <w:t xml:space="preserve"> -put /home/</w:t>
            </w:r>
            <w:proofErr w:type="spellStart"/>
            <w:r w:rsidRPr="00064FC5">
              <w:t>cloudera</w:t>
            </w:r>
            <w:proofErr w:type="spellEnd"/>
            <w:r w:rsidRPr="00064FC5">
              <w:t>/user/training/MYReplace.jar /user/</w:t>
            </w:r>
            <w:proofErr w:type="spellStart"/>
            <w:r w:rsidRPr="00064FC5">
              <w:t>cloudera</w:t>
            </w:r>
            <w:proofErr w:type="spellEnd"/>
            <w:r w:rsidRPr="00064FC5">
              <w:t>/</w:t>
            </w:r>
          </w:p>
        </w:tc>
      </w:tr>
    </w:tbl>
    <w:p w:rsidR="00064FC5" w:rsidRDefault="00064FC5"/>
    <w:p w:rsidR="001E5338" w:rsidRDefault="001E5338"/>
    <w:p w:rsidR="001E5338" w:rsidRDefault="00064FC5">
      <w:r>
        <w:lastRenderedPageBreak/>
        <w:t>Now open hive editor in HUE</w:t>
      </w:r>
    </w:p>
    <w:p w:rsidR="00843882" w:rsidRDefault="00064FC5">
      <w:r>
        <w:t>Select normal query</w:t>
      </w:r>
    </w:p>
    <w:p w:rsidR="00843882" w:rsidRDefault="00843882">
      <w:r>
        <w:rPr>
          <w:noProof/>
        </w:rPr>
        <w:drawing>
          <wp:inline distT="0" distB="0" distL="0" distR="0" wp14:anchorId="1496AFE3" wp14:editId="544F23C8">
            <wp:extent cx="5943600" cy="4074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74160"/>
                    </a:xfrm>
                    <a:prstGeom prst="rect">
                      <a:avLst/>
                    </a:prstGeom>
                  </pic:spPr>
                </pic:pic>
              </a:graphicData>
            </a:graphic>
          </wp:inline>
        </w:drawing>
      </w:r>
    </w:p>
    <w:p w:rsidR="00064FC5" w:rsidRDefault="00064FC5"/>
    <w:p w:rsidR="00064FC5" w:rsidRDefault="00064FC5">
      <w:r>
        <w:br w:type="page"/>
      </w:r>
    </w:p>
    <w:p w:rsidR="00E3024F" w:rsidRDefault="00064FC5" w:rsidP="00E3024F">
      <w:r>
        <w:lastRenderedPageBreak/>
        <w:t xml:space="preserve">Now click on Settings tab and select jar file in File Resources section and name the function in UFDS </w:t>
      </w:r>
      <w:proofErr w:type="gramStart"/>
      <w:r>
        <w:t xml:space="preserve">section </w:t>
      </w:r>
      <w:r w:rsidR="00E3024F">
        <w:t>.</w:t>
      </w:r>
      <w:proofErr w:type="gramEnd"/>
      <w:r w:rsidR="00E3024F" w:rsidRPr="00E3024F">
        <w:t xml:space="preserve"> </w:t>
      </w:r>
      <w:r w:rsidR="00E3024F">
        <w:t xml:space="preserve">Now in query tab use the function in query it works </w:t>
      </w:r>
    </w:p>
    <w:p w:rsidR="00843882" w:rsidRDefault="00843882"/>
    <w:p w:rsidR="00843882" w:rsidRDefault="0058083C">
      <w:r>
        <w:rPr>
          <w:noProof/>
        </w:rPr>
        <w:drawing>
          <wp:inline distT="0" distB="0" distL="0" distR="0" wp14:anchorId="521E209F" wp14:editId="7424B163">
            <wp:extent cx="5943600" cy="3027680"/>
            <wp:effectExtent l="76200" t="76200" r="133350"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27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18FE" w:rsidRDefault="000318FE"/>
    <w:p w:rsidR="000318FE" w:rsidRDefault="000318FE">
      <w:pPr>
        <w:rPr>
          <w:b/>
          <w:color w:val="FF0000"/>
        </w:rPr>
      </w:pPr>
      <w:r w:rsidRPr="000318FE">
        <w:rPr>
          <w:b/>
          <w:color w:val="FF0000"/>
        </w:rPr>
        <w:t xml:space="preserve">UDF created in HUE doesn’t work in hive prompt and vice </w:t>
      </w:r>
      <w:r w:rsidR="00AE0162" w:rsidRPr="000318FE">
        <w:rPr>
          <w:b/>
          <w:color w:val="FF0000"/>
        </w:rPr>
        <w:t>versa,</w:t>
      </w:r>
      <w:r w:rsidRPr="000318FE">
        <w:rPr>
          <w:b/>
          <w:color w:val="FF0000"/>
        </w:rPr>
        <w:t xml:space="preserve"> need to check it</w:t>
      </w:r>
    </w:p>
    <w:p w:rsidR="005976E9" w:rsidRPr="000318FE" w:rsidRDefault="005976E9">
      <w:pPr>
        <w:rPr>
          <w:b/>
          <w:color w:val="FF0000"/>
        </w:rPr>
      </w:pPr>
      <w:r>
        <w:rPr>
          <w:b/>
          <w:color w:val="FF0000"/>
        </w:rPr>
        <w:t>I think these functions are limited for session</w:t>
      </w:r>
    </w:p>
    <w:sectPr w:rsidR="005976E9" w:rsidRPr="0003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6E"/>
    <w:rsid w:val="000318FE"/>
    <w:rsid w:val="00064FC5"/>
    <w:rsid w:val="000D5F9E"/>
    <w:rsid w:val="001B11DE"/>
    <w:rsid w:val="001E5338"/>
    <w:rsid w:val="00371F74"/>
    <w:rsid w:val="00451EF4"/>
    <w:rsid w:val="00504E1D"/>
    <w:rsid w:val="005469A3"/>
    <w:rsid w:val="0058083C"/>
    <w:rsid w:val="005976E9"/>
    <w:rsid w:val="005A15A9"/>
    <w:rsid w:val="00843882"/>
    <w:rsid w:val="009D236E"/>
    <w:rsid w:val="009F3E50"/>
    <w:rsid w:val="00A618BD"/>
    <w:rsid w:val="00AB325F"/>
    <w:rsid w:val="00AC604A"/>
    <w:rsid w:val="00AE0162"/>
    <w:rsid w:val="00BB0CF7"/>
    <w:rsid w:val="00BD31CA"/>
    <w:rsid w:val="00E20164"/>
    <w:rsid w:val="00E3024F"/>
    <w:rsid w:val="00F160EA"/>
    <w:rsid w:val="00F2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5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20</cp:revision>
  <dcterms:created xsi:type="dcterms:W3CDTF">2016-09-08T06:51:00Z</dcterms:created>
  <dcterms:modified xsi:type="dcterms:W3CDTF">2016-12-27T07:35:00Z</dcterms:modified>
</cp:coreProperties>
</file>