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BCF" w:rsidRDefault="00695BCF" w:rsidP="00695BCF">
      <w:pPr>
        <w:pStyle w:val="Heading2"/>
        <w:shd w:val="clear" w:color="auto" w:fill="FFFFFF"/>
        <w:spacing w:before="240" w:after="48"/>
        <w:rPr>
          <w:rFonts w:ascii="Arial" w:hAnsi="Arial" w:cs="Arial"/>
          <w:color w:val="29A7DE"/>
          <w:sz w:val="38"/>
          <w:szCs w:val="38"/>
        </w:rPr>
      </w:pPr>
      <w:r>
        <w:rPr>
          <w:rFonts w:ascii="Arial" w:hAnsi="Arial" w:cs="Arial"/>
          <w:color w:val="29A7DE"/>
          <w:sz w:val="38"/>
          <w:szCs w:val="38"/>
        </w:rPr>
        <w:t>Installing an Add-on Service</w:t>
      </w:r>
    </w:p>
    <w:p w:rsidR="00695BCF" w:rsidRDefault="00695BCF"/>
    <w:p w:rsidR="002B05A5" w:rsidRDefault="00695BCF">
      <w:r>
        <w:t>T</w:t>
      </w:r>
      <w:r w:rsidR="00F561F9">
        <w:t>o install any Custom service we need to first download CSD file and placed under Local Descriptor Repository path</w:t>
      </w:r>
      <w:r>
        <w:t>, here we are trying to install spark2 on Cloudera 5.11</w:t>
      </w:r>
    </w:p>
    <w:p w:rsidR="002B05A5" w:rsidRDefault="00F561F9">
      <w:r>
        <w:t xml:space="preserve">First Download </w:t>
      </w:r>
      <w:hyperlink r:id="rId6" w:anchor="packaging" w:history="1">
        <w:r w:rsidRPr="00F561F9">
          <w:rPr>
            <w:color w:val="548DD4" w:themeColor="text2" w:themeTint="99"/>
            <w:u w:val="single"/>
          </w:rPr>
          <w:t>Spark2 CSD</w:t>
        </w:r>
      </w:hyperlink>
      <w:r w:rsidRPr="00F561F9">
        <w:t xml:space="preserve"> file</w:t>
      </w:r>
    </w:p>
    <w:p w:rsidR="00F561F9" w:rsidRDefault="00F561F9">
      <w:r>
        <w:t xml:space="preserve">Now you need to place that file under </w:t>
      </w:r>
      <w:r w:rsidRPr="00F561F9">
        <w:rPr>
          <w:b/>
        </w:rPr>
        <w:t>/opt/Cloudera/csd</w:t>
      </w:r>
      <w:r>
        <w:t xml:space="preserve"> folder</w:t>
      </w:r>
    </w:p>
    <w:p w:rsidR="00F561F9" w:rsidRDefault="00F561F9"/>
    <w:p w:rsidR="00F561F9" w:rsidRPr="00F561F9" w:rsidRDefault="00F561F9" w:rsidP="00F561F9">
      <w:pPr>
        <w:spacing w:after="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  <w:shd w:val="clear" w:color="auto" w:fill="FFFFFF"/>
        </w:rPr>
        <w:t>The default location for CSD files is </w:t>
      </w:r>
      <w:r w:rsidRPr="00F561F9">
        <w:rPr>
          <w:rFonts w:eastAsia="Times New Roman" w:cs="Courier New"/>
          <w:shd w:val="clear" w:color="auto" w:fill="FFFFFF"/>
        </w:rPr>
        <w:t>/opt/cloudera/csd</w:t>
      </w:r>
      <w:r w:rsidRPr="00F561F9">
        <w:rPr>
          <w:rFonts w:eastAsia="Times New Roman" w:cs="Times New Roman"/>
          <w:shd w:val="clear" w:color="auto" w:fill="FFFFFF"/>
        </w:rPr>
        <w:t>. You can change the location in the Cloudera Manager Admin Console as follows:</w:t>
      </w:r>
    </w:p>
    <w:p w:rsidR="00F561F9" w:rsidRPr="00F561F9" w:rsidRDefault="00F561F9" w:rsidP="00F561F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88"/>
        <w:rPr>
          <w:rFonts w:eastAsia="Times New Roman" w:cs="Times New Roman"/>
        </w:rPr>
      </w:pPr>
      <w:r w:rsidRPr="00F561F9">
        <w:rPr>
          <w:rFonts w:eastAsia="Times New Roman" w:cs="Times New Roman"/>
        </w:rPr>
        <w:t>Select </w:t>
      </w:r>
      <w:r w:rsidRPr="00F561F9">
        <w:rPr>
          <w:rFonts w:eastAsia="Times New Roman" w:cs="Times New Roman"/>
          <w:b/>
          <w:bCs/>
        </w:rPr>
        <w:t>Administration</w:t>
      </w:r>
      <w:r w:rsidRPr="00F561F9">
        <w:rPr>
          <w:rFonts w:eastAsia="Times New Roman" w:cs="Times New Roman"/>
        </w:rPr>
        <w:t> &gt; </w:t>
      </w:r>
      <w:r w:rsidRPr="00F561F9">
        <w:rPr>
          <w:rFonts w:eastAsia="Times New Roman" w:cs="Times New Roman"/>
          <w:b/>
          <w:bCs/>
        </w:rPr>
        <w:t>Settings</w:t>
      </w:r>
      <w:r w:rsidRPr="00F561F9">
        <w:rPr>
          <w:rFonts w:eastAsia="Times New Roman" w:cs="Times New Roman"/>
        </w:rPr>
        <w:t>.</w:t>
      </w:r>
    </w:p>
    <w:p w:rsidR="00F561F9" w:rsidRPr="00F561F9" w:rsidRDefault="00F561F9" w:rsidP="00F561F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88"/>
        <w:rPr>
          <w:rFonts w:eastAsia="Times New Roman" w:cs="Times New Roman"/>
        </w:rPr>
      </w:pPr>
      <w:r w:rsidRPr="00F561F9">
        <w:rPr>
          <w:rFonts w:eastAsia="Times New Roman" w:cs="Times New Roman"/>
        </w:rPr>
        <w:t>Click the </w:t>
      </w:r>
      <w:r w:rsidRPr="00F561F9">
        <w:rPr>
          <w:rFonts w:eastAsia="Times New Roman" w:cs="Times New Roman"/>
          <w:b/>
          <w:bCs/>
        </w:rPr>
        <w:t>Custom Service Descriptors</w:t>
      </w:r>
      <w:r w:rsidRPr="00F561F9">
        <w:rPr>
          <w:rFonts w:eastAsia="Times New Roman" w:cs="Times New Roman"/>
        </w:rPr>
        <w:t> category.</w:t>
      </w:r>
    </w:p>
    <w:p w:rsidR="00F561F9" w:rsidRPr="00F561F9" w:rsidRDefault="00F561F9" w:rsidP="00F561F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88"/>
        <w:rPr>
          <w:rFonts w:eastAsia="Times New Roman" w:cs="Times New Roman"/>
        </w:rPr>
      </w:pPr>
      <w:r w:rsidRPr="00F561F9">
        <w:rPr>
          <w:rFonts w:eastAsia="Times New Roman" w:cs="Times New Roman"/>
        </w:rPr>
        <w:t>Edit the </w:t>
      </w:r>
      <w:r w:rsidRPr="00F561F9">
        <w:rPr>
          <w:rFonts w:eastAsia="Times New Roman" w:cs="Times New Roman"/>
          <w:b/>
          <w:bCs/>
        </w:rPr>
        <w:t>Local Descriptor Repository Path</w:t>
      </w:r>
      <w:r w:rsidRPr="00F561F9">
        <w:rPr>
          <w:rFonts w:eastAsia="Times New Roman" w:cs="Times New Roman"/>
        </w:rPr>
        <w:t> property.</w:t>
      </w:r>
    </w:p>
    <w:p w:rsidR="00F561F9" w:rsidRPr="00F561F9" w:rsidRDefault="00F561F9" w:rsidP="00F561F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288"/>
        <w:rPr>
          <w:rFonts w:eastAsia="Times New Roman" w:cs="Times New Roman"/>
        </w:rPr>
      </w:pPr>
      <w:r w:rsidRPr="00F561F9">
        <w:rPr>
          <w:rFonts w:eastAsia="Times New Roman" w:cs="Times New Roman"/>
        </w:rPr>
        <w:t>Click </w:t>
      </w:r>
      <w:r w:rsidRPr="00F561F9">
        <w:rPr>
          <w:rFonts w:eastAsia="Times New Roman" w:cs="Times New Roman"/>
          <w:b/>
          <w:bCs/>
        </w:rPr>
        <w:t>Save Changes</w:t>
      </w:r>
      <w:r w:rsidRPr="00F561F9">
        <w:rPr>
          <w:rFonts w:eastAsia="Times New Roman" w:cs="Times New Roman"/>
        </w:rPr>
        <w:t> to commit the changes.</w:t>
      </w:r>
    </w:p>
    <w:p w:rsidR="00F561F9" w:rsidRDefault="00F561F9"/>
    <w:p w:rsidR="00F561F9" w:rsidRDefault="00F561F9">
      <w:r>
        <w:rPr>
          <w:noProof/>
        </w:rPr>
        <w:drawing>
          <wp:inline distT="0" distB="0" distL="0" distR="0" wp14:anchorId="7521EFC9" wp14:editId="73FC59B8">
            <wp:extent cx="5943600" cy="25812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61F9" w:rsidRPr="00F561F9" w:rsidRDefault="00F561F9" w:rsidP="00F561F9">
      <w:pPr>
        <w:shd w:val="clear" w:color="auto" w:fill="FFFFFF"/>
        <w:spacing w:before="120" w:after="12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</w:rPr>
        <w:t>Set the file ownership to </w:t>
      </w:r>
      <w:r w:rsidRPr="00F561F9">
        <w:rPr>
          <w:rFonts w:eastAsia="Times New Roman" w:cs="Courier New"/>
        </w:rPr>
        <w:t>cloudera-scm:cloudera-scm</w:t>
      </w:r>
      <w:r w:rsidRPr="00F561F9">
        <w:rPr>
          <w:rFonts w:eastAsia="Times New Roman" w:cs="Times New Roman"/>
        </w:rPr>
        <w:t> with permission 644.</w:t>
      </w:r>
    </w:p>
    <w:p w:rsidR="00F561F9" w:rsidRDefault="00F5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61F9" w:rsidTr="00F561F9">
        <w:tc>
          <w:tcPr>
            <w:tcW w:w="9576" w:type="dxa"/>
          </w:tcPr>
          <w:p w:rsidR="00F561F9" w:rsidRDefault="00F561F9" w:rsidP="00F561F9">
            <w:r>
              <w:t>[shalaj@mac127 ~]$ cd /opt/cloudera/csd/</w:t>
            </w:r>
          </w:p>
          <w:p w:rsidR="00F561F9" w:rsidRDefault="00F561F9" w:rsidP="00F561F9">
            <w:r>
              <w:t>[shalaj@mac127 csd]$ ll</w:t>
            </w:r>
          </w:p>
          <w:p w:rsidR="00F561F9" w:rsidRDefault="00F561F9" w:rsidP="00F561F9">
            <w:r>
              <w:t>total 16</w:t>
            </w:r>
          </w:p>
          <w:p w:rsidR="00F561F9" w:rsidRDefault="00F561F9" w:rsidP="00F561F9">
            <w:r>
              <w:lastRenderedPageBreak/>
              <w:t>----r-x--- 1 root root 16109 Jun 30 11:22 SPARK2_ON_YARN-2.1.0.cloudera1.jar</w:t>
            </w:r>
          </w:p>
          <w:p w:rsidR="00F561F9" w:rsidRDefault="00F561F9" w:rsidP="00F561F9">
            <w:r>
              <w:t>[shalaj@mac127 csd]$ exit</w:t>
            </w:r>
          </w:p>
          <w:p w:rsidR="00F561F9" w:rsidRDefault="00F561F9" w:rsidP="00F561F9">
            <w:r>
              <w:t>logout</w:t>
            </w:r>
          </w:p>
          <w:p w:rsidR="00F561F9" w:rsidRDefault="00F561F9" w:rsidP="00F561F9">
            <w:r>
              <w:t>You have new mail in /var/spool/mail/root</w:t>
            </w:r>
          </w:p>
          <w:p w:rsidR="00F561F9" w:rsidRDefault="00F561F9" w:rsidP="00F561F9">
            <w:r>
              <w:t>[root@mac127 ~]# cd /opt/cloudera/csd/</w:t>
            </w:r>
          </w:p>
          <w:p w:rsidR="00F561F9" w:rsidRDefault="00F561F9" w:rsidP="00F561F9">
            <w:r>
              <w:t xml:space="preserve">[root@mac127 csd]# </w:t>
            </w:r>
            <w:r w:rsidRPr="00F561F9">
              <w:rPr>
                <w:highlight w:val="yellow"/>
              </w:rPr>
              <w:t>chown cloudera-scm:cloudera-scm SPARK2_ON_YARN-2.1.0.cloudera1.jar</w:t>
            </w:r>
          </w:p>
          <w:p w:rsidR="00F561F9" w:rsidRDefault="00F561F9" w:rsidP="00F561F9">
            <w:r>
              <w:t xml:space="preserve">[root@mac127 csd]# </w:t>
            </w:r>
            <w:r w:rsidRPr="00F561F9">
              <w:rPr>
                <w:highlight w:val="yellow"/>
              </w:rPr>
              <w:t>chmod 644 SPARK2_ON_YARN-2.1.0.cloudera1.jar</w:t>
            </w:r>
          </w:p>
        </w:tc>
      </w:tr>
    </w:tbl>
    <w:p w:rsidR="00F561F9" w:rsidRDefault="00F561F9"/>
    <w:p w:rsidR="00F561F9" w:rsidRPr="00F561F9" w:rsidRDefault="00F561F9">
      <w:r w:rsidRPr="00F561F9">
        <w:rPr>
          <w:shd w:val="clear" w:color="auto" w:fill="FFFFFF"/>
        </w:rPr>
        <w:t>Restart the Cloudera Manager Server:</w:t>
      </w:r>
    </w:p>
    <w:p w:rsidR="00F561F9" w:rsidRPr="00F561F9" w:rsidRDefault="00F561F9" w:rsidP="00F561F9">
      <w:pPr>
        <w:pBdr>
          <w:top w:val="dotted" w:sz="6" w:space="4" w:color="666666"/>
          <w:left w:val="dotted" w:sz="6" w:space="4" w:color="666666"/>
          <w:bottom w:val="dotted" w:sz="6" w:space="4" w:color="666666"/>
          <w:right w:val="dotted" w:sz="6" w:space="4" w:color="666666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urier New"/>
        </w:rPr>
      </w:pPr>
      <w:r w:rsidRPr="00F561F9">
        <w:rPr>
          <w:rFonts w:eastAsia="Times New Roman" w:cs="Courier New"/>
        </w:rPr>
        <w:t>service cloudera-scm-server restart</w:t>
      </w:r>
    </w:p>
    <w:p w:rsidR="00F561F9" w:rsidRPr="00F561F9" w:rsidRDefault="00F561F9"/>
    <w:p w:rsidR="00F561F9" w:rsidRPr="00F561F9" w:rsidRDefault="00F561F9" w:rsidP="00F561F9">
      <w:pPr>
        <w:spacing w:after="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  <w:shd w:val="clear" w:color="auto" w:fill="FFFFFF"/>
        </w:rPr>
        <w:t>Log into the Cloudera Manager Admin Console and restart the Cloudera Management Service.</w:t>
      </w:r>
    </w:p>
    <w:p w:rsidR="00F561F9" w:rsidRPr="00F561F9" w:rsidRDefault="00F561F9" w:rsidP="00F561F9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</w:rPr>
        <w:t>Select </w:t>
      </w:r>
      <w:r w:rsidRPr="00F561F9">
        <w:rPr>
          <w:rFonts w:eastAsia="Times New Roman" w:cs="Times New Roman"/>
          <w:b/>
          <w:bCs/>
        </w:rPr>
        <w:t>Clusters</w:t>
      </w:r>
      <w:r w:rsidRPr="00F561F9">
        <w:rPr>
          <w:rFonts w:eastAsia="Times New Roman" w:cs="Times New Roman"/>
        </w:rPr>
        <w:t> &gt; </w:t>
      </w:r>
      <w:r w:rsidRPr="00F561F9">
        <w:rPr>
          <w:rFonts w:eastAsia="Times New Roman" w:cs="Times New Roman"/>
          <w:b/>
          <w:bCs/>
        </w:rPr>
        <w:t>Cloudera Management Service</w:t>
      </w:r>
      <w:r w:rsidRPr="00F561F9">
        <w:rPr>
          <w:rFonts w:eastAsia="Times New Roman" w:cs="Times New Roman"/>
        </w:rPr>
        <w:t>.</w:t>
      </w:r>
    </w:p>
    <w:p w:rsidR="00F561F9" w:rsidRPr="00F561F9" w:rsidRDefault="00F561F9" w:rsidP="00F561F9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eastAsia="Times New Roman" w:cs="Times New Roman"/>
        </w:rPr>
      </w:pPr>
      <w:r w:rsidRPr="00F561F9">
        <w:rPr>
          <w:rFonts w:eastAsia="Times New Roman" w:cs="Times New Roman"/>
        </w:rPr>
        <w:t>Select </w:t>
      </w:r>
      <w:r w:rsidRPr="00F561F9">
        <w:rPr>
          <w:rFonts w:eastAsia="Times New Roman" w:cs="Times New Roman"/>
          <w:b/>
          <w:bCs/>
        </w:rPr>
        <w:t>Actions</w:t>
      </w:r>
      <w:r w:rsidRPr="00F561F9">
        <w:rPr>
          <w:rFonts w:eastAsia="Times New Roman" w:cs="Times New Roman"/>
        </w:rPr>
        <w:t> &gt; </w:t>
      </w:r>
      <w:r w:rsidRPr="00F561F9">
        <w:rPr>
          <w:rFonts w:eastAsia="Times New Roman" w:cs="Times New Roman"/>
          <w:b/>
          <w:bCs/>
        </w:rPr>
        <w:t>Restart</w:t>
      </w:r>
      <w:r w:rsidRPr="00F561F9">
        <w:rPr>
          <w:rFonts w:eastAsia="Times New Roman" w:cs="Times New Roman"/>
        </w:rPr>
        <w:t>.</w:t>
      </w:r>
    </w:p>
    <w:p w:rsidR="00F561F9" w:rsidRDefault="00F561F9"/>
    <w:p w:rsidR="00695BCF" w:rsidRPr="00695BCF" w:rsidRDefault="00695BCF" w:rsidP="00695BCF">
      <w:pPr>
        <w:shd w:val="clear" w:color="auto" w:fill="FFFFFF"/>
        <w:spacing w:before="240" w:after="48" w:line="240" w:lineRule="auto"/>
        <w:outlineLvl w:val="2"/>
        <w:rPr>
          <w:rFonts w:ascii="CalibreWeb-Regular" w:eastAsia="Times New Roman" w:hAnsi="CalibreWeb-Regular" w:cs="Times New Roman"/>
          <w:b/>
          <w:bCs/>
          <w:color w:val="666666"/>
          <w:sz w:val="31"/>
          <w:szCs w:val="31"/>
        </w:rPr>
      </w:pPr>
      <w:r w:rsidRPr="00695BCF">
        <w:rPr>
          <w:rFonts w:ascii="CalibreWeb-Regular" w:eastAsia="Times New Roman" w:hAnsi="CalibreWeb-Regular" w:cs="Times New Roman"/>
          <w:b/>
          <w:bCs/>
          <w:color w:val="666666"/>
          <w:sz w:val="31"/>
          <w:szCs w:val="31"/>
        </w:rPr>
        <w:t>Installing the Parcel</w:t>
      </w:r>
    </w:p>
    <w:p w:rsidR="00F561F9" w:rsidRDefault="00F561F9"/>
    <w:p w:rsidR="00F01CEB" w:rsidRDefault="00EC1AF3">
      <w:r>
        <w:t>Go to host &gt;&gt; Parcel</w:t>
      </w:r>
    </w:p>
    <w:p w:rsidR="00EC1AF3" w:rsidRDefault="00EC1AF3">
      <w:r>
        <w:rPr>
          <w:noProof/>
        </w:rPr>
        <w:drawing>
          <wp:inline distT="0" distB="0" distL="0" distR="0" wp14:anchorId="4FBDBCF9" wp14:editId="3D0785A8">
            <wp:extent cx="1695450" cy="19431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AF3" w:rsidRDefault="00EC1AF3"/>
    <w:p w:rsidR="00EC1AF3" w:rsidRDefault="00EC1AF3"/>
    <w:p w:rsidR="00EC1AF3" w:rsidRDefault="00EC1AF3">
      <w:r>
        <w:rPr>
          <w:noProof/>
        </w:rPr>
        <w:lastRenderedPageBreak/>
        <w:drawing>
          <wp:inline distT="0" distB="0" distL="0" distR="0" wp14:anchorId="483CF82F" wp14:editId="2929E3D1">
            <wp:extent cx="5943600" cy="419862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AF3" w:rsidRDefault="00EC1AF3">
      <w:r>
        <w:t>Here I want to add Spark 2.1 version</w:t>
      </w:r>
    </w:p>
    <w:p w:rsidR="00EC1AF3" w:rsidRDefault="00EC1AF3"/>
    <w:p w:rsidR="00EC1AF3" w:rsidRDefault="00EC1AF3">
      <w:r>
        <w:t>Click Configuration button</w:t>
      </w:r>
    </w:p>
    <w:p w:rsidR="00EC1AF3" w:rsidRDefault="00EC1AF3"/>
    <w:p w:rsidR="00EC1AF3" w:rsidRDefault="00EC1AF3">
      <w:r>
        <w:t>Search parcel for spark2 and add it to Remote Parcel Repository URLS</w:t>
      </w:r>
    </w:p>
    <w:p w:rsidR="00EC1AF3" w:rsidRDefault="00EC1AF3"/>
    <w:p w:rsidR="00EC1AF3" w:rsidRDefault="00EC1AF3">
      <w:r>
        <w:rPr>
          <w:noProof/>
        </w:rPr>
        <w:lastRenderedPageBreak/>
        <w:drawing>
          <wp:inline distT="0" distB="0" distL="0" distR="0" wp14:anchorId="5DF2E024" wp14:editId="5AD6E655">
            <wp:extent cx="5943600" cy="3910330"/>
            <wp:effectExtent l="76200" t="76200" r="133350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5BCF" w:rsidRDefault="00695BCF">
      <w:r>
        <w:t xml:space="preserve">Add </w:t>
      </w:r>
      <w:hyperlink r:id="rId11" w:history="1">
        <w:r w:rsidRPr="00AF6E97">
          <w:rPr>
            <w:rStyle w:val="Hyperlink"/>
          </w:rPr>
          <w:t>http://archive.cloudera.com/spark2/parcels/latest/</w:t>
        </w:r>
      </w:hyperlink>
      <w:r>
        <w:t xml:space="preserve"> and Click Save changes</w:t>
      </w:r>
    </w:p>
    <w:p w:rsidR="00EC1AF3" w:rsidRDefault="00695BCF">
      <w:r>
        <w:t xml:space="preserve">Now click </w:t>
      </w:r>
      <w:r w:rsidR="00EC1AF3" w:rsidRPr="00EC1AF3">
        <w:rPr>
          <w:b/>
        </w:rPr>
        <w:t>Check for New Parcels</w:t>
      </w:r>
      <w:r w:rsidR="00EC1AF3">
        <w:t xml:space="preserve"> button</w:t>
      </w:r>
    </w:p>
    <w:p w:rsidR="00EC1AF3" w:rsidRDefault="005366B4">
      <w:r>
        <w:rPr>
          <w:noProof/>
        </w:rPr>
        <w:lastRenderedPageBreak/>
        <w:drawing>
          <wp:inline distT="0" distB="0" distL="0" distR="0" wp14:anchorId="65901E1C" wp14:editId="66C72E9B">
            <wp:extent cx="5943600" cy="4437380"/>
            <wp:effectExtent l="76200" t="76200" r="133350" b="134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66B4" w:rsidRDefault="005366B4">
      <w:r>
        <w:t>Now you will find SPARK2 service</w:t>
      </w:r>
    </w:p>
    <w:p w:rsidR="00B15D96" w:rsidRDefault="00B15D96">
      <w:r>
        <w:t>Click Download</w:t>
      </w:r>
    </w:p>
    <w:p w:rsidR="00B15D96" w:rsidRDefault="00952A16">
      <w:r>
        <w:rPr>
          <w:noProof/>
        </w:rPr>
        <w:drawing>
          <wp:inline distT="0" distB="0" distL="0" distR="0" wp14:anchorId="60105259" wp14:editId="01D71035">
            <wp:extent cx="5943600" cy="343535"/>
            <wp:effectExtent l="76200" t="76200" r="133350" b="132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2A16" w:rsidRDefault="004A2715">
      <w:r>
        <w:t>Click Distribute</w:t>
      </w:r>
    </w:p>
    <w:p w:rsidR="004A2715" w:rsidRDefault="000104AC">
      <w:r>
        <w:rPr>
          <w:noProof/>
        </w:rPr>
        <w:drawing>
          <wp:inline distT="0" distB="0" distL="0" distR="0" wp14:anchorId="71B0865A" wp14:editId="6B097CB7">
            <wp:extent cx="5943600" cy="354965"/>
            <wp:effectExtent l="76200" t="76200" r="13335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4AC" w:rsidRDefault="000104AC">
      <w:r>
        <w:t>Click Activate</w:t>
      </w:r>
    </w:p>
    <w:p w:rsidR="000104AC" w:rsidRDefault="0066086B">
      <w:r>
        <w:t>Now restart stale services</w:t>
      </w:r>
    </w:p>
    <w:p w:rsidR="0066086B" w:rsidRDefault="0066086B">
      <w:r>
        <w:rPr>
          <w:noProof/>
        </w:rPr>
        <w:lastRenderedPageBreak/>
        <w:drawing>
          <wp:inline distT="0" distB="0" distL="0" distR="0" wp14:anchorId="650DABB3" wp14:editId="45BE5B5D">
            <wp:extent cx="5943600" cy="4872990"/>
            <wp:effectExtent l="76200" t="76200" r="13335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086B" w:rsidRDefault="00E24B48">
      <w:r>
        <w:t>Now you can add new service</w:t>
      </w:r>
    </w:p>
    <w:p w:rsidR="00E24B48" w:rsidRDefault="0052637B">
      <w:r>
        <w:t>Click Add Service</w:t>
      </w:r>
    </w:p>
    <w:p w:rsidR="0052637B" w:rsidRDefault="00360065">
      <w:r>
        <w:t xml:space="preserve">Now you will find spark2 </w:t>
      </w:r>
    </w:p>
    <w:p w:rsidR="00360065" w:rsidRDefault="00360065">
      <w:r>
        <w:rPr>
          <w:noProof/>
        </w:rPr>
        <w:lastRenderedPageBreak/>
        <w:drawing>
          <wp:inline distT="0" distB="0" distL="0" distR="0" wp14:anchorId="11447ED5" wp14:editId="4D520EB4">
            <wp:extent cx="5943600" cy="1978025"/>
            <wp:effectExtent l="76200" t="76200" r="133350" b="136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065" w:rsidRDefault="00360065"/>
    <w:p w:rsidR="00695BCF" w:rsidRDefault="002D5F41">
      <w:r>
        <w:t>Now select Spark2</w:t>
      </w:r>
      <w:r w:rsidR="00213D70">
        <w:t xml:space="preserve"> and </w:t>
      </w:r>
    </w:p>
    <w:p w:rsidR="002D5F41" w:rsidRDefault="0089055A">
      <w:r>
        <w:rPr>
          <w:noProof/>
        </w:rPr>
        <w:drawing>
          <wp:inline distT="0" distB="0" distL="0" distR="0" wp14:anchorId="29397487" wp14:editId="341EC572">
            <wp:extent cx="5943600" cy="1639570"/>
            <wp:effectExtent l="76200" t="76200" r="133350" b="132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55A" w:rsidRDefault="0089055A">
      <w:r>
        <w:rPr>
          <w:noProof/>
        </w:rPr>
        <w:drawing>
          <wp:inline distT="0" distB="0" distL="0" distR="0" wp14:anchorId="787F62EA" wp14:editId="63804796">
            <wp:extent cx="5943600" cy="188595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55A" w:rsidRDefault="0004449A">
      <w:r>
        <w:t>Now run spark2-shell from command shell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449A" w:rsidTr="0004449A">
        <w:tc>
          <w:tcPr>
            <w:tcW w:w="9576" w:type="dxa"/>
          </w:tcPr>
          <w:p w:rsidR="0004449A" w:rsidRDefault="0004449A" w:rsidP="0004449A">
            <w:r>
              <w:t>[shalaj@mac127 ~]$ spark2-shell</w:t>
            </w:r>
          </w:p>
          <w:p w:rsidR="0004449A" w:rsidRDefault="0004449A" w:rsidP="0004449A">
            <w:r>
              <w:t>Setting default log level to "WARN".</w:t>
            </w:r>
          </w:p>
          <w:p w:rsidR="0004449A" w:rsidRDefault="0004449A" w:rsidP="0004449A">
            <w:r>
              <w:t>To adjust logging level use sc.setLogLevel(newLevel). For SparkR, use setLogLevel(newLevel).</w:t>
            </w:r>
          </w:p>
          <w:p w:rsidR="0004449A" w:rsidRDefault="0004449A" w:rsidP="0004449A">
            <w:r>
              <w:lastRenderedPageBreak/>
              <w:t>17/06/30 12:02:30 WARN spark.SparkContext: Support for Java 7 is deprecated as of Spark 2.0.0</w:t>
            </w:r>
          </w:p>
          <w:p w:rsidR="0004449A" w:rsidRDefault="0004449A" w:rsidP="0004449A">
            <w:r>
              <w:t>Spark context Web UI available at http://172.27.155.127:4040</w:t>
            </w:r>
          </w:p>
          <w:p w:rsidR="0004449A" w:rsidRDefault="0004449A" w:rsidP="0004449A">
            <w:r>
              <w:t>Spark context available as 'sc' (master = yarn, app id = application_1498716529422_0005).</w:t>
            </w:r>
          </w:p>
          <w:p w:rsidR="0004449A" w:rsidRDefault="0004449A" w:rsidP="0004449A">
            <w:r>
              <w:t>Spark session available as 'spark'.</w:t>
            </w:r>
          </w:p>
          <w:p w:rsidR="0004449A" w:rsidRDefault="0004449A" w:rsidP="0004449A">
            <w:r>
              <w:t>Welcome to</w:t>
            </w:r>
          </w:p>
          <w:p w:rsidR="0004449A" w:rsidRDefault="0004449A" w:rsidP="0004449A">
            <w:r>
              <w:t xml:space="preserve">      ____              __</w:t>
            </w:r>
          </w:p>
          <w:p w:rsidR="0004449A" w:rsidRDefault="0004449A" w:rsidP="0004449A">
            <w:r>
              <w:t xml:space="preserve">     / __/__  ___ _____/ /__</w:t>
            </w:r>
          </w:p>
          <w:p w:rsidR="0004449A" w:rsidRDefault="0004449A" w:rsidP="0004449A">
            <w:r>
              <w:t xml:space="preserve">    _\ \/ _ \/ _ `/ __/  '_/</w:t>
            </w:r>
          </w:p>
          <w:p w:rsidR="0004449A" w:rsidRDefault="0004449A" w:rsidP="0004449A">
            <w:r>
              <w:t xml:space="preserve">   /___/ .__/\_,_/_/ /_/\_\   version 2.1.0.cloudera1</w:t>
            </w:r>
          </w:p>
          <w:p w:rsidR="0004449A" w:rsidRDefault="0004449A" w:rsidP="0004449A">
            <w:r>
              <w:t xml:space="preserve">      /_/</w:t>
            </w:r>
          </w:p>
          <w:p w:rsidR="0004449A" w:rsidRDefault="0004449A" w:rsidP="0004449A"/>
          <w:p w:rsidR="0004449A" w:rsidRDefault="0004449A" w:rsidP="0004449A">
            <w:r>
              <w:t>Using Scala version 2.11.8 (Java HotSpot(TM) 64-Bit Server VM, Java 1.7.0_67)</w:t>
            </w:r>
          </w:p>
          <w:p w:rsidR="0004449A" w:rsidRDefault="0004449A" w:rsidP="0004449A">
            <w:r>
              <w:t>Type in expressions to have them evaluated.</w:t>
            </w:r>
          </w:p>
          <w:p w:rsidR="0004449A" w:rsidRDefault="0004449A" w:rsidP="0004449A">
            <w:r>
              <w:t>Type :help for more information.</w:t>
            </w:r>
          </w:p>
        </w:tc>
      </w:tr>
    </w:tbl>
    <w:p w:rsidR="0004449A" w:rsidRDefault="0004449A"/>
    <w:p w:rsidR="00EE5B37" w:rsidRDefault="00EE5B37">
      <w:r>
        <w:t>Spark2 used scala version 2.11 so we need to use the same version while creating spark program</w:t>
      </w:r>
    </w:p>
    <w:p w:rsidR="00695BCF" w:rsidRDefault="00695BCF" w:rsidP="00695BCF">
      <w:r>
        <w:t>Refer below link</w:t>
      </w:r>
    </w:p>
    <w:p w:rsidR="00695BCF" w:rsidRDefault="00074910">
      <w:pPr>
        <w:rPr>
          <w:rStyle w:val="Hyperlink"/>
        </w:rPr>
      </w:pPr>
      <w:hyperlink r:id="rId19" w:history="1">
        <w:r w:rsidR="00695BCF" w:rsidRPr="00AF6E97">
          <w:rPr>
            <w:rStyle w:val="Hyperlink"/>
          </w:rPr>
          <w:t>https://www.cloudera.com/documentation/spark2/latest/topics/spark2_installing.html</w:t>
        </w:r>
      </w:hyperlink>
    </w:p>
    <w:p w:rsidR="00D125B6" w:rsidRDefault="00D125B6">
      <w:pPr>
        <w:rPr>
          <w:rStyle w:val="Hyperlink"/>
        </w:rPr>
      </w:pPr>
    </w:p>
    <w:p w:rsidR="00D125B6" w:rsidRDefault="00D125B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pom file for spark2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0DBD" w:rsidTr="003E0DBD">
        <w:tc>
          <w:tcPr>
            <w:tcW w:w="9576" w:type="dxa"/>
          </w:tcPr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4.0.0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modelVersion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org.cyb.spark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Spark211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0.0.1-SNAPSHOT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 Spark dependency --&gt;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spark-core_2.11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2.1.0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spark-sql_2.11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2.1.0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com.databricks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spark-csv_2.11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1.2.0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spark-streaming-kafka_2.11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1.6.0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spark-streaming_2.11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2.1.0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provided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scope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org.apache.spark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spark-hive_2.11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2.1.0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&lt;!--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&lt;groupId&gt;org.apache.spark&lt;/groupId&gt;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&lt;artifactId&gt;spark-streaming_2.11&lt;/artifactId&gt;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&lt;version&gt;1.6.0&lt;/version&gt;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&lt;scope&gt;provided&lt;/scope&gt;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&lt;groupId&gt;org.apache.spark&lt;/groupId&gt;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&lt;artifactId&gt;spark-streaming-twitter_2.11&lt;/artifactId&gt;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&lt;version&gt;1.6.0&lt;/version&gt;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&lt;groupId&gt;org.twitter4j&lt;/groupId&gt;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&lt;artifactId&gt;twitter4j-stream&lt;/artifactId&gt;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&lt;version&gt;3.0.3&lt;/version&gt;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&lt;groupId&gt;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&lt;/groupId&gt;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&lt;artifactId&gt;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mysql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-connector-java&lt;/artifactId&gt;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&lt;version&gt;5.1.31&lt;/version&gt;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&lt;groupId&gt;au.com.bytecode&lt;/groupId&gt;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&lt;artifactId&gt;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opencsv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&lt;/artifactId&gt;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&lt;version&gt;2.4&lt;/version&gt;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&lt;/dependency&gt;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>--&gt;</w:t>
            </w:r>
          </w:p>
          <w:p w:rsidR="003E0DBD" w:rsidRDefault="003E0DBD" w:rsidP="003E0D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dependencies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E0DBD" w:rsidRDefault="003E0DBD" w:rsidP="003E0DBD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project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125B6" w:rsidRDefault="00D125B6"/>
    <w:p w:rsidR="003E0DBD" w:rsidRDefault="00074910">
      <w:r>
        <w:t>Also w</w:t>
      </w:r>
      <w:bookmarkStart w:id="0" w:name="_GoBack"/>
      <w:bookmarkEnd w:id="0"/>
      <w:r w:rsidR="003E0DBD">
        <w:t>e need to set scala compiler to 2.11</w:t>
      </w:r>
    </w:p>
    <w:p w:rsidR="003E0DBD" w:rsidRPr="00D125B6" w:rsidRDefault="003E0DBD">
      <w:r>
        <w:rPr>
          <w:noProof/>
        </w:rPr>
        <w:lastRenderedPageBreak/>
        <w:drawing>
          <wp:inline distT="0" distB="0" distL="0" distR="0" wp14:anchorId="65DBE6DB" wp14:editId="31033347">
            <wp:extent cx="5943600" cy="2992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DBD" w:rsidRPr="00D1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eWeb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950"/>
    <w:multiLevelType w:val="multilevel"/>
    <w:tmpl w:val="ADBC7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333FF8"/>
    <w:multiLevelType w:val="multilevel"/>
    <w:tmpl w:val="77BE4E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E2BDF"/>
    <w:multiLevelType w:val="hybridMultilevel"/>
    <w:tmpl w:val="8AD2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243CF"/>
    <w:multiLevelType w:val="multilevel"/>
    <w:tmpl w:val="2834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E6"/>
    <w:rsid w:val="000104AC"/>
    <w:rsid w:val="0004449A"/>
    <w:rsid w:val="00074910"/>
    <w:rsid w:val="00213D70"/>
    <w:rsid w:val="002B05A5"/>
    <w:rsid w:val="002D5F41"/>
    <w:rsid w:val="0035254A"/>
    <w:rsid w:val="00360065"/>
    <w:rsid w:val="003E0DBD"/>
    <w:rsid w:val="004A2715"/>
    <w:rsid w:val="0052637B"/>
    <w:rsid w:val="005366B4"/>
    <w:rsid w:val="005F1DCF"/>
    <w:rsid w:val="0066086B"/>
    <w:rsid w:val="00695BCF"/>
    <w:rsid w:val="0089055A"/>
    <w:rsid w:val="00952A16"/>
    <w:rsid w:val="00AB325F"/>
    <w:rsid w:val="00AC604A"/>
    <w:rsid w:val="00AE06E6"/>
    <w:rsid w:val="00B15D96"/>
    <w:rsid w:val="00D125B6"/>
    <w:rsid w:val="00E24B48"/>
    <w:rsid w:val="00EC1AF3"/>
    <w:rsid w:val="00EE5B37"/>
    <w:rsid w:val="00F5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5A5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F561F9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F561F9"/>
  </w:style>
  <w:style w:type="character" w:styleId="Strong">
    <w:name w:val="Strong"/>
    <w:basedOn w:val="DefaultParagraphFont"/>
    <w:uiPriority w:val="22"/>
    <w:qFormat/>
    <w:rsid w:val="00F561F9"/>
    <w:rPr>
      <w:b/>
      <w:bCs/>
    </w:rPr>
  </w:style>
  <w:style w:type="table" w:styleId="TableGrid">
    <w:name w:val="Table Grid"/>
    <w:basedOn w:val="TableNormal"/>
    <w:uiPriority w:val="59"/>
    <w:rsid w:val="00F5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1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1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B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5B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05A5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F561F9"/>
    <w:rPr>
      <w:rFonts w:ascii="Courier New" w:eastAsia="Times New Roman" w:hAnsi="Courier New" w:cs="Courier New"/>
    </w:rPr>
  </w:style>
  <w:style w:type="character" w:customStyle="1" w:styleId="ph">
    <w:name w:val="ph"/>
    <w:basedOn w:val="DefaultParagraphFont"/>
    <w:rsid w:val="00F561F9"/>
  </w:style>
  <w:style w:type="character" w:styleId="Strong">
    <w:name w:val="Strong"/>
    <w:basedOn w:val="DefaultParagraphFont"/>
    <w:uiPriority w:val="22"/>
    <w:qFormat/>
    <w:rsid w:val="00F561F9"/>
    <w:rPr>
      <w:b/>
      <w:bCs/>
    </w:rPr>
  </w:style>
  <w:style w:type="table" w:styleId="TableGrid">
    <w:name w:val="Table Grid"/>
    <w:basedOn w:val="TableNormal"/>
    <w:uiPriority w:val="59"/>
    <w:rsid w:val="00F5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1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1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B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cloudera.com/documentation/spark2/latest/topics/spark2_packaging.html" TargetMode="External"/><Relationship Id="rId11" Type="http://schemas.openxmlformats.org/officeDocument/2006/relationships/hyperlink" Target="http://archive.cloudera.com/spark2/parcels/lat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www.cloudera.com/documentation/spark2/latest/topics/spark2_install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24</cp:revision>
  <dcterms:created xsi:type="dcterms:W3CDTF">2017-06-29T05:51:00Z</dcterms:created>
  <dcterms:modified xsi:type="dcterms:W3CDTF">2017-06-30T06:41:00Z</dcterms:modified>
</cp:coreProperties>
</file>