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3309E" w:rsidP="0003309E" w:rsidRDefault="0003309E" w14:paraId="521725C9" w14:textId="77777777">
      <w:bookmarkStart w:name="_GoBack" w:id="0"/>
      <w:bookmarkEnd w:id="0"/>
    </w:p>
    <w:p w:rsidR="0003309E" w:rsidP="0003309E" w:rsidRDefault="0003309E" w14:paraId="5D1164C3" w14:textId="77777777">
      <w:pPr>
        <w:rPr>
          <w:b/>
        </w:rPr>
      </w:pPr>
      <w:r>
        <w:rPr>
          <w:b/>
          <w:noProof/>
          <w:color w:val="595959" w:themeColor="text1" w:themeTint="A6"/>
          <w:lang w:eastAsia="es-CL"/>
        </w:rPr>
        <mc:AlternateContent>
          <mc:Choice Requires="wpg">
            <w:drawing>
              <wp:anchor distT="0" distB="0" distL="114300" distR="114300" simplePos="0" relativeHeight="251659264" behindDoc="0" locked="0" layoutInCell="1" allowOverlap="1" wp14:anchorId="39581AEC" wp14:editId="040D9366">
                <wp:simplePos x="0" y="0"/>
                <wp:positionH relativeFrom="margin">
                  <wp:align>center</wp:align>
                </wp:positionH>
                <wp:positionV relativeFrom="paragraph">
                  <wp:posOffset>9525</wp:posOffset>
                </wp:positionV>
                <wp:extent cx="6238875" cy="1562100"/>
                <wp:effectExtent l="0" t="0" r="0" b="0"/>
                <wp:wrapNone/>
                <wp:docPr id="27" name="Grupo 27"/>
                <wp:cNvGraphicFramePr/>
                <a:graphic xmlns:a="http://schemas.openxmlformats.org/drawingml/2006/main">
                  <a:graphicData uri="http://schemas.microsoft.com/office/word/2010/wordprocessingGroup">
                    <wpg:wgp>
                      <wpg:cNvGrpSpPr/>
                      <wpg:grpSpPr>
                        <a:xfrm>
                          <a:off x="0" y="0"/>
                          <a:ext cx="6238875" cy="1562100"/>
                          <a:chOff x="0" y="0"/>
                          <a:chExt cx="5991225" cy="1562100"/>
                        </a:xfrm>
                      </wpg:grpSpPr>
                      <wps:wsp>
                        <wps:cNvPr id="28" name="Cuadro de texto 2"/>
                        <wps:cNvSpPr txBox="1">
                          <a:spLocks noChangeArrowheads="1"/>
                        </wps:cNvSpPr>
                        <wps:spPr bwMode="auto">
                          <a:xfrm>
                            <a:off x="1024671" y="299473"/>
                            <a:ext cx="4966554" cy="1262627"/>
                          </a:xfrm>
                          <a:prstGeom prst="rect">
                            <a:avLst/>
                          </a:prstGeom>
                          <a:noFill/>
                          <a:ln w="9525">
                            <a:noFill/>
                            <a:miter lim="800000"/>
                            <a:headEnd/>
                            <a:tailEnd/>
                          </a:ln>
                        </wps:spPr>
                        <wps:txbx>
                          <w:txbxContent>
                            <w:p w:rsidR="0003309E" w:rsidP="0003309E" w:rsidRDefault="0003309E" w14:paraId="1585E57B" w14:textId="77777777">
                              <w:pPr>
                                <w:spacing w:after="0" w:line="240" w:lineRule="auto"/>
                                <w:rPr>
                                  <w:b/>
                                  <w:color w:val="FF0000"/>
                                  <w:sz w:val="48"/>
                                  <w:szCs w:val="48"/>
                                </w:rPr>
                              </w:pPr>
                            </w:p>
                            <w:p w:rsidRPr="00231F2A" w:rsidR="00CE0AA8" w:rsidP="00CE0AA8" w:rsidRDefault="00CE0AA8" w14:paraId="2A8D66F8" w14:textId="7772022A">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2.</w:t>
                              </w:r>
                              <w:r w:rsidRPr="00231F2A">
                                <w:rPr>
                                  <w:b/>
                                  <w:color w:val="1F3864" w:themeColor="accent1" w:themeShade="80"/>
                                  <w:sz w:val="48"/>
                                  <w:szCs w:val="48"/>
                                </w:rPr>
                                <w:t xml:space="preserve"> </w:t>
                              </w:r>
                              <w:r>
                                <w:rPr>
                                  <w:b/>
                                  <w:color w:val="1F3864" w:themeColor="accent1" w:themeShade="80"/>
                                  <w:sz w:val="48"/>
                                  <w:szCs w:val="48"/>
                                </w:rPr>
                                <w:t>Desarrollo P</w:t>
                              </w:r>
                              <w:r w:rsidRPr="00231F2A">
                                <w:rPr>
                                  <w:b/>
                                  <w:color w:val="1F3864" w:themeColor="accent1" w:themeShade="80"/>
                                  <w:sz w:val="48"/>
                                  <w:szCs w:val="48"/>
                                </w:rPr>
                                <w:t xml:space="preserve">royecto </w:t>
                              </w:r>
                              <w:r>
                                <w:rPr>
                                  <w:b/>
                                  <w:color w:val="1F3864" w:themeColor="accent1" w:themeShade="80"/>
                                  <w:sz w:val="48"/>
                                  <w:szCs w:val="48"/>
                                </w:rPr>
                                <w:t xml:space="preserve">APT </w:t>
                              </w:r>
                            </w:p>
                            <w:p w:rsidRPr="00231F2A" w:rsidR="0003309E" w:rsidP="0003309E" w:rsidRDefault="00CE0AA8" w14:paraId="332AEDC3" w14:textId="5DCBCE3D">
                              <w:pPr>
                                <w:spacing w:after="0" w:line="240" w:lineRule="auto"/>
                                <w:rPr>
                                  <w:b/>
                                  <w:color w:val="1F3864" w:themeColor="accent1" w:themeShade="80"/>
                                  <w:sz w:val="48"/>
                                  <w:szCs w:val="48"/>
                                </w:rPr>
                              </w:pPr>
                              <w:r>
                                <w:rPr>
                                  <w:b/>
                                  <w:color w:val="1F3864" w:themeColor="accent1" w:themeShade="80"/>
                                  <w:sz w:val="48"/>
                                  <w:szCs w:val="48"/>
                                </w:rPr>
                                <w:t xml:space="preserve">Asignatura </w:t>
                              </w:r>
                              <w:r w:rsidR="009552E5">
                                <w:rPr>
                                  <w:b/>
                                  <w:color w:val="1F3864" w:themeColor="accent1" w:themeShade="80"/>
                                  <w:sz w:val="48"/>
                                  <w:szCs w:val="48"/>
                                </w:rPr>
                                <w:t>Capstone</w:t>
                              </w:r>
                            </w:p>
                          </w:txbxContent>
                        </wps:txbx>
                        <wps:bodyPr rot="0" vert="horz" wrap="square" lIns="91440" tIns="45720" rIns="91440" bIns="45720" anchor="t" anchorCtr="0">
                          <a:noAutofit/>
                        </wps:bodyPr>
                      </wps:wsp>
                      <wps:wsp>
                        <wps:cNvPr id="49" name="Rectángulo 49"/>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7" style="position:absolute;margin-left:0;margin-top:.75pt;width:491.25pt;height:123pt;z-index:251659264;mso-position-horizontal:center;mso-position-horizontal-relative:margin;mso-width-relative:margin;mso-height-relative:margin" coordsize="59912,15621" o:spid="_x0000_s1026" w14:anchorId="39581A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">
                <v:shapetype id="_x0000_t202" coordsize="21600,21600" o:spt="202" path="m,l,21600r21600,l21600,xe">
                  <v:stroke joinstyle="miter"/>
                  <v:path gradientshapeok="t" o:connecttype="rect"/>
                </v:shapetype>
                <v:shape id="Cuadro de texto 2" style="position:absolute;left:10246;top:2994;width:49666;height:12627;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v:textbox>
                    <w:txbxContent>
                      <w:p w:rsidR="0003309E" w:rsidP="0003309E" w:rsidRDefault="0003309E" w14:paraId="1585E57B" w14:textId="77777777">
                        <w:pPr>
                          <w:spacing w:after="0" w:line="240" w:lineRule="auto"/>
                          <w:rPr>
                            <w:b/>
                            <w:color w:val="FF0000"/>
                            <w:sz w:val="48"/>
                            <w:szCs w:val="48"/>
                          </w:rPr>
                        </w:pPr>
                      </w:p>
                      <w:p w:rsidRPr="00231F2A" w:rsidR="00CE0AA8" w:rsidP="00CE0AA8" w:rsidRDefault="00CE0AA8" w14:paraId="2A8D66F8" w14:textId="7772022A">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2.</w:t>
                        </w:r>
                        <w:r w:rsidRPr="00231F2A">
                          <w:rPr>
                            <w:b/>
                            <w:color w:val="1F3864" w:themeColor="accent1" w:themeShade="80"/>
                            <w:sz w:val="48"/>
                            <w:szCs w:val="48"/>
                          </w:rPr>
                          <w:t xml:space="preserve"> </w:t>
                        </w:r>
                        <w:r>
                          <w:rPr>
                            <w:b/>
                            <w:color w:val="1F3864" w:themeColor="accent1" w:themeShade="80"/>
                            <w:sz w:val="48"/>
                            <w:szCs w:val="48"/>
                          </w:rPr>
                          <w:t>Desarrollo P</w:t>
                        </w:r>
                        <w:r w:rsidRPr="00231F2A">
                          <w:rPr>
                            <w:b/>
                            <w:color w:val="1F3864" w:themeColor="accent1" w:themeShade="80"/>
                            <w:sz w:val="48"/>
                            <w:szCs w:val="48"/>
                          </w:rPr>
                          <w:t xml:space="preserve">royecto </w:t>
                        </w:r>
                        <w:r>
                          <w:rPr>
                            <w:b/>
                            <w:color w:val="1F3864" w:themeColor="accent1" w:themeShade="80"/>
                            <w:sz w:val="48"/>
                            <w:szCs w:val="48"/>
                          </w:rPr>
                          <w:t xml:space="preserve">APT </w:t>
                        </w:r>
                      </w:p>
                      <w:p w:rsidRPr="00231F2A" w:rsidR="0003309E" w:rsidP="0003309E" w:rsidRDefault="00CE0AA8" w14:paraId="332AEDC3" w14:textId="5DCBCE3D">
                        <w:pPr>
                          <w:spacing w:after="0" w:line="240" w:lineRule="auto"/>
                          <w:rPr>
                            <w:b/>
                            <w:color w:val="1F3864" w:themeColor="accent1" w:themeShade="80"/>
                            <w:sz w:val="48"/>
                            <w:szCs w:val="48"/>
                          </w:rPr>
                        </w:pPr>
                        <w:r>
                          <w:rPr>
                            <w:b/>
                            <w:color w:val="1F3864" w:themeColor="accent1" w:themeShade="80"/>
                            <w:sz w:val="48"/>
                            <w:szCs w:val="48"/>
                          </w:rPr>
                          <w:t xml:space="preserve">Asignatura </w:t>
                        </w:r>
                        <w:r w:rsidR="009552E5">
                          <w:rPr>
                            <w:b/>
                            <w:color w:val="1F3864" w:themeColor="accent1" w:themeShade="80"/>
                            <w:sz w:val="48"/>
                            <w:szCs w:val="48"/>
                          </w:rPr>
                          <w:t>Capstone</w:t>
                        </w:r>
                      </w:p>
                    </w:txbxContent>
                  </v:textbox>
                </v:shape>
                <v:rect id="Rectángulo 49" style="position:absolute;width:9931;height:14868;visibility:visible;mso-wrap-style:square;v-text-anchor:middle" o:spid="_x0000_s1028" fillcolor="#1f3763 [16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"/>
                <w10:wrap anchorx="margin"/>
              </v:group>
            </w:pict>
          </mc:Fallback>
        </mc:AlternateContent>
      </w:r>
    </w:p>
    <w:p w:rsidR="0003309E" w:rsidP="0003309E" w:rsidRDefault="0003309E" w14:paraId="7F537762" w14:textId="77777777">
      <w:pPr>
        <w:rPr>
          <w:rFonts w:cs="Calibri Light"/>
          <w:color w:val="595959" w:themeColor="text1" w:themeTint="A6"/>
          <w:sz w:val="24"/>
          <w:szCs w:val="24"/>
          <w:lang w:val="es-ES"/>
        </w:rPr>
      </w:pPr>
    </w:p>
    <w:p w:rsidR="0003309E" w:rsidP="0003309E" w:rsidRDefault="0003309E" w14:paraId="4017F60B" w14:textId="77777777">
      <w:pPr>
        <w:rPr>
          <w:rFonts w:cs="Calibri Light"/>
          <w:color w:val="595959" w:themeColor="text1" w:themeTint="A6"/>
          <w:sz w:val="24"/>
          <w:szCs w:val="24"/>
          <w:lang w:val="es-ES"/>
        </w:rPr>
      </w:pPr>
    </w:p>
    <w:p w:rsidR="0003309E" w:rsidP="0003309E" w:rsidRDefault="0003309E" w14:paraId="7246DF2E" w14:textId="77777777">
      <w:pPr>
        <w:rPr>
          <w:rFonts w:cs="Calibri Light"/>
          <w:color w:val="595959" w:themeColor="text1" w:themeTint="A6"/>
          <w:sz w:val="24"/>
          <w:szCs w:val="24"/>
          <w:lang w:val="es-ES"/>
        </w:rPr>
      </w:pPr>
    </w:p>
    <w:p w:rsidR="0003309E" w:rsidP="0003309E" w:rsidRDefault="0003309E" w14:paraId="23ECEA17" w14:textId="77777777">
      <w:pPr>
        <w:rPr>
          <w:rFonts w:cs="Calibri Light"/>
          <w:color w:val="595959" w:themeColor="text1" w:themeTint="A6"/>
          <w:sz w:val="24"/>
          <w:szCs w:val="24"/>
          <w:lang w:val="es-ES"/>
        </w:rPr>
      </w:pPr>
    </w:p>
    <w:p w:rsidR="0003309E" w:rsidP="0003309E" w:rsidRDefault="0003309E" w14:paraId="52DD29EE" w14:textId="77777777">
      <w:pPr>
        <w:rPr>
          <w:rFonts w:cs="Calibri Light"/>
          <w:color w:val="595959" w:themeColor="text1" w:themeTint="A6"/>
          <w:sz w:val="24"/>
          <w:szCs w:val="24"/>
          <w:lang w:val="es-ES"/>
        </w:rPr>
      </w:pPr>
    </w:p>
    <w:p w:rsidR="0003309E" w:rsidP="0003309E" w:rsidRDefault="0003309E" w14:paraId="099E646F" w14:textId="77777777">
      <w:pPr>
        <w:rPr>
          <w:rFonts w:cs="Calibri Light"/>
          <w:color w:val="595959" w:themeColor="text1" w:themeTint="A6"/>
          <w:sz w:val="24"/>
          <w:szCs w:val="24"/>
          <w:lang w:val="es-ES"/>
        </w:rPr>
      </w:pPr>
    </w:p>
    <w:tbl>
      <w:tblPr>
        <w:tblStyle w:val="Tablaconcuadrcula"/>
        <w:tblW w:w="9639" w:type="dxa"/>
        <w:tblInd w:w="-572"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9639"/>
      </w:tblGrid>
      <w:tr w:rsidR="0003309E" w:rsidTr="00C5122E" w14:paraId="68853070" w14:textId="77777777">
        <w:trPr>
          <w:trHeight w:val="440"/>
        </w:trPr>
        <w:tc>
          <w:tcPr>
            <w:tcW w:w="9639" w:type="dxa"/>
            <w:vAlign w:val="center"/>
          </w:tcPr>
          <w:p w:rsidRPr="00BF2EA6" w:rsidR="0003309E" w:rsidP="00C5122E" w:rsidRDefault="0003309E" w14:paraId="1C7FA90E" w14:textId="2183587C">
            <w:pPr>
              <w:rPr>
                <w:b/>
                <w:color w:val="1F3864" w:themeColor="accent1" w:themeShade="80"/>
                <w:sz w:val="28"/>
                <w:szCs w:val="28"/>
              </w:rPr>
            </w:pPr>
            <w:r>
              <w:rPr>
                <w:b/>
                <w:color w:val="1F3864" w:themeColor="accent1" w:themeShade="80"/>
                <w:sz w:val="28"/>
                <w:szCs w:val="28"/>
              </w:rPr>
              <w:t>1</w:t>
            </w:r>
            <w:r w:rsidRPr="00874D16">
              <w:rPr>
                <w:b/>
                <w:color w:val="1F3864" w:themeColor="accent1" w:themeShade="80"/>
                <w:sz w:val="28"/>
                <w:szCs w:val="28"/>
              </w:rPr>
              <w:t xml:space="preserve">. </w:t>
            </w:r>
            <w:r w:rsidR="00FD5149">
              <w:rPr>
                <w:b/>
                <w:color w:val="1F3864" w:themeColor="accent1" w:themeShade="80"/>
                <w:sz w:val="28"/>
                <w:szCs w:val="28"/>
              </w:rPr>
              <w:t xml:space="preserve">Resumen </w:t>
            </w:r>
            <w:r w:rsidR="006B242E">
              <w:rPr>
                <w:b/>
                <w:color w:val="1F3864" w:themeColor="accent1" w:themeShade="80"/>
                <w:sz w:val="28"/>
                <w:szCs w:val="28"/>
              </w:rPr>
              <w:t xml:space="preserve">avance </w:t>
            </w:r>
            <w:r>
              <w:rPr>
                <w:b/>
                <w:color w:val="1F3864" w:themeColor="accent1" w:themeShade="80"/>
                <w:sz w:val="28"/>
                <w:szCs w:val="28"/>
              </w:rPr>
              <w:t>Proyecto APT</w:t>
            </w:r>
          </w:p>
        </w:tc>
      </w:tr>
      <w:tr w:rsidR="0003309E" w:rsidTr="00C5122E" w14:paraId="104F9294" w14:textId="77777777">
        <w:trPr>
          <w:trHeight w:val="800"/>
        </w:trPr>
        <w:tc>
          <w:tcPr>
            <w:tcW w:w="9639" w:type="dxa"/>
            <w:shd w:val="clear" w:color="auto" w:fill="D9E2F3" w:themeFill="accent1" w:themeFillTint="33"/>
            <w:vAlign w:val="center"/>
          </w:tcPr>
          <w:p w:rsidRPr="00DA1615" w:rsidR="0003309E" w:rsidP="00585A13" w:rsidRDefault="0003309E" w14:paraId="58A014EC" w14:textId="77777777">
            <w:pPr>
              <w:pStyle w:val="Piedepgina"/>
              <w:jc w:val="both"/>
              <w:rPr>
                <w:rFonts w:ascii="Calibri" w:hAnsi="Calibri"/>
                <w:color w:val="1F3864" w:themeColor="accent1" w:themeShade="80"/>
              </w:rPr>
            </w:pPr>
            <w:r w:rsidRPr="00DA1615">
              <w:rPr>
                <w:rFonts w:ascii="Calibri" w:hAnsi="Calibri"/>
                <w:color w:val="1F3864" w:themeColor="accent1" w:themeShade="80"/>
              </w:rPr>
              <w:t xml:space="preserve">A continuación, encontrarás distintos campos que deberás completar con la información solicitada. </w:t>
            </w:r>
          </w:p>
        </w:tc>
      </w:tr>
    </w:tbl>
    <w:p w:rsidR="0003309E" w:rsidP="0003309E" w:rsidRDefault="0003309E" w14:paraId="57B7005F" w14:textId="77777777">
      <w:pPr>
        <w:spacing w:after="0" w:line="240" w:lineRule="auto"/>
        <w:rPr>
          <w:rFonts w:cs="Calibri Light"/>
          <w:color w:val="595959" w:themeColor="text1" w:themeTint="A6"/>
          <w:sz w:val="24"/>
          <w:szCs w:val="24"/>
          <w:lang w:val="es-ES"/>
        </w:rPr>
      </w:pPr>
    </w:p>
    <w:p w:rsidR="0003309E" w:rsidP="0003309E" w:rsidRDefault="0003309E" w14:paraId="229616BA" w14:textId="77777777">
      <w:pPr>
        <w:spacing w:after="0" w:line="240" w:lineRule="auto"/>
        <w:rPr>
          <w:rFonts w:cs="Calibri Light"/>
          <w:color w:val="595959" w:themeColor="text1" w:themeTint="A6"/>
          <w:sz w:val="24"/>
          <w:szCs w:val="24"/>
          <w:lang w:val="es-ES"/>
        </w:rPr>
      </w:pPr>
    </w:p>
    <w:tbl>
      <w:tblPr>
        <w:tblStyle w:val="Tablaconcuadrcula"/>
        <w:tblW w:w="9639" w:type="dxa"/>
        <w:tblInd w:w="-572"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2528"/>
        <w:gridCol w:w="7111"/>
      </w:tblGrid>
      <w:tr w:rsidR="0003309E" w:rsidTr="6E729F30" w14:paraId="416C77F4" w14:textId="77777777">
        <w:tc>
          <w:tcPr>
            <w:tcW w:w="2528" w:type="dxa"/>
            <w:tcMar/>
            <w:vAlign w:val="center"/>
          </w:tcPr>
          <w:p w:rsidRPr="00CA22A9" w:rsidR="0003309E" w:rsidP="00585A13" w:rsidRDefault="0003309E" w14:paraId="72F2ABB8" w14:textId="77777777">
            <w:pPr>
              <w:rPr>
                <w:rFonts w:ascii="Calibri" w:hAnsi="Calibri"/>
                <w:color w:val="1F3864" w:themeColor="accent1" w:themeShade="80"/>
              </w:rPr>
            </w:pPr>
            <w:r>
              <w:rPr>
                <w:rFonts w:ascii="Calibri" w:hAnsi="Calibri"/>
                <w:color w:val="1F3864" w:themeColor="accent1" w:themeShade="80"/>
              </w:rPr>
              <w:t>Resumen</w:t>
            </w:r>
            <w:r w:rsidRPr="006608A6">
              <w:rPr>
                <w:rFonts w:ascii="Calibri" w:hAnsi="Calibri"/>
                <w:color w:val="1F3864" w:themeColor="accent1" w:themeShade="80"/>
              </w:rPr>
              <w:t xml:space="preserve"> de</w:t>
            </w:r>
            <w:r>
              <w:rPr>
                <w:rFonts w:ascii="Calibri" w:hAnsi="Calibri"/>
                <w:color w:val="1F3864" w:themeColor="accent1" w:themeShade="80"/>
              </w:rPr>
              <w:t xml:space="preserve"> avance proyecto APT</w:t>
            </w:r>
          </w:p>
        </w:tc>
        <w:tc>
          <w:tcPr>
            <w:tcW w:w="7111" w:type="dxa"/>
            <w:tcMar/>
          </w:tcPr>
          <w:p w:rsidRPr="00711C16" w:rsidR="0003309E" w:rsidP="6E729F30" w:rsidRDefault="0003309E" w14:paraId="21BFAED9" w14:textId="27B09D99">
            <w:pPr>
              <w:spacing w:before="240" w:beforeAutospacing="off" w:after="240" w:afterAutospacing="off"/>
              <w:jc w:val="both"/>
            </w:pPr>
            <w:r w:rsidRPr="6E729F30" w:rsidR="02D8A45E">
              <w:rPr>
                <w:rFonts w:ascii="Calibri" w:hAnsi="Calibri" w:eastAsia="Calibri" w:cs="Calibri"/>
                <w:noProof w:val="0"/>
                <w:sz w:val="20"/>
                <w:szCs w:val="20"/>
                <w:lang w:val="es-CL"/>
              </w:rPr>
              <w:t xml:space="preserve">Hasta la fecha, para esta fase, los avances más significativos en el desarrollo del software para el proyecto APT </w:t>
            </w:r>
            <w:r w:rsidRPr="6E729F30" w:rsidR="10D97518">
              <w:rPr>
                <w:rFonts w:ascii="Calibri" w:hAnsi="Calibri" w:eastAsia="Calibri" w:cs="Calibri"/>
                <w:noProof w:val="0"/>
                <w:sz w:val="20"/>
                <w:szCs w:val="20"/>
                <w:lang w:val="es-CL"/>
              </w:rPr>
              <w:t>“</w:t>
            </w:r>
            <w:r w:rsidRPr="6E729F30" w:rsidR="10D97518">
              <w:rPr>
                <w:rFonts w:ascii="Calibri" w:hAnsi="Calibri" w:eastAsia="Calibri" w:cs="Calibri"/>
                <w:noProof w:val="0"/>
                <w:sz w:val="20"/>
                <w:szCs w:val="20"/>
                <w:lang w:val="es-CL"/>
              </w:rPr>
              <w:t>MascotAPP”</w:t>
            </w:r>
            <w:r w:rsidRPr="6E729F30" w:rsidR="4B639935">
              <w:rPr>
                <w:rFonts w:ascii="Calibri" w:hAnsi="Calibri" w:eastAsia="Calibri" w:cs="Calibri"/>
                <w:noProof w:val="0"/>
                <w:sz w:val="20"/>
                <w:szCs w:val="20"/>
                <w:lang w:val="es-CL"/>
              </w:rPr>
              <w:t xml:space="preserve"> </w:t>
            </w:r>
            <w:r w:rsidRPr="6E729F30" w:rsidR="02D8A45E">
              <w:rPr>
                <w:rFonts w:ascii="Calibri" w:hAnsi="Calibri" w:eastAsia="Calibri" w:cs="Calibri"/>
                <w:noProof w:val="0"/>
                <w:sz w:val="20"/>
                <w:szCs w:val="20"/>
                <w:lang w:val="es-CL"/>
              </w:rPr>
              <w:t>s</w:t>
            </w:r>
            <w:r w:rsidRPr="6E729F30" w:rsidR="02D8A45E">
              <w:rPr>
                <w:rFonts w:ascii="Calibri" w:hAnsi="Calibri" w:eastAsia="Calibri" w:cs="Calibri"/>
                <w:noProof w:val="0"/>
                <w:sz w:val="20"/>
                <w:szCs w:val="20"/>
                <w:lang w:val="es-CL"/>
              </w:rPr>
              <w:t>on:</w:t>
            </w:r>
          </w:p>
          <w:p w:rsidRPr="00711C16" w:rsidR="0003309E" w:rsidP="6E729F30" w:rsidRDefault="0003309E" w14:paraId="1A3B8D73" w14:textId="347D4A38">
            <w:pPr>
              <w:pStyle w:val="ListParagraph"/>
              <w:numPr>
                <w:ilvl w:val="0"/>
                <w:numId w:val="2"/>
              </w:numPr>
              <w:spacing w:before="240" w:beforeAutospacing="off" w:after="240" w:afterAutospacing="off"/>
              <w:jc w:val="both"/>
              <w:rPr>
                <w:rFonts w:ascii="Calibri" w:hAnsi="Calibri" w:eastAsia="Calibri" w:cs="Calibri"/>
                <w:noProof w:val="0"/>
                <w:sz w:val="20"/>
                <w:szCs w:val="20"/>
                <w:lang w:val="es-CL"/>
              </w:rPr>
            </w:pPr>
            <w:r w:rsidRPr="6E729F30" w:rsidR="02D8A45E">
              <w:rPr>
                <w:rFonts w:ascii="Calibri" w:hAnsi="Calibri" w:eastAsia="Calibri" w:cs="Calibri"/>
                <w:b w:val="1"/>
                <w:bCs w:val="1"/>
                <w:noProof w:val="0"/>
                <w:sz w:val="20"/>
                <w:szCs w:val="20"/>
                <w:lang w:val="es-CL"/>
              </w:rPr>
              <w:t>Integración del Sistema de Adopción con Correos Electrónicos</w:t>
            </w:r>
            <w:r w:rsidRPr="6E729F30" w:rsidR="02D8A45E">
              <w:rPr>
                <w:rFonts w:ascii="Calibri" w:hAnsi="Calibri" w:eastAsia="Calibri" w:cs="Calibri"/>
                <w:noProof w:val="0"/>
                <w:sz w:val="20"/>
                <w:szCs w:val="20"/>
                <w:lang w:val="es-CL"/>
              </w:rPr>
              <w:t>: Se ha implementado una funcionalidad para enviar correos electrónicos automáticos a los usuarios involucrados en solicitudes de adopción, facilitando la comunicación entre adoptantes y refugios.</w:t>
            </w:r>
          </w:p>
          <w:p w:rsidRPr="00711C16" w:rsidR="0003309E" w:rsidP="6E729F30" w:rsidRDefault="0003309E" w14:paraId="267857C3" w14:textId="5F0935F6">
            <w:pPr>
              <w:pStyle w:val="ListParagraph"/>
              <w:numPr>
                <w:ilvl w:val="0"/>
                <w:numId w:val="2"/>
              </w:numPr>
              <w:spacing w:before="240" w:beforeAutospacing="off" w:after="240" w:afterAutospacing="off"/>
              <w:jc w:val="both"/>
              <w:rPr>
                <w:rFonts w:ascii="Calibri" w:hAnsi="Calibri" w:eastAsia="Calibri" w:cs="Calibri"/>
                <w:noProof w:val="0"/>
                <w:sz w:val="20"/>
                <w:szCs w:val="20"/>
                <w:lang w:val="es-CL"/>
              </w:rPr>
            </w:pPr>
            <w:r w:rsidRPr="6E729F30" w:rsidR="02D8A45E">
              <w:rPr>
                <w:rFonts w:ascii="Calibri" w:hAnsi="Calibri" w:eastAsia="Calibri" w:cs="Calibri"/>
                <w:b w:val="1"/>
                <w:bCs w:val="1"/>
                <w:noProof w:val="0"/>
                <w:sz w:val="20"/>
                <w:szCs w:val="20"/>
                <w:lang w:val="es-CL"/>
              </w:rPr>
              <w:t>Desarrollo del Formulario de Solicitud de Adopción</w:t>
            </w:r>
            <w:r w:rsidRPr="6E729F30" w:rsidR="02D8A45E">
              <w:rPr>
                <w:rFonts w:ascii="Calibri" w:hAnsi="Calibri" w:eastAsia="Calibri" w:cs="Calibri"/>
                <w:noProof w:val="0"/>
                <w:sz w:val="20"/>
                <w:szCs w:val="20"/>
                <w:lang w:val="es-CL"/>
              </w:rPr>
              <w:t>: Se ha creado un formulario mediante el cual los usuarios pueden realizar solicitudes de adopción de mascotas. Este formulario recolecta toda la información necesaria para evaluar la adopción.</w:t>
            </w:r>
          </w:p>
          <w:p w:rsidRPr="00711C16" w:rsidR="0003309E" w:rsidP="6E729F30" w:rsidRDefault="0003309E" w14:paraId="4BA8CEB8" w14:textId="4005D114">
            <w:pPr>
              <w:pStyle w:val="ListParagraph"/>
              <w:numPr>
                <w:ilvl w:val="0"/>
                <w:numId w:val="2"/>
              </w:numPr>
              <w:spacing w:before="240" w:beforeAutospacing="off" w:after="240" w:afterAutospacing="off"/>
              <w:jc w:val="both"/>
              <w:rPr>
                <w:rFonts w:ascii="Calibri" w:hAnsi="Calibri" w:eastAsia="Calibri" w:cs="Calibri"/>
                <w:noProof w:val="0"/>
                <w:sz w:val="20"/>
                <w:szCs w:val="20"/>
                <w:lang w:val="es-CL"/>
              </w:rPr>
            </w:pPr>
            <w:r w:rsidRPr="6E729F30" w:rsidR="02D8A45E">
              <w:rPr>
                <w:rFonts w:ascii="Calibri" w:hAnsi="Calibri" w:eastAsia="Calibri" w:cs="Calibri"/>
                <w:b w:val="1"/>
                <w:bCs w:val="1"/>
                <w:noProof w:val="0"/>
                <w:sz w:val="20"/>
                <w:szCs w:val="20"/>
                <w:lang w:val="es-CL"/>
              </w:rPr>
              <w:t>Formulario para Solicitar Ser Refugio</w:t>
            </w:r>
            <w:r w:rsidRPr="6E729F30" w:rsidR="02D8A45E">
              <w:rPr>
                <w:rFonts w:ascii="Calibri" w:hAnsi="Calibri" w:eastAsia="Calibri" w:cs="Calibri"/>
                <w:noProof w:val="0"/>
                <w:sz w:val="20"/>
                <w:szCs w:val="20"/>
                <w:lang w:val="es-CL"/>
              </w:rPr>
              <w:t>: Los usuarios que desean convertirse en refugios pueden hacerlo a través de un formulario especial, que luego es revisado por un administrador para su aprobación.</w:t>
            </w:r>
          </w:p>
          <w:p w:rsidRPr="00711C16" w:rsidR="0003309E" w:rsidP="6E729F30" w:rsidRDefault="0003309E" w14:paraId="4DF82B86" w14:textId="3A50E56A">
            <w:pPr>
              <w:pStyle w:val="ListParagraph"/>
              <w:numPr>
                <w:ilvl w:val="0"/>
                <w:numId w:val="2"/>
              </w:numPr>
              <w:spacing w:before="240" w:beforeAutospacing="off" w:after="240" w:afterAutospacing="off"/>
              <w:jc w:val="both"/>
              <w:rPr>
                <w:rFonts w:ascii="Calibri" w:hAnsi="Calibri" w:eastAsia="Calibri" w:cs="Calibri"/>
                <w:noProof w:val="0"/>
                <w:sz w:val="20"/>
                <w:szCs w:val="20"/>
                <w:lang w:val="es-CL"/>
              </w:rPr>
            </w:pPr>
            <w:r w:rsidRPr="6E729F30" w:rsidR="02D8A45E">
              <w:rPr>
                <w:rFonts w:ascii="Calibri" w:hAnsi="Calibri" w:eastAsia="Calibri" w:cs="Calibri"/>
                <w:b w:val="1"/>
                <w:bCs w:val="1"/>
                <w:noProof w:val="0"/>
                <w:sz w:val="20"/>
                <w:szCs w:val="20"/>
                <w:lang w:val="es-CL"/>
              </w:rPr>
              <w:t>Buscador de Usuarios</w:t>
            </w:r>
            <w:r w:rsidRPr="6E729F30" w:rsidR="02D8A45E">
              <w:rPr>
                <w:rFonts w:ascii="Calibri" w:hAnsi="Calibri" w:eastAsia="Calibri" w:cs="Calibri"/>
                <w:noProof w:val="0"/>
                <w:sz w:val="20"/>
                <w:szCs w:val="20"/>
                <w:lang w:val="es-CL"/>
              </w:rPr>
              <w:t>: Se ha implementado una herramienta de búsqueda para localizar usuarios en la aplicación, facilitando la interacción entre adoptantes y refugios.</w:t>
            </w:r>
          </w:p>
          <w:p w:rsidRPr="00711C16" w:rsidR="0003309E" w:rsidP="6E729F30" w:rsidRDefault="0003309E" w14:paraId="3E7BC3CD" w14:textId="0C7F112E">
            <w:pPr>
              <w:pStyle w:val="ListParagraph"/>
              <w:numPr>
                <w:ilvl w:val="0"/>
                <w:numId w:val="2"/>
              </w:numPr>
              <w:spacing w:before="240" w:beforeAutospacing="off" w:after="240" w:afterAutospacing="off"/>
              <w:jc w:val="both"/>
              <w:rPr>
                <w:rFonts w:ascii="Calibri" w:hAnsi="Calibri" w:eastAsia="Calibri" w:cs="Calibri"/>
                <w:noProof w:val="0"/>
                <w:sz w:val="20"/>
                <w:szCs w:val="20"/>
                <w:lang w:val="es-CL"/>
              </w:rPr>
            </w:pPr>
            <w:r w:rsidRPr="6E729F30" w:rsidR="02D8A45E">
              <w:rPr>
                <w:rFonts w:ascii="Calibri" w:hAnsi="Calibri" w:eastAsia="Calibri" w:cs="Calibri"/>
                <w:b w:val="1"/>
                <w:bCs w:val="1"/>
                <w:noProof w:val="0"/>
                <w:sz w:val="20"/>
                <w:szCs w:val="20"/>
                <w:lang w:val="es-CL"/>
              </w:rPr>
              <w:t>Buscador de Mascotas</w:t>
            </w:r>
            <w:r w:rsidRPr="6E729F30" w:rsidR="02D8A45E">
              <w:rPr>
                <w:rFonts w:ascii="Calibri" w:hAnsi="Calibri" w:eastAsia="Calibri" w:cs="Calibri"/>
                <w:noProof w:val="0"/>
                <w:sz w:val="20"/>
                <w:szCs w:val="20"/>
                <w:lang w:val="es-CL"/>
              </w:rPr>
              <w:t>: También se ha desarrollado un buscador para localizar mascotas disponibles en la plataforma, ayudando a los usuarios a encontrar mascotas según su ubicación y características.</w:t>
            </w:r>
          </w:p>
          <w:p w:rsidRPr="00711C16" w:rsidR="0003309E" w:rsidP="6E729F30" w:rsidRDefault="0003309E" w14:paraId="4B4E066B" w14:textId="0A32E436">
            <w:pPr>
              <w:pStyle w:val="ListParagraph"/>
              <w:numPr>
                <w:ilvl w:val="0"/>
                <w:numId w:val="2"/>
              </w:numPr>
              <w:spacing w:before="240" w:beforeAutospacing="off" w:after="240" w:afterAutospacing="off"/>
              <w:jc w:val="both"/>
              <w:rPr>
                <w:rFonts w:ascii="Calibri" w:hAnsi="Calibri" w:eastAsia="Calibri" w:cs="Calibri"/>
                <w:noProof w:val="0"/>
                <w:sz w:val="20"/>
                <w:szCs w:val="20"/>
                <w:lang w:val="es-CL"/>
              </w:rPr>
            </w:pPr>
            <w:r w:rsidRPr="6E729F30" w:rsidR="02D8A45E">
              <w:rPr>
                <w:rFonts w:ascii="Calibri" w:hAnsi="Calibri" w:eastAsia="Calibri" w:cs="Calibri"/>
                <w:b w:val="1"/>
                <w:bCs w:val="1"/>
                <w:noProof w:val="0"/>
                <w:sz w:val="20"/>
                <w:szCs w:val="20"/>
                <w:lang w:val="es-CL"/>
              </w:rPr>
              <w:t xml:space="preserve">Sistema de Notificación de </w:t>
            </w:r>
            <w:r w:rsidRPr="6E729F30" w:rsidR="02D8A45E">
              <w:rPr>
                <w:rFonts w:ascii="Calibri" w:hAnsi="Calibri" w:eastAsia="Calibri" w:cs="Calibri"/>
                <w:b w:val="1"/>
                <w:bCs w:val="1"/>
                <w:noProof w:val="0"/>
                <w:sz w:val="20"/>
                <w:szCs w:val="20"/>
                <w:lang w:val="es-CL"/>
              </w:rPr>
              <w:t>Fan</w:t>
            </w:r>
            <w:r w:rsidRPr="6E729F30" w:rsidR="02D8A45E">
              <w:rPr>
                <w:rFonts w:ascii="Calibri" w:hAnsi="Calibri" w:eastAsia="Calibri" w:cs="Calibri"/>
                <w:b w:val="1"/>
                <w:bCs w:val="1"/>
                <w:noProof w:val="0"/>
                <w:sz w:val="20"/>
                <w:szCs w:val="20"/>
                <w:lang w:val="es-CL"/>
              </w:rPr>
              <w:t xml:space="preserve"> (</w:t>
            </w:r>
            <w:r w:rsidRPr="6E729F30" w:rsidR="61A7BF25">
              <w:rPr>
                <w:rFonts w:ascii="Calibri" w:hAnsi="Calibri" w:eastAsia="Calibri" w:cs="Calibri"/>
                <w:b w:val="1"/>
                <w:bCs w:val="1"/>
                <w:noProof w:val="0"/>
                <w:sz w:val="20"/>
                <w:szCs w:val="20"/>
                <w:lang w:val="es-CL"/>
              </w:rPr>
              <w:t>Seguir Mascota</w:t>
            </w:r>
            <w:r w:rsidRPr="6E729F30" w:rsidR="02D8A45E">
              <w:rPr>
                <w:rFonts w:ascii="Calibri" w:hAnsi="Calibri" w:eastAsia="Calibri" w:cs="Calibri"/>
                <w:b w:val="1"/>
                <w:bCs w:val="1"/>
                <w:noProof w:val="0"/>
                <w:sz w:val="20"/>
                <w:szCs w:val="20"/>
                <w:lang w:val="es-CL"/>
              </w:rPr>
              <w:t>) por Mascota</w:t>
            </w:r>
            <w:r w:rsidRPr="6E729F30" w:rsidR="02D8A45E">
              <w:rPr>
                <w:rFonts w:ascii="Calibri" w:hAnsi="Calibri" w:eastAsia="Calibri" w:cs="Calibri"/>
                <w:noProof w:val="0"/>
                <w:sz w:val="20"/>
                <w:szCs w:val="20"/>
                <w:lang w:val="es-CL"/>
              </w:rPr>
              <w:t>: Se ha implementado un sistema de notificaciones que avisa a los refugios o dueños cuando una mascota recibe un “</w:t>
            </w:r>
            <w:r w:rsidRPr="6E729F30" w:rsidR="5B82A011">
              <w:rPr>
                <w:rFonts w:ascii="Calibri" w:hAnsi="Calibri" w:eastAsia="Calibri" w:cs="Calibri"/>
                <w:noProof w:val="0"/>
                <w:sz w:val="20"/>
                <w:szCs w:val="20"/>
                <w:lang w:val="es-CL"/>
              </w:rPr>
              <w:t>Seguimiento o Follow</w:t>
            </w:r>
            <w:r w:rsidRPr="6E729F30" w:rsidR="02D8A45E">
              <w:rPr>
                <w:rFonts w:ascii="Calibri" w:hAnsi="Calibri" w:eastAsia="Calibri" w:cs="Calibri"/>
                <w:noProof w:val="0"/>
                <w:sz w:val="20"/>
                <w:szCs w:val="20"/>
                <w:lang w:val="es-CL"/>
              </w:rPr>
              <w:t>” por parte de un usuario.</w:t>
            </w:r>
          </w:p>
          <w:p w:rsidRPr="00711C16" w:rsidR="0003309E" w:rsidP="6E729F30" w:rsidRDefault="0003309E" w14:paraId="6C70E0C9" w14:textId="032F0F08">
            <w:pPr>
              <w:jc w:val="both"/>
              <w:rPr>
                <w:rFonts w:ascii="Calibri" w:hAnsi="Calibri" w:cs="Arial"/>
                <w:i w:val="0"/>
                <w:iCs w:val="0"/>
                <w:color w:val="548DD4"/>
                <w:sz w:val="20"/>
                <w:szCs w:val="20"/>
                <w:lang w:eastAsia="es-CL"/>
              </w:rPr>
            </w:pPr>
          </w:p>
        </w:tc>
      </w:tr>
      <w:tr w:rsidR="0003309E" w:rsidTr="6E729F30" w14:paraId="054DAFFB" w14:textId="77777777">
        <w:trPr>
          <w:trHeight w:val="1247"/>
        </w:trPr>
        <w:tc>
          <w:tcPr>
            <w:tcW w:w="2528" w:type="dxa"/>
            <w:tcMar/>
            <w:vAlign w:val="center"/>
          </w:tcPr>
          <w:p w:rsidRPr="00CA22A9" w:rsidR="0003309E" w:rsidP="00585A13" w:rsidRDefault="0003309E" w14:paraId="7942AC12" w14:textId="77777777">
            <w:pPr>
              <w:rPr>
                <w:rFonts w:ascii="Calibri" w:hAnsi="Calibri"/>
                <w:color w:val="1F3864" w:themeColor="accent1" w:themeShade="80"/>
              </w:rPr>
            </w:pPr>
            <w:r>
              <w:rPr>
                <w:rFonts w:ascii="Calibri" w:hAnsi="Calibri"/>
                <w:color w:val="1F3864" w:themeColor="accent1" w:themeShade="80"/>
              </w:rPr>
              <w:t>Objetivos</w:t>
            </w:r>
          </w:p>
        </w:tc>
        <w:tc>
          <w:tcPr>
            <w:tcW w:w="7111" w:type="dxa"/>
            <w:tcMar/>
            <w:vAlign w:val="center"/>
          </w:tcPr>
          <w:p w:rsidRPr="00A370C8" w:rsidR="0003309E" w:rsidP="6E729F30" w:rsidRDefault="0003309E" w14:paraId="0DD025FA" w14:textId="42C0EAEF">
            <w:pPr>
              <w:jc w:val="both"/>
              <w:rPr>
                <w:rFonts w:ascii="Calibri" w:hAnsi="Calibri" w:cs="Arial"/>
                <w:i w:val="1"/>
                <w:iCs w:val="1"/>
                <w:color w:val="548DD4"/>
                <w:sz w:val="20"/>
                <w:szCs w:val="20"/>
                <w:lang w:eastAsia="es-CL"/>
              </w:rPr>
            </w:pPr>
            <w:r w:rsidRPr="6E729F30" w:rsidR="6BBFCC09">
              <w:rPr>
                <w:rFonts w:ascii="Calibri" w:hAnsi="Calibri" w:cs="Arial"/>
                <w:i w:val="1"/>
                <w:iCs w:val="1"/>
                <w:color w:val="548DD4"/>
                <w:sz w:val="20"/>
                <w:szCs w:val="20"/>
                <w:lang w:eastAsia="es-CL"/>
              </w:rPr>
              <w:t xml:space="preserve">Integrar requerimientos funcionales como formularios de solicitudes </w:t>
            </w:r>
            <w:r w:rsidRPr="6E729F30" w:rsidR="04B0B703">
              <w:rPr>
                <w:rFonts w:ascii="Calibri" w:hAnsi="Calibri" w:cs="Arial"/>
                <w:i w:val="1"/>
                <w:iCs w:val="1"/>
                <w:color w:val="548DD4"/>
                <w:sz w:val="20"/>
                <w:szCs w:val="20"/>
                <w:lang w:eastAsia="es-CL"/>
              </w:rPr>
              <w:t>y buscadores de mascotas y/o usuarios, como así también</w:t>
            </w:r>
            <w:r w:rsidRPr="6E729F30" w:rsidR="6BBFCC09">
              <w:rPr>
                <w:rFonts w:ascii="Calibri" w:hAnsi="Calibri" w:cs="Arial"/>
                <w:i w:val="1"/>
                <w:iCs w:val="1"/>
                <w:color w:val="548DD4"/>
                <w:sz w:val="20"/>
                <w:szCs w:val="20"/>
                <w:lang w:eastAsia="es-CL"/>
              </w:rPr>
              <w:t xml:space="preserve"> </w:t>
            </w:r>
            <w:r w:rsidRPr="6E729F30" w:rsidR="6BBFCC09">
              <w:rPr>
                <w:rFonts w:ascii="Calibri" w:hAnsi="Calibri" w:cs="Arial"/>
                <w:i w:val="1"/>
                <w:iCs w:val="1"/>
                <w:color w:val="548DD4"/>
                <w:sz w:val="20"/>
                <w:szCs w:val="20"/>
                <w:lang w:eastAsia="es-CL"/>
              </w:rPr>
              <w:t xml:space="preserve">elementos de experiencia de usuario </w:t>
            </w:r>
            <w:r w:rsidRPr="6E729F30" w:rsidR="33AC748E">
              <w:rPr>
                <w:rFonts w:ascii="Calibri" w:hAnsi="Calibri" w:cs="Arial"/>
                <w:i w:val="1"/>
                <w:iCs w:val="1"/>
                <w:color w:val="548DD4"/>
                <w:sz w:val="20"/>
                <w:szCs w:val="20"/>
                <w:lang w:eastAsia="es-CL"/>
              </w:rPr>
              <w:t xml:space="preserve">como un sistema de </w:t>
            </w:r>
            <w:r w:rsidRPr="6E729F30" w:rsidR="4BCB817B">
              <w:rPr>
                <w:rFonts w:ascii="Calibri" w:hAnsi="Calibri" w:cs="Arial"/>
                <w:i w:val="1"/>
                <w:iCs w:val="1"/>
                <w:color w:val="548DD4"/>
                <w:sz w:val="20"/>
                <w:szCs w:val="20"/>
                <w:lang w:eastAsia="es-CL"/>
              </w:rPr>
              <w:t xml:space="preserve">follow </w:t>
            </w:r>
            <w:r w:rsidRPr="6E729F30" w:rsidR="33AC748E">
              <w:rPr>
                <w:rFonts w:ascii="Calibri" w:hAnsi="Calibri" w:cs="Arial"/>
                <w:i w:val="1"/>
                <w:iCs w:val="1"/>
                <w:color w:val="548DD4"/>
                <w:sz w:val="20"/>
                <w:szCs w:val="20"/>
                <w:lang w:eastAsia="es-CL"/>
              </w:rPr>
              <w:t xml:space="preserve">para mascotas que se llama </w:t>
            </w:r>
            <w:r w:rsidRPr="6E729F30" w:rsidR="33AC748E">
              <w:rPr>
                <w:rFonts w:ascii="Calibri" w:hAnsi="Calibri" w:cs="Arial"/>
                <w:i w:val="1"/>
                <w:iCs w:val="1"/>
                <w:color w:val="548DD4"/>
                <w:sz w:val="20"/>
                <w:szCs w:val="20"/>
                <w:lang w:eastAsia="es-CL"/>
              </w:rPr>
              <w:t>FAN</w:t>
            </w:r>
            <w:r w:rsidRPr="6E729F30" w:rsidR="33AC748E">
              <w:rPr>
                <w:rFonts w:ascii="Calibri" w:hAnsi="Calibri" w:cs="Arial"/>
                <w:i w:val="1"/>
                <w:iCs w:val="1"/>
                <w:color w:val="548DD4"/>
                <w:sz w:val="20"/>
                <w:szCs w:val="20"/>
                <w:lang w:eastAsia="es-CL"/>
              </w:rPr>
              <w:t>.</w:t>
            </w:r>
          </w:p>
        </w:tc>
      </w:tr>
      <w:tr w:rsidR="0003309E" w:rsidTr="6E729F30" w14:paraId="2FEF1C0D" w14:textId="77777777">
        <w:trPr>
          <w:trHeight w:val="939"/>
        </w:trPr>
        <w:tc>
          <w:tcPr>
            <w:tcW w:w="2528" w:type="dxa"/>
            <w:tcMar/>
            <w:vAlign w:val="center"/>
          </w:tcPr>
          <w:p w:rsidRPr="00CA22A9" w:rsidR="0003309E" w:rsidP="00585A13" w:rsidRDefault="0003309E" w14:paraId="1064E097" w14:textId="77777777">
            <w:pPr>
              <w:rPr>
                <w:rFonts w:ascii="Calibri" w:hAnsi="Calibri"/>
                <w:color w:val="1F3864" w:themeColor="accent1" w:themeShade="80"/>
              </w:rPr>
            </w:pPr>
            <w:r>
              <w:rPr>
                <w:rFonts w:ascii="Calibri" w:hAnsi="Calibri"/>
                <w:color w:val="1F3864" w:themeColor="accent1" w:themeShade="80"/>
              </w:rPr>
              <w:t>Metodología</w:t>
            </w:r>
          </w:p>
        </w:tc>
        <w:tc>
          <w:tcPr>
            <w:tcW w:w="7111" w:type="dxa"/>
            <w:tcMar/>
            <w:vAlign w:val="center"/>
          </w:tcPr>
          <w:p w:rsidRPr="00711C16" w:rsidR="0003309E" w:rsidP="6E729F30" w:rsidRDefault="0003309E" w14:paraId="0908C15F" w14:textId="318A4A9F">
            <w:pPr>
              <w:pStyle w:val="Normal"/>
              <w:suppressLineNumbers w:val="0"/>
              <w:bidi w:val="0"/>
              <w:spacing w:before="0" w:beforeAutospacing="off" w:after="0" w:afterAutospacing="off" w:line="259" w:lineRule="auto"/>
              <w:ind w:left="0" w:right="0"/>
              <w:jc w:val="both"/>
              <w:rPr>
                <w:rFonts w:ascii="Calibri" w:hAnsi="Calibri" w:cs="Arial"/>
                <w:i w:val="1"/>
                <w:iCs w:val="1"/>
                <w:color w:val="548DD4"/>
                <w:sz w:val="20"/>
                <w:szCs w:val="20"/>
                <w:lang w:eastAsia="es-CL"/>
              </w:rPr>
            </w:pPr>
            <w:r w:rsidRPr="6E729F30" w:rsidR="5FEE207F">
              <w:rPr>
                <w:rFonts w:ascii="Calibri" w:hAnsi="Calibri" w:cs="Arial"/>
                <w:i w:val="1"/>
                <w:iCs w:val="1"/>
                <w:color w:val="548DD4"/>
                <w:sz w:val="20"/>
                <w:szCs w:val="20"/>
                <w:lang w:eastAsia="es-CL"/>
              </w:rPr>
              <w:t>Metodologías tradicionales [CASCADA]</w:t>
            </w:r>
          </w:p>
        </w:tc>
      </w:tr>
      <w:tr w:rsidR="0003309E" w:rsidTr="6E729F30" w14:paraId="74E704B1" w14:textId="77777777">
        <w:trPr>
          <w:trHeight w:val="2377"/>
        </w:trPr>
        <w:tc>
          <w:tcPr>
            <w:tcW w:w="2528" w:type="dxa"/>
            <w:tcMar/>
            <w:vAlign w:val="center"/>
          </w:tcPr>
          <w:p w:rsidRPr="00CA22A9" w:rsidR="0003309E" w:rsidP="00585A13" w:rsidRDefault="0003309E" w14:paraId="0313DD97" w14:textId="77777777">
            <w:pPr>
              <w:rPr>
                <w:rFonts w:ascii="Calibri" w:hAnsi="Calibri"/>
                <w:color w:val="1F3864" w:themeColor="accent1" w:themeShade="80"/>
              </w:rPr>
            </w:pPr>
            <w:r>
              <w:rPr>
                <w:rFonts w:ascii="Calibri" w:hAnsi="Calibri"/>
                <w:color w:val="1F3864" w:themeColor="accent1" w:themeShade="80"/>
              </w:rPr>
              <w:t>Evidencias de avance</w:t>
            </w:r>
          </w:p>
        </w:tc>
        <w:tc>
          <w:tcPr>
            <w:tcW w:w="7111" w:type="dxa"/>
            <w:tcMar/>
            <w:vAlign w:val="center"/>
          </w:tcPr>
          <w:p w:rsidRPr="00A370C8" w:rsidR="0003309E" w:rsidP="6E729F30" w:rsidRDefault="0003309E" w14:paraId="51E5B895" w14:textId="09A8C4B7">
            <w:pPr>
              <w:jc w:val="both"/>
              <w:rPr>
                <w:rFonts w:ascii="Calibri" w:hAnsi="Calibri" w:cs="Arial"/>
                <w:i w:val="1"/>
                <w:iCs w:val="1"/>
                <w:color w:val="548DD4"/>
                <w:sz w:val="20"/>
                <w:szCs w:val="20"/>
                <w:lang w:eastAsia="es-CL"/>
              </w:rPr>
            </w:pPr>
            <w:r w:rsidRPr="6E729F30" w:rsidR="482BB243">
              <w:rPr>
                <w:rFonts w:ascii="Calibri" w:hAnsi="Calibri" w:cs="Arial"/>
                <w:i w:val="1"/>
                <w:iCs w:val="1"/>
                <w:color w:val="548DD4"/>
                <w:sz w:val="20"/>
                <w:szCs w:val="20"/>
                <w:lang w:eastAsia="es-CL"/>
              </w:rPr>
              <w:t xml:space="preserve">Aplicación </w:t>
            </w:r>
            <w:r w:rsidRPr="6E729F30" w:rsidR="482BB243">
              <w:rPr>
                <w:rFonts w:ascii="Calibri" w:hAnsi="Calibri" w:cs="Arial"/>
                <w:i w:val="1"/>
                <w:iCs w:val="1"/>
                <w:color w:val="548DD4"/>
                <w:sz w:val="20"/>
                <w:szCs w:val="20"/>
                <w:lang w:eastAsia="es-CL"/>
              </w:rPr>
              <w:t>Versión</w:t>
            </w:r>
            <w:r w:rsidRPr="6E729F30" w:rsidR="482BB243">
              <w:rPr>
                <w:rFonts w:ascii="Calibri" w:hAnsi="Calibri" w:cs="Arial"/>
                <w:i w:val="1"/>
                <w:iCs w:val="1"/>
                <w:color w:val="548DD4"/>
                <w:sz w:val="20"/>
                <w:szCs w:val="20"/>
                <w:lang w:eastAsia="es-CL"/>
              </w:rPr>
              <w:t xml:space="preserve"> </w:t>
            </w:r>
          </w:p>
        </w:tc>
      </w:tr>
    </w:tbl>
    <w:p w:rsidR="6E729F30" w:rsidRDefault="6E729F30" w14:paraId="5AA2BD24" w14:textId="72AA9D70"/>
    <w:p w:rsidR="6E729F30" w:rsidRDefault="6E729F30" w14:paraId="161686AD" w14:textId="67E4AD57"/>
    <w:p w:rsidR="6E729F30" w:rsidRDefault="6E729F30" w14:paraId="4E7DE450" w14:textId="638B10A0"/>
    <w:p w:rsidR="6E729F30" w:rsidRDefault="6E729F30" w14:paraId="77BEBAC1" w14:textId="3BB32B6D"/>
    <w:p w:rsidR="6E729F30" w:rsidRDefault="6E729F30" w14:paraId="2A530D30" w14:textId="025B08E7"/>
    <w:tbl>
      <w:tblPr>
        <w:tblStyle w:val="Tablaconcuadrcula"/>
        <w:tblpPr w:leftFromText="141" w:rightFromText="141" w:vertAnchor="text" w:horzAnchor="margin" w:tblpX="-719" w:tblpY="-116"/>
        <w:tblW w:w="964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9640"/>
      </w:tblGrid>
      <w:tr w:rsidR="00586C9C" w:rsidTr="6E729F30" w14:paraId="31DD54DD" w14:textId="77777777">
        <w:trPr>
          <w:trHeight w:val="440"/>
        </w:trPr>
        <w:tc>
          <w:tcPr>
            <w:tcW w:w="9640" w:type="dxa"/>
            <w:tcMar/>
            <w:vAlign w:val="center"/>
          </w:tcPr>
          <w:p w:rsidRPr="00BF2EA6" w:rsidR="00586C9C" w:rsidP="000A1331" w:rsidRDefault="00586C9C" w14:paraId="26CA16E7" w14:textId="77777777">
            <w:pPr>
              <w:rPr>
                <w:b/>
                <w:color w:val="1F3864" w:themeColor="accent1" w:themeShade="80"/>
                <w:sz w:val="28"/>
                <w:szCs w:val="28"/>
              </w:rPr>
            </w:pPr>
            <w:r>
              <w:rPr>
                <w:b/>
                <w:color w:val="1F3864" w:themeColor="accent1" w:themeShade="80"/>
                <w:sz w:val="28"/>
                <w:szCs w:val="28"/>
              </w:rPr>
              <w:lastRenderedPageBreak/>
              <w:t>2</w:t>
            </w:r>
            <w:r w:rsidRPr="00874D16">
              <w:rPr>
                <w:b/>
                <w:color w:val="1F3864" w:themeColor="accent1" w:themeShade="80"/>
                <w:sz w:val="28"/>
                <w:szCs w:val="28"/>
              </w:rPr>
              <w:t xml:space="preserve">. </w:t>
            </w:r>
            <w:r>
              <w:rPr>
                <w:b/>
                <w:color w:val="1F3864" w:themeColor="accent1" w:themeShade="80"/>
                <w:sz w:val="28"/>
                <w:szCs w:val="28"/>
              </w:rPr>
              <w:t xml:space="preserve">Monitoreo del Plan de Trabajo </w:t>
            </w:r>
          </w:p>
        </w:tc>
      </w:tr>
      <w:tr w:rsidR="00586C9C" w:rsidTr="6E729F30" w14:paraId="07A4A632" w14:textId="77777777">
        <w:trPr>
          <w:trHeight w:val="800"/>
        </w:trPr>
        <w:tc>
          <w:tcPr>
            <w:tcW w:w="9640" w:type="dxa"/>
            <w:shd w:val="clear" w:color="auto" w:fill="D9E2F3" w:themeFill="accent1" w:themeFillTint="33"/>
            <w:tcMar/>
            <w:vAlign w:val="center"/>
          </w:tcPr>
          <w:p w:rsidRPr="00DA1615" w:rsidR="00586C9C" w:rsidP="00D714E2" w:rsidRDefault="00586C9C" w14:paraId="130D7DED" w14:textId="5701F8AA">
            <w:pPr>
              <w:jc w:val="both"/>
              <w:rPr>
                <w:rFonts w:ascii="Calibri" w:hAnsi="Calibri"/>
                <w:color w:val="1F3864" w:themeColor="accent1" w:themeShade="80"/>
              </w:rPr>
            </w:pPr>
            <w:r w:rsidRPr="00DA1615">
              <w:rPr>
                <w:rFonts w:ascii="Calibri" w:hAnsi="Calibri"/>
                <w:color w:val="1F3864" w:themeColor="accent1" w:themeShade="80"/>
              </w:rPr>
              <w:t xml:space="preserve">Examina cuidadosamente tu plan de trabajo, enfocándote especialmente en la columna de </w:t>
            </w:r>
            <w:r w:rsidR="00BE1024">
              <w:rPr>
                <w:rFonts w:ascii="Calibri" w:hAnsi="Calibri"/>
                <w:color w:val="1F3864" w:themeColor="accent1" w:themeShade="80"/>
              </w:rPr>
              <w:t xml:space="preserve">estado de avance </w:t>
            </w:r>
            <w:r w:rsidRPr="00DA1615">
              <w:rPr>
                <w:rFonts w:ascii="Calibri" w:hAnsi="Calibri"/>
                <w:color w:val="1F3864" w:themeColor="accent1" w:themeShade="80"/>
              </w:rPr>
              <w:t>y ajustes.</w:t>
            </w:r>
          </w:p>
        </w:tc>
      </w:tr>
    </w:tbl>
    <w:tbl>
      <w:tblPr>
        <w:tblStyle w:val="Tablaconcuadrcula"/>
        <w:tblW w:w="0" w:type="auto"/>
        <w:tblLayout w:type="fixed"/>
        <w:tblLook w:val="06A0" w:firstRow="1" w:lastRow="0" w:firstColumn="1" w:lastColumn="0" w:noHBand="1" w:noVBand="1"/>
      </w:tblPr>
      <w:tblGrid>
        <w:gridCol w:w="1530"/>
        <w:gridCol w:w="1185"/>
        <w:gridCol w:w="1530"/>
        <w:gridCol w:w="615"/>
        <w:gridCol w:w="746"/>
        <w:gridCol w:w="1340"/>
        <w:gridCol w:w="810"/>
        <w:gridCol w:w="908"/>
      </w:tblGrid>
      <w:tr w:rsidR="6E729F30" w:rsidTr="6E729F30" w14:paraId="7585D43A">
        <w:trPr>
          <w:trHeight w:val="315"/>
        </w:trPr>
        <w:tc>
          <w:tcPr>
            <w:tcW w:w="153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49A2F62E" w14:textId="50584F30">
            <w:pPr>
              <w:spacing w:before="0" w:beforeAutospacing="off" w:after="0" w:afterAutospacing="off"/>
              <w:jc w:val="center"/>
            </w:pPr>
            <w:r w:rsidRPr="6E729F30" w:rsidR="6E729F30">
              <w:rPr>
                <w:rFonts w:ascii="Arial" w:hAnsi="Arial" w:eastAsia="Arial" w:cs="Arial"/>
                <w:b w:val="1"/>
                <w:bCs w:val="1"/>
                <w:sz w:val="20"/>
                <w:szCs w:val="20"/>
              </w:rPr>
              <w:t>Competencia o unidades de competencias</w:t>
            </w:r>
          </w:p>
        </w:tc>
        <w:tc>
          <w:tcPr>
            <w:tcW w:w="1185"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2199E310" w14:textId="024EE1EF">
            <w:pPr>
              <w:spacing w:before="0" w:beforeAutospacing="off" w:after="0" w:afterAutospacing="off"/>
              <w:jc w:val="center"/>
            </w:pPr>
            <w:r w:rsidRPr="6E729F30" w:rsidR="6E729F30">
              <w:rPr>
                <w:rFonts w:ascii="Arial" w:hAnsi="Arial" w:eastAsia="Arial" w:cs="Arial"/>
                <w:b w:val="1"/>
                <w:bCs w:val="1"/>
                <w:sz w:val="20"/>
                <w:szCs w:val="20"/>
              </w:rPr>
              <w:t>Actividades</w:t>
            </w:r>
          </w:p>
        </w:tc>
        <w:tc>
          <w:tcPr>
            <w:tcW w:w="153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01CDF6CE" w14:textId="67FC11B8">
            <w:pPr>
              <w:spacing w:before="0" w:beforeAutospacing="off" w:after="0" w:afterAutospacing="off"/>
              <w:jc w:val="center"/>
            </w:pPr>
            <w:r w:rsidRPr="6E729F30" w:rsidR="6E729F30">
              <w:rPr>
                <w:rFonts w:ascii="Arial" w:hAnsi="Arial" w:eastAsia="Arial" w:cs="Arial"/>
                <w:b w:val="1"/>
                <w:bCs w:val="1"/>
                <w:sz w:val="20"/>
                <w:szCs w:val="20"/>
              </w:rPr>
              <w:t>Recursos</w:t>
            </w:r>
          </w:p>
        </w:tc>
        <w:tc>
          <w:tcPr>
            <w:tcW w:w="615"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625CABE7" w14:textId="1C34562A">
            <w:pPr>
              <w:spacing w:before="0" w:beforeAutospacing="off" w:after="0" w:afterAutospacing="off"/>
              <w:jc w:val="center"/>
            </w:pPr>
            <w:r w:rsidRPr="6E729F30" w:rsidR="6E729F30">
              <w:rPr>
                <w:rFonts w:ascii="Arial" w:hAnsi="Arial" w:eastAsia="Arial" w:cs="Arial"/>
                <w:b w:val="1"/>
                <w:bCs w:val="1"/>
                <w:sz w:val="20"/>
                <w:szCs w:val="20"/>
              </w:rPr>
              <w:t>Duración de la actividad</w:t>
            </w:r>
          </w:p>
        </w:tc>
        <w:tc>
          <w:tcPr>
            <w:tcW w:w="746"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2A80AB02" w14:textId="2B7A45EA">
            <w:pPr>
              <w:spacing w:before="0" w:beforeAutospacing="off" w:after="0" w:afterAutospacing="off"/>
              <w:jc w:val="center"/>
            </w:pPr>
            <w:r w:rsidRPr="6E729F30" w:rsidR="6E729F30">
              <w:rPr>
                <w:rFonts w:ascii="Arial" w:hAnsi="Arial" w:eastAsia="Arial" w:cs="Arial"/>
                <w:b w:val="1"/>
                <w:bCs w:val="1"/>
                <w:sz w:val="20"/>
                <w:szCs w:val="20"/>
              </w:rPr>
              <w:t>Responsable</w:t>
            </w:r>
          </w:p>
        </w:tc>
        <w:tc>
          <w:tcPr>
            <w:tcW w:w="134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61DF5B4C" w14:textId="79029290">
            <w:pPr>
              <w:spacing w:before="0" w:beforeAutospacing="off" w:after="0" w:afterAutospacing="off"/>
              <w:jc w:val="center"/>
            </w:pPr>
            <w:r w:rsidRPr="6E729F30" w:rsidR="6E729F30">
              <w:rPr>
                <w:rFonts w:ascii="Arial" w:hAnsi="Arial" w:eastAsia="Arial" w:cs="Arial"/>
                <w:b w:val="1"/>
                <w:bCs w:val="1"/>
                <w:sz w:val="20"/>
                <w:szCs w:val="20"/>
              </w:rPr>
              <w:t>Observaciones</w:t>
            </w:r>
          </w:p>
        </w:tc>
        <w:tc>
          <w:tcPr>
            <w:tcW w:w="81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249DC775" w14:textId="001889BA">
            <w:pPr>
              <w:spacing w:before="0" w:beforeAutospacing="off" w:after="0" w:afterAutospacing="off"/>
              <w:jc w:val="center"/>
            </w:pPr>
            <w:r w:rsidRPr="6E729F30" w:rsidR="6E729F30">
              <w:rPr>
                <w:rFonts w:ascii="Arial" w:hAnsi="Arial" w:eastAsia="Arial" w:cs="Arial"/>
                <w:b w:val="1"/>
                <w:bCs w:val="1"/>
                <w:sz w:val="20"/>
                <w:szCs w:val="20"/>
              </w:rPr>
              <w:t>Estado de avance</w:t>
            </w:r>
          </w:p>
        </w:tc>
        <w:tc>
          <w:tcPr>
            <w:tcW w:w="908"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55CB3247" w14:textId="500F8896">
            <w:pPr>
              <w:spacing w:before="0" w:beforeAutospacing="off" w:after="0" w:afterAutospacing="off"/>
              <w:jc w:val="center"/>
            </w:pPr>
            <w:r w:rsidRPr="6E729F30" w:rsidR="6E729F30">
              <w:rPr>
                <w:rFonts w:ascii="Arial" w:hAnsi="Arial" w:eastAsia="Arial" w:cs="Arial"/>
                <w:b w:val="1"/>
                <w:bCs w:val="1"/>
                <w:sz w:val="20"/>
                <w:szCs w:val="20"/>
              </w:rPr>
              <w:t>Ajustes</w:t>
            </w:r>
          </w:p>
        </w:tc>
      </w:tr>
      <w:tr w:rsidR="6E729F30" w:rsidTr="6E729F30" w14:paraId="19F064C5">
        <w:trPr>
          <w:trHeight w:val="315"/>
        </w:trPr>
        <w:tc>
          <w:tcPr>
            <w:tcW w:w="153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729DD0E1" w14:textId="1E04DB73">
            <w:pPr>
              <w:spacing w:before="0" w:beforeAutospacing="off" w:after="0" w:afterAutospacing="off"/>
            </w:pPr>
            <w:r w:rsidRPr="6E729F30" w:rsidR="6E729F30">
              <w:rPr>
                <w:rFonts w:ascii="Arial" w:hAnsi="Arial" w:eastAsia="Arial" w:cs="Arial"/>
                <w:sz w:val="20"/>
                <w:szCs w:val="20"/>
              </w:rPr>
              <w:t>Programar soluciones informáticas que respondan a requerimientos</w:t>
            </w:r>
          </w:p>
        </w:tc>
        <w:tc>
          <w:tcPr>
            <w:tcW w:w="1185"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6FFB8A27" w14:textId="25E9F72C">
            <w:pPr>
              <w:spacing w:before="0" w:beforeAutospacing="off" w:after="0" w:afterAutospacing="off"/>
            </w:pPr>
            <w:r w:rsidRPr="6E729F30" w:rsidR="6E729F30">
              <w:rPr>
                <w:rFonts w:ascii="Arial" w:hAnsi="Arial" w:eastAsia="Arial" w:cs="Arial"/>
                <w:sz w:val="20"/>
                <w:szCs w:val="20"/>
              </w:rPr>
              <w:t>Integración sistema de adopción con correos electrónicos</w:t>
            </w:r>
          </w:p>
        </w:tc>
        <w:tc>
          <w:tcPr>
            <w:tcW w:w="153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6644D1EC" w14:textId="7B2D830D">
            <w:pPr>
              <w:spacing w:before="0" w:beforeAutospacing="off" w:after="0" w:afterAutospacing="off"/>
            </w:pPr>
            <w:r w:rsidRPr="6E729F30" w:rsidR="6E729F30">
              <w:rPr>
                <w:rFonts w:ascii="Arial" w:hAnsi="Arial" w:eastAsia="Arial" w:cs="Arial"/>
                <w:sz w:val="20"/>
                <w:szCs w:val="20"/>
              </w:rPr>
              <w:t>Firebase, Gmail API, herramientas de desarrollo</w:t>
            </w:r>
          </w:p>
        </w:tc>
        <w:tc>
          <w:tcPr>
            <w:tcW w:w="615"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797D3C59" w14:textId="32D782A8">
            <w:pPr>
              <w:spacing w:before="0" w:beforeAutospacing="off" w:after="0" w:afterAutospacing="off"/>
            </w:pPr>
            <w:r w:rsidRPr="6E729F30" w:rsidR="6E729F30">
              <w:rPr>
                <w:rFonts w:ascii="Arial" w:hAnsi="Arial" w:eastAsia="Arial" w:cs="Arial"/>
                <w:sz w:val="20"/>
                <w:szCs w:val="20"/>
              </w:rPr>
              <w:t>1 semana</w:t>
            </w:r>
          </w:p>
        </w:tc>
        <w:tc>
          <w:tcPr>
            <w:tcW w:w="746"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29F00BDE" w14:textId="4E34AD24">
            <w:pPr>
              <w:spacing w:before="0" w:beforeAutospacing="off" w:after="0" w:afterAutospacing="off"/>
            </w:pPr>
            <w:r w:rsidRPr="6E729F30" w:rsidR="6E729F30">
              <w:rPr>
                <w:rFonts w:ascii="Arial" w:hAnsi="Arial" w:eastAsia="Arial" w:cs="Arial"/>
                <w:sz w:val="20"/>
                <w:szCs w:val="20"/>
              </w:rPr>
              <w:t>Dante</w:t>
            </w:r>
          </w:p>
        </w:tc>
        <w:tc>
          <w:tcPr>
            <w:tcW w:w="134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265D8EDC" w14:textId="3AB02F83">
            <w:pPr>
              <w:spacing w:before="0" w:beforeAutospacing="off" w:after="0" w:afterAutospacing="off"/>
            </w:pPr>
            <w:r w:rsidRPr="6E729F30" w:rsidR="6E729F30">
              <w:rPr>
                <w:rFonts w:ascii="Arial" w:hAnsi="Arial" w:eastAsia="Arial" w:cs="Arial"/>
                <w:sz w:val="20"/>
                <w:szCs w:val="20"/>
              </w:rPr>
              <w:t>La integración puede verse afectada por la latencia del servicio de correo.</w:t>
            </w:r>
          </w:p>
        </w:tc>
        <w:tc>
          <w:tcPr>
            <w:tcW w:w="81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2F68EB2D" w14:textId="79BD910B">
            <w:pPr>
              <w:spacing w:before="0" w:beforeAutospacing="off" w:after="0" w:afterAutospacing="off"/>
            </w:pPr>
            <w:r w:rsidRPr="6E729F30" w:rsidR="6E729F30">
              <w:rPr>
                <w:rFonts w:ascii="Arial" w:hAnsi="Arial" w:eastAsia="Arial" w:cs="Arial"/>
                <w:sz w:val="20"/>
                <w:szCs w:val="20"/>
              </w:rPr>
              <w:t>Completado</w:t>
            </w:r>
          </w:p>
        </w:tc>
        <w:tc>
          <w:tcPr>
            <w:tcW w:w="908"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3038E16D" w14:textId="43197823">
            <w:pPr>
              <w:spacing w:before="0" w:beforeAutospacing="off" w:after="0" w:afterAutospacing="off"/>
            </w:pPr>
            <w:r w:rsidRPr="6E729F30" w:rsidR="6E729F30">
              <w:rPr>
                <w:rFonts w:ascii="Arial" w:hAnsi="Arial" w:eastAsia="Arial" w:cs="Arial"/>
                <w:sz w:val="20"/>
                <w:szCs w:val="20"/>
              </w:rPr>
              <w:t>Ninguno</w:t>
            </w:r>
          </w:p>
        </w:tc>
      </w:tr>
      <w:tr w:rsidR="6E729F30" w:rsidTr="6E729F30" w14:paraId="32BFAEBE">
        <w:trPr>
          <w:trHeight w:val="315"/>
        </w:trPr>
        <w:tc>
          <w:tcPr>
            <w:tcW w:w="153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5509CB80" w14:textId="5D9B3ADE">
            <w:pPr>
              <w:spacing w:before="0" w:beforeAutospacing="off" w:after="0" w:afterAutospacing="off"/>
            </w:pPr>
            <w:r w:rsidRPr="6E729F30" w:rsidR="6E729F30">
              <w:rPr>
                <w:rFonts w:ascii="Arial" w:hAnsi="Arial" w:eastAsia="Arial" w:cs="Arial"/>
                <w:sz w:val="20"/>
                <w:szCs w:val="20"/>
              </w:rPr>
              <w:t>Diseñar, desarrollar y mantener aplicaciones móviles multiplataforma</w:t>
            </w:r>
          </w:p>
        </w:tc>
        <w:tc>
          <w:tcPr>
            <w:tcW w:w="1185"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6E37658E" w14:textId="585417A0">
            <w:pPr>
              <w:spacing w:before="0" w:beforeAutospacing="off" w:after="0" w:afterAutospacing="off"/>
            </w:pPr>
            <w:r w:rsidRPr="6E729F30" w:rsidR="6E729F30">
              <w:rPr>
                <w:rFonts w:ascii="Arial" w:hAnsi="Arial" w:eastAsia="Arial" w:cs="Arial"/>
                <w:sz w:val="20"/>
                <w:szCs w:val="20"/>
              </w:rPr>
              <w:t>Desarrollo formulario solicitud de adopción</w:t>
            </w:r>
          </w:p>
        </w:tc>
        <w:tc>
          <w:tcPr>
            <w:tcW w:w="153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3D369809" w14:textId="018D80A1">
            <w:pPr>
              <w:spacing w:before="0" w:beforeAutospacing="off" w:after="0" w:afterAutospacing="off"/>
            </w:pPr>
            <w:r w:rsidRPr="6E729F30" w:rsidR="6E729F30">
              <w:rPr>
                <w:rFonts w:ascii="Arial" w:hAnsi="Arial" w:eastAsia="Arial" w:cs="Arial"/>
                <w:sz w:val="20"/>
                <w:szCs w:val="20"/>
              </w:rPr>
              <w:t>Flutter, Firebase Firestore, herramientas de diseño de UI</w:t>
            </w:r>
          </w:p>
        </w:tc>
        <w:tc>
          <w:tcPr>
            <w:tcW w:w="615"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228072BF" w14:textId="74CE6EFA">
            <w:pPr>
              <w:spacing w:before="0" w:beforeAutospacing="off" w:after="0" w:afterAutospacing="off"/>
            </w:pPr>
            <w:r w:rsidRPr="6E729F30" w:rsidR="6E729F30">
              <w:rPr>
                <w:rFonts w:ascii="Arial" w:hAnsi="Arial" w:eastAsia="Arial" w:cs="Arial"/>
                <w:sz w:val="20"/>
                <w:szCs w:val="20"/>
              </w:rPr>
              <w:t>2 semanas</w:t>
            </w:r>
          </w:p>
        </w:tc>
        <w:tc>
          <w:tcPr>
            <w:tcW w:w="746"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24065F11" w14:textId="717D26B0">
            <w:pPr>
              <w:spacing w:before="0" w:beforeAutospacing="off" w:after="0" w:afterAutospacing="off"/>
            </w:pPr>
            <w:r w:rsidRPr="6E729F30" w:rsidR="6E729F30">
              <w:rPr>
                <w:rFonts w:ascii="Arial" w:hAnsi="Arial" w:eastAsia="Arial" w:cs="Arial"/>
                <w:sz w:val="20"/>
                <w:szCs w:val="20"/>
              </w:rPr>
              <w:t>Maximiliano</w:t>
            </w:r>
          </w:p>
        </w:tc>
        <w:tc>
          <w:tcPr>
            <w:tcW w:w="134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22C6EAE8" w14:textId="2504376A">
            <w:pPr>
              <w:spacing w:before="0" w:beforeAutospacing="off" w:after="0" w:afterAutospacing="off"/>
            </w:pPr>
            <w:r w:rsidRPr="6E729F30" w:rsidR="6E729F30">
              <w:rPr>
                <w:rFonts w:ascii="Arial" w:hAnsi="Arial" w:eastAsia="Arial" w:cs="Arial"/>
                <w:sz w:val="20"/>
                <w:szCs w:val="20"/>
              </w:rPr>
              <w:t>Es crucial asegurar que el flujo de adopción sea intuitivo para los usuarios.</w:t>
            </w:r>
          </w:p>
        </w:tc>
        <w:tc>
          <w:tcPr>
            <w:tcW w:w="81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4D067C48" w14:textId="21308CF7">
            <w:pPr>
              <w:spacing w:before="0" w:beforeAutospacing="off" w:after="0" w:afterAutospacing="off"/>
            </w:pPr>
            <w:r w:rsidRPr="6E729F30" w:rsidR="6E729F30">
              <w:rPr>
                <w:rFonts w:ascii="Arial" w:hAnsi="Arial" w:eastAsia="Arial" w:cs="Arial"/>
                <w:sz w:val="20"/>
                <w:szCs w:val="20"/>
              </w:rPr>
              <w:t>Completado</w:t>
            </w:r>
          </w:p>
        </w:tc>
        <w:tc>
          <w:tcPr>
            <w:tcW w:w="908"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3AEB3B39" w14:textId="3FF04E91">
            <w:pPr>
              <w:spacing w:before="0" w:beforeAutospacing="off" w:after="0" w:afterAutospacing="off"/>
            </w:pPr>
            <w:r w:rsidRPr="6E729F30" w:rsidR="6E729F30">
              <w:rPr>
                <w:rFonts w:ascii="Arial" w:hAnsi="Arial" w:eastAsia="Arial" w:cs="Arial"/>
                <w:sz w:val="20"/>
                <w:szCs w:val="20"/>
              </w:rPr>
              <w:t>Ninguno</w:t>
            </w:r>
          </w:p>
        </w:tc>
      </w:tr>
      <w:tr w:rsidR="6E729F30" w:rsidTr="6E729F30" w14:paraId="11092375">
        <w:trPr>
          <w:trHeight w:val="315"/>
        </w:trPr>
        <w:tc>
          <w:tcPr>
            <w:tcW w:w="153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253522CA" w14:textId="5E2B74D4">
            <w:pPr>
              <w:spacing w:before="0" w:beforeAutospacing="off" w:after="0" w:afterAutospacing="off"/>
            </w:pPr>
            <w:r w:rsidRPr="6E729F30" w:rsidR="6E729F30">
              <w:rPr>
                <w:rFonts w:ascii="Arial" w:hAnsi="Arial" w:eastAsia="Arial" w:cs="Arial"/>
                <w:sz w:val="20"/>
                <w:szCs w:val="20"/>
              </w:rPr>
              <w:t>Programar soluciones informáticas que respondan a requerimientos</w:t>
            </w:r>
          </w:p>
        </w:tc>
        <w:tc>
          <w:tcPr>
            <w:tcW w:w="1185"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091C65F9" w14:textId="44EBA0DB">
            <w:pPr>
              <w:spacing w:before="0" w:beforeAutospacing="off" w:after="0" w:afterAutospacing="off"/>
            </w:pPr>
            <w:r w:rsidRPr="6E729F30" w:rsidR="6E729F30">
              <w:rPr>
                <w:rFonts w:ascii="Arial" w:hAnsi="Arial" w:eastAsia="Arial" w:cs="Arial"/>
                <w:sz w:val="20"/>
                <w:szCs w:val="20"/>
              </w:rPr>
              <w:t>Formulario para ser refugio</w:t>
            </w:r>
          </w:p>
        </w:tc>
        <w:tc>
          <w:tcPr>
            <w:tcW w:w="153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7F9A8D83" w14:textId="23638A9D">
            <w:pPr>
              <w:spacing w:before="0" w:beforeAutospacing="off" w:after="0" w:afterAutospacing="off"/>
            </w:pPr>
            <w:r w:rsidRPr="6E729F30" w:rsidR="6E729F30">
              <w:rPr>
                <w:rFonts w:ascii="Arial" w:hAnsi="Arial" w:eastAsia="Arial" w:cs="Arial"/>
                <w:sz w:val="20"/>
                <w:szCs w:val="20"/>
              </w:rPr>
              <w:t>Flutter, Firebase Firestore</w:t>
            </w:r>
          </w:p>
        </w:tc>
        <w:tc>
          <w:tcPr>
            <w:tcW w:w="615"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27E6F709" w14:textId="7BB4F38F">
            <w:pPr>
              <w:spacing w:before="0" w:beforeAutospacing="off" w:after="0" w:afterAutospacing="off"/>
            </w:pPr>
            <w:r w:rsidRPr="6E729F30" w:rsidR="6E729F30">
              <w:rPr>
                <w:rFonts w:ascii="Arial" w:hAnsi="Arial" w:eastAsia="Arial" w:cs="Arial"/>
                <w:sz w:val="20"/>
                <w:szCs w:val="20"/>
              </w:rPr>
              <w:t>1 semana</w:t>
            </w:r>
          </w:p>
        </w:tc>
        <w:tc>
          <w:tcPr>
            <w:tcW w:w="746"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2494EBD0" w14:textId="01C1A5FE">
            <w:pPr>
              <w:spacing w:before="0" w:beforeAutospacing="off" w:after="0" w:afterAutospacing="off"/>
            </w:pPr>
            <w:r w:rsidRPr="6E729F30" w:rsidR="6E729F30">
              <w:rPr>
                <w:rFonts w:ascii="Arial" w:hAnsi="Arial" w:eastAsia="Arial" w:cs="Arial"/>
                <w:sz w:val="20"/>
                <w:szCs w:val="20"/>
              </w:rPr>
              <w:t>Simón</w:t>
            </w:r>
          </w:p>
        </w:tc>
        <w:tc>
          <w:tcPr>
            <w:tcW w:w="134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035F39E6" w14:textId="4FB73F10">
            <w:pPr>
              <w:spacing w:before="0" w:beforeAutospacing="off" w:after="0" w:afterAutospacing="off"/>
            </w:pPr>
            <w:r w:rsidRPr="6E729F30" w:rsidR="6E729F30">
              <w:rPr>
                <w:rFonts w:ascii="Arial" w:hAnsi="Arial" w:eastAsia="Arial" w:cs="Arial"/>
                <w:sz w:val="20"/>
                <w:szCs w:val="20"/>
              </w:rPr>
              <w:t>Es importante validar que los datos de los refugios sean precisos y completos.</w:t>
            </w:r>
          </w:p>
        </w:tc>
        <w:tc>
          <w:tcPr>
            <w:tcW w:w="81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55C51426" w14:textId="02A9A275">
            <w:pPr>
              <w:spacing w:before="0" w:beforeAutospacing="off" w:after="0" w:afterAutospacing="off"/>
            </w:pPr>
            <w:r w:rsidRPr="6E729F30" w:rsidR="6E729F30">
              <w:rPr>
                <w:rFonts w:ascii="Arial" w:hAnsi="Arial" w:eastAsia="Arial" w:cs="Arial"/>
                <w:sz w:val="20"/>
                <w:szCs w:val="20"/>
              </w:rPr>
              <w:t>Completado</w:t>
            </w:r>
          </w:p>
        </w:tc>
        <w:tc>
          <w:tcPr>
            <w:tcW w:w="908"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3DC3E728" w14:textId="4F6A95FA">
            <w:pPr>
              <w:spacing w:before="0" w:beforeAutospacing="off" w:after="0" w:afterAutospacing="off"/>
            </w:pPr>
            <w:r w:rsidRPr="6E729F30" w:rsidR="6E729F30">
              <w:rPr>
                <w:rFonts w:ascii="Arial" w:hAnsi="Arial" w:eastAsia="Arial" w:cs="Arial"/>
                <w:sz w:val="20"/>
                <w:szCs w:val="20"/>
              </w:rPr>
              <w:t>Ninguno</w:t>
            </w:r>
          </w:p>
        </w:tc>
      </w:tr>
      <w:tr w:rsidR="6E729F30" w:rsidTr="6E729F30" w14:paraId="31B8A924">
        <w:trPr>
          <w:trHeight w:val="315"/>
        </w:trPr>
        <w:tc>
          <w:tcPr>
            <w:tcW w:w="153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5E0F7F32" w14:textId="6B47E2F5">
            <w:pPr>
              <w:spacing w:before="0" w:beforeAutospacing="off" w:after="0" w:afterAutospacing="off"/>
            </w:pPr>
            <w:r w:rsidRPr="6E729F30" w:rsidR="6E729F30">
              <w:rPr>
                <w:rFonts w:ascii="Arial" w:hAnsi="Arial" w:eastAsia="Arial" w:cs="Arial"/>
                <w:sz w:val="20"/>
                <w:szCs w:val="20"/>
              </w:rPr>
              <w:t>Diseñar, desarrollar y mantener aplicaciones móviles multiplataforma</w:t>
            </w:r>
          </w:p>
        </w:tc>
        <w:tc>
          <w:tcPr>
            <w:tcW w:w="1185"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6031BB7C" w14:textId="7FB244FC">
            <w:pPr>
              <w:spacing w:before="0" w:beforeAutospacing="off" w:after="0" w:afterAutospacing="off"/>
            </w:pPr>
            <w:r w:rsidRPr="6E729F30" w:rsidR="6E729F30">
              <w:rPr>
                <w:rFonts w:ascii="Arial" w:hAnsi="Arial" w:eastAsia="Arial" w:cs="Arial"/>
                <w:sz w:val="20"/>
                <w:szCs w:val="20"/>
              </w:rPr>
              <w:t>Desarrollo buscador de usuarios</w:t>
            </w:r>
          </w:p>
        </w:tc>
        <w:tc>
          <w:tcPr>
            <w:tcW w:w="153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32836DB9" w14:textId="77033E38">
            <w:pPr>
              <w:spacing w:before="0" w:beforeAutospacing="off" w:after="0" w:afterAutospacing="off"/>
            </w:pPr>
            <w:r w:rsidRPr="6E729F30" w:rsidR="6E729F30">
              <w:rPr>
                <w:rFonts w:ascii="Arial" w:hAnsi="Arial" w:eastAsia="Arial" w:cs="Arial"/>
                <w:sz w:val="20"/>
                <w:szCs w:val="20"/>
              </w:rPr>
              <w:t>Firebase Firestore, Flutter</w:t>
            </w:r>
          </w:p>
        </w:tc>
        <w:tc>
          <w:tcPr>
            <w:tcW w:w="615"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36B00FAD" w14:textId="5AFB9CD6">
            <w:pPr>
              <w:spacing w:before="0" w:beforeAutospacing="off" w:after="0" w:afterAutospacing="off"/>
            </w:pPr>
            <w:r w:rsidRPr="6E729F30" w:rsidR="6E729F30">
              <w:rPr>
                <w:rFonts w:ascii="Arial" w:hAnsi="Arial" w:eastAsia="Arial" w:cs="Arial"/>
                <w:sz w:val="20"/>
                <w:szCs w:val="20"/>
              </w:rPr>
              <w:t>1 semana</w:t>
            </w:r>
          </w:p>
        </w:tc>
        <w:tc>
          <w:tcPr>
            <w:tcW w:w="746"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4725276A" w14:textId="43B3A238">
            <w:pPr>
              <w:spacing w:before="0" w:beforeAutospacing="off" w:after="0" w:afterAutospacing="off"/>
            </w:pPr>
            <w:r w:rsidRPr="6E729F30" w:rsidR="6E729F30">
              <w:rPr>
                <w:rFonts w:ascii="Arial" w:hAnsi="Arial" w:eastAsia="Arial" w:cs="Arial"/>
                <w:sz w:val="20"/>
                <w:szCs w:val="20"/>
              </w:rPr>
              <w:t>Maximiliano</w:t>
            </w:r>
          </w:p>
        </w:tc>
        <w:tc>
          <w:tcPr>
            <w:tcW w:w="134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170E0E03" w14:textId="252F5FA5">
            <w:pPr>
              <w:spacing w:before="0" w:beforeAutospacing="off" w:after="0" w:afterAutospacing="off"/>
            </w:pPr>
            <w:r w:rsidRPr="6E729F30" w:rsidR="6E729F30">
              <w:rPr>
                <w:rFonts w:ascii="Arial" w:hAnsi="Arial" w:eastAsia="Arial" w:cs="Arial"/>
                <w:sz w:val="20"/>
                <w:szCs w:val="20"/>
              </w:rPr>
              <w:t>Es necesario optimizar el tiempo de búsqueda en bases de datos grandes.</w:t>
            </w:r>
          </w:p>
        </w:tc>
        <w:tc>
          <w:tcPr>
            <w:tcW w:w="81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1785F435" w14:textId="175F1131">
            <w:pPr>
              <w:spacing w:before="0" w:beforeAutospacing="off" w:after="0" w:afterAutospacing="off"/>
            </w:pPr>
            <w:r w:rsidRPr="6E729F30" w:rsidR="6E729F30">
              <w:rPr>
                <w:rFonts w:ascii="Arial" w:hAnsi="Arial" w:eastAsia="Arial" w:cs="Arial"/>
                <w:sz w:val="20"/>
                <w:szCs w:val="20"/>
              </w:rPr>
              <w:t>Completado</w:t>
            </w:r>
          </w:p>
        </w:tc>
        <w:tc>
          <w:tcPr>
            <w:tcW w:w="908"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5C7390F0" w14:textId="0FB611CB">
            <w:pPr>
              <w:spacing w:before="0" w:beforeAutospacing="off" w:after="0" w:afterAutospacing="off"/>
            </w:pPr>
            <w:r w:rsidRPr="6E729F30" w:rsidR="6E729F30">
              <w:rPr>
                <w:rFonts w:ascii="Arial" w:hAnsi="Arial" w:eastAsia="Arial" w:cs="Arial"/>
                <w:sz w:val="20"/>
                <w:szCs w:val="20"/>
              </w:rPr>
              <w:t>Ninguno</w:t>
            </w:r>
          </w:p>
        </w:tc>
      </w:tr>
      <w:tr w:rsidR="6E729F30" w:rsidTr="6E729F30" w14:paraId="7CF147B8">
        <w:trPr>
          <w:trHeight w:val="315"/>
        </w:trPr>
        <w:tc>
          <w:tcPr>
            <w:tcW w:w="153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5B53B194" w14:textId="5AF26D25">
            <w:pPr>
              <w:spacing w:before="0" w:beforeAutospacing="off" w:after="0" w:afterAutospacing="off"/>
            </w:pPr>
            <w:r w:rsidRPr="6E729F30" w:rsidR="6E729F30">
              <w:rPr>
                <w:rFonts w:ascii="Arial" w:hAnsi="Arial" w:eastAsia="Arial" w:cs="Arial"/>
                <w:sz w:val="20"/>
                <w:szCs w:val="20"/>
              </w:rPr>
              <w:t>Diseñar, desarrollar y mantener aplicaciones móviles multiplataforma</w:t>
            </w:r>
          </w:p>
        </w:tc>
        <w:tc>
          <w:tcPr>
            <w:tcW w:w="1185"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583B87AD" w14:textId="24B807B9">
            <w:pPr>
              <w:spacing w:before="0" w:beforeAutospacing="off" w:after="0" w:afterAutospacing="off"/>
            </w:pPr>
            <w:r w:rsidRPr="6E729F30" w:rsidR="6E729F30">
              <w:rPr>
                <w:rFonts w:ascii="Arial" w:hAnsi="Arial" w:eastAsia="Arial" w:cs="Arial"/>
                <w:sz w:val="20"/>
                <w:szCs w:val="20"/>
              </w:rPr>
              <w:t>Desarrollo buscador de mascotas</w:t>
            </w:r>
          </w:p>
        </w:tc>
        <w:tc>
          <w:tcPr>
            <w:tcW w:w="153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1A328A64" w14:textId="34CC1034">
            <w:pPr>
              <w:spacing w:before="0" w:beforeAutospacing="off" w:after="0" w:afterAutospacing="off"/>
            </w:pPr>
            <w:r w:rsidRPr="6E729F30" w:rsidR="6E729F30">
              <w:rPr>
                <w:rFonts w:ascii="Arial" w:hAnsi="Arial" w:eastAsia="Arial" w:cs="Arial"/>
                <w:sz w:val="20"/>
                <w:szCs w:val="20"/>
              </w:rPr>
              <w:t>Firebase Firestore, Flutter</w:t>
            </w:r>
          </w:p>
        </w:tc>
        <w:tc>
          <w:tcPr>
            <w:tcW w:w="615"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6A92BE7F" w14:textId="4DAD9CBC">
            <w:pPr>
              <w:spacing w:before="0" w:beforeAutospacing="off" w:after="0" w:afterAutospacing="off"/>
            </w:pPr>
            <w:r w:rsidRPr="6E729F30" w:rsidR="6E729F30">
              <w:rPr>
                <w:rFonts w:ascii="Arial" w:hAnsi="Arial" w:eastAsia="Arial" w:cs="Arial"/>
                <w:sz w:val="20"/>
                <w:szCs w:val="20"/>
              </w:rPr>
              <w:t>1 semana</w:t>
            </w:r>
          </w:p>
        </w:tc>
        <w:tc>
          <w:tcPr>
            <w:tcW w:w="746"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51D7FBCE" w14:textId="77B36361">
            <w:pPr>
              <w:spacing w:before="0" w:beforeAutospacing="off" w:after="0" w:afterAutospacing="off"/>
            </w:pPr>
            <w:r w:rsidRPr="6E729F30" w:rsidR="6E729F30">
              <w:rPr>
                <w:rFonts w:ascii="Arial" w:hAnsi="Arial" w:eastAsia="Arial" w:cs="Arial"/>
                <w:sz w:val="20"/>
                <w:szCs w:val="20"/>
              </w:rPr>
              <w:t>Maximiliano</w:t>
            </w:r>
          </w:p>
        </w:tc>
        <w:tc>
          <w:tcPr>
            <w:tcW w:w="134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245444F3" w14:textId="49959AD1">
            <w:pPr>
              <w:spacing w:before="0" w:beforeAutospacing="off" w:after="0" w:afterAutospacing="off"/>
            </w:pPr>
            <w:r w:rsidRPr="6E729F30" w:rsidR="6E729F30">
              <w:rPr>
                <w:rFonts w:ascii="Arial" w:hAnsi="Arial" w:eastAsia="Arial" w:cs="Arial"/>
                <w:sz w:val="20"/>
                <w:szCs w:val="20"/>
              </w:rPr>
              <w:t>Asegurar que el filtrado por ubicación y características sea eficiente.</w:t>
            </w:r>
          </w:p>
        </w:tc>
        <w:tc>
          <w:tcPr>
            <w:tcW w:w="81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5FCE986F" w14:textId="1A7DA0C2">
            <w:pPr>
              <w:spacing w:before="0" w:beforeAutospacing="off" w:after="0" w:afterAutospacing="off"/>
            </w:pPr>
            <w:r w:rsidRPr="6E729F30" w:rsidR="6E729F30">
              <w:rPr>
                <w:rFonts w:ascii="Arial" w:hAnsi="Arial" w:eastAsia="Arial" w:cs="Arial"/>
                <w:sz w:val="20"/>
                <w:szCs w:val="20"/>
              </w:rPr>
              <w:t>Completado</w:t>
            </w:r>
          </w:p>
        </w:tc>
        <w:tc>
          <w:tcPr>
            <w:tcW w:w="908"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4CB3AC9F" w14:textId="2CC5CABC">
            <w:pPr>
              <w:spacing w:before="0" w:beforeAutospacing="off" w:after="0" w:afterAutospacing="off"/>
            </w:pPr>
            <w:r w:rsidRPr="6E729F30" w:rsidR="6E729F30">
              <w:rPr>
                <w:rFonts w:ascii="Arial" w:hAnsi="Arial" w:eastAsia="Arial" w:cs="Arial"/>
                <w:sz w:val="20"/>
                <w:szCs w:val="20"/>
              </w:rPr>
              <w:t>Ninguno</w:t>
            </w:r>
          </w:p>
        </w:tc>
      </w:tr>
      <w:tr w:rsidR="6E729F30" w:rsidTr="6E729F30" w14:paraId="0A8C2190">
        <w:trPr>
          <w:trHeight w:val="315"/>
        </w:trPr>
        <w:tc>
          <w:tcPr>
            <w:tcW w:w="153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6E521A82" w14:textId="3ACCF4CC">
            <w:pPr>
              <w:spacing w:before="0" w:beforeAutospacing="off" w:after="0" w:afterAutospacing="off"/>
            </w:pPr>
            <w:r w:rsidRPr="6E729F30" w:rsidR="6E729F30">
              <w:rPr>
                <w:rFonts w:ascii="Arial" w:hAnsi="Arial" w:eastAsia="Arial" w:cs="Arial"/>
                <w:sz w:val="20"/>
                <w:szCs w:val="20"/>
              </w:rPr>
              <w:t>Diseñar, desarrollar y mantener aplicaciones móviles multiplataforma</w:t>
            </w:r>
          </w:p>
        </w:tc>
        <w:tc>
          <w:tcPr>
            <w:tcW w:w="1185"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190D2EF5" w14:textId="73DC2D69">
            <w:pPr>
              <w:spacing w:before="0" w:beforeAutospacing="off" w:after="0" w:afterAutospacing="off"/>
            </w:pPr>
            <w:r w:rsidRPr="6E729F30" w:rsidR="6E729F30">
              <w:rPr>
                <w:rFonts w:ascii="Arial" w:hAnsi="Arial" w:eastAsia="Arial" w:cs="Arial"/>
                <w:sz w:val="20"/>
                <w:szCs w:val="20"/>
              </w:rPr>
              <w:t xml:space="preserve">Sistema de notificación de </w:t>
            </w:r>
            <w:r w:rsidRPr="6E729F30" w:rsidR="6E729F30">
              <w:rPr>
                <w:rFonts w:ascii="Arial" w:hAnsi="Arial" w:eastAsia="Arial" w:cs="Arial"/>
                <w:sz w:val="20"/>
                <w:szCs w:val="20"/>
              </w:rPr>
              <w:t>fan</w:t>
            </w:r>
            <w:r w:rsidRPr="6E729F30" w:rsidR="6E729F30">
              <w:rPr>
                <w:rFonts w:ascii="Arial" w:hAnsi="Arial" w:eastAsia="Arial" w:cs="Arial"/>
                <w:sz w:val="20"/>
                <w:szCs w:val="20"/>
              </w:rPr>
              <w:t xml:space="preserve"> (</w:t>
            </w:r>
            <w:r w:rsidRPr="6E729F30" w:rsidR="50825854">
              <w:rPr>
                <w:rFonts w:ascii="Arial" w:hAnsi="Arial" w:eastAsia="Arial" w:cs="Arial"/>
                <w:sz w:val="20"/>
                <w:szCs w:val="20"/>
              </w:rPr>
              <w:t xml:space="preserve">seguir </w:t>
            </w:r>
            <w:r w:rsidRPr="6E729F30" w:rsidR="17081163">
              <w:rPr>
                <w:rFonts w:ascii="Arial" w:hAnsi="Arial" w:eastAsia="Arial" w:cs="Arial"/>
                <w:sz w:val="20"/>
                <w:szCs w:val="20"/>
              </w:rPr>
              <w:t>o follow</w:t>
            </w:r>
            <w:r w:rsidRPr="6E729F30" w:rsidR="6E729F30">
              <w:rPr>
                <w:rFonts w:ascii="Arial" w:hAnsi="Arial" w:eastAsia="Arial" w:cs="Arial"/>
                <w:sz w:val="20"/>
                <w:szCs w:val="20"/>
              </w:rPr>
              <w:t>) por mascota</w:t>
            </w:r>
          </w:p>
        </w:tc>
        <w:tc>
          <w:tcPr>
            <w:tcW w:w="153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37261AE6" w14:textId="4D2DE57E">
            <w:pPr>
              <w:spacing w:before="0" w:beforeAutospacing="off" w:after="0" w:afterAutospacing="off"/>
            </w:pPr>
            <w:r w:rsidRPr="6E729F30" w:rsidR="6E729F30">
              <w:rPr>
                <w:rFonts w:ascii="Arial" w:hAnsi="Arial" w:eastAsia="Arial" w:cs="Arial"/>
                <w:sz w:val="20"/>
                <w:szCs w:val="20"/>
              </w:rPr>
              <w:t>Firebase Cloud Messaging, Flutter</w:t>
            </w:r>
          </w:p>
        </w:tc>
        <w:tc>
          <w:tcPr>
            <w:tcW w:w="615"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64A6B838" w14:textId="65914F67">
            <w:pPr>
              <w:spacing w:before="0" w:beforeAutospacing="off" w:after="0" w:afterAutospacing="off"/>
            </w:pPr>
            <w:r w:rsidRPr="6E729F30" w:rsidR="6E729F30">
              <w:rPr>
                <w:rFonts w:ascii="Arial" w:hAnsi="Arial" w:eastAsia="Arial" w:cs="Arial"/>
                <w:sz w:val="20"/>
                <w:szCs w:val="20"/>
              </w:rPr>
              <w:t>1 semana</w:t>
            </w:r>
          </w:p>
        </w:tc>
        <w:tc>
          <w:tcPr>
            <w:tcW w:w="746"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419E9E41" w14:textId="6619A209">
            <w:pPr>
              <w:spacing w:before="0" w:beforeAutospacing="off" w:after="0" w:afterAutospacing="off"/>
            </w:pPr>
            <w:r w:rsidRPr="6E729F30" w:rsidR="6E729F30">
              <w:rPr>
                <w:rFonts w:ascii="Arial" w:hAnsi="Arial" w:eastAsia="Arial" w:cs="Arial"/>
                <w:sz w:val="20"/>
                <w:szCs w:val="20"/>
              </w:rPr>
              <w:t>Maximiliano</w:t>
            </w:r>
          </w:p>
        </w:tc>
        <w:tc>
          <w:tcPr>
            <w:tcW w:w="134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11AD21D3" w14:textId="6035E764">
            <w:pPr>
              <w:spacing w:before="0" w:beforeAutospacing="off" w:after="0" w:afterAutospacing="off"/>
            </w:pPr>
            <w:r w:rsidRPr="6E729F30" w:rsidR="6E729F30">
              <w:rPr>
                <w:rFonts w:ascii="Arial" w:hAnsi="Arial" w:eastAsia="Arial" w:cs="Arial"/>
                <w:sz w:val="20"/>
                <w:szCs w:val="20"/>
              </w:rPr>
              <w:t>Se requiere manejar adecuadamente el envío de notificaciones push.</w:t>
            </w:r>
          </w:p>
        </w:tc>
        <w:tc>
          <w:tcPr>
            <w:tcW w:w="81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2D5C13C6" w14:textId="1B5DDE01">
            <w:pPr>
              <w:spacing w:before="0" w:beforeAutospacing="off" w:after="0" w:afterAutospacing="off"/>
            </w:pPr>
            <w:r w:rsidRPr="6E729F30" w:rsidR="6E729F30">
              <w:rPr>
                <w:rFonts w:ascii="Arial" w:hAnsi="Arial" w:eastAsia="Arial" w:cs="Arial"/>
                <w:sz w:val="20"/>
                <w:szCs w:val="20"/>
              </w:rPr>
              <w:t>Completado</w:t>
            </w:r>
          </w:p>
        </w:tc>
        <w:tc>
          <w:tcPr>
            <w:tcW w:w="908"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25969E2F" w14:textId="7524757D">
            <w:pPr>
              <w:spacing w:before="0" w:beforeAutospacing="off" w:after="0" w:afterAutospacing="off"/>
            </w:pPr>
            <w:r w:rsidRPr="6E729F30" w:rsidR="6E729F30">
              <w:rPr>
                <w:rFonts w:ascii="Arial" w:hAnsi="Arial" w:eastAsia="Arial" w:cs="Arial"/>
                <w:sz w:val="20"/>
                <w:szCs w:val="20"/>
              </w:rPr>
              <w:t>Ninguno</w:t>
            </w:r>
          </w:p>
        </w:tc>
      </w:tr>
      <w:tr w:rsidR="6E729F30" w:rsidTr="6E729F30" w14:paraId="01C40FF0">
        <w:trPr>
          <w:trHeight w:val="315"/>
        </w:trPr>
        <w:tc>
          <w:tcPr>
            <w:tcW w:w="153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31FB9B6F" w14:textId="430E2701">
            <w:pPr>
              <w:spacing w:before="0" w:beforeAutospacing="off" w:after="0" w:afterAutospacing="off"/>
            </w:pPr>
            <w:r w:rsidRPr="6E729F30" w:rsidR="6E729F30">
              <w:rPr>
                <w:rFonts w:ascii="Arial" w:hAnsi="Arial" w:eastAsia="Arial" w:cs="Arial"/>
                <w:sz w:val="20"/>
                <w:szCs w:val="20"/>
              </w:rPr>
              <w:t>Programar soluciones informáticas que respondan a requerimientos</w:t>
            </w:r>
          </w:p>
        </w:tc>
        <w:tc>
          <w:tcPr>
            <w:tcW w:w="1185"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2E48C223" w14:textId="4F75765D">
            <w:pPr>
              <w:spacing w:before="0" w:beforeAutospacing="off" w:after="0" w:afterAutospacing="off"/>
            </w:pPr>
            <w:r w:rsidRPr="6E729F30" w:rsidR="6E729F30">
              <w:rPr>
                <w:rFonts w:ascii="Arial" w:hAnsi="Arial" w:eastAsia="Arial" w:cs="Arial"/>
                <w:sz w:val="20"/>
                <w:szCs w:val="20"/>
              </w:rPr>
              <w:t>Rediseño UI del perfil de mascota</w:t>
            </w:r>
          </w:p>
        </w:tc>
        <w:tc>
          <w:tcPr>
            <w:tcW w:w="153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14556A28" w14:textId="7049D156">
            <w:pPr>
              <w:spacing w:before="0" w:beforeAutospacing="off" w:after="0" w:afterAutospacing="off"/>
            </w:pPr>
            <w:r w:rsidRPr="6E729F30" w:rsidR="6E729F30">
              <w:rPr>
                <w:rFonts w:ascii="Arial" w:hAnsi="Arial" w:eastAsia="Arial" w:cs="Arial"/>
                <w:sz w:val="20"/>
                <w:szCs w:val="20"/>
              </w:rPr>
              <w:t>Flutter, herramientas de diseño de UI</w:t>
            </w:r>
          </w:p>
        </w:tc>
        <w:tc>
          <w:tcPr>
            <w:tcW w:w="615"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5B6A2D80" w14:textId="1E5222F9">
            <w:pPr>
              <w:spacing w:before="0" w:beforeAutospacing="off" w:after="0" w:afterAutospacing="off"/>
            </w:pPr>
            <w:r w:rsidRPr="6E729F30" w:rsidR="6E729F30">
              <w:rPr>
                <w:rFonts w:ascii="Arial" w:hAnsi="Arial" w:eastAsia="Arial" w:cs="Arial"/>
                <w:sz w:val="20"/>
                <w:szCs w:val="20"/>
              </w:rPr>
              <w:t>1 semana</w:t>
            </w:r>
          </w:p>
        </w:tc>
        <w:tc>
          <w:tcPr>
            <w:tcW w:w="746"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0E7B975A" w14:textId="2359CEC8">
            <w:pPr>
              <w:spacing w:before="0" w:beforeAutospacing="off" w:after="0" w:afterAutospacing="off"/>
            </w:pPr>
            <w:r w:rsidRPr="6E729F30" w:rsidR="6E729F30">
              <w:rPr>
                <w:rFonts w:ascii="Arial" w:hAnsi="Arial" w:eastAsia="Arial" w:cs="Arial"/>
                <w:sz w:val="20"/>
                <w:szCs w:val="20"/>
              </w:rPr>
              <w:t>Maximiliano</w:t>
            </w:r>
          </w:p>
        </w:tc>
        <w:tc>
          <w:tcPr>
            <w:tcW w:w="134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6E909419" w14:textId="7AD4DCE1">
            <w:pPr>
              <w:spacing w:before="0" w:beforeAutospacing="off" w:after="0" w:afterAutospacing="off"/>
            </w:pPr>
            <w:r w:rsidRPr="6E729F30" w:rsidR="6E729F30">
              <w:rPr>
                <w:rFonts w:ascii="Arial" w:hAnsi="Arial" w:eastAsia="Arial" w:cs="Arial"/>
                <w:sz w:val="20"/>
                <w:szCs w:val="20"/>
              </w:rPr>
              <w:t>Mejorar la experiencia visual y de usuario en los perfiles de mascotas.</w:t>
            </w:r>
          </w:p>
        </w:tc>
        <w:tc>
          <w:tcPr>
            <w:tcW w:w="81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73C0BD3F" w14:textId="1F83B5DF">
            <w:pPr>
              <w:spacing w:before="0" w:beforeAutospacing="off" w:after="0" w:afterAutospacing="off"/>
            </w:pPr>
            <w:r w:rsidRPr="6E729F30" w:rsidR="6E729F30">
              <w:rPr>
                <w:rFonts w:ascii="Arial" w:hAnsi="Arial" w:eastAsia="Arial" w:cs="Arial"/>
                <w:sz w:val="20"/>
                <w:szCs w:val="20"/>
              </w:rPr>
              <w:t>En curso</w:t>
            </w:r>
          </w:p>
        </w:tc>
        <w:tc>
          <w:tcPr>
            <w:tcW w:w="908"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32CCCBFC" w14:textId="4505FD96">
            <w:pPr>
              <w:spacing w:before="0" w:beforeAutospacing="off" w:after="0" w:afterAutospacing="off"/>
            </w:pPr>
            <w:r w:rsidRPr="6E729F30" w:rsidR="6E729F30">
              <w:rPr>
                <w:rFonts w:ascii="Arial" w:hAnsi="Arial" w:eastAsia="Arial" w:cs="Arial"/>
                <w:sz w:val="20"/>
                <w:szCs w:val="20"/>
              </w:rPr>
              <w:t>Ajustes en diseño visual</w:t>
            </w:r>
          </w:p>
        </w:tc>
      </w:tr>
      <w:tr w:rsidR="6E729F30" w:rsidTr="6E729F30" w14:paraId="221EA053">
        <w:trPr>
          <w:trHeight w:val="315"/>
        </w:trPr>
        <w:tc>
          <w:tcPr>
            <w:tcW w:w="153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354FF9CA" w14:textId="4AF11B7A">
            <w:pPr>
              <w:spacing w:before="0" w:beforeAutospacing="off" w:after="0" w:afterAutospacing="off"/>
            </w:pPr>
            <w:r w:rsidRPr="6E729F30" w:rsidR="6E729F30">
              <w:rPr>
                <w:rFonts w:ascii="Arial" w:hAnsi="Arial" w:eastAsia="Arial" w:cs="Arial"/>
                <w:sz w:val="20"/>
                <w:szCs w:val="20"/>
              </w:rPr>
              <w:t>Programar soluciones informáticas que respondan a requerimientos</w:t>
            </w:r>
          </w:p>
        </w:tc>
        <w:tc>
          <w:tcPr>
            <w:tcW w:w="1185"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581C75EC" w14:textId="229B50F7">
            <w:pPr>
              <w:spacing w:before="0" w:beforeAutospacing="off" w:after="0" w:afterAutospacing="off"/>
            </w:pPr>
            <w:r w:rsidRPr="6E729F30" w:rsidR="6E729F30">
              <w:rPr>
                <w:rFonts w:ascii="Arial" w:hAnsi="Arial" w:eastAsia="Arial" w:cs="Arial"/>
                <w:sz w:val="20"/>
                <w:szCs w:val="20"/>
              </w:rPr>
              <w:t>Eliminación de mascota con posts e imágenes (manejo de error por NaN)</w:t>
            </w:r>
          </w:p>
        </w:tc>
        <w:tc>
          <w:tcPr>
            <w:tcW w:w="153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56EDED49" w14:textId="106A2CC6">
            <w:pPr>
              <w:spacing w:before="0" w:beforeAutospacing="off" w:after="0" w:afterAutospacing="off"/>
            </w:pPr>
            <w:r w:rsidRPr="6E729F30" w:rsidR="6E729F30">
              <w:rPr>
                <w:rFonts w:ascii="Arial" w:hAnsi="Arial" w:eastAsia="Arial" w:cs="Arial"/>
                <w:sz w:val="20"/>
                <w:szCs w:val="20"/>
              </w:rPr>
              <w:t>Firebase Firestore, almacenamiento de imágenes</w:t>
            </w:r>
          </w:p>
        </w:tc>
        <w:tc>
          <w:tcPr>
            <w:tcW w:w="615"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6601093F" w14:textId="11CCCB4E">
            <w:pPr>
              <w:spacing w:before="0" w:beforeAutospacing="off" w:after="0" w:afterAutospacing="off"/>
            </w:pPr>
            <w:r w:rsidRPr="6E729F30" w:rsidR="6E729F30">
              <w:rPr>
                <w:rFonts w:ascii="Arial" w:hAnsi="Arial" w:eastAsia="Arial" w:cs="Arial"/>
                <w:sz w:val="20"/>
                <w:szCs w:val="20"/>
              </w:rPr>
              <w:t>2 semanas</w:t>
            </w:r>
          </w:p>
        </w:tc>
        <w:tc>
          <w:tcPr>
            <w:tcW w:w="746"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08FD2D89" w14:textId="248A6A9F">
            <w:pPr>
              <w:spacing w:before="0" w:beforeAutospacing="off" w:after="0" w:afterAutospacing="off"/>
            </w:pPr>
            <w:r w:rsidRPr="6E729F30" w:rsidR="6E729F30">
              <w:rPr>
                <w:rFonts w:ascii="Arial" w:hAnsi="Arial" w:eastAsia="Arial" w:cs="Arial"/>
                <w:sz w:val="20"/>
                <w:szCs w:val="20"/>
              </w:rPr>
              <w:t>Simón</w:t>
            </w:r>
          </w:p>
        </w:tc>
        <w:tc>
          <w:tcPr>
            <w:tcW w:w="134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41D99A49" w14:textId="4450515B">
            <w:pPr>
              <w:spacing w:before="0" w:beforeAutospacing="off" w:after="0" w:afterAutospacing="off"/>
            </w:pPr>
            <w:r w:rsidRPr="6E729F30" w:rsidR="6E729F30">
              <w:rPr>
                <w:rFonts w:ascii="Arial" w:hAnsi="Arial" w:eastAsia="Arial" w:cs="Arial"/>
                <w:sz w:val="20"/>
                <w:szCs w:val="20"/>
              </w:rPr>
              <w:t>El manejo de errores NaN es crítico para evitar datos incompletos o fallos.</w:t>
            </w:r>
          </w:p>
        </w:tc>
        <w:tc>
          <w:tcPr>
            <w:tcW w:w="81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497796E0" w14:textId="6F937C8C">
            <w:pPr>
              <w:spacing w:before="0" w:beforeAutospacing="off" w:after="0" w:afterAutospacing="off"/>
            </w:pPr>
            <w:r w:rsidRPr="6E729F30" w:rsidR="6E729F30">
              <w:rPr>
                <w:rFonts w:ascii="Arial" w:hAnsi="Arial" w:eastAsia="Arial" w:cs="Arial"/>
                <w:sz w:val="20"/>
                <w:szCs w:val="20"/>
              </w:rPr>
              <w:t>En curso</w:t>
            </w:r>
          </w:p>
        </w:tc>
        <w:tc>
          <w:tcPr>
            <w:tcW w:w="908"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353713D5" w14:textId="54CF2954">
            <w:pPr>
              <w:spacing w:before="0" w:beforeAutospacing="off" w:after="0" w:afterAutospacing="off"/>
            </w:pPr>
            <w:r w:rsidRPr="6E729F30" w:rsidR="6E729F30">
              <w:rPr>
                <w:rFonts w:ascii="Arial" w:hAnsi="Arial" w:eastAsia="Arial" w:cs="Arial"/>
                <w:sz w:val="20"/>
                <w:szCs w:val="20"/>
              </w:rPr>
              <w:t>Ninguno</w:t>
            </w:r>
          </w:p>
        </w:tc>
      </w:tr>
      <w:tr w:rsidR="6E729F30" w:rsidTr="6E729F30" w14:paraId="3337C522">
        <w:trPr>
          <w:trHeight w:val="315"/>
        </w:trPr>
        <w:tc>
          <w:tcPr>
            <w:tcW w:w="153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0333A200" w14:textId="10ABAB4F">
            <w:pPr>
              <w:spacing w:before="0" w:beforeAutospacing="off" w:after="0" w:afterAutospacing="off"/>
            </w:pPr>
            <w:r w:rsidRPr="6E729F30" w:rsidR="6E729F30">
              <w:rPr>
                <w:rFonts w:ascii="Arial" w:hAnsi="Arial" w:eastAsia="Arial" w:cs="Arial"/>
                <w:sz w:val="20"/>
                <w:szCs w:val="20"/>
              </w:rPr>
              <w:t>Integración de servicios en la nube</w:t>
            </w:r>
          </w:p>
        </w:tc>
        <w:tc>
          <w:tcPr>
            <w:tcW w:w="1185"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4C8605B3" w14:textId="356B52AE">
            <w:pPr>
              <w:spacing w:before="0" w:beforeAutospacing="off" w:after="0" w:afterAutospacing="off"/>
            </w:pPr>
            <w:r w:rsidRPr="6E729F30" w:rsidR="6E729F30">
              <w:rPr>
                <w:rFonts w:ascii="Arial" w:hAnsi="Arial" w:eastAsia="Arial" w:cs="Arial"/>
                <w:sz w:val="20"/>
                <w:szCs w:val="20"/>
              </w:rPr>
              <w:t>Notificaciones SMTP (Usuarios y Administradores)</w:t>
            </w:r>
          </w:p>
        </w:tc>
        <w:tc>
          <w:tcPr>
            <w:tcW w:w="153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7EED35B5" w14:textId="05568EF1">
            <w:pPr>
              <w:spacing w:before="0" w:beforeAutospacing="off" w:after="0" w:afterAutospacing="off"/>
            </w:pPr>
            <w:r w:rsidRPr="6E729F30" w:rsidR="6E729F30">
              <w:rPr>
                <w:rFonts w:ascii="Arial" w:hAnsi="Arial" w:eastAsia="Arial" w:cs="Arial"/>
                <w:sz w:val="20"/>
                <w:szCs w:val="20"/>
              </w:rPr>
              <w:t>Firebase, servicio SMTP</w:t>
            </w:r>
          </w:p>
        </w:tc>
        <w:tc>
          <w:tcPr>
            <w:tcW w:w="615"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691D55C3" w14:textId="4E99DF9E">
            <w:pPr>
              <w:spacing w:before="0" w:beforeAutospacing="off" w:after="0" w:afterAutospacing="off"/>
            </w:pPr>
            <w:r w:rsidRPr="6E729F30" w:rsidR="6E729F30">
              <w:rPr>
                <w:rFonts w:ascii="Arial" w:hAnsi="Arial" w:eastAsia="Arial" w:cs="Arial"/>
                <w:sz w:val="20"/>
                <w:szCs w:val="20"/>
              </w:rPr>
              <w:t>1 semana</w:t>
            </w:r>
          </w:p>
        </w:tc>
        <w:tc>
          <w:tcPr>
            <w:tcW w:w="746"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196E03BE" w14:textId="63B8689F">
            <w:pPr>
              <w:spacing w:before="0" w:beforeAutospacing="off" w:after="0" w:afterAutospacing="off"/>
            </w:pPr>
            <w:r w:rsidRPr="6E729F30" w:rsidR="6E729F30">
              <w:rPr>
                <w:rFonts w:ascii="Arial" w:hAnsi="Arial" w:eastAsia="Arial" w:cs="Arial"/>
                <w:sz w:val="20"/>
                <w:szCs w:val="20"/>
              </w:rPr>
              <w:t>Dante</w:t>
            </w:r>
          </w:p>
        </w:tc>
        <w:tc>
          <w:tcPr>
            <w:tcW w:w="134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1BC54E59" w14:textId="684FAFD9">
            <w:pPr>
              <w:spacing w:before="0" w:beforeAutospacing="off" w:after="0" w:afterAutospacing="off"/>
            </w:pPr>
            <w:r w:rsidRPr="6E729F30" w:rsidR="6E729F30">
              <w:rPr>
                <w:rFonts w:ascii="Arial" w:hAnsi="Arial" w:eastAsia="Arial" w:cs="Arial"/>
                <w:sz w:val="20"/>
                <w:szCs w:val="20"/>
              </w:rPr>
              <w:t>Integrar notificaciones automáticas por correo electrónico a usuarios y admins.</w:t>
            </w:r>
          </w:p>
        </w:tc>
        <w:tc>
          <w:tcPr>
            <w:tcW w:w="81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6AF691E3" w14:textId="6368F1A4">
            <w:pPr>
              <w:spacing w:before="0" w:beforeAutospacing="off" w:after="0" w:afterAutospacing="off"/>
            </w:pPr>
            <w:r w:rsidRPr="6E729F30" w:rsidR="6E729F30">
              <w:rPr>
                <w:rFonts w:ascii="Arial" w:hAnsi="Arial" w:eastAsia="Arial" w:cs="Arial"/>
                <w:sz w:val="20"/>
                <w:szCs w:val="20"/>
              </w:rPr>
              <w:t>No iniciado</w:t>
            </w:r>
          </w:p>
        </w:tc>
        <w:tc>
          <w:tcPr>
            <w:tcW w:w="908"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25CA2584" w14:textId="7DFEF60A">
            <w:pPr>
              <w:spacing w:before="0" w:beforeAutospacing="off" w:after="0" w:afterAutospacing="off"/>
            </w:pPr>
            <w:r w:rsidRPr="6E729F30" w:rsidR="6E729F30">
              <w:rPr>
                <w:rFonts w:ascii="Arial" w:hAnsi="Arial" w:eastAsia="Arial" w:cs="Arial"/>
                <w:sz w:val="20"/>
                <w:szCs w:val="20"/>
              </w:rPr>
              <w:t>Ninguno</w:t>
            </w:r>
          </w:p>
        </w:tc>
      </w:tr>
      <w:tr w:rsidR="6E729F30" w:rsidTr="6E729F30" w14:paraId="33812DF0">
        <w:trPr>
          <w:trHeight w:val="300"/>
        </w:trPr>
        <w:tc>
          <w:tcPr>
            <w:tcW w:w="153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6E263F8A" w14:textId="0B695BE8">
            <w:pPr>
              <w:spacing w:before="0" w:beforeAutospacing="off" w:after="0" w:afterAutospacing="off"/>
            </w:pPr>
            <w:r w:rsidRPr="6E729F30" w:rsidR="6E729F30">
              <w:rPr>
                <w:rFonts w:ascii="Arial" w:hAnsi="Arial" w:eastAsia="Arial" w:cs="Arial"/>
                <w:sz w:val="20"/>
                <w:szCs w:val="20"/>
              </w:rPr>
              <w:t>Integración de API de Mapas y rediseño de UI</w:t>
            </w:r>
          </w:p>
        </w:tc>
        <w:tc>
          <w:tcPr>
            <w:tcW w:w="1185"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548A5155" w14:textId="085FEAF4">
            <w:pPr>
              <w:spacing w:before="0" w:beforeAutospacing="off" w:after="0" w:afterAutospacing="off"/>
            </w:pPr>
            <w:r w:rsidRPr="6E729F30" w:rsidR="6E729F30">
              <w:rPr>
                <w:rFonts w:ascii="Arial" w:hAnsi="Arial" w:eastAsia="Arial" w:cs="Arial"/>
                <w:sz w:val="20"/>
                <w:szCs w:val="20"/>
              </w:rPr>
              <w:t>Integración de un mapa que muestre las publicaciones</w:t>
            </w:r>
          </w:p>
        </w:tc>
        <w:tc>
          <w:tcPr>
            <w:tcW w:w="153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7E152EF2" w14:textId="0B92E05F">
            <w:pPr>
              <w:spacing w:before="0" w:beforeAutospacing="off" w:after="0" w:afterAutospacing="off"/>
            </w:pPr>
            <w:r w:rsidRPr="6E729F30" w:rsidR="6E729F30">
              <w:rPr>
                <w:rFonts w:ascii="Arial" w:hAnsi="Arial" w:eastAsia="Arial" w:cs="Arial"/>
                <w:sz w:val="20"/>
                <w:szCs w:val="20"/>
              </w:rPr>
              <w:t>API de mapas (Google Maps o Mapbox), Flutter, Firebase</w:t>
            </w:r>
          </w:p>
        </w:tc>
        <w:tc>
          <w:tcPr>
            <w:tcW w:w="615"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4C7461E6" w14:textId="3D2749AA">
            <w:pPr>
              <w:spacing w:before="0" w:beforeAutospacing="off" w:after="0" w:afterAutospacing="off"/>
            </w:pPr>
            <w:r w:rsidRPr="6E729F30" w:rsidR="6E729F30">
              <w:rPr>
                <w:rFonts w:ascii="Arial" w:hAnsi="Arial" w:eastAsia="Arial" w:cs="Arial"/>
                <w:sz w:val="20"/>
                <w:szCs w:val="20"/>
              </w:rPr>
              <w:t>3 semanas</w:t>
            </w:r>
          </w:p>
        </w:tc>
        <w:tc>
          <w:tcPr>
            <w:tcW w:w="746"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6AB47C52" w14:textId="3763E079">
            <w:pPr>
              <w:spacing w:before="0" w:beforeAutospacing="off" w:after="0" w:afterAutospacing="off"/>
            </w:pPr>
            <w:r w:rsidRPr="6E729F30" w:rsidR="6E729F30">
              <w:rPr>
                <w:rFonts w:ascii="Arial" w:hAnsi="Arial" w:eastAsia="Arial" w:cs="Arial"/>
                <w:sz w:val="20"/>
                <w:szCs w:val="20"/>
              </w:rPr>
              <w:t>Simón</w:t>
            </w:r>
          </w:p>
        </w:tc>
        <w:tc>
          <w:tcPr>
            <w:tcW w:w="134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6F3E2A49" w14:textId="1B77064C">
            <w:pPr>
              <w:spacing w:before="0" w:beforeAutospacing="off" w:after="0" w:afterAutospacing="off"/>
            </w:pPr>
            <w:r w:rsidRPr="6E729F30" w:rsidR="6E729F30">
              <w:rPr>
                <w:rFonts w:ascii="Arial" w:hAnsi="Arial" w:eastAsia="Arial" w:cs="Arial"/>
                <w:sz w:val="20"/>
                <w:szCs w:val="20"/>
              </w:rPr>
              <w:t>Mejora la funcionalidad geográfica y visual de la aplicación.</w:t>
            </w:r>
          </w:p>
        </w:tc>
        <w:tc>
          <w:tcPr>
            <w:tcW w:w="810"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6A0B5D18" w14:textId="3E6AE549">
            <w:pPr>
              <w:spacing w:before="0" w:beforeAutospacing="off" w:after="0" w:afterAutospacing="off"/>
            </w:pPr>
            <w:r w:rsidRPr="6E729F30" w:rsidR="6E729F30">
              <w:rPr>
                <w:rFonts w:ascii="Arial" w:hAnsi="Arial" w:eastAsia="Arial" w:cs="Arial"/>
                <w:sz w:val="20"/>
                <w:szCs w:val="20"/>
              </w:rPr>
              <w:t>No iniciado</w:t>
            </w:r>
          </w:p>
        </w:tc>
        <w:tc>
          <w:tcPr>
            <w:tcW w:w="908" w:type="dxa"/>
            <w:tcBorders>
              <w:top w:val="single" w:color="CCCCCC" w:sz="6"/>
              <w:left w:val="single" w:color="CCCCCC" w:sz="6"/>
              <w:bottom w:val="single" w:color="CCCCCC" w:sz="6"/>
              <w:right w:val="single" w:color="CCCCCC" w:sz="6"/>
            </w:tcBorders>
            <w:tcMar>
              <w:top w:w="30" w:type="dxa"/>
              <w:left w:w="45" w:type="dxa"/>
              <w:bottom w:w="30" w:type="dxa"/>
              <w:right w:w="45" w:type="dxa"/>
            </w:tcMar>
            <w:vAlign w:val="bottom"/>
          </w:tcPr>
          <w:p w:rsidR="6E729F30" w:rsidP="6E729F30" w:rsidRDefault="6E729F30" w14:paraId="0915D04A" w14:textId="110B39B1">
            <w:pPr>
              <w:spacing w:before="0" w:beforeAutospacing="off" w:after="0" w:afterAutospacing="off"/>
            </w:pPr>
            <w:r w:rsidRPr="6E729F30" w:rsidR="6E729F30">
              <w:rPr>
                <w:rFonts w:ascii="Arial" w:hAnsi="Arial" w:eastAsia="Arial" w:cs="Arial"/>
                <w:sz w:val="20"/>
                <w:szCs w:val="20"/>
              </w:rPr>
              <w:t>A modo de alcance del proyecto</w:t>
            </w:r>
          </w:p>
        </w:tc>
      </w:tr>
    </w:tbl>
    <w:p w:rsidR="0003309E" w:rsidP="0003309E" w:rsidRDefault="0003309E" w14:paraId="66FF4E8D" w14:textId="4A56E34A">
      <w:pPr>
        <w:rPr>
          <w:rFonts w:cs="Calibri Light"/>
          <w:color w:val="595959" w:themeColor="text1" w:themeTint="A6"/>
          <w:sz w:val="24"/>
          <w:szCs w:val="24"/>
          <w:lang w:val="es-ES"/>
        </w:rPr>
      </w:pPr>
    </w:p>
    <w:tbl>
      <w:tblPr>
        <w:tblStyle w:val="Tablaconcuadrcula"/>
        <w:tblW w:w="9498" w:type="dxa"/>
        <w:tblInd w:w="-572"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9498"/>
      </w:tblGrid>
      <w:tr w:rsidR="0003309E" w:rsidTr="00C5122E" w14:paraId="12F51379" w14:textId="77777777">
        <w:trPr>
          <w:trHeight w:val="440"/>
        </w:trPr>
        <w:tc>
          <w:tcPr>
            <w:tcW w:w="9498" w:type="dxa"/>
            <w:vAlign w:val="center"/>
          </w:tcPr>
          <w:p w:rsidRPr="00BF2EA6" w:rsidR="0003309E" w:rsidP="00585A13" w:rsidRDefault="0003309E" w14:paraId="6B756D75" w14:textId="77777777">
            <w:pPr>
              <w:rPr>
                <w:b/>
                <w:color w:val="1F3864" w:themeColor="accent1" w:themeShade="80"/>
                <w:sz w:val="28"/>
                <w:szCs w:val="28"/>
              </w:rPr>
            </w:pPr>
            <w:r>
              <w:rPr>
                <w:b/>
                <w:color w:val="1F3864" w:themeColor="accent1" w:themeShade="80"/>
                <w:sz w:val="28"/>
                <w:szCs w:val="28"/>
              </w:rPr>
              <w:t>3</w:t>
            </w:r>
            <w:r w:rsidRPr="00874D16">
              <w:rPr>
                <w:b/>
                <w:color w:val="1F3864" w:themeColor="accent1" w:themeShade="80"/>
                <w:sz w:val="28"/>
                <w:szCs w:val="28"/>
              </w:rPr>
              <w:t xml:space="preserve">. </w:t>
            </w:r>
            <w:r>
              <w:rPr>
                <w:b/>
                <w:color w:val="1F3864" w:themeColor="accent1" w:themeShade="80"/>
                <w:sz w:val="28"/>
                <w:szCs w:val="28"/>
              </w:rPr>
              <w:t xml:space="preserve">Ajustes a partir del monitoreo </w:t>
            </w:r>
          </w:p>
        </w:tc>
      </w:tr>
      <w:tr w:rsidR="0003309E" w:rsidTr="00C5122E" w14:paraId="08F9EDA3" w14:textId="77777777">
        <w:trPr>
          <w:trHeight w:val="800"/>
        </w:trPr>
        <w:tc>
          <w:tcPr>
            <w:tcW w:w="9498" w:type="dxa"/>
            <w:shd w:val="clear" w:color="auto" w:fill="D9E2F3" w:themeFill="accent1" w:themeFillTint="33"/>
            <w:vAlign w:val="center"/>
          </w:tcPr>
          <w:p w:rsidRPr="00B27207" w:rsidR="0003309E" w:rsidRDefault="0003309E" w14:paraId="5EF8C712" w14:textId="6A7F5694">
            <w:pPr>
              <w:pStyle w:val="Piedepgina"/>
              <w:jc w:val="both"/>
              <w:rPr>
                <w:rFonts w:ascii="Calibri" w:hAnsi="Calibri"/>
                <w:color w:val="1F3864" w:themeColor="accent1" w:themeShade="80"/>
              </w:rPr>
            </w:pPr>
            <w:r w:rsidRPr="00B27207">
              <w:rPr>
                <w:rFonts w:ascii="Calibri" w:hAnsi="Calibri"/>
                <w:color w:val="1F3864" w:themeColor="accent1" w:themeShade="80"/>
              </w:rPr>
              <w:t>Profundiza en las observaciones de tu plan de trabajo</w:t>
            </w:r>
            <w:r w:rsidR="00521026">
              <w:rPr>
                <w:rFonts w:ascii="Calibri" w:hAnsi="Calibri"/>
                <w:color w:val="1F3864" w:themeColor="accent1" w:themeShade="80"/>
              </w:rPr>
              <w:t xml:space="preserve">. Analiza las actividades planificadas y señala </w:t>
            </w:r>
            <w:r w:rsidRPr="00B27207">
              <w:rPr>
                <w:rFonts w:ascii="Calibri" w:hAnsi="Calibri"/>
                <w:color w:val="1F3864" w:themeColor="accent1" w:themeShade="80"/>
              </w:rPr>
              <w:t xml:space="preserve">qué </w:t>
            </w:r>
            <w:r w:rsidR="00521026">
              <w:rPr>
                <w:rFonts w:ascii="Calibri" w:hAnsi="Calibri"/>
                <w:color w:val="1F3864" w:themeColor="accent1" w:themeShade="80"/>
              </w:rPr>
              <w:t xml:space="preserve">aspectos facilitaron u </w:t>
            </w:r>
            <w:r w:rsidRPr="00B27207">
              <w:rPr>
                <w:rFonts w:ascii="Calibri" w:hAnsi="Calibri"/>
                <w:color w:val="1F3864" w:themeColor="accent1" w:themeShade="80"/>
              </w:rPr>
              <w:t>obst</w:t>
            </w:r>
            <w:r w:rsidR="00521026">
              <w:rPr>
                <w:rFonts w:ascii="Calibri" w:hAnsi="Calibri"/>
                <w:color w:val="1F3864" w:themeColor="accent1" w:themeShade="80"/>
              </w:rPr>
              <w:t xml:space="preserve">aculizaron la ejecución del plan. Plantea </w:t>
            </w:r>
            <w:r w:rsidRPr="00B27207">
              <w:rPr>
                <w:rFonts w:ascii="Calibri" w:hAnsi="Calibri"/>
                <w:color w:val="1F3864" w:themeColor="accent1" w:themeShade="80"/>
              </w:rPr>
              <w:t>cómo abordaste y/o abordarás</w:t>
            </w:r>
            <w:r w:rsidR="00521026">
              <w:rPr>
                <w:rFonts w:ascii="Calibri" w:hAnsi="Calibri"/>
                <w:color w:val="1F3864" w:themeColor="accent1" w:themeShade="80"/>
              </w:rPr>
              <w:t xml:space="preserve"> los obstáculos. Por último, señala los ajustes que realizaste al plan de trabajo a partir de este análisis.</w:t>
            </w:r>
          </w:p>
        </w:tc>
      </w:tr>
    </w:tbl>
    <w:p w:rsidR="0003309E" w:rsidP="0003309E" w:rsidRDefault="0003309E" w14:paraId="5C111E8F" w14:textId="77777777">
      <w:pPr>
        <w:rPr>
          <w:rFonts w:cs="Calibri Light"/>
          <w:color w:val="595959" w:themeColor="text1" w:themeTint="A6"/>
          <w:sz w:val="24"/>
          <w:szCs w:val="24"/>
          <w:lang w:val="es-ES"/>
        </w:rPr>
      </w:pPr>
    </w:p>
    <w:tbl>
      <w:tblPr>
        <w:tblStyle w:val="Tablaconcuadrcula"/>
        <w:tblpPr w:leftFromText="180" w:rightFromText="180" w:vertAnchor="text" w:horzAnchor="margin" w:tblpX="-572" w:tblpY="1"/>
        <w:tblW w:w="5590" w:type="pct"/>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9496"/>
      </w:tblGrid>
      <w:tr w:rsidR="0003309E" w:rsidTr="6E729F30" w14:paraId="5B12D08B" w14:textId="77777777">
        <w:trPr>
          <w:trHeight w:val="1936"/>
        </w:trPr>
        <w:tc>
          <w:tcPr>
            <w:tcW w:w="5000" w:type="pct"/>
            <w:tcMar/>
            <w:vAlign w:val="center"/>
          </w:tcPr>
          <w:p w:rsidR="0003309E" w:rsidP="6E729F30" w:rsidRDefault="0003309E" w14:paraId="40ECF6FB" w14:textId="661BE78A">
            <w:pPr>
              <w:pStyle w:val="Normal"/>
              <w:spacing w:before="240" w:beforeAutospacing="off" w:after="240" w:afterAutospacing="off"/>
              <w:jc w:val="both"/>
              <w:rPr>
                <w:rFonts w:ascii="Calibri" w:hAnsi="Calibri" w:cs="Arial"/>
                <w:i w:val="1"/>
                <w:iCs w:val="1"/>
                <w:color w:val="548DD4"/>
                <w:sz w:val="20"/>
                <w:szCs w:val="20"/>
                <w:lang w:eastAsia="es-CL"/>
              </w:rPr>
            </w:pPr>
            <w:r w:rsidRPr="6E729F30" w:rsidR="0003309E">
              <w:rPr>
                <w:rFonts w:ascii="Calibri" w:hAnsi="Calibri"/>
                <w:color w:val="1F3864" w:themeColor="accent1" w:themeTint="FF" w:themeShade="80"/>
              </w:rPr>
              <w:t>Factores que han f</w:t>
            </w:r>
            <w:r w:rsidRPr="6E729F30" w:rsidR="0003309E">
              <w:rPr>
                <w:rFonts w:ascii="Calibri" w:hAnsi="Calibri"/>
                <w:color w:val="1F3864" w:themeColor="accent1" w:themeTint="FF" w:themeShade="80"/>
              </w:rPr>
              <w:t>acilita</w:t>
            </w:r>
            <w:r w:rsidRPr="6E729F30" w:rsidR="0003309E">
              <w:rPr>
                <w:rFonts w:ascii="Calibri" w:hAnsi="Calibri"/>
                <w:color w:val="1F3864" w:themeColor="accent1" w:themeTint="FF" w:themeShade="80"/>
              </w:rPr>
              <w:t>do y/o</w:t>
            </w:r>
            <w:r w:rsidRPr="6E729F30" w:rsidR="0003309E">
              <w:rPr>
                <w:rFonts w:ascii="Calibri" w:hAnsi="Calibri"/>
                <w:color w:val="1F3864" w:themeColor="accent1" w:themeTint="FF" w:themeShade="80"/>
              </w:rPr>
              <w:t xml:space="preserve"> </w:t>
            </w:r>
            <w:r w:rsidRPr="6E729F30" w:rsidR="0003309E">
              <w:rPr>
                <w:rFonts w:ascii="Calibri" w:hAnsi="Calibri"/>
                <w:color w:val="1F3864" w:themeColor="accent1" w:themeTint="FF" w:themeShade="80"/>
              </w:rPr>
              <w:t>dificultado el desarrollo de mi plan de trabajo</w:t>
            </w:r>
            <w:r w:rsidRPr="6E729F30" w:rsidR="0003309E">
              <w:rPr>
                <w:rFonts w:ascii="Calibri" w:hAnsi="Calibri" w:cs="Arial"/>
                <w:color w:val="548DD4"/>
                <w:sz w:val="20"/>
                <w:szCs w:val="20"/>
                <w:lang w:eastAsia="es-CL"/>
              </w:rPr>
              <w:t xml:space="preserve">: </w:t>
            </w:r>
          </w:p>
          <w:p w:rsidR="6770B79D" w:rsidP="6E729F30" w:rsidRDefault="6770B79D" w14:paraId="33B7548E" w14:textId="0181F312">
            <w:pPr>
              <w:pStyle w:val="ListParagraph"/>
              <w:numPr>
                <w:ilvl w:val="0"/>
                <w:numId w:val="2"/>
              </w:numPr>
              <w:spacing w:before="240" w:beforeAutospacing="off" w:after="240" w:afterAutospacing="off"/>
              <w:jc w:val="both"/>
              <w:rPr>
                <w:rFonts w:ascii="Calibri" w:hAnsi="Calibri" w:eastAsia="Calibri" w:cs="Calibri"/>
                <w:noProof w:val="0"/>
                <w:sz w:val="20"/>
                <w:szCs w:val="20"/>
                <w:lang w:val="es-CL"/>
              </w:rPr>
            </w:pPr>
            <w:r w:rsidRPr="6E729F30" w:rsidR="6770B79D">
              <w:rPr>
                <w:rFonts w:ascii="Calibri" w:hAnsi="Calibri" w:eastAsia="Calibri" w:cs="Calibri"/>
                <w:b w:val="1"/>
                <w:bCs w:val="1"/>
                <w:noProof w:val="0"/>
                <w:sz w:val="20"/>
                <w:szCs w:val="20"/>
                <w:lang w:val="es-CL"/>
              </w:rPr>
              <w:t>Acceso a Herramientas de Desarrollo y Servicios Cloud</w:t>
            </w:r>
            <w:r w:rsidRPr="6E729F30" w:rsidR="6770B79D">
              <w:rPr>
                <w:rFonts w:ascii="Calibri" w:hAnsi="Calibri" w:eastAsia="Calibri" w:cs="Calibri"/>
                <w:noProof w:val="0"/>
                <w:sz w:val="20"/>
                <w:szCs w:val="20"/>
                <w:lang w:val="es-CL"/>
              </w:rPr>
              <w:t xml:space="preserve">: Tener acceso a herramientas como </w:t>
            </w:r>
            <w:r w:rsidRPr="6E729F30" w:rsidR="6770B79D">
              <w:rPr>
                <w:rFonts w:ascii="Calibri" w:hAnsi="Calibri" w:eastAsia="Calibri" w:cs="Calibri"/>
                <w:noProof w:val="0"/>
                <w:sz w:val="20"/>
                <w:szCs w:val="20"/>
                <w:lang w:val="es-CL"/>
              </w:rPr>
              <w:t>Firebase</w:t>
            </w:r>
            <w:r w:rsidRPr="6E729F30" w:rsidR="6770B79D">
              <w:rPr>
                <w:rFonts w:ascii="Calibri" w:hAnsi="Calibri" w:eastAsia="Calibri" w:cs="Calibri"/>
                <w:noProof w:val="0"/>
                <w:sz w:val="20"/>
                <w:szCs w:val="20"/>
                <w:lang w:val="es-CL"/>
              </w:rPr>
              <w:t xml:space="preserve">, </w:t>
            </w:r>
            <w:r w:rsidRPr="6E729F30" w:rsidR="6770B79D">
              <w:rPr>
                <w:rFonts w:ascii="Calibri" w:hAnsi="Calibri" w:eastAsia="Calibri" w:cs="Calibri"/>
                <w:noProof w:val="0"/>
                <w:sz w:val="20"/>
                <w:szCs w:val="20"/>
                <w:lang w:val="es-CL"/>
              </w:rPr>
              <w:t>Flutter</w:t>
            </w:r>
            <w:r w:rsidRPr="6E729F30" w:rsidR="6770B79D">
              <w:rPr>
                <w:rFonts w:ascii="Calibri" w:hAnsi="Calibri" w:eastAsia="Calibri" w:cs="Calibri"/>
                <w:noProof w:val="0"/>
                <w:sz w:val="20"/>
                <w:szCs w:val="20"/>
                <w:lang w:val="es-CL"/>
              </w:rPr>
              <w:t xml:space="preserve"> y servicios en la nube ha facilitado la implementación rápida de las funcionalidades, permitiendo que la infraestructura del proyecto esté bien integrada y escalable desde el inicio.</w:t>
            </w:r>
          </w:p>
          <w:p w:rsidR="6E729F30" w:rsidP="6E729F30" w:rsidRDefault="6E729F30" w14:paraId="2E7FF493" w14:textId="5D553B30">
            <w:pPr>
              <w:pStyle w:val="ListParagraph"/>
              <w:spacing w:before="240" w:beforeAutospacing="off" w:after="240" w:afterAutospacing="off"/>
              <w:ind w:left="720"/>
              <w:jc w:val="both"/>
              <w:rPr>
                <w:rFonts w:ascii="Calibri" w:hAnsi="Calibri" w:eastAsia="Calibri" w:cs="Calibri"/>
                <w:noProof w:val="0"/>
                <w:sz w:val="20"/>
                <w:szCs w:val="20"/>
                <w:lang w:val="es-CL"/>
              </w:rPr>
            </w:pPr>
          </w:p>
          <w:p w:rsidR="6770B79D" w:rsidP="6E729F30" w:rsidRDefault="6770B79D" w14:paraId="2C3D73A9" w14:textId="62EE5E15">
            <w:pPr>
              <w:pStyle w:val="ListParagraph"/>
              <w:numPr>
                <w:ilvl w:val="0"/>
                <w:numId w:val="2"/>
              </w:numPr>
              <w:spacing w:before="240" w:beforeAutospacing="off" w:after="240" w:afterAutospacing="off"/>
              <w:jc w:val="both"/>
              <w:rPr>
                <w:rFonts w:ascii="Calibri" w:hAnsi="Calibri" w:eastAsia="Calibri" w:cs="Calibri"/>
                <w:noProof w:val="0"/>
                <w:sz w:val="20"/>
                <w:szCs w:val="20"/>
                <w:lang w:val="es-CL"/>
              </w:rPr>
            </w:pPr>
            <w:r w:rsidRPr="6E729F30" w:rsidR="6770B79D">
              <w:rPr>
                <w:rFonts w:ascii="Calibri" w:hAnsi="Calibri" w:eastAsia="Calibri" w:cs="Calibri"/>
                <w:b w:val="1"/>
                <w:bCs w:val="1"/>
                <w:noProof w:val="0"/>
                <w:sz w:val="20"/>
                <w:szCs w:val="20"/>
                <w:lang w:val="es-CL"/>
              </w:rPr>
              <w:t>Conocimiento Técnico Previo</w:t>
            </w:r>
            <w:r w:rsidRPr="6E729F30" w:rsidR="6770B79D">
              <w:rPr>
                <w:rFonts w:ascii="Calibri" w:hAnsi="Calibri" w:eastAsia="Calibri" w:cs="Calibri"/>
                <w:noProof w:val="0"/>
                <w:sz w:val="20"/>
                <w:szCs w:val="20"/>
                <w:lang w:val="es-CL"/>
              </w:rPr>
              <w:t>: Las competencias adquiridas en programación móvil y web, así como en la integración de sistemas en la nube, han sido clave para avanzar de manera eficiente en el desarrollo del proyecto. El uso de estas tecnologías ha reducido el tiempo de aprendizaje y ha permitido centrarme en la implementación.</w:t>
            </w:r>
          </w:p>
          <w:p w:rsidR="6E729F30" w:rsidP="6E729F30" w:rsidRDefault="6E729F30" w14:paraId="53675544" w14:textId="2FC581E9">
            <w:pPr>
              <w:pStyle w:val="ListParagraph"/>
              <w:spacing w:before="240" w:beforeAutospacing="off" w:after="240" w:afterAutospacing="off"/>
              <w:ind w:left="720"/>
              <w:jc w:val="both"/>
              <w:rPr>
                <w:rFonts w:ascii="Calibri" w:hAnsi="Calibri" w:eastAsia="Calibri" w:cs="Calibri"/>
                <w:noProof w:val="0"/>
                <w:sz w:val="20"/>
                <w:szCs w:val="20"/>
                <w:lang w:val="es-CL"/>
              </w:rPr>
            </w:pPr>
          </w:p>
          <w:p w:rsidR="6770B79D" w:rsidP="6E729F30" w:rsidRDefault="6770B79D" w14:paraId="38346892" w14:textId="19890F22">
            <w:pPr>
              <w:pStyle w:val="ListParagraph"/>
              <w:numPr>
                <w:ilvl w:val="0"/>
                <w:numId w:val="2"/>
              </w:numPr>
              <w:spacing w:before="240" w:beforeAutospacing="off" w:after="240" w:afterAutospacing="off"/>
              <w:jc w:val="both"/>
              <w:rPr>
                <w:rFonts w:ascii="Calibri" w:hAnsi="Calibri" w:eastAsia="Calibri" w:cs="Calibri"/>
                <w:noProof w:val="0"/>
                <w:sz w:val="20"/>
                <w:szCs w:val="20"/>
                <w:lang w:val="es-CL"/>
              </w:rPr>
            </w:pPr>
            <w:r w:rsidRPr="6E729F30" w:rsidR="6770B79D">
              <w:rPr>
                <w:rFonts w:ascii="Calibri" w:hAnsi="Calibri" w:eastAsia="Calibri" w:cs="Calibri"/>
                <w:b w:val="1"/>
                <w:bCs w:val="1"/>
                <w:noProof w:val="0"/>
                <w:sz w:val="20"/>
                <w:szCs w:val="20"/>
                <w:lang w:val="es-CL"/>
              </w:rPr>
              <w:t>Claridad en los Requerimientos del Proyecto</w:t>
            </w:r>
            <w:r w:rsidRPr="6E729F30" w:rsidR="6770B79D">
              <w:rPr>
                <w:rFonts w:ascii="Calibri" w:hAnsi="Calibri" w:eastAsia="Calibri" w:cs="Calibri"/>
                <w:noProof w:val="0"/>
                <w:sz w:val="20"/>
                <w:szCs w:val="20"/>
                <w:lang w:val="es-CL"/>
              </w:rPr>
              <w:t>: Desde el inicio, los objetivos del proyecto han sido claros, lo que ha ayudado a seguir un plan de trabajo definido sin desviaciones importantes.</w:t>
            </w:r>
          </w:p>
          <w:p w:rsidR="6E729F30" w:rsidP="6E729F30" w:rsidRDefault="6E729F30" w14:paraId="480974BC" w14:textId="3D198B1D">
            <w:pPr>
              <w:pStyle w:val="ListParagraph"/>
              <w:spacing w:before="240" w:beforeAutospacing="off" w:after="240" w:afterAutospacing="off"/>
              <w:ind w:left="720"/>
              <w:jc w:val="both"/>
              <w:rPr>
                <w:rFonts w:ascii="Calibri" w:hAnsi="Calibri" w:eastAsia="Calibri" w:cs="Calibri"/>
                <w:noProof w:val="0"/>
                <w:sz w:val="20"/>
                <w:szCs w:val="20"/>
                <w:lang w:val="es-CL"/>
              </w:rPr>
            </w:pPr>
          </w:p>
          <w:p w:rsidR="6770B79D" w:rsidP="6E729F30" w:rsidRDefault="6770B79D" w14:paraId="446D7098" w14:textId="4F4BB582">
            <w:pPr>
              <w:spacing w:before="240" w:beforeAutospacing="off" w:after="240" w:afterAutospacing="off"/>
              <w:jc w:val="both"/>
            </w:pPr>
            <w:r w:rsidRPr="6E729F30" w:rsidR="6770B79D">
              <w:rPr>
                <w:rFonts w:ascii="Calibri" w:hAnsi="Calibri" w:eastAsia="Calibri" w:cs="Calibri"/>
                <w:b w:val="1"/>
                <w:bCs w:val="1"/>
                <w:noProof w:val="0"/>
                <w:sz w:val="20"/>
                <w:szCs w:val="20"/>
                <w:lang w:val="es-CL"/>
              </w:rPr>
              <w:t>Factores que han dificultado el desarrollo de mi Proyecto APT</w:t>
            </w:r>
            <w:r w:rsidRPr="6E729F30" w:rsidR="6770B79D">
              <w:rPr>
                <w:rFonts w:ascii="Calibri" w:hAnsi="Calibri" w:eastAsia="Calibri" w:cs="Calibri"/>
                <w:noProof w:val="0"/>
                <w:sz w:val="20"/>
                <w:szCs w:val="20"/>
                <w:lang w:val="es-CL"/>
              </w:rPr>
              <w:t>:</w:t>
            </w:r>
          </w:p>
          <w:p w:rsidR="6770B79D" w:rsidP="6E729F30" w:rsidRDefault="6770B79D" w14:paraId="40F4D080" w14:textId="402DECB6">
            <w:pPr>
              <w:pStyle w:val="ListParagraph"/>
              <w:numPr>
                <w:ilvl w:val="0"/>
                <w:numId w:val="2"/>
              </w:numPr>
              <w:spacing w:before="240" w:beforeAutospacing="off" w:after="240" w:afterAutospacing="off"/>
              <w:jc w:val="both"/>
              <w:rPr>
                <w:rFonts w:ascii="Calibri" w:hAnsi="Calibri" w:eastAsia="Calibri" w:cs="Calibri"/>
                <w:noProof w:val="0"/>
                <w:sz w:val="20"/>
                <w:szCs w:val="20"/>
                <w:lang w:val="es-CL"/>
              </w:rPr>
            </w:pPr>
            <w:r w:rsidRPr="6E729F30" w:rsidR="6770B79D">
              <w:rPr>
                <w:rFonts w:ascii="Calibri" w:hAnsi="Calibri" w:eastAsia="Calibri" w:cs="Calibri"/>
                <w:b w:val="1"/>
                <w:bCs w:val="1"/>
                <w:noProof w:val="0"/>
                <w:sz w:val="20"/>
                <w:szCs w:val="20"/>
                <w:lang w:val="es-CL"/>
              </w:rPr>
              <w:t>Manejo de Errores con Datos Incompletos (NaN)</w:t>
            </w:r>
            <w:r w:rsidRPr="6E729F30" w:rsidR="6770B79D">
              <w:rPr>
                <w:rFonts w:ascii="Calibri" w:hAnsi="Calibri" w:eastAsia="Calibri" w:cs="Calibri"/>
                <w:noProof w:val="0"/>
                <w:sz w:val="20"/>
                <w:szCs w:val="20"/>
                <w:lang w:val="es-CL"/>
              </w:rPr>
              <w:t xml:space="preserve">: Durante la eliminación de mascotas y sus posts, surgieron problemas con la gestión de valores </w:t>
            </w:r>
            <w:r w:rsidRPr="6E729F30" w:rsidR="6770B79D">
              <w:rPr>
                <w:rFonts w:ascii="Consolas" w:hAnsi="Consolas" w:eastAsia="Consolas" w:cs="Consolas"/>
                <w:noProof w:val="0"/>
                <w:sz w:val="20"/>
                <w:szCs w:val="20"/>
                <w:lang w:val="es-CL"/>
              </w:rPr>
              <w:t>NaN</w:t>
            </w:r>
            <w:r w:rsidRPr="6E729F30" w:rsidR="6770B79D">
              <w:rPr>
                <w:rFonts w:ascii="Calibri" w:hAnsi="Calibri" w:eastAsia="Calibri" w:cs="Calibri"/>
                <w:noProof w:val="0"/>
                <w:sz w:val="20"/>
                <w:szCs w:val="20"/>
                <w:lang w:val="es-CL"/>
              </w:rPr>
              <w:t xml:space="preserve"> en los datos, lo que generó inconsistencias al intentar eliminar imágenes o posts asociados a una mascota eliminada.</w:t>
            </w:r>
          </w:p>
          <w:p w:rsidR="6770B79D" w:rsidP="6E729F30" w:rsidRDefault="6770B79D" w14:paraId="3A8569D3" w14:textId="559573CA">
            <w:pPr>
              <w:pStyle w:val="ListParagraph"/>
              <w:numPr>
                <w:ilvl w:val="1"/>
                <w:numId w:val="3"/>
              </w:numPr>
              <w:spacing w:before="0" w:beforeAutospacing="off" w:after="0" w:afterAutospacing="off"/>
              <w:jc w:val="both"/>
              <w:rPr>
                <w:rFonts w:ascii="Calibri" w:hAnsi="Calibri" w:eastAsia="Calibri" w:cs="Calibri"/>
                <w:noProof w:val="0"/>
                <w:sz w:val="20"/>
                <w:szCs w:val="20"/>
                <w:lang w:val="es-CL"/>
              </w:rPr>
            </w:pPr>
            <w:r w:rsidRPr="6E729F30" w:rsidR="6770B79D">
              <w:rPr>
                <w:rFonts w:ascii="Calibri" w:hAnsi="Calibri" w:eastAsia="Calibri" w:cs="Calibri"/>
                <w:b w:val="1"/>
                <w:bCs w:val="1"/>
                <w:noProof w:val="0"/>
                <w:sz w:val="20"/>
                <w:szCs w:val="20"/>
                <w:lang w:val="es-CL"/>
              </w:rPr>
              <w:t>Acción tomada</w:t>
            </w:r>
            <w:r w:rsidRPr="6E729F30" w:rsidR="6770B79D">
              <w:rPr>
                <w:rFonts w:ascii="Calibri" w:hAnsi="Calibri" w:eastAsia="Calibri" w:cs="Calibri"/>
                <w:noProof w:val="0"/>
                <w:sz w:val="20"/>
                <w:szCs w:val="20"/>
                <w:lang w:val="es-CL"/>
              </w:rPr>
              <w:t xml:space="preserve">: Se implementó un manejo adecuado de excepciones y validación previa de los datos para asegurar que no existan valores </w:t>
            </w:r>
            <w:r w:rsidRPr="6E729F30" w:rsidR="6770B79D">
              <w:rPr>
                <w:rFonts w:ascii="Consolas" w:hAnsi="Consolas" w:eastAsia="Consolas" w:cs="Consolas"/>
                <w:noProof w:val="0"/>
                <w:sz w:val="20"/>
                <w:szCs w:val="20"/>
                <w:lang w:val="es-CL"/>
              </w:rPr>
              <w:t>NaN</w:t>
            </w:r>
            <w:r w:rsidRPr="6E729F30" w:rsidR="6770B79D">
              <w:rPr>
                <w:rFonts w:ascii="Calibri" w:hAnsi="Calibri" w:eastAsia="Calibri" w:cs="Calibri"/>
                <w:noProof w:val="0"/>
                <w:sz w:val="20"/>
                <w:szCs w:val="20"/>
                <w:lang w:val="es-CL"/>
              </w:rPr>
              <w:t xml:space="preserve"> antes de proceder con la eliminación de registros e imágenes.</w:t>
            </w:r>
          </w:p>
          <w:p w:rsidR="6770B79D" w:rsidP="6E729F30" w:rsidRDefault="6770B79D" w14:paraId="254EED20" w14:textId="6CCAE6D4">
            <w:pPr>
              <w:pStyle w:val="ListParagraph"/>
              <w:numPr>
                <w:ilvl w:val="1"/>
                <w:numId w:val="3"/>
              </w:numPr>
              <w:spacing w:before="0" w:beforeAutospacing="off" w:after="0" w:afterAutospacing="off"/>
              <w:jc w:val="both"/>
              <w:rPr>
                <w:rFonts w:ascii="Calibri" w:hAnsi="Calibri" w:eastAsia="Calibri" w:cs="Calibri"/>
                <w:noProof w:val="0"/>
                <w:sz w:val="20"/>
                <w:szCs w:val="20"/>
                <w:lang w:val="es-CL"/>
              </w:rPr>
            </w:pPr>
            <w:r w:rsidRPr="6E729F30" w:rsidR="6770B79D">
              <w:rPr>
                <w:rFonts w:ascii="Calibri" w:hAnsi="Calibri" w:eastAsia="Calibri" w:cs="Calibri"/>
                <w:b w:val="1"/>
                <w:bCs w:val="1"/>
                <w:noProof w:val="0"/>
                <w:sz w:val="20"/>
                <w:szCs w:val="20"/>
                <w:lang w:val="es-CL"/>
              </w:rPr>
              <w:t>Acción a tomar</w:t>
            </w:r>
            <w:r w:rsidRPr="6E729F30" w:rsidR="6770B79D">
              <w:rPr>
                <w:rFonts w:ascii="Calibri" w:hAnsi="Calibri" w:eastAsia="Calibri" w:cs="Calibri"/>
                <w:noProof w:val="0"/>
                <w:sz w:val="20"/>
                <w:szCs w:val="20"/>
                <w:lang w:val="es-CL"/>
              </w:rPr>
              <w:t>: Realizar más pruebas de validación de datos y asegurar que todos los formularios y entradas de datos en la plataforma sean consistentes.</w:t>
            </w:r>
          </w:p>
          <w:p w:rsidR="6770B79D" w:rsidP="6E729F30" w:rsidRDefault="6770B79D" w14:paraId="2DC74B2F" w14:textId="69C017D1">
            <w:pPr>
              <w:pStyle w:val="ListParagraph"/>
              <w:numPr>
                <w:ilvl w:val="0"/>
                <w:numId w:val="2"/>
              </w:numPr>
              <w:spacing w:before="240" w:beforeAutospacing="off" w:after="240" w:afterAutospacing="off"/>
              <w:jc w:val="both"/>
              <w:rPr>
                <w:rFonts w:ascii="Calibri" w:hAnsi="Calibri" w:eastAsia="Calibri" w:cs="Calibri"/>
                <w:noProof w:val="0"/>
                <w:sz w:val="20"/>
                <w:szCs w:val="20"/>
                <w:lang w:val="es-CL"/>
              </w:rPr>
            </w:pPr>
            <w:r w:rsidRPr="6E729F30" w:rsidR="6770B79D">
              <w:rPr>
                <w:rFonts w:ascii="Calibri" w:hAnsi="Calibri" w:eastAsia="Calibri" w:cs="Calibri"/>
                <w:b w:val="1"/>
                <w:bCs w:val="1"/>
                <w:noProof w:val="0"/>
                <w:sz w:val="20"/>
                <w:szCs w:val="20"/>
                <w:lang w:val="es-CL"/>
              </w:rPr>
              <w:t>Integración de Correos Electrónicos (SMTP)</w:t>
            </w:r>
            <w:r w:rsidRPr="6E729F30" w:rsidR="6770B79D">
              <w:rPr>
                <w:rFonts w:ascii="Calibri" w:hAnsi="Calibri" w:eastAsia="Calibri" w:cs="Calibri"/>
                <w:noProof w:val="0"/>
                <w:sz w:val="20"/>
                <w:szCs w:val="20"/>
                <w:lang w:val="es-CL"/>
              </w:rPr>
              <w:t>: La integración de las notificaciones automáticas por correo electrónico para usuarios y administradores ha sido un desafío debido a problemas de configuración en los servicios SMTP y la latencia en el envío de correos.</w:t>
            </w:r>
          </w:p>
          <w:p w:rsidR="6770B79D" w:rsidP="6E729F30" w:rsidRDefault="6770B79D" w14:paraId="09247156" w14:textId="5BF47117">
            <w:pPr>
              <w:pStyle w:val="ListParagraph"/>
              <w:numPr>
                <w:ilvl w:val="1"/>
                <w:numId w:val="3"/>
              </w:numPr>
              <w:spacing w:before="0" w:beforeAutospacing="off" w:after="0" w:afterAutospacing="off"/>
              <w:jc w:val="both"/>
              <w:rPr>
                <w:rFonts w:ascii="Calibri" w:hAnsi="Calibri" w:eastAsia="Calibri" w:cs="Calibri"/>
                <w:noProof w:val="0"/>
                <w:sz w:val="20"/>
                <w:szCs w:val="20"/>
                <w:lang w:val="es-CL"/>
              </w:rPr>
            </w:pPr>
            <w:r w:rsidRPr="6E729F30" w:rsidR="6770B79D">
              <w:rPr>
                <w:rFonts w:ascii="Calibri" w:hAnsi="Calibri" w:eastAsia="Calibri" w:cs="Calibri"/>
                <w:b w:val="1"/>
                <w:bCs w:val="1"/>
                <w:noProof w:val="0"/>
                <w:sz w:val="20"/>
                <w:szCs w:val="20"/>
                <w:lang w:val="es-CL"/>
              </w:rPr>
              <w:t>Acción a tomar</w:t>
            </w:r>
            <w:r w:rsidRPr="6E729F30" w:rsidR="6770B79D">
              <w:rPr>
                <w:rFonts w:ascii="Calibri" w:hAnsi="Calibri" w:eastAsia="Calibri" w:cs="Calibri"/>
                <w:noProof w:val="0"/>
                <w:sz w:val="20"/>
                <w:szCs w:val="20"/>
                <w:lang w:val="es-CL"/>
              </w:rPr>
              <w:t>: Investigar alternativas de servicios de correo, ajustar las configuraciones de tiempo de espera y mejorar el manejo de errores en caso de fallos en el envío.</w:t>
            </w:r>
          </w:p>
          <w:p w:rsidR="6770B79D" w:rsidP="6E729F30" w:rsidRDefault="6770B79D" w14:paraId="015BB454" w14:textId="085A790B">
            <w:pPr>
              <w:pStyle w:val="ListParagraph"/>
              <w:numPr>
                <w:ilvl w:val="0"/>
                <w:numId w:val="2"/>
              </w:numPr>
              <w:spacing w:before="240" w:beforeAutospacing="off" w:after="240" w:afterAutospacing="off"/>
              <w:jc w:val="both"/>
              <w:rPr>
                <w:rFonts w:ascii="Calibri" w:hAnsi="Calibri" w:eastAsia="Calibri" w:cs="Calibri"/>
                <w:noProof w:val="0"/>
                <w:sz w:val="20"/>
                <w:szCs w:val="20"/>
                <w:lang w:val="es-CL"/>
              </w:rPr>
            </w:pPr>
            <w:r w:rsidRPr="6E729F30" w:rsidR="6770B79D">
              <w:rPr>
                <w:rFonts w:ascii="Calibri" w:hAnsi="Calibri" w:eastAsia="Calibri" w:cs="Calibri"/>
                <w:b w:val="1"/>
                <w:bCs w:val="1"/>
                <w:noProof w:val="0"/>
                <w:sz w:val="20"/>
                <w:szCs w:val="20"/>
                <w:lang w:val="es-CL"/>
              </w:rPr>
              <w:t>Rediseño de la UI del Perfil de Mascota</w:t>
            </w:r>
            <w:r w:rsidRPr="6E729F30" w:rsidR="6770B79D">
              <w:rPr>
                <w:rFonts w:ascii="Calibri" w:hAnsi="Calibri" w:eastAsia="Calibri" w:cs="Calibri"/>
                <w:noProof w:val="0"/>
                <w:sz w:val="20"/>
                <w:szCs w:val="20"/>
                <w:lang w:val="es-CL"/>
              </w:rPr>
              <w:t>: El rediseño de la interfaz de usuario ha tomado más tiempo del esperado debido a ajustes constantes en la experiencia de usuario y la adaptación a diferentes tamaños de pantalla.</w:t>
            </w:r>
          </w:p>
          <w:p w:rsidR="6770B79D" w:rsidP="6E729F30" w:rsidRDefault="6770B79D" w14:paraId="30143CAA" w14:textId="4D4FDF33">
            <w:pPr>
              <w:pStyle w:val="ListParagraph"/>
              <w:numPr>
                <w:ilvl w:val="1"/>
                <w:numId w:val="3"/>
              </w:numPr>
              <w:spacing w:before="0" w:beforeAutospacing="off" w:after="0" w:afterAutospacing="off"/>
              <w:jc w:val="both"/>
              <w:rPr>
                <w:rFonts w:ascii="Calibri" w:hAnsi="Calibri" w:eastAsia="Calibri" w:cs="Calibri"/>
                <w:noProof w:val="0"/>
                <w:sz w:val="20"/>
                <w:szCs w:val="20"/>
                <w:lang w:val="es-CL"/>
              </w:rPr>
            </w:pPr>
            <w:r w:rsidRPr="6E729F30" w:rsidR="6770B79D">
              <w:rPr>
                <w:rFonts w:ascii="Calibri" w:hAnsi="Calibri" w:eastAsia="Calibri" w:cs="Calibri"/>
                <w:b w:val="1"/>
                <w:bCs w:val="1"/>
                <w:noProof w:val="0"/>
                <w:sz w:val="20"/>
                <w:szCs w:val="20"/>
                <w:lang w:val="es-CL"/>
              </w:rPr>
              <w:t>Acción tomada</w:t>
            </w:r>
            <w:r w:rsidRPr="6E729F30" w:rsidR="6770B79D">
              <w:rPr>
                <w:rFonts w:ascii="Calibri" w:hAnsi="Calibri" w:eastAsia="Calibri" w:cs="Calibri"/>
                <w:noProof w:val="0"/>
                <w:sz w:val="20"/>
                <w:szCs w:val="20"/>
                <w:lang w:val="es-CL"/>
              </w:rPr>
              <w:t>: Se ha hecho una revisión iterativa del diseño basado en feedback y pruebas de usuarios.</w:t>
            </w:r>
          </w:p>
          <w:p w:rsidR="6770B79D" w:rsidP="6E729F30" w:rsidRDefault="6770B79D" w14:paraId="6EC84EB2" w14:textId="04DFE387">
            <w:pPr>
              <w:pStyle w:val="ListParagraph"/>
              <w:numPr>
                <w:ilvl w:val="1"/>
                <w:numId w:val="3"/>
              </w:numPr>
              <w:spacing w:before="0" w:beforeAutospacing="off" w:after="0" w:afterAutospacing="off"/>
              <w:jc w:val="both"/>
              <w:rPr>
                <w:rFonts w:ascii="Calibri" w:hAnsi="Calibri" w:eastAsia="Calibri" w:cs="Calibri"/>
                <w:noProof w:val="0"/>
                <w:sz w:val="20"/>
                <w:szCs w:val="20"/>
                <w:lang w:val="es-CL"/>
              </w:rPr>
            </w:pPr>
            <w:r w:rsidRPr="6E729F30" w:rsidR="6770B79D">
              <w:rPr>
                <w:rFonts w:ascii="Calibri" w:hAnsi="Calibri" w:eastAsia="Calibri" w:cs="Calibri"/>
                <w:b w:val="1"/>
                <w:bCs w:val="1"/>
                <w:noProof w:val="0"/>
                <w:sz w:val="20"/>
                <w:szCs w:val="20"/>
                <w:lang w:val="es-CL"/>
              </w:rPr>
              <w:t>Acción a tomar</w:t>
            </w:r>
            <w:r w:rsidRPr="6E729F30" w:rsidR="6770B79D">
              <w:rPr>
                <w:rFonts w:ascii="Calibri" w:hAnsi="Calibri" w:eastAsia="Calibri" w:cs="Calibri"/>
                <w:noProof w:val="0"/>
                <w:sz w:val="20"/>
                <w:szCs w:val="20"/>
                <w:lang w:val="es-CL"/>
              </w:rPr>
              <w:t>: Continuar afinando el diseño con el feedback de usuarios y administradores, priorizando la usabilidad y accesibilidad.</w:t>
            </w:r>
          </w:p>
          <w:p w:rsidR="6E729F30" w:rsidP="6E729F30" w:rsidRDefault="6E729F30" w14:paraId="7B119EA9" w14:textId="0B964239">
            <w:pPr>
              <w:jc w:val="both"/>
              <w:rPr>
                <w:rFonts w:ascii="Calibri" w:hAnsi="Calibri" w:cs="Arial"/>
                <w:color w:val="548DD4"/>
                <w:sz w:val="20"/>
                <w:szCs w:val="20"/>
                <w:lang w:eastAsia="es-CL"/>
              </w:rPr>
            </w:pPr>
          </w:p>
          <w:p w:rsidR="0003309E" w:rsidP="00C5122E" w:rsidRDefault="0003309E" w14:paraId="0E486F00" w14:textId="77777777">
            <w:pPr>
              <w:jc w:val="both"/>
              <w:rPr>
                <w:rFonts w:ascii="Calibri" w:hAnsi="Calibri" w:cs="Arial"/>
                <w:i/>
                <w:color w:val="548DD4"/>
                <w:sz w:val="20"/>
                <w:szCs w:val="20"/>
                <w:lang w:eastAsia="es-CL"/>
              </w:rPr>
            </w:pPr>
          </w:p>
          <w:p w:rsidRPr="00711C16" w:rsidR="0003309E" w:rsidP="6E729F30" w:rsidRDefault="0003309E" w14:paraId="55313032" w14:textId="56394941">
            <w:pPr>
              <w:pStyle w:val="Normal"/>
              <w:jc w:val="both"/>
              <w:rPr>
                <w:rFonts w:ascii="Calibri" w:hAnsi="Calibri" w:cs="Arial"/>
                <w:i w:val="1"/>
                <w:iCs w:val="1"/>
                <w:color w:val="548DD4"/>
                <w:sz w:val="20"/>
                <w:szCs w:val="20"/>
                <w:lang w:eastAsia="es-CL"/>
              </w:rPr>
            </w:pPr>
          </w:p>
        </w:tc>
      </w:tr>
    </w:tbl>
    <w:p w:rsidR="0003309E" w:rsidP="0003309E" w:rsidRDefault="0003309E" w14:paraId="7BD7514A" w14:textId="77777777">
      <w:pPr>
        <w:rPr>
          <w:rFonts w:cs="Calibri Light"/>
          <w:color w:val="595959" w:themeColor="text1" w:themeTint="A6"/>
          <w:sz w:val="24"/>
          <w:szCs w:val="24"/>
          <w:lang w:val="es-ES"/>
        </w:rPr>
      </w:pPr>
    </w:p>
    <w:tbl>
      <w:tblPr>
        <w:tblStyle w:val="Tablaconcuadrcula"/>
        <w:tblpPr w:leftFromText="180" w:rightFromText="180" w:vertAnchor="text" w:horzAnchor="margin" w:tblpX="-572" w:tblpY="107"/>
        <w:tblW w:w="5588" w:type="pct"/>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9493"/>
      </w:tblGrid>
      <w:tr w:rsidRPr="00711C16" w:rsidR="0003309E" w:rsidTr="6E729F30" w14:paraId="56B8FCE9" w14:textId="77777777">
        <w:trPr>
          <w:trHeight w:val="1936"/>
        </w:trPr>
        <w:tc>
          <w:tcPr>
            <w:tcW w:w="5000" w:type="pct"/>
            <w:tcMar/>
            <w:vAlign w:val="center"/>
          </w:tcPr>
          <w:p w:rsidRPr="00711C16" w:rsidR="0003309E" w:rsidP="6E729F30" w:rsidRDefault="0003309E" w14:paraId="3B4EBD17" w14:textId="2E8DFDAA">
            <w:pPr>
              <w:jc w:val="both"/>
              <w:rPr>
                <w:rFonts w:ascii="Calibri" w:hAnsi="Calibri"/>
                <w:color w:val="1F3864" w:themeColor="accent1" w:themeTint="FF" w:themeShade="80"/>
                <w:lang w:eastAsia="es-CL"/>
              </w:rPr>
            </w:pPr>
            <w:r w:rsidRPr="6E729F30" w:rsidR="0003309E">
              <w:rPr>
                <w:rFonts w:ascii="Calibri" w:hAnsi="Calibri"/>
                <w:color w:val="1F3864" w:themeColor="accent1" w:themeTint="FF" w:themeShade="80"/>
              </w:rPr>
              <w:t>Actividades ajustadas o eliminadas:</w:t>
            </w:r>
            <w:r w:rsidRPr="6E729F30" w:rsidR="0AC863C1">
              <w:rPr>
                <w:rFonts w:ascii="Calibri" w:hAnsi="Calibri"/>
                <w:color w:val="1F3864" w:themeColor="accent1" w:themeTint="FF" w:themeShade="80"/>
              </w:rPr>
              <w:t xml:space="preserve"> </w:t>
            </w:r>
            <w:r w:rsidRPr="6E729F30" w:rsidR="0AC863C1">
              <w:rPr>
                <w:rFonts w:ascii="Calibri" w:hAnsi="Calibri"/>
                <w:color w:val="auto"/>
                <w:highlight w:val="yellow"/>
              </w:rPr>
              <w:t xml:space="preserve">No </w:t>
            </w:r>
            <w:r w:rsidRPr="6E729F30" w:rsidR="0AC863C1">
              <w:rPr>
                <w:rFonts w:ascii="Calibri" w:hAnsi="Calibri"/>
                <w:color w:val="auto"/>
                <w:highlight w:val="yellow"/>
              </w:rPr>
              <w:t>han</w:t>
            </w:r>
            <w:r w:rsidRPr="6E729F30" w:rsidR="0AC863C1">
              <w:rPr>
                <w:rFonts w:ascii="Calibri" w:hAnsi="Calibri"/>
                <w:color w:val="auto"/>
                <w:highlight w:val="yellow"/>
              </w:rPr>
              <w:t xml:space="preserve"> habido ajustes relevantes en el cronograma del proyecto</w:t>
            </w:r>
          </w:p>
        </w:tc>
      </w:tr>
    </w:tbl>
    <w:p w:rsidR="0003309E" w:rsidP="0003309E" w:rsidRDefault="0003309E" w14:paraId="4B435A76" w14:textId="0F0AF681">
      <w:pPr>
        <w:spacing w:after="0" w:line="240" w:lineRule="auto"/>
        <w:jc w:val="both"/>
        <w:rPr>
          <w:rFonts w:ascii="Calibri" w:hAnsi="Calibri" w:cs="Arial"/>
          <w:i/>
          <w:color w:val="548DD4"/>
          <w:sz w:val="20"/>
          <w:szCs w:val="20"/>
          <w:lang w:eastAsia="es-CL"/>
        </w:rPr>
      </w:pPr>
    </w:p>
    <w:p w:rsidRPr="00CD38BD" w:rsidR="00FD5149" w:rsidP="0003309E" w:rsidRDefault="00FD5149" w14:paraId="329F7673" w14:textId="77777777">
      <w:pPr>
        <w:spacing w:after="0" w:line="240" w:lineRule="auto"/>
        <w:jc w:val="both"/>
        <w:rPr>
          <w:rFonts w:ascii="Calibri" w:hAnsi="Calibri" w:cs="Arial"/>
          <w:i/>
          <w:color w:val="548DD4"/>
          <w:sz w:val="20"/>
          <w:szCs w:val="20"/>
          <w:lang w:eastAsia="es-CL"/>
        </w:rPr>
      </w:pPr>
    </w:p>
    <w:tbl>
      <w:tblPr>
        <w:tblStyle w:val="Tablaconcuadrcula"/>
        <w:tblW w:w="5591" w:type="pct"/>
        <w:tblInd w:w="-572"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9498"/>
      </w:tblGrid>
      <w:tr w:rsidRPr="00711C16" w:rsidR="0003309E" w:rsidTr="6E729F30" w14:paraId="2284498D" w14:textId="77777777">
        <w:trPr>
          <w:trHeight w:val="1966"/>
        </w:trPr>
        <w:tc>
          <w:tcPr>
            <w:tcW w:w="5000" w:type="pct"/>
            <w:tcMar/>
            <w:vAlign w:val="center"/>
          </w:tcPr>
          <w:p w:rsidRPr="00711C16" w:rsidR="0003309E" w:rsidP="6E729F30" w:rsidRDefault="0003309E" w14:paraId="33AC8D12" w14:textId="051A5537">
            <w:pPr>
              <w:pStyle w:val="Normal"/>
              <w:jc w:val="both"/>
              <w:rPr>
                <w:rFonts w:ascii="Calibri" w:hAnsi="Calibri" w:cs="Arial"/>
                <w:i w:val="1"/>
                <w:iCs w:val="1"/>
                <w:color w:val="548DD4"/>
                <w:sz w:val="20"/>
                <w:szCs w:val="20"/>
                <w:lang w:eastAsia="es-CL"/>
              </w:rPr>
            </w:pPr>
            <w:r w:rsidRPr="6E729F30" w:rsidR="0003309E">
              <w:rPr>
                <w:rFonts w:ascii="Calibri" w:hAnsi="Calibri"/>
                <w:color w:val="1F3864" w:themeColor="accent1" w:themeTint="FF" w:themeShade="80"/>
              </w:rPr>
              <w:t>Actividades que no has iniciado o están retrasadas:</w:t>
            </w:r>
            <w:r w:rsidRPr="6E729F30" w:rsidR="0003309E">
              <w:rPr>
                <w:rFonts w:ascii="Calibri" w:hAnsi="Calibri" w:cs="Arial"/>
                <w:i w:val="1"/>
                <w:iCs w:val="1"/>
                <w:color w:val="548DD4"/>
                <w:sz w:val="20"/>
                <w:szCs w:val="20"/>
                <w:lang w:eastAsia="es-CL"/>
              </w:rPr>
              <w:t xml:space="preserve"> </w:t>
            </w:r>
            <w:r w:rsidRPr="6E729F30" w:rsidR="62A930AE">
              <w:rPr>
                <w:rFonts w:ascii="Calibri" w:hAnsi="Calibri" w:eastAsia="Calibri" w:cs="Calibri"/>
                <w:noProof w:val="0"/>
                <w:sz w:val="20"/>
                <w:szCs w:val="20"/>
                <w:lang w:val="es-CL"/>
              </w:rPr>
              <w:t xml:space="preserve">En el </w:t>
            </w:r>
            <w:r w:rsidRPr="6E729F30" w:rsidR="62A930AE">
              <w:rPr>
                <w:rFonts w:ascii="Calibri" w:hAnsi="Calibri" w:eastAsia="Calibri" w:cs="Calibri"/>
                <w:noProof w:val="0"/>
                <w:sz w:val="20"/>
                <w:szCs w:val="20"/>
                <w:lang w:val="es-CL"/>
              </w:rPr>
              <w:t>MascotAPP</w:t>
            </w:r>
            <w:r w:rsidRPr="6E729F30" w:rsidR="62A930AE">
              <w:rPr>
                <w:rFonts w:ascii="Calibri" w:hAnsi="Calibri" w:eastAsia="Calibri" w:cs="Calibri"/>
                <w:noProof w:val="0"/>
                <w:sz w:val="20"/>
                <w:szCs w:val="20"/>
                <w:lang w:val="es-CL"/>
              </w:rPr>
              <w:t xml:space="preserve">, hay ciertas actividades que aún no han sido iniciadas, pero forman parte de la planificación estratégica. </w:t>
            </w:r>
          </w:p>
          <w:p w:rsidRPr="00711C16" w:rsidR="0003309E" w:rsidP="6E729F30" w:rsidRDefault="0003309E" w14:paraId="363AF95F" w14:textId="61EB40A5">
            <w:pPr>
              <w:pStyle w:val="Normal"/>
              <w:jc w:val="both"/>
              <w:rPr>
                <w:rFonts w:ascii="Calibri" w:hAnsi="Calibri" w:eastAsia="Calibri" w:cs="Calibri"/>
                <w:noProof w:val="0"/>
                <w:sz w:val="20"/>
                <w:szCs w:val="20"/>
                <w:lang w:val="es-CL"/>
              </w:rPr>
            </w:pPr>
          </w:p>
          <w:p w:rsidRPr="00711C16" w:rsidR="0003309E" w:rsidP="6E729F30" w:rsidRDefault="0003309E" w14:paraId="12515F21" w14:textId="1F5897D1">
            <w:pPr>
              <w:pStyle w:val="Normal"/>
              <w:jc w:val="both"/>
              <w:rPr>
                <w:rFonts w:ascii="Calibri" w:hAnsi="Calibri" w:cs="Arial"/>
                <w:i w:val="1"/>
                <w:iCs w:val="1"/>
                <w:color w:val="548DD4"/>
                <w:sz w:val="20"/>
                <w:szCs w:val="20"/>
                <w:lang w:eastAsia="es-CL"/>
              </w:rPr>
            </w:pPr>
            <w:r w:rsidRPr="6E729F30" w:rsidR="62A930AE">
              <w:rPr>
                <w:rFonts w:ascii="Calibri" w:hAnsi="Calibri" w:eastAsia="Calibri" w:cs="Calibri"/>
                <w:noProof w:val="0"/>
                <w:sz w:val="20"/>
                <w:szCs w:val="20"/>
                <w:lang w:val="es-CL"/>
              </w:rPr>
              <w:t xml:space="preserve">Estas incluyen la </w:t>
            </w:r>
            <w:r w:rsidRPr="6E729F30" w:rsidR="62A930AE">
              <w:rPr>
                <w:rFonts w:ascii="Calibri" w:hAnsi="Calibri" w:eastAsia="Calibri" w:cs="Calibri"/>
                <w:b w:val="1"/>
                <w:bCs w:val="1"/>
                <w:noProof w:val="0"/>
                <w:sz w:val="20"/>
                <w:szCs w:val="20"/>
                <w:lang w:val="es-CL"/>
              </w:rPr>
              <w:t>integración de un mapa que muestre las publicaciones</w:t>
            </w:r>
            <w:r w:rsidRPr="6E729F30" w:rsidR="62A930AE">
              <w:rPr>
                <w:rFonts w:ascii="Calibri" w:hAnsi="Calibri" w:eastAsia="Calibri" w:cs="Calibri"/>
                <w:noProof w:val="0"/>
                <w:sz w:val="20"/>
                <w:szCs w:val="20"/>
                <w:lang w:val="es-CL"/>
              </w:rPr>
              <w:t xml:space="preserve">, utilizando una API de mapas que permitirá mostrar las mascotas en adopción en función de su ubicación geográfica. </w:t>
            </w:r>
          </w:p>
          <w:p w:rsidRPr="00711C16" w:rsidR="0003309E" w:rsidP="6E729F30" w:rsidRDefault="0003309E" w14:paraId="00F1ED96" w14:textId="4694FA39">
            <w:pPr>
              <w:pStyle w:val="Normal"/>
              <w:jc w:val="both"/>
              <w:rPr>
                <w:rFonts w:ascii="Calibri" w:hAnsi="Calibri" w:eastAsia="Calibri" w:cs="Calibri"/>
                <w:noProof w:val="0"/>
                <w:sz w:val="20"/>
                <w:szCs w:val="20"/>
                <w:lang w:val="es-CL"/>
              </w:rPr>
            </w:pPr>
          </w:p>
          <w:p w:rsidRPr="00711C16" w:rsidR="0003309E" w:rsidP="6E729F30" w:rsidRDefault="0003309E" w14:paraId="57CEE5BD" w14:textId="578F4FD1">
            <w:pPr>
              <w:pStyle w:val="Normal"/>
              <w:jc w:val="both"/>
              <w:rPr>
                <w:rFonts w:ascii="Calibri" w:hAnsi="Calibri" w:eastAsia="Calibri" w:cs="Calibri"/>
                <w:noProof w:val="0"/>
                <w:sz w:val="20"/>
                <w:szCs w:val="20"/>
                <w:lang w:val="es-CL"/>
              </w:rPr>
            </w:pPr>
            <w:r w:rsidRPr="6E729F30" w:rsidR="62A930AE">
              <w:rPr>
                <w:rFonts w:ascii="Calibri" w:hAnsi="Calibri" w:eastAsia="Calibri" w:cs="Calibri"/>
                <w:noProof w:val="0"/>
                <w:sz w:val="20"/>
                <w:szCs w:val="20"/>
                <w:lang w:val="es-CL"/>
              </w:rPr>
              <w:t xml:space="preserve">Sobre la base de datos existente, se realizará el cálculo de distancias para desplegar las ciertas publicaciones y refugios en orden </w:t>
            </w:r>
            <w:r w:rsidRPr="6E729F30" w:rsidR="308BFEB0">
              <w:rPr>
                <w:rFonts w:ascii="Calibri" w:hAnsi="Calibri" w:eastAsia="Calibri" w:cs="Calibri"/>
                <w:noProof w:val="0"/>
                <w:sz w:val="20"/>
                <w:szCs w:val="20"/>
                <w:lang w:val="es-CL"/>
              </w:rPr>
              <w:t>ascendente o descendente</w:t>
            </w:r>
            <w:r w:rsidRPr="6E729F30" w:rsidR="62A930AE">
              <w:rPr>
                <w:rFonts w:ascii="Calibri" w:hAnsi="Calibri" w:eastAsia="Calibri" w:cs="Calibri"/>
                <w:noProof w:val="0"/>
                <w:sz w:val="20"/>
                <w:szCs w:val="20"/>
                <w:lang w:val="es-CL"/>
              </w:rPr>
              <w:t xml:space="preserve">, </w:t>
            </w:r>
            <w:r w:rsidRPr="6E729F30" w:rsidR="7E1D7CCB">
              <w:rPr>
                <w:rFonts w:ascii="Calibri" w:hAnsi="Calibri" w:eastAsia="Calibri" w:cs="Calibri"/>
                <w:noProof w:val="0"/>
                <w:sz w:val="20"/>
                <w:szCs w:val="20"/>
                <w:lang w:val="es-CL"/>
              </w:rPr>
              <w:t xml:space="preserve">por ejemplo, </w:t>
            </w:r>
            <w:r w:rsidRPr="6E729F30" w:rsidR="62A930AE">
              <w:rPr>
                <w:rFonts w:ascii="Calibri" w:hAnsi="Calibri" w:eastAsia="Calibri" w:cs="Calibri"/>
                <w:noProof w:val="0"/>
                <w:sz w:val="20"/>
                <w:szCs w:val="20"/>
                <w:lang w:val="es-CL"/>
              </w:rPr>
              <w:t xml:space="preserve">desde </w:t>
            </w:r>
            <w:r w:rsidRPr="6E729F30" w:rsidR="5810CDF4">
              <w:rPr>
                <w:rFonts w:ascii="Calibri" w:hAnsi="Calibri" w:eastAsia="Calibri" w:cs="Calibri"/>
                <w:noProof w:val="0"/>
                <w:sz w:val="20"/>
                <w:szCs w:val="20"/>
                <w:lang w:val="es-CL"/>
              </w:rPr>
              <w:t xml:space="preserve">el refugio </w:t>
            </w:r>
            <w:r w:rsidRPr="6E729F30" w:rsidR="2566677D">
              <w:rPr>
                <w:rFonts w:ascii="Calibri" w:hAnsi="Calibri" w:eastAsia="Calibri" w:cs="Calibri"/>
                <w:noProof w:val="0"/>
                <w:sz w:val="20"/>
                <w:szCs w:val="20"/>
                <w:lang w:val="es-CL"/>
              </w:rPr>
              <w:t>más</w:t>
            </w:r>
            <w:r w:rsidRPr="6E729F30" w:rsidR="5810CDF4">
              <w:rPr>
                <w:rFonts w:ascii="Calibri" w:hAnsi="Calibri" w:eastAsia="Calibri" w:cs="Calibri"/>
                <w:noProof w:val="0"/>
                <w:sz w:val="20"/>
                <w:szCs w:val="20"/>
                <w:lang w:val="es-CL"/>
              </w:rPr>
              <w:t xml:space="preserve"> cercano </w:t>
            </w:r>
            <w:r w:rsidRPr="6E729F30" w:rsidR="62A930AE">
              <w:rPr>
                <w:rFonts w:ascii="Calibri" w:hAnsi="Calibri" w:eastAsia="Calibri" w:cs="Calibri"/>
                <w:noProof w:val="0"/>
                <w:sz w:val="20"/>
                <w:szCs w:val="20"/>
                <w:lang w:val="es-CL"/>
              </w:rPr>
              <w:t xml:space="preserve">hasta </w:t>
            </w:r>
            <w:r w:rsidRPr="6E729F30" w:rsidR="483930EE">
              <w:rPr>
                <w:rFonts w:ascii="Calibri" w:hAnsi="Calibri" w:eastAsia="Calibri" w:cs="Calibri"/>
                <w:noProof w:val="0"/>
                <w:sz w:val="20"/>
                <w:szCs w:val="20"/>
                <w:lang w:val="es-CL"/>
              </w:rPr>
              <w:t xml:space="preserve">el </w:t>
            </w:r>
            <w:r w:rsidRPr="6E729F30" w:rsidR="571B798B">
              <w:rPr>
                <w:rFonts w:ascii="Calibri" w:hAnsi="Calibri" w:eastAsia="Calibri" w:cs="Calibri"/>
                <w:noProof w:val="0"/>
                <w:sz w:val="20"/>
                <w:szCs w:val="20"/>
                <w:lang w:val="es-CL"/>
              </w:rPr>
              <w:t>más</w:t>
            </w:r>
            <w:r w:rsidRPr="6E729F30" w:rsidR="483930EE">
              <w:rPr>
                <w:rFonts w:ascii="Calibri" w:hAnsi="Calibri" w:eastAsia="Calibri" w:cs="Calibri"/>
                <w:noProof w:val="0"/>
                <w:sz w:val="20"/>
                <w:szCs w:val="20"/>
                <w:lang w:val="es-CL"/>
              </w:rPr>
              <w:t xml:space="preserve"> </w:t>
            </w:r>
            <w:r w:rsidRPr="6E729F30" w:rsidR="62A930AE">
              <w:rPr>
                <w:rFonts w:ascii="Calibri" w:hAnsi="Calibri" w:eastAsia="Calibri" w:cs="Calibri"/>
                <w:noProof w:val="0"/>
                <w:sz w:val="20"/>
                <w:szCs w:val="20"/>
                <w:lang w:val="es-CL"/>
              </w:rPr>
              <w:t>lejan</w:t>
            </w:r>
            <w:r w:rsidRPr="6E729F30" w:rsidR="096573FC">
              <w:rPr>
                <w:rFonts w:ascii="Calibri" w:hAnsi="Calibri" w:eastAsia="Calibri" w:cs="Calibri"/>
                <w:noProof w:val="0"/>
                <w:sz w:val="20"/>
                <w:szCs w:val="20"/>
                <w:lang w:val="es-CL"/>
              </w:rPr>
              <w:t>o</w:t>
            </w:r>
            <w:r w:rsidRPr="6E729F30" w:rsidR="62A930AE">
              <w:rPr>
                <w:rFonts w:ascii="Calibri" w:hAnsi="Calibri" w:eastAsia="Calibri" w:cs="Calibri"/>
                <w:noProof w:val="0"/>
                <w:sz w:val="20"/>
                <w:szCs w:val="20"/>
                <w:lang w:val="es-CL"/>
              </w:rPr>
              <w:t xml:space="preserve">. </w:t>
            </w:r>
          </w:p>
          <w:p w:rsidRPr="00711C16" w:rsidR="0003309E" w:rsidP="6E729F30" w:rsidRDefault="0003309E" w14:paraId="32E94BE7" w14:textId="5CE34DE6">
            <w:pPr>
              <w:pStyle w:val="Normal"/>
              <w:jc w:val="both"/>
              <w:rPr>
                <w:rFonts w:ascii="Calibri" w:hAnsi="Calibri" w:eastAsia="Calibri" w:cs="Calibri"/>
                <w:noProof w:val="0"/>
                <w:sz w:val="20"/>
                <w:szCs w:val="20"/>
                <w:lang w:val="es-CL"/>
              </w:rPr>
            </w:pPr>
          </w:p>
          <w:p w:rsidRPr="00711C16" w:rsidR="0003309E" w:rsidP="6E729F30" w:rsidRDefault="0003309E" w14:paraId="47ABBD27" w14:textId="31BF4E03">
            <w:pPr>
              <w:pStyle w:val="Normal"/>
              <w:jc w:val="both"/>
              <w:rPr>
                <w:rFonts w:ascii="Calibri" w:hAnsi="Calibri" w:eastAsia="Calibri" w:cs="Calibri"/>
                <w:noProof w:val="0"/>
                <w:sz w:val="20"/>
                <w:szCs w:val="20"/>
                <w:lang w:val="es-CL"/>
              </w:rPr>
            </w:pPr>
            <w:r w:rsidRPr="6E729F30" w:rsidR="62A930AE">
              <w:rPr>
                <w:rFonts w:ascii="Calibri" w:hAnsi="Calibri" w:eastAsia="Calibri" w:cs="Calibri"/>
                <w:noProof w:val="0"/>
                <w:sz w:val="20"/>
                <w:szCs w:val="20"/>
                <w:lang w:val="es-CL"/>
              </w:rPr>
              <w:t>Además, esta funcionalidad</w:t>
            </w:r>
            <w:r w:rsidRPr="6E729F30" w:rsidR="6DC84568">
              <w:rPr>
                <w:rFonts w:ascii="Calibri" w:hAnsi="Calibri" w:eastAsia="Calibri" w:cs="Calibri"/>
                <w:noProof w:val="0"/>
                <w:sz w:val="20"/>
                <w:szCs w:val="20"/>
                <w:lang w:val="es-CL"/>
              </w:rPr>
              <w:t xml:space="preserve"> dentro de lo </w:t>
            </w:r>
            <w:r w:rsidRPr="6E729F30" w:rsidR="6DC84568">
              <w:rPr>
                <w:rFonts w:ascii="Calibri" w:hAnsi="Calibri" w:eastAsia="Calibri" w:cs="Calibri"/>
                <w:noProof w:val="0"/>
                <w:sz w:val="20"/>
                <w:szCs w:val="20"/>
                <w:lang w:val="es-CL"/>
              </w:rPr>
              <w:t>posibl</w:t>
            </w:r>
            <w:r w:rsidRPr="6E729F30" w:rsidR="6DC84568">
              <w:rPr>
                <w:rFonts w:ascii="Calibri" w:hAnsi="Calibri" w:eastAsia="Calibri" w:cs="Calibri"/>
                <w:noProof w:val="0"/>
                <w:sz w:val="20"/>
                <w:szCs w:val="20"/>
                <w:lang w:val="es-CL"/>
              </w:rPr>
              <w:t>e</w:t>
            </w:r>
            <w:r w:rsidRPr="6E729F30" w:rsidR="62A930AE">
              <w:rPr>
                <w:rFonts w:ascii="Calibri" w:hAnsi="Calibri" w:eastAsia="Calibri" w:cs="Calibri"/>
                <w:noProof w:val="0"/>
                <w:sz w:val="20"/>
                <w:szCs w:val="20"/>
                <w:lang w:val="es-CL"/>
              </w:rPr>
              <w:t xml:space="preserve"> se </w:t>
            </w:r>
            <w:r w:rsidRPr="6E729F30" w:rsidR="62A930AE">
              <w:rPr>
                <w:rFonts w:ascii="Calibri" w:hAnsi="Calibri" w:eastAsia="Calibri" w:cs="Calibri"/>
                <w:noProof w:val="0"/>
                <w:sz w:val="20"/>
                <w:szCs w:val="20"/>
                <w:lang w:val="es-CL"/>
              </w:rPr>
              <w:t>asociará a un plan de monetización que incluirá ciertos anuncios geolocalizados dentro del mapa. Como parte de la estrategia de desarrollo, esta integración se realizará como un componente extra en la arquitec</w:t>
            </w:r>
            <w:r w:rsidRPr="6E729F30" w:rsidR="62A930AE">
              <w:rPr>
                <w:rFonts w:ascii="Calibri" w:hAnsi="Calibri" w:eastAsia="Calibri" w:cs="Calibri"/>
                <w:noProof w:val="0"/>
                <w:sz w:val="20"/>
                <w:szCs w:val="20"/>
                <w:lang w:val="es-CL"/>
              </w:rPr>
              <w:t>tura de la aplicación, respetando las restricciones actuales y los plazos establecidos en el cronograma, sin representar una actividad fuera de tiempo, sino un paso planificado para mejorar la experiencia del usuario y potencializar los servicios en la nube.</w:t>
            </w:r>
          </w:p>
        </w:tc>
      </w:tr>
    </w:tbl>
    <w:p w:rsidR="7BA1AAF8" w:rsidP="6E729F30" w:rsidRDefault="7BA1AAF8" w14:paraId="4EDE6482" w14:textId="3A3B3220">
      <w:pPr>
        <w:pStyle w:val="Normal"/>
      </w:pPr>
      <w:r w:rsidR="7BA1AAF8">
        <w:drawing>
          <wp:inline wp14:editId="55BE9F3A" wp14:anchorId="07EEF4E8">
            <wp:extent cx="2428875" cy="5400675"/>
            <wp:effectExtent l="0" t="0" r="0" b="0"/>
            <wp:docPr id="1988415363" name="" title=""/>
            <wp:cNvGraphicFramePr>
              <a:graphicFrameLocks noChangeAspect="1"/>
            </wp:cNvGraphicFramePr>
            <a:graphic>
              <a:graphicData uri="http://schemas.openxmlformats.org/drawingml/2006/picture">
                <pic:pic>
                  <pic:nvPicPr>
                    <pic:cNvPr id="0" name=""/>
                    <pic:cNvPicPr/>
                  </pic:nvPicPr>
                  <pic:blipFill>
                    <a:blip r:embed="R34b97d3044d947ab">
                      <a:extLst>
                        <a:ext xmlns:a="http://schemas.openxmlformats.org/drawingml/2006/main" uri="{28A0092B-C50C-407E-A947-70E740481C1C}">
                          <a14:useLocalDpi val="0"/>
                        </a:ext>
                      </a:extLst>
                    </a:blip>
                    <a:stretch>
                      <a:fillRect/>
                    </a:stretch>
                  </pic:blipFill>
                  <pic:spPr>
                    <a:xfrm>
                      <a:off x="0" y="0"/>
                      <a:ext cx="2428875" cy="5400675"/>
                    </a:xfrm>
                    <a:prstGeom prst="rect">
                      <a:avLst/>
                    </a:prstGeom>
                  </pic:spPr>
                </pic:pic>
              </a:graphicData>
            </a:graphic>
          </wp:inline>
        </w:drawing>
      </w:r>
      <w:r w:rsidR="7BA1AAF8">
        <w:drawing>
          <wp:inline wp14:editId="11821A46" wp14:anchorId="37C67805">
            <wp:extent cx="2428875" cy="5400675"/>
            <wp:effectExtent l="0" t="0" r="0" b="0"/>
            <wp:docPr id="852791770" name="" title=""/>
            <wp:cNvGraphicFramePr>
              <a:graphicFrameLocks noChangeAspect="1"/>
            </wp:cNvGraphicFramePr>
            <a:graphic>
              <a:graphicData uri="http://schemas.openxmlformats.org/drawingml/2006/picture">
                <pic:pic>
                  <pic:nvPicPr>
                    <pic:cNvPr id="0" name=""/>
                    <pic:cNvPicPr/>
                  </pic:nvPicPr>
                  <pic:blipFill>
                    <a:blip r:embed="R41356e0f3aa54d7f">
                      <a:extLst>
                        <a:ext xmlns:a="http://schemas.openxmlformats.org/drawingml/2006/main" uri="{28A0092B-C50C-407E-A947-70E740481C1C}">
                          <a14:useLocalDpi val="0"/>
                        </a:ext>
                      </a:extLst>
                    </a:blip>
                    <a:stretch>
                      <a:fillRect/>
                    </a:stretch>
                  </pic:blipFill>
                  <pic:spPr>
                    <a:xfrm>
                      <a:off x="0" y="0"/>
                      <a:ext cx="2428875" cy="5400675"/>
                    </a:xfrm>
                    <a:prstGeom prst="rect">
                      <a:avLst/>
                    </a:prstGeom>
                  </pic:spPr>
                </pic:pic>
              </a:graphicData>
            </a:graphic>
          </wp:inline>
        </w:drawing>
      </w:r>
      <w:r w:rsidR="7BA1AAF8">
        <w:drawing>
          <wp:inline wp14:editId="2ED49F95" wp14:anchorId="3889BFC1">
            <wp:extent cx="2428875" cy="5400675"/>
            <wp:effectExtent l="0" t="0" r="0" b="0"/>
            <wp:docPr id="439939305" name="" title=""/>
            <wp:cNvGraphicFramePr>
              <a:graphicFrameLocks noChangeAspect="1"/>
            </wp:cNvGraphicFramePr>
            <a:graphic>
              <a:graphicData uri="http://schemas.openxmlformats.org/drawingml/2006/picture">
                <pic:pic>
                  <pic:nvPicPr>
                    <pic:cNvPr id="0" name=""/>
                    <pic:cNvPicPr/>
                  </pic:nvPicPr>
                  <pic:blipFill>
                    <a:blip r:embed="R5bd3a9d0abeb48fd">
                      <a:extLst>
                        <a:ext xmlns:a="http://schemas.openxmlformats.org/drawingml/2006/main" uri="{28A0092B-C50C-407E-A947-70E740481C1C}">
                          <a14:useLocalDpi val="0"/>
                        </a:ext>
                      </a:extLst>
                    </a:blip>
                    <a:stretch>
                      <a:fillRect/>
                    </a:stretch>
                  </pic:blipFill>
                  <pic:spPr>
                    <a:xfrm>
                      <a:off x="0" y="0"/>
                      <a:ext cx="2428875" cy="5400675"/>
                    </a:xfrm>
                    <a:prstGeom prst="rect">
                      <a:avLst/>
                    </a:prstGeom>
                  </pic:spPr>
                </pic:pic>
              </a:graphicData>
            </a:graphic>
          </wp:inline>
        </w:drawing>
      </w:r>
      <w:r w:rsidR="7BA1AAF8">
        <w:drawing>
          <wp:inline wp14:editId="40681C78" wp14:anchorId="73154151">
            <wp:extent cx="2428875" cy="5400675"/>
            <wp:effectExtent l="0" t="0" r="0" b="0"/>
            <wp:docPr id="1346828139" name="" title=""/>
            <wp:cNvGraphicFramePr>
              <a:graphicFrameLocks noChangeAspect="1"/>
            </wp:cNvGraphicFramePr>
            <a:graphic>
              <a:graphicData uri="http://schemas.openxmlformats.org/drawingml/2006/picture">
                <pic:pic>
                  <pic:nvPicPr>
                    <pic:cNvPr id="0" name=""/>
                    <pic:cNvPicPr/>
                  </pic:nvPicPr>
                  <pic:blipFill>
                    <a:blip r:embed="Rf9c84b07990f42cb">
                      <a:extLst>
                        <a:ext xmlns:a="http://schemas.openxmlformats.org/drawingml/2006/main" uri="{28A0092B-C50C-407E-A947-70E740481C1C}">
                          <a14:useLocalDpi val="0"/>
                        </a:ext>
                      </a:extLst>
                    </a:blip>
                    <a:stretch>
                      <a:fillRect/>
                    </a:stretch>
                  </pic:blipFill>
                  <pic:spPr>
                    <a:xfrm>
                      <a:off x="0" y="0"/>
                      <a:ext cx="2428875" cy="5400675"/>
                    </a:xfrm>
                    <a:prstGeom prst="rect">
                      <a:avLst/>
                    </a:prstGeom>
                  </pic:spPr>
                </pic:pic>
              </a:graphicData>
            </a:graphic>
          </wp:inline>
        </w:drawing>
      </w:r>
      <w:r w:rsidR="7BA1AAF8">
        <w:drawing>
          <wp:inline wp14:editId="2144A664" wp14:anchorId="3C0BA64F">
            <wp:extent cx="2428875" cy="5400675"/>
            <wp:effectExtent l="0" t="0" r="0" b="0"/>
            <wp:docPr id="195808389" name="" title=""/>
            <wp:cNvGraphicFramePr>
              <a:graphicFrameLocks noChangeAspect="1"/>
            </wp:cNvGraphicFramePr>
            <a:graphic>
              <a:graphicData uri="http://schemas.openxmlformats.org/drawingml/2006/picture">
                <pic:pic>
                  <pic:nvPicPr>
                    <pic:cNvPr id="0" name=""/>
                    <pic:cNvPicPr/>
                  </pic:nvPicPr>
                  <pic:blipFill>
                    <a:blip r:embed="R523045fd8c474fcb">
                      <a:extLst>
                        <a:ext xmlns:a="http://schemas.openxmlformats.org/drawingml/2006/main" uri="{28A0092B-C50C-407E-A947-70E740481C1C}">
                          <a14:useLocalDpi val="0"/>
                        </a:ext>
                      </a:extLst>
                    </a:blip>
                    <a:stretch>
                      <a:fillRect/>
                    </a:stretch>
                  </pic:blipFill>
                  <pic:spPr>
                    <a:xfrm>
                      <a:off x="0" y="0"/>
                      <a:ext cx="2428875" cy="5400675"/>
                    </a:xfrm>
                    <a:prstGeom prst="rect">
                      <a:avLst/>
                    </a:prstGeom>
                  </pic:spPr>
                </pic:pic>
              </a:graphicData>
            </a:graphic>
          </wp:inline>
        </w:drawing>
      </w:r>
      <w:r w:rsidR="6D4A780B">
        <w:drawing>
          <wp:inline wp14:editId="1772005E" wp14:anchorId="7AC48B6D">
            <wp:extent cx="3038475" cy="5400675"/>
            <wp:effectExtent l="0" t="0" r="0" b="0"/>
            <wp:docPr id="1663973132" name="" title=""/>
            <wp:cNvGraphicFramePr>
              <a:graphicFrameLocks noChangeAspect="1"/>
            </wp:cNvGraphicFramePr>
            <a:graphic>
              <a:graphicData uri="http://schemas.openxmlformats.org/drawingml/2006/picture">
                <pic:pic>
                  <pic:nvPicPr>
                    <pic:cNvPr id="0" name=""/>
                    <pic:cNvPicPr/>
                  </pic:nvPicPr>
                  <pic:blipFill>
                    <a:blip r:embed="R1f0039829af64f42">
                      <a:extLst>
                        <a:ext xmlns:a="http://schemas.openxmlformats.org/drawingml/2006/main" uri="{28A0092B-C50C-407E-A947-70E740481C1C}">
                          <a14:useLocalDpi val="0"/>
                        </a:ext>
                      </a:extLst>
                    </a:blip>
                    <a:stretch>
                      <a:fillRect/>
                    </a:stretch>
                  </pic:blipFill>
                  <pic:spPr>
                    <a:xfrm>
                      <a:off x="0" y="0"/>
                      <a:ext cx="3038475" cy="5400675"/>
                    </a:xfrm>
                    <a:prstGeom prst="rect">
                      <a:avLst/>
                    </a:prstGeom>
                  </pic:spPr>
                </pic:pic>
              </a:graphicData>
            </a:graphic>
          </wp:inline>
        </w:drawing>
      </w:r>
      <w:r w:rsidR="6D4A780B">
        <w:drawing>
          <wp:inline wp14:editId="2F386C76" wp14:anchorId="199AA2FC">
            <wp:extent cx="2496155" cy="4450691"/>
            <wp:effectExtent l="0" t="0" r="0" b="0"/>
            <wp:docPr id="1084380176" name="" title=""/>
            <wp:cNvGraphicFramePr>
              <a:graphicFrameLocks noChangeAspect="1"/>
            </wp:cNvGraphicFramePr>
            <a:graphic>
              <a:graphicData uri="http://schemas.openxmlformats.org/drawingml/2006/picture">
                <pic:pic>
                  <pic:nvPicPr>
                    <pic:cNvPr id="0" name=""/>
                    <pic:cNvPicPr/>
                  </pic:nvPicPr>
                  <pic:blipFill>
                    <a:blip r:embed="R8c71a8efc50647f3">
                      <a:extLst>
                        <a:ext xmlns:a="http://schemas.openxmlformats.org/drawingml/2006/main" uri="{28A0092B-C50C-407E-A947-70E740481C1C}">
                          <a14:useLocalDpi val="0"/>
                        </a:ext>
                      </a:extLst>
                    </a:blip>
                    <a:stretch>
                      <a:fillRect/>
                    </a:stretch>
                  </pic:blipFill>
                  <pic:spPr>
                    <a:xfrm>
                      <a:off x="0" y="0"/>
                      <a:ext cx="2496155" cy="4450691"/>
                    </a:xfrm>
                    <a:prstGeom prst="rect">
                      <a:avLst/>
                    </a:prstGeom>
                  </pic:spPr>
                </pic:pic>
              </a:graphicData>
            </a:graphic>
          </wp:inline>
        </w:drawing>
      </w:r>
      <w:r w:rsidR="6D4A780B">
        <w:drawing>
          <wp:inline wp14:editId="5CE4BA41" wp14:anchorId="7DCD80BC">
            <wp:extent cx="2561536" cy="4552950"/>
            <wp:effectExtent l="0" t="0" r="0" b="0"/>
            <wp:docPr id="381469355" name="" title=""/>
            <wp:cNvGraphicFramePr>
              <a:graphicFrameLocks noChangeAspect="1"/>
            </wp:cNvGraphicFramePr>
            <a:graphic>
              <a:graphicData uri="http://schemas.openxmlformats.org/drawingml/2006/picture">
                <pic:pic>
                  <pic:nvPicPr>
                    <pic:cNvPr id="0" name=""/>
                    <pic:cNvPicPr/>
                  </pic:nvPicPr>
                  <pic:blipFill>
                    <a:blip r:embed="Ra581c128120946e2">
                      <a:extLst>
                        <a:ext xmlns:a="http://schemas.openxmlformats.org/drawingml/2006/main" uri="{28A0092B-C50C-407E-A947-70E740481C1C}">
                          <a14:useLocalDpi val="0"/>
                        </a:ext>
                      </a:extLst>
                    </a:blip>
                    <a:stretch>
                      <a:fillRect/>
                    </a:stretch>
                  </pic:blipFill>
                  <pic:spPr>
                    <a:xfrm>
                      <a:off x="0" y="0"/>
                      <a:ext cx="2561536" cy="4552950"/>
                    </a:xfrm>
                    <a:prstGeom prst="rect">
                      <a:avLst/>
                    </a:prstGeom>
                  </pic:spPr>
                </pic:pic>
              </a:graphicData>
            </a:graphic>
          </wp:inline>
        </w:drawing>
      </w:r>
    </w:p>
    <w:sectPr w:rsidRPr="0003309E" w:rsidR="0003309E">
      <w:headerReference w:type="default" r:id="rId10"/>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0A7C" w:rsidP="0003309E" w:rsidRDefault="005A0A7C" w14:paraId="1631069C" w14:textId="77777777">
      <w:pPr>
        <w:spacing w:after="0" w:line="240" w:lineRule="auto"/>
      </w:pPr>
      <w:r>
        <w:separator/>
      </w:r>
    </w:p>
  </w:endnote>
  <w:endnote w:type="continuationSeparator" w:id="0">
    <w:p w:rsidR="005A0A7C" w:rsidP="0003309E" w:rsidRDefault="005A0A7C" w14:paraId="69B8617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0A7C" w:rsidP="0003309E" w:rsidRDefault="005A0A7C" w14:paraId="7421B8F5" w14:textId="77777777">
      <w:pPr>
        <w:spacing w:after="0" w:line="240" w:lineRule="auto"/>
      </w:pPr>
      <w:r>
        <w:separator/>
      </w:r>
    </w:p>
  </w:footnote>
  <w:footnote w:type="continuationSeparator" w:id="0">
    <w:p w:rsidR="005A0A7C" w:rsidP="0003309E" w:rsidRDefault="005A0A7C" w14:paraId="362472A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1"/>
      <w:tblW w:w="10170" w:type="dxa"/>
      <w:tblInd w:w="-709" w:type="dxa"/>
      <w:tblLook w:val="04A0" w:firstRow="1" w:lastRow="0" w:firstColumn="1" w:lastColumn="0" w:noHBand="0" w:noVBand="1"/>
    </w:tblPr>
    <w:tblGrid>
      <w:gridCol w:w="5954"/>
      <w:gridCol w:w="4216"/>
    </w:tblGrid>
    <w:tr w:rsidRPr="00A7239E" w:rsidR="00C44557" w:rsidTr="00C44557" w14:paraId="4046DBCD" w14:textId="77777777">
      <w:trPr>
        <w:trHeight w:val="697"/>
      </w:trPr>
      <w:tc>
        <w:tcPr>
          <w:tcW w:w="5954" w:type="dxa"/>
          <w:tcBorders>
            <w:top w:val="nil"/>
            <w:left w:val="nil"/>
            <w:bottom w:val="nil"/>
            <w:right w:val="nil"/>
          </w:tcBorders>
        </w:tcPr>
        <w:p w:rsidR="00C44557" w:rsidP="00C44557" w:rsidRDefault="00C44557" w14:paraId="530B6B0B" w14:textId="7D543F41">
          <w:pPr>
            <w:spacing w:after="0"/>
            <w:rPr>
              <w:rFonts w:ascii="Century Gothic" w:hAnsi="Century Gothic" w:eastAsia="Century Gothic" w:cs="Century Gothic"/>
              <w:b/>
              <w:color w:val="1D2763"/>
              <w:sz w:val="24"/>
              <w:szCs w:val="24"/>
            </w:rPr>
          </w:pPr>
          <w:r w:rsidRPr="005673ED">
            <w:rPr>
              <w:rFonts w:ascii="Century Gothic" w:hAnsi="Century Gothic" w:eastAsia="Century Gothic" w:cs="Century Gothic"/>
              <w:b/>
              <w:color w:val="1D2763"/>
              <w:sz w:val="24"/>
              <w:szCs w:val="24"/>
            </w:rPr>
            <w:t>Guía Estudiante</w:t>
          </w:r>
          <w:r>
            <w:rPr>
              <w:rFonts w:ascii="Century Gothic" w:hAnsi="Century Gothic" w:eastAsia="Century Gothic" w:cs="Century Gothic"/>
              <w:b/>
              <w:color w:val="1D2763"/>
              <w:sz w:val="24"/>
              <w:szCs w:val="24"/>
            </w:rPr>
            <w:t xml:space="preserve"> - </w:t>
          </w:r>
          <w:r w:rsidR="00CE0AA8">
            <w:rPr>
              <w:rFonts w:ascii="Century Gothic" w:hAnsi="Century Gothic" w:eastAsia="Century Gothic" w:cs="Century Gothic"/>
              <w:b/>
              <w:color w:val="1D2763"/>
              <w:sz w:val="24"/>
              <w:szCs w:val="24"/>
            </w:rPr>
            <w:t>Desarrollo</w:t>
          </w:r>
          <w:r w:rsidRPr="00C44557">
            <w:rPr>
              <w:rFonts w:ascii="Century Gothic" w:hAnsi="Century Gothic" w:eastAsia="Century Gothic" w:cs="Century Gothic"/>
              <w:b/>
              <w:color w:val="1D2763"/>
              <w:sz w:val="24"/>
              <w:szCs w:val="24"/>
            </w:rPr>
            <w:t xml:space="preserve"> </w:t>
          </w:r>
          <w:r>
            <w:rPr>
              <w:rFonts w:ascii="Century Gothic" w:hAnsi="Century Gothic" w:eastAsia="Century Gothic" w:cs="Century Gothic"/>
              <w:b/>
              <w:color w:val="1D2763"/>
              <w:sz w:val="24"/>
              <w:szCs w:val="24"/>
            </w:rPr>
            <w:t xml:space="preserve">Proyecto </w:t>
          </w:r>
          <w:r w:rsidRPr="005673ED">
            <w:rPr>
              <w:rFonts w:ascii="Century Gothic" w:hAnsi="Century Gothic" w:eastAsia="Century Gothic" w:cs="Century Gothic"/>
              <w:b/>
              <w:color w:val="1D2763"/>
              <w:sz w:val="24"/>
              <w:szCs w:val="24"/>
            </w:rPr>
            <w:t>APT</w:t>
          </w:r>
          <w:r w:rsidRPr="00D100C8">
            <w:rPr>
              <w:rFonts w:ascii="Century Gothic" w:hAnsi="Century Gothic" w:eastAsia="Century Gothic" w:cs="Century Gothic"/>
              <w:b/>
              <w:color w:val="1D2763"/>
              <w:sz w:val="24"/>
              <w:szCs w:val="24"/>
            </w:rPr>
            <w:t xml:space="preserve"> </w:t>
          </w:r>
        </w:p>
        <w:p w:rsidRPr="005673ED" w:rsidR="00C44557" w:rsidP="00C44557" w:rsidRDefault="00C44557" w14:paraId="7816626E" w14:textId="0166C12C">
          <w:pPr>
            <w:spacing w:after="0"/>
            <w:rPr>
              <w:rFonts w:ascii="Century Gothic" w:hAnsi="Century Gothic" w:eastAsia="Century Gothic" w:cs="Century Gothic"/>
              <w:b/>
              <w:color w:val="1D2763"/>
              <w:sz w:val="24"/>
              <w:szCs w:val="24"/>
            </w:rPr>
          </w:pPr>
          <w:r w:rsidRPr="00D100C8">
            <w:rPr>
              <w:rFonts w:ascii="Century Gothic" w:hAnsi="Century Gothic" w:eastAsia="Century Gothic" w:cs="Century Gothic"/>
              <w:b/>
              <w:color w:val="1D2763"/>
              <w:sz w:val="24"/>
              <w:szCs w:val="24"/>
            </w:rPr>
            <w:t xml:space="preserve">Fase </w:t>
          </w:r>
          <w:r>
            <w:rPr>
              <w:rFonts w:ascii="Century Gothic" w:hAnsi="Century Gothic" w:eastAsia="Century Gothic" w:cs="Century Gothic"/>
              <w:b/>
              <w:color w:val="1D2763"/>
              <w:sz w:val="24"/>
              <w:szCs w:val="24"/>
            </w:rPr>
            <w:t>2</w:t>
          </w:r>
        </w:p>
      </w:tc>
      <w:tc>
        <w:tcPr>
          <w:tcW w:w="4216" w:type="dxa"/>
          <w:tcBorders>
            <w:top w:val="nil"/>
            <w:left w:val="nil"/>
            <w:bottom w:val="nil"/>
            <w:right w:val="nil"/>
          </w:tcBorders>
        </w:tcPr>
        <w:p w:rsidRPr="00A7239E" w:rsidR="00C44557" w:rsidP="00C44557" w:rsidRDefault="00C44557" w14:paraId="0DCB0336" w14:textId="77777777">
          <w:pPr>
            <w:jc w:val="center"/>
            <w:rPr>
              <w:rFonts w:ascii="Century Gothic" w:hAnsi="Century Gothic" w:eastAsiaTheme="minorEastAsia"/>
              <w:b/>
              <w:sz w:val="30"/>
              <w:szCs w:val="30"/>
              <w:lang w:val="es-ES_tradnl" w:eastAsia="es-ES"/>
            </w:rPr>
          </w:pPr>
          <w:r>
            <w:rPr>
              <w:noProof/>
              <w:lang w:eastAsia="es-CL"/>
            </w:rPr>
            <w:drawing>
              <wp:inline distT="0" distB="0" distL="0" distR="0" wp14:anchorId="796B0F40" wp14:editId="1B350AE8">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00C44557" w:rsidRDefault="00C44557" w14:paraId="65679D53" w14:textId="77777777">
    <w:pPr>
      <w:pStyle w:val="Encabezado"/>
    </w:pPr>
  </w:p>
</w:hdr>
</file>

<file path=word/intelligence2.xml><?xml version="1.0" encoding="utf-8"?>
<int2:intelligence xmlns:int2="http://schemas.microsoft.com/office/intelligence/2020/intelligence">
  <int2:observations>
    <int2:textHash int2:hashCode="QjoMj2awvCfG/J" int2:id="Z0StML4n">
      <int2:state int2:type="AugLoop_Text_Critique" int2:value="Rejected"/>
    </int2:textHash>
    <int2:textHash int2:hashCode="RE7g5SY3LWfS2I" int2:id="ab3lp2oc">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2">
    <w:nsid w:val="10bf36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cec4ac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09E"/>
    <w:rsid w:val="00012FB2"/>
    <w:rsid w:val="00025477"/>
    <w:rsid w:val="0003309E"/>
    <w:rsid w:val="00065341"/>
    <w:rsid w:val="000A1331"/>
    <w:rsid w:val="00145B36"/>
    <w:rsid w:val="00147283"/>
    <w:rsid w:val="003608EA"/>
    <w:rsid w:val="00470CE4"/>
    <w:rsid w:val="004B75F6"/>
    <w:rsid w:val="00521026"/>
    <w:rsid w:val="00545F23"/>
    <w:rsid w:val="00563B43"/>
    <w:rsid w:val="00586C9C"/>
    <w:rsid w:val="005A0A7C"/>
    <w:rsid w:val="005B4D4A"/>
    <w:rsid w:val="00603474"/>
    <w:rsid w:val="00675035"/>
    <w:rsid w:val="00675A73"/>
    <w:rsid w:val="006858A7"/>
    <w:rsid w:val="00695E7C"/>
    <w:rsid w:val="006B242E"/>
    <w:rsid w:val="00806DE0"/>
    <w:rsid w:val="0081536B"/>
    <w:rsid w:val="008479F5"/>
    <w:rsid w:val="0085275A"/>
    <w:rsid w:val="008F621F"/>
    <w:rsid w:val="009378F7"/>
    <w:rsid w:val="009552E5"/>
    <w:rsid w:val="00976ABB"/>
    <w:rsid w:val="009E52DF"/>
    <w:rsid w:val="00B31361"/>
    <w:rsid w:val="00B4258F"/>
    <w:rsid w:val="00B8164D"/>
    <w:rsid w:val="00BE1024"/>
    <w:rsid w:val="00C20F3D"/>
    <w:rsid w:val="00C44557"/>
    <w:rsid w:val="00C5122E"/>
    <w:rsid w:val="00CE0AA8"/>
    <w:rsid w:val="00D67975"/>
    <w:rsid w:val="00D714E2"/>
    <w:rsid w:val="00DF3386"/>
    <w:rsid w:val="00E50368"/>
    <w:rsid w:val="00EA0C09"/>
    <w:rsid w:val="00FD5149"/>
    <w:rsid w:val="02D8A45E"/>
    <w:rsid w:val="04B0B703"/>
    <w:rsid w:val="096573FC"/>
    <w:rsid w:val="09A29327"/>
    <w:rsid w:val="09A29327"/>
    <w:rsid w:val="0AC863C1"/>
    <w:rsid w:val="0D4AF6B5"/>
    <w:rsid w:val="0E23ACF3"/>
    <w:rsid w:val="0E948A95"/>
    <w:rsid w:val="10D97518"/>
    <w:rsid w:val="116D7FA3"/>
    <w:rsid w:val="145C7522"/>
    <w:rsid w:val="15B52C75"/>
    <w:rsid w:val="17081163"/>
    <w:rsid w:val="17B5DE49"/>
    <w:rsid w:val="1C404C7F"/>
    <w:rsid w:val="1F961F5D"/>
    <w:rsid w:val="24B91D38"/>
    <w:rsid w:val="2566677D"/>
    <w:rsid w:val="2657CF2A"/>
    <w:rsid w:val="294CA0C4"/>
    <w:rsid w:val="294CA0C4"/>
    <w:rsid w:val="29E46AC5"/>
    <w:rsid w:val="2CA96FC3"/>
    <w:rsid w:val="2F99E0E8"/>
    <w:rsid w:val="308BFEB0"/>
    <w:rsid w:val="33AC748E"/>
    <w:rsid w:val="38095406"/>
    <w:rsid w:val="386A61DB"/>
    <w:rsid w:val="39BAC86B"/>
    <w:rsid w:val="39CA9CD4"/>
    <w:rsid w:val="39CA9CD4"/>
    <w:rsid w:val="3FC245D5"/>
    <w:rsid w:val="402FC581"/>
    <w:rsid w:val="4303B3D3"/>
    <w:rsid w:val="4720F64C"/>
    <w:rsid w:val="482BB243"/>
    <w:rsid w:val="483930EE"/>
    <w:rsid w:val="4862CE0A"/>
    <w:rsid w:val="4A95FD52"/>
    <w:rsid w:val="4B1232E3"/>
    <w:rsid w:val="4B639935"/>
    <w:rsid w:val="4BCB817B"/>
    <w:rsid w:val="4FAB87B8"/>
    <w:rsid w:val="4FAB87B8"/>
    <w:rsid w:val="50825854"/>
    <w:rsid w:val="53A2E056"/>
    <w:rsid w:val="5654EC92"/>
    <w:rsid w:val="5654EC92"/>
    <w:rsid w:val="568F05CF"/>
    <w:rsid w:val="571B798B"/>
    <w:rsid w:val="57BCF703"/>
    <w:rsid w:val="57BCF703"/>
    <w:rsid w:val="5810CDF4"/>
    <w:rsid w:val="59E13003"/>
    <w:rsid w:val="5ADBCEB9"/>
    <w:rsid w:val="5B82A011"/>
    <w:rsid w:val="5FEE207F"/>
    <w:rsid w:val="61A7BF25"/>
    <w:rsid w:val="62A930AE"/>
    <w:rsid w:val="6770B79D"/>
    <w:rsid w:val="68D8712B"/>
    <w:rsid w:val="68FD6473"/>
    <w:rsid w:val="68FD6473"/>
    <w:rsid w:val="6A8C4134"/>
    <w:rsid w:val="6B387AD5"/>
    <w:rsid w:val="6BAC0375"/>
    <w:rsid w:val="6BBFCC09"/>
    <w:rsid w:val="6D4A780B"/>
    <w:rsid w:val="6DC84568"/>
    <w:rsid w:val="6E729F30"/>
    <w:rsid w:val="70C4733D"/>
    <w:rsid w:val="713D4C5F"/>
    <w:rsid w:val="76A963A8"/>
    <w:rsid w:val="76DAA095"/>
    <w:rsid w:val="774EFC02"/>
    <w:rsid w:val="7A31921D"/>
    <w:rsid w:val="7A31921D"/>
    <w:rsid w:val="7BA1AAF8"/>
    <w:rsid w:val="7C7A256B"/>
    <w:rsid w:val="7E1D7CC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E4F60"/>
  <w15:chartTrackingRefBased/>
  <w15:docId w15:val="{9D86CA80-26A5-664D-B7CA-D7017D5A8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4"/>
        <w:szCs w:val="24"/>
        <w:lang w:val="es-C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3309E"/>
    <w:pPr>
      <w:spacing w:after="160" w:line="259" w:lineRule="auto"/>
    </w:pPr>
    <w:rPr>
      <w:sz w:val="22"/>
      <w:szCs w:val="22"/>
    </w:rPr>
  </w:style>
  <w:style w:type="paragraph" w:styleId="Ttulo3">
    <w:name w:val="heading 3"/>
    <w:basedOn w:val="Normal"/>
    <w:next w:val="Normal"/>
    <w:link w:val="Ttulo3Car"/>
    <w:uiPriority w:val="9"/>
    <w:unhideWhenUsed/>
    <w:qFormat/>
    <w:rsid w:val="0003309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3Car" w:customStyle="1">
    <w:name w:val="Título 3 Car"/>
    <w:basedOn w:val="Fuentedeprrafopredeter"/>
    <w:link w:val="Ttulo3"/>
    <w:uiPriority w:val="9"/>
    <w:rsid w:val="0003309E"/>
    <w:rPr>
      <w:rFonts w:asciiTheme="majorHAnsi" w:hAnsiTheme="majorHAnsi" w:eastAsiaTheme="majorEastAsia" w:cstheme="majorBidi"/>
      <w:color w:val="1F3763" w:themeColor="accent1" w:themeShade="7F"/>
    </w:rPr>
  </w:style>
  <w:style w:type="table" w:styleId="Tablaconcuadrcula">
    <w:name w:val="Table Grid"/>
    <w:basedOn w:val="Tablanormal"/>
    <w:uiPriority w:val="39"/>
    <w:rsid w:val="0003309E"/>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iedepgina">
    <w:name w:val="footer"/>
    <w:basedOn w:val="Normal"/>
    <w:link w:val="PiedepginaCar"/>
    <w:uiPriority w:val="99"/>
    <w:unhideWhenUsed/>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unhideWhenUsed/>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03309E"/>
    <w:rPr>
      <w:sz w:val="20"/>
      <w:szCs w:val="20"/>
      <w:lang w:val="es-ES"/>
    </w:rPr>
  </w:style>
  <w:style w:type="character" w:styleId="Refdenotaalpie">
    <w:name w:val="footnote reference"/>
    <w:basedOn w:val="Fuentedeprrafopredeter"/>
    <w:unhideWhenUsed/>
    <w:rsid w:val="0003309E"/>
    <w:rPr>
      <w:vertAlign w:val="superscript"/>
    </w:rPr>
  </w:style>
  <w:style w:type="paragraph" w:styleId="Encabezado">
    <w:name w:val="header"/>
    <w:basedOn w:val="Normal"/>
    <w:link w:val="EncabezadoCar"/>
    <w:uiPriority w:val="99"/>
    <w:unhideWhenUsed/>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extodeglobo">
    <w:name w:val="Balloon Text"/>
    <w:basedOn w:val="Normal"/>
    <w:link w:val="TextodegloboCar"/>
    <w:uiPriority w:val="99"/>
    <w:semiHidden/>
    <w:unhideWhenUsed/>
    <w:rsid w:val="00C5122E"/>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C5122E"/>
    <w:rPr>
      <w:rFonts w:ascii="Segoe UI" w:hAnsi="Segoe UI" w:cs="Segoe UI"/>
      <w:sz w:val="18"/>
      <w:szCs w:val="18"/>
    </w:rPr>
  </w:style>
  <w:style w:type="character" w:styleId="Refdecomentario">
    <w:name w:val="annotation reference"/>
    <w:basedOn w:val="Fuentedeprrafopredeter"/>
    <w:uiPriority w:val="99"/>
    <w:semiHidden/>
    <w:unhideWhenUsed/>
    <w:rsid w:val="009E52DF"/>
    <w:rPr>
      <w:sz w:val="16"/>
      <w:szCs w:val="16"/>
    </w:rPr>
  </w:style>
  <w:style w:type="paragraph" w:styleId="Textocomentario">
    <w:name w:val="annotation text"/>
    <w:basedOn w:val="Normal"/>
    <w:link w:val="TextocomentarioCar"/>
    <w:uiPriority w:val="99"/>
    <w:semiHidden/>
    <w:unhideWhenUsed/>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9E52DF"/>
    <w:rPr>
      <w:sz w:val="20"/>
      <w:szCs w:val="20"/>
    </w:rPr>
  </w:style>
  <w:style w:type="paragraph" w:styleId="Asuntodelcomentario">
    <w:name w:val="annotation subject"/>
    <w:basedOn w:val="Textocomentario"/>
    <w:next w:val="Textocomentario"/>
    <w:link w:val="AsuntodelcomentarioCar"/>
    <w:uiPriority w:val="99"/>
    <w:semiHidden/>
    <w:unhideWhenUsed/>
    <w:rsid w:val="009E52DF"/>
    <w:rPr>
      <w:b/>
      <w:bCs/>
    </w:rPr>
  </w:style>
  <w:style w:type="character" w:styleId="AsuntodelcomentarioCar" w:customStyle="1">
    <w:name w:val="Asunto del comentario Car"/>
    <w:basedOn w:val="TextocomentarioCar"/>
    <w:link w:val="Asuntodelcomentario"/>
    <w:uiPriority w:val="99"/>
    <w:semiHidden/>
    <w:rsid w:val="009E52DF"/>
    <w:rPr>
      <w:b/>
      <w:bCs/>
      <w:sz w:val="20"/>
      <w:szCs w:val="20"/>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theme" Target="theme/theme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ntTable" Target="fontTable.xml" Id="rId11" /><Relationship Type="http://schemas.openxmlformats.org/officeDocument/2006/relationships/styles" Target="styles.xml" Id="rId5" /><Relationship Type="http://schemas.openxmlformats.org/officeDocument/2006/relationships/header" Target="header1.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jpg" Id="R34b97d3044d947ab" /><Relationship Type="http://schemas.openxmlformats.org/officeDocument/2006/relationships/image" Target="/media/image2.jpg" Id="R41356e0f3aa54d7f" /><Relationship Type="http://schemas.openxmlformats.org/officeDocument/2006/relationships/image" Target="/media/image3.jpg" Id="R5bd3a9d0abeb48fd" /><Relationship Type="http://schemas.openxmlformats.org/officeDocument/2006/relationships/image" Target="/media/image4.jpg" Id="Rf9c84b07990f42cb" /><Relationship Type="http://schemas.openxmlformats.org/officeDocument/2006/relationships/image" Target="/media/image5.jpg" Id="R523045fd8c474fcb" /><Relationship Type="http://schemas.openxmlformats.org/officeDocument/2006/relationships/image" Target="/media/image2.png" Id="R1f0039829af64f42" /><Relationship Type="http://schemas.openxmlformats.org/officeDocument/2006/relationships/image" Target="/media/image3.png" Id="R8c71a8efc50647f3" /><Relationship Type="http://schemas.openxmlformats.org/officeDocument/2006/relationships/image" Target="/media/image4.png" Id="Ra581c128120946e2" /><Relationship Type="http://schemas.microsoft.com/office/2020/10/relationships/intelligence" Target="intelligence2.xml" Id="Rae019cd411c94bcc"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6CA5683-AF87-4E40-B841-2E23A3B52406}">
  <ds:schemaRefs>
    <ds:schemaRef ds:uri="http://purl.org/dc/terms/"/>
    <ds:schemaRef ds:uri="http://purl.org/dc/elements/1.1/"/>
    <ds:schemaRef ds:uri="http://schemas.openxmlformats.org/package/2006/metadata/core-properties"/>
    <ds:schemaRef ds:uri="http://www.w3.org/XML/1998/namespace"/>
    <ds:schemaRef ds:uri="http://schemas.microsoft.com/office/2006/metadata/properties"/>
    <ds:schemaRef ds:uri="http://schemas.microsoft.com/office/2006/documentManagement/types"/>
    <ds:schemaRef ds:uri="http://purl.org/dc/dcmitype/"/>
    <ds:schemaRef ds:uri="http://schemas.microsoft.com/office/infopath/2007/PartnerControls"/>
    <ds:schemaRef ds:uri="126e8a1c-9ea9-435a-ac89-d06c80d62e30"/>
  </ds:schemaRefs>
</ds:datastoreItem>
</file>

<file path=customXml/itemProps2.xml><?xml version="1.0" encoding="utf-8"?>
<ds:datastoreItem xmlns:ds="http://schemas.openxmlformats.org/officeDocument/2006/customXml" ds:itemID="{6F3661B0-5934-4FAB-ADC6-33A19B814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1C61E4-DB75-4684-AD25-71F546404E96}">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Cecilia Godoy</dc:creator>
  <keywords/>
  <dc:description/>
  <lastModifiedBy>SIMON . ANDAUR TRONCOSO</lastModifiedBy>
  <revision>5</revision>
  <dcterms:created xsi:type="dcterms:W3CDTF">2022-08-24T18:14:00.0000000Z</dcterms:created>
  <dcterms:modified xsi:type="dcterms:W3CDTF">2024-10-01T12:31:54.8039979Z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