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19EA4" w14:textId="77777777" w:rsidR="00BE0FD3" w:rsidRDefault="00E841B5" w:rsidP="00E841B5">
      <w:pPr>
        <w:jc w:val="center"/>
        <w:rPr>
          <w:rFonts w:ascii="Times New Roman" w:hAnsi="Times New Roman" w:cs="Times New Roman"/>
          <w:b/>
          <w:sz w:val="32"/>
        </w:rPr>
      </w:pPr>
      <w:r w:rsidRPr="00E841B5">
        <w:rPr>
          <w:rFonts w:ascii="Times New Roman" w:hAnsi="Times New Roman" w:cs="Times New Roman"/>
          <w:b/>
          <w:sz w:val="32"/>
        </w:rPr>
        <w:t>Lab 0</w:t>
      </w:r>
      <w:r w:rsidR="001D0BD3">
        <w:rPr>
          <w:rFonts w:ascii="Times New Roman" w:hAnsi="Times New Roman" w:cs="Times New Roman" w:hint="eastAsia"/>
          <w:b/>
          <w:sz w:val="32"/>
        </w:rPr>
        <w:t>2</w:t>
      </w:r>
    </w:p>
    <w:tbl>
      <w:tblPr>
        <w:tblStyle w:val="a7"/>
        <w:tblW w:w="3871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458"/>
      </w:tblGrid>
      <w:tr w:rsidR="00E841B5" w:rsidRPr="00E841B5" w14:paraId="45651B78" w14:textId="77777777" w:rsidTr="00E841B5">
        <w:trPr>
          <w:jc w:val="right"/>
        </w:trPr>
        <w:tc>
          <w:tcPr>
            <w:tcW w:w="1413" w:type="dxa"/>
          </w:tcPr>
          <w:p w14:paraId="4DF00445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N</w:t>
            </w:r>
            <w:r>
              <w:rPr>
                <w:rFonts w:ascii="Times New Roman" w:eastAsia="標楷體" w:hAnsi="Times New Roman" w:cs="Times New Roman"/>
              </w:rPr>
              <w:t>ame:</w:t>
            </w:r>
          </w:p>
        </w:tc>
        <w:tc>
          <w:tcPr>
            <w:tcW w:w="2458" w:type="dxa"/>
            <w:tcBorders>
              <w:bottom w:val="single" w:sz="4" w:space="0" w:color="auto"/>
            </w:tcBorders>
          </w:tcPr>
          <w:p w14:paraId="0BE0AD4D" w14:textId="3E844AD1" w:rsidR="00E841B5" w:rsidRPr="00E841B5" w:rsidRDefault="00B9504A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劉邦彬</w:t>
            </w:r>
          </w:p>
        </w:tc>
      </w:tr>
      <w:tr w:rsidR="00E841B5" w:rsidRPr="00E841B5" w14:paraId="6C72816E" w14:textId="77777777" w:rsidTr="00E841B5">
        <w:trPr>
          <w:jc w:val="right"/>
        </w:trPr>
        <w:tc>
          <w:tcPr>
            <w:tcW w:w="1413" w:type="dxa"/>
          </w:tcPr>
          <w:p w14:paraId="52DBA2C9" w14:textId="77777777" w:rsidR="00E841B5" w:rsidRPr="00E841B5" w:rsidRDefault="00E841B5" w:rsidP="00E841B5">
            <w:pPr>
              <w:rPr>
                <w:rFonts w:ascii="Times New Roman" w:eastAsia="標楷體" w:hAnsi="Times New Roman" w:cs="Times New Roman"/>
              </w:rPr>
            </w:pPr>
            <w:r w:rsidRPr="00E841B5">
              <w:rPr>
                <w:rFonts w:ascii="Times New Roman" w:eastAsia="標楷體" w:hAnsi="Times New Roman" w:cs="Times New Roman"/>
              </w:rPr>
              <w:t>Student ID: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4F00CAD7" w14:textId="74517CA1" w:rsidR="00E841B5" w:rsidRPr="00E841B5" w:rsidRDefault="00B9504A" w:rsidP="00E841B5">
            <w:pPr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R11631033</w:t>
            </w:r>
          </w:p>
        </w:tc>
      </w:tr>
      <w:tr w:rsidR="00C8740A" w:rsidRPr="00E841B5" w14:paraId="1922B3A5" w14:textId="77777777" w:rsidTr="00E841B5">
        <w:trPr>
          <w:jc w:val="right"/>
        </w:trPr>
        <w:tc>
          <w:tcPr>
            <w:tcW w:w="1413" w:type="dxa"/>
          </w:tcPr>
          <w:p w14:paraId="7FDC454E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  <w:r w:rsidRPr="00C8740A">
              <w:rPr>
                <w:rFonts w:ascii="Times New Roman" w:eastAsia="標楷體" w:hAnsi="Times New Roman" w:cs="Times New Roman" w:hint="eastAsia"/>
                <w:color w:val="808080" w:themeColor="background1" w:themeShade="80"/>
              </w:rPr>
              <w:t>T</w:t>
            </w:r>
            <w:r w:rsidRPr="00C8740A">
              <w:rPr>
                <w:rFonts w:ascii="Times New Roman" w:eastAsia="標楷體" w:hAnsi="Times New Roman" w:cs="Times New Roman"/>
                <w:color w:val="808080" w:themeColor="background1" w:themeShade="80"/>
              </w:rPr>
              <w:t>otal Score: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</w:p>
        </w:tc>
        <w:tc>
          <w:tcPr>
            <w:tcW w:w="2458" w:type="dxa"/>
            <w:tcBorders>
              <w:top w:val="single" w:sz="4" w:space="0" w:color="auto"/>
              <w:bottom w:val="single" w:sz="4" w:space="0" w:color="auto"/>
            </w:tcBorders>
          </w:tcPr>
          <w:p w14:paraId="405BB45A" w14:textId="77777777" w:rsidR="00C8740A" w:rsidRPr="00E841B5" w:rsidRDefault="00C8740A" w:rsidP="00E841B5">
            <w:pPr>
              <w:rPr>
                <w:rFonts w:ascii="Times New Roman" w:eastAsia="標楷體" w:hAnsi="Times New Roman" w:cs="Times New Roman"/>
              </w:rPr>
            </w:pPr>
          </w:p>
        </w:tc>
      </w:tr>
    </w:tbl>
    <w:p w14:paraId="63527756" w14:textId="77777777" w:rsidR="00C8740A" w:rsidRPr="00C8740A" w:rsidRDefault="00C8740A" w:rsidP="00C8740A">
      <w:pPr>
        <w:rPr>
          <w:rFonts w:ascii="Times New Roman" w:hAnsi="Times New Roman" w:cs="Times New Roman"/>
          <w:b/>
          <w:u w:val="single"/>
        </w:rPr>
      </w:pPr>
      <w:r w:rsidRPr="00C8740A">
        <w:rPr>
          <w:rFonts w:ascii="Times New Roman" w:hAnsi="Times New Roman" w:cs="Times New Roman" w:hint="eastAsia"/>
          <w:b/>
          <w:u w:val="single"/>
        </w:rPr>
        <w:t>N</w:t>
      </w:r>
      <w:r w:rsidRPr="00C8740A">
        <w:rPr>
          <w:rFonts w:ascii="Times New Roman" w:hAnsi="Times New Roman" w:cs="Times New Roman"/>
          <w:b/>
          <w:u w:val="single"/>
        </w:rPr>
        <w:t>ote:</w:t>
      </w:r>
    </w:p>
    <w:p w14:paraId="6DB9197F" w14:textId="77777777" w:rsidR="00C8740A" w:rsidRPr="008268D7" w:rsidRDefault="00C8740A" w:rsidP="008268D7">
      <w:pPr>
        <w:spacing w:afterLines="50" w:after="180"/>
        <w:jc w:val="both"/>
        <w:rPr>
          <w:rFonts w:ascii="Times New Roman" w:hAnsi="Times New Roman" w:cs="Times New Roman"/>
        </w:rPr>
      </w:pPr>
      <w:r w:rsidRPr="008268D7">
        <w:rPr>
          <w:rFonts w:ascii="Times New Roman" w:hAnsi="Times New Roman" w:cs="Times New Roman"/>
        </w:rPr>
        <w:t>Most of the explanations in this lab is optional (except for question C2)</w:t>
      </w:r>
      <w:r w:rsidR="008268D7">
        <w:rPr>
          <w:rFonts w:ascii="Times New Roman" w:hAnsi="Times New Roman" w:cs="Times New Roman"/>
        </w:rPr>
        <w:t>.</w:t>
      </w:r>
      <w:r w:rsidRPr="008268D7">
        <w:rPr>
          <w:rFonts w:ascii="Times New Roman" w:hAnsi="Times New Roman" w:cs="Times New Roman"/>
        </w:rPr>
        <w:t xml:space="preserve"> </w:t>
      </w:r>
      <w:r w:rsidR="008268D7">
        <w:rPr>
          <w:rFonts w:ascii="Times New Roman" w:hAnsi="Times New Roman" w:cs="Times New Roman"/>
        </w:rPr>
        <w:t>H</w:t>
      </w:r>
      <w:r w:rsidRPr="008268D7">
        <w:rPr>
          <w:rFonts w:ascii="Times New Roman" w:hAnsi="Times New Roman" w:cs="Times New Roman"/>
        </w:rPr>
        <w:t xml:space="preserve">owever, </w:t>
      </w:r>
      <w:r w:rsidR="008268D7" w:rsidRPr="008268D7">
        <w:rPr>
          <w:rFonts w:ascii="Times New Roman" w:hAnsi="Times New Roman" w:cs="Times New Roman"/>
        </w:rPr>
        <w:t xml:space="preserve">giving reasonable explanations to your answer or programs will earn you partial credits </w:t>
      </w:r>
      <w:r w:rsidR="008268D7">
        <w:rPr>
          <w:rFonts w:ascii="Times New Roman" w:hAnsi="Times New Roman" w:cs="Times New Roman"/>
        </w:rPr>
        <w:t>when your answer is incorrect.</w:t>
      </w:r>
    </w:p>
    <w:p w14:paraId="7114159E" w14:textId="77777777" w:rsidR="00E841B5" w:rsidRPr="00E841B5" w:rsidRDefault="00E841B5" w:rsidP="00E841B5">
      <w:pPr>
        <w:pStyle w:val="a8"/>
        <w:numPr>
          <w:ilvl w:val="0"/>
          <w:numId w:val="1"/>
        </w:numPr>
        <w:spacing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Multiple Choice (24 points, 6 points each question)</w:t>
      </w:r>
    </w:p>
    <w:tbl>
      <w:tblPr>
        <w:tblStyle w:val="a7"/>
        <w:tblW w:w="0" w:type="auto"/>
        <w:tblInd w:w="480" w:type="dxa"/>
        <w:tblLook w:val="04A0" w:firstRow="1" w:lastRow="0" w:firstColumn="1" w:lastColumn="0" w:noHBand="0" w:noVBand="1"/>
      </w:tblPr>
      <w:tblGrid>
        <w:gridCol w:w="483"/>
        <w:gridCol w:w="1177"/>
        <w:gridCol w:w="6360"/>
        <w:gridCol w:w="1236"/>
      </w:tblGrid>
      <w:tr w:rsidR="00E841B5" w14:paraId="3CD0676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A8E5199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1177" w:type="dxa"/>
            <w:vAlign w:val="center"/>
          </w:tcPr>
          <w:p w14:paraId="30DD3685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A</w:t>
            </w:r>
            <w:r w:rsidRPr="00E841B5">
              <w:rPr>
                <w:rFonts w:ascii="Times New Roman" w:hAnsi="Times New Roman" w:cs="Times New Roman"/>
              </w:rPr>
              <w:t>nswer</w:t>
            </w:r>
          </w:p>
        </w:tc>
        <w:tc>
          <w:tcPr>
            <w:tcW w:w="6360" w:type="dxa"/>
            <w:vAlign w:val="center"/>
          </w:tcPr>
          <w:p w14:paraId="31816149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36" w:type="dxa"/>
            <w:vAlign w:val="center"/>
          </w:tcPr>
          <w:p w14:paraId="4B7E069C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4518FEAF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221B1D34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177" w:type="dxa"/>
            <w:vAlign w:val="center"/>
          </w:tcPr>
          <w:p w14:paraId="053C1E60" w14:textId="25949B58" w:rsidR="00E841B5" w:rsidRPr="00E841B5" w:rsidRDefault="00FD3E8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d)</w:t>
            </w:r>
          </w:p>
        </w:tc>
        <w:tc>
          <w:tcPr>
            <w:tcW w:w="6360" w:type="dxa"/>
            <w:vAlign w:val="center"/>
          </w:tcPr>
          <w:p w14:paraId="6E65EB1D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6F9B81C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7661943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AEF6AB8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1177" w:type="dxa"/>
            <w:vAlign w:val="center"/>
          </w:tcPr>
          <w:p w14:paraId="7DDE0B4D" w14:textId="4FA1AF73" w:rsidR="00E841B5" w:rsidRPr="00E841B5" w:rsidRDefault="00FD3E8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a)</w:t>
            </w:r>
          </w:p>
        </w:tc>
        <w:tc>
          <w:tcPr>
            <w:tcW w:w="6360" w:type="dxa"/>
            <w:vAlign w:val="center"/>
          </w:tcPr>
          <w:p w14:paraId="4A648FEB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0EF20975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27E82C89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880AD9F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1177" w:type="dxa"/>
            <w:vAlign w:val="center"/>
          </w:tcPr>
          <w:p w14:paraId="1B916EED" w14:textId="393C8330" w:rsidR="00E841B5" w:rsidRPr="00E841B5" w:rsidRDefault="00FD3E8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c)</w:t>
            </w:r>
          </w:p>
        </w:tc>
        <w:tc>
          <w:tcPr>
            <w:tcW w:w="6360" w:type="dxa"/>
            <w:vAlign w:val="center"/>
          </w:tcPr>
          <w:p w14:paraId="35593C7C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3B723857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6D03930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1014FD3" w14:textId="77777777" w:rsidR="00E841B5" w:rsidRPr="00E841B5" w:rsidRDefault="00E841B5" w:rsidP="00E841B5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1177" w:type="dxa"/>
            <w:vAlign w:val="center"/>
          </w:tcPr>
          <w:p w14:paraId="7A601323" w14:textId="34BE71E7" w:rsidR="00E841B5" w:rsidRPr="00E841B5" w:rsidRDefault="00FD3E88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(</w:t>
            </w:r>
            <w:r>
              <w:rPr>
                <w:rFonts w:ascii="Times New Roman" w:hAnsi="Times New Roman" w:cs="Times New Roman"/>
              </w:rPr>
              <w:t>b)</w:t>
            </w:r>
          </w:p>
        </w:tc>
        <w:tc>
          <w:tcPr>
            <w:tcW w:w="6360" w:type="dxa"/>
            <w:vAlign w:val="center"/>
          </w:tcPr>
          <w:p w14:paraId="52CB1C7A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36" w:type="dxa"/>
            <w:vAlign w:val="center"/>
          </w:tcPr>
          <w:p w14:paraId="55104A69" w14:textId="77777777" w:rsidR="00E841B5" w:rsidRPr="00E841B5" w:rsidRDefault="00E841B5" w:rsidP="00E841B5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2C8188" w14:textId="77777777" w:rsidR="00E841B5" w:rsidRPr="00E841B5" w:rsidRDefault="00E841B5" w:rsidP="005B18F5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E841B5">
        <w:rPr>
          <w:rFonts w:ascii="Times New Roman" w:hAnsi="Times New Roman" w:cs="Times New Roman"/>
          <w:b/>
        </w:rPr>
        <w:t>Reading and Programming (24 points, 6 points each question)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E841B5" w14:paraId="7A7D8278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F722056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084F6C98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 (Optional)</w:t>
            </w:r>
          </w:p>
        </w:tc>
        <w:tc>
          <w:tcPr>
            <w:tcW w:w="1276" w:type="dxa"/>
            <w:vAlign w:val="center"/>
          </w:tcPr>
          <w:p w14:paraId="6A05C5AE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E841B5" w14:paraId="13F77EFA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3C0322C4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3A2F9E81" w14:textId="400AEDD3" w:rsidR="00E841B5" w:rsidRDefault="00BA67EB" w:rsidP="00D23F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BA67EB">
              <w:rPr>
                <w:rFonts w:ascii="Times New Roman" w:hAnsi="Times New Roman" w:cs="Times New Roman"/>
              </w:rPr>
              <w:drawing>
                <wp:inline distT="0" distB="0" distL="0" distR="0" wp14:anchorId="7E529276" wp14:editId="22904BD6">
                  <wp:extent cx="4488698" cy="2972047"/>
                  <wp:effectExtent l="0" t="0" r="762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0499" cy="2979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5985B4" w14:textId="608503D0" w:rsidR="00095096" w:rsidRPr="00E841B5" w:rsidRDefault="00095096" w:rsidP="00BA67EB">
            <w:pPr>
              <w:pStyle w:val="a8"/>
              <w:ind w:leftChars="0" w:left="0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1276" w:type="dxa"/>
            <w:vAlign w:val="center"/>
          </w:tcPr>
          <w:p w14:paraId="086B35B1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5754B8D3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18CEEEBA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7537" w:type="dxa"/>
            <w:vAlign w:val="center"/>
          </w:tcPr>
          <w:p w14:paraId="55A907FF" w14:textId="588471A2" w:rsidR="00E841B5" w:rsidRPr="00E841B5" w:rsidRDefault="00BA67EB" w:rsidP="00D23F3E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BA67EB">
              <w:rPr>
                <w:rFonts w:ascii="Times New Roman" w:hAnsi="Times New Roman" w:cs="Times New Roman"/>
              </w:rPr>
              <w:drawing>
                <wp:inline distT="0" distB="0" distL="0" distR="0" wp14:anchorId="6C084AC3" wp14:editId="6EC128CC">
                  <wp:extent cx="4276197" cy="2261391"/>
                  <wp:effectExtent l="0" t="0" r="0" b="5715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2481" cy="2264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50A4A4D7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68C82841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84365FE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7537" w:type="dxa"/>
            <w:vAlign w:val="center"/>
          </w:tcPr>
          <w:p w14:paraId="7CACBE53" w14:textId="1C46F598" w:rsidR="00E841B5" w:rsidRPr="00E841B5" w:rsidRDefault="00BA67EB" w:rsidP="00BA67EB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BA67EB">
              <w:rPr>
                <w:rFonts w:ascii="Times New Roman" w:hAnsi="Times New Roman" w:cs="Times New Roman"/>
              </w:rPr>
              <w:drawing>
                <wp:inline distT="0" distB="0" distL="0" distR="0" wp14:anchorId="69487B3E" wp14:editId="62A7A338">
                  <wp:extent cx="4024649" cy="1457645"/>
                  <wp:effectExtent l="0" t="0" r="0" b="9525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3931" cy="1464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0A0E7C6D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E841B5" w14:paraId="40DF86AC" w14:textId="77777777" w:rsidTr="00E841B5">
        <w:trPr>
          <w:trHeight w:val="567"/>
        </w:trPr>
        <w:tc>
          <w:tcPr>
            <w:tcW w:w="483" w:type="dxa"/>
            <w:vAlign w:val="center"/>
          </w:tcPr>
          <w:p w14:paraId="61BD2A77" w14:textId="77777777" w:rsidR="00E841B5" w:rsidRPr="00E841B5" w:rsidRDefault="00E841B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7537" w:type="dxa"/>
            <w:vAlign w:val="center"/>
          </w:tcPr>
          <w:p w14:paraId="6AB3CFE3" w14:textId="77777777" w:rsidR="00E841B5" w:rsidRDefault="00BA67EB" w:rsidP="00BA67EB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BA67EB">
              <w:rPr>
                <w:rFonts w:ascii="Times New Roman" w:hAnsi="Times New Roman" w:cs="Times New Roman"/>
              </w:rPr>
              <w:drawing>
                <wp:inline distT="0" distB="0" distL="0" distR="0" wp14:anchorId="7FE0D809" wp14:editId="0A83BB69">
                  <wp:extent cx="4469103" cy="2387501"/>
                  <wp:effectExtent l="0" t="0" r="825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4960" cy="2390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27C2FB" w14:textId="77777777" w:rsidR="00A81D6F" w:rsidRPr="00A81D6F" w:rsidRDefault="00A81D6F" w:rsidP="00BA67EB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1D6F">
              <w:rPr>
                <w:rFonts w:ascii="Times New Roman" w:hAnsi="Times New Roman" w:cs="Times New Roman" w:hint="eastAsia"/>
                <w:sz w:val="40"/>
                <w:szCs w:val="40"/>
              </w:rPr>
              <w:t>O</w:t>
            </w:r>
            <w:r w:rsidRPr="00A81D6F">
              <w:rPr>
                <w:rFonts w:ascii="Times New Roman" w:hAnsi="Times New Roman" w:cs="Times New Roman"/>
                <w:sz w:val="40"/>
                <w:szCs w:val="40"/>
              </w:rPr>
              <w:t>utput:</w:t>
            </w:r>
          </w:p>
          <w:p w14:paraId="311303CE" w14:textId="6F421433" w:rsidR="00A81D6F" w:rsidRPr="00E841B5" w:rsidRDefault="00A81D6F" w:rsidP="00BA67EB">
            <w:pPr>
              <w:pStyle w:val="a8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 w:rsidRPr="00A81D6F">
              <w:rPr>
                <w:rFonts w:ascii="Times New Roman" w:hAnsi="Times New Roman" w:cs="Times New Roman"/>
              </w:rPr>
              <w:drawing>
                <wp:inline distT="0" distB="0" distL="0" distR="0" wp14:anchorId="550DE0B6" wp14:editId="7827FC5E">
                  <wp:extent cx="2937595" cy="1634678"/>
                  <wp:effectExtent l="0" t="0" r="0" b="381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8526" cy="16407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4185B0E1" w14:textId="77777777" w:rsidR="00E841B5" w:rsidRPr="00E841B5" w:rsidRDefault="00E841B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5A3E53A4" w14:textId="77CE0A3F" w:rsidR="005B18F5" w:rsidRPr="00BA67EB" w:rsidRDefault="005B18F5" w:rsidP="00BA67EB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r w:rsidRPr="00BA67EB">
        <w:rPr>
          <w:rFonts w:ascii="Times New Roman" w:hAnsi="Times New Roman" w:cs="Times New Roman" w:hint="eastAsia"/>
          <w:b/>
        </w:rPr>
        <w:lastRenderedPageBreak/>
        <w:t>S</w:t>
      </w:r>
      <w:r w:rsidRPr="00BA67EB">
        <w:rPr>
          <w:rFonts w:ascii="Times New Roman" w:hAnsi="Times New Roman" w:cs="Times New Roman"/>
          <w:b/>
        </w:rPr>
        <w:t>pot the Bug (26 points, 10 points + 16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336"/>
        <w:gridCol w:w="9966"/>
        <w:gridCol w:w="763"/>
      </w:tblGrid>
      <w:tr w:rsidR="005B18F5" w14:paraId="713160A8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241BAEA5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5507B147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B18F5">
              <w:rPr>
                <w:rFonts w:ascii="Times New Roman" w:hAnsi="Times New Roman" w:cs="Times New Roman"/>
                <w:u w:val="single"/>
              </w:rPr>
              <w:t>(Mandatory for question 2)</w:t>
            </w:r>
          </w:p>
        </w:tc>
        <w:tc>
          <w:tcPr>
            <w:tcW w:w="1276" w:type="dxa"/>
            <w:vAlign w:val="center"/>
          </w:tcPr>
          <w:p w14:paraId="2328D99F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5B18F5" w14:paraId="39353429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0E55FA35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7537" w:type="dxa"/>
            <w:vAlign w:val="center"/>
          </w:tcPr>
          <w:p w14:paraId="136C6965" w14:textId="5A9D6424" w:rsidR="005B18F5" w:rsidRPr="00E841B5" w:rsidRDefault="0074321B" w:rsidP="0074321B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74321B">
              <w:rPr>
                <w:rFonts w:ascii="Times New Roman" w:hAnsi="Times New Roman" w:cs="Times New Roman"/>
              </w:rPr>
              <w:drawing>
                <wp:inline distT="0" distB="0" distL="0" distR="0" wp14:anchorId="63178FEB" wp14:editId="19F91838">
                  <wp:extent cx="4544059" cy="1095528"/>
                  <wp:effectExtent l="0" t="0" r="0" b="952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059" cy="1095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41140CA0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  <w:tr w:rsidR="005B18F5" w14:paraId="509BF503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491EE129" w14:textId="77777777" w:rsidR="005B18F5" w:rsidRPr="00E841B5" w:rsidRDefault="005B18F5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7537" w:type="dxa"/>
            <w:vAlign w:val="center"/>
          </w:tcPr>
          <w:p w14:paraId="509700CD" w14:textId="77777777" w:rsidR="0074321B" w:rsidRDefault="0074321B" w:rsidP="00E84F4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74321B">
              <w:rPr>
                <w:rFonts w:ascii="Times New Roman" w:hAnsi="Times New Roman" w:cs="Times New Roman"/>
              </w:rPr>
              <w:drawing>
                <wp:inline distT="0" distB="0" distL="0" distR="0" wp14:anchorId="5F631BA0" wp14:editId="7827A0DD">
                  <wp:extent cx="6188710" cy="2341245"/>
                  <wp:effectExtent l="0" t="0" r="2540" b="1905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8710" cy="2341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0686B3" w14:textId="77777777" w:rsidR="0074321B" w:rsidRPr="00A81D6F" w:rsidRDefault="0074321B" w:rsidP="0074321B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1D6F">
              <w:rPr>
                <w:rFonts w:ascii="Times New Roman" w:hAnsi="Times New Roman" w:cs="Times New Roman" w:hint="eastAsia"/>
                <w:sz w:val="40"/>
                <w:szCs w:val="40"/>
              </w:rPr>
              <w:t>O</w:t>
            </w:r>
            <w:r w:rsidRPr="00A81D6F">
              <w:rPr>
                <w:rFonts w:ascii="Times New Roman" w:hAnsi="Times New Roman" w:cs="Times New Roman"/>
                <w:sz w:val="40"/>
                <w:szCs w:val="40"/>
              </w:rPr>
              <w:t>utput:</w:t>
            </w:r>
          </w:p>
          <w:p w14:paraId="40B0BAAF" w14:textId="2F865C7D" w:rsidR="005B18F5" w:rsidRPr="00E841B5" w:rsidRDefault="0074321B" w:rsidP="00E84F47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74321B">
              <w:rPr>
                <w:rFonts w:ascii="Times New Roman" w:hAnsi="Times New Roman" w:cs="Times New Roman"/>
              </w:rPr>
              <w:drawing>
                <wp:inline distT="0" distB="0" distL="0" distR="0" wp14:anchorId="64CF1616" wp14:editId="778F489E">
                  <wp:extent cx="2619741" cy="1381318"/>
                  <wp:effectExtent l="0" t="0" r="9525" b="9525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1381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56F6AEC7" w14:textId="77777777" w:rsidR="005B18F5" w:rsidRPr="00E841B5" w:rsidRDefault="005B18F5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136370" w14:textId="77777777" w:rsidR="005B18F5" w:rsidRPr="00C8740A" w:rsidRDefault="00C8740A" w:rsidP="00C8740A">
      <w:pPr>
        <w:pStyle w:val="a8"/>
        <w:numPr>
          <w:ilvl w:val="0"/>
          <w:numId w:val="1"/>
        </w:numPr>
        <w:spacing w:beforeLines="50" w:before="180" w:afterLines="50" w:after="180"/>
        <w:ind w:leftChars="0"/>
        <w:rPr>
          <w:rFonts w:ascii="Times New Roman" w:hAnsi="Times New Roman" w:cs="Times New Roman"/>
          <w:b/>
        </w:rPr>
      </w:pPr>
      <w:proofErr w:type="spellStart"/>
      <w:r w:rsidRPr="00C8740A">
        <w:rPr>
          <w:rFonts w:ascii="Times New Roman" w:hAnsi="Times New Roman" w:cs="Times New Roman"/>
          <w:b/>
        </w:rPr>
        <w:t>MyEnumerate</w:t>
      </w:r>
      <w:proofErr w:type="spellEnd"/>
      <w:r w:rsidRPr="00C8740A">
        <w:rPr>
          <w:rFonts w:ascii="Times New Roman" w:hAnsi="Times New Roman" w:cs="Times New Roman"/>
          <w:b/>
        </w:rPr>
        <w:t xml:space="preserve"> (26 points)</w:t>
      </w:r>
    </w:p>
    <w:tbl>
      <w:tblPr>
        <w:tblStyle w:val="a7"/>
        <w:tblW w:w="9296" w:type="dxa"/>
        <w:tblInd w:w="480" w:type="dxa"/>
        <w:tblLook w:val="04A0" w:firstRow="1" w:lastRow="0" w:firstColumn="1" w:lastColumn="0" w:noHBand="0" w:noVBand="1"/>
      </w:tblPr>
      <w:tblGrid>
        <w:gridCol w:w="483"/>
        <w:gridCol w:w="7537"/>
        <w:gridCol w:w="1276"/>
      </w:tblGrid>
      <w:tr w:rsidR="00D23F3E" w14:paraId="118322FB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24DA7005" w14:textId="77777777"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7537" w:type="dxa"/>
            <w:vAlign w:val="center"/>
          </w:tcPr>
          <w:p w14:paraId="6B08295C" w14:textId="77777777"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t>E</w:t>
            </w:r>
            <w:r w:rsidRPr="00E841B5">
              <w:rPr>
                <w:rFonts w:ascii="Times New Roman" w:hAnsi="Times New Roman" w:cs="Times New Roman"/>
              </w:rPr>
              <w:t>xplanation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841B5">
              <w:rPr>
                <w:rFonts w:ascii="Times New Roman" w:hAnsi="Times New Roman" w:cs="Times New Roman"/>
              </w:rPr>
              <w:t>(Optional)</w:t>
            </w:r>
          </w:p>
        </w:tc>
        <w:tc>
          <w:tcPr>
            <w:tcW w:w="1276" w:type="dxa"/>
            <w:vAlign w:val="center"/>
          </w:tcPr>
          <w:p w14:paraId="33279B72" w14:textId="77777777"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  <w:color w:val="808080" w:themeColor="background1" w:themeShade="80"/>
              </w:rPr>
              <w:t>S</w:t>
            </w:r>
            <w:r w:rsidRPr="00E841B5">
              <w:rPr>
                <w:rFonts w:ascii="Times New Roman" w:hAnsi="Times New Roman" w:cs="Times New Roman"/>
                <w:color w:val="808080" w:themeColor="background1" w:themeShade="80"/>
              </w:rPr>
              <w:t>core</w:t>
            </w:r>
          </w:p>
        </w:tc>
      </w:tr>
      <w:tr w:rsidR="00D23F3E" w14:paraId="4E76EE52" w14:textId="77777777" w:rsidTr="00A97993">
        <w:trPr>
          <w:trHeight w:val="567"/>
        </w:trPr>
        <w:tc>
          <w:tcPr>
            <w:tcW w:w="483" w:type="dxa"/>
            <w:vAlign w:val="center"/>
          </w:tcPr>
          <w:p w14:paraId="6EE1C45B" w14:textId="77777777" w:rsidR="00C8740A" w:rsidRPr="00E841B5" w:rsidRDefault="00C8740A" w:rsidP="00A97993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E841B5">
              <w:rPr>
                <w:rFonts w:ascii="Times New Roman" w:hAnsi="Times New Roman" w:cs="Times New Roman" w:hint="eastAsia"/>
              </w:rPr>
              <w:lastRenderedPageBreak/>
              <w:t>1</w:t>
            </w:r>
          </w:p>
        </w:tc>
        <w:tc>
          <w:tcPr>
            <w:tcW w:w="7537" w:type="dxa"/>
            <w:vAlign w:val="center"/>
          </w:tcPr>
          <w:p w14:paraId="0801DC30" w14:textId="77777777" w:rsidR="00C8740A" w:rsidRDefault="0074321B" w:rsidP="0074321B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</w:rPr>
            </w:pPr>
            <w:r w:rsidRPr="0074321B">
              <w:rPr>
                <w:rFonts w:ascii="Times New Roman" w:hAnsi="Times New Roman" w:cs="Times New Roman"/>
              </w:rPr>
              <w:drawing>
                <wp:inline distT="0" distB="0" distL="0" distR="0" wp14:anchorId="1736E5D1" wp14:editId="6D1BE35C">
                  <wp:extent cx="2645401" cy="2011012"/>
                  <wp:effectExtent l="0" t="0" r="3175" b="889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3621" cy="20172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164518" w14:textId="77777777" w:rsidR="0074321B" w:rsidRPr="00A81D6F" w:rsidRDefault="0074321B" w:rsidP="0074321B">
            <w:pPr>
              <w:pStyle w:val="a8"/>
              <w:ind w:leftChars="0" w:left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A81D6F">
              <w:rPr>
                <w:rFonts w:ascii="Times New Roman" w:hAnsi="Times New Roman" w:cs="Times New Roman" w:hint="eastAsia"/>
                <w:sz w:val="40"/>
                <w:szCs w:val="40"/>
              </w:rPr>
              <w:t>O</w:t>
            </w:r>
            <w:r w:rsidRPr="00A81D6F">
              <w:rPr>
                <w:rFonts w:ascii="Times New Roman" w:hAnsi="Times New Roman" w:cs="Times New Roman"/>
                <w:sz w:val="40"/>
                <w:szCs w:val="40"/>
              </w:rPr>
              <w:t>utput:</w:t>
            </w:r>
          </w:p>
          <w:p w14:paraId="6636DAB5" w14:textId="179A9633" w:rsidR="0074321B" w:rsidRPr="00E841B5" w:rsidRDefault="0074321B" w:rsidP="0074321B">
            <w:pPr>
              <w:pStyle w:val="a8"/>
              <w:ind w:leftChars="0" w:left="0"/>
              <w:jc w:val="center"/>
              <w:rPr>
                <w:rFonts w:ascii="Times New Roman" w:hAnsi="Times New Roman" w:cs="Times New Roman" w:hint="eastAsia"/>
              </w:rPr>
            </w:pPr>
            <w:r w:rsidRPr="0074321B">
              <w:rPr>
                <w:rFonts w:ascii="Times New Roman" w:hAnsi="Times New Roman" w:cs="Times New Roman"/>
              </w:rPr>
              <w:drawing>
                <wp:inline distT="0" distB="0" distL="0" distR="0" wp14:anchorId="2080E105" wp14:editId="0B454307">
                  <wp:extent cx="3953427" cy="114316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vAlign w:val="center"/>
          </w:tcPr>
          <w:p w14:paraId="61713123" w14:textId="77777777" w:rsidR="00C8740A" w:rsidRPr="00E841B5" w:rsidRDefault="00C8740A" w:rsidP="00A97993">
            <w:pPr>
              <w:pStyle w:val="a8"/>
              <w:ind w:leftChars="0" w:left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D169449" w14:textId="73873F6C" w:rsidR="00501ED0" w:rsidRDefault="00501ED0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269917D5" w14:textId="5A341B1F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1C015ED0" w14:textId="7B9F1046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20404EE8" w14:textId="5E1FEF53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0A2D2337" w14:textId="00ACA337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79FE2B3A" w14:textId="26CD3D65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2AB90B4F" w14:textId="17F39158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761BA6EC" w14:textId="1DDF904A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24AF37BC" w14:textId="70F9DA65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3C3C5040" w14:textId="70DF6EF4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46B08053" w14:textId="7C37C963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0335E7FC" w14:textId="46115C54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230FDBAF" w14:textId="326B98E6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64D57E9A" w14:textId="6D66CBFC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1BAC6DEC" w14:textId="4101B573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799AD7E3" w14:textId="3B08B482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LAB02_B</w:t>
      </w:r>
    </w:p>
    <w:p w14:paraId="103DD2C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#Lab02_B.py</w:t>
      </w:r>
    </w:p>
    <w:p w14:paraId="2ECBB24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from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import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timedelta</w:t>
      </w:r>
      <w:proofErr w:type="spellEnd"/>
      <w:proofErr w:type="gramEnd"/>
    </w:p>
    <w:p w14:paraId="5781FD3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0DB26A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n_times_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265C28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</w:p>
    <w:p w14:paraId="74E5BA2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range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100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365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2C23013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c_date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+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timedelta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days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5F3A5A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c_date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bday1</w:t>
      </w:r>
      <w:proofErr w:type="gramStart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).days</w:t>
      </w:r>
      <w:proofErr w:type="gramEnd"/>
    </w:p>
    <w:p w14:paraId="7F25DFD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(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c_date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bday2</w:t>
      </w:r>
      <w:proofErr w:type="gramStart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).days</w:t>
      </w:r>
      <w:proofErr w:type="gramEnd"/>
    </w:p>
    <w:p w14:paraId="6B09FAF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8EE0CA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  <w:proofErr w:type="gramStart"/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c_date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.strftime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'%Y-%m-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%H:%M:%S'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5F67652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result</w:t>
      </w:r>
    </w:p>
    <w:p w14:paraId="1CA0CCA9" w14:textId="77777777" w:rsidR="0074321B" w:rsidRPr="0074321B" w:rsidRDefault="0074321B" w:rsidP="0074321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FD81F0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12BFD4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now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FA0788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"Lab03 B-1"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A3D279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725A37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39FBE96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day_of_the_week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weekday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()</w:t>
      </w:r>
    </w:p>
    <w:p w14:paraId="1034D66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611EEA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todays_date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</w:p>
    <w:p w14:paraId="08FE6B1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"Monday"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14:paraId="235E4D8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"Tuesday"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14:paraId="73D22D6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"Wednesday"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14:paraId="6123D88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"Thursday"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14:paraId="37376BD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"Friday"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14:paraId="64320AE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"Saturday"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14:paraId="6ED8FEE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"Sunday"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</w:p>
    <w:p w14:paraId="15B8E77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    ]</w:t>
      </w:r>
    </w:p>
    <w:p w14:paraId="7193EB5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"Today's date and the day of the week:"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todays_date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day_of_the_week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</w:t>
      </w:r>
    </w:p>
    <w:p w14:paraId="52B823C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D42362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TODO_B1</w:t>
      </w:r>
    </w:p>
    <w:p w14:paraId="702374D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B4648D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Your output should be like:</w:t>
      </w:r>
    </w:p>
    <w:p w14:paraId="7264B61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2020-08-03 20:19:19.806211</w:t>
      </w:r>
    </w:p>
    <w:p w14:paraId="1CA9AE3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Monday</w:t>
      </w:r>
    </w:p>
    <w:p w14:paraId="348CB67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540C83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"Lab03 B-2"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14D259D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"Enter your birthday in mm/dd/</w:t>
      </w:r>
      <w:proofErr w:type="spellStart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yyyy</w:t>
      </w:r>
      <w:proofErr w:type="spell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format: 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  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#'1/15/1997'</w:t>
      </w:r>
    </w:p>
    <w:p w14:paraId="37A8F71D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format_string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"%m/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/%Y "</w:t>
      </w:r>
    </w:p>
    <w:p w14:paraId="681CEFC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strptime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"%m/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%d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/%Y"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927496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and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33809C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next_birthday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7DAE4F8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until_nextbirth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next_birthday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-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</w:p>
    <w:p w14:paraId="738EA5E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until_nextbirth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427E93E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) </w:t>
      </w:r>
    </w:p>
    <w:p w14:paraId="0CFC3BB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438BA39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next_birthday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F0E9B1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until_nextbirth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next_birthday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-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</w:p>
    <w:p w14:paraId="4E616C2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until_nextbirth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A7F962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now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ur_birthday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-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BAFF23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7EB191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TODO_B2</w:t>
      </w:r>
    </w:p>
    <w:p w14:paraId="612E78A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Your output should be like:</w:t>
      </w:r>
    </w:p>
    <w:p w14:paraId="4ED7445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280 days, 3:40:40.193789</w:t>
      </w:r>
    </w:p>
    <w:p w14:paraId="33663EE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22</w:t>
      </w:r>
    </w:p>
    <w:p w14:paraId="7488410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"Lab03 B-3"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A34190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"For people born on these dates:"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B0760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15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1997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AC167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datetime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day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month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year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2003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3E7017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02F0B9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"Double Day is"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n_times_day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37DC7AE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TODO_B3</w:t>
      </w:r>
    </w:p>
    <w:p w14:paraId="2063714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1FD21E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Your output should be like:</w:t>
      </w:r>
    </w:p>
    <w:p w14:paraId="0709AF5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2020-01-01 00:00:00 (this is not the correct answer!)</w:t>
      </w:r>
    </w:p>
    <w:p w14:paraId="1997BCED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"Lab03 B-4"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D37854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"Triple Day is 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,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n_times_day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bday2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))</w:t>
      </w:r>
    </w:p>
    <w:p w14:paraId="06018D1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48EE5D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7914BA0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1E169B4" w14:textId="77777777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4DD2BBEF" w14:textId="77777777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66CDB4DC" w14:textId="77777777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5801B6AB" w14:textId="7CA05A9F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L</w:t>
      </w:r>
      <w:r>
        <w:rPr>
          <w:rFonts w:ascii="Times New Roman" w:hAnsi="Times New Roman" w:cs="Times New Roman"/>
          <w:b/>
        </w:rPr>
        <w:t>ab02_C</w:t>
      </w:r>
    </w:p>
    <w:p w14:paraId="4A6F6F1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Lab02_C.py</w:t>
      </w:r>
    </w:p>
    <w:p w14:paraId="3006BC7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Array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0D78467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</w:t>
      </w:r>
      <w:proofErr w:type="gramStart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A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Array is a self-defined sequential data type which contains a name."""</w:t>
      </w:r>
    </w:p>
    <w:p w14:paraId="5A352AE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4BB1B8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591B2A4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"""Initialize the contents.</w:t>
      </w:r>
    </w:p>
    <w:p w14:paraId="0232071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name: string</w:t>
      </w:r>
    </w:p>
    <w:p w14:paraId="5447C02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contents: initial contents.</w:t>
      </w:r>
    </w:p>
    <w:p w14:paraId="5FA338C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13C5823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</w:p>
    <w:p w14:paraId="1B20FE4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None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BC7A728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[]</w:t>
      </w:r>
    </w:p>
    <w:p w14:paraId="1564A0A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</w:p>
    <w:p w14:paraId="5074929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232990B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__str__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0CA183B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"""Return a string </w:t>
      </w:r>
      <w:proofErr w:type="spellStart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representaion</w:t>
      </w:r>
      <w:proofErr w:type="spell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of this Array."""</w:t>
      </w:r>
    </w:p>
    <w:p w14:paraId="2B47B98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has contents:"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79A5885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E6D88E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   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object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_str</w:t>
      </w:r>
      <w:proofErr w:type="spell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obj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B2A622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1403862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32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\</w:t>
      </w:r>
      <w:proofErr w:type="spellStart"/>
      <w:r w:rsidRPr="0074321B">
        <w:rPr>
          <w:rFonts w:ascii="Consolas" w:eastAsia="新細明體" w:hAnsi="Consolas" w:cs="新細明體"/>
          <w:color w:val="D7BA7D"/>
          <w:kern w:val="0"/>
          <w:sz w:val="21"/>
          <w:szCs w:val="21"/>
        </w:rPr>
        <w:t>n</w:t>
      </w:r>
      <w:proofErr w:type="gramStart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join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63D2FF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4654B3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getitem</w:t>
      </w:r>
      <w:proofErr w:type="spell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4D02E02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025D54D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518B8EF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setitem</w:t>
      </w:r>
      <w:proofErr w:type="spell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1F7BC8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key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value</w:t>
      </w:r>
    </w:p>
    <w:p w14:paraId="48082CA8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CA60A0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TODO_C1</w:t>
      </w:r>
    </w:p>
    <w:p w14:paraId="08DCEA4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Hint: two special functions here</w:t>
      </w:r>
    </w:p>
    <w:p w14:paraId="1E14269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61A552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3B41F6F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"""Adds a new item to the contents.</w:t>
      </w:r>
    </w:p>
    <w:p w14:paraId="6CAC18E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item: any object to be added</w:t>
      </w:r>
    </w:p>
    <w:p w14:paraId="21433D9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        """</w:t>
      </w:r>
    </w:p>
    <w:p w14:paraId="2B9E993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append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item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E68477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18994F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lastRenderedPageBreak/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repr</w:t>
      </w:r>
      <w:proofErr w:type="spell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623A1C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"Array</w:t>
      </w:r>
      <w:proofErr w:type="spell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('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name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',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contents</w:t>
      </w:r>
      <w:proofErr w:type="spellEnd"/>
      <w:proofErr w:type="gramEnd"/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)"</w:t>
      </w:r>
    </w:p>
    <w:p w14:paraId="7001A93A" w14:textId="77777777" w:rsidR="0074321B" w:rsidRPr="0074321B" w:rsidRDefault="0074321B" w:rsidP="0074321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AC6174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C781B7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Array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MyFirstArray</w:t>
      </w:r>
      <w:proofErr w:type="spell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6C29D2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31434B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add_item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"wallet"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9363B6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item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"car keys"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709099E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66C52E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4B680F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you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shouldsee</w:t>
      </w:r>
      <w:proofErr w:type="spell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the output:</w:t>
      </w:r>
    </w:p>
    <w:p w14:paraId="587DDA4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spell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MyFirstArray</w:t>
      </w:r>
      <w:proofErr w:type="spell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has contents:</w:t>
      </w:r>
    </w:p>
    <w:p w14:paraId="6F2C5E4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 'wallet'</w:t>
      </w:r>
    </w:p>
    <w:p w14:paraId="142A1E1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  'car keys'</w:t>
      </w:r>
    </w:p>
    <w:p w14:paraId="2ED03C48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5A5624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The following 3 statements should work</w:t>
      </w:r>
    </w:p>
    <w:p w14:paraId="34B852F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after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you finish TODO_C1</w:t>
      </w:r>
    </w:p>
    <w:p w14:paraId="1E540D1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  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'wallet'</w:t>
      </w:r>
    </w:p>
    <w:p w14:paraId="19874E7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]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"toys"</w:t>
      </w:r>
    </w:p>
    <w:p w14:paraId="76DA625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proofErr w:type="gramStart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])  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'toys'</w:t>
      </w:r>
    </w:p>
    <w:p w14:paraId="32FC143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B9FCBF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Array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spellStart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MySecondArray</w:t>
      </w:r>
      <w:proofErr w:type="spell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0C60514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add_item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661A80A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arr2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1C7916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If you run this program as is, it seems to work.</w:t>
      </w:r>
    </w:p>
    <w:p w14:paraId="00217EAD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To see the problem, trying printing arr2.</w:t>
      </w:r>
    </w:p>
    <w:p w14:paraId="2005620E" w14:textId="77777777" w:rsidR="0074321B" w:rsidRPr="0074321B" w:rsidRDefault="0074321B" w:rsidP="0074321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98F773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FDCA5A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2EC18BE2" w14:textId="7361E51B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0D9F3466" w14:textId="2FA9DCA3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228219CE" w14:textId="7424BD56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408093B6" w14:textId="1FAF968B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133CE5FF" w14:textId="22501199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</w:p>
    <w:p w14:paraId="74BFE9A1" w14:textId="4BCED29D" w:rsidR="0074321B" w:rsidRDefault="0074321B" w:rsidP="0074321B">
      <w:pPr>
        <w:spacing w:beforeLines="50" w:before="18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 w:hint="eastAsia"/>
          <w:b/>
        </w:rPr>
        <w:lastRenderedPageBreak/>
        <w:t>L</w:t>
      </w:r>
      <w:r>
        <w:rPr>
          <w:rFonts w:ascii="Times New Roman" w:hAnsi="Times New Roman" w:cs="Times New Roman"/>
          <w:b/>
        </w:rPr>
        <w:t>ab02_</w:t>
      </w:r>
      <w:r>
        <w:rPr>
          <w:rFonts w:ascii="Times New Roman" w:hAnsi="Times New Roman" w:cs="Times New Roman" w:hint="eastAsia"/>
          <w:b/>
        </w:rPr>
        <w:t>D</w:t>
      </w:r>
    </w:p>
    <w:p w14:paraId="31F51C3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 Lab02_D.py</w:t>
      </w:r>
    </w:p>
    <w:p w14:paraId="2348D33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MyEnumerate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BDC696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init</w:t>
      </w:r>
      <w:proofErr w:type="spell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1C5897D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TODO_D</w:t>
      </w:r>
    </w:p>
    <w:p w14:paraId="623842C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</w:p>
    <w:p w14:paraId="23676367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</w:p>
    <w:p w14:paraId="505D3158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</w:p>
    <w:p w14:paraId="223AEF63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49FE6A7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proofErr w:type="spell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iter</w:t>
      </w:r>
      <w:proofErr w:type="spellEnd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4046B48A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TODO_D</w:t>
      </w:r>
    </w:p>
    <w:p w14:paraId="7388E826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</w:p>
    <w:p w14:paraId="663EE7B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64C9008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__next__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123E44FF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proofErr w:type="gramStart"/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pass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 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TODO_D</w:t>
      </w:r>
    </w:p>
    <w:p w14:paraId="79E9A60D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try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1394428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spellEnd"/>
      <w:proofErr w:type="gramEnd"/>
    </w:p>
    <w:p w14:paraId="39C7F30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6C42FA9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6F653C7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self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.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proofErr w:type="spellEnd"/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</w:p>
    <w:p w14:paraId="19CE55F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</w:p>
    <w:p w14:paraId="1BC3997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except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IndexError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39E2B2A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raise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StopIteration</w:t>
      </w:r>
      <w:proofErr w:type="spellEnd"/>
    </w:p>
    <w:p w14:paraId="48EBD33B" w14:textId="77777777" w:rsidR="0074321B" w:rsidRPr="0074321B" w:rsidRDefault="0074321B" w:rsidP="0074321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1A136B3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def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7605866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174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63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165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45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168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180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85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], 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163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52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]]</w:t>
      </w:r>
    </w:p>
    <w:p w14:paraId="4D01302C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[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"male"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"female"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"male"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"male"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"female"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</w:p>
    <w:p w14:paraId="41A1E86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B5E21F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proofErr w:type="spellStart"/>
      <w:proofErr w:type="gramStart"/>
      <w:r w:rsidRPr="0074321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MyEnumerate</w:t>
      </w:r>
      <w:proofErr w:type="spell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data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,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label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):</w:t>
      </w:r>
    </w:p>
    <w:p w14:paraId="654908EB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    </w:t>
      </w:r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print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spellStart"/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proofErr w:type="gramStart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id</w:t>
      </w:r>
      <w:proofErr w:type="spellEnd"/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proofErr w:type="gramEnd"/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index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| height: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weight: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info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[</w:t>
      </w:r>
      <w:r w:rsidRPr="0074321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]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-&gt; 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{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target</w:t>
      </w:r>
      <w:r w:rsidRPr="0074321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}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3DE80EA4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0A86794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the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 output should look like the following:</w:t>
      </w:r>
    </w:p>
    <w:p w14:paraId="63E8630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:0 | height:174 weight:63 -&gt; male</w:t>
      </w:r>
    </w:p>
    <w:p w14:paraId="652AE3A5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:1 | height:165 weight:45 -&gt; female</w:t>
      </w:r>
    </w:p>
    <w:p w14:paraId="396C1951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:2 | height:168 weight:61 -&gt; male</w:t>
      </w:r>
    </w:p>
    <w:p w14:paraId="0314133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:3 | height:180 weight:85 -&gt; male</w:t>
      </w:r>
    </w:p>
    <w:p w14:paraId="3432EAB2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 xml:space="preserve"># </w:t>
      </w:r>
      <w:proofErr w:type="gramStart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id</w:t>
      </w:r>
      <w:proofErr w:type="gramEnd"/>
      <w:r w:rsidRPr="0074321B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:4 | height:163 weight:52 -&gt; female</w:t>
      </w:r>
    </w:p>
    <w:p w14:paraId="206278D9" w14:textId="77777777" w:rsidR="0074321B" w:rsidRPr="0074321B" w:rsidRDefault="0074321B" w:rsidP="0074321B">
      <w:pPr>
        <w:widowControl/>
        <w:shd w:val="clear" w:color="auto" w:fill="1F1F1F"/>
        <w:spacing w:after="240"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</w:p>
    <w:p w14:paraId="7CC2E090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lastRenderedPageBreak/>
        <w:t>if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__name__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 </w:t>
      </w:r>
      <w:r w:rsidRPr="0074321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"__main__"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:</w:t>
      </w:r>
    </w:p>
    <w:p w14:paraId="5B2DFC4E" w14:textId="77777777" w:rsidR="0074321B" w:rsidRPr="0074321B" w:rsidRDefault="0074321B" w:rsidP="0074321B">
      <w:pPr>
        <w:widowControl/>
        <w:shd w:val="clear" w:color="auto" w:fill="1F1F1F"/>
        <w:spacing w:line="285" w:lineRule="atLeast"/>
        <w:rPr>
          <w:rFonts w:ascii="Consolas" w:eastAsia="新細明體" w:hAnsi="Consolas" w:cs="新細明體"/>
          <w:color w:val="CCCCCC"/>
          <w:kern w:val="0"/>
          <w:sz w:val="21"/>
          <w:szCs w:val="21"/>
        </w:rPr>
      </w:pP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 xml:space="preserve">    </w:t>
      </w:r>
      <w:proofErr w:type="gramStart"/>
      <w:r w:rsidRPr="0074321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(</w:t>
      </w:r>
      <w:proofErr w:type="gramEnd"/>
      <w:r w:rsidRPr="0074321B">
        <w:rPr>
          <w:rFonts w:ascii="Consolas" w:eastAsia="新細明體" w:hAnsi="Consolas" w:cs="新細明體"/>
          <w:color w:val="CCCCCC"/>
          <w:kern w:val="0"/>
          <w:sz w:val="21"/>
          <w:szCs w:val="21"/>
        </w:rPr>
        <w:t>)</w:t>
      </w:r>
    </w:p>
    <w:p w14:paraId="5872A122" w14:textId="77777777" w:rsidR="0074321B" w:rsidRPr="00C8740A" w:rsidRDefault="0074321B" w:rsidP="0074321B">
      <w:pPr>
        <w:spacing w:beforeLines="50" w:before="180"/>
        <w:rPr>
          <w:rFonts w:ascii="Times New Roman" w:hAnsi="Times New Roman" w:cs="Times New Roman" w:hint="eastAsia"/>
          <w:b/>
        </w:rPr>
      </w:pPr>
    </w:p>
    <w:sectPr w:rsidR="0074321B" w:rsidRPr="00C8740A" w:rsidSect="001D0BD3">
      <w:headerReference w:type="default" r:id="rId18"/>
      <w:footerReference w:type="default" r:id="rId19"/>
      <w:footerReference w:type="first" r:id="rId20"/>
      <w:pgSz w:w="11906" w:h="16838"/>
      <w:pgMar w:top="1440" w:right="1080" w:bottom="1440" w:left="108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71CEE5" w14:textId="77777777" w:rsidR="000E7961" w:rsidRDefault="000E7961" w:rsidP="00E841B5">
      <w:r>
        <w:separator/>
      </w:r>
    </w:p>
  </w:endnote>
  <w:endnote w:type="continuationSeparator" w:id="0">
    <w:p w14:paraId="23FCF3E0" w14:textId="77777777" w:rsidR="000E7961" w:rsidRDefault="000E7961" w:rsidP="00E841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0137138"/>
      <w:docPartObj>
        <w:docPartGallery w:val="Page Numbers (Bottom of Page)"/>
        <w:docPartUnique/>
      </w:docPartObj>
    </w:sdtPr>
    <w:sdtEndPr/>
    <w:sdtContent>
      <w:p w14:paraId="3D601912" w14:textId="77777777"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AEAD38" w14:textId="77777777" w:rsidR="001D0BD3" w:rsidRDefault="001D0BD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7556572"/>
      <w:docPartObj>
        <w:docPartGallery w:val="Page Numbers (Bottom of Page)"/>
        <w:docPartUnique/>
      </w:docPartObj>
    </w:sdtPr>
    <w:sdtEndPr/>
    <w:sdtContent>
      <w:p w14:paraId="21EA39C3" w14:textId="77777777" w:rsidR="001D0BD3" w:rsidRDefault="001D0BD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31B6AA88" w14:textId="77777777" w:rsidR="001D0BD3" w:rsidRDefault="001D0BD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953E9E" w14:textId="77777777" w:rsidR="000E7961" w:rsidRDefault="000E7961" w:rsidP="00E841B5">
      <w:r>
        <w:separator/>
      </w:r>
    </w:p>
  </w:footnote>
  <w:footnote w:type="continuationSeparator" w:id="0">
    <w:p w14:paraId="06A31474" w14:textId="77777777" w:rsidR="000E7961" w:rsidRDefault="000E7961" w:rsidP="00E841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D8A34" w14:textId="77777777" w:rsidR="001D0BD3" w:rsidRDefault="001D0BD3" w:rsidP="001D0BD3">
    <w:pPr>
      <w:pStyle w:val="a3"/>
      <w:rPr>
        <w:rFonts w:cstheme="minorHAnsi"/>
        <w:u w:val="single"/>
      </w:rPr>
    </w:pPr>
    <w:r>
      <w:rPr>
        <w:rFonts w:cstheme="minorHAnsi"/>
        <w:u w:val="single"/>
      </w:rPr>
      <w:t>BME 5939 – Introduction to Data Science                Answer Sheet                             Fall 2022</w:t>
    </w:r>
  </w:p>
  <w:p w14:paraId="6A9BC3BB" w14:textId="77777777" w:rsidR="00E841B5" w:rsidRPr="001D0BD3" w:rsidRDefault="00E841B5" w:rsidP="001D0BD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4705B"/>
    <w:multiLevelType w:val="hybridMultilevel"/>
    <w:tmpl w:val="0D143AF0"/>
    <w:lvl w:ilvl="0" w:tplc="04090011">
      <w:start w:val="1"/>
      <w:numFmt w:val="upp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8621CF"/>
    <w:multiLevelType w:val="hybridMultilevel"/>
    <w:tmpl w:val="C73CBC26"/>
    <w:lvl w:ilvl="0" w:tplc="54BE57C2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B5"/>
    <w:rsid w:val="00095096"/>
    <w:rsid w:val="000E7961"/>
    <w:rsid w:val="001D0BD3"/>
    <w:rsid w:val="00264138"/>
    <w:rsid w:val="003A6182"/>
    <w:rsid w:val="003B04BE"/>
    <w:rsid w:val="00426545"/>
    <w:rsid w:val="00501ED0"/>
    <w:rsid w:val="005B18F5"/>
    <w:rsid w:val="005E2324"/>
    <w:rsid w:val="00660582"/>
    <w:rsid w:val="0074321B"/>
    <w:rsid w:val="00794D07"/>
    <w:rsid w:val="007E36B7"/>
    <w:rsid w:val="008268D7"/>
    <w:rsid w:val="008C1341"/>
    <w:rsid w:val="00A81D6F"/>
    <w:rsid w:val="00B47B4A"/>
    <w:rsid w:val="00B9504A"/>
    <w:rsid w:val="00BA67EB"/>
    <w:rsid w:val="00BE0FD3"/>
    <w:rsid w:val="00C8740A"/>
    <w:rsid w:val="00CC5608"/>
    <w:rsid w:val="00CC6054"/>
    <w:rsid w:val="00D23F3E"/>
    <w:rsid w:val="00E841B5"/>
    <w:rsid w:val="00E84F47"/>
    <w:rsid w:val="00FC6346"/>
    <w:rsid w:val="00FD3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D1336"/>
  <w15:chartTrackingRefBased/>
  <w15:docId w15:val="{8EAAF60C-9C2C-4923-B08A-4C06B3824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41B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41B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41B5"/>
    <w:rPr>
      <w:sz w:val="20"/>
      <w:szCs w:val="20"/>
    </w:rPr>
  </w:style>
  <w:style w:type="table" w:styleId="a7">
    <w:name w:val="Table Grid"/>
    <w:basedOn w:val="a1"/>
    <w:uiPriority w:val="39"/>
    <w:rsid w:val="00E8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841B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8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6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0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A0114-D6D8-4A31-BE10-05DC2AFC6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KUANTING YEH</dc:creator>
  <cp:keywords/>
  <dc:description/>
  <cp:lastModifiedBy>LMAL304</cp:lastModifiedBy>
  <cp:revision>17</cp:revision>
  <dcterms:created xsi:type="dcterms:W3CDTF">2023-09-23T10:05:00Z</dcterms:created>
  <dcterms:modified xsi:type="dcterms:W3CDTF">2023-09-27T05:27:00Z</dcterms:modified>
</cp:coreProperties>
</file>