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238C9" w14:textId="2F9DD922" w:rsidR="00014091" w:rsidRDefault="00014091" w:rsidP="00014091">
      <w:pPr>
        <w:pStyle w:val="Heading2"/>
        <w:shd w:val="clear" w:color="auto" w:fill="FFFFFF"/>
        <w:rPr>
          <w:rFonts w:ascii="Times New Roman" w:hAnsi="Times New Roman" w:cs="Times New Roman"/>
          <w:b/>
          <w:bCs/>
          <w:color w:val="auto"/>
          <w:sz w:val="28"/>
          <w:szCs w:val="28"/>
        </w:rPr>
      </w:pPr>
      <w:bookmarkStart w:id="0" w:name="OLE_LINK1"/>
      <w:r>
        <w:rPr>
          <w:rFonts w:ascii="Times New Roman" w:hAnsi="Times New Roman" w:cs="Times New Roman"/>
          <w:b/>
          <w:bCs/>
          <w:color w:val="auto"/>
          <w:sz w:val="28"/>
          <w:szCs w:val="28"/>
        </w:rPr>
        <w:t>Struct:Kiểu dữ liệu cấu trúc người dùng tự định nghĩa</w:t>
      </w:r>
    </w:p>
    <w:bookmarkEnd w:id="0"/>
    <w:p w14:paraId="694B46C7" w14:textId="77777777" w:rsidR="00014091" w:rsidRDefault="00014091" w:rsidP="00014091"/>
    <w:p w14:paraId="4C5788AE" w14:textId="3B44FAAB" w:rsidR="00014091" w:rsidRDefault="00014091" w:rsidP="00014091">
      <w:pPr>
        <w:rPr>
          <w:rFonts w:ascii="Verdana" w:hAnsi="Verdana"/>
          <w:color w:val="222222"/>
          <w:sz w:val="23"/>
          <w:szCs w:val="23"/>
          <w:shd w:val="clear" w:color="auto" w:fill="FFFFFF"/>
        </w:rPr>
      </w:pPr>
      <w:r>
        <w:rPr>
          <w:rFonts w:ascii="Verdana" w:hAnsi="Verdana"/>
          <w:color w:val="222222"/>
          <w:sz w:val="23"/>
          <w:szCs w:val="23"/>
          <w:shd w:val="clear" w:color="auto" w:fill="FFFFFF"/>
        </w:rPr>
        <w:t>Khi nào chúng ta cần phải tự định nghĩa 1 kiểu cấu trúc? Khi bạn cần lưu trữ một đối tượng có nhiều thuộc tính. Ví dụ, đối tượng SinhVien có các thuộc tính (Mã sinh viên, họ, tên, giới tính, quê quán,…) hay đối tượng LopHoc có các thuộc tính (Mã lớp, tên lớp, giáo viên chủ nhiệm, sĩ số,…). Khi đó chúng ta nên dùng struct để quản lý chương trình.</w:t>
      </w:r>
    </w:p>
    <w:p w14:paraId="06338050" w14:textId="77777777" w:rsidR="00014091" w:rsidRDefault="00014091" w:rsidP="00014091">
      <w:pPr>
        <w:pStyle w:val="Heading4"/>
        <w:shd w:val="clear" w:color="auto" w:fill="FFFFFF"/>
        <w:spacing w:before="360" w:after="210" w:line="435" w:lineRule="atLeast"/>
        <w:rPr>
          <w:rFonts w:ascii="Roboto" w:hAnsi="Roboto"/>
          <w:color w:val="111111"/>
          <w:sz w:val="29"/>
          <w:szCs w:val="29"/>
        </w:rPr>
      </w:pPr>
      <w:r>
        <w:rPr>
          <w:rFonts w:ascii="Roboto" w:hAnsi="Roboto"/>
          <w:b/>
          <w:bCs/>
          <w:color w:val="111111"/>
          <w:sz w:val="29"/>
          <w:szCs w:val="29"/>
        </w:rPr>
        <w:t xml:space="preserve">Cú pháp </w:t>
      </w:r>
      <w:r>
        <w:rPr>
          <w:rFonts w:ascii="Calibri" w:hAnsi="Calibri" w:cs="Calibri"/>
          <w:b/>
          <w:bCs/>
          <w:color w:val="111111"/>
          <w:sz w:val="29"/>
          <w:szCs w:val="29"/>
        </w:rPr>
        <w:t>đị</w:t>
      </w:r>
      <w:r>
        <w:rPr>
          <w:rFonts w:ascii="Roboto" w:hAnsi="Roboto"/>
          <w:b/>
          <w:bCs/>
          <w:color w:val="111111"/>
          <w:sz w:val="29"/>
          <w:szCs w:val="29"/>
        </w:rPr>
        <w:t>nh ngh</w:t>
      </w:r>
      <w:r>
        <w:rPr>
          <w:rFonts w:ascii="Calibri" w:hAnsi="Calibri" w:cs="Calibri"/>
          <w:b/>
          <w:bCs/>
          <w:color w:val="111111"/>
          <w:sz w:val="29"/>
          <w:szCs w:val="29"/>
        </w:rPr>
        <w:t>ĩ</w:t>
      </w:r>
      <w:r>
        <w:rPr>
          <w:rFonts w:ascii="Roboto" w:hAnsi="Roboto"/>
          <w:b/>
          <w:bCs/>
          <w:color w:val="111111"/>
          <w:sz w:val="29"/>
          <w:szCs w:val="29"/>
        </w:rPr>
        <w:t>a struct trong C</w:t>
      </w:r>
    </w:p>
    <w:tbl>
      <w:tblPr>
        <w:tblW w:w="0" w:type="dxa"/>
        <w:tblCellMar>
          <w:left w:w="0" w:type="dxa"/>
          <w:right w:w="0" w:type="dxa"/>
        </w:tblCellMar>
        <w:tblLook w:val="04A0" w:firstRow="1" w:lastRow="0" w:firstColumn="1" w:lastColumn="0" w:noHBand="0" w:noVBand="1"/>
      </w:tblPr>
      <w:tblGrid>
        <w:gridCol w:w="100"/>
        <w:gridCol w:w="9260"/>
      </w:tblGrid>
      <w:tr w:rsidR="00014091" w14:paraId="39E4F4B4" w14:textId="77777777" w:rsidTr="00014091">
        <w:tc>
          <w:tcPr>
            <w:tcW w:w="0" w:type="auto"/>
            <w:tcBorders>
              <w:top w:val="nil"/>
              <w:left w:val="nil"/>
              <w:bottom w:val="nil"/>
              <w:right w:val="nil"/>
            </w:tcBorders>
            <w:shd w:val="clear" w:color="auto" w:fill="DFEFFF"/>
            <w:hideMark/>
          </w:tcPr>
          <w:p w14:paraId="00CE21EE" w14:textId="77777777" w:rsidR="00014091" w:rsidRDefault="00014091">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p w14:paraId="7EF86905" w14:textId="77777777" w:rsidR="00014091" w:rsidRDefault="00014091">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2</w:t>
            </w:r>
          </w:p>
          <w:p w14:paraId="1AE1E28D" w14:textId="77777777" w:rsidR="00014091" w:rsidRDefault="00014091">
            <w:pPr>
              <w:spacing w:line="225" w:lineRule="atLeast"/>
              <w:jc w:val="center"/>
              <w:rPr>
                <w:rFonts w:ascii="inherit" w:hAnsi="inherit" w:cs="Courier New"/>
                <w:color w:val="5499DE"/>
                <w:sz w:val="18"/>
                <w:szCs w:val="18"/>
              </w:rPr>
            </w:pPr>
            <w:r>
              <w:rPr>
                <w:rFonts w:ascii="inherit" w:hAnsi="inherit" w:cs="Courier New"/>
                <w:color w:val="5499DE"/>
                <w:sz w:val="18"/>
                <w:szCs w:val="18"/>
              </w:rPr>
              <w:t>3</w:t>
            </w:r>
          </w:p>
          <w:p w14:paraId="66BCF24B" w14:textId="77777777" w:rsidR="00014091" w:rsidRDefault="00014091">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4</w:t>
            </w:r>
          </w:p>
          <w:p w14:paraId="79A8147D" w14:textId="77777777" w:rsidR="00014091" w:rsidRDefault="00014091">
            <w:pPr>
              <w:spacing w:line="225" w:lineRule="atLeast"/>
              <w:jc w:val="center"/>
              <w:rPr>
                <w:rFonts w:ascii="inherit" w:hAnsi="inherit" w:cs="Courier New"/>
                <w:color w:val="5499DE"/>
                <w:sz w:val="18"/>
                <w:szCs w:val="18"/>
              </w:rPr>
            </w:pPr>
            <w:r>
              <w:rPr>
                <w:rFonts w:ascii="inherit" w:hAnsi="inherit" w:cs="Courier New"/>
                <w:color w:val="5499DE"/>
                <w:sz w:val="18"/>
                <w:szCs w:val="18"/>
              </w:rPr>
              <w:t>5</w:t>
            </w:r>
          </w:p>
          <w:p w14:paraId="4026F92B" w14:textId="77777777" w:rsidR="00014091" w:rsidRDefault="00014091">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6</w:t>
            </w:r>
          </w:p>
        </w:tc>
        <w:tc>
          <w:tcPr>
            <w:tcW w:w="10158" w:type="dxa"/>
            <w:tcBorders>
              <w:top w:val="nil"/>
              <w:left w:val="nil"/>
              <w:bottom w:val="nil"/>
              <w:right w:val="nil"/>
            </w:tcBorders>
            <w:hideMark/>
          </w:tcPr>
          <w:p w14:paraId="3231C6E8" w14:textId="77777777" w:rsidR="00014091" w:rsidRDefault="00014091">
            <w:pPr>
              <w:spacing w:line="225" w:lineRule="atLeast"/>
              <w:rPr>
                <w:rFonts w:ascii="inherit" w:hAnsi="inherit" w:cs="Courier New"/>
                <w:color w:val="000000"/>
                <w:sz w:val="18"/>
                <w:szCs w:val="18"/>
              </w:rPr>
            </w:pPr>
            <w:r>
              <w:rPr>
                <w:rStyle w:val="crayon-t"/>
                <w:rFonts w:ascii="inherit" w:hAnsi="inherit" w:cs="Courier New"/>
                <w:color w:val="800080"/>
                <w:sz w:val="18"/>
                <w:szCs w:val="18"/>
              </w:rPr>
              <w:t>struct</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structureName</w:t>
            </w:r>
            <w:r>
              <w:rPr>
                <w:rStyle w:val="crayon-h"/>
                <w:rFonts w:ascii="inherit" w:hAnsi="inherit" w:cs="Courier New"/>
                <w:color w:val="006FE0"/>
                <w:sz w:val="18"/>
                <w:szCs w:val="18"/>
              </w:rPr>
              <w:t xml:space="preserve"> </w:t>
            </w:r>
          </w:p>
          <w:p w14:paraId="3AA8756B" w14:textId="77777777" w:rsidR="00014091" w:rsidRDefault="00014091">
            <w:pPr>
              <w:shd w:val="clear" w:color="auto" w:fill="F7F7F7"/>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p>
          <w:p w14:paraId="6BAD5A1E" w14:textId="77777777" w:rsidR="00014091" w:rsidRDefault="00014091">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e"/>
                <w:rFonts w:ascii="inherit" w:hAnsi="inherit" w:cs="Courier New"/>
                <w:color w:val="004ED0"/>
                <w:sz w:val="18"/>
                <w:szCs w:val="18"/>
              </w:rPr>
              <w:t xml:space="preserve">dataType </w:t>
            </w:r>
            <w:r>
              <w:rPr>
                <w:rStyle w:val="crayon-v"/>
                <w:rFonts w:ascii="inherit" w:hAnsi="inherit" w:cs="Courier New"/>
                <w:color w:val="002D7A"/>
                <w:sz w:val="18"/>
                <w:szCs w:val="18"/>
              </w:rPr>
              <w:t>member1</w:t>
            </w:r>
            <w:r>
              <w:rPr>
                <w:rStyle w:val="crayon-sy"/>
                <w:rFonts w:ascii="inherit" w:hAnsi="inherit" w:cs="Courier New"/>
                <w:color w:val="333333"/>
                <w:sz w:val="18"/>
                <w:szCs w:val="18"/>
              </w:rPr>
              <w:t>;</w:t>
            </w:r>
          </w:p>
          <w:p w14:paraId="74671F57" w14:textId="77777777" w:rsidR="00014091" w:rsidRDefault="00014091">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e"/>
                <w:rFonts w:ascii="inherit" w:hAnsi="inherit" w:cs="Courier New"/>
                <w:color w:val="004ED0"/>
                <w:sz w:val="18"/>
                <w:szCs w:val="18"/>
              </w:rPr>
              <w:t xml:space="preserve">dataType </w:t>
            </w:r>
            <w:r>
              <w:rPr>
                <w:rStyle w:val="crayon-v"/>
                <w:rFonts w:ascii="inherit" w:hAnsi="inherit" w:cs="Courier New"/>
                <w:color w:val="002D7A"/>
                <w:sz w:val="18"/>
                <w:szCs w:val="18"/>
              </w:rPr>
              <w:t>member2</w:t>
            </w:r>
            <w:r>
              <w:rPr>
                <w:rStyle w:val="crayon-sy"/>
                <w:rFonts w:ascii="inherit" w:hAnsi="inherit" w:cs="Courier New"/>
                <w:color w:val="333333"/>
                <w:sz w:val="18"/>
                <w:szCs w:val="18"/>
              </w:rPr>
              <w:t>;</w:t>
            </w:r>
          </w:p>
          <w:p w14:paraId="332A42EB" w14:textId="77777777" w:rsidR="00014091" w:rsidRDefault="00014091">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sy"/>
                <w:rFonts w:ascii="inherit" w:hAnsi="inherit" w:cs="Courier New"/>
                <w:color w:val="333333"/>
                <w:sz w:val="18"/>
                <w:szCs w:val="18"/>
              </w:rPr>
              <w:t>...</w:t>
            </w:r>
          </w:p>
          <w:p w14:paraId="77560404" w14:textId="77777777" w:rsidR="00014091" w:rsidRDefault="00014091">
            <w:pPr>
              <w:shd w:val="clear" w:color="auto" w:fill="F7F7F7"/>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p>
        </w:tc>
      </w:tr>
    </w:tbl>
    <w:p w14:paraId="1F8C82EC" w14:textId="77777777" w:rsidR="00014091" w:rsidRDefault="00014091" w:rsidP="00014091">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Dưới đây là 1 ví dụ:</w:t>
      </w:r>
    </w:p>
    <w:tbl>
      <w:tblPr>
        <w:tblW w:w="0" w:type="dxa"/>
        <w:tblCellMar>
          <w:left w:w="0" w:type="dxa"/>
          <w:right w:w="0" w:type="dxa"/>
        </w:tblCellMar>
        <w:tblLook w:val="04A0" w:firstRow="1" w:lastRow="0" w:firstColumn="1" w:lastColumn="0" w:noHBand="0" w:noVBand="1"/>
      </w:tblPr>
      <w:tblGrid>
        <w:gridCol w:w="100"/>
        <w:gridCol w:w="9260"/>
      </w:tblGrid>
      <w:tr w:rsidR="00014091" w14:paraId="2F3712E4" w14:textId="77777777" w:rsidTr="00014091">
        <w:tc>
          <w:tcPr>
            <w:tcW w:w="0" w:type="auto"/>
            <w:tcBorders>
              <w:top w:val="nil"/>
              <w:left w:val="nil"/>
              <w:bottom w:val="nil"/>
              <w:right w:val="nil"/>
            </w:tcBorders>
            <w:shd w:val="clear" w:color="auto" w:fill="DFEFFF"/>
            <w:hideMark/>
          </w:tcPr>
          <w:p w14:paraId="6C874FEE" w14:textId="77777777" w:rsidR="00014091" w:rsidRDefault="00014091">
            <w:pPr>
              <w:spacing w:line="225" w:lineRule="atLeast"/>
              <w:jc w:val="center"/>
              <w:rPr>
                <w:rFonts w:ascii="inherit" w:hAnsi="inherit" w:cs="Courier New"/>
                <w:color w:val="5499DE"/>
                <w:sz w:val="18"/>
                <w:szCs w:val="18"/>
              </w:rPr>
            </w:pPr>
            <w:r>
              <w:rPr>
                <w:rFonts w:ascii="inherit" w:hAnsi="inherit" w:cs="Courier New"/>
                <w:color w:val="5499DE"/>
                <w:sz w:val="18"/>
                <w:szCs w:val="18"/>
              </w:rPr>
              <w:t>1</w:t>
            </w:r>
          </w:p>
          <w:p w14:paraId="1E124025" w14:textId="77777777" w:rsidR="00014091" w:rsidRDefault="00014091">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2</w:t>
            </w:r>
          </w:p>
          <w:p w14:paraId="3D338776" w14:textId="77777777" w:rsidR="00014091" w:rsidRDefault="00014091">
            <w:pPr>
              <w:spacing w:line="225" w:lineRule="atLeast"/>
              <w:jc w:val="center"/>
              <w:rPr>
                <w:rFonts w:ascii="inherit" w:hAnsi="inherit" w:cs="Courier New"/>
                <w:color w:val="5499DE"/>
                <w:sz w:val="18"/>
                <w:szCs w:val="18"/>
              </w:rPr>
            </w:pPr>
            <w:r>
              <w:rPr>
                <w:rFonts w:ascii="inherit" w:hAnsi="inherit" w:cs="Courier New"/>
                <w:color w:val="5499DE"/>
                <w:sz w:val="18"/>
                <w:szCs w:val="18"/>
              </w:rPr>
              <w:t>3</w:t>
            </w:r>
          </w:p>
          <w:p w14:paraId="7CE0804C" w14:textId="77777777" w:rsidR="00014091" w:rsidRDefault="00014091">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4</w:t>
            </w:r>
          </w:p>
          <w:p w14:paraId="4BA6D9EC" w14:textId="77777777" w:rsidR="00014091" w:rsidRDefault="00014091">
            <w:pPr>
              <w:spacing w:line="225" w:lineRule="atLeast"/>
              <w:jc w:val="center"/>
              <w:rPr>
                <w:rFonts w:ascii="inherit" w:hAnsi="inherit" w:cs="Courier New"/>
                <w:color w:val="5499DE"/>
                <w:sz w:val="18"/>
                <w:szCs w:val="18"/>
              </w:rPr>
            </w:pPr>
            <w:r>
              <w:rPr>
                <w:rFonts w:ascii="inherit" w:hAnsi="inherit" w:cs="Courier New"/>
                <w:color w:val="5499DE"/>
                <w:sz w:val="18"/>
                <w:szCs w:val="18"/>
              </w:rPr>
              <w:t>5</w:t>
            </w:r>
          </w:p>
          <w:p w14:paraId="5B030561" w14:textId="77777777" w:rsidR="00014091" w:rsidRDefault="00014091">
            <w:pPr>
              <w:shd w:val="clear" w:color="auto" w:fill="C8E1FA"/>
              <w:spacing w:line="225" w:lineRule="atLeast"/>
              <w:jc w:val="center"/>
              <w:rPr>
                <w:rFonts w:ascii="inherit" w:hAnsi="inherit" w:cs="Courier New"/>
                <w:color w:val="317CC5"/>
                <w:sz w:val="18"/>
                <w:szCs w:val="18"/>
              </w:rPr>
            </w:pPr>
            <w:r>
              <w:rPr>
                <w:rFonts w:ascii="inherit" w:hAnsi="inherit" w:cs="Courier New"/>
                <w:color w:val="317CC5"/>
                <w:sz w:val="18"/>
                <w:szCs w:val="18"/>
              </w:rPr>
              <w:t>6</w:t>
            </w:r>
          </w:p>
          <w:p w14:paraId="1DF2417E" w14:textId="77777777" w:rsidR="00014091" w:rsidRDefault="00014091">
            <w:pPr>
              <w:spacing w:line="225" w:lineRule="atLeast"/>
              <w:jc w:val="center"/>
              <w:rPr>
                <w:rFonts w:ascii="inherit" w:hAnsi="inherit" w:cs="Courier New"/>
                <w:color w:val="5499DE"/>
                <w:sz w:val="18"/>
                <w:szCs w:val="18"/>
              </w:rPr>
            </w:pPr>
            <w:r>
              <w:rPr>
                <w:rFonts w:ascii="inherit" w:hAnsi="inherit" w:cs="Courier New"/>
                <w:color w:val="5499DE"/>
                <w:sz w:val="18"/>
                <w:szCs w:val="18"/>
              </w:rPr>
              <w:t>7</w:t>
            </w:r>
          </w:p>
        </w:tc>
        <w:tc>
          <w:tcPr>
            <w:tcW w:w="10158" w:type="dxa"/>
            <w:tcBorders>
              <w:top w:val="nil"/>
              <w:left w:val="nil"/>
              <w:bottom w:val="nil"/>
              <w:right w:val="nil"/>
            </w:tcBorders>
            <w:hideMark/>
          </w:tcPr>
          <w:p w14:paraId="71C73DC9" w14:textId="77777777" w:rsidR="00014091" w:rsidRDefault="00014091">
            <w:pPr>
              <w:spacing w:line="225" w:lineRule="atLeast"/>
              <w:rPr>
                <w:rFonts w:ascii="inherit" w:hAnsi="inherit" w:cs="Courier New"/>
                <w:color w:val="000000"/>
                <w:sz w:val="18"/>
                <w:szCs w:val="18"/>
              </w:rPr>
            </w:pPr>
            <w:r>
              <w:rPr>
                <w:rStyle w:val="crayon-t"/>
                <w:rFonts w:ascii="inherit" w:hAnsi="inherit" w:cs="Courier New"/>
                <w:color w:val="800080"/>
                <w:sz w:val="18"/>
                <w:szCs w:val="18"/>
              </w:rPr>
              <w:t>struct</w:t>
            </w:r>
            <w:r>
              <w:rPr>
                <w:rStyle w:val="crayon-h"/>
                <w:rFonts w:ascii="inherit" w:hAnsi="inherit" w:cs="Courier New"/>
                <w:color w:val="006FE0"/>
                <w:sz w:val="18"/>
                <w:szCs w:val="18"/>
              </w:rPr>
              <w:t xml:space="preserve"> </w:t>
            </w:r>
            <w:r>
              <w:rPr>
                <w:rStyle w:val="crayon-e"/>
                <w:rFonts w:ascii="inherit" w:hAnsi="inherit" w:cs="Courier New"/>
                <w:color w:val="004ED0"/>
                <w:sz w:val="18"/>
                <w:szCs w:val="18"/>
              </w:rPr>
              <w:t>SinhVien</w:t>
            </w:r>
            <w:r>
              <w:rPr>
                <w:rStyle w:val="crayon-h"/>
                <w:rFonts w:ascii="inherit" w:hAnsi="inherit" w:cs="Courier New"/>
                <w:color w:val="006FE0"/>
                <w:sz w:val="18"/>
                <w:szCs w:val="18"/>
              </w:rPr>
              <w:t xml:space="preserve"> </w:t>
            </w:r>
            <w:r>
              <w:rPr>
                <w:rStyle w:val="crayon-sy"/>
                <w:rFonts w:ascii="inherit" w:hAnsi="inherit" w:cs="Courier New"/>
                <w:color w:val="333333"/>
                <w:sz w:val="18"/>
                <w:szCs w:val="18"/>
              </w:rPr>
              <w:t>{</w:t>
            </w:r>
          </w:p>
          <w:p w14:paraId="039A3F02" w14:textId="77777777" w:rsidR="00014091" w:rsidRDefault="00014091">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t"/>
                <w:rFonts w:ascii="inherit" w:hAnsi="inherit" w:cs="Courier New"/>
                <w:color w:val="800080"/>
                <w:sz w:val="18"/>
                <w:szCs w:val="18"/>
              </w:rPr>
              <w:t>int</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maSV</w:t>
            </w:r>
            <w:r>
              <w:rPr>
                <w:rStyle w:val="crayon-sy"/>
                <w:rFonts w:ascii="inherit" w:hAnsi="inherit" w:cs="Courier New"/>
                <w:color w:val="333333"/>
                <w:sz w:val="18"/>
                <w:szCs w:val="18"/>
              </w:rPr>
              <w:t>;</w:t>
            </w:r>
          </w:p>
          <w:p w14:paraId="4F6FF449" w14:textId="77777777" w:rsidR="00014091" w:rsidRDefault="00014091">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t"/>
                <w:rFonts w:ascii="inherit" w:hAnsi="inherit" w:cs="Courier New"/>
                <w:color w:val="800080"/>
                <w:sz w:val="18"/>
                <w:szCs w:val="18"/>
              </w:rPr>
              <w:t>char</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ho</w:t>
            </w:r>
            <w:r>
              <w:rPr>
                <w:rStyle w:val="crayon-sy"/>
                <w:rFonts w:ascii="inherit" w:hAnsi="inherit" w:cs="Courier New"/>
                <w:color w:val="333333"/>
                <w:sz w:val="18"/>
                <w:szCs w:val="18"/>
              </w:rPr>
              <w:t>[</w:t>
            </w:r>
            <w:r>
              <w:rPr>
                <w:rStyle w:val="crayon-cn"/>
                <w:rFonts w:ascii="inherit" w:hAnsi="inherit"/>
                <w:color w:val="CE0000"/>
                <w:sz w:val="18"/>
                <w:szCs w:val="18"/>
              </w:rPr>
              <w:t>20</w:t>
            </w:r>
            <w:r>
              <w:rPr>
                <w:rStyle w:val="crayon-sy"/>
                <w:rFonts w:ascii="inherit" w:hAnsi="inherit" w:cs="Courier New"/>
                <w:color w:val="333333"/>
                <w:sz w:val="18"/>
                <w:szCs w:val="18"/>
              </w:rPr>
              <w:t>];</w:t>
            </w:r>
          </w:p>
          <w:p w14:paraId="14FB7614" w14:textId="77777777" w:rsidR="00014091" w:rsidRDefault="00014091">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t"/>
                <w:rFonts w:ascii="inherit" w:hAnsi="inherit" w:cs="Courier New"/>
                <w:color w:val="800080"/>
                <w:sz w:val="18"/>
                <w:szCs w:val="18"/>
              </w:rPr>
              <w:t>char</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ten</w:t>
            </w:r>
            <w:r>
              <w:rPr>
                <w:rStyle w:val="crayon-sy"/>
                <w:rFonts w:ascii="inherit" w:hAnsi="inherit" w:cs="Courier New"/>
                <w:color w:val="333333"/>
                <w:sz w:val="18"/>
                <w:szCs w:val="18"/>
              </w:rPr>
              <w:t>[</w:t>
            </w:r>
            <w:r>
              <w:rPr>
                <w:rStyle w:val="crayon-cn"/>
                <w:rFonts w:ascii="inherit" w:hAnsi="inherit"/>
                <w:color w:val="CE0000"/>
                <w:sz w:val="18"/>
                <w:szCs w:val="18"/>
              </w:rPr>
              <w:t>20</w:t>
            </w:r>
            <w:r>
              <w:rPr>
                <w:rStyle w:val="crayon-sy"/>
                <w:rFonts w:ascii="inherit" w:hAnsi="inherit" w:cs="Courier New"/>
                <w:color w:val="333333"/>
                <w:sz w:val="18"/>
                <w:szCs w:val="18"/>
              </w:rPr>
              <w:t>];</w:t>
            </w:r>
          </w:p>
          <w:p w14:paraId="0DEDA3C7" w14:textId="77777777" w:rsidR="00014091" w:rsidRDefault="00014091">
            <w:pPr>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t"/>
                <w:rFonts w:ascii="inherit" w:hAnsi="inherit" w:cs="Courier New"/>
                <w:color w:val="800080"/>
                <w:sz w:val="18"/>
                <w:szCs w:val="18"/>
              </w:rPr>
              <w:t>bool</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gioiTinh</w:t>
            </w:r>
            <w:r>
              <w:rPr>
                <w:rStyle w:val="crayon-sy"/>
                <w:rFonts w:ascii="inherit" w:hAnsi="inherit" w:cs="Courier New"/>
                <w:color w:val="333333"/>
                <w:sz w:val="18"/>
                <w:szCs w:val="18"/>
              </w:rPr>
              <w:t>;</w:t>
            </w:r>
          </w:p>
          <w:p w14:paraId="70B0B9D8" w14:textId="77777777" w:rsidR="00014091" w:rsidRDefault="00014091">
            <w:pPr>
              <w:shd w:val="clear" w:color="auto" w:fill="F7F7F7"/>
              <w:spacing w:line="225" w:lineRule="atLeast"/>
              <w:rPr>
                <w:rFonts w:ascii="inherit" w:hAnsi="inherit" w:cs="Courier New"/>
                <w:color w:val="000000"/>
                <w:sz w:val="18"/>
                <w:szCs w:val="18"/>
              </w:rPr>
            </w:pPr>
            <w:r>
              <w:rPr>
                <w:rStyle w:val="crayon-h"/>
                <w:rFonts w:ascii="inherit" w:hAnsi="inherit" w:cs="Courier New"/>
                <w:color w:val="006FE0"/>
                <w:sz w:val="18"/>
                <w:szCs w:val="18"/>
              </w:rPr>
              <w:t>    </w:t>
            </w:r>
            <w:r>
              <w:rPr>
                <w:rStyle w:val="crayon-t"/>
                <w:rFonts w:ascii="inherit" w:hAnsi="inherit" w:cs="Courier New"/>
                <w:color w:val="800080"/>
                <w:sz w:val="18"/>
                <w:szCs w:val="18"/>
              </w:rPr>
              <w:t>char</w:t>
            </w:r>
            <w:r>
              <w:rPr>
                <w:rStyle w:val="crayon-h"/>
                <w:rFonts w:ascii="inherit" w:hAnsi="inherit" w:cs="Courier New"/>
                <w:color w:val="006FE0"/>
                <w:sz w:val="18"/>
                <w:szCs w:val="18"/>
              </w:rPr>
              <w:t xml:space="preserve"> </w:t>
            </w:r>
            <w:r>
              <w:rPr>
                <w:rStyle w:val="crayon-v"/>
                <w:rFonts w:ascii="inherit" w:hAnsi="inherit" w:cs="Courier New"/>
                <w:color w:val="002D7A"/>
                <w:sz w:val="18"/>
                <w:szCs w:val="18"/>
              </w:rPr>
              <w:t>queQuan</w:t>
            </w:r>
            <w:r>
              <w:rPr>
                <w:rStyle w:val="crayon-sy"/>
                <w:rFonts w:ascii="inherit" w:hAnsi="inherit" w:cs="Courier New"/>
                <w:color w:val="333333"/>
                <w:sz w:val="18"/>
                <w:szCs w:val="18"/>
              </w:rPr>
              <w:t>[</w:t>
            </w:r>
            <w:r>
              <w:rPr>
                <w:rStyle w:val="crayon-cn"/>
                <w:rFonts w:ascii="inherit" w:hAnsi="inherit"/>
                <w:color w:val="CE0000"/>
                <w:sz w:val="18"/>
                <w:szCs w:val="18"/>
              </w:rPr>
              <w:t>100</w:t>
            </w:r>
            <w:r>
              <w:rPr>
                <w:rStyle w:val="crayon-sy"/>
                <w:rFonts w:ascii="inherit" w:hAnsi="inherit" w:cs="Courier New"/>
                <w:color w:val="333333"/>
                <w:sz w:val="18"/>
                <w:szCs w:val="18"/>
              </w:rPr>
              <w:t>];</w:t>
            </w:r>
          </w:p>
          <w:p w14:paraId="46D68848" w14:textId="77777777" w:rsidR="00014091" w:rsidRDefault="00014091">
            <w:pPr>
              <w:spacing w:line="225" w:lineRule="atLeast"/>
              <w:rPr>
                <w:rFonts w:ascii="inherit" w:hAnsi="inherit" w:cs="Courier New"/>
                <w:color w:val="000000"/>
                <w:sz w:val="18"/>
                <w:szCs w:val="18"/>
              </w:rPr>
            </w:pPr>
            <w:r>
              <w:rPr>
                <w:rStyle w:val="crayon-sy"/>
                <w:rFonts w:ascii="inherit" w:hAnsi="inherit" w:cs="Courier New"/>
                <w:color w:val="333333"/>
                <w:sz w:val="18"/>
                <w:szCs w:val="18"/>
              </w:rPr>
              <w:t>};</w:t>
            </w:r>
          </w:p>
        </w:tc>
      </w:tr>
    </w:tbl>
    <w:p w14:paraId="6EDC7B68" w14:textId="77777777" w:rsidR="00014091" w:rsidRDefault="00014091" w:rsidP="00014091">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Như vậy, kiểu dữ liệu </w:t>
      </w:r>
      <w:r>
        <w:rPr>
          <w:rStyle w:val="HTMLCode"/>
          <w:color w:val="C7254E"/>
          <w:sz w:val="23"/>
          <w:szCs w:val="23"/>
          <w:bdr w:val="none" w:sz="0" w:space="0" w:color="auto" w:frame="1"/>
          <w:shd w:val="clear" w:color="auto" w:fill="F9F2F4"/>
        </w:rPr>
        <w:t>SinhVien</w:t>
      </w:r>
      <w:r>
        <w:rPr>
          <w:rFonts w:ascii="Verdana" w:hAnsi="Verdana"/>
          <w:color w:val="222222"/>
          <w:sz w:val="23"/>
          <w:szCs w:val="23"/>
        </w:rPr>
        <w:t> đã được định nghĩa. Từ đây chúng ta có thể khai báo các biến với kiểu dữ liệu này.</w:t>
      </w:r>
    </w:p>
    <w:p w14:paraId="76896E45" w14:textId="77777777" w:rsidR="00014091" w:rsidRPr="00014091" w:rsidRDefault="00014091" w:rsidP="00014091"/>
    <w:p w14:paraId="4C3A5C11" w14:textId="51A495DD" w:rsidR="00014091" w:rsidRDefault="00014091" w:rsidP="00014091">
      <w:pPr>
        <w:pStyle w:val="Heading2"/>
        <w:shd w:val="clear" w:color="auto" w:fill="FFFFFF"/>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Union </w:t>
      </w:r>
      <w:r>
        <w:rPr>
          <w:rFonts w:ascii="Times New Roman" w:hAnsi="Times New Roman" w:cs="Times New Roman"/>
          <w:b/>
          <w:bCs/>
          <w:color w:val="auto"/>
          <w:sz w:val="28"/>
          <w:szCs w:val="28"/>
        </w:rPr>
        <w:t>:Kiểu dữ liệu cấu trúc người dùng tự định nghĩa</w:t>
      </w:r>
      <w:r>
        <w:rPr>
          <w:rFonts w:ascii="Times New Roman" w:hAnsi="Times New Roman" w:cs="Times New Roman"/>
          <w:b/>
          <w:bCs/>
          <w:color w:val="auto"/>
          <w:sz w:val="28"/>
          <w:szCs w:val="28"/>
        </w:rPr>
        <w:t xml:space="preserve"> giống struct nhưng các member dùng chung 1 vùng nhớ</w:t>
      </w:r>
      <w:r w:rsidR="004D4FEE">
        <w:rPr>
          <w:rFonts w:ascii="Times New Roman" w:hAnsi="Times New Roman" w:cs="Times New Roman"/>
          <w:b/>
          <w:bCs/>
          <w:color w:val="auto"/>
          <w:sz w:val="28"/>
          <w:szCs w:val="28"/>
        </w:rPr>
        <w:t xml:space="preserve">. </w:t>
      </w:r>
    </w:p>
    <w:p w14:paraId="14CBD26E" w14:textId="629451D3" w:rsidR="004D4FEE" w:rsidRPr="004D4FEE" w:rsidRDefault="004D4FEE" w:rsidP="004D4FEE">
      <w:pPr>
        <w:rPr>
          <w:sz w:val="28"/>
          <w:szCs w:val="28"/>
        </w:rPr>
      </w:pPr>
      <w:r w:rsidRPr="004D4FEE">
        <w:rPr>
          <w:sz w:val="28"/>
          <w:szCs w:val="28"/>
        </w:rPr>
        <w:t>Định nghĩa giống struct</w:t>
      </w:r>
    </w:p>
    <w:p w14:paraId="4A385D9E" w14:textId="77777777" w:rsidR="004D4FEE" w:rsidRDefault="004D4FEE" w:rsidP="00014091">
      <w:pPr>
        <w:pStyle w:val="Heading2"/>
        <w:shd w:val="clear" w:color="auto" w:fill="FFFFFF"/>
        <w:rPr>
          <w:rFonts w:ascii="Times New Roman" w:hAnsi="Times New Roman" w:cs="Times New Roman"/>
          <w:b/>
          <w:bCs/>
          <w:color w:val="auto"/>
          <w:sz w:val="28"/>
          <w:szCs w:val="28"/>
        </w:rPr>
      </w:pPr>
    </w:p>
    <w:p w14:paraId="38E39A0A" w14:textId="6F6C4BD0" w:rsidR="00014091" w:rsidRDefault="00014091" w:rsidP="00014091">
      <w:pPr>
        <w:pStyle w:val="Heading2"/>
        <w:shd w:val="clear" w:color="auto" w:fill="FFFFFF"/>
        <w:rPr>
          <w:rFonts w:ascii="Times New Roman" w:hAnsi="Times New Roman" w:cs="Times New Roman"/>
          <w:color w:val="auto"/>
          <w:sz w:val="28"/>
          <w:szCs w:val="28"/>
        </w:rPr>
      </w:pPr>
      <w:r>
        <w:rPr>
          <w:rFonts w:ascii="Times New Roman" w:hAnsi="Times New Roman" w:cs="Times New Roman"/>
          <w:b/>
          <w:bCs/>
          <w:color w:val="auto"/>
          <w:sz w:val="28"/>
          <w:szCs w:val="28"/>
        </w:rPr>
        <w:t>So sánh struct và union</w:t>
      </w:r>
    </w:p>
    <w:p w14:paraId="0E99410F" w14:textId="77777777" w:rsidR="00014091" w:rsidRDefault="00014091" w:rsidP="00014091">
      <w:pPr>
        <w:pStyle w:val="NormalWeb"/>
        <w:shd w:val="clear" w:color="auto" w:fill="FFFFFF"/>
        <w:rPr>
          <w:sz w:val="28"/>
          <w:szCs w:val="28"/>
        </w:rPr>
      </w:pPr>
      <w:r>
        <w:rPr>
          <w:sz w:val="28"/>
          <w:szCs w:val="28"/>
        </w:rPr>
        <w:t>Về mặt ý nghĩa, struct và union cơ bản giống nhau. Tuy nhiên, về mặt lưu trữ trong bộ nhớ, chúng có sự khác biệt rõ rệt như sau:</w:t>
      </w:r>
    </w:p>
    <w:p w14:paraId="2861A49B" w14:textId="77777777" w:rsidR="00014091" w:rsidRDefault="00014091" w:rsidP="00014091">
      <w:pPr>
        <w:pStyle w:val="NormalWeb"/>
        <w:numPr>
          <w:ilvl w:val="0"/>
          <w:numId w:val="1"/>
        </w:numPr>
        <w:shd w:val="clear" w:color="auto" w:fill="FFFFFF"/>
        <w:rPr>
          <w:sz w:val="28"/>
          <w:szCs w:val="28"/>
        </w:rPr>
      </w:pPr>
      <w:r>
        <w:rPr>
          <w:rStyle w:val="articlehighlight"/>
          <w:rFonts w:eastAsiaTheme="majorEastAsia"/>
          <w:sz w:val="28"/>
          <w:szCs w:val="28"/>
        </w:rPr>
        <w:t>struct:</w:t>
      </w:r>
      <w:r>
        <w:rPr>
          <w:sz w:val="28"/>
          <w:szCs w:val="28"/>
        </w:rPr>
        <w:t> Dữ liệu của các thành viên của struct được lưu trữ ở những vùng nhớ khác nhau. Do đó kích thước của 1 struct tối thiểu bằng kích thước các thành viên cộng lại tại vì còn phụ thuộc vào bộ nhớ đệm (struct padding)</w:t>
      </w:r>
    </w:p>
    <w:p w14:paraId="44F4A513" w14:textId="77777777" w:rsidR="00014091" w:rsidRDefault="00014091" w:rsidP="00014091">
      <w:pPr>
        <w:pStyle w:val="NormalWeb"/>
        <w:numPr>
          <w:ilvl w:val="0"/>
          <w:numId w:val="1"/>
        </w:numPr>
        <w:shd w:val="clear" w:color="auto" w:fill="FFFFFF"/>
        <w:rPr>
          <w:sz w:val="28"/>
          <w:szCs w:val="28"/>
        </w:rPr>
      </w:pPr>
      <w:r>
        <w:rPr>
          <w:sz w:val="28"/>
          <w:szCs w:val="28"/>
        </w:rPr>
        <w:t xml:space="preserve">Union </w:t>
      </w:r>
      <w:r>
        <w:rPr>
          <w:rStyle w:val="articlehighlight"/>
          <w:rFonts w:eastAsiaTheme="majorEastAsia"/>
          <w:sz w:val="28"/>
          <w:szCs w:val="28"/>
        </w:rPr>
        <w:t>:</w:t>
      </w:r>
      <w:r>
        <w:rPr>
          <w:sz w:val="28"/>
          <w:szCs w:val="28"/>
        </w:rPr>
        <w:t> Dữ liệu các thành viên sẽ dùng chung 1 vùng nhớ. Kích thước của union được tính là kích thước lớn nhất của kiểu dữ liệu trong union. Việc thay đổi nội dung của 1 thành viên sẽ dẫn đến thay đổi nội dung của các thành viên khác.</w:t>
      </w:r>
    </w:p>
    <w:p w14:paraId="419580FF" w14:textId="77777777" w:rsidR="002B0EEE" w:rsidRDefault="002B0EEE"/>
    <w:sectPr w:rsidR="002B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F2FF4"/>
    <w:multiLevelType w:val="multilevel"/>
    <w:tmpl w:val="E16C8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314383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91"/>
    <w:rsid w:val="00014091"/>
    <w:rsid w:val="00271C68"/>
    <w:rsid w:val="002B0EEE"/>
    <w:rsid w:val="004D4FEE"/>
    <w:rsid w:val="00672146"/>
    <w:rsid w:val="00CB1E5F"/>
    <w:rsid w:val="00FC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11EF"/>
  <w15:chartTrackingRefBased/>
  <w15:docId w15:val="{F46BCD40-8998-4E91-B4E5-A1F2ED48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4091"/>
    <w:pPr>
      <w:keepNext/>
      <w:keepLines/>
      <w:spacing w:before="40" w:after="0" w:line="256" w:lineRule="auto"/>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4">
    <w:name w:val="heading 4"/>
    <w:basedOn w:val="Normal"/>
    <w:next w:val="Normal"/>
    <w:link w:val="Heading4Char"/>
    <w:uiPriority w:val="9"/>
    <w:semiHidden/>
    <w:unhideWhenUsed/>
    <w:qFormat/>
    <w:rsid w:val="000140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14091"/>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semiHidden/>
    <w:unhideWhenUsed/>
    <w:rsid w:val="000140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rticlehighlight">
    <w:name w:val="article_highlight"/>
    <w:basedOn w:val="DefaultParagraphFont"/>
    <w:rsid w:val="00014091"/>
  </w:style>
  <w:style w:type="character" w:customStyle="1" w:styleId="Heading4Char">
    <w:name w:val="Heading 4 Char"/>
    <w:basedOn w:val="DefaultParagraphFont"/>
    <w:link w:val="Heading4"/>
    <w:uiPriority w:val="9"/>
    <w:semiHidden/>
    <w:rsid w:val="00014091"/>
    <w:rPr>
      <w:rFonts w:asciiTheme="majorHAnsi" w:eastAsiaTheme="majorEastAsia" w:hAnsiTheme="majorHAnsi" w:cstheme="majorBidi"/>
      <w:i/>
      <w:iCs/>
      <w:color w:val="2F5496" w:themeColor="accent1" w:themeShade="BF"/>
    </w:rPr>
  </w:style>
  <w:style w:type="character" w:customStyle="1" w:styleId="crayon-t">
    <w:name w:val="crayon-t"/>
    <w:basedOn w:val="DefaultParagraphFont"/>
    <w:rsid w:val="00014091"/>
  </w:style>
  <w:style w:type="character" w:customStyle="1" w:styleId="crayon-h">
    <w:name w:val="crayon-h"/>
    <w:basedOn w:val="DefaultParagraphFont"/>
    <w:rsid w:val="00014091"/>
  </w:style>
  <w:style w:type="character" w:customStyle="1" w:styleId="crayon-e">
    <w:name w:val="crayon-e"/>
    <w:basedOn w:val="DefaultParagraphFont"/>
    <w:rsid w:val="00014091"/>
  </w:style>
  <w:style w:type="character" w:customStyle="1" w:styleId="crayon-sy">
    <w:name w:val="crayon-sy"/>
    <w:basedOn w:val="DefaultParagraphFont"/>
    <w:rsid w:val="00014091"/>
  </w:style>
  <w:style w:type="character" w:customStyle="1" w:styleId="crayon-v">
    <w:name w:val="crayon-v"/>
    <w:basedOn w:val="DefaultParagraphFont"/>
    <w:rsid w:val="00014091"/>
  </w:style>
  <w:style w:type="character" w:customStyle="1" w:styleId="crayon-cn">
    <w:name w:val="crayon-cn"/>
    <w:basedOn w:val="DefaultParagraphFont"/>
    <w:rsid w:val="00014091"/>
  </w:style>
  <w:style w:type="character" w:styleId="HTMLCode">
    <w:name w:val="HTML Code"/>
    <w:basedOn w:val="DefaultParagraphFont"/>
    <w:uiPriority w:val="99"/>
    <w:semiHidden/>
    <w:unhideWhenUsed/>
    <w:rsid w:val="000140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676095">
      <w:bodyDiv w:val="1"/>
      <w:marLeft w:val="0"/>
      <w:marRight w:val="0"/>
      <w:marTop w:val="0"/>
      <w:marBottom w:val="0"/>
      <w:divBdr>
        <w:top w:val="none" w:sz="0" w:space="0" w:color="auto"/>
        <w:left w:val="none" w:sz="0" w:space="0" w:color="auto"/>
        <w:bottom w:val="none" w:sz="0" w:space="0" w:color="auto"/>
        <w:right w:val="none" w:sz="0" w:space="0" w:color="auto"/>
      </w:divBdr>
      <w:divsChild>
        <w:div w:id="1205632016">
          <w:marLeft w:val="0"/>
          <w:marRight w:val="0"/>
          <w:marTop w:val="180"/>
          <w:marBottom w:val="180"/>
          <w:divBdr>
            <w:top w:val="single" w:sz="6" w:space="0" w:color="999999"/>
            <w:left w:val="single" w:sz="6" w:space="0" w:color="999999"/>
            <w:bottom w:val="single" w:sz="6" w:space="0" w:color="999999"/>
            <w:right w:val="single" w:sz="6" w:space="0" w:color="999999"/>
          </w:divBdr>
        </w:div>
        <w:div w:id="193963474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23940385">
      <w:bodyDiv w:val="1"/>
      <w:marLeft w:val="0"/>
      <w:marRight w:val="0"/>
      <w:marTop w:val="0"/>
      <w:marBottom w:val="0"/>
      <w:divBdr>
        <w:top w:val="none" w:sz="0" w:space="0" w:color="auto"/>
        <w:left w:val="none" w:sz="0" w:space="0" w:color="auto"/>
        <w:bottom w:val="none" w:sz="0" w:space="0" w:color="auto"/>
        <w:right w:val="none" w:sz="0" w:space="0" w:color="auto"/>
      </w:divBdr>
    </w:div>
    <w:div w:id="196812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Lê</dc:creator>
  <cp:keywords/>
  <dc:description/>
  <cp:lastModifiedBy>Đức Anh Lê</cp:lastModifiedBy>
  <cp:revision>1</cp:revision>
  <dcterms:created xsi:type="dcterms:W3CDTF">2023-05-25T03:52:00Z</dcterms:created>
  <dcterms:modified xsi:type="dcterms:W3CDTF">2023-05-25T04:05:00Z</dcterms:modified>
</cp:coreProperties>
</file>