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</w:rPr>
      </w:pPr>
      <w:bookmarkStart w:id="11" w:name="hrseg0001"/>
      <w:r>
        <w:rPr>
          <w:szCs w:val="21"/>
        </w:rPr>
        <w:drawing>
          <wp:inline distT="0" distB="0" distL="0" distR="0">
            <wp:extent cx="2649220" cy="4470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biLevel thresh="50000"/>
                    </a:blip>
                    <a:srcRect l="-50" t="-250" r="-50" b="-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44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1"/>
      <w:r>
        <w:t/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t/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t/>
      </w:r>
    </w:p>
    <w:p>
      <w:pPr>
        <w:pStyle w:val="Normal"/>
        <w:jc w:val="center"/>
        <w:rPr>
          <w:rFonts w:ascii="FangSong;方正仿宋_GBK" w:hAnsi="FangSong;方正仿宋_GBK" w:eastAsia="FangSong;方正仿宋_GBK" w:cs="FangSong;方正仿宋_GBK" w:hint="eastAsia"/>
          <w:b/>
          <w:sz w:val="84"/>
          <w:szCs w:val="84"/>
        </w:rPr>
      </w:pPr>
      <w:bookmarkStart w:id="12" w:name="hrseg0002"/>
      <w:r>
        <w:rPr>
          <w:rFonts w:ascii="FangSong;方正仿宋_GBK" w:hAnsi="FangSong;方正仿宋_GBK" w:cs="FangSong;方正仿宋_GBK" w:hint="eastAsia" w:eastAsia="FangSong;方正仿宋_GBK"/>
          <w:b/>
          <w:sz w:val="84"/>
          <w:szCs w:val="84"/>
        </w:rPr>
        <w:t>课</w:t>
      </w:r>
      <w:bookmarkEnd w:id="12"/>
      <w:bookmarkStart w:id="13" w:name="hrseg0003"/>
      <w:r>
        <w:rPr>
          <w:rFonts w:ascii="FangSong;方正仿宋_GBK" w:hAnsi="FangSong;方正仿宋_GBK" w:cs="FangSong;方正仿宋_GBK" w:hint="eastAsia" w:eastAsia="FangSong;方正仿宋_GBK"/>
          <w:b/>
          <w:sz w:val="44"/>
          <w:szCs w:val="44"/>
        </w:rPr>
        <w:t xml:space="preserve"> </w:t>
      </w:r>
      <w:bookmarkEnd w:id="13"/>
      <w:bookmarkStart w:id="14" w:name="hrseg0004"/>
      <w:r>
        <w:rPr>
          <w:rFonts w:ascii="FangSong;方正仿宋_GBK" w:hAnsi="FangSong;方正仿宋_GBK" w:cs="FangSong;方正仿宋_GBK" w:hint="eastAsia" w:eastAsia="FangSong;方正仿宋_GBK"/>
          <w:b/>
          <w:sz w:val="84"/>
          <w:szCs w:val="84"/>
        </w:rPr>
        <w:t>程</w:t>
      </w:r>
      <w:bookmarkEnd w:id="14"/>
      <w:bookmarkStart w:id="15" w:name="hrseg0005"/>
      <w:r>
        <w:rPr>
          <w:rFonts w:ascii="FangSong;方正仿宋_GBK" w:hAnsi="FangSong;方正仿宋_GBK" w:cs="FangSong;方正仿宋_GBK" w:hint="eastAsia" w:eastAsia="FangSong;方正仿宋_GBK"/>
          <w:b/>
          <w:sz w:val="44"/>
          <w:szCs w:val="44"/>
        </w:rPr>
        <w:t xml:space="preserve"> </w:t>
      </w:r>
      <w:bookmarkEnd w:id="15"/>
      <w:bookmarkStart w:id="16" w:name="hrseg0006"/>
      <w:r>
        <w:rPr>
          <w:rFonts w:ascii="FangSong;方正仿宋_GBK" w:hAnsi="FangSong;方正仿宋_GBK" w:cs="FangSong;方正仿宋_GBK" w:hint="eastAsia" w:eastAsia="FangSong;方正仿宋_GBK"/>
          <w:b/>
          <w:sz w:val="84"/>
          <w:szCs w:val="84"/>
        </w:rPr>
        <w:t>实</w:t>
      </w:r>
      <w:bookmarkEnd w:id="16"/>
      <w:bookmarkStart w:id="17" w:name="hrseg0007"/>
      <w:r>
        <w:rPr>
          <w:rFonts w:ascii="FangSong;方正仿宋_GBK" w:hAnsi="FangSong;方正仿宋_GBK" w:cs="FangSong;方正仿宋_GBK" w:hint="eastAsia" w:eastAsia="FangSong;方正仿宋_GBK"/>
          <w:b/>
          <w:sz w:val="44"/>
          <w:szCs w:val="44"/>
        </w:rPr>
        <w:t xml:space="preserve"> </w:t>
      </w:r>
      <w:bookmarkEnd w:id="17"/>
      <w:bookmarkStart w:id="18" w:name="hrseg0008"/>
      <w:r>
        <w:rPr>
          <w:rFonts w:ascii="FangSong;方正仿宋_GBK" w:hAnsi="FangSong;方正仿宋_GBK" w:cs="FangSong;方正仿宋_GBK" w:hint="eastAsia" w:eastAsia="FangSong;方正仿宋_GBK"/>
          <w:b/>
          <w:sz w:val="84"/>
          <w:szCs w:val="84"/>
        </w:rPr>
        <w:t>验</w:t>
      </w:r>
      <w:bookmarkEnd w:id="18"/>
      <w:bookmarkStart w:id="19" w:name="hrseg0009"/>
      <w:r>
        <w:rPr>
          <w:rFonts w:ascii="FangSong;方正仿宋_GBK" w:hAnsi="FangSong;方正仿宋_GBK" w:cs="FangSong;方正仿宋_GBK" w:hint="eastAsia" w:eastAsia="FangSong;方正仿宋_GBK"/>
          <w:b/>
          <w:sz w:val="44"/>
          <w:szCs w:val="44"/>
        </w:rPr>
        <w:t xml:space="preserve"> </w:t>
      </w:r>
      <w:bookmarkEnd w:id="19"/>
      <w:bookmarkStart w:id="20" w:name="hrseg0010"/>
      <w:r>
        <w:rPr>
          <w:rFonts w:ascii="FangSong;方正仿宋_GBK" w:hAnsi="FangSong;方正仿宋_GBK" w:cs="FangSong;方正仿宋_GBK" w:hint="eastAsia" w:eastAsia="FangSong;方正仿宋_GBK"/>
          <w:b/>
          <w:sz w:val="84"/>
          <w:szCs w:val="84"/>
        </w:rPr>
        <w:t>报</w:t>
      </w:r>
      <w:bookmarkEnd w:id="20"/>
      <w:bookmarkStart w:id="21" w:name="hrseg0011"/>
      <w:r>
        <w:rPr>
          <w:rFonts w:ascii="FangSong;方正仿宋_GBK" w:hAnsi="FangSong;方正仿宋_GBK" w:cs="FangSong;方正仿宋_GBK" w:hint="eastAsia" w:eastAsia="FangSong;方正仿宋_GBK"/>
          <w:b/>
          <w:sz w:val="44"/>
          <w:szCs w:val="44"/>
        </w:rPr>
        <w:t xml:space="preserve"> </w:t>
      </w:r>
      <w:bookmarkEnd w:id="21"/>
      <w:bookmarkStart w:id="22" w:name="hrseg0012"/>
      <w:r>
        <w:rPr>
          <w:rFonts w:ascii="FangSong;方正仿宋_GBK" w:hAnsi="FangSong;方正仿宋_GBK" w:cs="FangSong;方正仿宋_GBK" w:hint="eastAsia" w:eastAsia="FangSong;方正仿宋_GBK"/>
          <w:b/>
          <w:sz w:val="84"/>
          <w:szCs w:val="84"/>
        </w:rPr>
        <w:t>告</w:t>
      </w:r>
      <w:bookmarkEnd w:id="22"/>
    </w:p>
    <w:p>
      <w:pPr>
        <w:pStyle w:val="Normal"/>
        <w:rPr>
          <w:rFonts w:ascii="FangSong;方正仿宋_GBK" w:hAnsi="FangSong;方正仿宋_GBK" w:eastAsia="FangSong;方正仿宋_GBK" w:cs="FangSong;方正仿宋_GBK" w:hint="eastAsia"/>
          <w:b/>
          <w:sz w:val="84"/>
          <w:szCs w:val="84"/>
        </w:rPr>
      </w:pPr>
      <w:r>
        <w:rPr>
          <w:rFonts w:eastAsia="FangSong;方正仿宋_GBK" w:cs="FangSong;方正仿宋_GBK" w:hint="eastAsia" w:ascii="FangSong;方正仿宋_GBK" w:hAnsi="FangSong;方正仿宋_GBK"/>
          <w:b/>
          <w:sz w:val="84"/>
          <w:szCs w:val="84"/>
        </w:rPr>
      </w:r>
      <w:r>
        <w:t/>
      </w:r>
    </w:p>
    <w:p>
      <w:pPr>
        <w:pStyle w:val="Normal"/>
        <w:rPr>
          <w:rFonts w:hint="eastAsia"/>
        </w:rPr>
      </w:pPr>
      <w:r>
        <w:rPr>
          <w:rFonts w:eastAsia="FangSong;方正仿宋_GBK" w:cs="FangSong;方正仿宋_GBK" w:hint="eastAsia" w:ascii="FangSong;方正仿宋_GBK" w:hAnsi="FangSong;方正仿宋_GBK"/>
          <w:b/>
          <w:sz w:val="84"/>
          <w:szCs w:val="84"/>
        </w:rPr>
      </w:r>
      <w:r>
        <w:t/>
      </w:r>
    </w:p>
    <w:p>
      <w:pPr>
        <w:pStyle w:val="Normal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</w:r>
      <w:r>
        <w:t/>
      </w:r>
    </w:p>
    <w:p>
      <w:pPr>
        <w:pStyle w:val="Normal"/>
        <w:ind w:firstLine="354" w:end="0"/>
        <w:rPr>
          <w:rFonts w:hint="eastAsia"/>
          <w:b/>
          <w:sz w:val="36"/>
          <w:szCs w:val="36"/>
          <w:u w:val="single"/>
        </w:rPr>
      </w:pPr>
      <w:bookmarkStart w:id="23" w:name="hrseg0013"/>
      <w:r>
        <w:rPr>
          <w:rFonts w:ascii="黑体;微软雅黑" w:hAnsi="黑体;微软雅黑" w:cs="黑体;微软雅黑" w:hint="eastAsia" w:eastAsia="黑体;微软雅黑"/>
          <w:b/>
          <w:sz w:val="36"/>
          <w:szCs w:val="36"/>
        </w:rPr>
        <w:t>课程名称：</w:t>
      </w:r>
      <w:bookmarkEnd w:id="23"/>
      <w:bookmarkStart w:id="24" w:name="hrseg0014"/>
      <w:r>
        <w:rPr>
          <w:rFonts w:hint="eastAsia" w:eastAsia="Times New Roman"/>
          <w:b/>
          <w:sz w:val="36"/>
          <w:szCs w:val="36"/>
          <w:u w:val="single"/>
        </w:rPr>
        <w:t xml:space="preserve">     </w:t>
      </w:r>
      <w:bookmarkEnd w:id="24"/>
      <w:bookmarkStart w:id="25" w:name="hrseg0015"/>
      <w:r>
        <w:rPr>
          <w:rFonts w:hint="eastAsia"/>
          <w:b/>
          <w:sz w:val="36"/>
          <w:szCs w:val="36"/>
          <w:u w:val="single"/>
        </w:rPr>
        <w:t>C</w:t>
      </w:r>
      <w:r>
        <w:rPr>
          <w:rFonts w:hint="eastAsia"/>
          <w:b/>
          <w:sz w:val="36"/>
          <w:szCs w:val="36"/>
          <w:u w:val="single"/>
        </w:rPr>
        <w:t>语言程序设计实验</w:t>
      </w:r>
      <w:bookmarkEnd w:id="25"/>
      <w:bookmarkStart w:id="26" w:name="hrseg0016"/>
      <w:r>
        <w:rPr>
          <w:rFonts w:hint="eastAsia" w:eastAsia="Times New Roman"/>
          <w:b/>
          <w:sz w:val="36"/>
          <w:szCs w:val="36"/>
          <w:u w:val="single"/>
        </w:rPr>
        <w:t xml:space="preserve">        </w:t>
      </w:r>
      <w:bookmarkEnd w:id="26"/>
    </w:p>
    <w:p>
      <w:pPr>
        <w:pStyle w:val="Normal"/>
        <w:spacing w:before="156" w:after="0"/>
        <w:rPr>
          <w:rFonts w:hint="eastAsia"/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  <w:u w:val="single"/>
        </w:rPr>
      </w:r>
      <w:r>
        <w:t/>
      </w:r>
    </w:p>
    <w:p>
      <w:pPr>
        <w:pStyle w:val="Normal"/>
        <w:rPr>
          <w:rFonts w:hint="eastAsia"/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  <w:u w:val="single"/>
        </w:rPr>
      </w:r>
      <w:r>
        <w:t/>
      </w:r>
    </w:p>
    <w:p>
      <w:pPr>
        <w:pStyle w:val="Normal"/>
        <w:rPr>
          <w:rFonts w:hint="eastAsia"/>
        </w:rPr>
      </w:pPr>
      <w:r>
        <w:rPr>
          <w:rFonts w:hint="eastAsia"/>
          <w:b/>
          <w:sz w:val="36"/>
          <w:szCs w:val="36"/>
          <w:u w:val="single"/>
        </w:rPr>
      </w:r>
      <w:r>
        <w:t/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t/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t/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t/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t/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t/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t/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t/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t/>
      </w:r>
    </w:p>
    <w:p>
      <w:pPr>
        <w:pStyle w:val="Normal"/>
        <w:ind w:firstLine="1805" w:end="0"/>
        <w:rPr>
          <w:rFonts w:hint="eastAsia"/>
          <w:b/>
          <w:sz w:val="28"/>
          <w:szCs w:val="28"/>
        </w:rPr>
      </w:pPr>
      <w:bookmarkStart w:id="27" w:name="hrseg0017"/>
      <w:r>
        <w:rPr>
          <w:rFonts w:hint="eastAsia"/>
          <w:b/>
          <w:sz w:val="28"/>
          <w:szCs w:val="28"/>
        </w:rPr>
        <w:t>专业班级：</w:t>
      </w:r>
      <w:bookmarkEnd w:id="27"/>
      <w:bookmarkStart w:id="28" w:name="hrseg0018"/>
      <w:r>
        <w:rPr>
          <w:rFonts w:hint="eastAsia" w:eastAsia="Times New Roman"/>
          <w:b/>
          <w:sz w:val="28"/>
          <w:szCs w:val="28"/>
          <w:u w:val="single"/>
        </w:rPr>
        <w:t xml:space="preserve">                       </w:t>
      </w:r>
      <w:bookmarkEnd w:id="28"/>
    </w:p>
    <w:p>
      <w:pPr>
        <w:pStyle w:val="Normal"/>
        <w:ind w:firstLine="1805" w:end="0"/>
        <w:rPr>
          <w:rFonts w:hint="eastAsia"/>
          <w:b/>
          <w:sz w:val="28"/>
          <w:szCs w:val="28"/>
        </w:rPr>
      </w:pPr>
      <w:bookmarkStart w:id="29" w:name="hrseg0019"/>
      <w:r>
        <w:rPr>
          <w:rFonts w:hint="eastAsia"/>
          <w:b/>
          <w:sz w:val="28"/>
          <w:szCs w:val="28"/>
        </w:rPr>
        <w:t>学</w:t>
      </w:r>
      <w:bookmarkEnd w:id="29"/>
      <w:bookmarkStart w:id="30" w:name="hrseg0020"/>
      <w:r>
        <w:rPr>
          <w:rFonts w:hint="eastAsia" w:eastAsia="Times New Roman"/>
          <w:b/>
          <w:sz w:val="28"/>
          <w:szCs w:val="28"/>
        </w:rPr>
        <w:t xml:space="preserve">    </w:t>
      </w:r>
      <w:bookmarkEnd w:id="30"/>
      <w:bookmarkStart w:id="31" w:name="hrseg0021"/>
      <w:r>
        <w:rPr>
          <w:rFonts w:hint="eastAsia"/>
          <w:b/>
          <w:sz w:val="28"/>
          <w:szCs w:val="28"/>
        </w:rPr>
        <w:t>号：</w:t>
      </w:r>
      <w:bookmarkEnd w:id="31"/>
      <w:bookmarkStart w:id="32" w:name="hrseg0022"/>
      <w:r>
        <w:rPr>
          <w:rFonts w:hint="eastAsia" w:eastAsia="Times New Roman"/>
          <w:b/>
          <w:sz w:val="28"/>
          <w:szCs w:val="28"/>
          <w:u w:val="single"/>
        </w:rPr>
        <w:t xml:space="preserve">                       </w:t>
      </w:r>
      <w:bookmarkEnd w:id="32"/>
    </w:p>
    <w:p>
      <w:pPr>
        <w:pStyle w:val="Normal"/>
        <w:ind w:firstLine="1805" w:end="0"/>
        <w:rPr>
          <w:rFonts w:hint="eastAsia"/>
          <w:b/>
          <w:sz w:val="28"/>
          <w:szCs w:val="28"/>
        </w:rPr>
      </w:pPr>
      <w:bookmarkStart w:id="33" w:name="hrseg0023"/>
      <w:r>
        <w:rPr>
          <w:rFonts w:hint="eastAsia"/>
          <w:b/>
          <w:sz w:val="28"/>
          <w:szCs w:val="28"/>
        </w:rPr>
        <w:t>姓</w:t>
      </w:r>
      <w:bookmarkEnd w:id="33"/>
      <w:bookmarkStart w:id="34" w:name="hrseg0024"/>
      <w:r>
        <w:rPr>
          <w:rFonts w:hint="eastAsia" w:eastAsia="Times New Roman"/>
          <w:b/>
          <w:sz w:val="28"/>
          <w:szCs w:val="28"/>
        </w:rPr>
        <w:t xml:space="preserve">    </w:t>
      </w:r>
      <w:bookmarkEnd w:id="34"/>
      <w:bookmarkStart w:id="35" w:name="hrseg0025"/>
      <w:r>
        <w:rPr>
          <w:rFonts w:hint="eastAsia"/>
          <w:b/>
          <w:sz w:val="28"/>
          <w:szCs w:val="28"/>
        </w:rPr>
        <w:t>名：</w:t>
      </w:r>
      <w:bookmarkEnd w:id="35"/>
      <w:bookmarkStart w:id="36" w:name="hrseg0026"/>
      <w:r>
        <w:rPr>
          <w:rFonts w:hint="eastAsia" w:eastAsia="Times New Roman"/>
          <w:b/>
          <w:sz w:val="28"/>
          <w:szCs w:val="28"/>
          <w:u w:val="single"/>
        </w:rPr>
        <w:t xml:space="preserve">                       </w:t>
      </w:r>
      <w:bookmarkEnd w:id="36"/>
    </w:p>
    <w:p>
      <w:pPr>
        <w:pStyle w:val="Normal"/>
        <w:ind w:firstLine="1805" w:end="0"/>
        <w:rPr>
          <w:rFonts w:hint="eastAsia"/>
          <w:b/>
          <w:sz w:val="28"/>
          <w:szCs w:val="28"/>
        </w:rPr>
      </w:pPr>
      <w:bookmarkStart w:id="37" w:name="hrseg0027"/>
      <w:r>
        <w:rPr>
          <w:rFonts w:hint="eastAsia"/>
          <w:b/>
          <w:sz w:val="28"/>
          <w:szCs w:val="28"/>
        </w:rPr>
        <w:t>指导教师：</w:t>
      </w:r>
      <w:bookmarkEnd w:id="37"/>
      <w:bookmarkStart w:id="38" w:name="hrseg0028"/>
      <w:r>
        <w:rPr>
          <w:rFonts w:hint="eastAsia" w:eastAsia="Times New Roman"/>
          <w:b/>
          <w:sz w:val="28"/>
          <w:szCs w:val="28"/>
          <w:u w:val="single"/>
        </w:rPr>
        <w:t xml:space="preserve">                       </w:t>
      </w:r>
      <w:bookmarkEnd w:id="38"/>
    </w:p>
    <w:p>
      <w:pPr>
        <w:pStyle w:val="Normal"/>
        <w:ind w:firstLine="1805" w:end="0"/>
        <w:rPr>
          <w:rFonts w:hint="eastAsia"/>
          <w:b/>
          <w:sz w:val="28"/>
          <w:szCs w:val="28"/>
          <w:u w:val="single"/>
        </w:rPr>
      </w:pPr>
      <w:bookmarkStart w:id="39" w:name="hrseg0029"/>
      <w:r>
        <w:rPr>
          <w:rFonts w:hint="eastAsia"/>
          <w:b/>
          <w:sz w:val="28"/>
          <w:szCs w:val="28"/>
        </w:rPr>
        <w:t>报告日期：</w:t>
      </w:r>
      <w:bookmarkEnd w:id="39"/>
      <w:bookmarkStart w:id="40" w:name="hrseg0030"/>
      <w:r>
        <w:rPr>
          <w:rFonts w:hint="eastAsia" w:eastAsia="Times New Roman"/>
          <w:b/>
          <w:sz w:val="28"/>
          <w:szCs w:val="28"/>
          <w:u w:val="single"/>
        </w:rPr>
        <w:t xml:space="preserve">                       </w:t>
      </w:r>
      <w:bookmarkEnd w:id="40"/>
    </w:p>
    <w:p>
      <w:pPr>
        <w:pStyle w:val="Normal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</w:r>
      <w:r>
        <w:t/>
      </w:r>
    </w:p>
    <w:p>
      <w:pPr>
        <w:pStyle w:val="Normal"/>
        <w:rPr>
          <w:rFonts w:hint="eastAsia"/>
        </w:rPr>
      </w:pPr>
      <w:r>
        <w:rPr>
          <w:rFonts w:hint="eastAsia"/>
          <w:b/>
          <w:sz w:val="28"/>
          <w:szCs w:val="28"/>
          <w:u w:val="single"/>
        </w:rPr>
      </w:r>
      <w:r>
        <w:t/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w:t/>
      </w:r>
    </w:p>
    <w:p>
      <w:pPr>
        <w:pStyle w:val="Normal"/>
        <w:jc w:val="center"/>
        <w:rPr>
          <w:rFonts w:hint="eastAsia"/>
          <w:b/>
          <w:sz w:val="28"/>
          <w:szCs w:val="28"/>
        </w:rPr>
      </w:pPr>
      <w:bookmarkStart w:id="41" w:name="hrseg0031"/>
      <w:r>
        <w:rPr>
          <w:rFonts w:hint="eastAsia"/>
          <w:b/>
          <w:sz w:val="28"/>
          <w:szCs w:val="28"/>
        </w:rPr>
        <w:t>计算机科学与技术学院</w:t>
      </w:r>
      <w:bookmarkEnd w:id="41"/>
    </w:p>
    <w:p>
      <w:pPr>
        <w:pStyle w:val="Normal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</w:r>
      <w:bookmarkStart w:id="42" w:name="hrseg0032"/>
      <w:r>
        <w:br w:type="page"/>
      </w:r>
      <w:bookmarkEnd w:id="42"/>
    </w:p>
    <w:p>
      <w:pPr>
        <w:pStyle w:val="Normal"/>
        <w:spacing w:lineRule="auto" w:line="300"/>
        <w:jc w:val="center"/>
        <w:rPr>
          <w:sz w:val="24"/>
          <w:szCs w:val="24"/>
        </w:rPr>
      </w:pPr>
      <w:bookmarkStart w:id="43" w:name="hrseg0033"/>
      <w:r>
        <w:rPr>
          <w:rStyle w:val="1Char"/>
          <w:rFonts w:ascii="黑体;微软雅黑" w:hAnsi="黑体;微软雅黑" w:cs="黑体;微软雅黑" w:hint="eastAsia" w:eastAsia="黑体;微软雅黑"/>
          <w:sz w:val="36"/>
          <w:szCs w:val="36"/>
        </w:rPr>
        <w:t>目 录</w:t>
      </w:r>
      <w:bookmarkEnd w:id="43"/>
    </w:p>
    <w:p>
      <w:pPr>
        <w:pStyle w:val="TOC1"/>
        <w:keepNext w:val="false"/>
        <w:keepLines w:val="false"/>
        <w:pageBreakBefore w:val="false"/>
        <w:widowControl w:val="false"/>
        <w:tabs>
          <w:tab w:val="clear" w:pos="420"/>
          <w:tab w:val="right" w:pos="8306" w:leader="dot"/>
        </w:tabs>
        <w:kinsoku w:val="true"/>
        <w:overflowPunct w:val="true"/>
        <w:autoSpaceDE w:val="true"/>
        <w:bidi w:val="0"/>
        <w:snapToGrid w:val="true"/>
        <w:spacing w:lineRule="auto" w:line="360"/>
        <w:textAlignment w:val="auto"/>
        <w:rPr>
          <w:sz w:val="24"/>
          <w:szCs w:val="24"/>
        </w:rPr>
      </w:pPr>
      <w:r>
        <w:rPr>
          <w:sz w:val="24"/>
          <w:szCs w:val="24"/>
        </w:rPr>
      </w:r>
      <w:r>
        <w:t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keepNext w:val="false"/>
            <w:keepLines w:val="false"/>
            <w:pageBreakBefore w:val="false"/>
            <w:widowControl w:val="false"/>
            <w:tabs>
              <w:tab w:val="clear" w:pos="420"/>
              <w:tab w:val="right" w:pos="8306" w:leader="dot"/>
            </w:tabs>
            <w:kinsoku w:val="true"/>
            <w:overflowPunct w:val="true"/>
            <w:autoSpaceDE w:val="true"/>
            <w:bidi w:val="0"/>
            <w:snapToGrid w:val="true"/>
            <w:spacing w:lineRule="auto" w:line="360"/>
            <w:textAlignment w:val="auto"/>
            <w:rPr/>
          </w:pPr>
          <w:r>
            <w:fldChar w:fldCharType="begin"/>
          </w:r>
          <w:r>
            <w:rPr>
              <w:rStyle w:val="IndexLink"/>
              <w:rFonts w:eastAsia="SimSun" w:cs="SimSun" w:hint="eastAsia" w:ascii="SimSun" w:hAnsi="SimSun"/>
              <w:b/>
              <w:bCs/>
              <w:sz w:val="24"/>
              <w:szCs w:val="24"/>
            </w:rPr>
            <w:instrText xml:space="preserve">TOC \o "1-2" \h \u </w:instrText>
          </w:r>
          <w:r>
            <w:rPr>
              <w:rStyle w:val="IndexLink"/>
              <w:rFonts w:eastAsia="SimSun" w:cs="SimSun" w:hint="eastAsia" w:ascii="SimSun" w:hAnsi="SimSun"/>
              <w:b/>
              <w:bCs/>
              <w:sz w:val="24"/>
              <w:szCs w:val="24"/>
            </w:rPr>
            <w:fldChar w:fldCharType="separate"/>
          </w:r>
          <w:bookmarkStart w:id="44" w:name="hrseg0034"/>
          <w:bookmarkStart w:id="45" w:name="hrseg0035"/>
          <w:bookmarkStart w:id="46" w:name="hrseg0036"/>
          <w:bookmarkStart w:id="47" w:name="hrseg0037"/>
          <w:bookmarkStart w:id="48" w:name="hrseg0038"/>
          <w:hyperlink w:anchor="__RefHeading___Toc8192">
            <w:r>
              <w:rPr>
                <w:rStyle w:val="IndexLink"/>
                <w:rFonts w:eastAsia="SimSun" w:cs="SimSun" w:hint="eastAsia" w:ascii="SimSun" w:hAnsi="SimSun"/>
                <w:b/>
                <w:bCs/>
                <w:sz w:val="24"/>
                <w:szCs w:val="24"/>
              </w:rPr>
              <w:t xml:space="preserve">1 </w:t>
            </w:r>
            <w:r>
              <w:rPr>
                <w:rStyle w:val="IndexLink"/>
                <w:rFonts w:ascii="SimSun" w:hAnsi="SimSun" w:cs="SimSun" w:hint="eastAsia"/>
                <w:b/>
                <w:bCs/>
                <w:sz w:val="24"/>
                <w:szCs w:val="24"/>
              </w:rPr>
              <w:t>实验</w:t>
            </w:r>
            <w:r>
              <w:rPr>
                <w:rStyle w:val="IndexLink"/>
                <w:rFonts w:eastAsia="SimSun" w:cs="SimSun" w:hint="eastAsia" w:ascii="SimSun" w:hAnsi="SimSun"/>
                <w:b/>
                <w:bCs/>
                <w:sz w:val="24"/>
                <w:szCs w:val="24"/>
              </w:rPr>
              <w:t xml:space="preserve">6 </w:t>
            </w:r>
            <w:r>
              <w:rPr>
                <w:rStyle w:val="IndexLink"/>
                <w:rFonts w:ascii="SimSun" w:hAnsi="SimSun" w:cs="SimSun" w:hint="eastAsia"/>
                <w:b/>
                <w:bCs/>
                <w:sz w:val="24"/>
                <w:szCs w:val="24"/>
              </w:rPr>
              <w:t>指针程序设计实验</w:t>
            </w:r>
            <w:r>
              <w:rPr>
                <w:rStyle w:val="IndexLink"/>
                <w:rFonts w:eastAsia="SimSun" w:cs="SimSun" w:hint="eastAsia" w:ascii="SimSun" w:hAnsi="SimSun"/>
                <w:b/>
                <w:bCs/>
                <w:sz w:val="24"/>
                <w:szCs w:val="24"/>
              </w:rPr>
              <w:tab/>
              <w:t>1</w:t>
            </w:r>
          </w:hyperlink>
          <w:bookmarkEnd w:id="48"/>
          <w:bookmarkEnd w:id="47"/>
          <w:bookmarkEnd w:id="46"/>
          <w:bookmarkEnd w:id="45"/>
          <w:bookmarkEnd w:id="44"/>
        </w:p>
        <w:p>
          <w:pPr>
            <w:pStyle w:val="TOC2"/>
            <w:keepNext w:val="false"/>
            <w:keepLines w:val="false"/>
            <w:pageBreakBefore w:val="false"/>
            <w:widowControl w:val="false"/>
            <w:tabs>
              <w:tab w:val="clear" w:pos="420"/>
              <w:tab w:val="right" w:pos="8306" w:leader="dot"/>
            </w:tabs>
            <w:kinsoku w:val="true"/>
            <w:overflowPunct w:val="true"/>
            <w:autoSpaceDE w:val="true"/>
            <w:bidi w:val="0"/>
            <w:snapToGrid w:val="true"/>
            <w:spacing w:lineRule="auto" w:line="360"/>
            <w:textAlignment w:val="auto"/>
            <w:rPr/>
          </w:pPr>
          <w:bookmarkStart w:id="49" w:name="hrseg0039"/>
          <w:bookmarkStart w:id="50" w:name="hrseg0040"/>
          <w:hyperlink w:anchor="__RefHeading___Toc31964">
            <w:r>
              <w:rPr>
                <w:rStyle w:val="IndexLink"/>
                <w:rFonts w:cs="黑体;微软雅黑" w:hint="eastAsia" w:ascii="黑体;微软雅黑" w:hAnsi="黑体;微软雅黑"/>
                <w:bCs/>
                <w:sz w:val="24"/>
                <w:szCs w:val="24"/>
              </w:rPr>
              <w:t xml:space="preserve">1.1 </w:t>
            </w:r>
            <w:r>
              <w:rPr>
                <w:rStyle w:val="IndexLink"/>
                <w:rFonts w:ascii="黑体;微软雅黑" w:hAnsi="黑体;微软雅黑" w:cs="黑体;微软雅黑" w:hint="eastAsia"/>
                <w:bCs/>
                <w:sz w:val="24"/>
                <w:szCs w:val="24"/>
              </w:rPr>
              <w:t>程序改错与跟踪调试</w:t>
            </w:r>
            <w:r>
              <w:rPr>
                <w:rStyle w:val="IndexLink"/>
                <w:sz w:val="24"/>
                <w:szCs w:val="24"/>
              </w:rPr>
              <w:tab/>
              <w:t>1</w:t>
            </w:r>
          </w:hyperlink>
          <w:bookmarkEnd w:id="50"/>
          <w:bookmarkEnd w:id="49"/>
        </w:p>
        <w:p>
          <w:pPr>
            <w:pStyle w:val="TOC2"/>
            <w:keepNext w:val="false"/>
            <w:keepLines w:val="false"/>
            <w:pageBreakBefore w:val="false"/>
            <w:widowControl w:val="false"/>
            <w:tabs>
              <w:tab w:val="clear" w:pos="420"/>
              <w:tab w:val="right" w:pos="8306" w:leader="dot"/>
            </w:tabs>
            <w:kinsoku w:val="true"/>
            <w:overflowPunct w:val="true"/>
            <w:autoSpaceDE w:val="true"/>
            <w:bidi w:val="0"/>
            <w:snapToGrid w:val="true"/>
            <w:spacing w:lineRule="auto" w:line="360"/>
            <w:textAlignment w:val="auto"/>
            <w:rPr/>
          </w:pPr>
          <w:bookmarkStart w:id="51" w:name="hrseg0041"/>
          <w:bookmarkStart w:id="52" w:name="hrseg0042"/>
          <w:hyperlink w:anchor="__RefHeading___Toc24462">
            <w:r>
              <w:rPr>
                <w:rStyle w:val="IndexLink"/>
                <w:rFonts w:cs="黑体;微软雅黑" w:hint="eastAsia" w:ascii="黑体;微软雅黑" w:hAnsi="黑体;微软雅黑"/>
                <w:bCs/>
                <w:sz w:val="24"/>
                <w:szCs w:val="24"/>
              </w:rPr>
              <w:t xml:space="preserve">1.2 </w:t>
            </w:r>
            <w:r>
              <w:rPr>
                <w:rStyle w:val="IndexLink"/>
                <w:rFonts w:ascii="黑体;微软雅黑" w:hAnsi="黑体;微软雅黑" w:cs="黑体;微软雅黑" w:hint="eastAsia"/>
                <w:bCs/>
                <w:sz w:val="24"/>
                <w:szCs w:val="24"/>
              </w:rPr>
              <w:t>程序完善与修改替换</w:t>
            </w:r>
            <w:r>
              <w:rPr>
                <w:rStyle w:val="IndexLink"/>
                <w:sz w:val="24"/>
                <w:szCs w:val="24"/>
              </w:rPr>
              <w:tab/>
              <w:t>1</w:t>
            </w:r>
          </w:hyperlink>
          <w:bookmarkEnd w:id="52"/>
          <w:bookmarkEnd w:id="51"/>
        </w:p>
        <w:p>
          <w:pPr>
            <w:pStyle w:val="TOC2"/>
            <w:keepNext w:val="false"/>
            <w:keepLines w:val="false"/>
            <w:pageBreakBefore w:val="false"/>
            <w:widowControl w:val="false"/>
            <w:tabs>
              <w:tab w:val="clear" w:pos="420"/>
              <w:tab w:val="right" w:pos="8306" w:leader="dot"/>
            </w:tabs>
            <w:kinsoku w:val="true"/>
            <w:overflowPunct w:val="true"/>
            <w:autoSpaceDE w:val="true"/>
            <w:bidi w:val="0"/>
            <w:snapToGrid w:val="true"/>
            <w:spacing w:lineRule="auto" w:line="360"/>
            <w:textAlignment w:val="auto"/>
            <w:rPr/>
          </w:pPr>
          <w:bookmarkStart w:id="53" w:name="hrseg0043"/>
          <w:bookmarkStart w:id="54" w:name="hrseg0044"/>
          <w:hyperlink w:anchor="__RefHeading___Toc16150">
            <w:r>
              <w:rPr>
                <w:rStyle w:val="IndexLink"/>
                <w:rFonts w:cs="黑体;微软雅黑" w:hint="eastAsia" w:ascii="黑体;微软雅黑" w:hAnsi="黑体;微软雅黑"/>
                <w:bCs/>
                <w:sz w:val="24"/>
                <w:szCs w:val="24"/>
              </w:rPr>
              <w:t xml:space="preserve">1.3 </w:t>
            </w:r>
            <w:r>
              <w:rPr>
                <w:rStyle w:val="IndexLink"/>
                <w:rFonts w:ascii="黑体;微软雅黑" w:hAnsi="黑体;微软雅黑" w:cs="黑体;微软雅黑" w:hint="eastAsia"/>
                <w:bCs/>
                <w:sz w:val="24"/>
                <w:szCs w:val="24"/>
              </w:rPr>
              <w:t>程序设计</w:t>
            </w:r>
            <w:r>
              <w:rPr>
                <w:rStyle w:val="IndexLink"/>
                <w:sz w:val="24"/>
                <w:szCs w:val="24"/>
              </w:rPr>
              <w:tab/>
              <w:t>1</w:t>
            </w:r>
          </w:hyperlink>
          <w:bookmarkEnd w:id="54"/>
          <w:bookmarkEnd w:id="53"/>
        </w:p>
        <w:p>
          <w:pPr>
            <w:pStyle w:val="TOC2"/>
            <w:keepNext w:val="false"/>
            <w:keepLines w:val="false"/>
            <w:pageBreakBefore w:val="false"/>
            <w:widowControl w:val="false"/>
            <w:tabs>
              <w:tab w:val="clear" w:pos="420"/>
              <w:tab w:val="right" w:pos="8306" w:leader="dot"/>
            </w:tabs>
            <w:kinsoku w:val="true"/>
            <w:overflowPunct w:val="true"/>
            <w:autoSpaceDE w:val="true"/>
            <w:bidi w:val="0"/>
            <w:snapToGrid w:val="true"/>
            <w:spacing w:lineRule="auto" w:line="360"/>
            <w:textAlignment w:val="auto"/>
            <w:rPr/>
          </w:pPr>
          <w:bookmarkStart w:id="55" w:name="hrseg0045"/>
          <w:bookmarkStart w:id="56" w:name="hrseg0046"/>
          <w:hyperlink w:anchor="__RefHeading___Toc28502">
            <w:r>
              <w:rPr>
                <w:rStyle w:val="IndexLink"/>
                <w:rFonts w:cs="黑体;微软雅黑" w:hint="eastAsia" w:ascii="黑体;微软雅黑" w:hAnsi="黑体;微软雅黑"/>
                <w:bCs/>
                <w:sz w:val="24"/>
                <w:szCs w:val="24"/>
              </w:rPr>
              <w:t xml:space="preserve">1.4 </w:t>
            </w:r>
            <w:r>
              <w:rPr>
                <w:rStyle w:val="IndexLink"/>
                <w:rFonts w:ascii="黑体;微软雅黑" w:hAnsi="黑体;微软雅黑" w:cs="黑体;微软雅黑" w:hint="eastAsia"/>
                <w:bCs/>
                <w:sz w:val="24"/>
                <w:szCs w:val="24"/>
              </w:rPr>
              <w:t>小结</w:t>
            </w:r>
            <w:r>
              <w:rPr>
                <w:rStyle w:val="IndexLink"/>
                <w:sz w:val="24"/>
                <w:szCs w:val="24"/>
              </w:rPr>
              <w:tab/>
              <w:t>2</w:t>
            </w:r>
          </w:hyperlink>
          <w:bookmarkEnd w:id="56"/>
          <w:bookmarkEnd w:id="55"/>
        </w:p>
        <w:p>
          <w:pPr>
            <w:pStyle w:val="TOC1"/>
            <w:keepNext w:val="false"/>
            <w:keepLines w:val="false"/>
            <w:pageBreakBefore w:val="false"/>
            <w:widowControl w:val="false"/>
            <w:tabs>
              <w:tab w:val="clear" w:pos="420"/>
              <w:tab w:val="right" w:pos="8306" w:leader="dot"/>
            </w:tabs>
            <w:kinsoku w:val="true"/>
            <w:overflowPunct w:val="true"/>
            <w:autoSpaceDE w:val="true"/>
            <w:bidi w:val="0"/>
            <w:snapToGrid w:val="true"/>
            <w:spacing w:lineRule="auto" w:line="360"/>
            <w:textAlignment w:val="auto"/>
            <w:rPr/>
          </w:pPr>
          <w:bookmarkStart w:id="57" w:name="hrseg0047"/>
          <w:bookmarkStart w:id="58" w:name="hrseg0048"/>
          <w:bookmarkStart w:id="59" w:name="hrseg0049"/>
          <w:bookmarkStart w:id="60" w:name="hrseg0050"/>
          <w:bookmarkStart w:id="61" w:name="hrseg0051"/>
          <w:hyperlink w:anchor="__RefHeading___Toc255">
            <w:r>
              <w:rPr>
                <w:rStyle w:val="IndexLink"/>
                <w:rFonts w:eastAsia="SimSun" w:cs="SimSun" w:hint="eastAsia" w:ascii="SimSun" w:hAnsi="SimSun"/>
                <w:b/>
                <w:bCs/>
                <w:sz w:val="24"/>
                <w:szCs w:val="24"/>
              </w:rPr>
              <w:t xml:space="preserve">2 </w:t>
            </w:r>
            <w:r>
              <w:rPr>
                <w:rStyle w:val="IndexLink"/>
                <w:rFonts w:ascii="SimSun" w:hAnsi="SimSun" w:cs="SimSun" w:hint="eastAsia"/>
                <w:b/>
                <w:bCs/>
                <w:sz w:val="24"/>
                <w:szCs w:val="24"/>
              </w:rPr>
              <w:t>实验</w:t>
            </w:r>
            <w:r>
              <w:rPr>
                <w:rStyle w:val="IndexLink"/>
                <w:rFonts w:eastAsia="SimSun" w:cs="SimSun" w:hint="eastAsia" w:ascii="SimSun" w:hAnsi="SimSun"/>
                <w:b/>
                <w:bCs/>
                <w:sz w:val="24"/>
                <w:szCs w:val="24"/>
              </w:rPr>
              <w:t xml:space="preserve">7 </w:t>
            </w:r>
            <w:r>
              <w:rPr>
                <w:rStyle w:val="IndexLink"/>
                <w:rFonts w:ascii="SimSun" w:hAnsi="SimSun" w:cs="SimSun" w:hint="eastAsia"/>
                <w:b/>
                <w:bCs/>
                <w:sz w:val="24"/>
                <w:szCs w:val="24"/>
              </w:rPr>
              <w:t>结构与联合</w:t>
            </w:r>
            <w:r>
              <w:rPr>
                <w:rStyle w:val="IndexLink"/>
                <w:rFonts w:eastAsia="SimSun" w:cs="SimSun" w:hint="eastAsia" w:ascii="SimSun" w:hAnsi="SimSun"/>
                <w:b/>
                <w:bCs/>
                <w:sz w:val="24"/>
                <w:szCs w:val="24"/>
              </w:rPr>
              <w:tab/>
              <w:t>3</w:t>
            </w:r>
          </w:hyperlink>
          <w:bookmarkEnd w:id="61"/>
          <w:bookmarkEnd w:id="60"/>
          <w:bookmarkEnd w:id="59"/>
          <w:bookmarkEnd w:id="58"/>
          <w:bookmarkEnd w:id="57"/>
        </w:p>
        <w:p>
          <w:pPr>
            <w:pStyle w:val="TOC2"/>
            <w:keepNext w:val="false"/>
            <w:keepLines w:val="false"/>
            <w:pageBreakBefore w:val="false"/>
            <w:widowControl w:val="false"/>
            <w:tabs>
              <w:tab w:val="clear" w:pos="420"/>
              <w:tab w:val="right" w:pos="8306" w:leader="dot"/>
            </w:tabs>
            <w:kinsoku w:val="true"/>
            <w:overflowPunct w:val="true"/>
            <w:autoSpaceDE w:val="true"/>
            <w:bidi w:val="0"/>
            <w:snapToGrid w:val="true"/>
            <w:spacing w:lineRule="auto" w:line="360"/>
            <w:textAlignment w:val="auto"/>
            <w:rPr/>
          </w:pPr>
          <w:bookmarkStart w:id="62" w:name="hrseg0052"/>
          <w:bookmarkStart w:id="63" w:name="hrseg0053"/>
          <w:hyperlink w:anchor="__RefHeading___Toc30707">
            <w:r>
              <w:rPr>
                <w:rStyle w:val="IndexLink"/>
                <w:rFonts w:cs="黑体;微软雅黑" w:hint="eastAsia" w:ascii="黑体;微软雅黑" w:hAnsi="黑体;微软雅黑"/>
                <w:sz w:val="24"/>
                <w:szCs w:val="24"/>
              </w:rPr>
              <w:t xml:space="preserve">2.1 </w:t>
            </w:r>
            <w:r>
              <w:rPr>
                <w:rStyle w:val="IndexLink"/>
                <w:rFonts w:ascii="黑体;微软雅黑" w:hAnsi="黑体;微软雅黑" w:cs="黑体;微软雅黑" w:hint="eastAsia"/>
                <w:sz w:val="24"/>
                <w:szCs w:val="24"/>
              </w:rPr>
              <w:t>表达式求值的程序验证</w:t>
            </w:r>
            <w:r>
              <w:rPr>
                <w:rStyle w:val="IndexLink"/>
                <w:sz w:val="24"/>
                <w:szCs w:val="24"/>
              </w:rPr>
              <w:tab/>
              <w:t>3</w:t>
            </w:r>
          </w:hyperlink>
          <w:bookmarkEnd w:id="63"/>
          <w:bookmarkEnd w:id="62"/>
        </w:p>
        <w:p>
          <w:pPr>
            <w:pStyle w:val="TOC2"/>
            <w:keepNext w:val="false"/>
            <w:keepLines w:val="false"/>
            <w:pageBreakBefore w:val="false"/>
            <w:widowControl w:val="false"/>
            <w:tabs>
              <w:tab w:val="clear" w:pos="420"/>
              <w:tab w:val="right" w:pos="8306" w:leader="dot"/>
            </w:tabs>
            <w:kinsoku w:val="true"/>
            <w:overflowPunct w:val="true"/>
            <w:autoSpaceDE w:val="true"/>
            <w:bidi w:val="0"/>
            <w:snapToGrid w:val="true"/>
            <w:spacing w:lineRule="auto" w:line="360"/>
            <w:textAlignment w:val="auto"/>
            <w:rPr/>
          </w:pPr>
          <w:bookmarkStart w:id="64" w:name="hrseg0054"/>
          <w:bookmarkStart w:id="65" w:name="hrseg0055"/>
          <w:hyperlink w:anchor="__RefHeading___Toc5564">
            <w:r>
              <w:rPr>
                <w:rStyle w:val="IndexLink"/>
                <w:rFonts w:cs="黑体;微软雅黑" w:hint="eastAsia" w:ascii="黑体;微软雅黑" w:hAnsi="黑体;微软雅黑"/>
                <w:sz w:val="24"/>
                <w:szCs w:val="24"/>
              </w:rPr>
              <w:t xml:space="preserve">2.2 </w:t>
            </w:r>
            <w:r>
              <w:rPr>
                <w:rStyle w:val="IndexLink"/>
                <w:rFonts w:ascii="黑体;微软雅黑" w:hAnsi="黑体;微软雅黑" w:cs="黑体;微软雅黑" w:hint="eastAsia"/>
                <w:sz w:val="24"/>
                <w:szCs w:val="24"/>
              </w:rPr>
              <w:t>源程序修改替换</w:t>
            </w:r>
            <w:r>
              <w:rPr>
                <w:rStyle w:val="IndexLink"/>
                <w:sz w:val="24"/>
                <w:szCs w:val="24"/>
              </w:rPr>
              <w:tab/>
              <w:t>3</w:t>
            </w:r>
          </w:hyperlink>
          <w:bookmarkEnd w:id="65"/>
          <w:bookmarkEnd w:id="64"/>
        </w:p>
        <w:p>
          <w:pPr>
            <w:pStyle w:val="TOC2"/>
            <w:keepNext w:val="false"/>
            <w:keepLines w:val="false"/>
            <w:pageBreakBefore w:val="false"/>
            <w:widowControl w:val="false"/>
            <w:tabs>
              <w:tab w:val="clear" w:pos="420"/>
              <w:tab w:val="right" w:pos="8306" w:leader="dot"/>
            </w:tabs>
            <w:kinsoku w:val="true"/>
            <w:overflowPunct w:val="true"/>
            <w:autoSpaceDE w:val="true"/>
            <w:bidi w:val="0"/>
            <w:snapToGrid w:val="true"/>
            <w:spacing w:lineRule="auto" w:line="360"/>
            <w:textAlignment w:val="auto"/>
            <w:rPr/>
          </w:pPr>
          <w:bookmarkStart w:id="66" w:name="hrseg0056"/>
          <w:bookmarkStart w:id="67" w:name="hrseg0057"/>
          <w:hyperlink w:anchor="__RefHeading___Toc24871">
            <w:r>
              <w:rPr>
                <w:rStyle w:val="IndexLink"/>
                <w:rFonts w:cs="黑体;微软雅黑" w:hint="eastAsia" w:ascii="黑体;微软雅黑" w:hAnsi="黑体;微软雅黑"/>
                <w:sz w:val="24"/>
                <w:szCs w:val="24"/>
              </w:rPr>
              <w:t xml:space="preserve">2.3 </w:t>
            </w:r>
            <w:r>
              <w:rPr>
                <w:rStyle w:val="IndexLink"/>
                <w:rFonts w:ascii="黑体;微软雅黑" w:hAnsi="黑体;微软雅黑" w:cs="黑体;微软雅黑" w:hint="eastAsia"/>
                <w:sz w:val="24"/>
                <w:szCs w:val="24"/>
              </w:rPr>
              <w:t>程序设计</w:t>
            </w:r>
            <w:r>
              <w:rPr>
                <w:rStyle w:val="IndexLink"/>
                <w:sz w:val="24"/>
                <w:szCs w:val="24"/>
              </w:rPr>
              <w:tab/>
              <w:t>3</w:t>
            </w:r>
          </w:hyperlink>
          <w:bookmarkEnd w:id="67"/>
          <w:bookmarkEnd w:id="66"/>
        </w:p>
        <w:p>
          <w:pPr>
            <w:pStyle w:val="TOC2"/>
            <w:keepNext w:val="false"/>
            <w:keepLines w:val="false"/>
            <w:pageBreakBefore w:val="false"/>
            <w:widowControl w:val="false"/>
            <w:tabs>
              <w:tab w:val="clear" w:pos="420"/>
              <w:tab w:val="right" w:pos="8306" w:leader="dot"/>
            </w:tabs>
            <w:kinsoku w:val="true"/>
            <w:overflowPunct w:val="true"/>
            <w:autoSpaceDE w:val="true"/>
            <w:bidi w:val="0"/>
            <w:snapToGrid w:val="true"/>
            <w:spacing w:lineRule="auto" w:line="360"/>
            <w:textAlignment w:val="auto"/>
            <w:rPr/>
          </w:pPr>
          <w:bookmarkStart w:id="68" w:name="hrseg0058"/>
          <w:bookmarkStart w:id="69" w:name="hrseg0059"/>
          <w:hyperlink w:anchor="__RefHeading___Toc19075">
            <w:r>
              <w:rPr>
                <w:rStyle w:val="IndexLink"/>
                <w:rFonts w:cs="黑体;微软雅黑" w:hint="eastAsia" w:ascii="黑体;微软雅黑" w:hAnsi="黑体;微软雅黑"/>
                <w:sz w:val="24"/>
                <w:szCs w:val="24"/>
              </w:rPr>
              <w:t>2.4</w:t>
            </w:r>
            <w:r>
              <w:rPr>
                <w:rStyle w:val="IndexLink"/>
                <w:rFonts w:ascii="黑体;微软雅黑" w:hAnsi="黑体;微软雅黑" w:cs="黑体;微软雅黑" w:hint="eastAsia"/>
                <w:sz w:val="24"/>
                <w:szCs w:val="24"/>
              </w:rPr>
              <w:t>小结</w:t>
            </w:r>
            <w:r>
              <w:rPr>
                <w:rStyle w:val="IndexLink"/>
                <w:sz w:val="24"/>
                <w:szCs w:val="24"/>
              </w:rPr>
              <w:tab/>
              <w:t>3</w:t>
            </w:r>
          </w:hyperlink>
          <w:bookmarkEnd w:id="69"/>
          <w:bookmarkEnd w:id="68"/>
        </w:p>
        <w:p>
          <w:pPr>
            <w:pStyle w:val="TOC1"/>
            <w:keepNext w:val="false"/>
            <w:keepLines w:val="false"/>
            <w:pageBreakBefore w:val="false"/>
            <w:widowControl w:val="false"/>
            <w:tabs>
              <w:tab w:val="clear" w:pos="420"/>
              <w:tab w:val="right" w:pos="8306" w:leader="dot"/>
            </w:tabs>
            <w:kinsoku w:val="true"/>
            <w:overflowPunct w:val="true"/>
            <w:autoSpaceDE w:val="true"/>
            <w:bidi w:val="0"/>
            <w:snapToGrid w:val="true"/>
            <w:spacing w:lineRule="auto" w:line="360"/>
            <w:textAlignment w:val="auto"/>
            <w:rPr/>
          </w:pPr>
          <w:bookmarkStart w:id="70" w:name="hrseg0060"/>
          <w:bookmarkStart w:id="71" w:name="hrseg0061"/>
          <w:hyperlink w:anchor="__RefHeading___Toc15813">
            <w:r>
              <w:rPr>
                <w:rStyle w:val="IndexLink"/>
                <w:rFonts w:ascii="黑体;微软雅黑" w:hAnsi="黑体;微软雅黑" w:cs="黑体;微软雅黑" w:hint="eastAsia" w:eastAsia="黑体;微软雅黑"/>
                <w:sz w:val="24"/>
                <w:szCs w:val="24"/>
              </w:rPr>
              <w:t>参考文献</w:t>
            </w:r>
            <w:r>
              <w:rPr>
                <w:rStyle w:val="IndexLink"/>
                <w:sz w:val="24"/>
                <w:szCs w:val="24"/>
              </w:rPr>
              <w:tab/>
              <w:t>4</w:t>
            </w:r>
          </w:hyperlink>
          <w:bookmarkEnd w:id="71"/>
          <w:bookmarkEnd w:id="70"/>
          <w:r>
            <w:rPr>
              <w:rStyle w:val="IndexLink"/>
              <w:sz w:val="24"/>
              <w:szCs w:val="24"/>
            </w:rPr>
            <w:fldChar w:fldCharType="end"/>
          </w:r>
        </w:p>
      </w:sdtContent>
    </w:sdt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textAlignment w:val="auto"/>
        <w:rPr/>
      </w:pPr>
      <w:r>
        <w:rPr/>
      </w:r>
      <w:r>
        <w:t/>
      </w:r>
    </w:p>
    <w:p>
      <w:pPr>
        <w:pStyle w:val="Normal"/>
        <w:rPr/>
      </w:pPr>
      <w:r>
        <w:rPr/>
      </w:r>
      <w:r>
        <w:t/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auto" w:line="240"/>
        <w:textAlignment w:val="auto"/>
        <w:rPr>
          <w:rFonts w:ascii="黑体;微软雅黑" w:hAnsi="黑体;微软雅黑" w:eastAsia="黑体;微软雅黑" w:cs="黑体;微软雅黑" w:hint="eastAsia"/>
          <w:color w:val="FF0000"/>
          <w:sz w:val="24"/>
          <w:szCs w:val="24"/>
        </w:rPr>
        <w:sectPr>
          <w:footerReference w:type="default" r:id="rId3"/>
          <w:type w:val="nextPage"/>
          <w:pgSz w:w="11906" w:h="16838"/>
          <w:pgMar w:left="1800" w:right="1800" w:gutter="0" w:header="0" w:top="1440" w:footer="992" w:bottom="1440"/>
          <w:pgNumType w:fmt="upperRoman"/>
          <w:formProt w:val="false"/>
          <w:textDirection w:val="lrTb"/>
          <w:docGrid w:type="lines" w:linePitch="312" w:charSpace="0"/>
        </w:sectPr>
      </w:pPr>
      <w:r>
        <w:rPr>
          <w:rFonts w:eastAsia="黑体;微软雅黑" w:cs="黑体;微软雅黑" w:hint="eastAsia" w:ascii="黑体;微软雅黑" w:hAnsi="黑体;微软雅黑"/>
          <w:color w:val="FF0000"/>
          <w:sz w:val="24"/>
          <w:szCs w:val="24"/>
        </w:rPr>
      </w:r>
      <w:r>
        <w:t/>
      </w:r>
    </w:p>
    <w:p>
      <w:pPr>
        <w:pStyle w:val="Heading2"/>
        <w:spacing w:lineRule="auto" w:line="360" w:before="156" w:after="156"/>
        <w:ind w:hanging="0" w:start="0" w:end="0"/>
        <w:jc w:val="center"/>
        <w:rPr>
          <w:rFonts w:ascii="SimSun" w:hAnsi="SimSun" w:cs="SimSun" w:hint="eastAsia"/>
          <w:color w:val="FF0000"/>
          <w:sz w:val="24"/>
        </w:rPr>
      </w:pPr>
      <w:bookmarkStart w:id="0" w:name="__RefHeading___Toc8192"/>
      <w:bookmarkStart w:id="77" w:name="hrseg0067"/>
      <w:r>
        <w:rPr>
          <w:rStyle w:val="1Char"/>
          <w:rFonts w:ascii="黑体;微软雅黑" w:hAnsi="黑体;微软雅黑" w:cs="黑体;微软雅黑" w:hint="eastAsia"/>
          <w:bCs/>
          <w:sz w:val="36"/>
          <w:szCs w:val="36"/>
        </w:rPr>
        <w:t>实验</w:t>
      </w:r>
      <w:bookmarkEnd w:id="77"/>
      <w:bookmarkStart w:id="78" w:name="hrseg0068"/>
      <w:r>
        <w:rPr>
          <w:rStyle w:val="1Char"/>
          <w:rFonts w:eastAsia="黑体;微软雅黑" w:cs="黑体;微软雅黑" w:hint="eastAsia" w:ascii="黑体;微软雅黑" w:hAnsi="黑体;微软雅黑"/>
          <w:b/>
          <w:bCs/>
          <w:sz w:val="36"/>
          <w:szCs w:val="36"/>
        </w:rPr>
        <w:t xml:space="preserve">6 </w:t>
      </w:r>
      <w:bookmarkEnd w:id="78"/>
      <w:r>
        <w:rPr>
          <w:vanish w:val="false"/>
        </w:rPr>
        <w:commentReference w:id="0"/>
      </w:r>
      <w:bookmarkStart w:id="79" w:name="hrseg0069"/>
      <w:r>
        <w:rPr>
          <w:rStyle w:val="1Char"/>
          <w:rFonts w:ascii="黑体;微软雅黑" w:hAnsi="黑体;微软雅黑" w:cs="黑体;微软雅黑" w:hint="eastAsia"/>
          <w:bCs/>
          <w:sz w:val="36"/>
          <w:szCs w:val="36"/>
        </w:rPr>
        <w:t>指针程序设计实验</w:t>
      </w:r>
      <w:bookmarkEnd w:id="79"/>
      <w:bookmarkStart w:id="1" w:name="__RefHeading___Toc31964"/>
      <w:bookmarkEnd w:id="0"/>
      <w:bookmarkStart w:id="80" w:name="hrseg0070"/>
      <w:r>
        <w:rPr>
          <w:rFonts w:cs="黑体;微软雅黑" w:hint="eastAsia" w:ascii="黑体;微软雅黑" w:hAnsi="黑体;微软雅黑"/>
          <w:b w:val="false"/>
          <w:bCs/>
          <w:sz w:val="28"/>
          <w:szCs w:val="28"/>
        </w:rPr>
        <w:t xml:space="preserve">1.1 </w:t>
      </w:r>
      <w:r>
        <w:rPr>
          <w:rFonts w:ascii="黑体;微软雅黑" w:hAnsi="黑体;微软雅黑" w:cs="黑体;微软雅黑" w:hint="eastAsia"/>
          <w:b w:val="false"/>
          <w:bCs/>
          <w:sz w:val="28"/>
          <w:szCs w:val="28"/>
        </w:rPr>
        <w:t>程序改错</w:t>
      </w:r>
      <w:r>
        <w:rPr>
          <w:vanish w:val="false"/>
        </w:rPr>
        <w:commentReference w:id="1"/>
      </w:r>
      <w:r>
        <w:rPr>
          <w:rFonts w:ascii="黑体;微软雅黑" w:hAnsi="黑体;微软雅黑" w:cs="黑体;微软雅黑" w:hint="eastAsia"/>
          <w:b w:val="false"/>
          <w:bCs/>
          <w:sz w:val="28"/>
          <w:szCs w:val="28"/>
        </w:rPr>
        <w:t>与跟踪调试</w:t>
      </w:r>
      <w:bookmarkEnd w:id="80"/>
      <w:bookmarkEnd w:id="1"/>
    </w:p>
    <w:p>
      <w:pPr>
        <w:pStyle w:val="Heading2"/>
        <w:spacing w:lineRule="auto" w:line="360" w:before="156" w:after="156"/>
        <w:ind w:hanging="0" w:start="0" w:end="0"/>
        <w:rPr>
          <w:rFonts w:ascii="SimSun" w:hAnsi="SimSun" w:cs="SimSun" w:hint="eastAsia"/>
          <w:color w:val="FF0000"/>
          <w:sz w:val="24"/>
        </w:rPr>
      </w:pPr>
      <w:bookmarkStart w:id="2" w:name="__RefHeading___Toc24462"/>
      <w:bookmarkEnd w:id="2"/>
      <w:bookmarkStart w:id="84" w:name="hrseg0074"/>
      <w:r>
        <w:rPr>
          <w:rFonts w:cs="黑体;微软雅黑" w:hint="eastAsia" w:ascii="黑体;微软雅黑" w:hAnsi="黑体;微软雅黑"/>
          <w:b w:val="false"/>
          <w:bCs/>
          <w:sz w:val="28"/>
          <w:szCs w:val="28"/>
        </w:rPr>
        <w:t xml:space="preserve">1.2 </w:t>
      </w:r>
      <w:r>
        <w:rPr>
          <w:rFonts w:ascii="黑体;微软雅黑" w:hAnsi="黑体;微软雅黑" w:cs="黑体;微软雅黑" w:hint="eastAsia"/>
          <w:b w:val="false"/>
          <w:bCs/>
          <w:sz w:val="28"/>
          <w:szCs w:val="28"/>
        </w:rPr>
        <w:t>程序完善与修改替换</w:t>
      </w:r>
      <w:bookmarkEnd w:id="84"/>
    </w:p>
    <w:p>
      <w:pPr>
        <w:pStyle w:val="Heading2"/>
        <w:spacing w:lineRule="auto" w:line="360" w:before="156" w:after="156"/>
        <w:ind w:hanging="0" w:start="0" w:end="0"/>
        <w:rPr>
          <w:rFonts w:ascii="SimSun" w:hAnsi="SimSun" w:cs="SimSun" w:hint="eastAsia"/>
          <w:sz w:val="24"/>
        </w:rPr>
      </w:pPr>
      <w:bookmarkStart w:id="3" w:name="__RefHeading___Toc16150"/>
      <w:bookmarkEnd w:id="3"/>
      <w:bookmarkStart w:id="90" w:name="hrseg0080"/>
      <w:r>
        <w:rPr>
          <w:rFonts w:cs="黑体;微软雅黑" w:hint="eastAsia" w:ascii="黑体;微软雅黑" w:hAnsi="黑体;微软雅黑"/>
          <w:b w:val="false"/>
          <w:bCs/>
          <w:sz w:val="28"/>
          <w:szCs w:val="28"/>
        </w:rPr>
        <w:t xml:space="preserve">1.3 </w:t>
      </w:r>
      <w:r>
        <w:rPr>
          <w:rFonts w:ascii="黑体;微软雅黑" w:hAnsi="黑体;微软雅黑" w:cs="黑体;微软雅黑" w:hint="eastAsia"/>
          <w:b w:val="false"/>
          <w:bCs/>
          <w:sz w:val="28"/>
          <w:szCs w:val="28"/>
        </w:rPr>
        <w:t>程序设计</w:t>
      </w:r>
      <w:bookmarkEnd w:id="90"/>
    </w:p>
    <w:p>
      <w:pPr>
        <w:pStyle w:val="Normal"/>
        <w:numPr>
          <w:ilvl w:val="0"/>
          <w:numId w:val="0"/>
        </w:numPr>
        <w:spacing w:lineRule="auto" w:line="360"/>
        <w:ind w:firstLine="480" w:start="0" w:end="0"/>
        <w:rPr>
          <w:rFonts w:ascii="SimSun" w:hAnsi="SimSun" w:eastAsia="SimSun" w:cs="SimSun" w:hint="eastAsia"/>
          <w:color w:val="FF0000"/>
          <w:sz w:val="24"/>
        </w:rPr>
      </w:pPr>
      <w:r>
        <w:rPr>
          <w:rFonts w:eastAsia="SimSun" w:cs="SimSun" w:hint="eastAsia" w:ascii="SimSun" w:hAnsi="SimSun"/>
          <w:color w:val="FF0000"/>
          <w:sz w:val="24"/>
        </w:rPr>
      </w:r>
      <w:r>
        <w:t/>
      </w:r>
    </w:p>
    <w:p>
      <w:pPr>
        <w:pStyle w:val="Normal"/>
        <w:spacing w:lineRule="exact" w:line="300"/>
        <w:rPr>
          <w:rFonts w:ascii="仿宋_GB2312;方正仿宋_GBK" w:hAnsi="仿宋_GB2312;方正仿宋_GBK" w:eastAsia="仿宋_GB2312;方正仿宋_GBK" w:cs="SimSun" w:hint="eastAsia"/>
          <w:color w:val="FF0000"/>
          <w:sz w:val="24"/>
          <w:szCs w:val="21"/>
        </w:rPr>
      </w:pPr>
      <w:r>
        <w:rPr>
          <w:rFonts w:eastAsia="仿宋_GB2312;方正仿宋_GBK" w:cs="SimSun" w:hint="eastAsia" w:ascii="仿宋_GB2312;方正仿宋_GBK" w:hAnsi="仿宋_GB2312;方正仿宋_GBK"/>
          <w:color w:val="FF0000"/>
          <w:sz w:val="24"/>
          <w:szCs w:val="21"/>
        </w:rPr>
      </w:r>
      <w:r>
        <w:t/>
      </w:r>
    </w:p>
    <w:p>
      <w:pPr>
        <w:pStyle w:val="Normal"/>
        <w:spacing w:lineRule="exact" w:line="300"/>
        <w:rPr>
          <w:rFonts w:ascii="仿宋_GB2312;方正仿宋_GBK" w:hAnsi="仿宋_GB2312;方正仿宋_GBK" w:eastAsia="仿宋_GB2312;方正仿宋_GBK" w:cs="SimSun" w:hint="eastAsia"/>
          <w:color w:val="FF0000"/>
          <w:sz w:val="24"/>
          <w:szCs w:val="21"/>
        </w:rPr>
      </w:pPr>
      <w:r>
        <w:rPr>
          <w:rFonts w:eastAsia="仿宋_GB2312;方正仿宋_GBK" w:cs="SimSun" w:hint="eastAsia" w:ascii="仿宋_GB2312;方正仿宋_GBK" w:hAnsi="仿宋_GB2312;方正仿宋_GBK"/>
          <w:color w:val="FF0000"/>
          <w:sz w:val="24"/>
          <w:szCs w:val="21"/>
        </w:rPr>
      </w:r>
      <w:r>
        <w:t/>
      </w:r>
    </w:p>
    <w:p>
      <w:pPr>
        <w:pStyle w:val="Heading2"/>
        <w:spacing w:lineRule="auto" w:line="360" w:before="156" w:after="156"/>
        <w:ind w:hanging="0" w:start="0" w:end="0"/>
        <w:rPr>
          <w:rFonts w:ascii="SimSun" w:hAnsi="SimSun" w:cs="SimSun" w:hint="eastAsia"/>
          <w:color w:val="FF0000"/>
          <w:sz w:val="24"/>
        </w:rPr>
      </w:pPr>
      <w:bookmarkStart w:id="4" w:name="__RefHeading___Toc28502"/>
      <w:bookmarkEnd w:id="4"/>
      <w:bookmarkStart w:id="109" w:name="hrseg0099"/>
      <w:r>
        <w:rPr>
          <w:rFonts w:cs="黑体;微软雅黑" w:hint="eastAsia" w:ascii="黑体;微软雅黑" w:hAnsi="黑体;微软雅黑"/>
          <w:b w:val="false"/>
          <w:bCs/>
          <w:sz w:val="28"/>
          <w:szCs w:val="28"/>
        </w:rPr>
        <w:t xml:space="preserve">1.4 </w:t>
      </w:r>
      <w:r>
        <w:rPr>
          <w:rFonts w:ascii="黑体;微软雅黑" w:hAnsi="黑体;微软雅黑" w:cs="黑体;微软雅黑" w:hint="eastAsia"/>
          <w:b w:val="false"/>
          <w:bCs/>
          <w:sz w:val="28"/>
          <w:szCs w:val="28"/>
        </w:rPr>
        <w:t>小结</w:t>
      </w:r>
      <w:bookmarkEnd w:id="109"/>
    </w:p>
    <w:p>
      <w:pPr>
        <w:pStyle w:val="Normal"/>
        <w:spacing w:lineRule="auto" w:line="360"/>
        <w:ind w:firstLine="480" w:end="0"/>
        <w:rPr>
          <w:rFonts w:ascii="SimSun" w:hAnsi="SimSun" w:eastAsia="SimSun" w:cs="SimSun" w:hint="eastAsia"/>
          <w:sz w:val="24"/>
        </w:rPr>
      </w:pPr>
      <w:r>
        <w:rPr>
          <w:rFonts w:eastAsia="SimSun" w:cs="SimSun" w:hint="eastAsia" w:ascii="SimSun" w:hAnsi="SimSun"/>
          <w:sz w:val="24"/>
        </w:rPr>
      </w:r>
      <w:r>
        <w:t/>
      </w:r>
    </w:p>
    <w:p>
      <w:pPr>
        <w:pStyle w:val="Normal"/>
        <w:spacing w:lineRule="auto" w:line="360"/>
        <w:ind w:firstLine="480" w:end="0"/>
        <w:rPr>
          <w:rFonts w:ascii="SimSun" w:hAnsi="SimSun" w:cs="SimSun" w:hint="eastAsia"/>
          <w:sz w:val="24"/>
        </w:rPr>
      </w:pPr>
      <w:r>
        <w:rPr>
          <w:rFonts w:eastAsia="SimSun" w:cs="SimSun" w:hint="eastAsia" w:ascii="SimSun" w:hAnsi="SimSun"/>
          <w:sz w:val="24"/>
        </w:rPr>
      </w:r>
      <w:r>
        <w:t/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textAlignment w:val="auto"/>
        <w:rPr>
          <w:rFonts w:ascii="SimSun" w:hAnsi="SimSun" w:cs="SimSun"/>
          <w:sz w:val="24"/>
          <w:szCs w:val="24"/>
        </w:rPr>
      </w:pPr>
      <w:r>
        <w:rPr>
          <w:rFonts w:cs="SimSun" w:ascii="SimSun" w:hAnsi="SimSun"/>
          <w:sz w:val="24"/>
          <w:szCs w:val="24"/>
        </w:rPr>
      </w:r>
      <w:r>
        <w:t/>
      </w:r>
    </w:p>
    <w:p>
      <w:pPr>
        <w:pStyle w:val="Normal"/>
        <w:rPr>
          <w:rFonts w:hint="eastAsia"/>
          <w:sz w:val="24"/>
          <w:szCs w:val="24"/>
        </w:rPr>
      </w:pPr>
      <w:r>
        <w:rPr>
          <w:rFonts w:cs="SimSun" w:hint="eastAsia" w:ascii="SimSun" w:hAnsi="SimSun"/>
          <w:sz w:val="24"/>
          <w:szCs w:val="24"/>
        </w:rPr>
      </w:r>
      <w:bookmarkStart w:id="111" w:name="hrseg0101"/>
      <w:r>
        <w:br w:type="page"/>
      </w:r>
      <w:bookmarkEnd w:id="111"/>
    </w:p>
    <w:p>
      <w:pPr>
        <w:pStyle w:val="Heading1"/>
        <w:spacing w:lineRule="auto" w:line="360" w:before="156" w:after="156"/>
        <w:ind w:hanging="0" w:start="0" w:end="0"/>
        <w:jc w:val="center"/>
        <w:rPr>
          <w:rFonts w:ascii="黑体;微软雅黑" w:hAnsi="黑体;微软雅黑" w:cs="黑体;微软雅黑" w:hint="eastAsia"/>
          <w:b w:val="false"/>
          <w:sz w:val="28"/>
          <w:szCs w:val="28"/>
        </w:rPr>
      </w:pPr>
      <w:bookmarkStart w:id="5" w:name="__RefHeading___Toc255"/>
      <w:bookmarkEnd w:id="5"/>
      <w:bookmarkStart w:id="112" w:name="hrseg0102"/>
      <w:r>
        <w:rPr>
          <w:rFonts w:eastAsia="黑体;微软雅黑" w:cs="黑体;微软雅黑" w:hint="eastAsia" w:ascii="黑体;微软雅黑" w:hAnsi="黑体;微软雅黑"/>
          <w:b w:val="false"/>
          <w:sz w:val="36"/>
          <w:szCs w:val="36"/>
        </w:rPr>
        <w:t xml:space="preserve">2 </w:t>
      </w:r>
      <w:r>
        <w:rPr>
          <w:rFonts w:ascii="黑体;微软雅黑" w:hAnsi="黑体;微软雅黑" w:cs="黑体;微软雅黑" w:hint="eastAsia" w:eastAsia="黑体;微软雅黑"/>
          <w:b w:val="false"/>
          <w:sz w:val="36"/>
          <w:szCs w:val="36"/>
        </w:rPr>
        <w:t>实验</w:t>
      </w:r>
      <w:r>
        <w:rPr>
          <w:rFonts w:eastAsia="黑体;微软雅黑" w:cs="黑体;微软雅黑" w:hint="eastAsia" w:ascii="黑体;微软雅黑" w:hAnsi="黑体;微软雅黑"/>
          <w:b w:val="false"/>
          <w:sz w:val="36"/>
          <w:szCs w:val="36"/>
        </w:rPr>
        <w:t xml:space="preserve">7 </w:t>
      </w:r>
      <w:r>
        <w:rPr>
          <w:rFonts w:ascii="黑体;微软雅黑" w:hAnsi="黑体;微软雅黑" w:cs="黑体;微软雅黑" w:hint="eastAsia" w:eastAsia="黑体;微软雅黑"/>
          <w:b w:val="false"/>
          <w:sz w:val="36"/>
          <w:szCs w:val="36"/>
        </w:rPr>
        <w:t>结构与联合</w:t>
      </w:r>
      <w:bookmarkEnd w:id="112"/>
    </w:p>
    <w:p>
      <w:pPr>
        <w:pStyle w:val="Heading2"/>
        <w:spacing w:lineRule="auto" w:line="360" w:before="156" w:after="156"/>
        <w:ind w:hanging="0" w:start="0" w:end="0"/>
        <w:rPr>
          <w:rFonts w:ascii="SimSun" w:hAnsi="SimSun" w:cs="SimSun" w:hint="eastAsia"/>
          <w:sz w:val="24"/>
        </w:rPr>
      </w:pPr>
      <w:bookmarkStart w:id="6" w:name="__RefHeading___Toc30707"/>
      <w:bookmarkEnd w:id="6"/>
      <w:bookmarkStart w:id="113" w:name="hrseg0103"/>
      <w:r>
        <w:rPr>
          <w:rFonts w:cs="黑体;微软雅黑" w:hint="eastAsia" w:ascii="黑体;微软雅黑" w:hAnsi="黑体;微软雅黑"/>
          <w:b w:val="false"/>
          <w:sz w:val="28"/>
          <w:szCs w:val="28"/>
        </w:rPr>
        <w:t xml:space="preserve">2.1 </w:t>
      </w:r>
      <w:r>
        <w:rPr>
          <w:rFonts w:ascii="黑体;微软雅黑" w:hAnsi="黑体;微软雅黑" w:cs="黑体;微软雅黑" w:hint="eastAsia"/>
          <w:b w:val="false"/>
          <w:sz w:val="28"/>
          <w:szCs w:val="28"/>
        </w:rPr>
        <w:t>表达式求值的程序验证</w:t>
      </w:r>
      <w:bookmarkEnd w:id="113"/>
    </w:p>
    <w:p>
      <w:pPr>
        <w:pStyle w:val="Heading2"/>
        <w:spacing w:lineRule="auto" w:line="360" w:before="156" w:after="156"/>
        <w:ind w:hanging="0" w:start="0" w:end="0"/>
        <w:rPr>
          <w:rFonts w:ascii="SimSun" w:hAnsi="SimSun" w:cs="SimSun" w:hint="eastAsia"/>
          <w:sz w:val="24"/>
          <w:szCs w:val="24"/>
        </w:rPr>
      </w:pPr>
      <w:bookmarkStart w:id="7" w:name="__RefHeading___Toc5564"/>
      <w:bookmarkEnd w:id="7"/>
      <w:bookmarkStart w:id="119" w:name="hrseg0109"/>
      <w:r>
        <w:rPr>
          <w:rFonts w:cs="黑体;微软雅黑" w:hint="eastAsia" w:ascii="黑体;微软雅黑" w:hAnsi="黑体;微软雅黑"/>
          <w:b w:val="false"/>
          <w:sz w:val="28"/>
          <w:szCs w:val="28"/>
        </w:rPr>
        <w:t xml:space="preserve">2.2 </w:t>
      </w:r>
      <w:r>
        <w:rPr>
          <w:rFonts w:ascii="黑体;微软雅黑" w:hAnsi="黑体;微软雅黑" w:cs="黑体;微软雅黑" w:hint="eastAsia"/>
          <w:b w:val="false"/>
          <w:sz w:val="28"/>
          <w:szCs w:val="28"/>
        </w:rPr>
        <w:t>源程序修改替换</w:t>
      </w:r>
      <w:bookmarkEnd w:id="119"/>
    </w:p>
    <w:p>
      <w:pPr>
        <w:pStyle w:val="Heading2"/>
        <w:spacing w:lineRule="auto" w:line="360" w:before="156" w:after="156"/>
        <w:ind w:hanging="0" w:start="0" w:end="0"/>
        <w:rPr>
          <w:rFonts w:ascii="SimSun" w:hAnsi="SimSun" w:cs="SimSun" w:hint="eastAsia"/>
          <w:sz w:val="24"/>
          <w:szCs w:val="24"/>
        </w:rPr>
      </w:pPr>
      <w:bookmarkStart w:id="8" w:name="__RefHeading___Toc24871"/>
      <w:bookmarkEnd w:id="8"/>
      <w:bookmarkStart w:id="124" w:name="hrseg0114"/>
      <w:r>
        <w:rPr>
          <w:rFonts w:cs="黑体;微软雅黑" w:hint="eastAsia" w:ascii="黑体;微软雅黑" w:hAnsi="黑体;微软雅黑"/>
          <w:b w:val="false"/>
          <w:sz w:val="28"/>
          <w:szCs w:val="28"/>
        </w:rPr>
        <w:t xml:space="preserve">2.3 </w:t>
      </w:r>
      <w:r>
        <w:rPr>
          <w:rFonts w:ascii="黑体;微软雅黑" w:hAnsi="黑体;微软雅黑" w:cs="黑体;微软雅黑" w:hint="eastAsia"/>
          <w:b w:val="false"/>
          <w:sz w:val="28"/>
          <w:szCs w:val="28"/>
        </w:rPr>
        <w:t>程序设计</w:t>
      </w:r>
      <w:bookmarkEnd w:id="124"/>
    </w:p>
    <w:p>
      <w:pPr>
        <w:pStyle w:val="Heading2"/>
        <w:spacing w:lineRule="auto" w:line="360" w:before="156" w:after="156"/>
        <w:ind w:hanging="0" w:start="0" w:end="0"/>
        <w:rPr>
          <w:rFonts w:ascii="SimSun" w:hAnsi="SimSun" w:cs="SimSun" w:hint="eastAsia"/>
          <w:sz w:val="24"/>
          <w:szCs w:val="24"/>
        </w:rPr>
      </w:pPr>
      <w:bookmarkStart w:id="9" w:name="__RefHeading___Toc19075"/>
      <w:bookmarkEnd w:id="9"/>
      <w:bookmarkStart w:id="129" w:name="hrseg0119"/>
      <w:r>
        <w:rPr>
          <w:rFonts w:cs="黑体;微软雅黑" w:hint="eastAsia" w:ascii="黑体;微软雅黑" w:hAnsi="黑体;微软雅黑"/>
          <w:b w:val="false"/>
          <w:sz w:val="28"/>
          <w:szCs w:val="28"/>
        </w:rPr>
        <w:t>2.4</w:t>
      </w:r>
      <w:r>
        <w:rPr>
          <w:rFonts w:ascii="黑体;微软雅黑" w:hAnsi="黑体;微软雅黑" w:cs="黑体;微软雅黑" w:hint="eastAsia"/>
          <w:b w:val="false"/>
          <w:sz w:val="28"/>
          <w:szCs w:val="28"/>
        </w:rPr>
        <w:t>小结</w:t>
      </w:r>
      <w:bookmarkEnd w:id="129"/>
    </w:p>
    <w:p>
      <w:pPr>
        <w:pStyle w:val="Normal"/>
        <w:rPr>
          <w:rFonts w:hint="eastAsia"/>
        </w:rPr>
      </w:pPr>
      <w:r>
        <w:rPr>
          <w:rFonts w:hint="eastAsia"/>
        </w:rPr>
      </w:r>
      <w:bookmarkStart w:id="131" w:name="hrseg0121"/>
      <w:r>
        <w:br w:type="page"/>
      </w:r>
      <w:bookmarkEnd w:id="131"/>
    </w:p>
    <w:p>
      <w:pPr>
        <w:pStyle w:val="Heading1"/>
        <w:spacing w:lineRule="auto" w:line="360" w:before="156" w:after="156"/>
        <w:ind w:hanging="0" w:start="0" w:end="0"/>
        <w:jc w:val="center"/>
        <w:rPr>
          <w:rFonts w:ascii="SimSun" w:hAnsi="SimSun" w:cs="SimSun" w:hint="eastAsia"/>
          <w:sz w:val="24"/>
        </w:rPr>
      </w:pPr>
      <w:bookmarkStart w:id="10" w:name="__RefHeading___Toc15813"/>
      <w:bookmarkEnd w:id="10"/>
      <w:bookmarkStart w:id="132" w:name="hrseg0122"/>
      <w:r>
        <w:rPr>
          <w:rFonts w:ascii="黑体;微软雅黑" w:hAnsi="黑体;微软雅黑" w:cs="黑体;微软雅黑" w:hint="eastAsia" w:eastAsia="黑体;微软雅黑"/>
          <w:b w:val="false"/>
          <w:sz w:val="36"/>
          <w:szCs w:val="36"/>
        </w:rPr>
        <w:t>参考文献</w:t>
      </w:r>
      <w:bookmarkEnd w:id="132"/>
    </w:p>
    <w:p>
      <w:pPr>
        <w:pStyle w:val="Normal"/>
        <w:spacing w:lineRule="auto" w:line="360"/>
        <w:rPr>
          <w:rFonts w:ascii="SimSun" w:hAnsi="SimSun" w:cs="SimSun" w:hint="eastAsia"/>
          <w:sz w:val="24"/>
        </w:rPr>
      </w:pPr>
      <w:r>
        <w:rPr>
          <w:rFonts w:cs="SimSun" w:hint="eastAsia" w:ascii="SimSun" w:hAnsi="SimSun"/>
          <w:sz w:val="24"/>
        </w:rPr>
      </w:r>
      <w:r>
        <w:t/>
      </w:r>
    </w:p>
    <w:p>
      <w:pPr>
        <w:pStyle w:val="Normal"/>
        <w:spacing w:lineRule="auto" w:line="360"/>
        <w:rPr>
          <w:rFonts w:ascii="SimSun" w:hAnsi="SimSun" w:eastAsia="SimSun" w:cs="SimSun"/>
          <w:bCs/>
          <w:sz w:val="24"/>
        </w:rPr>
      </w:pPr>
      <w:r>
        <w:rPr>
          <w:rFonts w:eastAsia="SimSun" w:cs="SimSun" w:ascii="SimSun" w:hAnsi="SimSun"/>
          <w:bCs/>
          <w:sz w:val="24"/>
        </w:rPr>
      </w:r>
      <w:r>
        <w:t/>
      </w:r>
    </w:p>
    <w:p>
      <w:pPr>
        <w:pStyle w:val="Normal"/>
        <w:spacing w:lineRule="auto" w:line="360"/>
        <w:rPr>
          <w:bCs/>
          <w:sz w:val="24"/>
        </w:rPr>
      </w:pPr>
      <w:r>
        <w:rPr>
          <w:rFonts w:eastAsia="SimSun" w:cs="SimSun" w:ascii="SimSun" w:hAnsi="SimSun"/>
          <w:bCs/>
          <w:sz w:val="24"/>
        </w:rPr>
      </w:r>
      <w:r>
        <w:t/>
      </w:r>
    </w:p>
    <w:sectPr>
      <w:footerReference w:type="default" r:id="rId5"/>
      <w:footerReference w:type="first" r:id="rId6"/>
      <w:type w:val="nextPage"/>
      <w:pgSz w:w="11906" w:h="16838"/>
      <w:pgMar w:left="1800" w:right="1800" w:gutter="0" w:header="0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梦幻" w:date="2019-11-02T07:07:00Z" w:initials=""/>
  <w:comment w:id="1" w:author="梦幻" w:date="2019-11-02T07:07:00Z" w:initials=""/>
  <w:comment w:id="2" w:author="梦幻" w:date="2019-11-02T07:08:00Z" w:initials=""/>
  <w:comment w:id="3" w:author="梦幻" w:date="2019-11-02T07:09:00Z" w:initials=""/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0"/>
    <w:family w:val="swiss"/>
    <w:pitch w:val="default"/>
  </w:font>
  <w:font w:name="FangSong">
    <w:altName w:val="方正仿宋_GBK"/>
    <w:charset w:val="00"/>
    <w:family w:val="modern"/>
    <w:pitch w:val="default"/>
  </w:font>
  <w:font w:name="黑体">
    <w:altName w:val="微软雅黑"/>
    <w:charset w:val="00"/>
    <w:family w:val="auto"/>
    <w:pitch w:val="default"/>
  </w:font>
  <w:font w:name="SimSun">
    <w:charset w:val="86"/>
    <w:family w:val="auto"/>
    <w:pitch w:val="default"/>
  </w:font>
  <w:font w:name="仿宋_GB2312">
    <w:altName w:val="方正仿宋_GBK"/>
    <w:charset w:val="00"/>
    <w:family w:val="modern"/>
    <w:pitch w:val="default"/>
  </w:font>
  <w:font w:name="楷体_GB2312">
    <w:altName w:val="宋体"/>
    <w:charset w:val="00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w:t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bookmarkStart w:id="137" w:name="hrseg0127"/>
    <w:r>
      <mc:AlternateContent>
        <mc:Choice Requires="wps">
          <w:drawing>
            <wp:anchor distT="0" distB="0" distL="114935" distR="114935" simplePos="0" relativeHeight="9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5080</wp:posOffset>
              </wp:positionV>
              <wp:extent cx="58420" cy="127000"/>
              <wp:effectExtent l="0" t="0" r="0" b="0"/>
              <wp:wrapNone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" cy="127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1270" tIns="1270" rIns="1270" bIns="1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pt;height:10pt;mso-wrap-distance-left:9.05pt;mso-wrap-distance-right:9.05pt;mso-wrap-distance-top:0pt;mso-wrap-distance-bottom:0pt;margin-top:0.4pt;mso-position-vertical-relative:text;margin-left:205.35pt;mso-position-horizontal:center;mso-position-horizontal-relative:margin">
              <v:fill opacity="0f"/>
              <v:textbox inset="0.00138888888888889in,0.00138888888888889in,0.00138888888888889in,0.00138888888888889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bookmarkEnd w:id="137"/>
    <w:r>
      <w:t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>
      <w:t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suppressAutoHyphens w:val="true"/>
      <w:bidi w:val="0"/>
      <w:jc w:val="both"/>
    </w:pPr>
    <w:rPr>
      <w:rFonts w:ascii="Times New Roman" w:hAnsi="Times New Roman" w:eastAsia="SimSun" w:cs="Times New Roman"/>
      <w:color w:val="000000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pPr>
      <w:keepNext w:val="true"/>
      <w:keepLines/>
      <w:numPr>
        <w:ilvl w:val="0"/>
        <w:numId w:val="1"/>
      </w:numPr>
      <w:tabs>
        <w:tab w:val="clear" w:pos="420"/>
        <w:tab w:val="left" w:pos="0" w:leader="none"/>
      </w:tabs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pPr>
      <w:keepNext w:val="true"/>
      <w:keepLines/>
      <w:numPr>
        <w:ilvl w:val="1"/>
        <w:numId w:val="1"/>
      </w:numPr>
      <w:tabs>
        <w:tab w:val="clear" w:pos="420"/>
        <w:tab w:val="left" w:pos="0" w:leader="none"/>
      </w:tabs>
      <w:spacing w:lineRule="auto" w:line="413" w:before="260" w:after="260"/>
      <w:outlineLvl w:val="1"/>
    </w:pPr>
    <w:rPr>
      <w:rFonts w:ascii="Arial" w:hAnsi="Arial" w:eastAsia="黑体;微软雅黑" w:cs="Arial"/>
      <w:b/>
      <w:bCs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keepLines/>
      <w:numPr>
        <w:ilvl w:val="2"/>
        <w:numId w:val="1"/>
      </w:numPr>
      <w:tabs>
        <w:tab w:val="clear" w:pos="420"/>
        <w:tab w:val="left" w:pos="0" w:leader="none"/>
      </w:tabs>
      <w:spacing w:lineRule="auto" w:line="413" w:before="260" w:after="260"/>
      <w:outlineLvl w:val="2"/>
    </w:pPr>
    <w:rPr>
      <w:b/>
      <w:bCs/>
      <w:sz w:val="32"/>
      <w:szCs w:val="32"/>
    </w:rPr>
  </w:style>
  <w:style w:type="character" w:styleId="Style11">
    <w:name w:val="默认段落字体"/>
    <w:rPr/>
  </w:style>
  <w:style w:type="character" w:styleId="1">
    <w:name w:val="默认段落字体1"/>
    <w:rPr/>
  </w:style>
  <w:style w:type="character" w:styleId="PageNumber">
    <w:name w:val="page number"/>
    <w:basedOn w:val="1"/>
    <w:rPr/>
  </w:style>
  <w:style w:type="character" w:styleId="FollowedHyperlink">
    <w:name w:val="FollowedHyperlink"/>
    <w:basedOn w:val="1"/>
    <w:rPr>
      <w:color w:val="800080"/>
      <w:u w:val="single"/>
    </w:rPr>
  </w:style>
  <w:style w:type="character" w:styleId="LineNumber">
    <w:name w:val="line number"/>
    <w:basedOn w:val="1"/>
    <w:rPr/>
  </w:style>
  <w:style w:type="character" w:styleId="Hyperlink">
    <w:name w:val="Hyperlink"/>
    <w:basedOn w:val="1"/>
    <w:rPr>
      <w:color w:val="0000FF"/>
      <w:u w:val="single"/>
    </w:rPr>
  </w:style>
  <w:style w:type="character" w:styleId="1Char">
    <w:name w:val="标题 1 Char"/>
    <w:basedOn w:val="1"/>
    <w:rPr>
      <w:rFonts w:eastAsia="SimSun"/>
      <w:b/>
      <w:bCs/>
      <w:kern w:val="2"/>
      <w:sz w:val="44"/>
      <w:szCs w:val="44"/>
      <w:lang w:bidi="ar-SA"/>
    </w:rPr>
  </w:style>
  <w:style w:type="character" w:styleId="CommentTextChar">
    <w:name w:val="Comment Text Char"/>
    <w:basedOn w:val="1"/>
    <w:rPr>
      <w:rFonts w:eastAsia="SimSun"/>
      <w:kern w:val="2"/>
      <w:sz w:val="21"/>
      <w:szCs w:val="24"/>
      <w:lang w:bidi="ar-SA"/>
    </w:rPr>
  </w:style>
  <w:style w:type="character" w:styleId="11">
    <w:name w:val="批注引用1"/>
    <w:basedOn w:val="1"/>
    <w:rPr>
      <w:sz w:val="21"/>
      <w:szCs w:val="21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Style12">
    <w:name w:val="题注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HeaderandFooter">
    <w:name w:val="Header and Footer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420" w:end="0"/>
    </w:pPr>
    <w:rPr/>
  </w:style>
  <w:style w:type="paragraph" w:styleId="Style13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Style14">
    <w:name w:val="索引"/>
    <w:basedOn w:val="Normal"/>
    <w:pPr>
      <w:suppressLineNumbers/>
    </w:pPr>
    <w:rPr>
      <w:rFonts w:cs="FreeSans"/>
    </w:rPr>
  </w:style>
  <w:style w:type="paragraph" w:styleId="12">
    <w:name w:val="文档结构图1"/>
    <w:basedOn w:val="Normal"/>
    <w:pPr>
      <w:shd w:fill="000080" w:val="clear"/>
    </w:pPr>
    <w:rPr/>
  </w:style>
  <w:style w:type="paragraph" w:styleId="13">
    <w:name w:val="批注文字1"/>
    <w:basedOn w:val="Normal"/>
    <w:pPr>
      <w:jc w:val="start"/>
    </w:pPr>
    <w:rPr/>
  </w:style>
  <w:style w:type="paragraph" w:styleId="14">
    <w:name w:val="批注框文本1"/>
    <w:basedOn w:val="Normal"/>
    <w:pPr/>
    <w:rPr>
      <w:sz w:val="18"/>
      <w:szCs w:val="18"/>
    </w:rPr>
  </w:style>
  <w:style w:type="paragraph" w:styleId="Style15">
    <w:name w:val="页眉与页脚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15">
    <w:name w:val="普通(网站)1"/>
    <w:basedOn w:val="Normal"/>
    <w:pPr/>
    <w:rPr>
      <w:sz w:val="24"/>
    </w:rPr>
  </w:style>
  <w:style w:type="paragraph" w:styleId="16">
    <w:name w:val="批注主题1"/>
    <w:basedOn w:val="13"/>
    <w:next w:val="13"/>
    <w:pPr/>
    <w:rPr>
      <w:b/>
      <w:bCs/>
    </w:rPr>
  </w:style>
  <w:style w:type="paragraph" w:styleId="Style16">
    <w:name w:val="框架内容"/>
    <w:basedOn w:val="Normal"/>
    <w:pPr/>
    <w:rPr/>
  </w:style>
  <w:style w:type="paragraph" w:styleId="FrameContents">
    <w:name w:val="Frame Contents"/>
    <w:basedOn w:val="Normal"/>
    <w:pPr/>
    <w:rPr/>
  </w:style>
  <w:style w:type="numbering" w:styleId="WW8Num1">
    <w:name w:val="WW8Num1"/>
  </w:style>
</w:styles>
</file>

<file path=word/_rels/comments.xml.rels><?xml version="1.0" encoding="UTF-8" standalone="yes"?><Relationships xmlns="http://schemas.openxmlformats.org/package/2006/relationships"/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image" Target="media/image2.png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oter1.xml.rels><?xml version="1.0" encoding="UTF-8" standalone="yes"?><Relationships xmlns="http://schemas.openxmlformats.org/package/2006/relationships"/>
</file>

<file path=word/_rels/footer2.xml.rels><?xml version="1.0" encoding="UTF-8" standalone="yes"?><Relationships xmlns="http://schemas.openxmlformats.org/package/2006/relationships"/>
</file>

<file path=word/_rels/footer3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1920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2014-05-25T07:29:00Z</dcterms:created>
  <dc:creator>华中科技大学</dc:creator>
  <dc:description/>
  <dc:language>zh-CN</dc:language>
  <cp:lastModifiedBy>hustreport</cp:lastModifiedBy>
  <dcterms:modified xsi:type="dcterms:W3CDTF">2025-12-16T06:32:28Z</dcterms:modified>
  <cp:revision>72</cp:revision>
  <dc:subject/>
  <dc:title>1 实验概述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A61A9F83C6644E1DA0AE2DBA20DEC73A</vt:lpwstr>
  </property>
  <property fmtid="{D5CDD505-2E9C-101B-9397-08002B2CF9AE}" pid="3" name="KSOProductBuildVer">
    <vt:lpwstr>2052-12.1.2.22571</vt:lpwstr>
  </property>
</Properties>
</file>