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sz w:val="44"/>
          <w:szCs w:val="44"/>
          <w:shd w:val="pct10" w:color="auto" w:fill="FFFFFF"/>
        </w:rPr>
      </w:pPr>
      <w:r>
        <w:rPr>
          <w:rFonts w:asciiTheme="majorEastAsia" w:hAnsiTheme="majorEastAsia" w:eastAsiaTheme="majorEastAsia"/>
          <w:b/>
          <w:sz w:val="44"/>
          <w:szCs w:val="44"/>
          <w:shd w:val="pct10" w:color="auto" w:fill="FFFFFF"/>
        </w:rPr>
        <w:t>徐之明教授之</w:t>
      </w:r>
    </w:p>
    <w:p>
      <w:pPr>
        <w:ind w:firstLine="883" w:firstLineChars="200"/>
        <w:rPr>
          <w:rFonts w:asciiTheme="majorEastAsia" w:hAnsiTheme="majorEastAsia" w:eastAsiaTheme="majorEastAsia"/>
          <w:b/>
          <w:sz w:val="44"/>
          <w:szCs w:val="44"/>
          <w:shd w:val="pct10" w:color="auto" w:fill="FFFFFF"/>
        </w:rPr>
      </w:pPr>
      <w:r>
        <w:rPr>
          <w:rFonts w:hint="eastAsia" w:asciiTheme="majorEastAsia" w:hAnsiTheme="majorEastAsia" w:eastAsiaTheme="majorEastAsia"/>
          <w:b/>
          <w:sz w:val="44"/>
          <w:szCs w:val="44"/>
          <w:shd w:val="pct10" w:color="auto" w:fill="FFFFFF"/>
        </w:rPr>
        <w:t>《</w:t>
      </w:r>
      <w:r>
        <w:rPr>
          <w:rFonts w:asciiTheme="majorEastAsia" w:hAnsiTheme="majorEastAsia" w:eastAsiaTheme="majorEastAsia"/>
          <w:b/>
          <w:sz w:val="44"/>
          <w:szCs w:val="44"/>
          <w:shd w:val="pct10" w:color="auto" w:fill="FFFFFF"/>
        </w:rPr>
        <w:t>当代世界经济与政治</w:t>
      </w:r>
      <w:r>
        <w:rPr>
          <w:rFonts w:hint="eastAsia" w:asciiTheme="majorEastAsia" w:hAnsiTheme="majorEastAsia" w:eastAsiaTheme="majorEastAsia"/>
          <w:b/>
          <w:sz w:val="44"/>
          <w:szCs w:val="44"/>
          <w:shd w:val="pct10" w:color="auto" w:fill="FFFFFF"/>
        </w:rPr>
        <w:t>》核心内容</w:t>
      </w:r>
    </w:p>
    <w:p>
      <w:pPr>
        <w:ind w:firstLine="1758" w:firstLineChars="796"/>
        <w:rPr>
          <w:rFonts w:hint="eastAsia" w:asciiTheme="majorEastAsia" w:hAnsiTheme="majorEastAsia" w:eastAsiaTheme="majorEastAsia"/>
          <w:b/>
          <w:color w:val="FF0000"/>
          <w:szCs w:val="21"/>
          <w:shd w:val="pct10" w:color="auto" w:fill="FFFFFF"/>
        </w:rPr>
      </w:pPr>
      <w:r>
        <w:rPr>
          <w:rFonts w:hint="eastAsia" w:asciiTheme="majorEastAsia" w:hAnsiTheme="majorEastAsia" w:eastAsiaTheme="majorEastAsia"/>
          <w:b/>
          <w:color w:val="FF0000"/>
          <w:szCs w:val="21"/>
          <w:shd w:val="pct10" w:color="auto" w:fill="FFFFFF"/>
        </w:rPr>
        <w:t>12月2日晚上九点微博直播讲义</w:t>
      </w:r>
    </w:p>
    <w:p>
      <w:pPr>
        <w:rPr>
          <w:rFonts w:asciiTheme="majorEastAsia" w:hAnsiTheme="majorEastAsia" w:eastAsiaTheme="majorEastAsia"/>
          <w:szCs w:val="21"/>
        </w:rPr>
      </w:pPr>
      <w:r>
        <w:rPr>
          <w:rFonts w:hint="eastAsia" w:asciiTheme="majorEastAsia" w:hAnsiTheme="majorEastAsia" w:eastAsiaTheme="majorEastAsia"/>
          <w:b/>
          <w:szCs w:val="21"/>
          <w:shd w:val="pct10" w:color="auto" w:fill="FFFFFF"/>
        </w:rPr>
        <w:t>一、世界多极化</w:t>
      </w:r>
      <w:r>
        <w:commentReference w:id="0"/>
      </w:r>
      <w:r>
        <w:rPr>
          <w:rFonts w:hint="eastAsia" w:asciiTheme="majorEastAsia" w:hAnsiTheme="majorEastAsia" w:eastAsiaTheme="majorEastAsia"/>
          <w:szCs w:val="21"/>
        </w:rPr>
        <w:t>（</w:t>
      </w:r>
      <w:r>
        <w:rPr>
          <w:rFonts w:asciiTheme="majorEastAsia" w:hAnsiTheme="majorEastAsia" w:eastAsiaTheme="majorEastAsia"/>
          <w:szCs w:val="21"/>
        </w:rPr>
        <w:t>2003</w:t>
      </w:r>
      <w:r>
        <w:rPr>
          <w:rFonts w:hint="eastAsia" w:asciiTheme="majorEastAsia" w:hAnsiTheme="majorEastAsia" w:eastAsiaTheme="majorEastAsia"/>
          <w:szCs w:val="21"/>
        </w:rPr>
        <w:t>年考查过）</w:t>
      </w:r>
    </w:p>
    <w:p>
      <w:pPr>
        <w:rPr>
          <w:rFonts w:asciiTheme="majorEastAsia" w:hAnsiTheme="majorEastAsia" w:eastAsiaTheme="majorEastAsia"/>
          <w:szCs w:val="21"/>
        </w:rPr>
      </w:pPr>
      <w:r>
        <w:rPr>
          <w:rFonts w:asciiTheme="majorEastAsia" w:hAnsiTheme="majorEastAsia" w:eastAsiaTheme="majorEastAsia"/>
          <w:szCs w:val="21"/>
        </w:rPr>
        <w:t>1</w:t>
      </w:r>
      <w:r>
        <w:rPr>
          <w:rFonts w:hint="eastAsia" w:asciiTheme="majorEastAsia" w:hAnsiTheme="majorEastAsia" w:eastAsiaTheme="majorEastAsia"/>
          <w:szCs w:val="21"/>
        </w:rPr>
        <w:t>、世界多极化的含义</w:t>
      </w:r>
    </w:p>
    <w:p>
      <w:pPr>
        <w:ind w:firstLine="435"/>
        <w:rPr>
          <w:rFonts w:asciiTheme="majorEastAsia" w:hAnsiTheme="majorEastAsia" w:eastAsiaTheme="majorEastAsia"/>
          <w:szCs w:val="21"/>
        </w:rPr>
      </w:pPr>
      <w:r>
        <w:rPr>
          <w:rFonts w:hint="eastAsia" w:asciiTheme="majorEastAsia" w:hAnsiTheme="majorEastAsia" w:eastAsiaTheme="majorEastAsia"/>
          <w:szCs w:val="21"/>
        </w:rPr>
        <w:t>世界多极化是指世界格局向着多极方向进行转化。多极化不是多级格局，而是向着多级格局方向运动的过程。</w:t>
      </w:r>
      <w:r>
        <w:commentReference w:id="1"/>
      </w:r>
    </w:p>
    <w:p>
      <w:pPr>
        <w:rPr>
          <w:rFonts w:asciiTheme="majorEastAsia" w:hAnsiTheme="majorEastAsia" w:eastAsiaTheme="majorEastAsia"/>
          <w:szCs w:val="21"/>
        </w:rPr>
      </w:pPr>
      <w:r>
        <w:rPr>
          <w:rFonts w:hint="eastAsia" w:asciiTheme="majorEastAsia" w:hAnsiTheme="majorEastAsia" w:eastAsiaTheme="majorEastAsia"/>
          <w:szCs w:val="21"/>
        </w:rPr>
        <w:t>2、世界多极化的原因</w:t>
      </w:r>
    </w:p>
    <w:p>
      <w:pPr>
        <w:ind w:firstLine="440" w:firstLineChars="200"/>
        <w:rPr>
          <w:rFonts w:asciiTheme="majorEastAsia" w:hAnsiTheme="majorEastAsia" w:eastAsiaTheme="majorEastAsia"/>
          <w:szCs w:val="21"/>
        </w:rPr>
      </w:pPr>
      <w:r>
        <w:rPr>
          <w:rFonts w:asciiTheme="majorEastAsia" w:hAnsiTheme="majorEastAsia" w:eastAsiaTheme="majorEastAsia"/>
          <w:szCs w:val="21"/>
        </w:rPr>
        <w:t>推动世界多极化发展的原因是多方面的,主要原因有:</w:t>
      </w:r>
    </w:p>
    <w:p>
      <w:pPr>
        <w:ind w:firstLine="440" w:firstLineChars="200"/>
        <w:rPr>
          <w:rFonts w:asciiTheme="majorEastAsia" w:hAnsiTheme="majorEastAsia" w:eastAsiaTheme="majorEastAsia"/>
          <w:szCs w:val="21"/>
        </w:rPr>
      </w:pPr>
      <w:r>
        <w:rPr>
          <w:rFonts w:asciiTheme="majorEastAsia" w:hAnsiTheme="majorEastAsia" w:eastAsiaTheme="majorEastAsia"/>
          <w:szCs w:val="21"/>
        </w:rPr>
        <w:t>其一</w:t>
      </w:r>
      <w:r>
        <w:rPr>
          <w:rFonts w:hint="eastAsia" w:asciiTheme="majorEastAsia" w:hAnsiTheme="majorEastAsia" w:eastAsiaTheme="majorEastAsia"/>
          <w:szCs w:val="21"/>
        </w:rPr>
        <w:t>，</w:t>
      </w:r>
      <w:r>
        <w:rPr>
          <w:rFonts w:asciiTheme="majorEastAsia" w:hAnsiTheme="majorEastAsia" w:eastAsiaTheme="majorEastAsia"/>
          <w:szCs w:val="21"/>
        </w:rPr>
        <w:t>世界经济力量的多极化推动了世界政治多极化的发展。</w:t>
      </w:r>
    </w:p>
    <w:p>
      <w:pPr>
        <w:ind w:firstLine="440" w:firstLineChars="200"/>
        <w:rPr>
          <w:rFonts w:asciiTheme="majorEastAsia" w:hAnsiTheme="majorEastAsia" w:eastAsiaTheme="majorEastAsia"/>
          <w:szCs w:val="21"/>
        </w:rPr>
      </w:pPr>
      <w:r>
        <w:rPr>
          <w:rFonts w:asciiTheme="majorEastAsia" w:hAnsiTheme="majorEastAsia" w:eastAsiaTheme="majorEastAsia"/>
          <w:szCs w:val="21"/>
        </w:rPr>
        <w:t>其二</w:t>
      </w:r>
      <w:r>
        <w:rPr>
          <w:rFonts w:hint="eastAsia" w:asciiTheme="majorEastAsia" w:hAnsiTheme="majorEastAsia" w:eastAsiaTheme="majorEastAsia"/>
          <w:szCs w:val="21"/>
        </w:rPr>
        <w:t>，</w:t>
      </w:r>
      <w:r>
        <w:rPr>
          <w:rFonts w:asciiTheme="majorEastAsia" w:hAnsiTheme="majorEastAsia" w:eastAsiaTheme="majorEastAsia"/>
          <w:szCs w:val="21"/>
        </w:rPr>
        <w:t>美国独霸世界的企图不得人心,遭到世界绝大多数国家的反对。</w:t>
      </w:r>
    </w:p>
    <w:p>
      <w:pPr>
        <w:rPr>
          <w:rFonts w:asciiTheme="majorEastAsia" w:hAnsiTheme="majorEastAsia" w:eastAsiaTheme="majorEastAsia"/>
          <w:szCs w:val="21"/>
        </w:rPr>
      </w:pPr>
      <w:r>
        <w:rPr>
          <w:rFonts w:asciiTheme="majorEastAsia" w:hAnsiTheme="majorEastAsia" w:eastAsiaTheme="majorEastAsia"/>
          <w:szCs w:val="21"/>
        </w:rPr>
        <w:t>3</w:t>
      </w:r>
      <w:r>
        <w:rPr>
          <w:rFonts w:hint="eastAsia" w:asciiTheme="majorEastAsia" w:hAnsiTheme="majorEastAsia" w:eastAsiaTheme="majorEastAsia"/>
          <w:szCs w:val="21"/>
        </w:rPr>
        <w:t>、世界多级化的进程</w:t>
      </w:r>
    </w:p>
    <w:p>
      <w:pPr>
        <w:ind w:firstLine="435"/>
        <w:rPr>
          <w:rFonts w:asciiTheme="majorEastAsia" w:hAnsiTheme="majorEastAsia" w:eastAsiaTheme="majorEastAsia"/>
          <w:szCs w:val="21"/>
        </w:rPr>
      </w:pPr>
      <w:r>
        <w:rPr>
          <w:rFonts w:hint="eastAsia" w:asciiTheme="majorEastAsia" w:hAnsiTheme="majorEastAsia" w:eastAsiaTheme="majorEastAsia"/>
          <w:szCs w:val="21"/>
        </w:rPr>
        <w:t>世界多级化是一个曲折的过程。</w:t>
      </w:r>
    </w:p>
    <w:p>
      <w:pPr>
        <w:ind w:firstLine="435"/>
        <w:rPr>
          <w:rFonts w:asciiTheme="majorEastAsia" w:hAnsiTheme="majorEastAsia" w:eastAsiaTheme="majorEastAsia"/>
          <w:szCs w:val="21"/>
        </w:rPr>
      </w:pPr>
      <w:r>
        <w:rPr>
          <w:rFonts w:hint="eastAsia" w:asciiTheme="majorEastAsia" w:hAnsiTheme="majorEastAsia" w:eastAsiaTheme="majorEastAsia"/>
          <w:szCs w:val="21"/>
        </w:rPr>
        <w:t>造成世界多极化发展曲折的原因有：其一，美国的霸权主义和构建单极世界的图谋，是多极化趋势发展的最大障碍。</w:t>
      </w:r>
    </w:p>
    <w:p>
      <w:pPr>
        <w:ind w:firstLine="435"/>
        <w:rPr>
          <w:rFonts w:asciiTheme="majorEastAsia" w:hAnsiTheme="majorEastAsia" w:eastAsiaTheme="majorEastAsia"/>
          <w:szCs w:val="21"/>
        </w:rPr>
      </w:pPr>
      <w:r>
        <w:rPr>
          <w:rFonts w:hint="eastAsia" w:asciiTheme="majorEastAsia" w:hAnsiTheme="majorEastAsia" w:eastAsiaTheme="majorEastAsia"/>
          <w:szCs w:val="21"/>
        </w:rPr>
        <w:t>其二，世界上冷战思维的继续、南北贫富差距的扩大，以及民族分裂和宗教纠纷等，也会对多极化趋势产生各种干扰和冲击。</w:t>
      </w:r>
    </w:p>
    <w:p>
      <w:pPr>
        <w:ind w:firstLine="435"/>
        <w:rPr>
          <w:rFonts w:asciiTheme="majorEastAsia" w:hAnsiTheme="majorEastAsia" w:eastAsiaTheme="majorEastAsia"/>
          <w:szCs w:val="21"/>
        </w:rPr>
      </w:pPr>
      <w:r>
        <w:rPr>
          <w:rFonts w:hint="eastAsia" w:asciiTheme="majorEastAsia" w:hAnsiTheme="majorEastAsia" w:eastAsiaTheme="majorEastAsia"/>
          <w:szCs w:val="21"/>
        </w:rPr>
        <w:t>其三，多极化格局的形成是世界各种力量重新组合和利益重新分配的过程，由此将产生多种不确定因素。</w:t>
      </w:r>
    </w:p>
    <w:p>
      <w:pPr>
        <w:rPr>
          <w:rFonts w:asciiTheme="majorEastAsia" w:hAnsiTheme="majorEastAsia" w:eastAsiaTheme="majorEastAsia"/>
          <w:szCs w:val="21"/>
        </w:rPr>
      </w:pPr>
      <w:r>
        <w:rPr>
          <w:rFonts w:asciiTheme="majorEastAsia" w:hAnsiTheme="majorEastAsia" w:eastAsiaTheme="majorEastAsia"/>
          <w:b/>
          <w:szCs w:val="21"/>
          <w:shd w:val="pct10" w:color="auto" w:fill="FFFFFF"/>
        </w:rPr>
        <w:t>二</w:t>
      </w:r>
      <w:r>
        <w:rPr>
          <w:rFonts w:hint="eastAsia" w:asciiTheme="majorEastAsia" w:hAnsiTheme="majorEastAsia" w:eastAsiaTheme="majorEastAsia"/>
          <w:b/>
          <w:szCs w:val="21"/>
          <w:shd w:val="pct10" w:color="auto" w:fill="FFFFFF"/>
        </w:rPr>
        <w:t>、经济全球化</w:t>
      </w:r>
      <w:r>
        <w:rPr>
          <w:rFonts w:hint="eastAsia" w:asciiTheme="majorEastAsia" w:hAnsiTheme="majorEastAsia" w:eastAsiaTheme="majorEastAsia"/>
        </w:rPr>
        <w:t>（</w:t>
      </w:r>
      <w:r>
        <w:rPr>
          <w:rFonts w:asciiTheme="majorEastAsia" w:hAnsiTheme="majorEastAsia" w:eastAsiaTheme="majorEastAsia"/>
        </w:rPr>
        <w:t>2000</w:t>
      </w:r>
      <w:r>
        <w:rPr>
          <w:rFonts w:hint="eastAsia" w:asciiTheme="majorEastAsia" w:hAnsiTheme="majorEastAsia" w:eastAsiaTheme="majorEastAsia"/>
        </w:rPr>
        <w:t>年、</w:t>
      </w:r>
      <w:r>
        <w:rPr>
          <w:rFonts w:asciiTheme="majorEastAsia" w:hAnsiTheme="majorEastAsia" w:eastAsiaTheme="majorEastAsia"/>
        </w:rPr>
        <w:t>2010</w:t>
      </w:r>
      <w:r>
        <w:rPr>
          <w:rFonts w:hint="eastAsia" w:asciiTheme="majorEastAsia" w:hAnsiTheme="majorEastAsia" w:eastAsiaTheme="majorEastAsia"/>
        </w:rPr>
        <w:t>、</w:t>
      </w:r>
      <w:r>
        <w:rPr>
          <w:rFonts w:asciiTheme="majorEastAsia" w:hAnsiTheme="majorEastAsia" w:eastAsiaTheme="majorEastAsia"/>
        </w:rPr>
        <w:t>2012</w:t>
      </w:r>
      <w:r>
        <w:rPr>
          <w:rFonts w:hint="eastAsia" w:asciiTheme="majorEastAsia" w:hAnsiTheme="majorEastAsia" w:eastAsiaTheme="majorEastAsia"/>
        </w:rPr>
        <w:t>、2018、2020年考查过）</w:t>
      </w:r>
    </w:p>
    <w:p>
      <w:pPr>
        <w:pStyle w:val="10"/>
        <w:rPr>
          <w:rFonts w:asciiTheme="majorEastAsia" w:hAnsiTheme="majorEastAsia" w:eastAsiaTheme="majorEastAsia" w:cstheme="minorBidi"/>
          <w:kern w:val="0"/>
          <w:sz w:val="22"/>
          <w:szCs w:val="21"/>
        </w:rPr>
      </w:pPr>
      <w:r>
        <w:rPr>
          <w:rFonts w:asciiTheme="majorEastAsia" w:hAnsiTheme="majorEastAsia" w:eastAsiaTheme="majorEastAsia" w:cstheme="minorBidi"/>
          <w:kern w:val="0"/>
          <w:sz w:val="22"/>
          <w:szCs w:val="21"/>
        </w:rPr>
        <w:t>1</w:t>
      </w:r>
      <w:r>
        <w:rPr>
          <w:rFonts w:hint="eastAsia" w:asciiTheme="majorEastAsia" w:hAnsiTheme="majorEastAsia" w:eastAsiaTheme="majorEastAsia" w:cstheme="minorBidi"/>
          <w:kern w:val="0"/>
          <w:sz w:val="22"/>
          <w:szCs w:val="21"/>
        </w:rPr>
        <w:t>、经济全球化的含义</w:t>
      </w:r>
    </w:p>
    <w:p>
      <w:pPr>
        <w:pStyle w:val="10"/>
        <w:ind w:firstLine="440" w:firstLineChars="200"/>
        <w:rPr>
          <w:rFonts w:asciiTheme="majorEastAsia" w:hAnsiTheme="majorEastAsia" w:eastAsiaTheme="majorEastAsia" w:cstheme="minorBidi"/>
          <w:kern w:val="0"/>
          <w:sz w:val="22"/>
          <w:szCs w:val="21"/>
        </w:rPr>
      </w:pPr>
      <w:r>
        <w:rPr>
          <w:rFonts w:hint="eastAsia" w:asciiTheme="majorEastAsia" w:hAnsiTheme="majorEastAsia" w:eastAsiaTheme="majorEastAsia" w:cstheme="minorBidi"/>
          <w:kern w:val="0"/>
          <w:sz w:val="22"/>
          <w:szCs w:val="21"/>
        </w:rPr>
        <w:t>经济全球化是指贸易、投资、金融、生产等活动的全球化，即生存要素在全球范围内的最佳配置从而将整个世界经济塑造成为相互依存、相互联系的有机整体。</w:t>
      </w:r>
    </w:p>
    <w:p>
      <w:pPr>
        <w:pStyle w:val="10"/>
        <w:rPr>
          <w:rFonts w:asciiTheme="majorEastAsia" w:hAnsiTheme="majorEastAsia" w:eastAsiaTheme="majorEastAsia" w:cstheme="minorBidi"/>
          <w:kern w:val="0"/>
          <w:sz w:val="22"/>
          <w:szCs w:val="21"/>
        </w:rPr>
      </w:pPr>
      <w:r>
        <w:rPr>
          <w:rFonts w:asciiTheme="majorEastAsia" w:hAnsiTheme="majorEastAsia" w:eastAsiaTheme="majorEastAsia" w:cstheme="minorBidi"/>
          <w:kern w:val="0"/>
          <w:sz w:val="22"/>
          <w:szCs w:val="21"/>
        </w:rPr>
        <w:t>2</w:t>
      </w:r>
      <w:r>
        <w:rPr>
          <w:rFonts w:hint="eastAsia" w:asciiTheme="majorEastAsia" w:hAnsiTheme="majorEastAsia" w:eastAsiaTheme="majorEastAsia" w:cstheme="minorBidi"/>
          <w:kern w:val="0"/>
          <w:sz w:val="22"/>
          <w:szCs w:val="21"/>
        </w:rPr>
        <w:t>、经济全球化的原因</w:t>
      </w:r>
    </w:p>
    <w:p>
      <w:pPr>
        <w:pStyle w:val="10"/>
        <w:ind w:firstLine="440" w:firstLineChars="200"/>
        <w:rPr>
          <w:rFonts w:asciiTheme="majorEastAsia" w:hAnsiTheme="majorEastAsia" w:eastAsiaTheme="majorEastAsia" w:cstheme="minorBidi"/>
          <w:kern w:val="0"/>
          <w:sz w:val="22"/>
          <w:szCs w:val="21"/>
        </w:rPr>
      </w:pPr>
      <w:commentRangeStart w:id="2"/>
      <w:r>
        <w:rPr>
          <w:rFonts w:hint="eastAsia" w:asciiTheme="majorEastAsia" w:hAnsiTheme="majorEastAsia" w:eastAsiaTheme="majorEastAsia" w:cstheme="minorBidi"/>
          <w:kern w:val="0"/>
          <w:sz w:val="22"/>
          <w:szCs w:val="21"/>
        </w:rPr>
        <w:t>经济全球化是当代世界经济的重要特征之一，也是世界经济发展的重要趋势。从根源上说，它是生产力和国际分工的高度发展的产物。</w:t>
      </w:r>
      <w:commentRangeEnd w:id="2"/>
      <w:r>
        <w:commentReference w:id="2"/>
      </w:r>
      <w:r>
        <w:rPr>
          <w:rFonts w:hint="eastAsia" w:asciiTheme="majorEastAsia" w:hAnsiTheme="majorEastAsia" w:eastAsiaTheme="majorEastAsia" w:cstheme="minorBidi"/>
          <w:kern w:val="0"/>
          <w:sz w:val="22"/>
          <w:szCs w:val="21"/>
        </w:rPr>
        <w:t>具体而言，经济全球化发展的原因有：</w:t>
      </w:r>
    </w:p>
    <w:p>
      <w:pPr>
        <w:pStyle w:val="10"/>
        <w:ind w:firstLine="440" w:firstLineChars="200"/>
        <w:rPr>
          <w:rFonts w:asciiTheme="majorEastAsia" w:hAnsiTheme="majorEastAsia" w:eastAsiaTheme="majorEastAsia" w:cstheme="minorBidi"/>
          <w:kern w:val="0"/>
          <w:sz w:val="22"/>
          <w:szCs w:val="21"/>
        </w:rPr>
      </w:pPr>
      <w:r>
        <w:rPr>
          <w:rFonts w:hint="eastAsia" w:asciiTheme="majorEastAsia" w:hAnsiTheme="majorEastAsia" w:eastAsiaTheme="majorEastAsia" w:cstheme="minorBidi"/>
          <w:kern w:val="0"/>
          <w:sz w:val="22"/>
          <w:szCs w:val="21"/>
        </w:rPr>
        <w:t>（1）新科技革命带来生产力的高度发展，为经济全球化提供了坚实的物质基础和根本的推动力。新型交通和通讯方式层出不穷，为经济全球化提供了基本的技术手段。</w:t>
      </w:r>
    </w:p>
    <w:p>
      <w:pPr>
        <w:pStyle w:val="10"/>
        <w:ind w:firstLine="440" w:firstLineChars="200"/>
        <w:rPr>
          <w:rFonts w:asciiTheme="majorEastAsia" w:hAnsiTheme="majorEastAsia" w:eastAsiaTheme="majorEastAsia" w:cstheme="minorBidi"/>
          <w:kern w:val="0"/>
          <w:sz w:val="22"/>
          <w:szCs w:val="21"/>
        </w:rPr>
      </w:pPr>
      <w:r>
        <w:rPr>
          <w:rFonts w:hint="eastAsia" w:asciiTheme="majorEastAsia" w:hAnsiTheme="majorEastAsia" w:eastAsiaTheme="majorEastAsia" w:cstheme="minorBidi"/>
          <w:kern w:val="0"/>
          <w:sz w:val="22"/>
          <w:szCs w:val="21"/>
        </w:rPr>
        <w:t>（2）两极格局的结束，为经济全球化的发展消除了障碍、提供了相对稳定的社会环境。</w:t>
      </w:r>
    </w:p>
    <w:p>
      <w:pPr>
        <w:pStyle w:val="10"/>
        <w:ind w:firstLine="440" w:firstLineChars="200"/>
        <w:rPr>
          <w:rFonts w:asciiTheme="majorEastAsia" w:hAnsiTheme="majorEastAsia" w:eastAsiaTheme="majorEastAsia" w:cstheme="minorBidi"/>
          <w:kern w:val="0"/>
          <w:sz w:val="22"/>
          <w:szCs w:val="21"/>
        </w:rPr>
      </w:pPr>
      <w:r>
        <w:rPr>
          <w:rFonts w:hint="eastAsia" w:asciiTheme="majorEastAsia" w:hAnsiTheme="majorEastAsia" w:eastAsiaTheme="majorEastAsia" w:cstheme="minorBidi"/>
          <w:kern w:val="0"/>
          <w:sz w:val="22"/>
          <w:szCs w:val="21"/>
        </w:rPr>
        <w:t>（3）市场经济制度在全球范围内得到普遍的认可和接受，为经济全球化奠定了制度性基础。</w:t>
      </w:r>
    </w:p>
    <w:p>
      <w:pPr>
        <w:pStyle w:val="10"/>
        <w:ind w:firstLine="440" w:firstLineChars="200"/>
        <w:rPr>
          <w:rFonts w:asciiTheme="majorEastAsia" w:hAnsiTheme="majorEastAsia" w:eastAsiaTheme="majorEastAsia" w:cstheme="minorBidi"/>
          <w:kern w:val="0"/>
          <w:sz w:val="22"/>
          <w:szCs w:val="21"/>
        </w:rPr>
      </w:pPr>
      <w:r>
        <w:rPr>
          <w:rFonts w:hint="eastAsia" w:asciiTheme="majorEastAsia" w:hAnsiTheme="majorEastAsia" w:eastAsiaTheme="majorEastAsia" w:cstheme="minorBidi"/>
          <w:kern w:val="0"/>
          <w:sz w:val="22"/>
          <w:szCs w:val="21"/>
        </w:rPr>
        <w:t>（4）跨国公司的全球化经营是经济全球化的主要推动力。</w:t>
      </w:r>
    </w:p>
    <w:p>
      <w:pPr>
        <w:pStyle w:val="10"/>
        <w:ind w:firstLine="550" w:firstLineChars="250"/>
        <w:rPr>
          <w:rFonts w:asciiTheme="majorEastAsia" w:hAnsiTheme="majorEastAsia" w:eastAsiaTheme="majorEastAsia" w:cstheme="minorBidi"/>
          <w:kern w:val="0"/>
          <w:sz w:val="22"/>
          <w:szCs w:val="21"/>
        </w:rPr>
      </w:pPr>
      <w:r>
        <w:rPr>
          <w:rFonts w:hint="eastAsia" w:asciiTheme="majorEastAsia" w:hAnsiTheme="majorEastAsia" w:eastAsiaTheme="majorEastAsia" w:cstheme="minorBidi"/>
          <w:kern w:val="0"/>
          <w:sz w:val="22"/>
          <w:szCs w:val="21"/>
        </w:rPr>
        <w:t>（5）三大国际经济协调组织的建立和其作用的不断增强，为经济全球化构筑了组织和法律框架。</w:t>
      </w:r>
    </w:p>
    <w:p>
      <w:pPr>
        <w:pStyle w:val="10"/>
        <w:rPr>
          <w:rFonts w:asciiTheme="majorEastAsia" w:hAnsiTheme="majorEastAsia" w:eastAsiaTheme="majorEastAsia" w:cstheme="minorBidi"/>
          <w:b/>
          <w:kern w:val="0"/>
          <w:sz w:val="22"/>
          <w:szCs w:val="21"/>
          <w:shd w:val="pct10" w:color="auto" w:fill="FFFFFF"/>
        </w:rPr>
      </w:pPr>
      <w:r>
        <w:rPr>
          <w:rFonts w:hint="eastAsia" w:asciiTheme="majorEastAsia" w:hAnsiTheme="majorEastAsia" w:eastAsiaTheme="majorEastAsia" w:cstheme="minorBidi"/>
          <w:b/>
          <w:kern w:val="0"/>
          <w:sz w:val="22"/>
          <w:szCs w:val="21"/>
          <w:shd w:val="pct10" w:color="auto" w:fill="FFFFFF"/>
        </w:rPr>
        <w:t>三、文化、文明多样化（2020年考查）</w:t>
      </w:r>
    </w:p>
    <w:p>
      <w:pPr>
        <w:rPr>
          <w:rFonts w:asciiTheme="majorEastAsia" w:hAnsiTheme="majorEastAsia" w:eastAsiaTheme="majorEastAsia"/>
        </w:rPr>
      </w:pPr>
      <w:r>
        <w:rPr>
          <w:rFonts w:hint="eastAsia" w:asciiTheme="majorEastAsia" w:hAnsiTheme="majorEastAsia" w:eastAsiaTheme="majorEastAsia"/>
        </w:rPr>
        <w:t>1、文化多样化的含义</w:t>
      </w:r>
    </w:p>
    <w:p>
      <w:pPr>
        <w:ind w:firstLine="440" w:firstLineChars="200"/>
        <w:rPr>
          <w:rFonts w:asciiTheme="majorEastAsia" w:hAnsiTheme="majorEastAsia" w:eastAsiaTheme="majorEastAsia"/>
        </w:rPr>
      </w:pPr>
      <w:r>
        <w:rPr>
          <w:rFonts w:hint="eastAsia" w:asciiTheme="majorEastAsia" w:hAnsiTheme="majorEastAsia" w:eastAsiaTheme="majorEastAsia"/>
        </w:rPr>
        <w:t>文化多样化是指两种以上类型的文化在某个社会共同体内部或共同体之间相互碰撞、相互交流、相互取舍的过程和趋势。</w:t>
      </w:r>
    </w:p>
    <w:p>
      <w:pPr>
        <w:rPr>
          <w:rFonts w:asciiTheme="majorEastAsia" w:hAnsiTheme="majorEastAsia" w:eastAsiaTheme="majorEastAsia"/>
        </w:rPr>
      </w:pPr>
      <w:r>
        <w:rPr>
          <w:rFonts w:hint="eastAsia" w:asciiTheme="majorEastAsia" w:hAnsiTheme="majorEastAsia" w:eastAsiaTheme="majorEastAsia"/>
        </w:rPr>
        <w:t>2、文化多样化的依据和意义</w:t>
      </w:r>
    </w:p>
    <w:p>
      <w:pPr>
        <w:ind w:firstLine="440" w:firstLineChars="200"/>
        <w:rPr>
          <w:rFonts w:asciiTheme="majorEastAsia" w:hAnsiTheme="majorEastAsia" w:eastAsiaTheme="majorEastAsia"/>
        </w:rPr>
      </w:pPr>
      <w:r>
        <w:rPr>
          <w:rFonts w:hint="eastAsia" w:asciiTheme="majorEastAsia" w:hAnsiTheme="majorEastAsia" w:eastAsiaTheme="majorEastAsia"/>
        </w:rPr>
        <w:t>多样性是世界文化的基本特征，</w:t>
      </w:r>
      <w:r>
        <w:rPr>
          <w:rFonts w:hint="eastAsia" w:cs="宋体" w:asciiTheme="majorEastAsia" w:hAnsiTheme="majorEastAsia" w:eastAsiaTheme="majorEastAsia"/>
        </w:rPr>
        <w:t>丰富多彩的不同文化，构成丰富多彩的世界文明；</w:t>
      </w:r>
    </w:p>
    <w:p>
      <w:pPr>
        <w:ind w:firstLine="440" w:firstLineChars="200"/>
        <w:rPr>
          <w:rFonts w:cs="宋体" w:asciiTheme="majorEastAsia" w:hAnsiTheme="majorEastAsia" w:eastAsiaTheme="majorEastAsia"/>
        </w:rPr>
      </w:pPr>
      <w:r>
        <w:rPr>
          <w:rFonts w:hint="eastAsia" w:asciiTheme="majorEastAsia" w:hAnsiTheme="majorEastAsia" w:eastAsiaTheme="majorEastAsia"/>
        </w:rPr>
        <w:t>多样性是是人类文明进步的重要动力。</w:t>
      </w:r>
      <w:r>
        <w:rPr>
          <w:rFonts w:hint="eastAsia" w:cs="宋体" w:asciiTheme="majorEastAsia" w:hAnsiTheme="majorEastAsia" w:eastAsiaTheme="majorEastAsia"/>
        </w:rPr>
        <w:t>不同文明的对话、交流，融合汇成了人类文明生生不息的长河。</w:t>
      </w:r>
    </w:p>
    <w:p>
      <w:pPr>
        <w:ind w:firstLine="440" w:firstLineChars="200"/>
        <w:rPr>
          <w:rFonts w:asciiTheme="majorEastAsia" w:hAnsiTheme="majorEastAsia" w:eastAsiaTheme="majorEastAsia"/>
        </w:rPr>
      </w:pPr>
      <w:r>
        <w:rPr>
          <w:rFonts w:hint="eastAsia" w:asciiTheme="majorEastAsia" w:hAnsiTheme="majorEastAsia" w:eastAsiaTheme="majorEastAsia"/>
        </w:rPr>
        <w:t>进入</w:t>
      </w:r>
      <w:r>
        <w:rPr>
          <w:rFonts w:asciiTheme="majorEastAsia" w:hAnsiTheme="majorEastAsia" w:eastAsiaTheme="majorEastAsia"/>
        </w:rPr>
        <w:t>21世纪以来，随着世界多极化、经济全球化的深入发展，文化多样性的意义更加凸显。不同文化之间的交流、交锋与交融促进了人类文明历史的进步与发展。</w:t>
      </w:r>
    </w:p>
    <w:p>
      <w:pPr>
        <w:ind w:firstLine="440" w:firstLineChars="200"/>
        <w:rPr>
          <w:rFonts w:asciiTheme="majorEastAsia" w:hAnsiTheme="majorEastAsia" w:eastAsiaTheme="majorEastAsia"/>
        </w:rPr>
      </w:pPr>
      <w:r>
        <w:rPr>
          <w:rFonts w:asciiTheme="majorEastAsia" w:hAnsiTheme="majorEastAsia" w:eastAsiaTheme="majorEastAsia"/>
        </w:rPr>
        <w:t>维护和促进世界文化多样性是大多数国家的共同愿望。</w:t>
      </w:r>
    </w:p>
    <w:p>
      <w:pPr>
        <w:rPr>
          <w:rFonts w:asciiTheme="majorEastAsia" w:hAnsiTheme="majorEastAsia" w:eastAsiaTheme="majorEastAsia"/>
        </w:rPr>
      </w:pPr>
      <w:r>
        <w:rPr>
          <w:rFonts w:hint="eastAsia" w:asciiTheme="majorEastAsia" w:hAnsiTheme="majorEastAsia" w:eastAsiaTheme="majorEastAsia"/>
          <w:b/>
          <w:szCs w:val="21"/>
          <w:shd w:val="pct10" w:color="auto" w:fill="FFFFFF"/>
        </w:rPr>
        <w:t>四、发展中国家的地位与作用暨南南合作</w:t>
      </w:r>
      <w:r>
        <w:commentReference w:id="3"/>
      </w:r>
      <w:r>
        <w:rPr>
          <w:rFonts w:hint="eastAsia" w:asciiTheme="majorEastAsia" w:hAnsiTheme="majorEastAsia" w:eastAsiaTheme="majorEastAsia"/>
          <w:szCs w:val="21"/>
        </w:rPr>
        <w:t>（历年无考题）</w:t>
      </w:r>
    </w:p>
    <w:p>
      <w:pPr>
        <w:rPr>
          <w:rFonts w:asciiTheme="majorEastAsia" w:hAnsiTheme="majorEastAsia" w:eastAsiaTheme="majorEastAsia"/>
          <w:szCs w:val="21"/>
        </w:rPr>
      </w:pPr>
      <w:r>
        <w:rPr>
          <w:rFonts w:asciiTheme="majorEastAsia" w:hAnsiTheme="majorEastAsia" w:eastAsiaTheme="majorEastAsia"/>
          <w:szCs w:val="21"/>
        </w:rPr>
        <w:t xml:space="preserve"> 1</w:t>
      </w:r>
      <w:r>
        <w:rPr>
          <w:rFonts w:hint="eastAsia" w:asciiTheme="majorEastAsia" w:hAnsiTheme="majorEastAsia" w:eastAsiaTheme="majorEastAsia"/>
          <w:szCs w:val="21"/>
        </w:rPr>
        <w:t>、发展中国家的含义</w:t>
      </w:r>
    </w:p>
    <w:p>
      <w:pPr>
        <w:ind w:firstLine="440" w:firstLineChars="200"/>
        <w:rPr>
          <w:rFonts w:asciiTheme="majorEastAsia" w:hAnsiTheme="majorEastAsia" w:eastAsiaTheme="majorEastAsia"/>
          <w:szCs w:val="21"/>
        </w:rPr>
      </w:pPr>
      <w:r>
        <w:rPr>
          <w:rFonts w:hint="eastAsia" w:asciiTheme="majorEastAsia" w:hAnsiTheme="majorEastAsia" w:eastAsiaTheme="majorEastAsia"/>
          <w:szCs w:val="21"/>
        </w:rPr>
        <w:t>发展中国家、南方国家、第三世界国家是大体相同的意思。它们是指那些在历史上受过殖民统治和剥削，独立后经济落后，在国际经济政治中处于不平等、受剥削、受压迫的地位，在地域上大多数位于南半球的亚非拉国家。</w:t>
      </w:r>
    </w:p>
    <w:p>
      <w:pPr>
        <w:rPr>
          <w:rFonts w:asciiTheme="majorEastAsia" w:hAnsiTheme="majorEastAsia" w:eastAsiaTheme="majorEastAsia"/>
          <w:szCs w:val="21"/>
        </w:rPr>
      </w:pPr>
      <w:r>
        <w:rPr>
          <w:rFonts w:hint="eastAsia" w:asciiTheme="majorEastAsia" w:hAnsiTheme="majorEastAsia" w:eastAsiaTheme="majorEastAsia"/>
          <w:szCs w:val="21"/>
        </w:rPr>
        <w:t xml:space="preserve"> </w:t>
      </w:r>
      <w:r>
        <w:rPr>
          <w:rFonts w:asciiTheme="majorEastAsia" w:hAnsiTheme="majorEastAsia" w:eastAsiaTheme="majorEastAsia"/>
          <w:szCs w:val="21"/>
        </w:rPr>
        <w:t>2</w:t>
      </w:r>
      <w:r>
        <w:rPr>
          <w:rFonts w:hint="eastAsia" w:asciiTheme="majorEastAsia" w:hAnsiTheme="majorEastAsia" w:eastAsiaTheme="majorEastAsia"/>
          <w:szCs w:val="21"/>
        </w:rPr>
        <w:t>、发展中国家的特点</w:t>
      </w:r>
    </w:p>
    <w:p>
      <w:pPr>
        <w:ind w:firstLine="330" w:firstLineChars="150"/>
        <w:rPr>
          <w:rFonts w:asciiTheme="majorEastAsia" w:hAnsiTheme="majorEastAsia" w:eastAsiaTheme="majorEastAsia"/>
          <w:szCs w:val="21"/>
        </w:rPr>
      </w:pPr>
      <w:r>
        <w:rPr>
          <w:rFonts w:hint="eastAsia" w:asciiTheme="majorEastAsia" w:hAnsiTheme="majorEastAsia" w:eastAsiaTheme="majorEastAsia"/>
          <w:szCs w:val="21"/>
        </w:rPr>
        <w:t>虽然这些国家的政治体制、经济发展水平、意识形态、宗教信仰以及民族风俗等都存在着极大的差异，但是由于地理、历史和现实的原因，它们又是一个客观存在的统一整体，具有许多共同的特征，主要表现在以下几个方面：</w:t>
      </w:r>
    </w:p>
    <w:p>
      <w:pPr>
        <w:ind w:firstLine="435"/>
        <w:rPr>
          <w:rFonts w:asciiTheme="majorEastAsia" w:hAnsiTheme="majorEastAsia" w:eastAsiaTheme="majorEastAsia"/>
          <w:szCs w:val="21"/>
        </w:rPr>
      </w:pPr>
      <w:r>
        <w:rPr>
          <w:rFonts w:hint="eastAsia" w:asciiTheme="majorEastAsia" w:hAnsiTheme="majorEastAsia" w:eastAsiaTheme="majorEastAsia"/>
          <w:szCs w:val="21"/>
        </w:rPr>
        <w:t>其一，历史上有着相同的遭遇。这些国家长期遭受殖民主义、帝国主义的奴役和掠夺，沦为帝国主义国家的殖民地、半殖民地和附属国。</w:t>
      </w:r>
    </w:p>
    <w:p>
      <w:pPr>
        <w:rPr>
          <w:rFonts w:asciiTheme="majorEastAsia" w:hAnsiTheme="majorEastAsia" w:eastAsiaTheme="majorEastAsia"/>
          <w:szCs w:val="21"/>
        </w:rPr>
      </w:pPr>
      <w:r>
        <w:rPr>
          <w:rFonts w:asciiTheme="majorEastAsia" w:hAnsiTheme="majorEastAsia" w:eastAsiaTheme="majorEastAsia"/>
          <w:szCs w:val="21"/>
        </w:rPr>
        <w:t xml:space="preserve">   </w:t>
      </w:r>
      <w:r>
        <w:rPr>
          <w:rFonts w:hint="eastAsia" w:asciiTheme="majorEastAsia" w:hAnsiTheme="majorEastAsia" w:eastAsiaTheme="majorEastAsia"/>
          <w:szCs w:val="21"/>
        </w:rPr>
        <w:t xml:space="preserve"> </w:t>
      </w:r>
      <w:r>
        <w:rPr>
          <w:rFonts w:asciiTheme="majorEastAsia" w:hAnsiTheme="majorEastAsia" w:eastAsiaTheme="majorEastAsia"/>
          <w:szCs w:val="21"/>
        </w:rPr>
        <w:t xml:space="preserve"> </w:t>
      </w:r>
      <w:r>
        <w:rPr>
          <w:rFonts w:hint="eastAsia" w:asciiTheme="majorEastAsia" w:hAnsiTheme="majorEastAsia" w:eastAsiaTheme="majorEastAsia"/>
          <w:szCs w:val="21"/>
        </w:rPr>
        <w:t>其二，现实上有相同的任务。在二战后获得了政治独立，建立了民族独立国家，面临着维护国家独立、发展国家经济的相同任务。</w:t>
      </w:r>
    </w:p>
    <w:p>
      <w:pPr>
        <w:ind w:firstLine="435"/>
        <w:rPr>
          <w:rFonts w:asciiTheme="majorEastAsia" w:hAnsiTheme="majorEastAsia" w:eastAsiaTheme="majorEastAsia"/>
          <w:szCs w:val="21"/>
        </w:rPr>
      </w:pPr>
      <w:r>
        <w:rPr>
          <w:rFonts w:hint="eastAsia" w:asciiTheme="majorEastAsia" w:hAnsiTheme="majorEastAsia" w:eastAsiaTheme="majorEastAsia"/>
          <w:szCs w:val="21"/>
        </w:rPr>
        <w:t>其三，国际上有相同的地位。经济上属于不发达地区，在国际经济格局中处于劣势地位。</w:t>
      </w:r>
    </w:p>
    <w:p>
      <w:pPr>
        <w:ind w:firstLine="435"/>
        <w:rPr>
          <w:rFonts w:asciiTheme="majorEastAsia" w:hAnsiTheme="majorEastAsia" w:eastAsiaTheme="majorEastAsia"/>
          <w:szCs w:val="21"/>
        </w:rPr>
      </w:pPr>
      <w:r>
        <w:rPr>
          <w:rFonts w:hint="eastAsia" w:asciiTheme="majorEastAsia" w:hAnsiTheme="majorEastAsia" w:eastAsiaTheme="majorEastAsia"/>
          <w:szCs w:val="21"/>
        </w:rPr>
        <w:t>其四，政治上有相同的主张。它们都反对殖民主义、霸权主义和强权政治，主张建立公正、合理的国际新秩序。</w:t>
      </w:r>
    </w:p>
    <w:p>
      <w:pPr>
        <w:rPr>
          <w:rFonts w:asciiTheme="majorEastAsia" w:hAnsiTheme="majorEastAsia" w:eastAsiaTheme="majorEastAsia"/>
          <w:szCs w:val="21"/>
        </w:rPr>
      </w:pPr>
      <w:r>
        <w:rPr>
          <w:rFonts w:asciiTheme="majorEastAsia" w:hAnsiTheme="majorEastAsia" w:eastAsiaTheme="majorEastAsia"/>
          <w:szCs w:val="21"/>
        </w:rPr>
        <w:t>3</w:t>
      </w:r>
      <w:r>
        <w:rPr>
          <w:rFonts w:hint="eastAsia" w:asciiTheme="majorEastAsia" w:hAnsiTheme="majorEastAsia" w:eastAsiaTheme="majorEastAsia"/>
          <w:szCs w:val="21"/>
        </w:rPr>
        <w:t>、发展中国家的作用</w:t>
      </w:r>
    </w:p>
    <w:p>
      <w:pPr>
        <w:rPr>
          <w:rFonts w:asciiTheme="majorEastAsia" w:hAnsiTheme="majorEastAsia" w:eastAsiaTheme="majorEastAsia"/>
          <w:szCs w:val="21"/>
        </w:rPr>
      </w:pPr>
      <w:r>
        <w:rPr>
          <w:rFonts w:asciiTheme="majorEastAsia" w:hAnsiTheme="majorEastAsia" w:eastAsiaTheme="majorEastAsia"/>
          <w:szCs w:val="21"/>
        </w:rPr>
        <w:t xml:space="preserve">  </w:t>
      </w:r>
      <w:r>
        <w:rPr>
          <w:rFonts w:hint="eastAsia" w:asciiTheme="majorEastAsia" w:hAnsiTheme="majorEastAsia" w:eastAsiaTheme="majorEastAsia"/>
          <w:szCs w:val="21"/>
        </w:rPr>
        <w:t xml:space="preserve">  从第三世界的崛起到今天，发展中国家在国际舞台上经历了几十年的风雨，国际地位大大提高，虽然冷战后由于国际格局变化的巨大冲击导致发展中国家力量分散和整体作用的减弱，但它仍是国际政治舞台上的一支重要力量。</w:t>
      </w:r>
    </w:p>
    <w:p>
      <w:pPr>
        <w:ind w:firstLine="440" w:firstLineChars="200"/>
        <w:rPr>
          <w:rFonts w:asciiTheme="majorEastAsia" w:hAnsiTheme="majorEastAsia" w:eastAsiaTheme="majorEastAsia"/>
          <w:szCs w:val="21"/>
        </w:rPr>
      </w:pPr>
      <w:r>
        <w:rPr>
          <w:rFonts w:hint="eastAsia" w:asciiTheme="majorEastAsia" w:hAnsiTheme="majorEastAsia" w:eastAsiaTheme="majorEastAsia"/>
          <w:szCs w:val="21"/>
        </w:rPr>
        <w:t>发展中国家在国际舞台上的作用表现在：</w:t>
      </w:r>
    </w:p>
    <w:p>
      <w:pPr>
        <w:rPr>
          <w:rFonts w:asciiTheme="majorEastAsia" w:hAnsiTheme="majorEastAsia" w:eastAsiaTheme="majorEastAsia"/>
          <w:szCs w:val="21"/>
        </w:rPr>
      </w:pPr>
      <w:r>
        <w:rPr>
          <w:rFonts w:asciiTheme="majorEastAsia" w:hAnsiTheme="majorEastAsia" w:eastAsiaTheme="majorEastAsia"/>
          <w:szCs w:val="21"/>
        </w:rPr>
        <w:t xml:space="preserve">   </w:t>
      </w:r>
      <w:r>
        <w:rPr>
          <w:rFonts w:hint="eastAsia" w:asciiTheme="majorEastAsia" w:hAnsiTheme="majorEastAsia" w:eastAsiaTheme="majorEastAsia"/>
          <w:szCs w:val="21"/>
        </w:rPr>
        <w:t xml:space="preserve">   其一，第三世界的崛起，不仅根本改变了以欧洲为中心的国际政治格局，而且极大地促进了战后国际政治格局从两极向多极化方向发展。</w:t>
      </w:r>
    </w:p>
    <w:p>
      <w:pPr>
        <w:ind w:firstLine="440" w:firstLineChars="200"/>
        <w:rPr>
          <w:rFonts w:asciiTheme="majorEastAsia" w:hAnsiTheme="majorEastAsia" w:eastAsiaTheme="majorEastAsia"/>
          <w:szCs w:val="21"/>
        </w:rPr>
      </w:pPr>
      <w:r>
        <w:rPr>
          <w:rFonts w:hint="eastAsia" w:asciiTheme="majorEastAsia" w:hAnsiTheme="majorEastAsia" w:eastAsiaTheme="majorEastAsia"/>
          <w:szCs w:val="21"/>
        </w:rPr>
        <w:t>其二，发展中国家是反对霸权主义、强权政治和维护世界和平的主要力量。</w:t>
      </w:r>
    </w:p>
    <w:p>
      <w:pPr>
        <w:ind w:left="-15" w:leftChars="-7" w:firstLine="440" w:firstLineChars="200"/>
        <w:rPr>
          <w:rFonts w:asciiTheme="majorEastAsia" w:hAnsiTheme="majorEastAsia" w:eastAsiaTheme="majorEastAsia"/>
          <w:szCs w:val="21"/>
        </w:rPr>
      </w:pPr>
      <w:r>
        <w:rPr>
          <w:rFonts w:hint="eastAsia" w:asciiTheme="majorEastAsia" w:hAnsiTheme="majorEastAsia" w:eastAsiaTheme="majorEastAsia"/>
          <w:szCs w:val="21"/>
        </w:rPr>
        <w:t>其三，大批发展中国家加入联合国，深刻地改变着联合国的面貌，使这一国际组织的地位与作用发生很大的变化。</w:t>
      </w:r>
    </w:p>
    <w:p>
      <w:pPr>
        <w:ind w:firstLine="550" w:firstLineChars="250"/>
        <w:rPr>
          <w:rFonts w:asciiTheme="majorEastAsia" w:hAnsiTheme="majorEastAsia" w:eastAsiaTheme="majorEastAsia"/>
          <w:szCs w:val="21"/>
        </w:rPr>
      </w:pPr>
      <w:r>
        <w:rPr>
          <w:rFonts w:hint="eastAsia" w:asciiTheme="majorEastAsia" w:hAnsiTheme="majorEastAsia" w:eastAsiaTheme="majorEastAsia"/>
          <w:szCs w:val="21"/>
        </w:rPr>
        <w:t>其四，发展中国家在世界经济中的地位与作用日益上升，它的发展逐渐改变着世界经济的面貌，成为改革不合理的国际经济旧秩序的基本力量。</w:t>
      </w:r>
    </w:p>
    <w:p>
      <w:pPr>
        <w:rPr>
          <w:rFonts w:asciiTheme="majorEastAsia" w:hAnsiTheme="majorEastAsia" w:eastAsiaTheme="majorEastAsia"/>
          <w:szCs w:val="21"/>
        </w:rPr>
      </w:pPr>
      <w:r>
        <w:rPr>
          <w:rFonts w:hint="eastAsia" w:asciiTheme="majorEastAsia" w:hAnsiTheme="majorEastAsia" w:eastAsiaTheme="majorEastAsia"/>
          <w:szCs w:val="21"/>
        </w:rPr>
        <w:t>4、南南合作的意义</w:t>
      </w:r>
      <w:r>
        <w:commentReference w:id="4"/>
      </w:r>
    </w:p>
    <w:p>
      <w:pPr>
        <w:ind w:firstLine="660" w:firstLineChars="300"/>
        <w:rPr>
          <w:rFonts w:asciiTheme="majorEastAsia" w:hAnsiTheme="majorEastAsia" w:eastAsiaTheme="majorEastAsia"/>
          <w:szCs w:val="21"/>
        </w:rPr>
      </w:pPr>
      <w:r>
        <w:rPr>
          <w:rFonts w:hint="eastAsia" w:asciiTheme="majorEastAsia" w:hAnsiTheme="majorEastAsia" w:eastAsiaTheme="majorEastAsia"/>
          <w:szCs w:val="21"/>
        </w:rPr>
        <w:t>南南合作的意义在于：其一，促进发展中国家的经济发展；其二，提高了发展中国家的政治地位。其三，有利于反对霸权主义、强权政治，维护世界和平，建立国际经济新秩序。</w:t>
      </w:r>
    </w:p>
    <w:p>
      <w:pPr>
        <w:rPr>
          <w:rFonts w:asciiTheme="majorEastAsia" w:hAnsiTheme="majorEastAsia" w:eastAsiaTheme="majorEastAsia"/>
          <w:szCs w:val="21"/>
        </w:rPr>
      </w:pPr>
      <w:r>
        <w:rPr>
          <w:rFonts w:hint="eastAsia" w:asciiTheme="majorEastAsia" w:hAnsiTheme="majorEastAsia" w:eastAsiaTheme="majorEastAsia"/>
          <w:b/>
          <w:szCs w:val="21"/>
          <w:shd w:val="pct10" w:color="auto" w:fill="FFFFFF"/>
        </w:rPr>
        <w:t>五、大国关系</w:t>
      </w:r>
      <w:r>
        <w:rPr>
          <w:rFonts w:hint="eastAsia" w:asciiTheme="majorEastAsia" w:hAnsiTheme="majorEastAsia" w:eastAsiaTheme="majorEastAsia"/>
        </w:rPr>
        <w:t>（</w:t>
      </w:r>
      <w:r>
        <w:rPr>
          <w:rFonts w:asciiTheme="majorEastAsia" w:hAnsiTheme="majorEastAsia" w:eastAsiaTheme="majorEastAsia"/>
        </w:rPr>
        <w:t>1999</w:t>
      </w:r>
      <w:r>
        <w:rPr>
          <w:rFonts w:hint="eastAsia" w:asciiTheme="majorEastAsia" w:hAnsiTheme="majorEastAsia" w:eastAsiaTheme="majorEastAsia"/>
        </w:rPr>
        <w:t>年、</w:t>
      </w:r>
      <w:r>
        <w:rPr>
          <w:rFonts w:asciiTheme="majorEastAsia" w:hAnsiTheme="majorEastAsia" w:eastAsiaTheme="majorEastAsia"/>
        </w:rPr>
        <w:t>2005</w:t>
      </w:r>
      <w:r>
        <w:rPr>
          <w:rFonts w:hint="eastAsia" w:asciiTheme="majorEastAsia" w:hAnsiTheme="majorEastAsia" w:eastAsiaTheme="majorEastAsia"/>
        </w:rPr>
        <w:t>年、</w:t>
      </w:r>
      <w:r>
        <w:rPr>
          <w:rFonts w:asciiTheme="majorEastAsia" w:hAnsiTheme="majorEastAsia" w:eastAsiaTheme="majorEastAsia"/>
        </w:rPr>
        <w:t>2008</w:t>
      </w:r>
      <w:r>
        <w:rPr>
          <w:rFonts w:hint="eastAsia" w:asciiTheme="majorEastAsia" w:hAnsiTheme="majorEastAsia" w:eastAsiaTheme="majorEastAsia"/>
        </w:rPr>
        <w:t>年、</w:t>
      </w:r>
      <w:r>
        <w:rPr>
          <w:rFonts w:asciiTheme="majorEastAsia" w:hAnsiTheme="majorEastAsia" w:eastAsiaTheme="majorEastAsia"/>
        </w:rPr>
        <w:t>2009</w:t>
      </w:r>
      <w:r>
        <w:rPr>
          <w:rFonts w:hint="eastAsia" w:asciiTheme="majorEastAsia" w:hAnsiTheme="majorEastAsia" w:eastAsiaTheme="majorEastAsia"/>
        </w:rPr>
        <w:t>、2013年考查过）</w:t>
      </w:r>
    </w:p>
    <w:p>
      <w:pPr>
        <w:rPr>
          <w:rFonts w:asciiTheme="majorEastAsia" w:hAnsiTheme="majorEastAsia" w:eastAsiaTheme="majorEastAsia"/>
          <w:szCs w:val="21"/>
        </w:rPr>
      </w:pPr>
      <w:r>
        <w:rPr>
          <w:rFonts w:hint="eastAsia" w:asciiTheme="majorEastAsia" w:hAnsiTheme="majorEastAsia" w:eastAsiaTheme="majorEastAsia"/>
          <w:szCs w:val="21"/>
        </w:rPr>
        <w:t>1、</w:t>
      </w:r>
      <w:r>
        <w:rPr>
          <w:rFonts w:hint="eastAsia" w:cs="宋体" w:asciiTheme="majorEastAsia" w:hAnsiTheme="majorEastAsia" w:eastAsiaTheme="majorEastAsia"/>
        </w:rPr>
        <w:t>中俄关系</w:t>
      </w:r>
    </w:p>
    <w:p>
      <w:pPr>
        <w:ind w:firstLine="440" w:firstLineChars="200"/>
        <w:rPr>
          <w:rFonts w:asciiTheme="majorEastAsia" w:hAnsiTheme="majorEastAsia" w:eastAsiaTheme="majorEastAsia"/>
          <w:szCs w:val="20"/>
        </w:rPr>
      </w:pPr>
      <w:r>
        <w:rPr>
          <w:rFonts w:asciiTheme="majorEastAsia" w:hAnsiTheme="majorEastAsia" w:eastAsiaTheme="majorEastAsia"/>
        </w:rPr>
        <w:t>中俄关系已成为层次最高、基础最牢、内涵最丰富、最具地区和全球影响力的大国关系。作为安理会常任理事国,中俄在国际和地区事务中开展密切战略协作,具有越来越重要的地区和全球影响,是促进国际形势健康发展的最积极因素。中俄两国本着相互尊重、平等互利、密切协作、相互支持的精神,政治互信不断加强,各领域合作机制有效运转,两国人民相互理解和友谊日益加深,在国际和地区事务中密切协作,双边关系达到前所未有的高水平。</w:t>
      </w:r>
      <w:r>
        <w:rPr>
          <w:rFonts w:hint="eastAsia" w:asciiTheme="majorEastAsia" w:hAnsiTheme="majorEastAsia" w:eastAsiaTheme="majorEastAsia"/>
        </w:rPr>
        <w:t>2018年，习近平访问俄罗斯，宣布两国构建新时代</w:t>
      </w:r>
      <w:r>
        <w:rPr>
          <w:rFonts w:asciiTheme="majorEastAsia" w:hAnsiTheme="majorEastAsia" w:eastAsiaTheme="majorEastAsia"/>
        </w:rPr>
        <w:t>全面战略协作伙伴关系</w:t>
      </w:r>
      <w:r>
        <w:rPr>
          <w:rFonts w:hint="eastAsia" w:asciiTheme="majorEastAsia" w:hAnsiTheme="majorEastAsia" w:eastAsiaTheme="majorEastAsia"/>
        </w:rPr>
        <w:t>。</w:t>
      </w:r>
    </w:p>
    <w:p>
      <w:pPr>
        <w:rPr>
          <w:rFonts w:asciiTheme="majorEastAsia" w:hAnsiTheme="majorEastAsia" w:eastAsiaTheme="majorEastAsia"/>
          <w:szCs w:val="20"/>
        </w:rPr>
      </w:pPr>
      <w:r>
        <w:rPr>
          <w:rFonts w:hint="eastAsia" w:asciiTheme="majorEastAsia" w:hAnsiTheme="majorEastAsia" w:eastAsiaTheme="majorEastAsia"/>
          <w:szCs w:val="20"/>
        </w:rPr>
        <w:t>2、中美关系</w:t>
      </w:r>
    </w:p>
    <w:p>
      <w:pPr>
        <w:rPr>
          <w:rFonts w:asciiTheme="majorEastAsia" w:hAnsiTheme="majorEastAsia" w:eastAsiaTheme="majorEastAsia"/>
          <w:szCs w:val="20"/>
        </w:rPr>
      </w:pPr>
      <w:r>
        <w:rPr>
          <w:rFonts w:hint="eastAsia" w:asciiTheme="majorEastAsia" w:hAnsiTheme="majorEastAsia" w:eastAsiaTheme="majorEastAsia"/>
          <w:szCs w:val="20"/>
        </w:rPr>
        <w:t>（1）中美关系的特点</w:t>
      </w:r>
    </w:p>
    <w:p>
      <w:pPr>
        <w:ind w:firstLine="550" w:firstLineChars="250"/>
        <w:rPr>
          <w:rFonts w:asciiTheme="majorEastAsia" w:hAnsiTheme="majorEastAsia" w:eastAsiaTheme="majorEastAsia"/>
          <w:szCs w:val="20"/>
        </w:rPr>
      </w:pPr>
      <w:commentRangeStart w:id="5"/>
      <w:r>
        <w:rPr>
          <w:rFonts w:hint="eastAsia" w:asciiTheme="majorEastAsia" w:hAnsiTheme="majorEastAsia" w:eastAsiaTheme="majorEastAsia"/>
          <w:szCs w:val="20"/>
        </w:rPr>
        <w:t>中美关系是当今世界上最重要也是最复杂的关系。</w:t>
      </w:r>
      <w:commentRangeEnd w:id="5"/>
      <w:r>
        <w:commentReference w:id="5"/>
      </w:r>
    </w:p>
    <w:p>
      <w:pPr>
        <w:ind w:firstLine="550" w:firstLineChars="250"/>
        <w:rPr>
          <w:rFonts w:asciiTheme="majorEastAsia" w:hAnsiTheme="majorEastAsia" w:eastAsiaTheme="majorEastAsia"/>
          <w:szCs w:val="20"/>
        </w:rPr>
      </w:pPr>
      <w:r>
        <w:rPr>
          <w:rFonts w:hint="eastAsia" w:asciiTheme="majorEastAsia" w:hAnsiTheme="majorEastAsia" w:eastAsiaTheme="majorEastAsia"/>
          <w:szCs w:val="20"/>
        </w:rPr>
        <w:t>其重要性在于，美国是当今世界上最强大的国家，是唯一的超级大国；中国是世界上最大的发展中国家，是世界上第二大经济体。因而中美关系不仅对双方而言是最具有战略性的关系，而且对整个世界也具有巨大的影响。</w:t>
      </w:r>
    </w:p>
    <w:p>
      <w:pPr>
        <w:ind w:firstLine="550" w:firstLineChars="250"/>
        <w:rPr>
          <w:rFonts w:asciiTheme="majorEastAsia" w:hAnsiTheme="majorEastAsia" w:eastAsiaTheme="majorEastAsia"/>
          <w:szCs w:val="20"/>
        </w:rPr>
      </w:pPr>
      <w:r>
        <w:rPr>
          <w:rFonts w:hint="eastAsia" w:asciiTheme="majorEastAsia" w:hAnsiTheme="majorEastAsia" w:eastAsiaTheme="majorEastAsia"/>
          <w:szCs w:val="20"/>
        </w:rPr>
        <w:t>其复杂性在于，一方面，中美两国存在经济上的高度相互依赖，在推动经济发展、气候、反恐等问题上有广泛的共同利益；另一方面，中美之间也存在重大的、结构性的对立和分歧。这种分歧和对立，覆盖了文化、社会制度和发展程度等各个领域、各个层面。</w:t>
      </w:r>
    </w:p>
    <w:p>
      <w:pPr>
        <w:rPr>
          <w:rFonts w:asciiTheme="majorEastAsia" w:hAnsiTheme="majorEastAsia" w:eastAsiaTheme="majorEastAsia"/>
          <w:szCs w:val="20"/>
        </w:rPr>
      </w:pPr>
      <w:r>
        <w:rPr>
          <w:rFonts w:hint="eastAsia" w:asciiTheme="majorEastAsia" w:hAnsiTheme="majorEastAsia" w:eastAsiaTheme="majorEastAsia"/>
          <w:szCs w:val="20"/>
        </w:rPr>
        <w:t>（2）中美正确的相处之道</w:t>
      </w:r>
    </w:p>
    <w:p>
      <w:pPr>
        <w:ind w:firstLine="440" w:firstLineChars="200"/>
        <w:rPr>
          <w:rFonts w:asciiTheme="majorEastAsia" w:hAnsiTheme="majorEastAsia" w:eastAsiaTheme="majorEastAsia"/>
          <w:szCs w:val="20"/>
        </w:rPr>
      </w:pPr>
      <w:r>
        <w:rPr>
          <w:rFonts w:hint="eastAsia" w:asciiTheme="majorEastAsia" w:hAnsiTheme="majorEastAsia" w:eastAsiaTheme="majorEastAsia"/>
          <w:szCs w:val="20"/>
        </w:rPr>
        <w:t>相互尊重、和平共处、合作共赢。</w:t>
      </w:r>
    </w:p>
    <w:p>
      <w:pPr>
        <w:rPr>
          <w:rFonts w:asciiTheme="majorEastAsia" w:hAnsiTheme="majorEastAsia" w:eastAsiaTheme="majorEastAsia"/>
          <w:szCs w:val="21"/>
        </w:rPr>
      </w:pPr>
      <w:r>
        <w:rPr>
          <w:rFonts w:hint="eastAsia" w:asciiTheme="majorEastAsia" w:hAnsiTheme="majorEastAsia" w:eastAsiaTheme="majorEastAsia"/>
          <w:b/>
          <w:szCs w:val="21"/>
          <w:shd w:val="pct10" w:color="auto" w:fill="FFFFFF"/>
        </w:rPr>
        <w:t>六、中国的和平发展道路</w:t>
      </w:r>
      <w:r>
        <w:commentReference w:id="6"/>
      </w:r>
      <w:r>
        <w:rPr>
          <w:rFonts w:hint="eastAsia" w:asciiTheme="majorEastAsia" w:hAnsiTheme="majorEastAsia" w:eastAsiaTheme="majorEastAsia"/>
          <w:szCs w:val="21"/>
        </w:rPr>
        <w:t>（</w:t>
      </w:r>
      <w:r>
        <w:rPr>
          <w:rFonts w:asciiTheme="majorEastAsia" w:hAnsiTheme="majorEastAsia" w:eastAsiaTheme="majorEastAsia"/>
          <w:szCs w:val="21"/>
        </w:rPr>
        <w:t>2007</w:t>
      </w:r>
      <w:r>
        <w:rPr>
          <w:rFonts w:hint="eastAsia" w:asciiTheme="majorEastAsia" w:hAnsiTheme="majorEastAsia" w:eastAsiaTheme="majorEastAsia"/>
          <w:szCs w:val="21"/>
        </w:rPr>
        <w:t>、</w:t>
      </w:r>
      <w:r>
        <w:rPr>
          <w:rFonts w:asciiTheme="majorEastAsia" w:hAnsiTheme="majorEastAsia" w:eastAsiaTheme="majorEastAsia"/>
          <w:szCs w:val="21"/>
        </w:rPr>
        <w:t>2012</w:t>
      </w:r>
      <w:r>
        <w:rPr>
          <w:rFonts w:hint="eastAsia" w:asciiTheme="majorEastAsia" w:hAnsiTheme="majorEastAsia" w:eastAsiaTheme="majorEastAsia"/>
          <w:szCs w:val="21"/>
        </w:rPr>
        <w:t>、</w:t>
      </w:r>
      <w:r>
        <w:rPr>
          <w:rFonts w:asciiTheme="majorEastAsia" w:hAnsiTheme="majorEastAsia" w:eastAsiaTheme="majorEastAsia"/>
          <w:szCs w:val="21"/>
        </w:rPr>
        <w:t>2015</w:t>
      </w:r>
      <w:r>
        <w:rPr>
          <w:rFonts w:hint="eastAsia" w:asciiTheme="majorEastAsia" w:hAnsiTheme="majorEastAsia" w:eastAsiaTheme="majorEastAsia"/>
          <w:szCs w:val="21"/>
        </w:rPr>
        <w:t>年考查过）</w:t>
      </w:r>
    </w:p>
    <w:p>
      <w:pPr>
        <w:pStyle w:val="10"/>
        <w:rPr>
          <w:rFonts w:asciiTheme="majorEastAsia" w:hAnsiTheme="majorEastAsia" w:eastAsiaTheme="majorEastAsia" w:cstheme="minorBidi"/>
          <w:kern w:val="0"/>
          <w:sz w:val="22"/>
        </w:rPr>
      </w:pPr>
      <w:r>
        <w:rPr>
          <w:rFonts w:asciiTheme="majorEastAsia" w:hAnsiTheme="majorEastAsia" w:eastAsiaTheme="majorEastAsia" w:cstheme="minorBidi"/>
          <w:kern w:val="0"/>
          <w:sz w:val="22"/>
        </w:rPr>
        <w:t>1</w:t>
      </w:r>
      <w:r>
        <w:rPr>
          <w:rFonts w:hint="eastAsia" w:asciiTheme="majorEastAsia" w:hAnsiTheme="majorEastAsia" w:eastAsiaTheme="majorEastAsia" w:cstheme="minorBidi"/>
          <w:kern w:val="0"/>
          <w:sz w:val="22"/>
        </w:rPr>
        <w:t>、中国走和平发展道路的依据</w:t>
      </w:r>
    </w:p>
    <w:p>
      <w:pPr>
        <w:pStyle w:val="10"/>
        <w:ind w:firstLine="42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中国的和平发展道路，简而言之，就是既争取和平的国际环境发展自己，又以自身的发展促进世界和平。</w:t>
      </w:r>
    </w:p>
    <w:p>
      <w:pPr>
        <w:pStyle w:val="10"/>
        <w:ind w:firstLine="42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中国选择走和平发展道路，是由中国的国情和世界的形势所决定的。主要因素有：</w:t>
      </w:r>
    </w:p>
    <w:p>
      <w:pPr>
        <w:pStyle w:val="10"/>
        <w:ind w:firstLine="440" w:firstLineChars="20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其一，中国的历史传统。</w:t>
      </w:r>
    </w:p>
    <w:p>
      <w:pPr>
        <w:pStyle w:val="10"/>
        <w:ind w:firstLine="440" w:firstLineChars="20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中国是一个有着悠久历史和深厚文化传统的国度，追求和谐、珍视和平历来是中华民族基本的价值取向。“和为贵”、“和而不同”、“和合共生”等传统思想深刻影响着当代中国人的价值观念和行为准则。这是中国走和平发展道路的历史依据。</w:t>
      </w:r>
    </w:p>
    <w:p>
      <w:pPr>
        <w:pStyle w:val="10"/>
        <w:ind w:firstLine="440" w:firstLineChars="20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其二，中国的国际地位。</w:t>
      </w:r>
    </w:p>
    <w:p>
      <w:pPr>
        <w:pStyle w:val="10"/>
        <w:ind w:firstLine="440" w:firstLineChars="20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中国是一个有着</w:t>
      </w:r>
      <w:r>
        <w:rPr>
          <w:rFonts w:asciiTheme="majorEastAsia" w:hAnsiTheme="majorEastAsia" w:eastAsiaTheme="majorEastAsia" w:cstheme="minorBidi"/>
          <w:kern w:val="0"/>
          <w:sz w:val="22"/>
        </w:rPr>
        <w:t>13</w:t>
      </w:r>
      <w:r>
        <w:rPr>
          <w:rFonts w:hint="eastAsia" w:asciiTheme="majorEastAsia" w:hAnsiTheme="majorEastAsia" w:eastAsiaTheme="majorEastAsia" w:cstheme="minorBidi"/>
          <w:kern w:val="0"/>
          <w:sz w:val="22"/>
        </w:rPr>
        <w:t>亿多人</w:t>
      </w:r>
      <w:r>
        <w:rPr>
          <w:rFonts w:asciiTheme="majorEastAsia" w:hAnsiTheme="majorEastAsia" w:eastAsiaTheme="majorEastAsia" w:cstheme="minorBidi"/>
          <w:kern w:val="0"/>
          <w:sz w:val="22"/>
        </w:rPr>
        <w:t>13</w:t>
      </w:r>
      <w:r>
        <w:rPr>
          <w:rFonts w:hint="eastAsia" w:asciiTheme="majorEastAsia" w:hAnsiTheme="majorEastAsia" w:eastAsiaTheme="majorEastAsia" w:cstheme="minorBidi"/>
          <w:kern w:val="0"/>
          <w:sz w:val="22"/>
        </w:rPr>
        <w:t>的发展中国家。把中国建设成为现代化国家、让</w:t>
      </w:r>
      <w:r>
        <w:rPr>
          <w:rFonts w:asciiTheme="majorEastAsia" w:hAnsiTheme="majorEastAsia" w:eastAsiaTheme="majorEastAsia" w:cstheme="minorBidi"/>
          <w:kern w:val="0"/>
          <w:sz w:val="22"/>
        </w:rPr>
        <w:t>13</w:t>
      </w:r>
      <w:r>
        <w:rPr>
          <w:rFonts w:hint="eastAsia" w:asciiTheme="majorEastAsia" w:hAnsiTheme="majorEastAsia" w:eastAsiaTheme="majorEastAsia" w:cstheme="minorBidi"/>
          <w:kern w:val="0"/>
          <w:sz w:val="22"/>
        </w:rPr>
        <w:t>亿中国人民过上幸福生活，必须也只能主要依靠中国自身的力量。中国政府和人民把现代化建设当做最大、最根本的利益，为此致力于维护和平稳定的国际环境，始终做维护世界和平的坚定力量。这是中国走和平发展道路的现实依据。</w:t>
      </w:r>
    </w:p>
    <w:p>
      <w:pPr>
        <w:pStyle w:val="10"/>
        <w:ind w:firstLine="440" w:firstLineChars="20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其三，中国的国家性质。</w:t>
      </w:r>
    </w:p>
    <w:p>
      <w:pPr>
        <w:pStyle w:val="10"/>
        <w:ind w:firstLine="440" w:firstLineChars="20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中国是一个社会主义国家，主张和平是中国特色社会主义的本质属性。中国将“为维护世界和平和促进人类进步事业而努力”载入《宪法》，向世界庄严承诺永远不称霸、永远不搞扩张，也不会做超级大国，是唯一宣布不首先使用核武器、不对无核武器国家和无核地区使用或威胁使用核武器的有核国家。这是中国走和平发展道路的制度依据。</w:t>
      </w:r>
    </w:p>
    <w:p>
      <w:pPr>
        <w:pStyle w:val="10"/>
        <w:ind w:firstLine="550" w:firstLineChars="25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其四，当今世界的时代潮流。</w:t>
      </w:r>
    </w:p>
    <w:p>
      <w:pPr>
        <w:pStyle w:val="10"/>
        <w:ind w:firstLine="550" w:firstLineChars="25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从世界形势来看，冷战结束后，天下人心思定，尽管还存在局部中突和战争，但和平与发展的时代主题不可动摇，求和平、谋发展、促合作的时代潮流不可阻挡。这是中国走和平发展道路的时代依据。</w:t>
      </w:r>
    </w:p>
    <w:p>
      <w:pPr>
        <w:pStyle w:val="10"/>
        <w:rPr>
          <w:rFonts w:cs="宋体" w:asciiTheme="majorEastAsia" w:hAnsiTheme="majorEastAsia" w:eastAsiaTheme="majorEastAsia"/>
          <w:color w:val="FF0000"/>
        </w:rPr>
      </w:pPr>
      <w:r>
        <w:rPr>
          <w:rFonts w:hint="eastAsia" w:cs="宋体" w:asciiTheme="majorEastAsia" w:hAnsiTheme="majorEastAsia" w:eastAsiaTheme="majorEastAsia"/>
          <w:shd w:val="pct10" w:color="auto" w:fill="FFFFFF"/>
        </w:rPr>
        <w:t>七、构建人类命运共同体思想的内涵</w:t>
      </w:r>
      <w:r>
        <w:rPr>
          <w:rFonts w:hint="eastAsia" w:cs="宋体" w:asciiTheme="majorEastAsia" w:hAnsiTheme="majorEastAsia" w:eastAsiaTheme="majorEastAsia"/>
        </w:rPr>
        <w:t>（2018、2022年考查过）</w:t>
      </w:r>
    </w:p>
    <w:p>
      <w:pPr>
        <w:pStyle w:val="1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1、内涵</w:t>
      </w:r>
    </w:p>
    <w:p>
      <w:pPr>
        <w:pStyle w:val="10"/>
        <w:ind w:firstLine="550" w:firstLineChars="25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构建人类命运共同体思想，是一个科学完整、内涵丰富的思想体系，其核心就是“建设持久和平、普遍安全、共同繁荣、开放包容、清洁美丽的世界”。</w:t>
      </w:r>
    </w:p>
    <w:p>
      <w:pPr>
        <w:pStyle w:val="10"/>
        <w:ind w:firstLine="550" w:firstLineChars="25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第一，政治上，要相互尊重、平等协商，坚决摒弃冷战思维和强权政治，走对话而不对抗、结伴而不结盟的国与国交往新路。</w:t>
      </w:r>
    </w:p>
    <w:p>
      <w:pPr>
        <w:pStyle w:val="10"/>
        <w:ind w:firstLine="550" w:firstLineChars="25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第二，安全上，要坚持以对话解决争端、以协商化解分歧，统筹应对传统和非传统安全威胁，反对一切形式的恐怖主义。</w:t>
      </w:r>
    </w:p>
    <w:p>
      <w:pPr>
        <w:pStyle w:val="10"/>
        <w:ind w:firstLine="550" w:firstLineChars="25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第三，经济上，要同舟共济，促进贸易和投资自由化便利化，推动经济全球化朝着更加开放、包容、普惠、平衡、共赢的方向发展。</w:t>
      </w:r>
    </w:p>
    <w:p>
      <w:pPr>
        <w:pStyle w:val="10"/>
        <w:ind w:firstLine="550" w:firstLineChars="25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第四，文化上，要尊重世界文明多样性，以文明交流超越文明隔阂、文明互鉴超越文明冲突、文明共存超越文明优越。</w:t>
      </w:r>
    </w:p>
    <w:p>
      <w:pPr>
        <w:pStyle w:val="10"/>
        <w:ind w:firstLine="550" w:firstLineChars="25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第五，生态上，要坚持环境友好，合作应对气候变化，保护好人类赖以生存的地球家园。</w:t>
      </w:r>
    </w:p>
    <w:p>
      <w:pPr>
        <w:tabs>
          <w:tab w:val="left" w:pos="1140"/>
        </w:tabs>
        <w:ind w:firstLine="220" w:firstLineChars="100"/>
        <w:rPr>
          <w:rFonts w:asciiTheme="majorEastAsia" w:hAnsiTheme="majorEastAsia" w:eastAsiaTheme="majorEastAsia"/>
          <w:szCs w:val="20"/>
        </w:rPr>
      </w:pPr>
      <w:r>
        <w:rPr>
          <w:rFonts w:hint="eastAsia" w:asciiTheme="majorEastAsia" w:hAnsiTheme="majorEastAsia" w:eastAsiaTheme="majorEastAsia"/>
          <w:szCs w:val="20"/>
        </w:rPr>
        <w:t>2、意义</w:t>
      </w:r>
    </w:p>
    <w:p>
      <w:pPr>
        <w:pStyle w:val="10"/>
        <w:ind w:firstLine="550" w:firstLineChars="250"/>
        <w:rPr>
          <w:rFonts w:asciiTheme="majorEastAsia" w:hAnsiTheme="majorEastAsia" w:eastAsiaTheme="majorEastAsia" w:cstheme="minorBidi"/>
          <w:kern w:val="0"/>
          <w:sz w:val="22"/>
        </w:rPr>
      </w:pPr>
      <w:r>
        <w:rPr>
          <w:rFonts w:hint="eastAsia" w:asciiTheme="majorEastAsia" w:hAnsiTheme="majorEastAsia" w:eastAsiaTheme="majorEastAsia" w:cstheme="minorBidi"/>
          <w:kern w:val="0"/>
          <w:sz w:val="22"/>
        </w:rPr>
        <w:t>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已被多次写入联合国文件，对中国的和平发展、世界的繁荣进步都具有重大和深远的意义。</w:t>
      </w:r>
    </w:p>
    <w:p>
      <w:pPr>
        <w:pStyle w:val="10"/>
        <w:rPr>
          <w:rFonts w:cs="宋体" w:asciiTheme="majorEastAsia" w:hAnsiTheme="majorEastAsia" w:eastAsiaTheme="majorEastAsia"/>
          <w:color w:val="FF0000"/>
        </w:rPr>
      </w:pPr>
      <w:r>
        <w:rPr>
          <w:rFonts w:asciiTheme="majorEastAsia" w:hAnsiTheme="majorEastAsia" w:eastAsiaTheme="majorEastAsia" w:cstheme="minorBidi"/>
          <w:b/>
          <w:kern w:val="0"/>
          <w:sz w:val="22"/>
          <w:szCs w:val="21"/>
          <w:shd w:val="pct10" w:color="auto" w:fill="FFFFFF"/>
        </w:rPr>
        <w:t>八</w:t>
      </w:r>
      <w:r>
        <w:rPr>
          <w:rFonts w:hint="eastAsia" w:asciiTheme="majorEastAsia" w:hAnsiTheme="majorEastAsia" w:eastAsiaTheme="majorEastAsia" w:cstheme="minorBidi"/>
          <w:b/>
          <w:kern w:val="0"/>
          <w:sz w:val="22"/>
          <w:szCs w:val="21"/>
          <w:shd w:val="pct10" w:color="auto" w:fill="FFFFFF"/>
        </w:rPr>
        <w:t>、</w:t>
      </w:r>
      <w:r>
        <w:rPr>
          <w:rFonts w:asciiTheme="majorEastAsia" w:hAnsiTheme="majorEastAsia" w:eastAsiaTheme="majorEastAsia" w:cstheme="minorBidi"/>
          <w:b/>
          <w:kern w:val="0"/>
          <w:sz w:val="22"/>
          <w:szCs w:val="21"/>
          <w:shd w:val="pct10" w:color="auto" w:fill="FFFFFF"/>
        </w:rPr>
        <w:t>联合国的地位与作用</w:t>
      </w:r>
      <w:r>
        <w:rPr>
          <w:rFonts w:hint="eastAsia" w:cs="宋体" w:asciiTheme="majorEastAsia" w:hAnsiTheme="majorEastAsia" w:eastAsiaTheme="majorEastAsia"/>
        </w:rPr>
        <w:t>（2015、2022年考查过）</w:t>
      </w:r>
    </w:p>
    <w:p>
      <w:pPr>
        <w:rPr>
          <w:rFonts w:asciiTheme="majorEastAsia" w:hAnsiTheme="majorEastAsia" w:eastAsiaTheme="majorEastAsia"/>
        </w:rPr>
      </w:pPr>
      <w:r>
        <w:rPr>
          <w:rFonts w:hint="eastAsia" w:asciiTheme="majorEastAsia" w:hAnsiTheme="majorEastAsia" w:eastAsiaTheme="majorEastAsia"/>
        </w:rPr>
        <w:t>1．地位、宗旨与原则</w:t>
      </w:r>
    </w:p>
    <w:p>
      <w:pPr>
        <w:ind w:firstLine="440" w:firstLineChars="200"/>
        <w:rPr>
          <w:rFonts w:asciiTheme="majorEastAsia" w:hAnsiTheme="majorEastAsia" w:eastAsiaTheme="majorEastAsia"/>
        </w:rPr>
      </w:pPr>
      <w:r>
        <w:rPr>
          <w:rFonts w:asciiTheme="majorEastAsia" w:hAnsiTheme="majorEastAsia" w:eastAsiaTheme="majorEastAsia"/>
        </w:rPr>
        <w:t>联合国是当今世界各国政府间最大的一个国际性组织。</w:t>
      </w:r>
    </w:p>
    <w:p>
      <w:pPr>
        <w:ind w:firstLine="440" w:firstLineChars="200"/>
        <w:rPr>
          <w:rFonts w:asciiTheme="majorEastAsia" w:hAnsiTheme="majorEastAsia" w:eastAsiaTheme="majorEastAsia"/>
        </w:rPr>
      </w:pPr>
      <w:r>
        <w:rPr>
          <w:rFonts w:asciiTheme="majorEastAsia" w:hAnsiTheme="majorEastAsia" w:eastAsiaTheme="majorEastAsia"/>
        </w:rPr>
        <w:t>联合国的宗旨是:“维持国际和平安全”“制止侵略行为”“发展国际间的友好关系”“促成国际合作”等。</w:t>
      </w:r>
    </w:p>
    <w:p>
      <w:pPr>
        <w:ind w:firstLine="440" w:firstLineChars="200"/>
        <w:rPr>
          <w:rFonts w:asciiTheme="majorEastAsia" w:hAnsiTheme="majorEastAsia" w:eastAsiaTheme="majorEastAsia"/>
        </w:rPr>
      </w:pPr>
      <w:r>
        <w:rPr>
          <w:rFonts w:asciiTheme="majorEastAsia" w:hAnsiTheme="majorEastAsia" w:eastAsiaTheme="majorEastAsia"/>
        </w:rPr>
        <w:t>联合国遵循下列原则:各国主权平等,各国以和平方式解决国际争端,各国不得使用武力或武力威胁来侵犯他国的领土完整和主权,联合国不得干涉在本质上属于任何国家国内管辖的事件等。</w:t>
      </w:r>
    </w:p>
    <w:p>
      <w:pPr>
        <w:pStyle w:val="10"/>
        <w:rPr>
          <w:rFonts w:asciiTheme="majorEastAsia" w:hAnsiTheme="majorEastAsia" w:eastAsiaTheme="majorEastAsia" w:cstheme="minorBidi"/>
          <w:kern w:val="0"/>
          <w:sz w:val="22"/>
          <w:szCs w:val="22"/>
        </w:rPr>
      </w:pPr>
      <w:r>
        <w:rPr>
          <w:rFonts w:hint="eastAsia" w:asciiTheme="majorEastAsia" w:hAnsiTheme="majorEastAsia" w:eastAsiaTheme="majorEastAsia" w:cstheme="minorBidi"/>
          <w:kern w:val="0"/>
          <w:sz w:val="22"/>
          <w:szCs w:val="22"/>
        </w:rPr>
        <w:t>2、作用</w:t>
      </w:r>
    </w:p>
    <w:p>
      <w:pPr>
        <w:ind w:firstLine="440" w:firstLineChars="200"/>
        <w:rPr>
          <w:rFonts w:asciiTheme="majorEastAsia" w:hAnsiTheme="majorEastAsia" w:eastAsiaTheme="majorEastAsia"/>
        </w:rPr>
      </w:pPr>
      <w:r>
        <w:rPr>
          <w:rFonts w:asciiTheme="majorEastAsia" w:hAnsiTheme="majorEastAsia" w:eastAsiaTheme="majorEastAsia"/>
        </w:rPr>
        <w:t>自成立以来,</w:t>
      </w:r>
      <w:r>
        <w:rPr>
          <w:rFonts w:hint="eastAsia" w:asciiTheme="majorEastAsia" w:hAnsiTheme="majorEastAsia" w:eastAsiaTheme="majorEastAsia"/>
        </w:rPr>
        <w:t xml:space="preserve"> 联合国作为代表性最广、规模最大、最具权威的国际组织，是最重要的国际论坛和开展多边外交的场所。在维护国际和平与安全、推动国际经济发展和建立国际经济新秩序、促进国际合作等方面发挥了巨大作用。</w:t>
      </w:r>
    </w:p>
    <w:p>
      <w:pPr>
        <w:ind w:firstLine="440" w:firstLineChars="200"/>
        <w:rPr>
          <w:rFonts w:asciiTheme="majorEastAsia" w:hAnsiTheme="majorEastAsia" w:eastAsiaTheme="majorEastAsia"/>
        </w:rPr>
      </w:pPr>
      <w:r>
        <w:rPr>
          <w:rFonts w:hint="eastAsia" w:asciiTheme="majorEastAsia" w:hAnsiTheme="majorEastAsia" w:eastAsiaTheme="majorEastAsia"/>
        </w:rPr>
        <w:t>当前，联合国还是大国间调整相互关系以及发展中国家结交朋友、维护权益、交换意见、共同推动建立和平、稳定、公正、合理的国际新秩序的最重要场所。</w:t>
      </w:r>
    </w:p>
    <w:p>
      <w:pPr>
        <w:rPr>
          <w:rFonts w:asciiTheme="majorEastAsia" w:hAnsiTheme="majorEastAsia" w:eastAsiaTheme="majorEastAsia"/>
          <w:b/>
          <w:szCs w:val="21"/>
          <w:shd w:val="pct10" w:color="auto" w:fill="FFFFFF"/>
        </w:rPr>
      </w:pPr>
      <w:r>
        <w:rPr>
          <w:rFonts w:hint="eastAsia" w:asciiTheme="majorEastAsia" w:hAnsiTheme="majorEastAsia" w:eastAsiaTheme="majorEastAsia"/>
          <w:b/>
          <w:szCs w:val="21"/>
          <w:shd w:val="pct10" w:color="auto" w:fill="FFFFFF"/>
        </w:rPr>
        <w:t>九、全球发展倡议</w:t>
      </w:r>
    </w:p>
    <w:p>
      <w:pPr>
        <w:pStyle w:val="9"/>
        <w:spacing w:before="0" w:beforeAutospacing="0" w:after="300" w:afterAutospacing="0"/>
        <w:ind w:firstLine="660" w:firstLineChars="300"/>
        <w:rPr>
          <w:rFonts w:asciiTheme="majorEastAsia" w:hAnsiTheme="majorEastAsia" w:eastAsiaTheme="majorEastAsia" w:cstheme="minorBidi"/>
          <w:sz w:val="22"/>
          <w:szCs w:val="22"/>
        </w:rPr>
      </w:pPr>
      <w:r>
        <w:rPr>
          <w:rFonts w:hint="eastAsia" w:asciiTheme="majorEastAsia" w:hAnsiTheme="majorEastAsia" w:eastAsiaTheme="majorEastAsia" w:cstheme="minorBidi"/>
          <w:sz w:val="22"/>
          <w:szCs w:val="22"/>
        </w:rPr>
        <w:t>1、背景与依据</w:t>
      </w:r>
    </w:p>
    <w:p>
      <w:pPr>
        <w:pStyle w:val="9"/>
        <w:spacing w:before="0" w:beforeAutospacing="0" w:after="300" w:afterAutospacing="0"/>
        <w:ind w:firstLine="660" w:firstLineChars="300"/>
        <w:rPr>
          <w:rFonts w:asciiTheme="majorEastAsia" w:hAnsiTheme="majorEastAsia" w:eastAsiaTheme="majorEastAsia" w:cstheme="minorBidi"/>
          <w:sz w:val="22"/>
          <w:szCs w:val="22"/>
        </w:rPr>
      </w:pPr>
      <w:r>
        <w:rPr>
          <w:rFonts w:asciiTheme="majorEastAsia" w:hAnsiTheme="majorEastAsia" w:eastAsiaTheme="majorEastAsia" w:cstheme="minorBidi"/>
          <w:sz w:val="22"/>
          <w:szCs w:val="22"/>
        </w:rPr>
        <w:t>进入21世纪第三个十年，世界百年变局加速演进，全球经济复苏乏力，特别是在新冠疫情影响下，全球南北鸿沟持续拉大，地缘冲突、气候变化、粮食能源危机等多重挑战交织，近8亿人生活在饥饿之中，人类发展指数连续两年下滑，全球发展进程面临前所未有的严峻考验。联合国2030年可持续发展议程落实进度落后于预期。</w:t>
      </w:r>
    </w:p>
    <w:p>
      <w:pPr>
        <w:pStyle w:val="9"/>
        <w:spacing w:before="0" w:beforeAutospacing="0" w:after="300" w:afterAutospacing="0"/>
        <w:ind w:firstLine="440" w:firstLineChars="200"/>
        <w:rPr>
          <w:rFonts w:asciiTheme="majorEastAsia" w:hAnsiTheme="majorEastAsia" w:eastAsiaTheme="majorEastAsia" w:cstheme="minorBidi"/>
          <w:sz w:val="22"/>
          <w:szCs w:val="22"/>
        </w:rPr>
      </w:pPr>
      <w:r>
        <w:rPr>
          <w:rFonts w:asciiTheme="majorEastAsia" w:hAnsiTheme="majorEastAsia" w:eastAsiaTheme="majorEastAsia" w:cstheme="minorBidi"/>
          <w:sz w:val="22"/>
          <w:szCs w:val="22"/>
        </w:rPr>
        <w:t>同时，一些国家漠视发展中国家最紧迫需求，具体体现在：不兑现发展领域资金承诺；挑起意识形态斗争；用人权、民主等议题边缘化发展议题；拉小圈子、企图搞“脱钩”，投入大量人力、财力进行地缘政治博弈。</w:t>
      </w:r>
    </w:p>
    <w:p>
      <w:pPr>
        <w:pStyle w:val="9"/>
        <w:spacing w:before="0" w:beforeAutospacing="0" w:after="300" w:afterAutospacing="0"/>
        <w:ind w:firstLine="660" w:firstLineChars="300"/>
        <w:rPr>
          <w:rFonts w:asciiTheme="majorEastAsia" w:hAnsiTheme="majorEastAsia" w:eastAsiaTheme="majorEastAsia" w:cstheme="minorBidi"/>
          <w:sz w:val="22"/>
          <w:szCs w:val="22"/>
        </w:rPr>
      </w:pPr>
      <w:r>
        <w:rPr>
          <w:rFonts w:asciiTheme="majorEastAsia" w:hAnsiTheme="majorEastAsia" w:eastAsiaTheme="majorEastAsia" w:cstheme="minorBidi"/>
          <w:sz w:val="22"/>
          <w:szCs w:val="22"/>
        </w:rPr>
        <w:t>全球发展已到“决定性时刻”。</w:t>
      </w:r>
      <w:r>
        <w:commentReference w:id="7"/>
      </w:r>
    </w:p>
    <w:p>
      <w:pPr>
        <w:ind w:firstLine="440" w:firstLineChars="200"/>
        <w:rPr>
          <w:rFonts w:asciiTheme="majorEastAsia" w:hAnsiTheme="majorEastAsia" w:eastAsiaTheme="majorEastAsia"/>
        </w:rPr>
      </w:pPr>
      <w:r>
        <w:rPr>
          <w:rFonts w:asciiTheme="majorEastAsia" w:hAnsiTheme="majorEastAsia" w:eastAsiaTheme="majorEastAsia"/>
        </w:rPr>
        <w:t>在这样的背景下，2021年9月，第76届联合国大会一般性辩论上，习近平主席提出全球发展倡议，旨在推动全球发展迈向平衡协调包容新阶段。</w:t>
      </w:r>
    </w:p>
    <w:p>
      <w:pPr>
        <w:pStyle w:val="9"/>
        <w:spacing w:before="0" w:beforeAutospacing="0" w:after="300" w:afterAutospacing="0"/>
        <w:ind w:firstLine="660" w:firstLineChars="300"/>
        <w:rPr>
          <w:rFonts w:asciiTheme="majorEastAsia" w:hAnsiTheme="majorEastAsia" w:eastAsiaTheme="majorEastAsia" w:cstheme="minorBidi"/>
          <w:sz w:val="22"/>
          <w:szCs w:val="22"/>
        </w:rPr>
      </w:pPr>
      <w:r>
        <w:rPr>
          <w:rFonts w:hint="eastAsia" w:asciiTheme="majorEastAsia" w:hAnsiTheme="majorEastAsia" w:eastAsiaTheme="majorEastAsia" w:cstheme="minorBidi"/>
          <w:sz w:val="22"/>
          <w:szCs w:val="22"/>
        </w:rPr>
        <w:t>2、内容</w:t>
      </w:r>
    </w:p>
    <w:p>
      <w:pPr>
        <w:pStyle w:val="9"/>
        <w:spacing w:before="0" w:beforeAutospacing="0" w:after="300" w:afterAutospacing="0"/>
        <w:ind w:firstLine="660" w:firstLineChars="300"/>
        <w:rPr>
          <w:rFonts w:asciiTheme="majorEastAsia" w:hAnsiTheme="majorEastAsia" w:eastAsiaTheme="majorEastAsia" w:cstheme="minorBidi"/>
          <w:sz w:val="22"/>
          <w:szCs w:val="22"/>
        </w:rPr>
      </w:pPr>
      <w:r>
        <w:rPr>
          <w:rFonts w:asciiTheme="majorEastAsia" w:hAnsiTheme="majorEastAsia" w:eastAsiaTheme="majorEastAsia" w:cstheme="minorBidi"/>
          <w:sz w:val="22"/>
          <w:szCs w:val="22"/>
        </w:rPr>
        <w:t>习近平主席指出，各国一起发展才是真发展，大家共同富裕才是真富裕。全球发展倡议最核心的理念是坚持以人民为中心，加快落实联合国2030年可持续发展议程</w:t>
      </w:r>
      <w:r>
        <w:rPr>
          <w:rFonts w:hint="eastAsia" w:asciiTheme="majorEastAsia" w:hAnsiTheme="majorEastAsia" w:eastAsiaTheme="majorEastAsia" w:cstheme="minorBidi"/>
          <w:sz w:val="22"/>
          <w:szCs w:val="22"/>
        </w:rPr>
        <w:t>；</w:t>
      </w:r>
      <w:r>
        <w:rPr>
          <w:rFonts w:asciiTheme="majorEastAsia" w:hAnsiTheme="majorEastAsia" w:eastAsiaTheme="majorEastAsia" w:cstheme="minorBidi"/>
          <w:sz w:val="22"/>
          <w:szCs w:val="22"/>
        </w:rPr>
        <w:t>最根本的追求是满足全世界人民对美好生活的</w:t>
      </w:r>
      <w:bookmarkStart w:id="0" w:name="_GoBack"/>
      <w:bookmarkEnd w:id="0"/>
      <w:r>
        <w:rPr>
          <w:rFonts w:asciiTheme="majorEastAsia" w:hAnsiTheme="majorEastAsia" w:eastAsiaTheme="majorEastAsia" w:cstheme="minorBidi"/>
          <w:sz w:val="22"/>
          <w:szCs w:val="22"/>
        </w:rPr>
        <w:t>向往，实现全人类共同价值。</w:t>
      </w:r>
    </w:p>
    <w:p>
      <w:pPr>
        <w:rPr>
          <w:rFonts w:asciiTheme="majorEastAsia" w:hAnsiTheme="majorEastAsia" w:eastAsiaTheme="majorEastAsia"/>
          <w:b/>
          <w:szCs w:val="21"/>
          <w:shd w:val="pct10" w:color="auto" w:fill="FFFFFF"/>
        </w:rPr>
      </w:pPr>
      <w:r>
        <w:rPr>
          <w:rFonts w:hint="eastAsia" w:asciiTheme="majorEastAsia" w:hAnsiTheme="majorEastAsia" w:eastAsiaTheme="majorEastAsia"/>
          <w:b/>
          <w:szCs w:val="21"/>
          <w:shd w:val="pct10" w:color="auto" w:fill="FFFFFF"/>
        </w:rPr>
        <w:t>十、全球安全倡议</w:t>
      </w:r>
    </w:p>
    <w:p>
      <w:pPr>
        <w:ind w:firstLine="440" w:firstLineChars="200"/>
        <w:rPr>
          <w:rFonts w:asciiTheme="majorEastAsia" w:hAnsiTheme="majorEastAsia" w:eastAsiaTheme="majorEastAsia"/>
        </w:rPr>
      </w:pPr>
      <w:r>
        <w:rPr>
          <w:rFonts w:asciiTheme="majorEastAsia" w:hAnsiTheme="majorEastAsia" w:eastAsiaTheme="majorEastAsia"/>
        </w:rPr>
        <w:t>中国提出的全球安全倡议，倡导坚持共同、综合、合作、可持续的安全观，强调统筹维护传统领域和非传统领域安全，主张走出一条对话而不对抗、结伴而不结盟、共赢而非零和的新型安全之路，为应对国际安全挑战提供了中国方案，也为国际反恐合作提供了新的思路。</w:t>
      </w:r>
    </w:p>
    <w:p>
      <w:pPr>
        <w:rPr>
          <w:rFonts w:asciiTheme="majorEastAsia" w:hAnsiTheme="majorEastAsia" w:eastAsiaTheme="majorEastAsia"/>
          <w:b/>
          <w:szCs w:val="21"/>
        </w:rPr>
      </w:pPr>
      <w:r>
        <w:rPr>
          <w:rFonts w:hint="eastAsia" w:asciiTheme="majorEastAsia" w:hAnsiTheme="majorEastAsia" w:eastAsiaTheme="majorEastAsia"/>
          <w:b/>
          <w:szCs w:val="21"/>
        </w:rPr>
        <w:t>十一、全球文明倡议</w:t>
      </w:r>
    </w:p>
    <w:p>
      <w:pPr>
        <w:ind w:firstLine="440" w:firstLineChars="200"/>
        <w:rPr>
          <w:rFonts w:asciiTheme="majorEastAsia" w:hAnsiTheme="majorEastAsia" w:eastAsiaTheme="majorEastAsia"/>
        </w:rPr>
      </w:pPr>
      <w:r>
        <w:rPr>
          <w:rFonts w:hint="eastAsia" w:asciiTheme="majorEastAsia" w:hAnsiTheme="majorEastAsia" w:eastAsiaTheme="majorEastAsia"/>
        </w:rPr>
        <w:t>中国的</w:t>
      </w:r>
      <w:r>
        <w:rPr>
          <w:rFonts w:asciiTheme="majorEastAsia" w:hAnsiTheme="majorEastAsia" w:eastAsiaTheme="majorEastAsia"/>
        </w:rPr>
        <w:t>全球文明倡议</w:t>
      </w:r>
      <w:r>
        <w:rPr>
          <w:rFonts w:hint="eastAsia" w:asciiTheme="majorEastAsia" w:hAnsiTheme="majorEastAsia" w:eastAsiaTheme="majorEastAsia"/>
        </w:rPr>
        <w:t>，</w:t>
      </w:r>
      <w:r>
        <w:rPr>
          <w:rFonts w:asciiTheme="majorEastAsia" w:hAnsiTheme="majorEastAsia" w:eastAsiaTheme="majorEastAsia"/>
        </w:rPr>
        <w:t>深刻洞察人类文明的本质特征、发展规律和时代潮流，以共同倡导尊重世界文明多样性为基本前提，以共同倡导弘扬全人类共同价值为根本遵循，以共同倡导重视文明传承和创新为动力源泉，以共同倡导加强国际人文交流合作为重要途径，构成逻辑严密的科学理论体系，为推进金砖国家间和金砖国家与其他国家的文明交流互鉴，维护和支持发展中国家选择适合本国国情的发展道路和模式的权利，推进国际人文交流与合作，与世界各国携手共建开放包容的人类命运共同体指明了方向。</w:t>
      </w:r>
    </w:p>
    <w:p>
      <w:pPr>
        <w:pStyle w:val="10"/>
        <w:rPr>
          <w:rFonts w:asciiTheme="majorEastAsia" w:hAnsiTheme="majorEastAsia" w:eastAsiaTheme="majorEastAsia" w:cstheme="minorBidi"/>
          <w:kern w:val="0"/>
          <w:sz w:val="22"/>
          <w:szCs w:val="22"/>
        </w:rPr>
      </w:pPr>
    </w:p>
    <w:p>
      <w:pPr>
        <w:pStyle w:val="10"/>
        <w:ind w:firstLine="550" w:firstLineChars="250"/>
        <w:rPr>
          <w:rFonts w:asciiTheme="majorEastAsia" w:hAnsiTheme="majorEastAsia" w:eastAsiaTheme="majorEastAsia" w:cstheme="minorBidi"/>
          <w:kern w:val="0"/>
          <w:sz w:val="22"/>
          <w:szCs w:val="22"/>
        </w:rPr>
      </w:pPr>
    </w:p>
    <w:p>
      <w:pPr>
        <w:pStyle w:val="10"/>
        <w:ind w:firstLine="550" w:firstLineChars="250"/>
        <w:rPr>
          <w:rFonts w:asciiTheme="majorEastAsia" w:hAnsiTheme="majorEastAsia" w:eastAsiaTheme="majorEastAsia" w:cstheme="minorBidi"/>
          <w:kern w:val="0"/>
          <w:sz w:val="22"/>
          <w:szCs w:val="22"/>
        </w:rPr>
      </w:pPr>
    </w:p>
    <w:p>
      <w:pPr>
        <w:pStyle w:val="10"/>
        <w:ind w:firstLine="550" w:firstLineChars="250"/>
        <w:rPr>
          <w:rFonts w:asciiTheme="majorEastAsia" w:hAnsiTheme="majorEastAsia" w:eastAsiaTheme="majorEastAsia" w:cstheme="minorBidi"/>
          <w:kern w:val="0"/>
          <w:sz w:val="22"/>
          <w:szCs w:val="22"/>
        </w:rPr>
      </w:pPr>
    </w:p>
    <w:p>
      <w:pPr>
        <w:pStyle w:val="10"/>
        <w:ind w:firstLine="550" w:firstLineChars="250"/>
        <w:rPr>
          <w:rFonts w:asciiTheme="majorEastAsia" w:hAnsiTheme="majorEastAsia" w:eastAsiaTheme="majorEastAsia" w:cstheme="minorBidi"/>
          <w:kern w:val="0"/>
          <w:sz w:val="22"/>
          <w:szCs w:val="22"/>
        </w:rPr>
      </w:pPr>
    </w:p>
    <w:p>
      <w:pPr>
        <w:pStyle w:val="10"/>
        <w:ind w:firstLine="550" w:firstLineChars="250"/>
        <w:rPr>
          <w:rFonts w:asciiTheme="majorEastAsia" w:hAnsiTheme="majorEastAsia" w:eastAsiaTheme="majorEastAsia" w:cstheme="minorBidi"/>
          <w:kern w:val="0"/>
          <w:sz w:val="22"/>
          <w:szCs w:val="22"/>
        </w:rPr>
      </w:pPr>
    </w:p>
    <w:p>
      <w:pPr>
        <w:pStyle w:val="10"/>
        <w:ind w:firstLine="550" w:firstLineChars="250"/>
        <w:rPr>
          <w:rFonts w:asciiTheme="majorEastAsia" w:hAnsiTheme="majorEastAsia" w:eastAsiaTheme="majorEastAsia" w:cstheme="minorBidi"/>
          <w:kern w:val="0"/>
          <w:sz w:val="22"/>
          <w:szCs w:val="22"/>
        </w:rPr>
      </w:pPr>
    </w:p>
    <w:p>
      <w:pPr>
        <w:pStyle w:val="10"/>
        <w:ind w:firstLine="550" w:firstLineChars="250"/>
        <w:rPr>
          <w:rFonts w:asciiTheme="majorEastAsia" w:hAnsiTheme="majorEastAsia" w:eastAsiaTheme="majorEastAsia" w:cstheme="minorBidi"/>
          <w:kern w:val="0"/>
          <w:sz w:val="22"/>
          <w:szCs w:val="22"/>
        </w:rPr>
      </w:pPr>
    </w:p>
    <w:p>
      <w:pPr>
        <w:pStyle w:val="10"/>
        <w:ind w:firstLine="550" w:firstLineChars="250"/>
        <w:rPr>
          <w:rFonts w:asciiTheme="majorEastAsia" w:hAnsiTheme="majorEastAsia" w:eastAsiaTheme="majorEastAsia" w:cstheme="minorBidi"/>
          <w:kern w:val="0"/>
          <w:sz w:val="22"/>
          <w:szCs w:val="22"/>
        </w:rPr>
      </w:pPr>
    </w:p>
    <w:p>
      <w:pPr>
        <w:pStyle w:val="10"/>
        <w:ind w:firstLine="550" w:firstLineChars="250"/>
        <w:rPr>
          <w:rFonts w:asciiTheme="majorEastAsia" w:hAnsiTheme="majorEastAsia" w:eastAsiaTheme="majorEastAsia" w:cstheme="minorBidi"/>
          <w:kern w:val="0"/>
          <w:sz w:val="22"/>
          <w:szCs w:val="22"/>
        </w:rPr>
      </w:pPr>
    </w:p>
    <w:p>
      <w:pPr>
        <w:pStyle w:val="10"/>
        <w:ind w:firstLine="550" w:firstLineChars="250"/>
        <w:rPr>
          <w:rFonts w:asciiTheme="majorEastAsia" w:hAnsiTheme="majorEastAsia" w:eastAsiaTheme="majorEastAsia" w:cstheme="minorBidi"/>
          <w:kern w:val="0"/>
          <w:sz w:val="22"/>
          <w:szCs w:val="22"/>
        </w:rPr>
      </w:pPr>
    </w:p>
    <w:p>
      <w:pPr>
        <w:pStyle w:val="10"/>
        <w:ind w:firstLine="550" w:firstLineChars="250"/>
        <w:rPr>
          <w:rFonts w:asciiTheme="majorEastAsia" w:hAnsiTheme="majorEastAsia" w:eastAsiaTheme="majorEastAsia" w:cstheme="minorBidi"/>
          <w:kern w:val="0"/>
          <w:sz w:val="22"/>
          <w:szCs w:val="22"/>
        </w:rPr>
      </w:pPr>
    </w:p>
    <w:sectPr>
      <w:footerReference r:id="rId7" w:type="default"/>
      <w:pgSz w:w="11906" w:h="16838"/>
      <w:pgMar w:top="1440" w:right="1800" w:bottom="1440" w:left="1800" w:header="708" w:footer="708" w:gutter="0"/>
      <w:cols w:space="708" w:num="1"/>
      <w:docGrid w:type="lines"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lan" w:date="2023-12-02T21:03:19Z" w:initials="a">
    <w:p w14:paraId="333F2EC1">
      <w:pPr>
        <w:pStyle w:val="6"/>
        <w:rPr>
          <w:rFonts w:hint="eastAsia" w:eastAsia="微软雅黑"/>
          <w:lang w:val="en-US" w:eastAsia="zh-CN"/>
        </w:rPr>
      </w:pPr>
      <w:r>
        <w:rPr>
          <w:rFonts w:hint="eastAsia"/>
          <w:lang w:val="en-US" w:eastAsia="zh-CN"/>
        </w:rPr>
        <w:t>天下大事：分久必合合久必分</w:t>
      </w:r>
    </w:p>
  </w:comment>
  <w:comment w:id="1" w:author="alan" w:date="2023-12-02T21:07:19Z" w:initials="a">
    <w:p w14:paraId="6EF59880">
      <w:pPr>
        <w:pStyle w:val="6"/>
        <w:rPr>
          <w:rFonts w:hint="eastAsia"/>
          <w:lang w:eastAsia="zh-CN"/>
        </w:rPr>
      </w:pPr>
      <w:r>
        <w:rPr>
          <w:rFonts w:hint="eastAsia"/>
          <w:lang w:eastAsia="zh-CN"/>
        </w:rPr>
        <w:t>（美国领导世界的一段言论）以上材料表达了什么观点，并加以评析。</w:t>
      </w:r>
    </w:p>
    <w:p w14:paraId="691FCFD0">
      <w:pPr>
        <w:pStyle w:val="6"/>
        <w:numPr>
          <w:ilvl w:val="0"/>
          <w:numId w:val="1"/>
        </w:numPr>
        <w:rPr>
          <w:rFonts w:hint="default"/>
          <w:lang w:val="en-US" w:eastAsia="zh-CN"/>
        </w:rPr>
      </w:pPr>
      <w:r>
        <w:rPr>
          <w:rFonts w:hint="eastAsia"/>
          <w:lang w:val="en-US" w:eastAsia="zh-CN"/>
        </w:rPr>
        <w:t>表明美国谋求领导世界，构建单级格局。美国的这一企图是无法实现的，因为当今世界的发展趋势是多极化。理由有：A、实力不济B、别国反对</w:t>
      </w:r>
    </w:p>
    <w:p w14:paraId="9BFF040D">
      <w:pPr>
        <w:pStyle w:val="6"/>
        <w:numPr>
          <w:ilvl w:val="0"/>
          <w:numId w:val="1"/>
        </w:numPr>
        <w:rPr>
          <w:rFonts w:hint="default"/>
          <w:lang w:val="en-US" w:eastAsia="zh-CN"/>
        </w:rPr>
      </w:pPr>
      <w:r>
        <w:rPr>
          <w:rFonts w:hint="eastAsia"/>
          <w:lang w:val="en-US" w:eastAsia="zh-CN"/>
        </w:rPr>
        <w:t>美国的图谋虽然无法实现，但可以造成多极化进程的曲折性</w:t>
      </w:r>
    </w:p>
  </w:comment>
  <w:comment w:id="2" w:author="alan" w:date="2023-12-02T21:15:47Z" w:initials="a">
    <w:p w14:paraId="BF7F3F71">
      <w:pPr>
        <w:pStyle w:val="6"/>
        <w:rPr>
          <w:rFonts w:hint="eastAsia" w:eastAsia="微软雅黑"/>
          <w:lang w:eastAsia="zh-CN"/>
        </w:rPr>
      </w:pPr>
      <w:r>
        <w:rPr>
          <w:rFonts w:hint="eastAsia"/>
          <w:lang w:eastAsia="zh-CN"/>
        </w:rPr>
        <w:t>例：一带一路为什么顺应了历史发展的潮流</w:t>
      </w:r>
    </w:p>
  </w:comment>
  <w:comment w:id="3" w:author="alan" w:date="2023-12-02T21:18:40Z" w:initials="a">
    <w:p w14:paraId="FFBDF781">
      <w:pPr>
        <w:pStyle w:val="6"/>
        <w:rPr>
          <w:rFonts w:hint="eastAsia"/>
          <w:lang w:eastAsia="zh-CN"/>
        </w:rPr>
      </w:pPr>
      <w:r>
        <w:rPr>
          <w:rFonts w:hint="eastAsia"/>
          <w:lang w:eastAsia="zh-CN"/>
        </w:rPr>
        <w:t>为什么说中非是天然的合作伙伴</w:t>
      </w:r>
    </w:p>
  </w:comment>
  <w:comment w:id="4" w:author="alan" w:date="2023-12-02T21:22:10Z" w:initials="a">
    <w:p w14:paraId="33EEB3EB">
      <w:pPr>
        <w:pStyle w:val="6"/>
        <w:rPr>
          <w:rFonts w:hint="eastAsia"/>
          <w:lang w:eastAsia="zh-CN"/>
        </w:rPr>
      </w:pPr>
      <w:r>
        <w:rPr>
          <w:rFonts w:hint="eastAsia"/>
          <w:lang w:eastAsia="zh-CN"/>
        </w:rPr>
        <w:t>中非合作为什么是世界的福音：</w:t>
      </w:r>
    </w:p>
    <w:p w14:paraId="E7DB384C">
      <w:pPr>
        <w:pStyle w:val="6"/>
        <w:numPr>
          <w:ilvl w:val="0"/>
          <w:numId w:val="2"/>
        </w:numPr>
        <w:rPr>
          <w:rFonts w:hint="eastAsia"/>
          <w:lang w:eastAsia="zh-CN"/>
        </w:rPr>
      </w:pPr>
      <w:r>
        <w:rPr>
          <w:rFonts w:hint="eastAsia"/>
          <w:lang w:eastAsia="zh-CN"/>
        </w:rPr>
        <w:t>中非合作符合历史发展的潮流；</w:t>
      </w:r>
    </w:p>
    <w:p w14:paraId="61B7B543">
      <w:pPr>
        <w:pStyle w:val="6"/>
        <w:numPr>
          <w:ilvl w:val="0"/>
          <w:numId w:val="2"/>
        </w:numPr>
      </w:pPr>
      <w:r>
        <w:rPr>
          <w:rFonts w:hint="eastAsia"/>
          <w:lang w:eastAsia="zh-CN"/>
        </w:rPr>
        <w:t>符合各国人民的利益和意愿；</w:t>
      </w:r>
    </w:p>
    <w:p w14:paraId="777A6D10">
      <w:pPr>
        <w:pStyle w:val="6"/>
        <w:numPr>
          <w:ilvl w:val="0"/>
          <w:numId w:val="2"/>
        </w:numPr>
      </w:pPr>
      <w:r>
        <w:rPr>
          <w:rFonts w:hint="eastAsia"/>
          <w:lang w:eastAsia="zh-CN"/>
        </w:rPr>
        <w:t>符合联合国的宗旨与原则；</w:t>
      </w:r>
    </w:p>
    <w:p w14:paraId="FAF39F12">
      <w:pPr>
        <w:pStyle w:val="6"/>
        <w:numPr>
          <w:ilvl w:val="0"/>
          <w:numId w:val="2"/>
        </w:numPr>
      </w:pPr>
      <w:r>
        <w:rPr>
          <w:rFonts w:hint="eastAsia"/>
          <w:lang w:eastAsia="zh-CN"/>
        </w:rPr>
        <w:t>有利于世界的和平、发展与繁荣</w:t>
      </w:r>
    </w:p>
  </w:comment>
  <w:comment w:id="5" w:author="alan" w:date="2023-12-02T21:26:51Z" w:initials="a">
    <w:p w14:paraId="7FFFC4CF">
      <w:pPr>
        <w:pStyle w:val="6"/>
        <w:rPr>
          <w:rFonts w:hint="eastAsia" w:eastAsia="微软雅黑"/>
          <w:lang w:eastAsia="zh-CN"/>
        </w:rPr>
      </w:pPr>
      <w:r>
        <w:rPr>
          <w:rFonts w:hint="eastAsia"/>
          <w:lang w:eastAsia="zh-CN"/>
        </w:rPr>
        <w:t>如何定义中美关系</w:t>
      </w:r>
    </w:p>
  </w:comment>
  <w:comment w:id="6" w:author="alan" w:date="2023-12-02T21:33:13Z" w:initials="a">
    <w:p w14:paraId="BB1BC7E4">
      <w:pPr>
        <w:pStyle w:val="6"/>
        <w:rPr>
          <w:rFonts w:hint="eastAsia"/>
          <w:lang w:eastAsia="zh-CN"/>
        </w:rPr>
      </w:pPr>
      <w:r>
        <w:rPr>
          <w:rFonts w:hint="eastAsia"/>
          <w:lang w:eastAsia="zh-CN"/>
        </w:rPr>
        <w:t>对中国威胁论的批驳</w:t>
      </w:r>
    </w:p>
    <w:p w14:paraId="7BE77F74">
      <w:pPr>
        <w:pStyle w:val="6"/>
        <w:rPr>
          <w:rFonts w:hint="eastAsia"/>
          <w:lang w:eastAsia="zh-CN"/>
        </w:rPr>
      </w:pPr>
      <w:r>
        <w:rPr>
          <w:rFonts w:hint="eastAsia"/>
          <w:lang w:eastAsia="zh-CN"/>
        </w:rPr>
        <w:t>（材料：关于中国的坏话）以上材料的实质是什么，并加以评析</w:t>
      </w:r>
    </w:p>
    <w:p w14:paraId="F77FFD04">
      <w:pPr>
        <w:pStyle w:val="6"/>
        <w:numPr>
          <w:ilvl w:val="0"/>
          <w:numId w:val="3"/>
        </w:numPr>
        <w:rPr>
          <w:rFonts w:hint="eastAsia"/>
          <w:lang w:val="en-US" w:eastAsia="zh-CN"/>
        </w:rPr>
      </w:pPr>
      <w:r>
        <w:rPr>
          <w:rFonts w:hint="eastAsia"/>
          <w:lang w:val="en-US" w:eastAsia="zh-CN"/>
        </w:rPr>
        <w:t>实质是鼓吹中国威胁论；</w:t>
      </w:r>
    </w:p>
    <w:p w14:paraId="6FDFE7F8">
      <w:pPr>
        <w:pStyle w:val="6"/>
        <w:numPr>
          <w:ilvl w:val="0"/>
          <w:numId w:val="3"/>
        </w:numPr>
        <w:rPr>
          <w:rFonts w:hint="default"/>
          <w:lang w:val="en-US" w:eastAsia="zh-CN"/>
        </w:rPr>
      </w:pPr>
      <w:r>
        <w:rPr>
          <w:rFonts w:hint="eastAsia"/>
          <w:lang w:val="en-US" w:eastAsia="zh-CN"/>
        </w:rPr>
        <w:t>这一论调是完全错误的，因为中国坚定不移走和平发展道路，理由有……</w:t>
      </w:r>
    </w:p>
    <w:p w14:paraId="ACFC9868">
      <w:pPr>
        <w:pStyle w:val="6"/>
        <w:numPr>
          <w:ilvl w:val="0"/>
          <w:numId w:val="3"/>
        </w:numPr>
        <w:rPr>
          <w:rFonts w:hint="default"/>
          <w:lang w:val="en-US" w:eastAsia="zh-CN"/>
        </w:rPr>
      </w:pPr>
      <w:r>
        <w:rPr>
          <w:rFonts w:hint="eastAsia"/>
          <w:lang w:val="en-US" w:eastAsia="zh-CN"/>
        </w:rPr>
        <w:t>中国走和平发展道路符合历史发展潮流</w:t>
      </w:r>
    </w:p>
  </w:comment>
  <w:comment w:id="7" w:author="alan" w:date="2023-12-02T21:37:30Z" w:initials="a">
    <w:p w14:paraId="6ABF7A5A">
      <w:pPr>
        <w:pStyle w:val="6"/>
        <w:rPr>
          <w:rFonts w:hint="eastAsia"/>
          <w:lang w:eastAsia="zh-CN"/>
        </w:rPr>
      </w:pPr>
      <w:r>
        <w:rPr>
          <w:rFonts w:hint="eastAsia"/>
          <w:lang w:eastAsia="zh-CN"/>
        </w:rPr>
        <w:t>材料：讲话</w:t>
      </w:r>
    </w:p>
    <w:p w14:paraId="7F7F897D">
      <w:pPr>
        <w:pStyle w:val="6"/>
        <w:numPr>
          <w:ilvl w:val="0"/>
          <w:numId w:val="4"/>
        </w:numPr>
        <w:rPr>
          <w:rFonts w:hint="default"/>
          <w:lang w:val="en-US" w:eastAsia="zh-CN"/>
        </w:rPr>
      </w:pPr>
      <w:r>
        <w:rPr>
          <w:rFonts w:hint="eastAsia"/>
          <w:lang w:val="en-US" w:eastAsia="zh-CN"/>
        </w:rPr>
        <w:t>如何理解全球发展到了决定性的时刻？</w:t>
      </w:r>
    </w:p>
    <w:p w14:paraId="CAEFF3A0">
      <w:pPr>
        <w:pStyle w:val="6"/>
        <w:numPr>
          <w:numId w:val="0"/>
        </w:numPr>
        <w:rPr>
          <w:rFonts w:hint="default"/>
          <w:lang w:val="en-US" w:eastAsia="zh-CN"/>
        </w:rPr>
      </w:pPr>
      <w:r>
        <w:rPr>
          <w:rFonts w:hint="eastAsia"/>
          <w:lang w:val="en-US" w:eastAsia="zh-CN"/>
        </w:rPr>
        <w:t>：习近平新发展理念移花接木</w:t>
      </w:r>
    </w:p>
    <w:p w14:paraId="FF7509C8">
      <w:pPr>
        <w:pStyle w:val="6"/>
        <w:numPr>
          <w:ilvl w:val="0"/>
          <w:numId w:val="4"/>
        </w:numPr>
        <w:rPr>
          <w:rFonts w:hint="default"/>
          <w:lang w:val="en-US" w:eastAsia="zh-CN"/>
        </w:rPr>
      </w:pPr>
      <w:r>
        <w:rPr>
          <w:rFonts w:hint="eastAsia"/>
          <w:lang w:val="en-US" w:eastAsia="zh-CN"/>
        </w:rPr>
        <w:t>为什么说中国的全球发展倡议发出了全球发展的最强音？</w:t>
      </w:r>
    </w:p>
    <w:p w14:paraId="FFB7C0A0">
      <w:pPr>
        <w:pStyle w:val="6"/>
        <w:numPr>
          <w:numId w:val="0"/>
        </w:numPr>
        <w:rPr>
          <w:rFonts w:hint="default"/>
          <w:lang w:val="en-US" w:eastAsia="zh-CN"/>
        </w:rPr>
      </w:pPr>
      <w:r>
        <w:rPr>
          <w:rFonts w:hint="eastAsia"/>
          <w:lang w:val="en-US" w:eastAsia="zh-CN"/>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33F2EC1" w15:done="0"/>
  <w15:commentEx w15:paraId="9BFF040D" w15:done="0"/>
  <w15:commentEx w15:paraId="BF7F3F71" w15:done="0"/>
  <w15:commentEx w15:paraId="FFBDF781" w15:done="0"/>
  <w15:commentEx w15:paraId="FAF39F12" w15:done="0"/>
  <w15:commentEx w15:paraId="7FFFC4CF" w15:done="0"/>
  <w15:commentEx w15:paraId="ACFC9868" w15:done="0"/>
  <w15:commentEx w15:paraId="FFB7C0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NEU-BZ">
    <w:altName w:val="微软雅黑"/>
    <w:panose1 w:val="00000000000000000000"/>
    <w:charset w:val="86"/>
    <w:family w:val="script"/>
    <w:pitch w:val="default"/>
    <w:sig w:usb0="00000000" w:usb1="00000000" w:usb2="000A005E" w:usb3="00000000" w:csb0="003C0041" w:csb1="00000000"/>
  </w:font>
  <w:font w:name="方正书宋_GBK">
    <w:altName w:val="微软雅黑"/>
    <w:panose1 w:val="00000000000000000000"/>
    <w:charset w:val="86"/>
    <w:family w:val="script"/>
    <w:pitch w:val="default"/>
    <w:sig w:usb0="00000000" w:usb1="00000000" w:usb2="0000001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9169713"/>
      <w:placeholder>
        <w:docPart w:val="7566845D83434D03AC66594FF89F42CC"/>
      </w:placeholder>
      <w:temporary/>
      <w:showingPlcHdr/>
    </w:sdtPr>
    <w:sdtContent>
      <w:p>
        <w:pPr>
          <w:pStyle w:val="7"/>
        </w:pPr>
        <w:r>
          <w:rPr>
            <w:lang w:val="zh-CN"/>
          </w:rPr>
          <w:t>[键入文字]</w:t>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EB1703"/>
    <w:multiLevelType w:val="singleLevel"/>
    <w:tmpl w:val="9BEB1703"/>
    <w:lvl w:ilvl="0" w:tentative="0">
      <w:start w:val="1"/>
      <w:numFmt w:val="decimal"/>
      <w:suff w:val="nothing"/>
      <w:lvlText w:val="%1、"/>
      <w:lvlJc w:val="left"/>
    </w:lvl>
  </w:abstractNum>
  <w:abstractNum w:abstractNumId="1">
    <w:nsid w:val="BFDD0806"/>
    <w:multiLevelType w:val="singleLevel"/>
    <w:tmpl w:val="BFDD0806"/>
    <w:lvl w:ilvl="0" w:tentative="0">
      <w:start w:val="1"/>
      <w:numFmt w:val="decimal"/>
      <w:suff w:val="nothing"/>
      <w:lvlText w:val="%1、"/>
      <w:lvlJc w:val="left"/>
    </w:lvl>
  </w:abstractNum>
  <w:abstractNum w:abstractNumId="2">
    <w:nsid w:val="FF7F76F8"/>
    <w:multiLevelType w:val="singleLevel"/>
    <w:tmpl w:val="FF7F76F8"/>
    <w:lvl w:ilvl="0" w:tentative="0">
      <w:start w:val="1"/>
      <w:numFmt w:val="decimal"/>
      <w:suff w:val="nothing"/>
      <w:lvlText w:val="%1、"/>
      <w:lvlJc w:val="left"/>
    </w:lvl>
  </w:abstractNum>
  <w:abstractNum w:abstractNumId="3">
    <w:nsid w:val="FFBFB50B"/>
    <w:multiLevelType w:val="singleLevel"/>
    <w:tmpl w:val="FFBFB50B"/>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an">
    <w15:presenceInfo w15:providerId="None" w15:userId="a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16B27"/>
    <w:rsid w:val="00010D17"/>
    <w:rsid w:val="00014ADC"/>
    <w:rsid w:val="00024DFA"/>
    <w:rsid w:val="000301C0"/>
    <w:rsid w:val="00035D65"/>
    <w:rsid w:val="00042171"/>
    <w:rsid w:val="000465A0"/>
    <w:rsid w:val="00051DA6"/>
    <w:rsid w:val="00051DB1"/>
    <w:rsid w:val="00056795"/>
    <w:rsid w:val="0005732D"/>
    <w:rsid w:val="00072628"/>
    <w:rsid w:val="0008181C"/>
    <w:rsid w:val="00090530"/>
    <w:rsid w:val="00094644"/>
    <w:rsid w:val="000A50E5"/>
    <w:rsid w:val="000B135E"/>
    <w:rsid w:val="000B679A"/>
    <w:rsid w:val="000E2C98"/>
    <w:rsid w:val="000E3AFA"/>
    <w:rsid w:val="000E3CF2"/>
    <w:rsid w:val="00101801"/>
    <w:rsid w:val="00125E9B"/>
    <w:rsid w:val="00175E62"/>
    <w:rsid w:val="00182652"/>
    <w:rsid w:val="001843CF"/>
    <w:rsid w:val="001965D6"/>
    <w:rsid w:val="001A26D4"/>
    <w:rsid w:val="001A3E8B"/>
    <w:rsid w:val="001A524E"/>
    <w:rsid w:val="001B24E3"/>
    <w:rsid w:val="001B4473"/>
    <w:rsid w:val="001D36A6"/>
    <w:rsid w:val="00243A8C"/>
    <w:rsid w:val="00282EAF"/>
    <w:rsid w:val="002B187A"/>
    <w:rsid w:val="002B4304"/>
    <w:rsid w:val="002C3149"/>
    <w:rsid w:val="002C5A5C"/>
    <w:rsid w:val="002E5945"/>
    <w:rsid w:val="00305C9D"/>
    <w:rsid w:val="00323B43"/>
    <w:rsid w:val="00326B0E"/>
    <w:rsid w:val="003353CE"/>
    <w:rsid w:val="00337E65"/>
    <w:rsid w:val="003463B4"/>
    <w:rsid w:val="003839E7"/>
    <w:rsid w:val="003930C2"/>
    <w:rsid w:val="0039659C"/>
    <w:rsid w:val="003A3166"/>
    <w:rsid w:val="003D37D8"/>
    <w:rsid w:val="003F1BA9"/>
    <w:rsid w:val="003F51E9"/>
    <w:rsid w:val="00427E25"/>
    <w:rsid w:val="004320B9"/>
    <w:rsid w:val="004358AB"/>
    <w:rsid w:val="004510D2"/>
    <w:rsid w:val="00475FA4"/>
    <w:rsid w:val="004A49D7"/>
    <w:rsid w:val="004E3503"/>
    <w:rsid w:val="004F7D1B"/>
    <w:rsid w:val="005231AF"/>
    <w:rsid w:val="005345E1"/>
    <w:rsid w:val="005376EF"/>
    <w:rsid w:val="00553C57"/>
    <w:rsid w:val="005660F7"/>
    <w:rsid w:val="005B2987"/>
    <w:rsid w:val="005D3DEE"/>
    <w:rsid w:val="005E32F4"/>
    <w:rsid w:val="005E55BF"/>
    <w:rsid w:val="005F1D7D"/>
    <w:rsid w:val="005F65A2"/>
    <w:rsid w:val="0063100C"/>
    <w:rsid w:val="00661198"/>
    <w:rsid w:val="0066293E"/>
    <w:rsid w:val="0066729D"/>
    <w:rsid w:val="006B04F5"/>
    <w:rsid w:val="006B512C"/>
    <w:rsid w:val="006B62A2"/>
    <w:rsid w:val="006B6EEF"/>
    <w:rsid w:val="006C2670"/>
    <w:rsid w:val="006D7656"/>
    <w:rsid w:val="006E27A7"/>
    <w:rsid w:val="0070290C"/>
    <w:rsid w:val="007041A8"/>
    <w:rsid w:val="00735883"/>
    <w:rsid w:val="00735DAE"/>
    <w:rsid w:val="007361A5"/>
    <w:rsid w:val="00773EAE"/>
    <w:rsid w:val="007C7420"/>
    <w:rsid w:val="007D0141"/>
    <w:rsid w:val="007D11E3"/>
    <w:rsid w:val="007E016B"/>
    <w:rsid w:val="007F38A1"/>
    <w:rsid w:val="007F5E55"/>
    <w:rsid w:val="008323BA"/>
    <w:rsid w:val="00837BC5"/>
    <w:rsid w:val="00841CC0"/>
    <w:rsid w:val="00851BB6"/>
    <w:rsid w:val="00864375"/>
    <w:rsid w:val="00870C9D"/>
    <w:rsid w:val="00873B3B"/>
    <w:rsid w:val="00881ACE"/>
    <w:rsid w:val="008B7726"/>
    <w:rsid w:val="008D564A"/>
    <w:rsid w:val="008D7CD3"/>
    <w:rsid w:val="008E716E"/>
    <w:rsid w:val="008F20A2"/>
    <w:rsid w:val="008F38CD"/>
    <w:rsid w:val="008F6560"/>
    <w:rsid w:val="0090431B"/>
    <w:rsid w:val="00912FD7"/>
    <w:rsid w:val="00924127"/>
    <w:rsid w:val="0092729A"/>
    <w:rsid w:val="0096560B"/>
    <w:rsid w:val="0096678B"/>
    <w:rsid w:val="00985E52"/>
    <w:rsid w:val="00990EEC"/>
    <w:rsid w:val="0099211C"/>
    <w:rsid w:val="009A5277"/>
    <w:rsid w:val="009D555C"/>
    <w:rsid w:val="009F0952"/>
    <w:rsid w:val="00A1396C"/>
    <w:rsid w:val="00A142E1"/>
    <w:rsid w:val="00A33E52"/>
    <w:rsid w:val="00A44DA5"/>
    <w:rsid w:val="00A5049C"/>
    <w:rsid w:val="00A564E3"/>
    <w:rsid w:val="00A83454"/>
    <w:rsid w:val="00A947B5"/>
    <w:rsid w:val="00B0106D"/>
    <w:rsid w:val="00B06EA2"/>
    <w:rsid w:val="00B103C0"/>
    <w:rsid w:val="00B3105A"/>
    <w:rsid w:val="00B431DF"/>
    <w:rsid w:val="00B432C6"/>
    <w:rsid w:val="00B466B3"/>
    <w:rsid w:val="00B466EC"/>
    <w:rsid w:val="00B537D3"/>
    <w:rsid w:val="00B551C1"/>
    <w:rsid w:val="00B8516B"/>
    <w:rsid w:val="00BD68E2"/>
    <w:rsid w:val="00BE1932"/>
    <w:rsid w:val="00BF530D"/>
    <w:rsid w:val="00C03E35"/>
    <w:rsid w:val="00C07EE8"/>
    <w:rsid w:val="00C16B27"/>
    <w:rsid w:val="00C37D1B"/>
    <w:rsid w:val="00C63251"/>
    <w:rsid w:val="00C7408A"/>
    <w:rsid w:val="00C7460A"/>
    <w:rsid w:val="00CA307D"/>
    <w:rsid w:val="00CB3AB9"/>
    <w:rsid w:val="00CB4ED7"/>
    <w:rsid w:val="00CB5DC2"/>
    <w:rsid w:val="00CC5935"/>
    <w:rsid w:val="00CE0E4D"/>
    <w:rsid w:val="00CF2651"/>
    <w:rsid w:val="00D074FE"/>
    <w:rsid w:val="00D120F5"/>
    <w:rsid w:val="00D1459B"/>
    <w:rsid w:val="00D22CA0"/>
    <w:rsid w:val="00D27B2C"/>
    <w:rsid w:val="00D36A99"/>
    <w:rsid w:val="00D64ED2"/>
    <w:rsid w:val="00D65F82"/>
    <w:rsid w:val="00D66DE7"/>
    <w:rsid w:val="00D720C8"/>
    <w:rsid w:val="00D76F0A"/>
    <w:rsid w:val="00D9709F"/>
    <w:rsid w:val="00DB62E2"/>
    <w:rsid w:val="00DD6947"/>
    <w:rsid w:val="00DF187D"/>
    <w:rsid w:val="00DF5EC3"/>
    <w:rsid w:val="00E35482"/>
    <w:rsid w:val="00E41D3E"/>
    <w:rsid w:val="00E474E6"/>
    <w:rsid w:val="00E55945"/>
    <w:rsid w:val="00E55D98"/>
    <w:rsid w:val="00E873E8"/>
    <w:rsid w:val="00E91816"/>
    <w:rsid w:val="00E97B26"/>
    <w:rsid w:val="00EB006B"/>
    <w:rsid w:val="00EB5CFF"/>
    <w:rsid w:val="00EB719F"/>
    <w:rsid w:val="00ED6654"/>
    <w:rsid w:val="00EF7FFB"/>
    <w:rsid w:val="00F03D76"/>
    <w:rsid w:val="00F261CF"/>
    <w:rsid w:val="00F42584"/>
    <w:rsid w:val="00F440DB"/>
    <w:rsid w:val="00F50D95"/>
    <w:rsid w:val="00F6758E"/>
    <w:rsid w:val="00F77EAE"/>
    <w:rsid w:val="00FA1AB2"/>
    <w:rsid w:val="00FC7631"/>
    <w:rsid w:val="00FD79CC"/>
    <w:rsid w:val="00FE0618"/>
    <w:rsid w:val="00FE69E6"/>
    <w:rsid w:val="00FE7C3E"/>
    <w:rsid w:val="5DFE894D"/>
    <w:rsid w:val="DDEF4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6"/>
    <w:qFormat/>
    <w:uiPriority w:val="9"/>
    <w:pPr>
      <w:adjustRightInd/>
      <w:snapToGrid/>
      <w:spacing w:before="100" w:beforeAutospacing="1" w:after="100" w:afterAutospacing="1"/>
      <w:outlineLvl w:val="0"/>
    </w:pPr>
    <w:rPr>
      <w:rFonts w:ascii="宋体" w:hAnsi="宋体" w:eastAsia="宋体" w:cs="宋体"/>
      <w:b/>
      <w:bCs/>
      <w:kern w:val="36"/>
      <w:sz w:val="48"/>
      <w:szCs w:val="4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uiPriority w:val="99"/>
    <w:pPr>
      <w:spacing w:after="0"/>
    </w:pPr>
    <w:rPr>
      <w:sz w:val="18"/>
      <w:szCs w:val="18"/>
    </w:rPr>
  </w:style>
  <w:style w:type="paragraph" w:styleId="6">
    <w:name w:val="annotation text"/>
    <w:basedOn w:val="1"/>
    <w:semiHidden/>
    <w:unhideWhenUsed/>
    <w:uiPriority w:val="99"/>
    <w:pPr>
      <w:jc w:val="left"/>
    </w:pPr>
  </w:style>
  <w:style w:type="paragraph" w:styleId="7">
    <w:name w:val="footer"/>
    <w:basedOn w:val="1"/>
    <w:link w:val="15"/>
    <w:unhideWhenUsed/>
    <w:uiPriority w:val="99"/>
    <w:pPr>
      <w:tabs>
        <w:tab w:val="center" w:pos="4153"/>
        <w:tab w:val="right" w:pos="8306"/>
      </w:tabs>
    </w:pPr>
    <w:rPr>
      <w:sz w:val="18"/>
      <w:szCs w:val="18"/>
    </w:rPr>
  </w:style>
  <w:style w:type="paragraph" w:styleId="8">
    <w:name w:val="header"/>
    <w:basedOn w:val="1"/>
    <w:link w:val="14"/>
    <w:semiHidden/>
    <w:unhideWhenUsed/>
    <w:uiPriority w:val="99"/>
    <w:pPr>
      <w:pBdr>
        <w:bottom w:val="single" w:color="auto" w:sz="6" w:space="1"/>
      </w:pBdr>
      <w:tabs>
        <w:tab w:val="center" w:pos="4153"/>
        <w:tab w:val="right" w:pos="8306"/>
      </w:tabs>
      <w:jc w:val="center"/>
    </w:pPr>
    <w:rPr>
      <w:sz w:val="18"/>
      <w:szCs w:val="18"/>
    </w:rPr>
  </w:style>
  <w:style w:type="paragraph" w:styleId="9">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10">
    <w:name w:val="Plain Text"/>
    <w:basedOn w:val="1"/>
    <w:link w:val="13"/>
    <w:uiPriority w:val="0"/>
    <w:pPr>
      <w:widowControl w:val="0"/>
      <w:adjustRightInd/>
      <w:snapToGrid/>
      <w:spacing w:after="0"/>
      <w:jc w:val="both"/>
    </w:pPr>
    <w:rPr>
      <w:rFonts w:ascii="宋体" w:hAnsi="Courier New" w:eastAsia="宋体" w:cs="Times New Roman"/>
      <w:kern w:val="2"/>
      <w:sz w:val="21"/>
      <w:szCs w:val="20"/>
    </w:rPr>
  </w:style>
  <w:style w:type="paragraph" w:styleId="11">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 w:type="paragraph" w:styleId="12">
    <w:name w:val="List Paragraph"/>
    <w:basedOn w:val="1"/>
    <w:qFormat/>
    <w:uiPriority w:val="34"/>
    <w:pPr>
      <w:ind w:firstLine="420" w:firstLineChars="200"/>
    </w:pPr>
  </w:style>
  <w:style w:type="character" w:customStyle="1" w:styleId="13">
    <w:name w:val="纯文本 Char"/>
    <w:basedOn w:val="3"/>
    <w:link w:val="10"/>
    <w:uiPriority w:val="0"/>
    <w:rPr>
      <w:rFonts w:ascii="宋体" w:hAnsi="Courier New" w:eastAsia="宋体" w:cs="Times New Roman"/>
      <w:kern w:val="2"/>
      <w:sz w:val="21"/>
      <w:szCs w:val="20"/>
    </w:rPr>
  </w:style>
  <w:style w:type="character" w:customStyle="1" w:styleId="14">
    <w:name w:val="页眉 Char"/>
    <w:basedOn w:val="3"/>
    <w:link w:val="8"/>
    <w:semiHidden/>
    <w:uiPriority w:val="99"/>
    <w:rPr>
      <w:rFonts w:ascii="Tahoma" w:hAnsi="Tahoma"/>
      <w:sz w:val="18"/>
      <w:szCs w:val="18"/>
    </w:rPr>
  </w:style>
  <w:style w:type="character" w:customStyle="1" w:styleId="15">
    <w:name w:val="页脚 Char"/>
    <w:basedOn w:val="3"/>
    <w:link w:val="7"/>
    <w:uiPriority w:val="99"/>
    <w:rPr>
      <w:rFonts w:ascii="Tahoma" w:hAnsi="Tahoma"/>
      <w:sz w:val="18"/>
      <w:szCs w:val="18"/>
    </w:rPr>
  </w:style>
  <w:style w:type="character" w:customStyle="1" w:styleId="16">
    <w:name w:val="标题 1 Char"/>
    <w:basedOn w:val="3"/>
    <w:link w:val="2"/>
    <w:uiPriority w:val="9"/>
    <w:rPr>
      <w:rFonts w:ascii="宋体" w:hAnsi="宋体" w:eastAsia="宋体" w:cs="宋体"/>
      <w:b/>
      <w:bCs/>
      <w:kern w:val="36"/>
      <w:sz w:val="48"/>
      <w:szCs w:val="48"/>
    </w:rPr>
  </w:style>
  <w:style w:type="paragraph" w:customStyle="1" w:styleId="17">
    <w:name w:val="四级章节"/>
    <w:basedOn w:val="1"/>
    <w:qFormat/>
    <w:uiPriority w:val="0"/>
    <w:pPr>
      <w:adjustRightInd/>
      <w:snapToGrid/>
      <w:spacing w:after="0" w:line="288" w:lineRule="exact"/>
      <w:outlineLvl w:val="4"/>
    </w:pPr>
    <w:rPr>
      <w:rFonts w:ascii="NEU-BZ" w:hAnsi="NEU-BZ" w:eastAsia="方正书宋_GBK"/>
      <w:color w:val="000000"/>
      <w:sz w:val="18"/>
    </w:rPr>
  </w:style>
  <w:style w:type="character" w:customStyle="1" w:styleId="18">
    <w:name w:val="批注框文本 Char"/>
    <w:basedOn w:val="3"/>
    <w:link w:val="5"/>
    <w:semiHidden/>
    <w:uiPriority w:val="99"/>
    <w:rPr>
      <w:rFonts w:ascii="Tahoma" w:hAnsi="Tahoma"/>
      <w:sz w:val="18"/>
      <w:szCs w:val="18"/>
    </w:rPr>
  </w:style>
  <w:style w:type="character" w:customStyle="1" w:styleId="19">
    <w:name w:val="bjh-p"/>
    <w:basedOn w:val="3"/>
    <w:uiPriority w:val="0"/>
  </w:style>
  <w:style w:type="paragraph" w:customStyle="1" w:styleId="20">
    <w:name w:val="pgc-img-caption"/>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openxmlformats.org/officeDocument/2006/relationships/glossaryDocument" Target="glossary/document.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566845D83434D03AC66594FF89F42CC"/>
        <w:style w:val=""/>
        <w:category>
          <w:name w:val="常规"/>
          <w:gallery w:val="placeholder"/>
        </w:category>
        <w:types>
          <w:type w:val="bbPlcHdr"/>
        </w:types>
        <w:behaviors>
          <w:behavior w:val="content"/>
        </w:behaviors>
        <w:description w:val=""/>
        <w:guid w:val="{555692CA-D721-487E-8C08-2F8A9C4D3D0E}"/>
      </w:docPartPr>
      <w:docPartBody>
        <w:p>
          <w:pPr>
            <w:pStyle w:val="4"/>
          </w:pPr>
          <w:r>
            <w:rPr>
              <w:lang w:val="zh-CN"/>
            </w:rPr>
            <w:t>[键入文字]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176627"/>
    <w:rsid w:val="000B6AD7"/>
    <w:rsid w:val="00176627"/>
    <w:rsid w:val="001929EA"/>
    <w:rsid w:val="001A6B21"/>
    <w:rsid w:val="001E33CC"/>
    <w:rsid w:val="00221121"/>
    <w:rsid w:val="00693A55"/>
    <w:rsid w:val="006A20B0"/>
    <w:rsid w:val="00BA6113"/>
    <w:rsid w:val="00BD4EEA"/>
    <w:rsid w:val="00BF1F05"/>
    <w:rsid w:val="00C0424E"/>
    <w:rsid w:val="00C21333"/>
    <w:rsid w:val="00CD0A2B"/>
    <w:rsid w:val="00CE7F35"/>
    <w:rsid w:val="00E26CDB"/>
    <w:rsid w:val="00E905F0"/>
    <w:rsid w:val="00F46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566845D83434D03AC66594FF89F42CC"/>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749</Words>
  <Characters>4273</Characters>
  <Lines>35</Lines>
  <Paragraphs>10</Paragraphs>
  <TotalTime>20</TotalTime>
  <ScaleCrop>false</ScaleCrop>
  <LinksUpToDate>false</LinksUpToDate>
  <CharactersWithSpaces>5012</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2019-10-21T10:39:00Z</dcterms:created>
  <dc:creator>admin</dc:creator>
  <cp:lastModifiedBy>alan</cp:lastModifiedBy>
  <dcterms:modified xsi:type="dcterms:W3CDTF">2023-12-02T21:42:04Z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