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65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马克思的工作计划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分工 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视频剪辑：蔡诗彬；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文字资料收集：黄秀碧，何俊强，伍俊鹏，陈佳钿；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视频文案：庄晴慧，林洁纯，杨博宇；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文字文案：邓媚，张伟璇，黄皓洋，陈思琳；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文案编排与修整：高钰。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基本思路：     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直接从周恩来“为中华之崛起而读书”起调，明确中国崛起的力量是青年。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以时间轴为线索，青年为主体，以上帝视角回溯中国崛起（经济，政治，军事，外交等） 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中国崛起的原因</w:t>
      </w:r>
      <w:r>
        <w:rPr>
          <w:rFonts w:hint="eastAsia"/>
          <w:sz w:val="28"/>
          <w:szCs w:val="28"/>
          <w:lang w:val="en-US" w:eastAsia="zh-CN"/>
        </w:rPr>
        <w:t>。（</w:t>
      </w:r>
      <w:r>
        <w:rPr>
          <w:rFonts w:hint="default"/>
          <w:sz w:val="28"/>
          <w:szCs w:val="28"/>
          <w:lang w:val="en-US" w:eastAsia="zh-CN"/>
        </w:rPr>
        <w:t>可以采用步步推进，深入剖析的逻辑分析方法</w:t>
      </w:r>
      <w:r>
        <w:rPr>
          <w:rFonts w:hint="eastAsia"/>
          <w:sz w:val="28"/>
          <w:szCs w:val="28"/>
          <w:lang w:val="en-US" w:eastAsia="zh-CN"/>
        </w:rPr>
        <w:t>）；（也可以采用分类别的方法）。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这种崛起的方式能不能在未来的发展中继续利用？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崛起后当代青年（我们）要怎么做？（从国内和国外两个角度）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sz w:val="28"/>
          <w:szCs w:val="28"/>
          <w:lang w:val="en-US" w:eastAsia="zh-CN"/>
        </w:rPr>
        <w:t>3，注意事项：</w:t>
      </w:r>
      <w:r>
        <w:rPr>
          <w:rFonts w:hint="eastAsia"/>
          <w:color w:val="auto"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（1）灵活变通；</w:t>
      </w:r>
    </w:p>
    <w:p>
      <w:pPr>
        <w:numPr>
          <w:ilvl w:val="0"/>
          <w:numId w:val="3"/>
        </w:numPr>
        <w:ind w:left="945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在分析中国崛起的原因的时候，要侧重的强调青年这个角色在其中所贡献出的力量；</w:t>
      </w:r>
    </w:p>
    <w:p>
      <w:pPr>
        <w:numPr>
          <w:ilvl w:val="0"/>
          <w:numId w:val="3"/>
        </w:numPr>
        <w:ind w:left="945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视频剪辑内容由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蔡诗彬</w:t>
      </w:r>
      <w:r>
        <w:rPr>
          <w:rFonts w:hint="eastAsia"/>
          <w:color w:val="FF0000"/>
          <w:sz w:val="28"/>
          <w:szCs w:val="28"/>
          <w:lang w:val="en-US" w:eastAsia="zh-CN"/>
        </w:rPr>
        <w:t>同学决定，负责写视频文案的同学，主动与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蔡诗彬</w:t>
      </w:r>
      <w:r>
        <w:rPr>
          <w:rFonts w:hint="eastAsia"/>
          <w:color w:val="FF0000"/>
          <w:sz w:val="28"/>
          <w:szCs w:val="28"/>
          <w:lang w:val="en-US" w:eastAsia="zh-CN"/>
        </w:rPr>
        <w:t>同学沟通，根据视频内容写文案</w:t>
      </w:r>
      <w:r>
        <w:rPr>
          <w:rFonts w:hint="eastAsia"/>
          <w:sz w:val="28"/>
          <w:szCs w:val="28"/>
          <w:lang w:val="en-US" w:eastAsia="zh-CN"/>
        </w:rPr>
        <w:t xml:space="preserve"> ； </w:t>
      </w:r>
    </w:p>
    <w:p>
      <w:pPr>
        <w:numPr>
          <w:ilvl w:val="0"/>
          <w:numId w:val="3"/>
        </w:numPr>
        <w:ind w:left="945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青年不一定指年龄正处于青年的人，还有那些年纪比较大，但是也能够做出贡献的也算（广义的）</w:t>
      </w:r>
    </w:p>
    <w:p>
      <w:pPr>
        <w:numPr>
          <w:ilvl w:val="0"/>
          <w:numId w:val="3"/>
        </w:numPr>
        <w:ind w:left="945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收集的文字资料可以用于写视频，文案也可以用于写文字文案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numPr>
          <w:ilvl w:val="0"/>
          <w:numId w:val="3"/>
        </w:numPr>
        <w:ind w:left="945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负责找资料的同学应当把收集到的资料</w:t>
      </w:r>
      <w:r>
        <w:rPr>
          <w:rFonts w:hint="eastAsia"/>
          <w:sz w:val="28"/>
          <w:szCs w:val="28"/>
          <w:lang w:val="en-US" w:eastAsia="zh-CN"/>
        </w:rPr>
        <w:t>汇总</w:t>
      </w:r>
      <w:r>
        <w:rPr>
          <w:rFonts w:hint="default"/>
          <w:sz w:val="28"/>
          <w:szCs w:val="28"/>
          <w:lang w:val="en-US" w:eastAsia="zh-CN"/>
        </w:rPr>
        <w:t>整理成文档形式，并且文档以自己的名字命名发到群里</w:t>
      </w:r>
      <w:r>
        <w:rPr>
          <w:rFonts w:hint="eastAsia"/>
          <w:sz w:val="28"/>
          <w:szCs w:val="28"/>
          <w:lang w:val="en-US" w:eastAsia="zh-CN"/>
        </w:rPr>
        <w:t>，方便后期标注组员的工作，</w:t>
      </w:r>
      <w:r>
        <w:rPr>
          <w:rFonts w:hint="eastAsia"/>
          <w:color w:val="FF0000"/>
          <w:sz w:val="28"/>
          <w:szCs w:val="28"/>
          <w:lang w:val="en-US" w:eastAsia="zh-CN"/>
        </w:rPr>
        <w:t>资料一定要标明出处，比如从哪本书找的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4.从这个周末开始收集资料，在</w:t>
      </w:r>
      <w:r>
        <w:rPr>
          <w:rFonts w:hint="eastAsia"/>
          <w:sz w:val="28"/>
          <w:szCs w:val="28"/>
          <w:highlight w:val="red"/>
          <w:lang w:val="en-US" w:eastAsia="zh-CN"/>
        </w:rPr>
        <w:t>15</w:t>
      </w:r>
      <w:r>
        <w:rPr>
          <w:rFonts w:hint="eastAsia"/>
          <w:sz w:val="28"/>
          <w:szCs w:val="28"/>
          <w:lang w:val="en-US" w:eastAsia="zh-CN"/>
        </w:rPr>
        <w:t>周周末前把资料发到群里（后期有资料也要发），方便写文案的同学采用，写文案的同学私下沟通分配（因为我也不清楚大家各自的特长）。</w:t>
      </w:r>
    </w:p>
    <w:p>
      <w:pPr>
        <w:numPr>
          <w:numId w:val="0"/>
        </w:numPr>
        <w:ind w:leftChars="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5.大家相互配合，相互监督，争取在17周时共同完成一份令人满意的报告。</w:t>
      </w:r>
      <w:r>
        <w:rPr>
          <w:rFonts w:hint="eastAsia"/>
          <w:color w:val="FF0000"/>
          <w:sz w:val="28"/>
          <w:szCs w:val="28"/>
          <w:lang w:val="en-US" w:eastAsia="zh-CN"/>
        </w:rPr>
        <w:t>（快要四级考试那几天，可以先把事情放一放）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5D7E9D"/>
    <w:multiLevelType w:val="singleLevel"/>
    <w:tmpl w:val="A65D7E9D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F11FD565"/>
    <w:multiLevelType w:val="singleLevel"/>
    <w:tmpl w:val="F11FD565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abstractNum w:abstractNumId="2">
    <w:nsid w:val="55C728A7"/>
    <w:multiLevelType w:val="singleLevel"/>
    <w:tmpl w:val="55C728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24441"/>
    <w:rsid w:val="0582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2021-12-03T14:41:00Z</dcterms:created>
  <dc:creator>WPS_1628944911</dc:creator>
  <cp:lastModifiedBy>WPS_1628944911</cp:lastModifiedBy>
  <dcterms:modified xsi:type="dcterms:W3CDTF">2021-12-03T15:13:59Z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DB9E991D778B4AC1AAC739D47B3E6059</vt:lpwstr>
  </property>
</Properties>
</file>