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F12" w:rsidRPr="00B53445" w:rsidRDefault="006D17BD" w:rsidP="00B53445">
      <w:pPr>
        <w:snapToGrid w:val="0"/>
        <w:jc w:val="center"/>
        <w:rPr>
          <w:rFonts w:ascii="微軟正黑體" w:eastAsia="微軟正黑體" w:hAnsi="微軟正黑體"/>
          <w:color w:val="FF0000"/>
          <w:sz w:val="52"/>
          <w:szCs w:val="52"/>
        </w:rPr>
      </w:pPr>
      <w:r w:rsidRPr="00B53445">
        <w:rPr>
          <w:rFonts w:ascii="微軟正黑體" w:eastAsia="微軟正黑體" w:hAnsi="微軟正黑體" w:hint="eastAsia"/>
          <w:color w:val="FF0000"/>
          <w:sz w:val="52"/>
          <w:szCs w:val="52"/>
        </w:rPr>
        <w:t>電影購票系統</w:t>
      </w:r>
    </w:p>
    <w:p w:rsidR="000D62DC" w:rsidRDefault="000D62DC" w:rsidP="000D62DC">
      <w:pPr>
        <w:snapToGrid w:val="0"/>
        <w:jc w:val="right"/>
        <w:rPr>
          <w:rFonts w:ascii="微軟正黑體" w:eastAsia="微軟正黑體" w:hAnsi="微軟正黑體" w:hint="eastAsia"/>
          <w:sz w:val="20"/>
          <w:szCs w:val="20"/>
        </w:rPr>
      </w:pPr>
      <w:r>
        <w:rPr>
          <w:rFonts w:ascii="微軟正黑體" w:eastAsia="微軟正黑體" w:hAnsi="微軟正黑體" w:hint="eastAsia"/>
          <w:sz w:val="20"/>
          <w:szCs w:val="20"/>
        </w:rPr>
        <w:t>第二組</w:t>
      </w:r>
      <w:bookmarkStart w:id="0" w:name="_GoBack"/>
      <w:bookmarkEnd w:id="0"/>
    </w:p>
    <w:p w:rsidR="009C48FB" w:rsidRPr="009C48FB" w:rsidRDefault="009C48FB" w:rsidP="00566DD0">
      <w:pPr>
        <w:snapToGrid w:val="0"/>
        <w:jc w:val="right"/>
        <w:rPr>
          <w:rFonts w:ascii="微軟正黑體" w:eastAsia="微軟正黑體" w:hAnsi="微軟正黑體"/>
          <w:sz w:val="20"/>
          <w:szCs w:val="20"/>
        </w:rPr>
      </w:pPr>
      <w:r w:rsidRPr="009C48FB">
        <w:rPr>
          <w:rFonts w:ascii="微軟正黑體" w:eastAsia="微軟正黑體" w:hAnsi="微軟正黑體"/>
          <w:sz w:val="20"/>
          <w:szCs w:val="20"/>
        </w:rPr>
        <w:t xml:space="preserve">9B117011 </w:t>
      </w:r>
      <w:r w:rsidRPr="009C48FB">
        <w:rPr>
          <w:rFonts w:ascii="微軟正黑體" w:eastAsia="微軟正黑體" w:hAnsi="微軟正黑體" w:hint="eastAsia"/>
          <w:sz w:val="20"/>
          <w:szCs w:val="20"/>
        </w:rPr>
        <w:t>殷弘騰</w:t>
      </w:r>
    </w:p>
    <w:p w:rsidR="009C48FB" w:rsidRDefault="009C48FB" w:rsidP="00566DD0">
      <w:pPr>
        <w:snapToGrid w:val="0"/>
        <w:jc w:val="right"/>
        <w:rPr>
          <w:rFonts w:ascii="微軟正黑體" w:eastAsia="微軟正黑體" w:hAnsi="微軟正黑體"/>
          <w:sz w:val="20"/>
          <w:szCs w:val="20"/>
        </w:rPr>
      </w:pPr>
      <w:r w:rsidRPr="009C48FB">
        <w:rPr>
          <w:rFonts w:ascii="微軟正黑體" w:eastAsia="微軟正黑體" w:hAnsi="微軟正黑體" w:hint="eastAsia"/>
          <w:sz w:val="20"/>
          <w:szCs w:val="20"/>
        </w:rPr>
        <w:t>9</w:t>
      </w:r>
      <w:r w:rsidRPr="009C48FB">
        <w:rPr>
          <w:rFonts w:ascii="微軟正黑體" w:eastAsia="微軟正黑體" w:hAnsi="微軟正黑體"/>
          <w:sz w:val="20"/>
          <w:szCs w:val="20"/>
        </w:rPr>
        <w:t>B117010</w:t>
      </w:r>
      <w:r w:rsidRPr="009C48FB">
        <w:rPr>
          <w:rFonts w:ascii="微軟正黑體" w:eastAsia="微軟正黑體" w:hAnsi="微軟正黑體" w:hint="eastAsia"/>
          <w:sz w:val="20"/>
          <w:szCs w:val="20"/>
        </w:rPr>
        <w:t xml:space="preserve"> 陳瑞源</w:t>
      </w:r>
    </w:p>
    <w:p w:rsidR="009C48FB" w:rsidRDefault="009C48FB" w:rsidP="00B53445">
      <w:pPr>
        <w:snapToGrid w:val="0"/>
        <w:rPr>
          <w:rFonts w:ascii="微軟正黑體" w:eastAsia="微軟正黑體" w:hAnsi="微軟正黑體"/>
          <w:sz w:val="20"/>
          <w:szCs w:val="20"/>
        </w:rPr>
      </w:pPr>
    </w:p>
    <w:p w:rsidR="009C48FB" w:rsidRPr="00B53445" w:rsidRDefault="00B53445" w:rsidP="00B53445">
      <w:pPr>
        <w:pStyle w:val="a3"/>
        <w:numPr>
          <w:ilvl w:val="0"/>
          <w:numId w:val="4"/>
        </w:numPr>
        <w:snapToGrid w:val="0"/>
        <w:ind w:leftChars="0"/>
        <w:rPr>
          <w:rFonts w:ascii="微軟正黑體" w:eastAsia="微軟正黑體" w:hAnsi="微軟正黑體" w:hint="eastAsia"/>
          <w:sz w:val="44"/>
          <w:szCs w:val="44"/>
        </w:rPr>
      </w:pPr>
      <w:r w:rsidRPr="00B53445">
        <w:rPr>
          <w:rFonts w:ascii="微軟正黑體" w:eastAsia="微軟正黑體" w:hAnsi="微軟正黑體" w:hint="eastAsia"/>
          <w:sz w:val="44"/>
          <w:szCs w:val="44"/>
        </w:rPr>
        <w:t>簡介</w:t>
      </w:r>
    </w:p>
    <w:p w:rsidR="006D17BD" w:rsidRPr="00B53445" w:rsidRDefault="006D17BD"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t>電影首頁</w:t>
      </w:r>
    </w:p>
    <w:p w:rsidR="006D17BD" w:rsidRDefault="006D17BD" w:rsidP="00B53445">
      <w:pPr>
        <w:pStyle w:val="a3"/>
        <w:snapToGrid w:val="0"/>
        <w:ind w:leftChars="0" w:left="0" w:firstLineChars="210" w:firstLine="504"/>
        <w:rPr>
          <w:rFonts w:ascii="微軟正黑體" w:eastAsia="微軟正黑體" w:hAnsi="微軟正黑體"/>
          <w:szCs w:val="24"/>
        </w:rPr>
      </w:pPr>
      <w:r>
        <w:rPr>
          <w:rFonts w:ascii="微軟正黑體" w:eastAsia="微軟正黑體" w:hAnsi="微軟正黑體" w:hint="eastAsia"/>
          <w:szCs w:val="24"/>
        </w:rPr>
        <w:t>電影首頁為簡單首頁畫面，使用網路上 「</w:t>
      </w:r>
      <w:r w:rsidRPr="006D17BD">
        <w:rPr>
          <w:rFonts w:ascii="微軟正黑體" w:eastAsia="微軟正黑體" w:hAnsi="微軟正黑體"/>
          <w:szCs w:val="24"/>
        </w:rPr>
        <w:t>Free Website Templates</w:t>
      </w:r>
      <w:r w:rsidR="00205398">
        <w:rPr>
          <w:rFonts w:ascii="微軟正黑體" w:eastAsia="微軟正黑體" w:hAnsi="微軟正黑體" w:hint="eastAsia"/>
          <w:szCs w:val="24"/>
        </w:rPr>
        <w:t>」下載下來的</w:t>
      </w:r>
      <w:r>
        <w:rPr>
          <w:rFonts w:ascii="微軟正黑體" w:eastAsia="微軟正黑體" w:hAnsi="微軟正黑體" w:hint="eastAsia"/>
          <w:szCs w:val="24"/>
        </w:rPr>
        <w:t>CSS進行更改，配合f</w:t>
      </w:r>
      <w:r>
        <w:rPr>
          <w:rFonts w:ascii="微軟正黑體" w:eastAsia="微軟正黑體" w:hAnsi="微軟正黑體"/>
          <w:szCs w:val="24"/>
        </w:rPr>
        <w:t>lask</w:t>
      </w:r>
      <w:r>
        <w:rPr>
          <w:rFonts w:ascii="微軟正黑體" w:eastAsia="微軟正黑體" w:hAnsi="微軟正黑體" w:hint="eastAsia"/>
          <w:szCs w:val="24"/>
        </w:rPr>
        <w:t>的框架做了一點小修正。首頁上面有簡單的電影圖片，點選圖片或是電影名稱，頁面會跳到「電影資訊」的頁面。</w:t>
      </w:r>
    </w:p>
    <w:p w:rsidR="00B53445" w:rsidRPr="006D17BD" w:rsidRDefault="00B53445" w:rsidP="00B53445">
      <w:pPr>
        <w:pStyle w:val="a3"/>
        <w:snapToGrid w:val="0"/>
        <w:ind w:leftChars="0" w:left="0" w:firstLineChars="210" w:firstLine="504"/>
        <w:rPr>
          <w:rFonts w:ascii="微軟正黑體" w:eastAsia="微軟正黑體" w:hAnsi="微軟正黑體" w:hint="eastAsia"/>
          <w:szCs w:val="24"/>
        </w:rPr>
      </w:pPr>
    </w:p>
    <w:p w:rsidR="006D17BD" w:rsidRPr="00B53445" w:rsidRDefault="006D17BD"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t>電影資訊</w:t>
      </w:r>
    </w:p>
    <w:p w:rsidR="00E36F3E" w:rsidRDefault="00E36F3E" w:rsidP="00B53445">
      <w:pPr>
        <w:pStyle w:val="a3"/>
        <w:snapToGrid w:val="0"/>
        <w:ind w:leftChars="0" w:left="0" w:firstLineChars="221" w:firstLine="530"/>
        <w:rPr>
          <w:rFonts w:ascii="微軟正黑體" w:eastAsia="微軟正黑體" w:hAnsi="微軟正黑體"/>
          <w:szCs w:val="24"/>
        </w:rPr>
      </w:pPr>
      <w:r w:rsidRPr="00E36F3E">
        <w:rPr>
          <w:rFonts w:ascii="微軟正黑體" w:eastAsia="微軟正黑體" w:hAnsi="微軟正黑體" w:hint="eastAsia"/>
          <w:szCs w:val="24"/>
        </w:rPr>
        <w:t>電影</w:t>
      </w:r>
      <w:r>
        <w:rPr>
          <w:rFonts w:ascii="微軟正黑體" w:eastAsia="微軟正黑體" w:hAnsi="微軟正黑體" w:hint="eastAsia"/>
          <w:szCs w:val="24"/>
        </w:rPr>
        <w:t>資訊頁面，在網頁板模CSS方式使用了</w:t>
      </w:r>
      <w:r w:rsidRPr="00E36F3E">
        <w:rPr>
          <w:rFonts w:ascii="微軟正黑體" w:eastAsia="微軟正黑體" w:hAnsi="微軟正黑體"/>
          <w:szCs w:val="24"/>
        </w:rPr>
        <w:t>Grid Container</w:t>
      </w:r>
      <w:r>
        <w:rPr>
          <w:rFonts w:ascii="微軟正黑體" w:eastAsia="微軟正黑體" w:hAnsi="微軟正黑體" w:hint="eastAsia"/>
          <w:szCs w:val="24"/>
        </w:rPr>
        <w:t>，使畫面上可以整齊的排列，並且將電影、劇情介紹及電影分級顯示在同一</w:t>
      </w:r>
      <w:proofErr w:type="gramStart"/>
      <w:r>
        <w:rPr>
          <w:rFonts w:ascii="微軟正黑體" w:eastAsia="微軟正黑體" w:hAnsi="微軟正黑體" w:hint="eastAsia"/>
          <w:szCs w:val="24"/>
        </w:rPr>
        <w:t>個</w:t>
      </w:r>
      <w:proofErr w:type="gramEnd"/>
      <w:r>
        <w:rPr>
          <w:rFonts w:ascii="微軟正黑體" w:eastAsia="微軟正黑體" w:hAnsi="微軟正黑體" w:hint="eastAsia"/>
          <w:szCs w:val="24"/>
        </w:rPr>
        <w:t>區塊，提升用戶閱讀的方便性。</w:t>
      </w:r>
    </w:p>
    <w:p w:rsidR="00E36F3E" w:rsidRDefault="004933E8" w:rsidP="00B53445">
      <w:pPr>
        <w:snapToGrid w:val="0"/>
        <w:rPr>
          <w:rFonts w:ascii="微軟正黑體" w:eastAsia="微軟正黑體" w:hAnsi="微軟正黑體"/>
          <w:szCs w:val="24"/>
        </w:rPr>
      </w:pPr>
      <w:r>
        <w:rPr>
          <w:rFonts w:ascii="微軟正黑體" w:eastAsia="微軟正黑體" w:hAnsi="微軟正黑體"/>
          <w:szCs w:val="24"/>
        </w:rPr>
        <w:tab/>
      </w:r>
      <w:r>
        <w:rPr>
          <w:rFonts w:ascii="微軟正黑體" w:eastAsia="微軟正黑體" w:hAnsi="微軟正黑體" w:hint="eastAsia"/>
          <w:szCs w:val="24"/>
        </w:rPr>
        <w:t>資料庫部分使用了m</w:t>
      </w:r>
      <w:r>
        <w:rPr>
          <w:rFonts w:ascii="微軟正黑體" w:eastAsia="微軟正黑體" w:hAnsi="微軟正黑體"/>
          <w:szCs w:val="24"/>
        </w:rPr>
        <w:t>ovies</w:t>
      </w:r>
      <w:r>
        <w:rPr>
          <w:rFonts w:ascii="微軟正黑體" w:eastAsia="微軟正黑體" w:hAnsi="微軟正黑體" w:hint="eastAsia"/>
          <w:szCs w:val="24"/>
        </w:rPr>
        <w:t>資料表，建立了t</w:t>
      </w:r>
      <w:r>
        <w:rPr>
          <w:rFonts w:ascii="微軟正黑體" w:eastAsia="微軟正黑體" w:hAnsi="微軟正黑體"/>
          <w:szCs w:val="24"/>
        </w:rPr>
        <w:t>itle</w:t>
      </w:r>
      <w:r>
        <w:rPr>
          <w:rFonts w:ascii="微軟正黑體" w:eastAsia="微軟正黑體" w:hAnsi="微軟正黑體" w:hint="eastAsia"/>
          <w:szCs w:val="24"/>
        </w:rPr>
        <w:t>、d</w:t>
      </w:r>
      <w:r>
        <w:rPr>
          <w:rFonts w:ascii="微軟正黑體" w:eastAsia="微軟正黑體" w:hAnsi="微軟正黑體"/>
          <w:szCs w:val="24"/>
        </w:rPr>
        <w:t>irector</w:t>
      </w:r>
      <w:r>
        <w:rPr>
          <w:rFonts w:ascii="微軟正黑體" w:eastAsia="微軟正黑體" w:hAnsi="微軟正黑體" w:hint="eastAsia"/>
          <w:szCs w:val="24"/>
        </w:rPr>
        <w:t>、rating欄位。</w:t>
      </w:r>
    </w:p>
    <w:p w:rsidR="00566DD0" w:rsidRPr="004933E8" w:rsidRDefault="00566DD0" w:rsidP="00B53445">
      <w:pPr>
        <w:snapToGrid w:val="0"/>
        <w:rPr>
          <w:rFonts w:ascii="微軟正黑體" w:eastAsia="微軟正黑體" w:hAnsi="微軟正黑體" w:hint="eastAsia"/>
          <w:szCs w:val="24"/>
        </w:rPr>
      </w:pPr>
    </w:p>
    <w:p w:rsidR="006D17BD" w:rsidRPr="00B53445" w:rsidRDefault="006D17BD"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t>票價資訊</w:t>
      </w:r>
    </w:p>
    <w:p w:rsidR="004933E8" w:rsidRDefault="004933E8" w:rsidP="00B53445">
      <w:pPr>
        <w:pStyle w:val="a3"/>
        <w:snapToGrid w:val="0"/>
        <w:ind w:leftChars="0" w:left="0" w:firstLineChars="215" w:firstLine="516"/>
        <w:rPr>
          <w:rFonts w:ascii="微軟正黑體" w:eastAsia="微軟正黑體" w:hAnsi="微軟正黑體"/>
          <w:szCs w:val="24"/>
        </w:rPr>
      </w:pPr>
      <w:r w:rsidRPr="004933E8">
        <w:rPr>
          <w:rFonts w:ascii="微軟正黑體" w:eastAsia="微軟正黑體" w:hAnsi="微軟正黑體" w:hint="eastAsia"/>
          <w:szCs w:val="24"/>
        </w:rPr>
        <w:t>票價</w:t>
      </w:r>
      <w:r>
        <w:rPr>
          <w:rFonts w:ascii="微軟正黑體" w:eastAsia="微軟正黑體" w:hAnsi="微軟正黑體" w:hint="eastAsia"/>
          <w:szCs w:val="24"/>
        </w:rPr>
        <w:t>部分則簡單的表示出全票、優待票、愛心票、敬老票，並各分為3</w:t>
      </w:r>
      <w:r>
        <w:rPr>
          <w:rFonts w:ascii="微軟正黑體" w:eastAsia="微軟正黑體" w:hAnsi="微軟正黑體"/>
          <w:szCs w:val="24"/>
        </w:rPr>
        <w:t>00</w:t>
      </w:r>
      <w:r>
        <w:rPr>
          <w:rFonts w:ascii="微軟正黑體" w:eastAsia="微軟正黑體" w:hAnsi="微軟正黑體" w:hint="eastAsia"/>
          <w:szCs w:val="24"/>
        </w:rPr>
        <w:t>元、2</w:t>
      </w:r>
      <w:r>
        <w:rPr>
          <w:rFonts w:ascii="微軟正黑體" w:eastAsia="微軟正黑體" w:hAnsi="微軟正黑體"/>
          <w:szCs w:val="24"/>
        </w:rPr>
        <w:t>50</w:t>
      </w:r>
      <w:r>
        <w:rPr>
          <w:rFonts w:ascii="微軟正黑體" w:eastAsia="微軟正黑體" w:hAnsi="微軟正黑體" w:hint="eastAsia"/>
          <w:szCs w:val="24"/>
        </w:rPr>
        <w:t>元、1</w:t>
      </w:r>
      <w:r>
        <w:rPr>
          <w:rFonts w:ascii="微軟正黑體" w:eastAsia="微軟正黑體" w:hAnsi="微軟正黑體"/>
          <w:szCs w:val="24"/>
        </w:rPr>
        <w:t>50</w:t>
      </w:r>
      <w:r>
        <w:rPr>
          <w:rFonts w:ascii="微軟正黑體" w:eastAsia="微軟正黑體" w:hAnsi="微軟正黑體" w:hint="eastAsia"/>
          <w:szCs w:val="24"/>
        </w:rPr>
        <w:t>、1</w:t>
      </w:r>
      <w:r>
        <w:rPr>
          <w:rFonts w:ascii="微軟正黑體" w:eastAsia="微軟正黑體" w:hAnsi="微軟正黑體"/>
          <w:szCs w:val="24"/>
        </w:rPr>
        <w:t>50</w:t>
      </w:r>
      <w:r>
        <w:rPr>
          <w:rFonts w:ascii="微軟正黑體" w:eastAsia="微軟正黑體" w:hAnsi="微軟正黑體" w:hint="eastAsia"/>
          <w:szCs w:val="24"/>
        </w:rPr>
        <w:t>元，並以表格的方式呈現，</w:t>
      </w:r>
    </w:p>
    <w:p w:rsidR="00566DD0" w:rsidRPr="004933E8" w:rsidRDefault="00566DD0" w:rsidP="00B53445">
      <w:pPr>
        <w:pStyle w:val="a3"/>
        <w:snapToGrid w:val="0"/>
        <w:ind w:leftChars="0" w:left="0" w:firstLineChars="215" w:firstLine="516"/>
        <w:rPr>
          <w:rFonts w:ascii="微軟正黑體" w:eastAsia="微軟正黑體" w:hAnsi="微軟正黑體" w:hint="eastAsia"/>
          <w:szCs w:val="24"/>
        </w:rPr>
      </w:pPr>
    </w:p>
    <w:p w:rsidR="006D17BD" w:rsidRPr="00B53445" w:rsidRDefault="006D17BD"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t>快速訂票</w:t>
      </w:r>
    </w:p>
    <w:p w:rsidR="00784CF3" w:rsidRDefault="00784CF3" w:rsidP="00B53445">
      <w:pPr>
        <w:pStyle w:val="a3"/>
        <w:snapToGrid w:val="0"/>
        <w:ind w:leftChars="0" w:left="0" w:firstLineChars="221" w:firstLine="530"/>
        <w:rPr>
          <w:rFonts w:ascii="微軟正黑體" w:eastAsia="微軟正黑體" w:hAnsi="微軟正黑體"/>
          <w:szCs w:val="24"/>
        </w:rPr>
      </w:pPr>
      <w:r w:rsidRPr="00784CF3">
        <w:rPr>
          <w:rFonts w:ascii="微軟正黑體" w:eastAsia="微軟正黑體" w:hAnsi="微軟正黑體" w:hint="eastAsia"/>
          <w:szCs w:val="24"/>
        </w:rPr>
        <w:t>快速訂票</w:t>
      </w:r>
      <w:r>
        <w:rPr>
          <w:rFonts w:ascii="微軟正黑體" w:eastAsia="微軟正黑體" w:hAnsi="微軟正黑體" w:hint="eastAsia"/>
          <w:szCs w:val="24"/>
        </w:rPr>
        <w:t>頁面會先檢查是否為登入狀態，程式碼一開始會檢查s</w:t>
      </w:r>
      <w:r>
        <w:rPr>
          <w:rFonts w:ascii="微軟正黑體" w:eastAsia="微軟正黑體" w:hAnsi="微軟正黑體"/>
          <w:szCs w:val="24"/>
        </w:rPr>
        <w:t>ession</w:t>
      </w:r>
      <w:r>
        <w:rPr>
          <w:rFonts w:ascii="微軟正黑體" w:eastAsia="微軟正黑體" w:hAnsi="微軟正黑體" w:hint="eastAsia"/>
          <w:szCs w:val="24"/>
        </w:rPr>
        <w:t>是否有手機號碼，如果無責由路由導向至登入頁面進行登入動作。</w:t>
      </w:r>
    </w:p>
    <w:p w:rsidR="00784CF3" w:rsidRDefault="00784CF3" w:rsidP="00B53445">
      <w:pPr>
        <w:pStyle w:val="a3"/>
        <w:snapToGrid w:val="0"/>
        <w:ind w:leftChars="0" w:left="0" w:firstLineChars="221" w:firstLine="530"/>
        <w:rPr>
          <w:rFonts w:ascii="微軟正黑體" w:eastAsia="微軟正黑體" w:hAnsi="微軟正黑體"/>
          <w:szCs w:val="24"/>
        </w:rPr>
      </w:pPr>
      <w:r>
        <w:rPr>
          <w:rFonts w:ascii="微軟正黑體" w:eastAsia="微軟正黑體" w:hAnsi="微軟正黑體" w:hint="eastAsia"/>
          <w:szCs w:val="24"/>
        </w:rPr>
        <w:t>如是登入狀態，則會顯示電影列表，可以選擇自己喜歡的電影，點選選擇場次按鈕會跳出一個表單，可以選擇場次時間及座位號碼。在場次部分與資料表m</w:t>
      </w:r>
      <w:r>
        <w:rPr>
          <w:rFonts w:ascii="微軟正黑體" w:eastAsia="微軟正黑體" w:hAnsi="微軟正黑體"/>
          <w:szCs w:val="24"/>
        </w:rPr>
        <w:t>ovies</w:t>
      </w:r>
      <w:r>
        <w:rPr>
          <w:rFonts w:ascii="微軟正黑體" w:eastAsia="微軟正黑體" w:hAnsi="微軟正黑體" w:hint="eastAsia"/>
          <w:szCs w:val="24"/>
        </w:rPr>
        <w:t>及</w:t>
      </w:r>
      <w:proofErr w:type="spellStart"/>
      <w:r>
        <w:rPr>
          <w:rFonts w:ascii="微軟正黑體" w:eastAsia="微軟正黑體" w:hAnsi="微軟正黑體" w:hint="eastAsia"/>
          <w:szCs w:val="24"/>
        </w:rPr>
        <w:t>s</w:t>
      </w:r>
      <w:r>
        <w:rPr>
          <w:rFonts w:ascii="微軟正黑體" w:eastAsia="微軟正黑體" w:hAnsi="微軟正黑體"/>
          <w:szCs w:val="24"/>
        </w:rPr>
        <w:t>howtimes</w:t>
      </w:r>
      <w:proofErr w:type="spellEnd"/>
      <w:r>
        <w:rPr>
          <w:rFonts w:ascii="微軟正黑體" w:eastAsia="微軟正黑體" w:hAnsi="微軟正黑體" w:hint="eastAsia"/>
          <w:szCs w:val="24"/>
        </w:rPr>
        <w:t>做連結，當你選擇電影時會判斷是哪一個的場次，並</w:t>
      </w:r>
      <w:r w:rsidR="008057D6">
        <w:rPr>
          <w:rFonts w:ascii="微軟正黑體" w:eastAsia="微軟正黑體" w:hAnsi="微軟正黑體" w:hint="eastAsia"/>
          <w:szCs w:val="24"/>
        </w:rPr>
        <w:t>以</w:t>
      </w:r>
      <w:proofErr w:type="gramStart"/>
      <w:r w:rsidR="008057D6">
        <w:rPr>
          <w:rFonts w:ascii="微軟正黑體" w:eastAsia="微軟正黑體" w:hAnsi="微軟正黑體" w:hint="eastAsia"/>
          <w:szCs w:val="24"/>
        </w:rPr>
        <w:t>迴</w:t>
      </w:r>
      <w:proofErr w:type="gramEnd"/>
      <w:r w:rsidR="008057D6">
        <w:rPr>
          <w:rFonts w:ascii="微軟正黑體" w:eastAsia="微軟正黑體" w:hAnsi="微軟正黑體" w:hint="eastAsia"/>
          <w:szCs w:val="24"/>
        </w:rPr>
        <w:t>圈方式，將該場次的座位數顯示出來(</w:t>
      </w:r>
      <w:proofErr w:type="spellStart"/>
      <w:r w:rsidR="008057D6">
        <w:rPr>
          <w:rFonts w:ascii="微軟正黑體" w:eastAsia="微軟正黑體" w:hAnsi="微軟正黑體" w:hint="eastAsia"/>
          <w:szCs w:val="24"/>
        </w:rPr>
        <w:t>s</w:t>
      </w:r>
      <w:r w:rsidR="008057D6">
        <w:rPr>
          <w:rFonts w:ascii="微軟正黑體" w:eastAsia="微軟正黑體" w:hAnsi="微軟正黑體"/>
          <w:szCs w:val="24"/>
        </w:rPr>
        <w:t>eats_count</w:t>
      </w:r>
      <w:proofErr w:type="spellEnd"/>
      <w:r w:rsidR="008057D6">
        <w:rPr>
          <w:rFonts w:ascii="微軟正黑體" w:eastAsia="微軟正黑體" w:hAnsi="微軟正黑體" w:hint="eastAsia"/>
          <w:szCs w:val="24"/>
        </w:rPr>
        <w:t>)。</w:t>
      </w:r>
    </w:p>
    <w:p w:rsidR="008057D6" w:rsidRDefault="008057D6" w:rsidP="00B53445">
      <w:pPr>
        <w:pStyle w:val="a3"/>
        <w:snapToGrid w:val="0"/>
        <w:ind w:leftChars="0" w:left="0" w:firstLineChars="221" w:firstLine="530"/>
        <w:rPr>
          <w:rFonts w:ascii="微軟正黑體" w:eastAsia="微軟正黑體" w:hAnsi="微軟正黑體"/>
          <w:szCs w:val="24"/>
        </w:rPr>
      </w:pPr>
      <w:r>
        <w:rPr>
          <w:rFonts w:ascii="微軟正黑體" w:eastAsia="微軟正黑體" w:hAnsi="微軟正黑體" w:hint="eastAsia"/>
          <w:szCs w:val="24"/>
        </w:rPr>
        <w:t>票種部份使用了下拉式選單，各票種不得超過4張，一個會原最多可以預訂1</w:t>
      </w:r>
      <w:r>
        <w:rPr>
          <w:rFonts w:ascii="微軟正黑體" w:eastAsia="微軟正黑體" w:hAnsi="微軟正黑體"/>
          <w:szCs w:val="24"/>
        </w:rPr>
        <w:t>6</w:t>
      </w:r>
      <w:r>
        <w:rPr>
          <w:rFonts w:ascii="微軟正黑體" w:eastAsia="微軟正黑體" w:hAnsi="微軟正黑體" w:hint="eastAsia"/>
          <w:szCs w:val="24"/>
        </w:rPr>
        <w:t>張票，然當座位已被預訂走或是未選擇</w:t>
      </w:r>
      <w:proofErr w:type="gramStart"/>
      <w:r>
        <w:rPr>
          <w:rFonts w:ascii="微軟正黑體" w:eastAsia="微軟正黑體" w:hAnsi="微軟正黑體" w:hint="eastAsia"/>
          <w:szCs w:val="24"/>
        </w:rPr>
        <w:t>票種張數</w:t>
      </w:r>
      <w:proofErr w:type="gramEnd"/>
      <w:r>
        <w:rPr>
          <w:rFonts w:ascii="微軟正黑體" w:eastAsia="微軟正黑體" w:hAnsi="微軟正黑體" w:hint="eastAsia"/>
          <w:szCs w:val="24"/>
        </w:rPr>
        <w:t>時，座位會呈現灰色圖</w:t>
      </w:r>
      <w:r>
        <w:rPr>
          <w:rFonts w:ascii="微軟正黑體" w:eastAsia="微軟正黑體" w:hAnsi="微軟正黑體" w:hint="eastAsia"/>
          <w:szCs w:val="24"/>
        </w:rPr>
        <w:lastRenderedPageBreak/>
        <w:t>案為無法選取樣態，當選擇</w:t>
      </w:r>
      <w:proofErr w:type="gramStart"/>
      <w:r>
        <w:rPr>
          <w:rFonts w:ascii="微軟正黑體" w:eastAsia="微軟正黑體" w:hAnsi="微軟正黑體" w:hint="eastAsia"/>
          <w:szCs w:val="24"/>
        </w:rPr>
        <w:t>票種張數</w:t>
      </w:r>
      <w:proofErr w:type="gramEnd"/>
      <w:r>
        <w:rPr>
          <w:rFonts w:ascii="微軟正黑體" w:eastAsia="微軟正黑體" w:hAnsi="微軟正黑體" w:hint="eastAsia"/>
          <w:szCs w:val="24"/>
        </w:rPr>
        <w:t>時會將剩餘座位做呈現(紅色)，則可以進行點選，點選後會顯示為藍色代表已選取，並會在下方顯示選取的座位號碼。</w:t>
      </w:r>
    </w:p>
    <w:p w:rsidR="008057D6" w:rsidRDefault="008057D6" w:rsidP="00B53445">
      <w:pPr>
        <w:pStyle w:val="a3"/>
        <w:snapToGrid w:val="0"/>
        <w:ind w:leftChars="0" w:left="0" w:firstLineChars="221" w:firstLine="530"/>
        <w:rPr>
          <w:rFonts w:ascii="微軟正黑體" w:eastAsia="微軟正黑體" w:hAnsi="微軟正黑體"/>
          <w:szCs w:val="24"/>
        </w:rPr>
      </w:pPr>
      <w:r>
        <w:rPr>
          <w:rFonts w:ascii="微軟正黑體" w:eastAsia="微軟正黑體" w:hAnsi="微軟正黑體" w:hint="eastAsia"/>
          <w:szCs w:val="24"/>
        </w:rPr>
        <w:t>在選擇座位時使用了</w:t>
      </w:r>
      <w:proofErr w:type="spellStart"/>
      <w:r>
        <w:rPr>
          <w:rFonts w:ascii="微軟正黑體" w:eastAsia="微軟正黑體" w:hAnsi="微軟正黑體" w:hint="eastAsia"/>
          <w:szCs w:val="24"/>
        </w:rPr>
        <w:t>j</w:t>
      </w:r>
      <w:r>
        <w:rPr>
          <w:rFonts w:ascii="微軟正黑體" w:eastAsia="微軟正黑體" w:hAnsi="微軟正黑體"/>
          <w:szCs w:val="24"/>
        </w:rPr>
        <w:t>avascript</w:t>
      </w:r>
      <w:proofErr w:type="spellEnd"/>
      <w:r>
        <w:rPr>
          <w:rFonts w:ascii="微軟正黑體" w:eastAsia="微軟正黑體" w:hAnsi="微軟正黑體" w:hint="eastAsia"/>
          <w:szCs w:val="24"/>
        </w:rPr>
        <w:t>做一個互動的介面，較能模仿一般電影院選擇座位的樣子。</w:t>
      </w:r>
    </w:p>
    <w:p w:rsidR="00566DD0" w:rsidRPr="008057D6" w:rsidRDefault="00566DD0" w:rsidP="00B53445">
      <w:pPr>
        <w:pStyle w:val="a3"/>
        <w:snapToGrid w:val="0"/>
        <w:ind w:leftChars="0" w:left="0" w:firstLineChars="221" w:firstLine="530"/>
        <w:rPr>
          <w:rFonts w:ascii="微軟正黑體" w:eastAsia="微軟正黑體" w:hAnsi="微軟正黑體" w:hint="eastAsia"/>
          <w:szCs w:val="24"/>
        </w:rPr>
      </w:pPr>
    </w:p>
    <w:p w:rsidR="006D17BD" w:rsidRPr="00B53445" w:rsidRDefault="006D17BD"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t>會員資訊</w:t>
      </w:r>
    </w:p>
    <w:p w:rsidR="00566DD0" w:rsidRDefault="006B189D" w:rsidP="00566DD0">
      <w:pPr>
        <w:pStyle w:val="a3"/>
        <w:snapToGrid w:val="0"/>
        <w:ind w:leftChars="0" w:left="0" w:firstLineChars="227" w:firstLine="545"/>
        <w:rPr>
          <w:rFonts w:ascii="微軟正黑體" w:eastAsia="微軟正黑體" w:hAnsi="微軟正黑體"/>
          <w:szCs w:val="24"/>
        </w:rPr>
      </w:pPr>
      <w:r w:rsidRPr="006B189D">
        <w:rPr>
          <w:rFonts w:ascii="微軟正黑體" w:eastAsia="微軟正黑體" w:hAnsi="微軟正黑體" w:hint="eastAsia"/>
          <w:szCs w:val="24"/>
        </w:rPr>
        <w:t>會員登入頁面</w:t>
      </w:r>
      <w:r w:rsidR="00646A39">
        <w:rPr>
          <w:rFonts w:ascii="微軟正黑體" w:eastAsia="微軟正黑體" w:hAnsi="微軟正黑體" w:hint="eastAsia"/>
          <w:szCs w:val="24"/>
        </w:rPr>
        <w:t>為一個會員資訊的表單及訂票紀錄的表單，</w:t>
      </w:r>
      <w:r w:rsidR="00566DD0">
        <w:rPr>
          <w:rFonts w:ascii="微軟正黑體" w:eastAsia="微軟正黑體" w:hAnsi="微軟正黑體" w:hint="eastAsia"/>
          <w:szCs w:val="24"/>
        </w:rPr>
        <w:t>主要用來呈現會員資訊及一個修改密碼的功能、購票紀錄，其保留可擴充性。</w:t>
      </w:r>
    </w:p>
    <w:p w:rsidR="00566DD0" w:rsidRPr="00566DD0" w:rsidRDefault="00566DD0" w:rsidP="00566DD0">
      <w:pPr>
        <w:pStyle w:val="a3"/>
        <w:snapToGrid w:val="0"/>
        <w:ind w:leftChars="0" w:left="0" w:firstLineChars="227" w:firstLine="545"/>
        <w:rPr>
          <w:rFonts w:ascii="微軟正黑體" w:eastAsia="微軟正黑體" w:hAnsi="微軟正黑體" w:hint="eastAsia"/>
          <w:szCs w:val="24"/>
        </w:rPr>
      </w:pPr>
    </w:p>
    <w:p w:rsidR="00637B4D" w:rsidRPr="00B53445" w:rsidRDefault="006D17BD"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t>登入/註冊</w:t>
      </w:r>
    </w:p>
    <w:p w:rsidR="00637B4D" w:rsidRDefault="00637B4D" w:rsidP="00B53445">
      <w:pPr>
        <w:pStyle w:val="a3"/>
        <w:snapToGrid w:val="0"/>
        <w:ind w:leftChars="0" w:left="0" w:firstLineChars="210" w:firstLine="504"/>
        <w:rPr>
          <w:rFonts w:ascii="微軟正黑體" w:eastAsia="微軟正黑體" w:hAnsi="微軟正黑體"/>
          <w:szCs w:val="24"/>
        </w:rPr>
      </w:pPr>
      <w:r w:rsidRPr="006D17BD">
        <w:rPr>
          <w:rFonts w:ascii="微軟正黑體" w:eastAsia="微軟正黑體" w:hAnsi="微軟正黑體" w:hint="eastAsia"/>
          <w:szCs w:val="24"/>
        </w:rPr>
        <w:t>登入</w:t>
      </w:r>
      <w:r>
        <w:rPr>
          <w:rFonts w:ascii="微軟正黑體" w:eastAsia="微軟正黑體" w:hAnsi="微軟正黑體" w:hint="eastAsia"/>
          <w:szCs w:val="24"/>
        </w:rPr>
        <w:t>／註冊頁面，為一個動態的表單，與資料庫做一個互動。表單一開始會要求會員輸入手機號碼，當所輸入的手機號碼在資料表(</w:t>
      </w:r>
      <w:proofErr w:type="spellStart"/>
      <w:r>
        <w:rPr>
          <w:rFonts w:ascii="微軟正黑體" w:eastAsia="微軟正黑體" w:hAnsi="微軟正黑體" w:hint="eastAsia"/>
          <w:szCs w:val="24"/>
        </w:rPr>
        <w:t>c</w:t>
      </w:r>
      <w:r>
        <w:rPr>
          <w:rFonts w:ascii="微軟正黑體" w:eastAsia="微軟正黑體" w:hAnsi="微軟正黑體"/>
          <w:szCs w:val="24"/>
        </w:rPr>
        <w:t>inema.db</w:t>
      </w:r>
      <w:proofErr w:type="spellEnd"/>
      <w:r>
        <w:rPr>
          <w:rFonts w:ascii="微軟正黑體" w:eastAsia="微軟正黑體" w:hAnsi="微軟正黑體" w:hint="eastAsia"/>
          <w:szCs w:val="24"/>
        </w:rPr>
        <w:t>/u</w:t>
      </w:r>
      <w:r>
        <w:rPr>
          <w:rFonts w:ascii="微軟正黑體" w:eastAsia="微軟正黑體" w:hAnsi="微軟正黑體"/>
          <w:szCs w:val="24"/>
        </w:rPr>
        <w:t>sers</w:t>
      </w:r>
      <w:r>
        <w:rPr>
          <w:rFonts w:ascii="微軟正黑體" w:eastAsia="微軟正黑體" w:hAnsi="微軟正黑體" w:hint="eastAsia"/>
          <w:szCs w:val="24"/>
        </w:rPr>
        <w:t>)查無時，代表該會員尚未註冊帳號，則按下一步後會跳出註冊頁面表單，依序要求輸入電子郵件、密碼、確認密碼及驗證碼，此時表單的手機號碼為r</w:t>
      </w:r>
      <w:r>
        <w:rPr>
          <w:rFonts w:ascii="微軟正黑體" w:eastAsia="微軟正黑體" w:hAnsi="微軟正黑體"/>
          <w:szCs w:val="24"/>
        </w:rPr>
        <w:t>ead-only</w:t>
      </w:r>
      <w:r>
        <w:rPr>
          <w:rFonts w:ascii="微軟正黑體" w:eastAsia="微軟正黑體" w:hAnsi="微軟正黑體" w:hint="eastAsia"/>
          <w:szCs w:val="24"/>
        </w:rPr>
        <w:t>狀態，以免在註冊頁面修改</w:t>
      </w:r>
      <w:proofErr w:type="gramStart"/>
      <w:r>
        <w:rPr>
          <w:rFonts w:ascii="微軟正黑體" w:eastAsia="微軟正黑體" w:hAnsi="微軟正黑體" w:hint="eastAsia"/>
          <w:szCs w:val="24"/>
        </w:rPr>
        <w:t>導</w:t>
      </w:r>
      <w:proofErr w:type="gramEnd"/>
      <w:r>
        <w:rPr>
          <w:rFonts w:ascii="微軟正黑體" w:eastAsia="微軟正黑體" w:hAnsi="微軟正黑體" w:hint="eastAsia"/>
          <w:szCs w:val="24"/>
        </w:rPr>
        <w:t>導致b</w:t>
      </w:r>
      <w:r>
        <w:rPr>
          <w:rFonts w:ascii="微軟正黑體" w:eastAsia="微軟正黑體" w:hAnsi="微軟正黑體"/>
          <w:szCs w:val="24"/>
        </w:rPr>
        <w:t>ug</w:t>
      </w:r>
      <w:r>
        <w:rPr>
          <w:rFonts w:ascii="微軟正黑體" w:eastAsia="微軟正黑體" w:hAnsi="微軟正黑體" w:hint="eastAsia"/>
          <w:szCs w:val="24"/>
        </w:rPr>
        <w:t>出現。創建完成後會將該會員資料寫入資料表中，並且直接登入跳至首頁畫面，登入畫面則為顯示輸入密碼及驗證碼的表單。在登入的同時上方的導</w:t>
      </w:r>
      <w:proofErr w:type="gramStart"/>
      <w:r>
        <w:rPr>
          <w:rFonts w:ascii="微軟正黑體" w:eastAsia="微軟正黑體" w:hAnsi="微軟正黑體" w:hint="eastAsia"/>
          <w:szCs w:val="24"/>
        </w:rPr>
        <w:t>覽列會</w:t>
      </w:r>
      <w:proofErr w:type="gramEnd"/>
      <w:r>
        <w:rPr>
          <w:rFonts w:ascii="微軟正黑體" w:eastAsia="微軟正黑體" w:hAnsi="微軟正黑體" w:hint="eastAsia"/>
          <w:szCs w:val="24"/>
        </w:rPr>
        <w:t>顯示「會員資料」及「登出」按鈕。</w:t>
      </w:r>
    </w:p>
    <w:p w:rsidR="00784CF3" w:rsidRDefault="00637B4D" w:rsidP="00B53445">
      <w:pPr>
        <w:snapToGrid w:val="0"/>
        <w:rPr>
          <w:rFonts w:ascii="微軟正黑體" w:eastAsia="微軟正黑體" w:hAnsi="微軟正黑體"/>
          <w:szCs w:val="24"/>
        </w:rPr>
      </w:pPr>
      <w:r>
        <w:rPr>
          <w:rFonts w:ascii="微軟正黑體" w:eastAsia="微軟正黑體" w:hAnsi="微軟正黑體"/>
          <w:szCs w:val="24"/>
        </w:rPr>
        <w:tab/>
      </w:r>
      <w:r>
        <w:rPr>
          <w:rFonts w:ascii="微軟正黑體" w:eastAsia="微軟正黑體" w:hAnsi="微軟正黑體" w:hint="eastAsia"/>
          <w:szCs w:val="24"/>
        </w:rPr>
        <w:t>在登入／註冊使用了正規表示式，包含的驗證手機號碼格式(</w:t>
      </w:r>
      <w:r w:rsidRPr="00DE34C8">
        <w:rPr>
          <w:rFonts w:ascii="微軟正黑體" w:eastAsia="微軟正黑體" w:hAnsi="微軟正黑體"/>
          <w:szCs w:val="24"/>
        </w:rPr>
        <w:t>'^09\d{8}$'</w:t>
      </w:r>
      <w:r>
        <w:rPr>
          <w:rFonts w:ascii="微軟正黑體" w:eastAsia="微軟正黑體" w:hAnsi="微軟正黑體" w:hint="eastAsia"/>
          <w:szCs w:val="24"/>
        </w:rPr>
        <w:t>)是否正確、m</w:t>
      </w:r>
      <w:r>
        <w:rPr>
          <w:rFonts w:ascii="微軟正黑體" w:eastAsia="微軟正黑體" w:hAnsi="微軟正黑體"/>
          <w:szCs w:val="24"/>
        </w:rPr>
        <w:t>ail</w:t>
      </w:r>
      <w:r>
        <w:rPr>
          <w:rFonts w:ascii="微軟正黑體" w:eastAsia="微軟正黑體" w:hAnsi="微軟正黑體" w:hint="eastAsia"/>
          <w:szCs w:val="24"/>
        </w:rPr>
        <w:t>格式(</w:t>
      </w:r>
      <w:r w:rsidRPr="00DE34C8">
        <w:rPr>
          <w:rFonts w:ascii="微軟正黑體" w:eastAsia="微軟正黑體" w:hAnsi="微軟正黑體"/>
          <w:szCs w:val="24"/>
        </w:rPr>
        <w:t>'^[a-zA-Z0-9_.+</w:t>
      </w:r>
      <w:proofErr w:type="gramStart"/>
      <w:r w:rsidRPr="00DE34C8">
        <w:rPr>
          <w:rFonts w:ascii="微軟正黑體" w:eastAsia="微軟正黑體" w:hAnsi="微軟正黑體"/>
          <w:szCs w:val="24"/>
        </w:rPr>
        <w:t>-]+</w:t>
      </w:r>
      <w:proofErr w:type="gramEnd"/>
      <w:r w:rsidRPr="00DE34C8">
        <w:rPr>
          <w:rFonts w:ascii="微軟正黑體" w:eastAsia="微軟正黑體" w:hAnsi="微軟正黑體"/>
          <w:szCs w:val="24"/>
        </w:rPr>
        <w:t>@[a-zA-Z0-9-]+\.[a-zA-Z0-9-.]+$'</w:t>
      </w:r>
      <w:r>
        <w:rPr>
          <w:rFonts w:ascii="微軟正黑體" w:eastAsia="微軟正黑體" w:hAnsi="微軟正黑體" w:hint="eastAsia"/>
          <w:szCs w:val="24"/>
        </w:rPr>
        <w:t>)是否正確、密碼格式(</w:t>
      </w:r>
      <w:r w:rsidRPr="00DE34C8">
        <w:rPr>
          <w:rFonts w:ascii="微軟正黑體" w:eastAsia="微軟正黑體" w:hAnsi="微軟正黑體"/>
          <w:szCs w:val="24"/>
        </w:rPr>
        <w:t>'^[0-9a-zA-Z]{8,}$'</w:t>
      </w:r>
      <w:r>
        <w:rPr>
          <w:rFonts w:ascii="微軟正黑體" w:eastAsia="微軟正黑體" w:hAnsi="微軟正黑體" w:hint="eastAsia"/>
          <w:szCs w:val="24"/>
        </w:rPr>
        <w:t>)是否正確，當輸入錯誤時會顯示錯誤訊息並且需要重新輸入。</w:t>
      </w:r>
    </w:p>
    <w:p w:rsidR="00784CF3" w:rsidRDefault="00637B4D" w:rsidP="00B53445">
      <w:pPr>
        <w:snapToGrid w:val="0"/>
        <w:ind w:firstLineChars="204" w:firstLine="490"/>
        <w:rPr>
          <w:rFonts w:ascii="微軟正黑體" w:eastAsia="微軟正黑體" w:hAnsi="微軟正黑體"/>
          <w:szCs w:val="24"/>
        </w:rPr>
      </w:pPr>
      <w:r w:rsidRPr="00784CF3">
        <w:rPr>
          <w:rFonts w:ascii="微軟正黑體" w:eastAsia="微軟正黑體" w:hAnsi="微軟正黑體" w:hint="eastAsia"/>
          <w:szCs w:val="24"/>
        </w:rPr>
        <w:t>在驗證碼的部分，以0</w:t>
      </w:r>
      <w:r w:rsidRPr="00784CF3">
        <w:rPr>
          <w:rFonts w:ascii="微軟正黑體" w:eastAsia="微軟正黑體" w:hAnsi="微軟正黑體"/>
          <w:szCs w:val="24"/>
        </w:rPr>
        <w:t>-9</w:t>
      </w:r>
      <w:r w:rsidR="00784CF3" w:rsidRPr="00784CF3">
        <w:rPr>
          <w:rFonts w:ascii="微軟正黑體" w:eastAsia="微軟正黑體" w:hAnsi="微軟正黑體" w:hint="eastAsia"/>
          <w:szCs w:val="24"/>
        </w:rPr>
        <w:t>隨機產生四碼的方式，將該四碼存入</w:t>
      </w:r>
      <w:r w:rsidRPr="00784CF3">
        <w:rPr>
          <w:rFonts w:ascii="微軟正黑體" w:eastAsia="微軟正黑體" w:hAnsi="微軟正黑體" w:hint="eastAsia"/>
          <w:szCs w:val="24"/>
        </w:rPr>
        <w:t>s</w:t>
      </w:r>
      <w:r w:rsidRPr="00784CF3">
        <w:rPr>
          <w:rFonts w:ascii="微軟正黑體" w:eastAsia="微軟正黑體" w:hAnsi="微軟正黑體"/>
          <w:szCs w:val="24"/>
        </w:rPr>
        <w:t>ession</w:t>
      </w:r>
      <w:r w:rsidRPr="00784CF3">
        <w:rPr>
          <w:rFonts w:ascii="微軟正黑體" w:eastAsia="微軟正黑體" w:hAnsi="微軟正黑體" w:hint="eastAsia"/>
          <w:szCs w:val="24"/>
        </w:rPr>
        <w:t>，會與會員在頁面輸入的驗證碼做比對，如果錯誤則顯示錯誤訊息，直到輸入正確為止。當錯誤時會重整頁面及驗證碼。</w:t>
      </w:r>
    </w:p>
    <w:p w:rsidR="00566DD0" w:rsidRPr="00784CF3" w:rsidRDefault="00566DD0" w:rsidP="00B53445">
      <w:pPr>
        <w:snapToGrid w:val="0"/>
        <w:ind w:firstLineChars="204" w:firstLine="490"/>
        <w:rPr>
          <w:rFonts w:ascii="微軟正黑體" w:eastAsia="微軟正黑體" w:hAnsi="微軟正黑體" w:hint="eastAsia"/>
          <w:szCs w:val="24"/>
        </w:rPr>
      </w:pPr>
    </w:p>
    <w:p w:rsidR="00637B4D" w:rsidRPr="00B53445" w:rsidRDefault="00784CF3"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t>管理員登入</w:t>
      </w:r>
    </w:p>
    <w:p w:rsidR="00B53445" w:rsidRDefault="00B53445" w:rsidP="00B53445">
      <w:pPr>
        <w:snapToGrid w:val="0"/>
        <w:ind w:left="-14" w:firstLineChars="221" w:firstLine="530"/>
        <w:rPr>
          <w:rFonts w:ascii="微軟正黑體" w:eastAsia="微軟正黑體" w:hAnsi="微軟正黑體"/>
          <w:szCs w:val="24"/>
        </w:rPr>
      </w:pPr>
      <w:r w:rsidRPr="00B53445">
        <w:rPr>
          <w:rFonts w:ascii="微軟正黑體" w:eastAsia="微軟正黑體" w:hAnsi="微軟正黑體" w:hint="eastAsia"/>
          <w:szCs w:val="24"/>
        </w:rPr>
        <w:t>此</w:t>
      </w:r>
      <w:r>
        <w:rPr>
          <w:rFonts w:ascii="微軟正黑體" w:eastAsia="微軟正黑體" w:hAnsi="微軟正黑體" w:hint="eastAsia"/>
          <w:szCs w:val="24"/>
        </w:rPr>
        <w:t>次在設計時將會員與管理員做分開。在管理員</w:t>
      </w:r>
      <w:r w:rsidR="00566DD0">
        <w:rPr>
          <w:rFonts w:ascii="微軟正黑體" w:eastAsia="微軟正黑體" w:hAnsi="微軟正黑體" w:hint="eastAsia"/>
          <w:szCs w:val="24"/>
        </w:rPr>
        <w:t>登入</w:t>
      </w:r>
      <w:r>
        <w:rPr>
          <w:rFonts w:ascii="微軟正黑體" w:eastAsia="微軟正黑體" w:hAnsi="微軟正黑體" w:hint="eastAsia"/>
          <w:szCs w:val="24"/>
        </w:rPr>
        <w:t>的部分</w:t>
      </w:r>
      <w:r w:rsidR="00566DD0">
        <w:rPr>
          <w:rFonts w:ascii="微軟正黑體" w:eastAsia="微軟正黑體" w:hAnsi="微軟正黑體" w:hint="eastAsia"/>
          <w:szCs w:val="24"/>
        </w:rPr>
        <w:t>，</w:t>
      </w:r>
      <w:r>
        <w:rPr>
          <w:rFonts w:ascii="微軟正黑體" w:eastAsia="微軟正黑體" w:hAnsi="微軟正黑體" w:hint="eastAsia"/>
          <w:szCs w:val="24"/>
        </w:rPr>
        <w:t>於一開始會先判斷s</w:t>
      </w:r>
      <w:r>
        <w:rPr>
          <w:rFonts w:ascii="微軟正黑體" w:eastAsia="微軟正黑體" w:hAnsi="微軟正黑體"/>
          <w:szCs w:val="24"/>
        </w:rPr>
        <w:t>ession</w:t>
      </w:r>
      <w:r>
        <w:rPr>
          <w:rFonts w:ascii="微軟正黑體" w:eastAsia="微軟正黑體" w:hAnsi="微軟正黑體" w:hint="eastAsia"/>
          <w:szCs w:val="24"/>
        </w:rPr>
        <w:t>是否有值，如s</w:t>
      </w:r>
      <w:r>
        <w:rPr>
          <w:rFonts w:ascii="微軟正黑體" w:eastAsia="微軟正黑體" w:hAnsi="微軟正黑體"/>
          <w:szCs w:val="24"/>
        </w:rPr>
        <w:t>ession</w:t>
      </w:r>
      <w:r>
        <w:rPr>
          <w:rFonts w:ascii="微軟正黑體" w:eastAsia="微軟正黑體" w:hAnsi="微軟正黑體" w:hint="eastAsia"/>
          <w:szCs w:val="24"/>
        </w:rPr>
        <w:t>中的值是手機號碼，則為會員，會將路由導向首頁。如果為空則可以進行管理員帳號密碼登入，此為防範登入會員</w:t>
      </w:r>
      <w:proofErr w:type="gramStart"/>
      <w:r>
        <w:rPr>
          <w:rFonts w:ascii="微軟正黑體" w:eastAsia="微軟正黑體" w:hAnsi="微軟正黑體" w:hint="eastAsia"/>
          <w:szCs w:val="24"/>
        </w:rPr>
        <w:t>帳密後</w:t>
      </w:r>
      <w:proofErr w:type="gramEnd"/>
      <w:r>
        <w:rPr>
          <w:rFonts w:ascii="微軟正黑體" w:eastAsia="微軟正黑體" w:hAnsi="微軟正黑體" w:hint="eastAsia"/>
          <w:szCs w:val="24"/>
        </w:rPr>
        <w:t>又記得網址列，造成多重登入的問題。</w:t>
      </w:r>
    </w:p>
    <w:p w:rsidR="00566DD0" w:rsidRDefault="00566DD0" w:rsidP="00B53445">
      <w:pPr>
        <w:snapToGrid w:val="0"/>
        <w:ind w:left="-14" w:firstLineChars="221" w:firstLine="530"/>
        <w:rPr>
          <w:rFonts w:ascii="微軟正黑體" w:eastAsia="微軟正黑體" w:hAnsi="微軟正黑體"/>
          <w:szCs w:val="24"/>
        </w:rPr>
      </w:pPr>
    </w:p>
    <w:p w:rsidR="00566DD0" w:rsidRPr="00B53445" w:rsidRDefault="00566DD0" w:rsidP="00B53445">
      <w:pPr>
        <w:snapToGrid w:val="0"/>
        <w:ind w:left="-14" w:firstLineChars="221" w:firstLine="530"/>
        <w:rPr>
          <w:rFonts w:ascii="微軟正黑體" w:eastAsia="微軟正黑體" w:hAnsi="微軟正黑體" w:hint="eastAsia"/>
          <w:szCs w:val="24"/>
        </w:rPr>
      </w:pPr>
    </w:p>
    <w:p w:rsidR="00784CF3" w:rsidRDefault="00784CF3" w:rsidP="00B53445">
      <w:pPr>
        <w:snapToGrid w:val="0"/>
        <w:rPr>
          <w:rFonts w:ascii="微軟正黑體" w:eastAsia="微軟正黑體" w:hAnsi="微軟正黑體"/>
          <w:color w:val="FF0000"/>
          <w:sz w:val="28"/>
          <w:szCs w:val="28"/>
        </w:rPr>
      </w:pPr>
      <w:r w:rsidRPr="00B53445">
        <w:rPr>
          <w:rFonts w:ascii="微軟正黑體" w:eastAsia="微軟正黑體" w:hAnsi="微軟正黑體" w:hint="eastAsia"/>
          <w:color w:val="FF0000"/>
          <w:sz w:val="28"/>
          <w:szCs w:val="28"/>
        </w:rPr>
        <w:lastRenderedPageBreak/>
        <w:t>管理員介面</w:t>
      </w:r>
    </w:p>
    <w:p w:rsidR="00566DD0" w:rsidRDefault="00566DD0" w:rsidP="00566DD0">
      <w:pPr>
        <w:snapToGrid w:val="0"/>
        <w:ind w:left="-14" w:firstLineChars="221" w:firstLine="530"/>
        <w:rPr>
          <w:rFonts w:ascii="微軟正黑體" w:eastAsia="微軟正黑體" w:hAnsi="微軟正黑體"/>
          <w:szCs w:val="24"/>
        </w:rPr>
      </w:pPr>
      <w:r w:rsidRPr="00566DD0">
        <w:rPr>
          <w:rFonts w:ascii="微軟正黑體" w:eastAsia="微軟正黑體" w:hAnsi="微軟正黑體" w:hint="eastAsia"/>
          <w:szCs w:val="24"/>
        </w:rPr>
        <w:t>管理員</w:t>
      </w:r>
      <w:r>
        <w:rPr>
          <w:rFonts w:ascii="微軟正黑體" w:eastAsia="微軟正黑體" w:hAnsi="微軟正黑體" w:hint="eastAsia"/>
          <w:szCs w:val="24"/>
        </w:rPr>
        <w:t>介面的呈現與電影介紹類似，只是多了些可以做後台修正的功能，例如新增電影、刪除電影、增修場次資訊導功能，同時保留了可擴充性。</w:t>
      </w:r>
    </w:p>
    <w:p w:rsidR="00566DD0" w:rsidRDefault="00566DD0" w:rsidP="00566DD0">
      <w:pPr>
        <w:snapToGrid w:val="0"/>
        <w:ind w:left="-14" w:firstLineChars="221" w:firstLine="530"/>
        <w:rPr>
          <w:rFonts w:ascii="微軟正黑體" w:eastAsia="微軟正黑體" w:hAnsi="微軟正黑體"/>
          <w:szCs w:val="24"/>
        </w:rPr>
      </w:pPr>
      <w:r>
        <w:rPr>
          <w:rFonts w:ascii="微軟正黑體" w:eastAsia="微軟正黑體" w:hAnsi="微軟正黑體" w:hint="eastAsia"/>
          <w:szCs w:val="24"/>
        </w:rPr>
        <w:t>在新增及刪除電影時，會與資料表</w:t>
      </w:r>
      <w:r>
        <w:rPr>
          <w:rFonts w:ascii="微軟正黑體" w:eastAsia="微軟正黑體" w:hAnsi="微軟正黑體"/>
          <w:szCs w:val="24"/>
        </w:rPr>
        <w:t>movies</w:t>
      </w:r>
      <w:r>
        <w:rPr>
          <w:rFonts w:ascii="微軟正黑體" w:eastAsia="微軟正黑體" w:hAnsi="微軟正黑體" w:hint="eastAsia"/>
          <w:szCs w:val="24"/>
        </w:rPr>
        <w:t>做連結，針對所選取的電影做刪除或是在資料表中依照欄位輸入電影資料。</w:t>
      </w:r>
    </w:p>
    <w:p w:rsidR="00566DD0" w:rsidRDefault="00566DD0" w:rsidP="00566DD0">
      <w:pPr>
        <w:snapToGrid w:val="0"/>
        <w:ind w:left="-14" w:firstLineChars="221" w:firstLine="530"/>
        <w:rPr>
          <w:rFonts w:ascii="微軟正黑體" w:eastAsia="微軟正黑體" w:hAnsi="微軟正黑體"/>
          <w:szCs w:val="24"/>
        </w:rPr>
      </w:pPr>
      <w:r>
        <w:rPr>
          <w:rFonts w:ascii="微軟正黑體" w:eastAsia="微軟正黑體" w:hAnsi="微軟正黑體" w:hint="eastAsia"/>
          <w:szCs w:val="24"/>
        </w:rPr>
        <w:t>增修場次部分使用的是一個表單，分別有時間、日期及座位，是與</w:t>
      </w:r>
      <w:proofErr w:type="spellStart"/>
      <w:r>
        <w:rPr>
          <w:rFonts w:ascii="微軟正黑體" w:eastAsia="微軟正黑體" w:hAnsi="微軟正黑體" w:hint="eastAsia"/>
          <w:szCs w:val="24"/>
        </w:rPr>
        <w:t>s</w:t>
      </w:r>
      <w:r>
        <w:rPr>
          <w:rFonts w:ascii="微軟正黑體" w:eastAsia="微軟正黑體" w:hAnsi="微軟正黑體"/>
          <w:szCs w:val="24"/>
        </w:rPr>
        <w:t>howtimes</w:t>
      </w:r>
      <w:proofErr w:type="spellEnd"/>
      <w:r>
        <w:rPr>
          <w:rFonts w:ascii="微軟正黑體" w:eastAsia="微軟正黑體" w:hAnsi="微軟正黑體" w:hint="eastAsia"/>
          <w:szCs w:val="24"/>
        </w:rPr>
        <w:t>資料表做連結，並且在選擇日期、時間後會在後端做格式的修正，使其為YYYY</w:t>
      </w:r>
      <w:r>
        <w:rPr>
          <w:rFonts w:ascii="微軟正黑體" w:eastAsia="微軟正黑體" w:hAnsi="微軟正黑體"/>
          <w:szCs w:val="24"/>
        </w:rPr>
        <w:t>-MM-DD</w:t>
      </w:r>
      <w:r>
        <w:rPr>
          <w:rFonts w:ascii="微軟正黑體" w:eastAsia="微軟正黑體" w:hAnsi="微軟正黑體" w:hint="eastAsia"/>
          <w:szCs w:val="24"/>
        </w:rPr>
        <w:t xml:space="preserve"> HH</w:t>
      </w:r>
      <w:r>
        <w:rPr>
          <w:rFonts w:ascii="微軟正黑體" w:eastAsia="微軟正黑體" w:hAnsi="微軟正黑體"/>
          <w:szCs w:val="24"/>
        </w:rPr>
        <w:t>:MM</w:t>
      </w:r>
      <w:r>
        <w:rPr>
          <w:rFonts w:ascii="微軟正黑體" w:eastAsia="微軟正黑體" w:hAnsi="微軟正黑體" w:hint="eastAsia"/>
          <w:szCs w:val="24"/>
        </w:rPr>
        <w:t>的格式，以符合場次的要求。</w:t>
      </w:r>
    </w:p>
    <w:p w:rsidR="00566DD0" w:rsidRDefault="00566DD0" w:rsidP="00566DD0">
      <w:pPr>
        <w:snapToGrid w:val="0"/>
        <w:ind w:left="-14" w:firstLineChars="221" w:firstLine="530"/>
        <w:rPr>
          <w:rFonts w:ascii="微軟正黑體" w:eastAsia="微軟正黑體" w:hAnsi="微軟正黑體"/>
          <w:szCs w:val="24"/>
        </w:rPr>
      </w:pPr>
      <w:r>
        <w:rPr>
          <w:rFonts w:ascii="微軟正黑體" w:eastAsia="微軟正黑體" w:hAnsi="微軟正黑體" w:hint="eastAsia"/>
          <w:szCs w:val="24"/>
        </w:rPr>
        <w:t>在座位數量，設定了最多為5</w:t>
      </w:r>
      <w:r>
        <w:rPr>
          <w:rFonts w:ascii="微軟正黑體" w:eastAsia="微軟正黑體" w:hAnsi="微軟正黑體"/>
          <w:szCs w:val="24"/>
        </w:rPr>
        <w:t>0</w:t>
      </w:r>
      <w:r>
        <w:rPr>
          <w:rFonts w:ascii="微軟正黑體" w:eastAsia="微軟正黑體" w:hAnsi="微軟正黑體" w:hint="eastAsia"/>
          <w:szCs w:val="24"/>
        </w:rPr>
        <w:t>的限制，如輸入大於5</w:t>
      </w:r>
      <w:r>
        <w:rPr>
          <w:rFonts w:ascii="微軟正黑體" w:eastAsia="微軟正黑體" w:hAnsi="微軟正黑體"/>
          <w:szCs w:val="24"/>
        </w:rPr>
        <w:t>0</w:t>
      </w:r>
      <w:r>
        <w:rPr>
          <w:rFonts w:ascii="微軟正黑體" w:eastAsia="微軟正黑體" w:hAnsi="微軟正黑體" w:hint="eastAsia"/>
          <w:szCs w:val="24"/>
        </w:rPr>
        <w:t>座位則會顯示錯誤訊息。</w:t>
      </w:r>
    </w:p>
    <w:p w:rsidR="00566DD0" w:rsidRPr="00566DD0" w:rsidRDefault="00566DD0" w:rsidP="00566DD0">
      <w:pPr>
        <w:snapToGrid w:val="0"/>
        <w:ind w:left="-14" w:firstLineChars="221" w:firstLine="530"/>
        <w:rPr>
          <w:rFonts w:ascii="微軟正黑體" w:eastAsia="微軟正黑體" w:hAnsi="微軟正黑體" w:hint="eastAsia"/>
          <w:szCs w:val="24"/>
        </w:rPr>
      </w:pPr>
    </w:p>
    <w:p w:rsidR="00566DD0" w:rsidRDefault="00D1051D" w:rsidP="00566DD0">
      <w:pPr>
        <w:pStyle w:val="a3"/>
        <w:numPr>
          <w:ilvl w:val="0"/>
          <w:numId w:val="4"/>
        </w:numPr>
        <w:snapToGrid w:val="0"/>
        <w:ind w:leftChars="0"/>
        <w:rPr>
          <w:rFonts w:ascii="微軟正黑體" w:eastAsia="微軟正黑體" w:hAnsi="微軟正黑體"/>
          <w:sz w:val="44"/>
          <w:szCs w:val="44"/>
        </w:rPr>
      </w:pPr>
      <w:r>
        <w:rPr>
          <w:rFonts w:ascii="微軟正黑體" w:eastAsia="微軟正黑體" w:hAnsi="微軟正黑體" w:hint="eastAsia"/>
          <w:sz w:val="44"/>
          <w:szCs w:val="44"/>
        </w:rPr>
        <w:t>開發環境</w:t>
      </w:r>
    </w:p>
    <w:p w:rsidR="003276A6" w:rsidRDefault="003276A6" w:rsidP="003276A6">
      <w:pPr>
        <w:snapToGrid w:val="0"/>
        <w:rPr>
          <w:rFonts w:ascii="微軟正黑體" w:eastAsia="微軟正黑體" w:hAnsi="微軟正黑體"/>
          <w:color w:val="FF0000"/>
          <w:sz w:val="28"/>
          <w:szCs w:val="28"/>
        </w:rPr>
      </w:pPr>
      <w:r w:rsidRPr="00D1051D">
        <w:rPr>
          <w:rFonts w:ascii="微軟正黑體" w:eastAsia="微軟正黑體" w:hAnsi="微軟正黑體" w:hint="eastAsia"/>
          <w:color w:val="FF0000"/>
          <w:sz w:val="28"/>
          <w:szCs w:val="28"/>
        </w:rPr>
        <w:t>開發</w:t>
      </w:r>
      <w:r>
        <w:rPr>
          <w:rFonts w:ascii="微軟正黑體" w:eastAsia="微軟正黑體" w:hAnsi="微軟正黑體" w:hint="eastAsia"/>
          <w:color w:val="FF0000"/>
          <w:sz w:val="28"/>
          <w:szCs w:val="28"/>
        </w:rPr>
        <w:t>工具</w:t>
      </w:r>
    </w:p>
    <w:p w:rsidR="003276A6" w:rsidRDefault="003276A6" w:rsidP="003276A6">
      <w:pPr>
        <w:pStyle w:val="a3"/>
        <w:numPr>
          <w:ilvl w:val="0"/>
          <w:numId w:val="5"/>
        </w:numPr>
        <w:snapToGrid w:val="0"/>
        <w:ind w:leftChars="0"/>
        <w:rPr>
          <w:rFonts w:ascii="微軟正黑體" w:eastAsia="微軟正黑體" w:hAnsi="微軟正黑體"/>
          <w:szCs w:val="24"/>
        </w:rPr>
      </w:pPr>
      <w:r w:rsidRPr="00D1051D">
        <w:rPr>
          <w:rFonts w:ascii="微軟正黑體" w:eastAsia="微軟正黑體" w:hAnsi="微軟正黑體"/>
          <w:szCs w:val="24"/>
        </w:rPr>
        <w:t>Visual Studio Code</w:t>
      </w:r>
    </w:p>
    <w:p w:rsidR="003276A6" w:rsidRDefault="003276A6" w:rsidP="003276A6">
      <w:pPr>
        <w:pStyle w:val="a3"/>
        <w:numPr>
          <w:ilvl w:val="0"/>
          <w:numId w:val="5"/>
        </w:numPr>
        <w:snapToGrid w:val="0"/>
        <w:ind w:leftChars="0"/>
        <w:rPr>
          <w:rFonts w:ascii="微軟正黑體" w:eastAsia="微軟正黑體" w:hAnsi="微軟正黑體"/>
          <w:szCs w:val="24"/>
        </w:rPr>
      </w:pPr>
      <w:r>
        <w:rPr>
          <w:rFonts w:ascii="微軟正黑體" w:eastAsia="微軟正黑體" w:hAnsi="微軟正黑體"/>
          <w:szCs w:val="24"/>
        </w:rPr>
        <w:t>Windows 11</w:t>
      </w:r>
    </w:p>
    <w:p w:rsidR="003276A6" w:rsidRDefault="003276A6" w:rsidP="003276A6">
      <w:pPr>
        <w:snapToGrid w:val="0"/>
        <w:rPr>
          <w:rFonts w:ascii="微軟正黑體" w:eastAsia="微軟正黑體" w:hAnsi="微軟正黑體"/>
          <w:szCs w:val="24"/>
        </w:rPr>
      </w:pPr>
    </w:p>
    <w:p w:rsidR="003276A6" w:rsidRDefault="003276A6" w:rsidP="003276A6">
      <w:pPr>
        <w:snapToGrid w:val="0"/>
        <w:rPr>
          <w:rFonts w:ascii="微軟正黑體" w:eastAsia="微軟正黑體" w:hAnsi="微軟正黑體"/>
          <w:color w:val="FF0000"/>
          <w:sz w:val="28"/>
          <w:szCs w:val="28"/>
        </w:rPr>
      </w:pPr>
      <w:r w:rsidRPr="00D1051D">
        <w:rPr>
          <w:rFonts w:ascii="微軟正黑體" w:eastAsia="微軟正黑體" w:hAnsi="微軟正黑體" w:hint="eastAsia"/>
          <w:color w:val="FF0000"/>
          <w:sz w:val="28"/>
          <w:szCs w:val="28"/>
        </w:rPr>
        <w:t>開發語言</w:t>
      </w:r>
    </w:p>
    <w:p w:rsidR="003276A6" w:rsidRDefault="003276A6" w:rsidP="003276A6">
      <w:pPr>
        <w:pStyle w:val="a3"/>
        <w:numPr>
          <w:ilvl w:val="0"/>
          <w:numId w:val="7"/>
        </w:numPr>
        <w:snapToGrid w:val="0"/>
        <w:ind w:leftChars="0"/>
        <w:rPr>
          <w:rFonts w:ascii="微軟正黑體" w:eastAsia="微軟正黑體" w:hAnsi="微軟正黑體"/>
          <w:szCs w:val="24"/>
        </w:rPr>
      </w:pPr>
      <w:r w:rsidRPr="00D1051D">
        <w:rPr>
          <w:rFonts w:ascii="微軟正黑體" w:eastAsia="微軟正黑體" w:hAnsi="微軟正黑體"/>
          <w:szCs w:val="24"/>
        </w:rPr>
        <w:t>Python</w:t>
      </w:r>
      <w:r>
        <w:rPr>
          <w:rFonts w:ascii="微軟正黑體" w:eastAsia="微軟正黑體" w:hAnsi="微軟正黑體"/>
          <w:szCs w:val="24"/>
        </w:rPr>
        <w:t xml:space="preserve"> flask</w:t>
      </w:r>
    </w:p>
    <w:p w:rsidR="003276A6" w:rsidRDefault="003276A6" w:rsidP="003276A6">
      <w:pPr>
        <w:pStyle w:val="a3"/>
        <w:numPr>
          <w:ilvl w:val="0"/>
          <w:numId w:val="7"/>
        </w:numPr>
        <w:snapToGrid w:val="0"/>
        <w:ind w:leftChars="0"/>
        <w:rPr>
          <w:rFonts w:ascii="微軟正黑體" w:eastAsia="微軟正黑體" w:hAnsi="微軟正黑體"/>
          <w:szCs w:val="24"/>
        </w:rPr>
      </w:pPr>
      <w:r>
        <w:rPr>
          <w:rFonts w:ascii="微軟正黑體" w:eastAsia="微軟正黑體" w:hAnsi="微軟正黑體"/>
          <w:szCs w:val="24"/>
        </w:rPr>
        <w:t>CSS</w:t>
      </w:r>
    </w:p>
    <w:p w:rsidR="003276A6" w:rsidRDefault="003276A6" w:rsidP="003276A6">
      <w:pPr>
        <w:pStyle w:val="a3"/>
        <w:numPr>
          <w:ilvl w:val="0"/>
          <w:numId w:val="7"/>
        </w:numPr>
        <w:snapToGrid w:val="0"/>
        <w:ind w:leftChars="0"/>
        <w:rPr>
          <w:rFonts w:ascii="微軟正黑體" w:eastAsia="微軟正黑體" w:hAnsi="微軟正黑體"/>
          <w:szCs w:val="24"/>
        </w:rPr>
      </w:pPr>
      <w:r>
        <w:rPr>
          <w:rFonts w:ascii="微軟正黑體" w:eastAsia="微軟正黑體" w:hAnsi="微軟正黑體" w:hint="eastAsia"/>
          <w:szCs w:val="24"/>
        </w:rPr>
        <w:t>H</w:t>
      </w:r>
      <w:r>
        <w:rPr>
          <w:rFonts w:ascii="微軟正黑體" w:eastAsia="微軟正黑體" w:hAnsi="微軟正黑體"/>
          <w:szCs w:val="24"/>
        </w:rPr>
        <w:t>TML</w:t>
      </w:r>
    </w:p>
    <w:p w:rsidR="003276A6" w:rsidRDefault="003276A6" w:rsidP="003276A6">
      <w:pPr>
        <w:pStyle w:val="a3"/>
        <w:numPr>
          <w:ilvl w:val="0"/>
          <w:numId w:val="7"/>
        </w:numPr>
        <w:snapToGrid w:val="0"/>
        <w:ind w:leftChars="0"/>
        <w:rPr>
          <w:rFonts w:ascii="微軟正黑體" w:eastAsia="微軟正黑體" w:hAnsi="微軟正黑體"/>
          <w:szCs w:val="24"/>
        </w:rPr>
      </w:pPr>
      <w:proofErr w:type="spellStart"/>
      <w:r>
        <w:rPr>
          <w:rFonts w:ascii="微軟正黑體" w:eastAsia="微軟正黑體" w:hAnsi="微軟正黑體"/>
          <w:szCs w:val="24"/>
        </w:rPr>
        <w:t>Javascript</w:t>
      </w:r>
      <w:proofErr w:type="spellEnd"/>
    </w:p>
    <w:p w:rsidR="003276A6" w:rsidRDefault="003276A6" w:rsidP="003276A6">
      <w:pPr>
        <w:pStyle w:val="a3"/>
        <w:snapToGrid w:val="0"/>
        <w:ind w:leftChars="0"/>
        <w:rPr>
          <w:rFonts w:ascii="微軟正黑體" w:eastAsia="微軟正黑體" w:hAnsi="微軟正黑體" w:hint="eastAsia"/>
          <w:sz w:val="44"/>
          <w:szCs w:val="44"/>
        </w:rPr>
      </w:pPr>
    </w:p>
    <w:p w:rsidR="00877BE0" w:rsidRDefault="003276A6" w:rsidP="00877BE0">
      <w:pPr>
        <w:pStyle w:val="a3"/>
        <w:numPr>
          <w:ilvl w:val="0"/>
          <w:numId w:val="4"/>
        </w:numPr>
        <w:snapToGrid w:val="0"/>
        <w:ind w:leftChars="0"/>
        <w:rPr>
          <w:rFonts w:ascii="微軟正黑體" w:eastAsia="微軟正黑體" w:hAnsi="微軟正黑體"/>
          <w:sz w:val="44"/>
          <w:szCs w:val="44"/>
        </w:rPr>
      </w:pPr>
      <w:r>
        <w:rPr>
          <w:rFonts w:ascii="微軟正黑體" w:eastAsia="微軟正黑體" w:hAnsi="微軟正黑體" w:hint="eastAsia"/>
          <w:sz w:val="44"/>
          <w:szCs w:val="44"/>
        </w:rPr>
        <w:t>說明</w:t>
      </w:r>
    </w:p>
    <w:p w:rsidR="00877BE0" w:rsidRDefault="00877BE0" w:rsidP="00877BE0">
      <w:pPr>
        <w:pStyle w:val="a3"/>
        <w:snapToGrid w:val="0"/>
        <w:ind w:leftChars="0" w:left="0" w:firstLineChars="192" w:firstLine="461"/>
        <w:rPr>
          <w:rFonts w:ascii="微軟正黑體" w:eastAsia="微軟正黑體" w:hAnsi="微軟正黑體"/>
          <w:szCs w:val="24"/>
        </w:rPr>
      </w:pPr>
      <w:r w:rsidRPr="00877BE0">
        <w:rPr>
          <w:rFonts w:ascii="微軟正黑體" w:eastAsia="微軟正黑體" w:hAnsi="微軟正黑體" w:hint="eastAsia"/>
          <w:szCs w:val="24"/>
        </w:rPr>
        <w:t>本次開發的電影管理系統，主要是透過學習前端與後端的互動性，透過前端的頁面模仿一般的使用者所能瀏覽的資訊，加上後</w:t>
      </w:r>
      <w:proofErr w:type="gramStart"/>
      <w:r w:rsidRPr="00877BE0">
        <w:rPr>
          <w:rFonts w:ascii="微軟正黑體" w:eastAsia="微軟正黑體" w:hAnsi="微軟正黑體" w:hint="eastAsia"/>
          <w:szCs w:val="24"/>
        </w:rPr>
        <w:t>臺</w:t>
      </w:r>
      <w:proofErr w:type="gramEnd"/>
      <w:r w:rsidRPr="00877BE0">
        <w:rPr>
          <w:rFonts w:ascii="微軟正黑體" w:eastAsia="微軟正黑體" w:hAnsi="微軟正黑體" w:hint="eastAsia"/>
          <w:szCs w:val="24"/>
        </w:rPr>
        <w:t>管理模仿一般的管理員可管理的功能，結合了資料庫的運作。</w:t>
      </w:r>
    </w:p>
    <w:p w:rsidR="00877BE0" w:rsidRPr="00877BE0" w:rsidRDefault="00877BE0" w:rsidP="00877BE0">
      <w:pPr>
        <w:pStyle w:val="a3"/>
        <w:snapToGrid w:val="0"/>
        <w:ind w:leftChars="0" w:left="0" w:firstLineChars="192" w:firstLine="461"/>
        <w:rPr>
          <w:rFonts w:ascii="微軟正黑體" w:eastAsia="微軟正黑體" w:hAnsi="微軟正黑體" w:hint="eastAsia"/>
          <w:szCs w:val="24"/>
        </w:rPr>
      </w:pPr>
      <w:r w:rsidRPr="00877BE0">
        <w:rPr>
          <w:rFonts w:ascii="微軟正黑體" w:eastAsia="微軟正黑體" w:hAnsi="微軟正黑體" w:hint="eastAsia"/>
          <w:szCs w:val="24"/>
        </w:rPr>
        <w:t>為了有效的在較短的時間內熟悉相關語言的運用，選擇了一個需要較多功能的系統，從中可以學習到如何建立資料庫、網頁語法的撰寫、網頁路由的導向方式及配合UI</w:t>
      </w:r>
      <w:r w:rsidRPr="00877BE0">
        <w:rPr>
          <w:rFonts w:ascii="微軟正黑體" w:eastAsia="微軟正黑體" w:hAnsi="微軟正黑體"/>
          <w:szCs w:val="24"/>
        </w:rPr>
        <w:t>/</w:t>
      </w:r>
      <w:r w:rsidRPr="00877BE0">
        <w:rPr>
          <w:rFonts w:ascii="微軟正黑體" w:eastAsia="微軟正黑體" w:hAnsi="微軟正黑體" w:hint="eastAsia"/>
          <w:szCs w:val="24"/>
        </w:rPr>
        <w:t>UX，使功能較為簡便但</w:t>
      </w:r>
      <w:proofErr w:type="gramStart"/>
      <w:r w:rsidRPr="00877BE0">
        <w:rPr>
          <w:rFonts w:ascii="微軟正黑體" w:eastAsia="微軟正黑體" w:hAnsi="微軟正黑體" w:hint="eastAsia"/>
          <w:szCs w:val="24"/>
        </w:rPr>
        <w:t>不</w:t>
      </w:r>
      <w:proofErr w:type="gramEnd"/>
      <w:r w:rsidRPr="00877BE0">
        <w:rPr>
          <w:rFonts w:ascii="微軟正黑體" w:eastAsia="微軟正黑體" w:hAnsi="微軟正黑體" w:hint="eastAsia"/>
          <w:szCs w:val="24"/>
        </w:rPr>
        <w:t>失學習性。</w:t>
      </w:r>
    </w:p>
    <w:p w:rsidR="003F3BEE" w:rsidRDefault="00877BE0" w:rsidP="003F3BEE">
      <w:pPr>
        <w:pStyle w:val="a3"/>
        <w:numPr>
          <w:ilvl w:val="0"/>
          <w:numId w:val="4"/>
        </w:numPr>
        <w:snapToGrid w:val="0"/>
        <w:ind w:leftChars="0"/>
        <w:rPr>
          <w:rFonts w:ascii="微軟正黑體" w:eastAsia="微軟正黑體" w:hAnsi="微軟正黑體"/>
          <w:sz w:val="44"/>
          <w:szCs w:val="44"/>
        </w:rPr>
      </w:pPr>
      <w:r>
        <w:rPr>
          <w:rFonts w:ascii="微軟正黑體" w:eastAsia="微軟正黑體" w:hAnsi="微軟正黑體" w:hint="eastAsia"/>
          <w:sz w:val="44"/>
          <w:szCs w:val="44"/>
        </w:rPr>
        <w:lastRenderedPageBreak/>
        <w:t>實作方法及分組心得</w:t>
      </w:r>
    </w:p>
    <w:p w:rsidR="003F3BEE" w:rsidRPr="009F0F57" w:rsidRDefault="003F3BEE" w:rsidP="009F0F57">
      <w:pPr>
        <w:snapToGrid w:val="0"/>
        <w:rPr>
          <w:rFonts w:ascii="微軟正黑體" w:eastAsia="微軟正黑體" w:hAnsi="微軟正黑體"/>
          <w:color w:val="FF0000"/>
          <w:sz w:val="28"/>
          <w:szCs w:val="28"/>
        </w:rPr>
      </w:pPr>
      <w:r w:rsidRPr="009F0F57">
        <w:rPr>
          <w:rFonts w:ascii="微軟正黑體" w:eastAsia="微軟正黑體" w:hAnsi="微軟正黑體" w:hint="eastAsia"/>
          <w:color w:val="FF0000"/>
          <w:sz w:val="28"/>
          <w:szCs w:val="28"/>
        </w:rPr>
        <w:t>前置作業：</w:t>
      </w:r>
      <w:proofErr w:type="gramStart"/>
      <w:r w:rsidRPr="009F0F57">
        <w:rPr>
          <w:rFonts w:ascii="微軟正黑體" w:eastAsia="微軟正黑體" w:hAnsi="微軟正黑體" w:hint="eastAsia"/>
          <w:color w:val="FF0000"/>
          <w:sz w:val="28"/>
          <w:szCs w:val="28"/>
        </w:rPr>
        <w:t>一週</w:t>
      </w:r>
      <w:proofErr w:type="gramEnd"/>
    </w:p>
    <w:p w:rsidR="003F3BEE" w:rsidRPr="009F0F57" w:rsidRDefault="003F3BEE" w:rsidP="009F0F57">
      <w:pPr>
        <w:snapToGrid w:val="0"/>
        <w:ind w:firstLineChars="198" w:firstLine="475"/>
        <w:rPr>
          <w:rFonts w:ascii="微軟正黑體" w:eastAsia="微軟正黑體" w:hAnsi="微軟正黑體" w:hint="eastAsia"/>
          <w:szCs w:val="24"/>
        </w:rPr>
      </w:pPr>
      <w:r w:rsidRPr="009F0F57">
        <w:rPr>
          <w:rFonts w:ascii="微軟正黑體" w:eastAsia="微軟正黑體" w:hAnsi="微軟正黑體" w:hint="eastAsia"/>
          <w:szCs w:val="24"/>
        </w:rPr>
        <w:t>開發前先擬定了流程圖，因為是購票系統所以需要有一個會員帳號，所以在設計方面有規劃了使用者的資料庫及使用者登入介面。另外為了需要維護資料庫做處理，也另外規劃了管理員的介面及資料庫，可不需直接開啟資料庫，即可從網頁上直接修訂資料庫資料。其餘的頁面初步設計則是基本的首頁瀏覽，電影簡介瀏覽、票價資訊及訂票功能。</w:t>
      </w:r>
    </w:p>
    <w:p w:rsidR="003F3BEE" w:rsidRPr="003F3BEE" w:rsidRDefault="003F3BEE" w:rsidP="009F0F57">
      <w:pPr>
        <w:pStyle w:val="a3"/>
        <w:snapToGrid w:val="0"/>
        <w:ind w:leftChars="0"/>
        <w:rPr>
          <w:rFonts w:ascii="微軟正黑體" w:eastAsia="微軟正黑體" w:hAnsi="微軟正黑體" w:hint="eastAsia"/>
          <w:szCs w:val="24"/>
        </w:rPr>
      </w:pPr>
    </w:p>
    <w:p w:rsidR="003F3BEE" w:rsidRPr="009F0F57" w:rsidRDefault="003F3BEE" w:rsidP="009F0F57">
      <w:pPr>
        <w:snapToGrid w:val="0"/>
        <w:rPr>
          <w:rFonts w:ascii="微軟正黑體" w:eastAsia="微軟正黑體" w:hAnsi="微軟正黑體"/>
          <w:color w:val="FF0000"/>
          <w:sz w:val="28"/>
          <w:szCs w:val="28"/>
        </w:rPr>
      </w:pPr>
      <w:r w:rsidRPr="009F0F57">
        <w:rPr>
          <w:rFonts w:ascii="微軟正黑體" w:eastAsia="微軟正黑體" w:hAnsi="微軟正黑體" w:hint="eastAsia"/>
          <w:color w:val="FF0000"/>
          <w:sz w:val="28"/>
          <w:szCs w:val="28"/>
        </w:rPr>
        <w:t>開發階段：四</w:t>
      </w:r>
      <w:proofErr w:type="gramStart"/>
      <w:r w:rsidRPr="009F0F57">
        <w:rPr>
          <w:rFonts w:ascii="微軟正黑體" w:eastAsia="微軟正黑體" w:hAnsi="微軟正黑體" w:hint="eastAsia"/>
          <w:color w:val="FF0000"/>
          <w:sz w:val="28"/>
          <w:szCs w:val="28"/>
        </w:rPr>
        <w:t>週</w:t>
      </w:r>
      <w:proofErr w:type="gramEnd"/>
    </w:p>
    <w:p w:rsidR="009F0F57" w:rsidRDefault="003F3BEE" w:rsidP="009F0F57">
      <w:pPr>
        <w:snapToGrid w:val="0"/>
        <w:ind w:firstLineChars="210" w:firstLine="504"/>
        <w:rPr>
          <w:rFonts w:ascii="微軟正黑體" w:eastAsia="微軟正黑體" w:hAnsi="微軟正黑體"/>
          <w:szCs w:val="24"/>
        </w:rPr>
      </w:pPr>
      <w:r w:rsidRPr="009F0F57">
        <w:rPr>
          <w:rFonts w:ascii="微軟正黑體" w:eastAsia="微軟正黑體" w:hAnsi="微軟正黑體" w:hint="eastAsia"/>
          <w:szCs w:val="24"/>
        </w:rPr>
        <w:t>初期開發階段均依照上課模式行走，加上有購買的f</w:t>
      </w:r>
      <w:r w:rsidRPr="009F0F57">
        <w:rPr>
          <w:rFonts w:ascii="微軟正黑體" w:eastAsia="微軟正黑體" w:hAnsi="微軟正黑體"/>
          <w:szCs w:val="24"/>
        </w:rPr>
        <w:t>lask</w:t>
      </w:r>
      <w:r w:rsidRPr="009F0F57">
        <w:rPr>
          <w:rFonts w:ascii="微軟正黑體" w:eastAsia="微軟正黑體" w:hAnsi="微軟正黑體" w:hint="eastAsia"/>
          <w:szCs w:val="24"/>
        </w:rPr>
        <w:t>書籍有相關介紹，例如在登入方面介紹的是使用f</w:t>
      </w:r>
      <w:r w:rsidRPr="009F0F57">
        <w:rPr>
          <w:rFonts w:ascii="微軟正黑體" w:eastAsia="微軟正黑體" w:hAnsi="微軟正黑體"/>
          <w:szCs w:val="24"/>
        </w:rPr>
        <w:t>lask-login</w:t>
      </w:r>
      <w:r w:rsidRPr="009F0F57">
        <w:rPr>
          <w:rFonts w:ascii="微軟正黑體" w:eastAsia="微軟正黑體" w:hAnsi="微軟正黑體" w:hint="eastAsia"/>
          <w:szCs w:val="24"/>
        </w:rPr>
        <w:t>，但因為第三次小考時有用到s</w:t>
      </w:r>
      <w:r w:rsidRPr="009F0F57">
        <w:rPr>
          <w:rFonts w:ascii="微軟正黑體" w:eastAsia="微軟正黑體" w:hAnsi="微軟正黑體"/>
          <w:szCs w:val="24"/>
        </w:rPr>
        <w:t>ession</w:t>
      </w:r>
      <w:r w:rsidRPr="009F0F57">
        <w:rPr>
          <w:rFonts w:ascii="微軟正黑體" w:eastAsia="微軟正黑體" w:hAnsi="微軟正黑體" w:hint="eastAsia"/>
          <w:szCs w:val="24"/>
        </w:rPr>
        <w:t>後發現功能可以更為簡便，且開發初期製作出來驗證碼功能也是使用s</w:t>
      </w:r>
      <w:r w:rsidRPr="009F0F57">
        <w:rPr>
          <w:rFonts w:ascii="微軟正黑體" w:eastAsia="微軟正黑體" w:hAnsi="微軟正黑體"/>
          <w:szCs w:val="24"/>
        </w:rPr>
        <w:t>ession</w:t>
      </w:r>
      <w:r w:rsidRPr="009F0F57">
        <w:rPr>
          <w:rFonts w:ascii="微軟正黑體" w:eastAsia="微軟正黑體" w:hAnsi="微軟正黑體" w:hint="eastAsia"/>
          <w:szCs w:val="24"/>
        </w:rPr>
        <w:t>來儲存，所以就在登入時改用s</w:t>
      </w:r>
      <w:r w:rsidRPr="009F0F57">
        <w:rPr>
          <w:rFonts w:ascii="微軟正黑體" w:eastAsia="微軟正黑體" w:hAnsi="微軟正黑體"/>
          <w:szCs w:val="24"/>
        </w:rPr>
        <w:t>ession</w:t>
      </w:r>
      <w:r w:rsidRPr="009F0F57">
        <w:rPr>
          <w:rFonts w:ascii="微軟正黑體" w:eastAsia="微軟正黑體" w:hAnsi="微軟正黑體" w:hint="eastAsia"/>
          <w:szCs w:val="24"/>
        </w:rPr>
        <w:t>來保存登入號碼。</w:t>
      </w:r>
    </w:p>
    <w:p w:rsidR="009F0F57" w:rsidRDefault="003F3BEE" w:rsidP="009F0F57">
      <w:pPr>
        <w:snapToGrid w:val="0"/>
        <w:ind w:firstLineChars="210" w:firstLine="504"/>
        <w:rPr>
          <w:rFonts w:ascii="微軟正黑體" w:eastAsia="微軟正黑體" w:hAnsi="微軟正黑體"/>
          <w:szCs w:val="24"/>
        </w:rPr>
      </w:pPr>
      <w:r w:rsidRPr="009F0F57">
        <w:rPr>
          <w:rFonts w:ascii="微軟正黑體" w:eastAsia="微軟正黑體" w:hAnsi="微軟正黑體" w:hint="eastAsia"/>
          <w:szCs w:val="24"/>
        </w:rPr>
        <w:t>其餘較需技術面的部份在於訂票處理以及管理者模式的功能，訂票處理因為想達成比較具有互動性的頁面，所以使用了</w:t>
      </w:r>
      <w:proofErr w:type="spellStart"/>
      <w:r w:rsidRPr="009F0F57">
        <w:rPr>
          <w:rFonts w:ascii="微軟正黑體" w:eastAsia="微軟正黑體" w:hAnsi="微軟正黑體" w:hint="eastAsia"/>
          <w:szCs w:val="24"/>
        </w:rPr>
        <w:t>j</w:t>
      </w:r>
      <w:r w:rsidRPr="009F0F57">
        <w:rPr>
          <w:rFonts w:ascii="微軟正黑體" w:eastAsia="微軟正黑體" w:hAnsi="微軟正黑體"/>
          <w:szCs w:val="24"/>
        </w:rPr>
        <w:t>avascript</w:t>
      </w:r>
      <w:proofErr w:type="spellEnd"/>
      <w:r w:rsidRPr="009F0F57">
        <w:rPr>
          <w:rFonts w:ascii="微軟正黑體" w:eastAsia="微軟正黑體" w:hAnsi="微軟正黑體" w:hint="eastAsia"/>
          <w:szCs w:val="24"/>
        </w:rPr>
        <w:t>來製作，有參考了網路上類似製作訂位系統的介紹。</w:t>
      </w:r>
    </w:p>
    <w:p w:rsidR="003F3BEE" w:rsidRPr="009F0F57" w:rsidRDefault="003F3BEE" w:rsidP="009F0F57">
      <w:pPr>
        <w:snapToGrid w:val="0"/>
        <w:ind w:firstLineChars="210" w:firstLine="504"/>
        <w:rPr>
          <w:rFonts w:ascii="微軟正黑體" w:eastAsia="微軟正黑體" w:hAnsi="微軟正黑體" w:hint="eastAsia"/>
          <w:szCs w:val="24"/>
        </w:rPr>
      </w:pPr>
      <w:r w:rsidRPr="009F0F57">
        <w:rPr>
          <w:rFonts w:ascii="微軟正黑體" w:eastAsia="微軟正黑體" w:hAnsi="微軟正黑體" w:hint="eastAsia"/>
          <w:szCs w:val="24"/>
        </w:rPr>
        <w:t>而在管理者介面，修改了多次頁面，主要是最終版本時考量到製作與電影資訊相同頁面可以節省較多時間，加上可以在部分空為上添加管理者的功能、CRUD、可以減少一些路由及網頁製作，且在修訂後看到的介面內容就是使用者可以看到的內容，相當方便。</w:t>
      </w:r>
    </w:p>
    <w:p w:rsidR="003F3BEE" w:rsidRPr="009F0F57" w:rsidRDefault="003F3BEE" w:rsidP="009F0F57">
      <w:pPr>
        <w:snapToGrid w:val="0"/>
        <w:rPr>
          <w:rFonts w:ascii="微軟正黑體" w:eastAsia="微軟正黑體" w:hAnsi="微軟正黑體"/>
          <w:color w:val="FF0000"/>
          <w:sz w:val="28"/>
          <w:szCs w:val="28"/>
        </w:rPr>
      </w:pPr>
      <w:r w:rsidRPr="009F0F57">
        <w:rPr>
          <w:rFonts w:ascii="微軟正黑體" w:eastAsia="微軟正黑體" w:hAnsi="微軟正黑體" w:hint="eastAsia"/>
          <w:color w:val="FF0000"/>
          <w:sz w:val="28"/>
          <w:szCs w:val="28"/>
        </w:rPr>
        <w:t>收尾階段：二</w:t>
      </w:r>
      <w:proofErr w:type="gramStart"/>
      <w:r w:rsidRPr="009F0F57">
        <w:rPr>
          <w:rFonts w:ascii="微軟正黑體" w:eastAsia="微軟正黑體" w:hAnsi="微軟正黑體" w:hint="eastAsia"/>
          <w:color w:val="FF0000"/>
          <w:sz w:val="28"/>
          <w:szCs w:val="28"/>
        </w:rPr>
        <w:t>週</w:t>
      </w:r>
      <w:proofErr w:type="gramEnd"/>
    </w:p>
    <w:p w:rsidR="009F0F57" w:rsidRDefault="003F3BEE" w:rsidP="009F0F57">
      <w:pPr>
        <w:snapToGrid w:val="0"/>
        <w:ind w:firstLineChars="198" w:firstLine="475"/>
        <w:rPr>
          <w:rFonts w:ascii="微軟正黑體" w:eastAsia="微軟正黑體" w:hAnsi="微軟正黑體"/>
          <w:szCs w:val="24"/>
        </w:rPr>
      </w:pPr>
      <w:r w:rsidRPr="009F0F57">
        <w:rPr>
          <w:rFonts w:ascii="微軟正黑體" w:eastAsia="微軟正黑體" w:hAnsi="微軟正黑體" w:hint="eastAsia"/>
          <w:szCs w:val="24"/>
        </w:rPr>
        <w:t>在製作完成後，我們進行了多次了測試來尋找BUG，例如在選單部分設定了</w:t>
      </w:r>
      <w:proofErr w:type="gramStart"/>
      <w:r w:rsidRPr="009F0F57">
        <w:rPr>
          <w:rFonts w:ascii="微軟正黑體" w:eastAsia="微軟正黑體" w:hAnsi="微軟正黑體" w:hint="eastAsia"/>
          <w:szCs w:val="24"/>
        </w:rPr>
        <w:t>使用者防呆</w:t>
      </w:r>
      <w:proofErr w:type="gramEnd"/>
      <w:r w:rsidRPr="009F0F57">
        <w:rPr>
          <w:rFonts w:ascii="微軟正黑體" w:eastAsia="微軟正黑體" w:hAnsi="微軟正黑體" w:hint="eastAsia"/>
          <w:szCs w:val="24"/>
        </w:rPr>
        <w:t>、輸入介面的限制與相對應的錯誤訊息，測試了兩</w:t>
      </w:r>
      <w:proofErr w:type="gramStart"/>
      <w:r w:rsidRPr="009F0F57">
        <w:rPr>
          <w:rFonts w:ascii="微軟正黑體" w:eastAsia="微軟正黑體" w:hAnsi="微軟正黑體" w:hint="eastAsia"/>
          <w:szCs w:val="24"/>
        </w:rPr>
        <w:t>週</w:t>
      </w:r>
      <w:proofErr w:type="gramEnd"/>
      <w:r w:rsidRPr="009F0F57">
        <w:rPr>
          <w:rFonts w:ascii="微軟正黑體" w:eastAsia="微軟正黑體" w:hAnsi="微軟正黑體" w:hint="eastAsia"/>
          <w:szCs w:val="24"/>
        </w:rPr>
        <w:t>，稍微修改了部分的程式碼及版型，使介面呈現比較具有一致性。</w:t>
      </w:r>
    </w:p>
    <w:p w:rsidR="003F3BEE" w:rsidRDefault="003F3BEE" w:rsidP="009F0F57">
      <w:pPr>
        <w:snapToGrid w:val="0"/>
        <w:ind w:firstLineChars="198" w:firstLine="475"/>
        <w:rPr>
          <w:rFonts w:ascii="微軟正黑體" w:eastAsia="微軟正黑體" w:hAnsi="微軟正黑體"/>
          <w:szCs w:val="24"/>
        </w:rPr>
      </w:pPr>
      <w:r w:rsidRPr="009F0F57">
        <w:rPr>
          <w:rFonts w:ascii="微軟正黑體" w:eastAsia="微軟正黑體" w:hAnsi="微軟正黑體" w:hint="eastAsia"/>
          <w:szCs w:val="24"/>
        </w:rPr>
        <w:t>而在找BUG中，因為組員對於程式碼不太熟悉，所以請他當一個使用者的角度來做測試，以致於可以從使用者體驗上來進行修改，或是提供哪裡需要修改的部分。</w:t>
      </w:r>
    </w:p>
    <w:p w:rsidR="009F0F57" w:rsidRDefault="009F0F57" w:rsidP="009F0F57">
      <w:pPr>
        <w:snapToGrid w:val="0"/>
        <w:ind w:firstLineChars="198" w:firstLine="475"/>
        <w:rPr>
          <w:rFonts w:ascii="微軟正黑體" w:eastAsia="微軟正黑體" w:hAnsi="微軟正黑體"/>
          <w:szCs w:val="24"/>
        </w:rPr>
      </w:pPr>
    </w:p>
    <w:p w:rsidR="009F0F57" w:rsidRDefault="009F0F57" w:rsidP="009F0F57">
      <w:pPr>
        <w:snapToGrid w:val="0"/>
        <w:ind w:firstLineChars="198" w:firstLine="475"/>
        <w:rPr>
          <w:rFonts w:ascii="微軟正黑體" w:eastAsia="微軟正黑體" w:hAnsi="微軟正黑體"/>
          <w:szCs w:val="24"/>
        </w:rPr>
      </w:pPr>
    </w:p>
    <w:p w:rsidR="009F0F57" w:rsidRDefault="009F0F57" w:rsidP="009F0F57">
      <w:pPr>
        <w:snapToGrid w:val="0"/>
        <w:ind w:firstLineChars="198" w:firstLine="475"/>
        <w:rPr>
          <w:rFonts w:ascii="微軟正黑體" w:eastAsia="微軟正黑體" w:hAnsi="微軟正黑體"/>
          <w:szCs w:val="24"/>
        </w:rPr>
      </w:pPr>
    </w:p>
    <w:p w:rsidR="009F0F57" w:rsidRPr="009F0F57" w:rsidRDefault="009F0F57" w:rsidP="009F0F57">
      <w:pPr>
        <w:snapToGrid w:val="0"/>
        <w:ind w:firstLineChars="198" w:firstLine="475"/>
        <w:rPr>
          <w:rFonts w:ascii="微軟正黑體" w:eastAsia="微軟正黑體" w:hAnsi="微軟正黑體" w:hint="eastAsia"/>
          <w:szCs w:val="24"/>
        </w:rPr>
      </w:pPr>
    </w:p>
    <w:p w:rsidR="003F3BEE" w:rsidRDefault="009F0F57" w:rsidP="003F3BEE">
      <w:pPr>
        <w:pStyle w:val="a3"/>
        <w:numPr>
          <w:ilvl w:val="0"/>
          <w:numId w:val="4"/>
        </w:numPr>
        <w:snapToGrid w:val="0"/>
        <w:ind w:leftChars="0"/>
        <w:rPr>
          <w:rFonts w:ascii="微軟正黑體" w:eastAsia="微軟正黑體" w:hAnsi="微軟正黑體"/>
          <w:sz w:val="44"/>
          <w:szCs w:val="44"/>
        </w:rPr>
      </w:pPr>
      <w:r>
        <w:rPr>
          <w:rFonts w:ascii="微軟正黑體" w:eastAsia="微軟正黑體" w:hAnsi="微軟正黑體" w:hint="eastAsia"/>
          <w:sz w:val="44"/>
          <w:szCs w:val="44"/>
        </w:rPr>
        <w:lastRenderedPageBreak/>
        <w:t>相關圖表</w:t>
      </w:r>
    </w:p>
    <w:p w:rsidR="009F0F57" w:rsidRPr="009F0F57" w:rsidRDefault="009F0F57" w:rsidP="009F0F57">
      <w:pPr>
        <w:snapToGrid w:val="0"/>
        <w:rPr>
          <w:rFonts w:ascii="微軟正黑體" w:eastAsia="微軟正黑體" w:hAnsi="微軟正黑體" w:hint="eastAsia"/>
          <w:sz w:val="44"/>
          <w:szCs w:val="44"/>
        </w:rPr>
      </w:pPr>
      <w:r>
        <w:rPr>
          <w:rFonts w:ascii="微軟正黑體" w:eastAsia="微軟正黑體" w:hAnsi="微軟正黑體" w:hint="eastAsia"/>
          <w:noProof/>
          <w:szCs w:val="24"/>
        </w:rPr>
        <w:drawing>
          <wp:inline distT="0" distB="0" distL="0" distR="0" wp14:anchorId="0A1FC376" wp14:editId="7F9A31D9">
            <wp:extent cx="5274310" cy="690562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绘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905625"/>
                    </a:xfrm>
                    <a:prstGeom prst="rect">
                      <a:avLst/>
                    </a:prstGeom>
                  </pic:spPr>
                </pic:pic>
              </a:graphicData>
            </a:graphic>
          </wp:inline>
        </w:drawing>
      </w:r>
    </w:p>
    <w:p w:rsidR="009F0F57" w:rsidRDefault="009F0F57" w:rsidP="009F0F57">
      <w:pPr>
        <w:snapToGrid w:val="0"/>
        <w:jc w:val="center"/>
        <w:rPr>
          <w:rFonts w:ascii="微軟正黑體" w:eastAsia="微軟正黑體" w:hAnsi="微軟正黑體" w:hint="eastAsia"/>
          <w:szCs w:val="24"/>
        </w:rPr>
      </w:pPr>
      <w:r>
        <w:rPr>
          <w:rFonts w:ascii="微軟正黑體" w:eastAsia="微軟正黑體" w:hAnsi="微軟正黑體" w:hint="eastAsia"/>
          <w:szCs w:val="24"/>
        </w:rPr>
        <w:t>圖一、程式流程圖</w:t>
      </w:r>
    </w:p>
    <w:p w:rsidR="009F0F57" w:rsidRDefault="009F0F57" w:rsidP="009F0F57">
      <w:pPr>
        <w:snapToGrid w:val="0"/>
        <w:rPr>
          <w:rFonts w:ascii="微軟正黑體" w:eastAsia="微軟正黑體" w:hAnsi="微軟正黑體"/>
          <w:sz w:val="44"/>
          <w:szCs w:val="44"/>
        </w:rPr>
      </w:pPr>
    </w:p>
    <w:p w:rsidR="009F0F57" w:rsidRDefault="009F0F57" w:rsidP="009F0F57">
      <w:pPr>
        <w:snapToGrid w:val="0"/>
        <w:rPr>
          <w:rFonts w:ascii="微軟正黑體" w:eastAsia="微軟正黑體" w:hAnsi="微軟正黑體"/>
          <w:sz w:val="44"/>
          <w:szCs w:val="44"/>
        </w:rPr>
      </w:pPr>
    </w:p>
    <w:tbl>
      <w:tblPr>
        <w:tblStyle w:val="a5"/>
        <w:tblpPr w:leftFromText="180" w:rightFromText="180" w:vertAnchor="text" w:horzAnchor="margin" w:tblpY="51"/>
        <w:tblW w:w="5000" w:type="pct"/>
        <w:tblLook w:val="04A0" w:firstRow="1" w:lastRow="0" w:firstColumn="1" w:lastColumn="0" w:noHBand="0" w:noVBand="1"/>
      </w:tblPr>
      <w:tblGrid>
        <w:gridCol w:w="1754"/>
        <w:gridCol w:w="886"/>
        <w:gridCol w:w="1201"/>
        <w:gridCol w:w="612"/>
        <w:gridCol w:w="971"/>
        <w:gridCol w:w="753"/>
        <w:gridCol w:w="1351"/>
        <w:gridCol w:w="768"/>
      </w:tblGrid>
      <w:tr w:rsidR="00205398" w:rsidTr="00205398">
        <w:trPr>
          <w:trHeight w:val="453"/>
        </w:trPr>
        <w:tc>
          <w:tcPr>
            <w:tcW w:w="1057" w:type="pct"/>
            <w:tcBorders>
              <w:tl2br w:val="single" w:sz="4" w:space="0" w:color="auto"/>
            </w:tcBorders>
          </w:tcPr>
          <w:p w:rsidR="00205398" w:rsidRDefault="00205398" w:rsidP="00205398">
            <w:pPr>
              <w:snapToGrid w:val="0"/>
              <w:ind w:leftChars="-223" w:left="-535"/>
              <w:jc w:val="center"/>
              <w:rPr>
                <w:rFonts w:ascii="微軟正黑體" w:eastAsia="微軟正黑體" w:hAnsi="微軟正黑體"/>
                <w:sz w:val="18"/>
                <w:szCs w:val="18"/>
              </w:rPr>
            </w:pPr>
            <w:r>
              <w:rPr>
                <w:rFonts w:ascii="微軟正黑體" w:eastAsia="微軟正黑體" w:hAnsi="微軟正黑體" w:hint="eastAsia"/>
                <w:sz w:val="18"/>
                <w:szCs w:val="18"/>
              </w:rPr>
              <w:lastRenderedPageBreak/>
              <w:t xml:space="preserve"> </w:t>
            </w:r>
            <w:r>
              <w:rPr>
                <w:rFonts w:ascii="微軟正黑體" w:eastAsia="微軟正黑體" w:hAnsi="微軟正黑體"/>
                <w:sz w:val="18"/>
                <w:szCs w:val="18"/>
              </w:rPr>
              <w:t xml:space="preserve">      </w:t>
            </w:r>
            <w:r>
              <w:rPr>
                <w:rFonts w:ascii="微軟正黑體" w:eastAsia="微軟正黑體" w:hAnsi="微軟正黑體" w:hint="eastAsia"/>
                <w:sz w:val="18"/>
                <w:szCs w:val="18"/>
              </w:rPr>
              <w:t xml:space="preserve">        資料表</w:t>
            </w:r>
          </w:p>
          <w:p w:rsidR="00205398" w:rsidRPr="00BA0177" w:rsidRDefault="00205398" w:rsidP="00205398">
            <w:pPr>
              <w:snapToGrid w:val="0"/>
              <w:rPr>
                <w:rFonts w:ascii="微軟正黑體" w:eastAsia="微軟正黑體" w:hAnsi="微軟正黑體" w:hint="eastAsia"/>
                <w:sz w:val="18"/>
                <w:szCs w:val="18"/>
              </w:rPr>
            </w:pPr>
            <w:r>
              <w:rPr>
                <w:rFonts w:ascii="微軟正黑體" w:eastAsia="微軟正黑體" w:hAnsi="微軟正黑體" w:hint="eastAsia"/>
                <w:sz w:val="18"/>
                <w:szCs w:val="18"/>
              </w:rPr>
              <w:t>h</w:t>
            </w:r>
            <w:r>
              <w:rPr>
                <w:rFonts w:ascii="微軟正黑體" w:eastAsia="微軟正黑體" w:hAnsi="微軟正黑體"/>
                <w:sz w:val="18"/>
                <w:szCs w:val="18"/>
              </w:rPr>
              <w:t>tml</w:t>
            </w:r>
          </w:p>
        </w:tc>
        <w:tc>
          <w:tcPr>
            <w:tcW w:w="534" w:type="pct"/>
          </w:tcPr>
          <w:p w:rsidR="00205398" w:rsidRPr="009E44FE" w:rsidRDefault="00205398" w:rsidP="00205398">
            <w:pPr>
              <w:snapToGrid w:val="0"/>
              <w:jc w:val="center"/>
              <w:rPr>
                <w:rFonts w:ascii="微軟正黑體" w:eastAsia="微軟正黑體" w:hAnsi="微軟正黑體" w:hint="eastAsia"/>
                <w:sz w:val="22"/>
              </w:rPr>
            </w:pPr>
            <w:r w:rsidRPr="009E44FE">
              <w:rPr>
                <w:rFonts w:ascii="微軟正黑體" w:eastAsia="微軟正黑體" w:hAnsi="微軟正黑體"/>
                <w:sz w:val="22"/>
              </w:rPr>
              <w:t>admin</w:t>
            </w:r>
          </w:p>
        </w:tc>
        <w:tc>
          <w:tcPr>
            <w:tcW w:w="724" w:type="pct"/>
          </w:tcPr>
          <w:p w:rsidR="00205398" w:rsidRPr="009E44FE" w:rsidRDefault="00205398" w:rsidP="00205398">
            <w:pPr>
              <w:snapToGrid w:val="0"/>
              <w:jc w:val="center"/>
              <w:rPr>
                <w:rFonts w:ascii="微軟正黑體" w:eastAsia="微軟正黑體" w:hAnsi="微軟正黑體" w:hint="eastAsia"/>
                <w:sz w:val="22"/>
              </w:rPr>
            </w:pPr>
            <w:r w:rsidRPr="009E44FE">
              <w:rPr>
                <w:rFonts w:ascii="微軟正黑體" w:eastAsia="微軟正黑體" w:hAnsi="微軟正黑體"/>
                <w:sz w:val="22"/>
              </w:rPr>
              <w:t>bookings</w:t>
            </w:r>
          </w:p>
        </w:tc>
        <w:tc>
          <w:tcPr>
            <w:tcW w:w="369" w:type="pct"/>
          </w:tcPr>
          <w:p w:rsidR="00205398" w:rsidRPr="009E44FE" w:rsidRDefault="00205398" w:rsidP="00205398">
            <w:pPr>
              <w:snapToGrid w:val="0"/>
              <w:jc w:val="center"/>
              <w:rPr>
                <w:rFonts w:ascii="微軟正黑體" w:eastAsia="微軟正黑體" w:hAnsi="微軟正黑體" w:hint="eastAsia"/>
                <w:sz w:val="22"/>
              </w:rPr>
            </w:pPr>
            <w:r w:rsidRPr="009E44FE">
              <w:rPr>
                <w:rFonts w:ascii="微軟正黑體" w:eastAsia="微軟正黑體" w:hAnsi="微軟正黑體"/>
                <w:sz w:val="22"/>
              </w:rPr>
              <w:t>buy</w:t>
            </w:r>
          </w:p>
        </w:tc>
        <w:tc>
          <w:tcPr>
            <w:tcW w:w="585" w:type="pct"/>
          </w:tcPr>
          <w:p w:rsidR="00205398" w:rsidRPr="009E44FE" w:rsidRDefault="00205398" w:rsidP="00205398">
            <w:pPr>
              <w:snapToGrid w:val="0"/>
              <w:jc w:val="center"/>
              <w:rPr>
                <w:rFonts w:ascii="微軟正黑體" w:eastAsia="微軟正黑體" w:hAnsi="微軟正黑體" w:hint="eastAsia"/>
                <w:sz w:val="22"/>
              </w:rPr>
            </w:pPr>
            <w:r w:rsidRPr="009E44FE">
              <w:rPr>
                <w:rFonts w:ascii="微軟正黑體" w:eastAsia="微軟正黑體" w:hAnsi="微軟正黑體"/>
                <w:sz w:val="22"/>
              </w:rPr>
              <w:t>movies</w:t>
            </w:r>
          </w:p>
        </w:tc>
        <w:tc>
          <w:tcPr>
            <w:tcW w:w="454" w:type="pct"/>
          </w:tcPr>
          <w:p w:rsidR="00205398" w:rsidRPr="009E44FE" w:rsidRDefault="00205398" w:rsidP="00205398">
            <w:pPr>
              <w:snapToGrid w:val="0"/>
              <w:jc w:val="center"/>
              <w:rPr>
                <w:rFonts w:ascii="微軟正黑體" w:eastAsia="微軟正黑體" w:hAnsi="微軟正黑體"/>
                <w:sz w:val="22"/>
              </w:rPr>
            </w:pPr>
            <w:r w:rsidRPr="009E44FE">
              <w:rPr>
                <w:rFonts w:ascii="微軟正黑體" w:eastAsia="微軟正黑體" w:hAnsi="微軟正黑體"/>
                <w:sz w:val="22"/>
              </w:rPr>
              <w:t>seats</w:t>
            </w:r>
          </w:p>
        </w:tc>
        <w:tc>
          <w:tcPr>
            <w:tcW w:w="814" w:type="pct"/>
          </w:tcPr>
          <w:p w:rsidR="00205398" w:rsidRPr="009E44FE" w:rsidRDefault="00205398" w:rsidP="00205398">
            <w:pPr>
              <w:snapToGrid w:val="0"/>
              <w:jc w:val="center"/>
              <w:rPr>
                <w:rFonts w:ascii="微軟正黑體" w:eastAsia="微軟正黑體" w:hAnsi="微軟正黑體"/>
                <w:sz w:val="22"/>
              </w:rPr>
            </w:pPr>
            <w:proofErr w:type="spellStart"/>
            <w:r w:rsidRPr="009E44FE">
              <w:rPr>
                <w:rFonts w:ascii="微軟正黑體" w:eastAsia="微軟正黑體" w:hAnsi="微軟正黑體"/>
                <w:sz w:val="22"/>
              </w:rPr>
              <w:t>showtimes</w:t>
            </w:r>
            <w:proofErr w:type="spellEnd"/>
          </w:p>
        </w:tc>
        <w:tc>
          <w:tcPr>
            <w:tcW w:w="463" w:type="pct"/>
          </w:tcPr>
          <w:p w:rsidR="00205398" w:rsidRPr="009E44FE" w:rsidRDefault="00205398" w:rsidP="00205398">
            <w:pPr>
              <w:snapToGrid w:val="0"/>
              <w:ind w:rightChars="-216" w:right="-518"/>
              <w:rPr>
                <w:rFonts w:ascii="微軟正黑體" w:eastAsia="微軟正黑體" w:hAnsi="微軟正黑體"/>
                <w:sz w:val="22"/>
              </w:rPr>
            </w:pPr>
            <w:r w:rsidRPr="009E44FE">
              <w:rPr>
                <w:rFonts w:ascii="微軟正黑體" w:eastAsia="微軟正黑體" w:hAnsi="微軟正黑體"/>
                <w:sz w:val="22"/>
              </w:rPr>
              <w:t>users</w:t>
            </w: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proofErr w:type="spellStart"/>
            <w:r>
              <w:rPr>
                <w:rFonts w:ascii="微軟正黑體" w:eastAsia="微軟正黑體" w:hAnsi="微軟正黑體" w:hint="eastAsia"/>
                <w:szCs w:val="24"/>
              </w:rPr>
              <w:t>a</w:t>
            </w:r>
            <w:r>
              <w:rPr>
                <w:rFonts w:ascii="微軟正黑體" w:eastAsia="微軟正黑體" w:hAnsi="微軟正黑體"/>
                <w:szCs w:val="24"/>
              </w:rPr>
              <w:t>ddmovies</w:t>
            </w:r>
            <w:proofErr w:type="spellEnd"/>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proofErr w:type="spellStart"/>
            <w:r>
              <w:rPr>
                <w:rFonts w:ascii="微軟正黑體" w:eastAsia="微軟正黑體" w:hAnsi="微軟正黑體"/>
                <w:szCs w:val="24"/>
              </w:rPr>
              <w:t>admin_login</w:t>
            </w:r>
            <w:proofErr w:type="spellEnd"/>
          </w:p>
        </w:tc>
        <w:tc>
          <w:tcPr>
            <w:tcW w:w="534"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r>
              <w:rPr>
                <w:rFonts w:ascii="微軟正黑體" w:eastAsia="微軟正黑體" w:hAnsi="微軟正黑體" w:hint="eastAsia"/>
                <w:szCs w:val="24"/>
              </w:rPr>
              <w:t>b</w:t>
            </w:r>
            <w:r>
              <w:rPr>
                <w:rFonts w:ascii="微軟正黑體" w:eastAsia="微軟正黑體" w:hAnsi="微軟正黑體"/>
                <w:szCs w:val="24"/>
              </w:rPr>
              <w:t>ooking</w:t>
            </w:r>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r>
              <w:rPr>
                <w:rFonts w:ascii="微軟正黑體" w:eastAsia="微軟正黑體" w:hAnsi="微軟正黑體" w:hint="eastAsia"/>
                <w:szCs w:val="24"/>
              </w:rPr>
              <w:t>b</w:t>
            </w:r>
            <w:r>
              <w:rPr>
                <w:rFonts w:ascii="微軟正黑體" w:eastAsia="微軟正黑體" w:hAnsi="微軟正黑體"/>
                <w:szCs w:val="24"/>
              </w:rPr>
              <w:t>uy</w:t>
            </w:r>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585"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454"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814"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proofErr w:type="spellStart"/>
            <w:r>
              <w:rPr>
                <w:rFonts w:ascii="微軟正黑體" w:eastAsia="微軟正黑體" w:hAnsi="微軟正黑體" w:hint="eastAsia"/>
                <w:szCs w:val="24"/>
              </w:rPr>
              <w:t>c</w:t>
            </w:r>
            <w:r>
              <w:rPr>
                <w:rFonts w:ascii="微軟正黑體" w:eastAsia="微軟正黑體" w:hAnsi="微軟正黑體"/>
                <w:szCs w:val="24"/>
              </w:rPr>
              <w:t>hpwd</w:t>
            </w:r>
            <w:proofErr w:type="spellEnd"/>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proofErr w:type="spellStart"/>
            <w:r>
              <w:rPr>
                <w:rFonts w:ascii="微軟正黑體" w:eastAsia="微軟正黑體" w:hAnsi="微軟正黑體" w:hint="eastAsia"/>
                <w:szCs w:val="24"/>
              </w:rPr>
              <w:t>e</w:t>
            </w:r>
            <w:r>
              <w:rPr>
                <w:rFonts w:ascii="微軟正黑體" w:eastAsia="微軟正黑體" w:hAnsi="微軟正黑體"/>
                <w:szCs w:val="24"/>
              </w:rPr>
              <w:t>ditshowtime</w:t>
            </w:r>
            <w:proofErr w:type="spellEnd"/>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r>
              <w:rPr>
                <w:rFonts w:ascii="微軟正黑體" w:eastAsia="微軟正黑體" w:hAnsi="微軟正黑體" w:hint="eastAsia"/>
                <w:szCs w:val="24"/>
              </w:rPr>
              <w:t>i</w:t>
            </w:r>
            <w:r>
              <w:rPr>
                <w:rFonts w:ascii="微軟正黑體" w:eastAsia="微軟正黑體" w:hAnsi="微軟正黑體"/>
                <w:szCs w:val="24"/>
              </w:rPr>
              <w:t>ndex</w:t>
            </w:r>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r>
              <w:rPr>
                <w:rFonts w:ascii="微軟正黑體" w:eastAsia="微軟正黑體" w:hAnsi="微軟正黑體" w:hint="eastAsia"/>
                <w:szCs w:val="24"/>
              </w:rPr>
              <w:t>l</w:t>
            </w:r>
            <w:r>
              <w:rPr>
                <w:rFonts w:ascii="微軟正黑體" w:eastAsia="微軟正黑體" w:hAnsi="微軟正黑體"/>
                <w:szCs w:val="24"/>
              </w:rPr>
              <w:t>ogin</w:t>
            </w:r>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r>
              <w:rPr>
                <w:rFonts w:ascii="微軟正黑體" w:eastAsia="微軟正黑體" w:hAnsi="微軟正黑體" w:hint="eastAsia"/>
                <w:szCs w:val="24"/>
              </w:rPr>
              <w:t>m</w:t>
            </w:r>
            <w:r>
              <w:rPr>
                <w:rFonts w:ascii="微軟正黑體" w:eastAsia="微軟正黑體" w:hAnsi="微軟正黑體"/>
                <w:szCs w:val="24"/>
              </w:rPr>
              <w:t>ember</w:t>
            </w:r>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r>
              <w:rPr>
                <w:rFonts w:ascii="微軟正黑體" w:eastAsia="微軟正黑體" w:hAnsi="微軟正黑體" w:hint="eastAsia"/>
                <w:szCs w:val="24"/>
              </w:rPr>
              <w:t>m</w:t>
            </w:r>
            <w:r>
              <w:rPr>
                <w:rFonts w:ascii="微軟正黑體" w:eastAsia="微軟正黑體" w:hAnsi="微軟正黑體"/>
                <w:szCs w:val="24"/>
              </w:rPr>
              <w:t>ovies</w:t>
            </w:r>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proofErr w:type="spellStart"/>
            <w:r>
              <w:rPr>
                <w:rFonts w:ascii="微軟正黑體" w:eastAsia="微軟正黑體" w:hAnsi="微軟正黑體" w:hint="eastAsia"/>
                <w:szCs w:val="24"/>
              </w:rPr>
              <w:t>m</w:t>
            </w:r>
            <w:r>
              <w:rPr>
                <w:rFonts w:ascii="微軟正黑體" w:eastAsia="微軟正黑體" w:hAnsi="微軟正黑體"/>
                <w:szCs w:val="24"/>
              </w:rPr>
              <w:t>ovielist</w:t>
            </w:r>
            <w:proofErr w:type="spellEnd"/>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r w:rsidRPr="00BA0177">
              <w:rPr>
                <w:rFonts w:ascii="MS Gothic" w:eastAsia="MS Gothic" w:hAnsi="MS Gothic" w:cs="MS Gothic" w:hint="eastAsia"/>
                <w:szCs w:val="24"/>
              </w:rPr>
              <w:t>✓</w:t>
            </w: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p>
        </w:tc>
      </w:tr>
      <w:tr w:rsidR="00205398" w:rsidTr="00205398">
        <w:tc>
          <w:tcPr>
            <w:tcW w:w="1057" w:type="pct"/>
          </w:tcPr>
          <w:p w:rsidR="00205398" w:rsidRDefault="00205398" w:rsidP="00205398">
            <w:pPr>
              <w:snapToGrid w:val="0"/>
              <w:rPr>
                <w:rFonts w:ascii="微軟正黑體" w:eastAsia="微軟正黑體" w:hAnsi="微軟正黑體" w:hint="eastAsia"/>
                <w:szCs w:val="24"/>
              </w:rPr>
            </w:pPr>
            <w:r>
              <w:rPr>
                <w:rFonts w:ascii="微軟正黑體" w:eastAsia="微軟正黑體" w:hAnsi="微軟正黑體" w:hint="eastAsia"/>
                <w:szCs w:val="24"/>
              </w:rPr>
              <w:t>t</w:t>
            </w:r>
            <w:r>
              <w:rPr>
                <w:rFonts w:ascii="微軟正黑體" w:eastAsia="微軟正黑體" w:hAnsi="微軟正黑體"/>
                <w:szCs w:val="24"/>
              </w:rPr>
              <w:t>icket</w:t>
            </w:r>
          </w:p>
        </w:tc>
        <w:tc>
          <w:tcPr>
            <w:tcW w:w="534" w:type="pct"/>
          </w:tcPr>
          <w:p w:rsidR="00205398" w:rsidRDefault="00205398" w:rsidP="00205398">
            <w:pPr>
              <w:snapToGrid w:val="0"/>
              <w:jc w:val="center"/>
              <w:rPr>
                <w:rFonts w:ascii="微軟正黑體" w:eastAsia="微軟正黑體" w:hAnsi="微軟正黑體" w:hint="eastAsia"/>
                <w:szCs w:val="24"/>
              </w:rPr>
            </w:pPr>
          </w:p>
        </w:tc>
        <w:tc>
          <w:tcPr>
            <w:tcW w:w="724" w:type="pct"/>
          </w:tcPr>
          <w:p w:rsidR="00205398" w:rsidRDefault="00205398" w:rsidP="00205398">
            <w:pPr>
              <w:snapToGrid w:val="0"/>
              <w:jc w:val="center"/>
              <w:rPr>
                <w:rFonts w:ascii="微軟正黑體" w:eastAsia="微軟正黑體" w:hAnsi="微軟正黑體" w:hint="eastAsia"/>
                <w:szCs w:val="24"/>
              </w:rPr>
            </w:pPr>
          </w:p>
        </w:tc>
        <w:tc>
          <w:tcPr>
            <w:tcW w:w="369" w:type="pct"/>
          </w:tcPr>
          <w:p w:rsidR="00205398" w:rsidRDefault="00205398" w:rsidP="00205398">
            <w:pPr>
              <w:snapToGrid w:val="0"/>
              <w:jc w:val="center"/>
              <w:rPr>
                <w:rFonts w:ascii="微軟正黑體" w:eastAsia="微軟正黑體" w:hAnsi="微軟正黑體" w:hint="eastAsia"/>
                <w:szCs w:val="24"/>
              </w:rPr>
            </w:pPr>
          </w:p>
        </w:tc>
        <w:tc>
          <w:tcPr>
            <w:tcW w:w="585" w:type="pct"/>
          </w:tcPr>
          <w:p w:rsidR="00205398" w:rsidRDefault="00205398" w:rsidP="00205398">
            <w:pPr>
              <w:snapToGrid w:val="0"/>
              <w:jc w:val="center"/>
              <w:rPr>
                <w:rFonts w:ascii="微軟正黑體" w:eastAsia="微軟正黑體" w:hAnsi="微軟正黑體" w:hint="eastAsia"/>
                <w:szCs w:val="24"/>
              </w:rPr>
            </w:pPr>
          </w:p>
        </w:tc>
        <w:tc>
          <w:tcPr>
            <w:tcW w:w="454" w:type="pct"/>
          </w:tcPr>
          <w:p w:rsidR="00205398" w:rsidRDefault="00205398" w:rsidP="00205398">
            <w:pPr>
              <w:snapToGrid w:val="0"/>
              <w:jc w:val="center"/>
              <w:rPr>
                <w:rFonts w:ascii="微軟正黑體" w:eastAsia="微軟正黑體" w:hAnsi="微軟正黑體" w:hint="eastAsia"/>
                <w:szCs w:val="24"/>
              </w:rPr>
            </w:pPr>
          </w:p>
        </w:tc>
        <w:tc>
          <w:tcPr>
            <w:tcW w:w="814" w:type="pct"/>
          </w:tcPr>
          <w:p w:rsidR="00205398" w:rsidRDefault="00205398" w:rsidP="00205398">
            <w:pPr>
              <w:snapToGrid w:val="0"/>
              <w:jc w:val="center"/>
              <w:rPr>
                <w:rFonts w:ascii="微軟正黑體" w:eastAsia="微軟正黑體" w:hAnsi="微軟正黑體" w:hint="eastAsia"/>
                <w:szCs w:val="24"/>
              </w:rPr>
            </w:pPr>
          </w:p>
        </w:tc>
        <w:tc>
          <w:tcPr>
            <w:tcW w:w="463" w:type="pct"/>
          </w:tcPr>
          <w:p w:rsidR="00205398" w:rsidRDefault="00205398" w:rsidP="00205398">
            <w:pPr>
              <w:snapToGrid w:val="0"/>
              <w:jc w:val="center"/>
              <w:rPr>
                <w:rFonts w:ascii="微軟正黑體" w:eastAsia="微軟正黑體" w:hAnsi="微軟正黑體" w:hint="eastAsia"/>
                <w:szCs w:val="24"/>
              </w:rPr>
            </w:pPr>
          </w:p>
        </w:tc>
      </w:tr>
    </w:tbl>
    <w:p w:rsidR="00205398" w:rsidRDefault="00205398" w:rsidP="00205398">
      <w:pPr>
        <w:snapToGrid w:val="0"/>
        <w:jc w:val="center"/>
        <w:rPr>
          <w:rFonts w:ascii="微軟正黑體" w:eastAsia="微軟正黑體" w:hAnsi="微軟正黑體"/>
          <w:sz w:val="22"/>
        </w:rPr>
      </w:pPr>
    </w:p>
    <w:p w:rsidR="00205398" w:rsidRDefault="00205398" w:rsidP="00205398">
      <w:pPr>
        <w:snapToGrid w:val="0"/>
        <w:jc w:val="center"/>
        <w:rPr>
          <w:rFonts w:ascii="微軟正黑體" w:eastAsia="微軟正黑體" w:hAnsi="微軟正黑體"/>
          <w:sz w:val="22"/>
        </w:rPr>
      </w:pPr>
      <w:r w:rsidRPr="00BA0177">
        <w:rPr>
          <w:rFonts w:ascii="微軟正黑體" w:eastAsia="微軟正黑體" w:hAnsi="微軟正黑體" w:hint="eastAsia"/>
          <w:sz w:val="22"/>
        </w:rPr>
        <w:t>表一、資料庫使用情況</w:t>
      </w:r>
    </w:p>
    <w:p w:rsidR="009F0F57" w:rsidRPr="00205398" w:rsidRDefault="009F0F57" w:rsidP="009F0F57">
      <w:pPr>
        <w:snapToGrid w:val="0"/>
        <w:rPr>
          <w:rFonts w:ascii="微軟正黑體" w:eastAsia="微軟正黑體" w:hAnsi="微軟正黑體" w:hint="eastAsia"/>
          <w:szCs w:val="24"/>
        </w:rPr>
      </w:pPr>
    </w:p>
    <w:tbl>
      <w:tblPr>
        <w:tblStyle w:val="a5"/>
        <w:tblpPr w:leftFromText="180" w:rightFromText="180" w:vertAnchor="text" w:horzAnchor="margin" w:tblpY="-15"/>
        <w:tblW w:w="0" w:type="auto"/>
        <w:tblLook w:val="04A0" w:firstRow="1" w:lastRow="0" w:firstColumn="1" w:lastColumn="0" w:noHBand="0" w:noVBand="1"/>
      </w:tblPr>
      <w:tblGrid>
        <w:gridCol w:w="2765"/>
        <w:gridCol w:w="2765"/>
        <w:gridCol w:w="2766"/>
      </w:tblGrid>
      <w:tr w:rsidR="00205398" w:rsidTr="00205398">
        <w:tc>
          <w:tcPr>
            <w:tcW w:w="2765" w:type="dxa"/>
            <w:tcBorders>
              <w:tl2br w:val="single" w:sz="4" w:space="0" w:color="auto"/>
            </w:tcBorders>
          </w:tcPr>
          <w:p w:rsidR="00205398" w:rsidRDefault="00205398" w:rsidP="00205398">
            <w:pPr>
              <w:snapToGrid w:val="0"/>
              <w:rPr>
                <w:rFonts w:ascii="微軟正黑體" w:eastAsia="微軟正黑體" w:hAnsi="微軟正黑體"/>
                <w:sz w:val="22"/>
              </w:rPr>
            </w:pPr>
            <w:r>
              <w:rPr>
                <w:rFonts w:ascii="微軟正黑體" w:eastAsia="微軟正黑體" w:hAnsi="微軟正黑體" w:hint="eastAsia"/>
                <w:sz w:val="22"/>
              </w:rPr>
              <w:t xml:space="preserve">                  組員</w:t>
            </w:r>
          </w:p>
          <w:p w:rsidR="00205398" w:rsidRDefault="00205398" w:rsidP="00205398">
            <w:pPr>
              <w:snapToGrid w:val="0"/>
              <w:rPr>
                <w:rFonts w:ascii="微軟正黑體" w:eastAsia="微軟正黑體" w:hAnsi="微軟正黑體" w:hint="eastAsia"/>
                <w:sz w:val="22"/>
              </w:rPr>
            </w:pPr>
            <w:r>
              <w:rPr>
                <w:rFonts w:ascii="微軟正黑體" w:eastAsia="微軟正黑體" w:hAnsi="微軟正黑體" w:hint="eastAsia"/>
                <w:sz w:val="22"/>
              </w:rPr>
              <w:t>工作內容</w:t>
            </w:r>
          </w:p>
        </w:tc>
        <w:tc>
          <w:tcPr>
            <w:tcW w:w="2765" w:type="dxa"/>
          </w:tcPr>
          <w:p w:rsidR="00205398" w:rsidRPr="009C48FB" w:rsidRDefault="00205398" w:rsidP="00205398">
            <w:pPr>
              <w:snapToGrid w:val="0"/>
              <w:ind w:firstLineChars="200" w:firstLine="720"/>
              <w:rPr>
                <w:rFonts w:ascii="微軟正黑體" w:eastAsia="微軟正黑體" w:hAnsi="微軟正黑體" w:hint="eastAsia"/>
                <w:sz w:val="36"/>
                <w:szCs w:val="36"/>
              </w:rPr>
            </w:pPr>
            <w:proofErr w:type="gramStart"/>
            <w:r w:rsidRPr="009C48FB">
              <w:rPr>
                <w:rFonts w:ascii="微軟正黑體" w:eastAsia="微軟正黑體" w:hAnsi="微軟正黑體" w:hint="eastAsia"/>
                <w:sz w:val="36"/>
                <w:szCs w:val="36"/>
              </w:rPr>
              <w:t>殷弘騰</w:t>
            </w:r>
            <w:proofErr w:type="gramEnd"/>
          </w:p>
        </w:tc>
        <w:tc>
          <w:tcPr>
            <w:tcW w:w="2766" w:type="dxa"/>
          </w:tcPr>
          <w:p w:rsidR="00205398" w:rsidRPr="009C48FB" w:rsidRDefault="00205398" w:rsidP="00205398">
            <w:pPr>
              <w:snapToGrid w:val="0"/>
              <w:ind w:firstLineChars="200" w:firstLine="720"/>
              <w:rPr>
                <w:rFonts w:ascii="微軟正黑體" w:eastAsia="微軟正黑體" w:hAnsi="微軟正黑體" w:hint="eastAsia"/>
                <w:sz w:val="36"/>
                <w:szCs w:val="36"/>
              </w:rPr>
            </w:pPr>
            <w:r w:rsidRPr="009C48FB">
              <w:rPr>
                <w:rFonts w:ascii="微軟正黑體" w:eastAsia="微軟正黑體" w:hAnsi="微軟正黑體" w:hint="eastAsia"/>
                <w:sz w:val="36"/>
                <w:szCs w:val="36"/>
              </w:rPr>
              <w:t>陳瑞源</w:t>
            </w:r>
          </w:p>
        </w:tc>
      </w:tr>
      <w:tr w:rsidR="00205398" w:rsidTr="00205398">
        <w:tc>
          <w:tcPr>
            <w:tcW w:w="2765" w:type="dxa"/>
          </w:tcPr>
          <w:p w:rsidR="00205398" w:rsidRDefault="00205398" w:rsidP="00205398">
            <w:pPr>
              <w:snapToGrid w:val="0"/>
              <w:rPr>
                <w:rFonts w:ascii="微軟正黑體" w:eastAsia="微軟正黑體" w:hAnsi="微軟正黑體" w:hint="eastAsia"/>
                <w:sz w:val="22"/>
              </w:rPr>
            </w:pPr>
            <w:r>
              <w:rPr>
                <w:rFonts w:ascii="微軟正黑體" w:eastAsia="微軟正黑體" w:hAnsi="微軟正黑體" w:hint="eastAsia"/>
                <w:sz w:val="22"/>
              </w:rPr>
              <w:t>程式架構、流程圖</w:t>
            </w:r>
          </w:p>
        </w:tc>
        <w:tc>
          <w:tcPr>
            <w:tcW w:w="2765"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1</w:t>
            </w:r>
            <w:r>
              <w:rPr>
                <w:rFonts w:ascii="微軟正黑體" w:eastAsia="微軟正黑體" w:hAnsi="微軟正黑體"/>
                <w:sz w:val="22"/>
              </w:rPr>
              <w:t>00%</w:t>
            </w:r>
          </w:p>
        </w:tc>
        <w:tc>
          <w:tcPr>
            <w:tcW w:w="2766"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0</w:t>
            </w:r>
            <w:r>
              <w:rPr>
                <w:rFonts w:ascii="微軟正黑體" w:eastAsia="微軟正黑體" w:hAnsi="微軟正黑體"/>
                <w:sz w:val="22"/>
              </w:rPr>
              <w:t>%</w:t>
            </w:r>
          </w:p>
        </w:tc>
      </w:tr>
      <w:tr w:rsidR="00205398" w:rsidTr="00205398">
        <w:tc>
          <w:tcPr>
            <w:tcW w:w="2765" w:type="dxa"/>
          </w:tcPr>
          <w:p w:rsidR="00205398" w:rsidRDefault="00205398" w:rsidP="00205398">
            <w:pPr>
              <w:snapToGrid w:val="0"/>
              <w:rPr>
                <w:rFonts w:ascii="微軟正黑體" w:eastAsia="微軟正黑體" w:hAnsi="微軟正黑體" w:hint="eastAsia"/>
                <w:sz w:val="22"/>
              </w:rPr>
            </w:pPr>
            <w:r>
              <w:rPr>
                <w:rFonts w:ascii="微軟正黑體" w:eastAsia="微軟正黑體" w:hAnsi="微軟正黑體" w:hint="eastAsia"/>
                <w:sz w:val="22"/>
              </w:rPr>
              <w:t>程式碼</w:t>
            </w:r>
          </w:p>
        </w:tc>
        <w:tc>
          <w:tcPr>
            <w:tcW w:w="2765"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1</w:t>
            </w:r>
            <w:r>
              <w:rPr>
                <w:rFonts w:ascii="微軟正黑體" w:eastAsia="微軟正黑體" w:hAnsi="微軟正黑體"/>
                <w:sz w:val="22"/>
              </w:rPr>
              <w:t>00%</w:t>
            </w:r>
          </w:p>
        </w:tc>
        <w:tc>
          <w:tcPr>
            <w:tcW w:w="2766"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0</w:t>
            </w:r>
            <w:r>
              <w:rPr>
                <w:rFonts w:ascii="微軟正黑體" w:eastAsia="微軟正黑體" w:hAnsi="微軟正黑體"/>
                <w:sz w:val="22"/>
              </w:rPr>
              <w:t>%</w:t>
            </w:r>
          </w:p>
        </w:tc>
      </w:tr>
      <w:tr w:rsidR="00205398" w:rsidTr="00205398">
        <w:tc>
          <w:tcPr>
            <w:tcW w:w="2765" w:type="dxa"/>
          </w:tcPr>
          <w:p w:rsidR="00205398" w:rsidRDefault="00205398" w:rsidP="00205398">
            <w:pPr>
              <w:snapToGrid w:val="0"/>
              <w:rPr>
                <w:rFonts w:ascii="微軟正黑體" w:eastAsia="微軟正黑體" w:hAnsi="微軟正黑體" w:hint="eastAsia"/>
                <w:sz w:val="22"/>
              </w:rPr>
            </w:pPr>
            <w:r>
              <w:rPr>
                <w:rFonts w:ascii="微軟正黑體" w:eastAsia="微軟正黑體" w:hAnsi="微軟正黑體" w:hint="eastAsia"/>
                <w:sz w:val="22"/>
              </w:rPr>
              <w:t>資料查詢</w:t>
            </w:r>
          </w:p>
        </w:tc>
        <w:tc>
          <w:tcPr>
            <w:tcW w:w="2765"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1</w:t>
            </w:r>
            <w:r>
              <w:rPr>
                <w:rFonts w:ascii="微軟正黑體" w:eastAsia="微軟正黑體" w:hAnsi="微軟正黑體"/>
                <w:sz w:val="22"/>
              </w:rPr>
              <w:t>00%</w:t>
            </w:r>
          </w:p>
        </w:tc>
        <w:tc>
          <w:tcPr>
            <w:tcW w:w="2766"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0</w:t>
            </w:r>
            <w:r>
              <w:rPr>
                <w:rFonts w:ascii="微軟正黑體" w:eastAsia="微軟正黑體" w:hAnsi="微軟正黑體"/>
                <w:sz w:val="22"/>
              </w:rPr>
              <w:t>%</w:t>
            </w:r>
          </w:p>
        </w:tc>
      </w:tr>
      <w:tr w:rsidR="00205398" w:rsidTr="00205398">
        <w:tc>
          <w:tcPr>
            <w:tcW w:w="2765" w:type="dxa"/>
          </w:tcPr>
          <w:p w:rsidR="00205398" w:rsidRDefault="00205398" w:rsidP="00205398">
            <w:pPr>
              <w:snapToGrid w:val="0"/>
              <w:rPr>
                <w:rFonts w:ascii="微軟正黑體" w:eastAsia="微軟正黑體" w:hAnsi="微軟正黑體" w:hint="eastAsia"/>
                <w:sz w:val="22"/>
              </w:rPr>
            </w:pPr>
            <w:r>
              <w:rPr>
                <w:rFonts w:ascii="微軟正黑體" w:eastAsia="微軟正黑體" w:hAnsi="微軟正黑體" w:hint="eastAsia"/>
                <w:sz w:val="22"/>
              </w:rPr>
              <w:t>文件</w:t>
            </w:r>
          </w:p>
        </w:tc>
        <w:tc>
          <w:tcPr>
            <w:tcW w:w="2765"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6</w:t>
            </w:r>
            <w:r>
              <w:rPr>
                <w:rFonts w:ascii="微軟正黑體" w:eastAsia="微軟正黑體" w:hAnsi="微軟正黑體"/>
                <w:sz w:val="22"/>
              </w:rPr>
              <w:t>0%</w:t>
            </w:r>
          </w:p>
        </w:tc>
        <w:tc>
          <w:tcPr>
            <w:tcW w:w="2766"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4</w:t>
            </w:r>
            <w:r>
              <w:rPr>
                <w:rFonts w:ascii="微軟正黑體" w:eastAsia="微軟正黑體" w:hAnsi="微軟正黑體"/>
                <w:sz w:val="22"/>
              </w:rPr>
              <w:t>0%</w:t>
            </w:r>
          </w:p>
        </w:tc>
      </w:tr>
      <w:tr w:rsidR="00205398" w:rsidTr="00205398">
        <w:tc>
          <w:tcPr>
            <w:tcW w:w="2765" w:type="dxa"/>
          </w:tcPr>
          <w:p w:rsidR="00205398" w:rsidRDefault="00205398" w:rsidP="00205398">
            <w:pPr>
              <w:snapToGrid w:val="0"/>
              <w:rPr>
                <w:rFonts w:ascii="微軟正黑體" w:eastAsia="微軟正黑體" w:hAnsi="微軟正黑體" w:hint="eastAsia"/>
                <w:sz w:val="22"/>
              </w:rPr>
            </w:pPr>
            <w:r>
              <w:rPr>
                <w:rFonts w:ascii="微軟正黑體" w:eastAsia="微軟正黑體" w:hAnsi="微軟正黑體" w:hint="eastAsia"/>
                <w:sz w:val="22"/>
              </w:rPr>
              <w:t>簡報</w:t>
            </w:r>
          </w:p>
        </w:tc>
        <w:tc>
          <w:tcPr>
            <w:tcW w:w="2765"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6</w:t>
            </w:r>
            <w:r>
              <w:rPr>
                <w:rFonts w:ascii="微軟正黑體" w:eastAsia="微軟正黑體" w:hAnsi="微軟正黑體"/>
                <w:sz w:val="22"/>
              </w:rPr>
              <w:t>0%</w:t>
            </w:r>
          </w:p>
        </w:tc>
        <w:tc>
          <w:tcPr>
            <w:tcW w:w="2766"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4</w:t>
            </w:r>
            <w:r>
              <w:rPr>
                <w:rFonts w:ascii="微軟正黑體" w:eastAsia="微軟正黑體" w:hAnsi="微軟正黑體"/>
                <w:sz w:val="22"/>
              </w:rPr>
              <w:t>0%</w:t>
            </w:r>
          </w:p>
        </w:tc>
      </w:tr>
      <w:tr w:rsidR="00205398" w:rsidTr="00205398">
        <w:tc>
          <w:tcPr>
            <w:tcW w:w="2765" w:type="dxa"/>
          </w:tcPr>
          <w:p w:rsidR="00205398" w:rsidRDefault="00205398" w:rsidP="00205398">
            <w:pPr>
              <w:snapToGrid w:val="0"/>
              <w:rPr>
                <w:rFonts w:ascii="微軟正黑體" w:eastAsia="微軟正黑體" w:hAnsi="微軟正黑體" w:hint="eastAsia"/>
                <w:sz w:val="22"/>
              </w:rPr>
            </w:pPr>
            <w:r>
              <w:rPr>
                <w:rFonts w:ascii="微軟正黑體" w:eastAsia="微軟正黑體" w:hAnsi="微軟正黑體" w:hint="eastAsia"/>
                <w:sz w:val="22"/>
              </w:rPr>
              <w:t>測試除錯</w:t>
            </w:r>
          </w:p>
        </w:tc>
        <w:tc>
          <w:tcPr>
            <w:tcW w:w="2765"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hint="eastAsia"/>
                <w:sz w:val="22"/>
              </w:rPr>
              <w:t>5</w:t>
            </w:r>
            <w:r>
              <w:rPr>
                <w:rFonts w:ascii="微軟正黑體" w:eastAsia="微軟正黑體" w:hAnsi="微軟正黑體"/>
                <w:sz w:val="22"/>
              </w:rPr>
              <w:t>0%</w:t>
            </w:r>
          </w:p>
        </w:tc>
        <w:tc>
          <w:tcPr>
            <w:tcW w:w="2766" w:type="dxa"/>
          </w:tcPr>
          <w:p w:rsidR="00205398" w:rsidRDefault="00205398" w:rsidP="00205398">
            <w:pPr>
              <w:snapToGrid w:val="0"/>
              <w:jc w:val="center"/>
              <w:rPr>
                <w:rFonts w:ascii="微軟正黑體" w:eastAsia="微軟正黑體" w:hAnsi="微軟正黑體" w:hint="eastAsia"/>
                <w:sz w:val="22"/>
              </w:rPr>
            </w:pPr>
            <w:r>
              <w:rPr>
                <w:rFonts w:ascii="微軟正黑體" w:eastAsia="微軟正黑體" w:hAnsi="微軟正黑體"/>
                <w:sz w:val="22"/>
              </w:rPr>
              <w:t>50%</w:t>
            </w:r>
          </w:p>
        </w:tc>
      </w:tr>
    </w:tbl>
    <w:p w:rsidR="00205398" w:rsidRDefault="00205398" w:rsidP="00205398">
      <w:pPr>
        <w:snapToGrid w:val="0"/>
        <w:jc w:val="center"/>
        <w:rPr>
          <w:rFonts w:ascii="微軟正黑體" w:eastAsia="微軟正黑體" w:hAnsi="微軟正黑體"/>
          <w:sz w:val="22"/>
        </w:rPr>
      </w:pPr>
      <w:r>
        <w:rPr>
          <w:rFonts w:ascii="微軟正黑體" w:eastAsia="微軟正黑體" w:hAnsi="微軟正黑體" w:hint="eastAsia"/>
          <w:sz w:val="22"/>
        </w:rPr>
        <w:t>表二、工作分配</w:t>
      </w:r>
    </w:p>
    <w:p w:rsidR="009F0F57" w:rsidRDefault="009F0F57" w:rsidP="009F0F57">
      <w:pPr>
        <w:snapToGrid w:val="0"/>
        <w:rPr>
          <w:rFonts w:ascii="微軟正黑體" w:eastAsia="微軟正黑體" w:hAnsi="微軟正黑體"/>
          <w:sz w:val="44"/>
          <w:szCs w:val="44"/>
        </w:rPr>
      </w:pPr>
    </w:p>
    <w:p w:rsidR="009F0F57" w:rsidRDefault="009F0F57" w:rsidP="009F0F57">
      <w:pPr>
        <w:snapToGrid w:val="0"/>
        <w:rPr>
          <w:rFonts w:ascii="微軟正黑體" w:eastAsia="微軟正黑體" w:hAnsi="微軟正黑體"/>
          <w:sz w:val="44"/>
          <w:szCs w:val="44"/>
        </w:rPr>
      </w:pPr>
    </w:p>
    <w:p w:rsidR="009F0F57" w:rsidRPr="009F0F57" w:rsidRDefault="009F0F57" w:rsidP="009F0F57">
      <w:pPr>
        <w:snapToGrid w:val="0"/>
        <w:rPr>
          <w:rFonts w:ascii="微軟正黑體" w:eastAsia="微軟正黑體" w:hAnsi="微軟正黑體" w:hint="eastAsia"/>
          <w:sz w:val="44"/>
          <w:szCs w:val="44"/>
        </w:rPr>
      </w:pPr>
    </w:p>
    <w:p w:rsidR="009F0F57" w:rsidRPr="009F0F57" w:rsidRDefault="009F0F57" w:rsidP="003F3BEE">
      <w:pPr>
        <w:pStyle w:val="a3"/>
        <w:numPr>
          <w:ilvl w:val="0"/>
          <w:numId w:val="4"/>
        </w:numPr>
        <w:snapToGrid w:val="0"/>
        <w:ind w:leftChars="0"/>
        <w:rPr>
          <w:rFonts w:ascii="微軟正黑體" w:eastAsia="微軟正黑體" w:hAnsi="微軟正黑體" w:hint="eastAsia"/>
          <w:sz w:val="44"/>
          <w:szCs w:val="44"/>
        </w:rPr>
      </w:pPr>
      <w:r>
        <w:rPr>
          <w:rFonts w:ascii="微軟正黑體" w:eastAsia="微軟正黑體" w:hAnsi="微軟正黑體" w:hint="eastAsia"/>
          <w:sz w:val="44"/>
          <w:szCs w:val="44"/>
        </w:rPr>
        <w:lastRenderedPageBreak/>
        <w:t>參考文獻</w:t>
      </w:r>
    </w:p>
    <w:p w:rsidR="005173D4" w:rsidRDefault="00205398" w:rsidP="00205398">
      <w:pPr>
        <w:pStyle w:val="a3"/>
        <w:numPr>
          <w:ilvl w:val="0"/>
          <w:numId w:val="9"/>
        </w:numPr>
        <w:snapToGrid w:val="0"/>
        <w:ind w:leftChars="0"/>
        <w:rPr>
          <w:rFonts w:ascii="微軟正黑體" w:eastAsia="微軟正黑體" w:hAnsi="微軟正黑體"/>
          <w:szCs w:val="24"/>
        </w:rPr>
      </w:pPr>
      <w:hyperlink r:id="rId8" w:history="1">
        <w:r w:rsidRPr="00205398">
          <w:rPr>
            <w:rStyle w:val="a4"/>
            <w:rFonts w:ascii="微軟正黑體" w:eastAsia="微軟正黑體" w:hAnsi="微軟正黑體"/>
            <w:szCs w:val="24"/>
          </w:rPr>
          <w:t>https://www.w3schools.com/css/css_grid_container.asp</w:t>
        </w:r>
      </w:hyperlink>
    </w:p>
    <w:p w:rsidR="00205398" w:rsidRDefault="00205398" w:rsidP="00205398">
      <w:pPr>
        <w:pStyle w:val="a3"/>
        <w:numPr>
          <w:ilvl w:val="0"/>
          <w:numId w:val="9"/>
        </w:numPr>
        <w:snapToGrid w:val="0"/>
        <w:ind w:leftChars="0"/>
        <w:rPr>
          <w:rFonts w:ascii="微軟正黑體" w:eastAsia="微軟正黑體" w:hAnsi="微軟正黑體"/>
          <w:szCs w:val="24"/>
        </w:rPr>
      </w:pPr>
      <w:hyperlink r:id="rId9" w:history="1">
        <w:r w:rsidRPr="00205398">
          <w:rPr>
            <w:rStyle w:val="a4"/>
            <w:rFonts w:ascii="微軟正黑體" w:eastAsia="微軟正黑體" w:hAnsi="微軟正黑體"/>
            <w:szCs w:val="24"/>
          </w:rPr>
          <w:t>https://ithelp.ithome.com.tw/articles/10318320?sc=rss.iron</w:t>
        </w:r>
      </w:hyperlink>
    </w:p>
    <w:p w:rsidR="00205398" w:rsidRDefault="00205398" w:rsidP="00205398">
      <w:pPr>
        <w:pStyle w:val="a3"/>
        <w:numPr>
          <w:ilvl w:val="0"/>
          <w:numId w:val="9"/>
        </w:numPr>
        <w:snapToGrid w:val="0"/>
        <w:ind w:leftChars="0"/>
        <w:rPr>
          <w:rFonts w:ascii="微軟正黑體" w:eastAsia="微軟正黑體" w:hAnsi="微軟正黑體"/>
          <w:szCs w:val="24"/>
        </w:rPr>
      </w:pPr>
      <w:hyperlink r:id="rId10" w:history="1">
        <w:r w:rsidRPr="00205398">
          <w:rPr>
            <w:rStyle w:val="a4"/>
            <w:rFonts w:ascii="微軟正黑體" w:eastAsia="微軟正黑體" w:hAnsi="微軟正黑體"/>
            <w:szCs w:val="24"/>
          </w:rPr>
          <w:t>https://blog.csdn.net/qq_43248263/article/details/121558331</w:t>
        </w:r>
      </w:hyperlink>
    </w:p>
    <w:p w:rsidR="00205398" w:rsidRDefault="00205398" w:rsidP="00205398">
      <w:pPr>
        <w:pStyle w:val="a3"/>
        <w:numPr>
          <w:ilvl w:val="0"/>
          <w:numId w:val="9"/>
        </w:numPr>
        <w:snapToGrid w:val="0"/>
        <w:ind w:leftChars="0"/>
        <w:rPr>
          <w:rFonts w:ascii="微軟正黑體" w:eastAsia="微軟正黑體" w:hAnsi="微軟正黑體"/>
          <w:szCs w:val="24"/>
        </w:rPr>
      </w:pPr>
      <w:hyperlink r:id="rId11" w:history="1">
        <w:r w:rsidRPr="00205398">
          <w:rPr>
            <w:rStyle w:val="a4"/>
            <w:rFonts w:ascii="微軟正黑體" w:eastAsia="微軟正黑體" w:hAnsi="微軟正黑體"/>
            <w:szCs w:val="24"/>
          </w:rPr>
          <w:t>https://hackmd.io/@chrislinlin/chooseSeats_cinema</w:t>
        </w:r>
      </w:hyperlink>
    </w:p>
    <w:p w:rsidR="00205398" w:rsidRDefault="00205398" w:rsidP="00205398">
      <w:pPr>
        <w:pStyle w:val="a3"/>
        <w:numPr>
          <w:ilvl w:val="0"/>
          <w:numId w:val="9"/>
        </w:numPr>
        <w:snapToGrid w:val="0"/>
        <w:ind w:leftChars="0"/>
        <w:rPr>
          <w:rFonts w:ascii="微軟正黑體" w:eastAsia="微軟正黑體" w:hAnsi="微軟正黑體"/>
          <w:szCs w:val="24"/>
        </w:rPr>
      </w:pPr>
      <w:proofErr w:type="spellStart"/>
      <w:r w:rsidRPr="00205398">
        <w:rPr>
          <w:rFonts w:ascii="微軟正黑體" w:eastAsia="微軟正黑體" w:hAnsi="微軟正黑體" w:hint="eastAsia"/>
          <w:szCs w:val="24"/>
        </w:rPr>
        <w:t>chatgpt</w:t>
      </w:r>
      <w:proofErr w:type="spellEnd"/>
      <w:r w:rsidRPr="00205398">
        <w:rPr>
          <w:rFonts w:ascii="微軟正黑體" w:eastAsia="微軟正黑體" w:hAnsi="微軟正黑體" w:hint="eastAsia"/>
          <w:szCs w:val="24"/>
        </w:rPr>
        <w:t>、copilot</w:t>
      </w:r>
    </w:p>
    <w:p w:rsidR="00205398" w:rsidRDefault="00205398" w:rsidP="00205398">
      <w:pPr>
        <w:pStyle w:val="a3"/>
        <w:numPr>
          <w:ilvl w:val="0"/>
          <w:numId w:val="9"/>
        </w:numPr>
        <w:snapToGrid w:val="0"/>
        <w:ind w:leftChars="0"/>
        <w:rPr>
          <w:rFonts w:ascii="微軟正黑體" w:eastAsia="微軟正黑體" w:hAnsi="微軟正黑體"/>
          <w:szCs w:val="24"/>
        </w:rPr>
      </w:pPr>
      <w:hyperlink r:id="rId12" w:history="1">
        <w:r w:rsidRPr="00205398">
          <w:rPr>
            <w:rStyle w:val="a4"/>
            <w:rFonts w:ascii="微軟正黑體" w:eastAsia="微軟正黑體" w:hAnsi="微軟正黑體"/>
            <w:szCs w:val="24"/>
          </w:rPr>
          <w:t>https://freewebsitetemplates.com/</w:t>
        </w:r>
      </w:hyperlink>
    </w:p>
    <w:p w:rsidR="00205398" w:rsidRDefault="00205398" w:rsidP="00205398">
      <w:pPr>
        <w:pStyle w:val="a3"/>
        <w:numPr>
          <w:ilvl w:val="0"/>
          <w:numId w:val="9"/>
        </w:numPr>
        <w:snapToGrid w:val="0"/>
        <w:ind w:leftChars="0"/>
        <w:rPr>
          <w:rFonts w:ascii="微軟正黑體" w:eastAsia="微軟正黑體" w:hAnsi="微軟正黑體"/>
          <w:szCs w:val="24"/>
        </w:rPr>
      </w:pPr>
      <w:r>
        <w:rPr>
          <w:rFonts w:ascii="微軟正黑體" w:eastAsia="微軟正黑體" w:hAnsi="微軟正黑體" w:hint="eastAsia"/>
          <w:szCs w:val="24"/>
        </w:rPr>
        <w:t>Fl</w:t>
      </w:r>
      <w:r>
        <w:rPr>
          <w:rFonts w:ascii="微軟正黑體" w:eastAsia="微軟正黑體" w:hAnsi="微軟正黑體"/>
          <w:szCs w:val="24"/>
        </w:rPr>
        <w:t xml:space="preserve">ask </w:t>
      </w:r>
      <w:r>
        <w:rPr>
          <w:rFonts w:ascii="微軟正黑體" w:eastAsia="微軟正黑體" w:hAnsi="微軟正黑體" w:hint="eastAsia"/>
          <w:szCs w:val="24"/>
        </w:rPr>
        <w:t xml:space="preserve">網頁開發第二版 </w:t>
      </w:r>
      <w:r>
        <w:rPr>
          <w:rFonts w:ascii="微軟正黑體" w:eastAsia="微軟正黑體" w:hAnsi="微軟正黑體"/>
          <w:szCs w:val="24"/>
        </w:rPr>
        <w:t>ISBN:978-986-476-868-4</w:t>
      </w:r>
    </w:p>
    <w:p w:rsidR="00205398" w:rsidRPr="00205398" w:rsidRDefault="00205398" w:rsidP="00205398">
      <w:pPr>
        <w:pStyle w:val="a3"/>
        <w:numPr>
          <w:ilvl w:val="0"/>
          <w:numId w:val="9"/>
        </w:numPr>
        <w:snapToGrid w:val="0"/>
        <w:ind w:leftChars="0"/>
        <w:rPr>
          <w:rFonts w:ascii="微軟正黑體" w:eastAsia="微軟正黑體" w:hAnsi="微軟正黑體"/>
          <w:szCs w:val="24"/>
        </w:rPr>
      </w:pPr>
      <w:hyperlink r:id="rId13" w:history="1">
        <w:r w:rsidRPr="00205398">
          <w:rPr>
            <w:rStyle w:val="a4"/>
            <w:rFonts w:ascii="微軟正黑體" w:eastAsia="微軟正黑體" w:hAnsi="微軟正黑體"/>
            <w:szCs w:val="24"/>
          </w:rPr>
          <w:t>https://hackmd.io/@shaoeChen/ryvr_ly8f?type=view</w:t>
        </w:r>
      </w:hyperlink>
    </w:p>
    <w:p w:rsidR="00DE34C8" w:rsidRDefault="00DE34C8" w:rsidP="00B53445">
      <w:pPr>
        <w:snapToGrid w:val="0"/>
        <w:rPr>
          <w:rFonts w:ascii="微軟正黑體" w:eastAsia="微軟正黑體" w:hAnsi="微軟正黑體"/>
          <w:szCs w:val="24"/>
        </w:rPr>
      </w:pPr>
    </w:p>
    <w:p w:rsidR="009F0F57" w:rsidRDefault="009F0F57" w:rsidP="00B53445">
      <w:pPr>
        <w:snapToGrid w:val="0"/>
        <w:rPr>
          <w:rFonts w:ascii="微軟正黑體" w:eastAsia="微軟正黑體" w:hAnsi="微軟正黑體"/>
          <w:szCs w:val="24"/>
        </w:rPr>
      </w:pPr>
    </w:p>
    <w:p w:rsidR="003F3BEE" w:rsidRPr="00BA0177" w:rsidRDefault="003F3BEE" w:rsidP="00B53445">
      <w:pPr>
        <w:snapToGrid w:val="0"/>
        <w:rPr>
          <w:rFonts w:ascii="微軟正黑體" w:eastAsia="微軟正黑體" w:hAnsi="微軟正黑體" w:hint="eastAsia"/>
          <w:sz w:val="22"/>
        </w:rPr>
      </w:pPr>
    </w:p>
    <w:sectPr w:rsidR="003F3BEE" w:rsidRPr="00BA0177">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68A" w:rsidRDefault="004B368A" w:rsidP="008057D6">
      <w:r>
        <w:separator/>
      </w:r>
    </w:p>
  </w:endnote>
  <w:endnote w:type="continuationSeparator" w:id="0">
    <w:p w:rsidR="004B368A" w:rsidRDefault="004B368A" w:rsidP="0080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187529"/>
      <w:docPartObj>
        <w:docPartGallery w:val="Page Numbers (Bottom of Page)"/>
        <w:docPartUnique/>
      </w:docPartObj>
    </w:sdtPr>
    <w:sdtContent>
      <w:p w:rsidR="009F0F57" w:rsidRDefault="009F0F57">
        <w:pPr>
          <w:pStyle w:val="a8"/>
          <w:jc w:val="center"/>
        </w:pPr>
        <w:r>
          <w:fldChar w:fldCharType="begin"/>
        </w:r>
        <w:r>
          <w:instrText>PAGE   \* MERGEFORMAT</w:instrText>
        </w:r>
        <w:r>
          <w:fldChar w:fldCharType="separate"/>
        </w:r>
        <w:r w:rsidR="000D62DC" w:rsidRPr="000D62DC">
          <w:rPr>
            <w:noProof/>
            <w:lang w:val="zh-TW"/>
          </w:rPr>
          <w:t>7</w:t>
        </w:r>
        <w:r>
          <w:fldChar w:fldCharType="end"/>
        </w:r>
      </w:p>
    </w:sdtContent>
  </w:sdt>
  <w:p w:rsidR="009F0F57" w:rsidRDefault="009F0F5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68A" w:rsidRDefault="004B368A" w:rsidP="008057D6">
      <w:r>
        <w:separator/>
      </w:r>
    </w:p>
  </w:footnote>
  <w:footnote w:type="continuationSeparator" w:id="0">
    <w:p w:rsidR="004B368A" w:rsidRDefault="004B368A" w:rsidP="008057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CA2"/>
    <w:multiLevelType w:val="hybridMultilevel"/>
    <w:tmpl w:val="65EC6E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6677CF"/>
    <w:multiLevelType w:val="hybridMultilevel"/>
    <w:tmpl w:val="12D270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5D4D7F"/>
    <w:multiLevelType w:val="hybridMultilevel"/>
    <w:tmpl w:val="711A827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4F7F05"/>
    <w:multiLevelType w:val="hybridMultilevel"/>
    <w:tmpl w:val="F10885B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9B7D32"/>
    <w:multiLevelType w:val="hybridMultilevel"/>
    <w:tmpl w:val="EAA2D9D6"/>
    <w:lvl w:ilvl="0" w:tplc="23E444F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31628B"/>
    <w:multiLevelType w:val="hybridMultilevel"/>
    <w:tmpl w:val="6284D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EF7D40"/>
    <w:multiLevelType w:val="hybridMultilevel"/>
    <w:tmpl w:val="84B45DB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CC19C5"/>
    <w:multiLevelType w:val="hybridMultilevel"/>
    <w:tmpl w:val="95E891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9322D2"/>
    <w:multiLevelType w:val="hybridMultilevel"/>
    <w:tmpl w:val="1D4E8C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4"/>
  </w:num>
  <w:num w:numId="4">
    <w:abstractNumId w:val="3"/>
  </w:num>
  <w:num w:numId="5">
    <w:abstractNumId w:val="5"/>
  </w:num>
  <w:num w:numId="6">
    <w:abstractNumId w:val="7"/>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D"/>
    <w:rsid w:val="00014A25"/>
    <w:rsid w:val="000D62DC"/>
    <w:rsid w:val="001171FB"/>
    <w:rsid w:val="00205398"/>
    <w:rsid w:val="002916AC"/>
    <w:rsid w:val="003276A6"/>
    <w:rsid w:val="003F3BEE"/>
    <w:rsid w:val="004933E8"/>
    <w:rsid w:val="004B368A"/>
    <w:rsid w:val="004E67E0"/>
    <w:rsid w:val="005173D4"/>
    <w:rsid w:val="00566DD0"/>
    <w:rsid w:val="0058109D"/>
    <w:rsid w:val="00637B4D"/>
    <w:rsid w:val="00646A39"/>
    <w:rsid w:val="006B189D"/>
    <w:rsid w:val="006D17BD"/>
    <w:rsid w:val="006F46EF"/>
    <w:rsid w:val="00775A78"/>
    <w:rsid w:val="00784CF3"/>
    <w:rsid w:val="007F5756"/>
    <w:rsid w:val="008057D6"/>
    <w:rsid w:val="00877BE0"/>
    <w:rsid w:val="009C48FB"/>
    <w:rsid w:val="009E44FE"/>
    <w:rsid w:val="009F0F57"/>
    <w:rsid w:val="00B53445"/>
    <w:rsid w:val="00BA0177"/>
    <w:rsid w:val="00D1051D"/>
    <w:rsid w:val="00D757B0"/>
    <w:rsid w:val="00DE34C8"/>
    <w:rsid w:val="00E36F3E"/>
    <w:rsid w:val="00FA2F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FB12"/>
  <w15:chartTrackingRefBased/>
  <w15:docId w15:val="{5186B904-B2DD-4BAA-9806-56C9C666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7BD"/>
    <w:pPr>
      <w:ind w:leftChars="200" w:left="480"/>
    </w:pPr>
  </w:style>
  <w:style w:type="character" w:styleId="a4">
    <w:name w:val="Hyperlink"/>
    <w:basedOn w:val="a0"/>
    <w:uiPriority w:val="99"/>
    <w:unhideWhenUsed/>
    <w:rsid w:val="00DE34C8"/>
    <w:rPr>
      <w:color w:val="0563C1" w:themeColor="hyperlink"/>
      <w:u w:val="single"/>
    </w:rPr>
  </w:style>
  <w:style w:type="table" w:styleId="a5">
    <w:name w:val="Table Grid"/>
    <w:basedOn w:val="a1"/>
    <w:uiPriority w:val="39"/>
    <w:rsid w:val="009E4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057D6"/>
    <w:pPr>
      <w:tabs>
        <w:tab w:val="center" w:pos="4153"/>
        <w:tab w:val="right" w:pos="8306"/>
      </w:tabs>
      <w:snapToGrid w:val="0"/>
    </w:pPr>
    <w:rPr>
      <w:sz w:val="20"/>
      <w:szCs w:val="20"/>
    </w:rPr>
  </w:style>
  <w:style w:type="character" w:customStyle="1" w:styleId="a7">
    <w:name w:val="頁首 字元"/>
    <w:basedOn w:val="a0"/>
    <w:link w:val="a6"/>
    <w:uiPriority w:val="99"/>
    <w:rsid w:val="008057D6"/>
    <w:rPr>
      <w:sz w:val="20"/>
      <w:szCs w:val="20"/>
    </w:rPr>
  </w:style>
  <w:style w:type="paragraph" w:styleId="a8">
    <w:name w:val="footer"/>
    <w:basedOn w:val="a"/>
    <w:link w:val="a9"/>
    <w:uiPriority w:val="99"/>
    <w:unhideWhenUsed/>
    <w:rsid w:val="008057D6"/>
    <w:pPr>
      <w:tabs>
        <w:tab w:val="center" w:pos="4153"/>
        <w:tab w:val="right" w:pos="8306"/>
      </w:tabs>
      <w:snapToGrid w:val="0"/>
    </w:pPr>
    <w:rPr>
      <w:sz w:val="20"/>
      <w:szCs w:val="20"/>
    </w:rPr>
  </w:style>
  <w:style w:type="character" w:customStyle="1" w:styleId="a9">
    <w:name w:val="頁尾 字元"/>
    <w:basedOn w:val="a0"/>
    <w:link w:val="a8"/>
    <w:uiPriority w:val="99"/>
    <w:rsid w:val="008057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7807">
      <w:bodyDiv w:val="1"/>
      <w:marLeft w:val="0"/>
      <w:marRight w:val="0"/>
      <w:marTop w:val="0"/>
      <w:marBottom w:val="0"/>
      <w:divBdr>
        <w:top w:val="none" w:sz="0" w:space="0" w:color="auto"/>
        <w:left w:val="none" w:sz="0" w:space="0" w:color="auto"/>
        <w:bottom w:val="none" w:sz="0" w:space="0" w:color="auto"/>
        <w:right w:val="none" w:sz="0" w:space="0" w:color="auto"/>
      </w:divBdr>
    </w:div>
    <w:div w:id="691296980">
      <w:bodyDiv w:val="1"/>
      <w:marLeft w:val="0"/>
      <w:marRight w:val="0"/>
      <w:marTop w:val="0"/>
      <w:marBottom w:val="0"/>
      <w:divBdr>
        <w:top w:val="none" w:sz="0" w:space="0" w:color="auto"/>
        <w:left w:val="none" w:sz="0" w:space="0" w:color="auto"/>
        <w:bottom w:val="none" w:sz="0" w:space="0" w:color="auto"/>
        <w:right w:val="none" w:sz="0" w:space="0" w:color="auto"/>
      </w:divBdr>
      <w:divsChild>
        <w:div w:id="936710927">
          <w:marLeft w:val="0"/>
          <w:marRight w:val="0"/>
          <w:marTop w:val="0"/>
          <w:marBottom w:val="0"/>
          <w:divBdr>
            <w:top w:val="none" w:sz="0" w:space="0" w:color="auto"/>
            <w:left w:val="none" w:sz="0" w:space="0" w:color="auto"/>
            <w:bottom w:val="none" w:sz="0" w:space="0" w:color="auto"/>
            <w:right w:val="none" w:sz="0" w:space="0" w:color="auto"/>
          </w:divBdr>
          <w:divsChild>
            <w:div w:id="6551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grid_container.asp" TargetMode="External"/><Relationship Id="rId13" Type="http://schemas.openxmlformats.org/officeDocument/2006/relationships/hyperlink" Target="https://hackmd.io/@shaoeChen/ryvr_ly8f?type=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eewebsitetemplate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md.io/@chrislinlin/chooseSeats_cinem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qq_43248263/article/details/121558331" TargetMode="External"/><Relationship Id="rId4" Type="http://schemas.openxmlformats.org/officeDocument/2006/relationships/webSettings" Target="webSettings.xml"/><Relationship Id="rId9" Type="http://schemas.openxmlformats.org/officeDocument/2006/relationships/hyperlink" Target="https://ithelp.ithome.com.tw/articles/10318320?sc=rss.iron"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5668</TotalTime>
  <Pages>7</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WeidaYin</dc:creator>
  <cp:keywords/>
  <dc:description/>
  <cp:lastModifiedBy>WeidaYin</cp:lastModifiedBy>
  <cp:revision>10</cp:revision>
  <dcterms:created xsi:type="dcterms:W3CDTF">2024-06-07T00:55:00Z</dcterms:created>
  <dcterms:modified xsi:type="dcterms:W3CDTF">2024-06-14T02:22:00Z</dcterms:modified>
</cp:coreProperties>
</file>