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9DB" w:rsidRDefault="00FF79DB" w:rsidP="00FF79DB">
      <w:pPr>
        <w:rPr>
          <w:noProof/>
        </w:rPr>
      </w:pPr>
      <w:r>
        <w:rPr>
          <w:noProof/>
          <w:sz w:val="20"/>
        </w:rPr>
        <w:drawing>
          <wp:anchor distT="0" distB="0" distL="114300" distR="114300" simplePos="0" relativeHeight="251659264" behindDoc="0" locked="0" layoutInCell="1" allowOverlap="1">
            <wp:simplePos x="0" y="0"/>
            <wp:positionH relativeFrom="column">
              <wp:posOffset>-13335</wp:posOffset>
            </wp:positionH>
            <wp:positionV relativeFrom="paragraph">
              <wp:posOffset>59055</wp:posOffset>
            </wp:positionV>
            <wp:extent cx="3105150" cy="323850"/>
            <wp:effectExtent l="0" t="0" r="0" b="0"/>
            <wp:wrapNone/>
            <wp:docPr id="2" name="图片 2" descr="公司全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公司全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51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79DB" w:rsidRDefault="00FF79DB" w:rsidP="00FF79DB">
      <w:pPr>
        <w:rPr>
          <w:noProof/>
        </w:rPr>
      </w:pPr>
    </w:p>
    <w:p w:rsidR="00FF79DB" w:rsidRDefault="00FF79DB" w:rsidP="00FF79DB">
      <w:pPr>
        <w:rPr>
          <w:noProof/>
        </w:rPr>
      </w:pPr>
    </w:p>
    <w:p w:rsidR="00FF79DB" w:rsidRDefault="00FF79DB" w:rsidP="00FF79DB">
      <w:pPr>
        <w:rPr>
          <w:noProof/>
        </w:rPr>
      </w:pPr>
    </w:p>
    <w:p w:rsidR="00FF79DB" w:rsidRDefault="00FF79DB" w:rsidP="00FF79DB">
      <w:pPr>
        <w:rPr>
          <w:noProof/>
        </w:rPr>
      </w:pPr>
    </w:p>
    <w:p w:rsidR="00FF79DB" w:rsidRDefault="00FF79DB" w:rsidP="00FF79DB">
      <w:pPr>
        <w:rPr>
          <w:noProof/>
        </w:rPr>
      </w:pPr>
    </w:p>
    <w:p w:rsidR="00FF79DB" w:rsidRPr="008B715D" w:rsidRDefault="00FF79DB" w:rsidP="00FF79DB">
      <w:pPr>
        <w:pStyle w:val="ad"/>
        <w:rPr>
          <w:b w:val="0"/>
          <w:bCs/>
          <w:i w:val="0"/>
          <w:iCs w:val="0"/>
          <w:color w:val="auto"/>
        </w:rPr>
      </w:pPr>
      <w:r>
        <w:rPr>
          <w:rFonts w:hint="eastAsia"/>
          <w:b w:val="0"/>
          <w:bCs/>
          <w:i w:val="0"/>
          <w:iCs w:val="0"/>
          <w:color w:val="auto"/>
        </w:rPr>
        <w:t>3AS</w:t>
      </w:r>
      <w:r w:rsidRPr="00DB5942">
        <w:rPr>
          <w:rFonts w:hint="eastAsia"/>
          <w:b w:val="0"/>
          <w:bCs/>
          <w:i w:val="0"/>
          <w:iCs w:val="0"/>
          <w:color w:val="auto"/>
        </w:rPr>
        <w:t>概要设计</w:t>
      </w:r>
      <w:r w:rsidR="00DF2933">
        <w:rPr>
          <w:rFonts w:hint="eastAsia"/>
          <w:b w:val="0"/>
          <w:bCs/>
          <w:i w:val="0"/>
          <w:iCs w:val="0"/>
          <w:color w:val="auto"/>
        </w:rPr>
        <w:t>文档</w:t>
      </w:r>
    </w:p>
    <w:p w:rsidR="00FF79DB" w:rsidRDefault="00FF79DB" w:rsidP="00FF79DB">
      <w:pPr>
        <w:jc w:val="center"/>
        <w:rPr>
          <w:noProof/>
        </w:rPr>
      </w:pPr>
      <w:r>
        <w:rPr>
          <w:rFonts w:hint="eastAsia"/>
          <w:noProof/>
          <w:sz w:val="32"/>
        </w:rPr>
        <w:t>（</w:t>
      </w:r>
      <w:r>
        <w:rPr>
          <w:rFonts w:ascii="宋体" w:hint="eastAsia"/>
          <w:sz w:val="32"/>
          <w:szCs w:val="32"/>
        </w:rPr>
        <w:t>仅供内部使用</w:t>
      </w:r>
      <w:r>
        <w:rPr>
          <w:rFonts w:hint="eastAsia"/>
          <w:noProof/>
          <w:sz w:val="32"/>
        </w:rPr>
        <w:t>）</w:t>
      </w:r>
    </w:p>
    <w:p w:rsidR="00FF79DB" w:rsidRDefault="00FF79DB" w:rsidP="00FF79DB">
      <w:pPr>
        <w:rPr>
          <w:noProof/>
        </w:rPr>
      </w:pPr>
    </w:p>
    <w:p w:rsidR="00FF79DB" w:rsidRDefault="00FF79DB" w:rsidP="00FF79DB">
      <w:pPr>
        <w:rPr>
          <w:noProof/>
        </w:rPr>
      </w:pPr>
    </w:p>
    <w:tbl>
      <w:tblPr>
        <w:tblW w:w="0" w:type="auto"/>
        <w:jc w:val="center"/>
        <w:tblInd w:w="-927" w:type="dxa"/>
        <w:tblLook w:val="0000" w:firstRow="0" w:lastRow="0" w:firstColumn="0" w:lastColumn="0" w:noHBand="0" w:noVBand="0"/>
      </w:tblPr>
      <w:tblGrid>
        <w:gridCol w:w="2105"/>
        <w:gridCol w:w="799"/>
        <w:gridCol w:w="5188"/>
      </w:tblGrid>
      <w:tr w:rsidR="00FF79DB" w:rsidTr="00484EA8">
        <w:trPr>
          <w:jc w:val="center"/>
        </w:trPr>
        <w:tc>
          <w:tcPr>
            <w:tcW w:w="2904" w:type="dxa"/>
            <w:gridSpan w:val="2"/>
            <w:tcBorders>
              <w:top w:val="single" w:sz="4" w:space="0" w:color="auto"/>
              <w:left w:val="single" w:sz="4" w:space="0" w:color="auto"/>
              <w:bottom w:val="single" w:sz="4" w:space="0" w:color="auto"/>
              <w:right w:val="single" w:sz="4" w:space="0" w:color="auto"/>
            </w:tcBorders>
          </w:tcPr>
          <w:p w:rsidR="00FF79DB" w:rsidRDefault="00FF79DB" w:rsidP="00E30B4F">
            <w:pPr>
              <w:jc w:val="distribute"/>
              <w:rPr>
                <w:rFonts w:ascii="Arial" w:eastAsia="黑体" w:hAnsi="Arial" w:cs="Arial"/>
                <w:sz w:val="24"/>
              </w:rPr>
            </w:pPr>
            <w:r>
              <w:rPr>
                <w:rFonts w:ascii="Arial" w:eastAsia="黑体" w:hAnsi="Arial" w:cs="Arial" w:hint="eastAsia"/>
                <w:sz w:val="24"/>
              </w:rPr>
              <w:t>文</w:t>
            </w:r>
            <w:r>
              <w:rPr>
                <w:rFonts w:ascii="Arial" w:eastAsia="黑体" w:hAnsi="Arial" w:cs="Arial" w:hint="eastAsia"/>
                <w:sz w:val="24"/>
              </w:rPr>
              <w:t xml:space="preserve"> </w:t>
            </w:r>
            <w:r>
              <w:rPr>
                <w:rFonts w:ascii="Arial" w:eastAsia="黑体" w:hAnsi="Arial" w:cs="Arial" w:hint="eastAsia"/>
                <w:sz w:val="24"/>
              </w:rPr>
              <w:t>件</w:t>
            </w:r>
            <w:r>
              <w:rPr>
                <w:rFonts w:ascii="Arial" w:eastAsia="黑体" w:hAnsi="Arial" w:cs="Arial" w:hint="eastAsia"/>
                <w:sz w:val="24"/>
              </w:rPr>
              <w:t xml:space="preserve"> </w:t>
            </w:r>
            <w:r>
              <w:rPr>
                <w:rFonts w:ascii="Arial" w:eastAsia="黑体" w:hAnsi="Arial" w:cs="Arial" w:hint="eastAsia"/>
                <w:sz w:val="24"/>
              </w:rPr>
              <w:t>编</w:t>
            </w:r>
            <w:r>
              <w:rPr>
                <w:rFonts w:ascii="Arial" w:eastAsia="黑体" w:hAnsi="Arial" w:cs="Arial" w:hint="eastAsia"/>
                <w:sz w:val="24"/>
              </w:rPr>
              <w:t xml:space="preserve"> </w:t>
            </w:r>
            <w:r>
              <w:rPr>
                <w:rFonts w:ascii="Arial" w:eastAsia="黑体" w:hAnsi="Arial" w:cs="Arial" w:hint="eastAsia"/>
                <w:sz w:val="24"/>
              </w:rPr>
              <w:t>号：</w:t>
            </w:r>
          </w:p>
        </w:tc>
        <w:tc>
          <w:tcPr>
            <w:tcW w:w="5188" w:type="dxa"/>
            <w:tcBorders>
              <w:top w:val="single" w:sz="4" w:space="0" w:color="auto"/>
              <w:left w:val="single" w:sz="4" w:space="0" w:color="auto"/>
              <w:bottom w:val="single" w:sz="4" w:space="0" w:color="auto"/>
              <w:right w:val="single" w:sz="4" w:space="0" w:color="auto"/>
            </w:tcBorders>
          </w:tcPr>
          <w:p w:rsidR="00FF79DB" w:rsidRPr="00CC3348" w:rsidRDefault="00FF79DB" w:rsidP="00E30B4F">
            <w:pPr>
              <w:pStyle w:val="ae"/>
            </w:pPr>
          </w:p>
        </w:tc>
      </w:tr>
      <w:tr w:rsidR="00FF79DB" w:rsidTr="00484EA8">
        <w:trPr>
          <w:jc w:val="center"/>
        </w:trPr>
        <w:tc>
          <w:tcPr>
            <w:tcW w:w="2904" w:type="dxa"/>
            <w:gridSpan w:val="2"/>
            <w:tcBorders>
              <w:top w:val="single" w:sz="4" w:space="0" w:color="auto"/>
              <w:left w:val="single" w:sz="4" w:space="0" w:color="auto"/>
              <w:bottom w:val="single" w:sz="4" w:space="0" w:color="auto"/>
              <w:right w:val="single" w:sz="4" w:space="0" w:color="auto"/>
            </w:tcBorders>
          </w:tcPr>
          <w:p w:rsidR="00FF79DB" w:rsidRDefault="00FF79DB" w:rsidP="00E30B4F">
            <w:pPr>
              <w:jc w:val="distribute"/>
              <w:rPr>
                <w:rFonts w:ascii="Arial" w:eastAsia="黑体" w:hAnsi="Arial" w:cs="Arial"/>
                <w:sz w:val="24"/>
              </w:rPr>
            </w:pPr>
            <w:r>
              <w:rPr>
                <w:rFonts w:ascii="Arial" w:eastAsia="黑体" w:hAnsi="Arial" w:cs="Arial" w:hint="eastAsia"/>
                <w:sz w:val="24"/>
              </w:rPr>
              <w:t>版</w:t>
            </w:r>
            <w:r>
              <w:rPr>
                <w:rFonts w:ascii="Arial" w:eastAsia="黑体" w:hAnsi="Arial" w:cs="Arial" w:hint="eastAsia"/>
                <w:sz w:val="24"/>
              </w:rPr>
              <w:t xml:space="preserve">  </w:t>
            </w:r>
            <w:r>
              <w:rPr>
                <w:rFonts w:ascii="Arial" w:eastAsia="黑体" w:hAnsi="Arial" w:cs="Arial" w:hint="eastAsia"/>
                <w:sz w:val="24"/>
              </w:rPr>
              <w:t>本</w:t>
            </w:r>
            <w:r>
              <w:rPr>
                <w:rFonts w:ascii="Arial" w:eastAsia="黑体" w:hAnsi="Arial" w:cs="Arial" w:hint="eastAsia"/>
                <w:sz w:val="24"/>
              </w:rPr>
              <w:t xml:space="preserve">  </w:t>
            </w:r>
            <w:r>
              <w:rPr>
                <w:rFonts w:ascii="Arial" w:eastAsia="黑体" w:hAnsi="Arial" w:cs="Arial" w:hint="eastAsia"/>
                <w:sz w:val="24"/>
              </w:rPr>
              <w:t>号：</w:t>
            </w:r>
          </w:p>
        </w:tc>
        <w:tc>
          <w:tcPr>
            <w:tcW w:w="5188" w:type="dxa"/>
            <w:tcBorders>
              <w:top w:val="single" w:sz="4" w:space="0" w:color="auto"/>
              <w:left w:val="single" w:sz="4" w:space="0" w:color="auto"/>
              <w:bottom w:val="single" w:sz="4" w:space="0" w:color="auto"/>
              <w:right w:val="single" w:sz="4" w:space="0" w:color="auto"/>
            </w:tcBorders>
          </w:tcPr>
          <w:p w:rsidR="00FF79DB" w:rsidRPr="008050E5" w:rsidRDefault="00FF79DB" w:rsidP="00016BDE">
            <w:pPr>
              <w:ind w:firstLine="0"/>
              <w:rPr>
                <w:b/>
                <w:bCs/>
              </w:rPr>
            </w:pPr>
          </w:p>
        </w:tc>
      </w:tr>
      <w:tr w:rsidR="00FF79DB" w:rsidTr="00484EA8">
        <w:trPr>
          <w:jc w:val="center"/>
        </w:trPr>
        <w:tc>
          <w:tcPr>
            <w:tcW w:w="2904" w:type="dxa"/>
            <w:gridSpan w:val="2"/>
            <w:tcBorders>
              <w:top w:val="single" w:sz="4" w:space="0" w:color="auto"/>
              <w:left w:val="single" w:sz="4" w:space="0" w:color="auto"/>
              <w:bottom w:val="single" w:sz="4" w:space="0" w:color="auto"/>
              <w:right w:val="single" w:sz="4" w:space="0" w:color="auto"/>
            </w:tcBorders>
          </w:tcPr>
          <w:p w:rsidR="00FF79DB" w:rsidRDefault="00FF79DB" w:rsidP="00E30B4F">
            <w:pPr>
              <w:jc w:val="distribute"/>
              <w:rPr>
                <w:rFonts w:ascii="Arial" w:eastAsia="黑体" w:hAnsi="Arial" w:cs="Arial"/>
                <w:sz w:val="24"/>
              </w:rPr>
            </w:pPr>
            <w:r>
              <w:rPr>
                <w:rFonts w:ascii="Arial" w:eastAsia="黑体" w:hAnsi="Arial" w:cs="Arial" w:hint="eastAsia"/>
                <w:sz w:val="24"/>
              </w:rPr>
              <w:t>实</w:t>
            </w:r>
            <w:r>
              <w:rPr>
                <w:rFonts w:ascii="Arial" w:eastAsia="黑体" w:hAnsi="Arial" w:cs="Arial" w:hint="eastAsia"/>
                <w:sz w:val="24"/>
              </w:rPr>
              <w:t xml:space="preserve"> </w:t>
            </w:r>
            <w:r>
              <w:rPr>
                <w:rFonts w:ascii="Arial" w:eastAsia="黑体" w:hAnsi="Arial" w:cs="Arial" w:hint="eastAsia"/>
                <w:sz w:val="24"/>
              </w:rPr>
              <w:t>施</w:t>
            </w:r>
            <w:r>
              <w:rPr>
                <w:rFonts w:ascii="Arial" w:eastAsia="黑体" w:hAnsi="Arial" w:cs="Arial" w:hint="eastAsia"/>
                <w:sz w:val="24"/>
              </w:rPr>
              <w:t xml:space="preserve"> </w:t>
            </w:r>
            <w:r>
              <w:rPr>
                <w:rFonts w:ascii="Arial" w:eastAsia="黑体" w:hAnsi="Arial" w:cs="Arial" w:hint="eastAsia"/>
                <w:sz w:val="24"/>
              </w:rPr>
              <w:t>日</w:t>
            </w:r>
            <w:r>
              <w:rPr>
                <w:rFonts w:ascii="Arial" w:eastAsia="黑体" w:hAnsi="Arial" w:cs="Arial" w:hint="eastAsia"/>
                <w:sz w:val="24"/>
              </w:rPr>
              <w:t xml:space="preserve"> </w:t>
            </w:r>
            <w:r>
              <w:rPr>
                <w:rFonts w:ascii="Arial" w:eastAsia="黑体" w:hAnsi="Arial" w:cs="Arial" w:hint="eastAsia"/>
                <w:sz w:val="24"/>
              </w:rPr>
              <w:t>期：</w:t>
            </w:r>
          </w:p>
        </w:tc>
        <w:tc>
          <w:tcPr>
            <w:tcW w:w="5188" w:type="dxa"/>
            <w:tcBorders>
              <w:top w:val="single" w:sz="4" w:space="0" w:color="auto"/>
              <w:left w:val="single" w:sz="4" w:space="0" w:color="auto"/>
              <w:bottom w:val="single" w:sz="4" w:space="0" w:color="auto"/>
              <w:right w:val="single" w:sz="4" w:space="0" w:color="auto"/>
            </w:tcBorders>
          </w:tcPr>
          <w:p w:rsidR="00FF79DB" w:rsidRPr="008050E5" w:rsidRDefault="00FF79DB" w:rsidP="00016BDE">
            <w:pPr>
              <w:ind w:firstLine="0"/>
              <w:rPr>
                <w:rFonts w:ascii="Arial" w:eastAsia="黑体" w:hAnsi="Arial" w:cs="Arial"/>
                <w:sz w:val="24"/>
              </w:rPr>
            </w:pPr>
          </w:p>
        </w:tc>
      </w:tr>
      <w:tr w:rsidR="00FF79DB" w:rsidTr="00484E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8092" w:type="dxa"/>
            <w:gridSpan w:val="3"/>
          </w:tcPr>
          <w:p w:rsidR="00FF79DB" w:rsidRDefault="00FF79DB" w:rsidP="00E30B4F">
            <w:pPr>
              <w:rPr>
                <w:rFonts w:ascii="黑体" w:eastAsia="黑体" w:hAnsi="宋体"/>
                <w:sz w:val="24"/>
              </w:rPr>
            </w:pPr>
          </w:p>
        </w:tc>
      </w:tr>
      <w:tr w:rsidR="00FF79DB" w:rsidTr="00484E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105" w:type="dxa"/>
          </w:tcPr>
          <w:p w:rsidR="00FF79DB" w:rsidRDefault="00FF79DB" w:rsidP="00E30B4F">
            <w:pPr>
              <w:rPr>
                <w:sz w:val="28"/>
              </w:rPr>
            </w:pPr>
            <w:r>
              <w:rPr>
                <w:rFonts w:hint="eastAsia"/>
                <w:sz w:val="28"/>
              </w:rPr>
              <w:t>编</w:t>
            </w:r>
            <w:r>
              <w:rPr>
                <w:rFonts w:hint="eastAsia"/>
                <w:sz w:val="28"/>
              </w:rPr>
              <w:t xml:space="preserve"> </w:t>
            </w:r>
            <w:r>
              <w:rPr>
                <w:rFonts w:hint="eastAsia"/>
                <w:sz w:val="28"/>
              </w:rPr>
              <w:t>制：</w:t>
            </w:r>
          </w:p>
        </w:tc>
        <w:tc>
          <w:tcPr>
            <w:tcW w:w="5987" w:type="dxa"/>
            <w:gridSpan w:val="2"/>
          </w:tcPr>
          <w:p w:rsidR="00FF79DB" w:rsidRDefault="00124999" w:rsidP="00E30B4F">
            <w:pPr>
              <w:rPr>
                <w:sz w:val="28"/>
              </w:rPr>
            </w:pPr>
            <w:r>
              <w:rPr>
                <w:rFonts w:hint="eastAsia"/>
                <w:sz w:val="28"/>
              </w:rPr>
              <w:t>胡志云</w:t>
            </w:r>
          </w:p>
        </w:tc>
      </w:tr>
      <w:tr w:rsidR="00FF79DB" w:rsidTr="00484E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105" w:type="dxa"/>
          </w:tcPr>
          <w:p w:rsidR="00FF79DB" w:rsidRDefault="00FF79DB" w:rsidP="00E30B4F">
            <w:pPr>
              <w:rPr>
                <w:sz w:val="28"/>
              </w:rPr>
            </w:pPr>
            <w:r>
              <w:rPr>
                <w:rFonts w:hint="eastAsia"/>
                <w:sz w:val="28"/>
              </w:rPr>
              <w:t>审</w:t>
            </w:r>
            <w:r>
              <w:rPr>
                <w:rFonts w:hint="eastAsia"/>
                <w:sz w:val="28"/>
              </w:rPr>
              <w:t xml:space="preserve"> </w:t>
            </w:r>
            <w:r>
              <w:rPr>
                <w:rFonts w:hint="eastAsia"/>
                <w:sz w:val="28"/>
              </w:rPr>
              <w:t>核：</w:t>
            </w:r>
          </w:p>
        </w:tc>
        <w:tc>
          <w:tcPr>
            <w:tcW w:w="5987" w:type="dxa"/>
            <w:gridSpan w:val="2"/>
          </w:tcPr>
          <w:p w:rsidR="00FF79DB" w:rsidRDefault="00FF79DB" w:rsidP="00E30B4F">
            <w:pPr>
              <w:rPr>
                <w:sz w:val="28"/>
              </w:rPr>
            </w:pPr>
          </w:p>
        </w:tc>
      </w:tr>
      <w:tr w:rsidR="00FF79DB" w:rsidTr="00484E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105" w:type="dxa"/>
          </w:tcPr>
          <w:p w:rsidR="00FF79DB" w:rsidRDefault="00FF79DB" w:rsidP="00E30B4F">
            <w:pPr>
              <w:rPr>
                <w:sz w:val="28"/>
              </w:rPr>
            </w:pPr>
            <w:r>
              <w:rPr>
                <w:rFonts w:hint="eastAsia"/>
                <w:sz w:val="28"/>
              </w:rPr>
              <w:t>会</w:t>
            </w:r>
            <w:r>
              <w:rPr>
                <w:rFonts w:hint="eastAsia"/>
                <w:sz w:val="28"/>
              </w:rPr>
              <w:t xml:space="preserve"> </w:t>
            </w:r>
            <w:r>
              <w:rPr>
                <w:rFonts w:hint="eastAsia"/>
                <w:sz w:val="28"/>
              </w:rPr>
              <w:t>签：</w:t>
            </w:r>
          </w:p>
        </w:tc>
        <w:tc>
          <w:tcPr>
            <w:tcW w:w="5987" w:type="dxa"/>
            <w:gridSpan w:val="2"/>
          </w:tcPr>
          <w:p w:rsidR="00FF79DB" w:rsidRDefault="00FF79DB" w:rsidP="00E30B4F">
            <w:pPr>
              <w:rPr>
                <w:sz w:val="28"/>
              </w:rPr>
            </w:pPr>
          </w:p>
        </w:tc>
      </w:tr>
      <w:tr w:rsidR="00FF79DB" w:rsidTr="00484E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105" w:type="dxa"/>
          </w:tcPr>
          <w:p w:rsidR="00FF79DB" w:rsidRDefault="00FF79DB" w:rsidP="00E30B4F">
            <w:pPr>
              <w:rPr>
                <w:sz w:val="28"/>
              </w:rPr>
            </w:pPr>
          </w:p>
        </w:tc>
        <w:tc>
          <w:tcPr>
            <w:tcW w:w="5987" w:type="dxa"/>
            <w:gridSpan w:val="2"/>
          </w:tcPr>
          <w:p w:rsidR="00FF79DB" w:rsidRDefault="00FF79DB" w:rsidP="00E30B4F">
            <w:pPr>
              <w:rPr>
                <w:sz w:val="28"/>
              </w:rPr>
            </w:pPr>
          </w:p>
        </w:tc>
      </w:tr>
      <w:tr w:rsidR="00FF79DB" w:rsidTr="00484E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105" w:type="dxa"/>
          </w:tcPr>
          <w:p w:rsidR="00FF79DB" w:rsidRDefault="00FF79DB" w:rsidP="00E30B4F">
            <w:pPr>
              <w:rPr>
                <w:sz w:val="28"/>
              </w:rPr>
            </w:pPr>
          </w:p>
        </w:tc>
        <w:tc>
          <w:tcPr>
            <w:tcW w:w="5987" w:type="dxa"/>
            <w:gridSpan w:val="2"/>
          </w:tcPr>
          <w:p w:rsidR="00FF79DB" w:rsidRDefault="00FF79DB" w:rsidP="00E30B4F">
            <w:pPr>
              <w:rPr>
                <w:sz w:val="28"/>
              </w:rPr>
            </w:pPr>
          </w:p>
        </w:tc>
      </w:tr>
      <w:tr w:rsidR="00FF79DB" w:rsidTr="00484E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105" w:type="dxa"/>
          </w:tcPr>
          <w:p w:rsidR="00FF79DB" w:rsidRDefault="00FF79DB" w:rsidP="00E30B4F">
            <w:pPr>
              <w:rPr>
                <w:sz w:val="28"/>
              </w:rPr>
            </w:pPr>
            <w:r>
              <w:rPr>
                <w:rFonts w:hint="eastAsia"/>
                <w:sz w:val="28"/>
              </w:rPr>
              <w:t>批</w:t>
            </w:r>
            <w:r>
              <w:rPr>
                <w:rFonts w:hint="eastAsia"/>
                <w:sz w:val="28"/>
              </w:rPr>
              <w:t xml:space="preserve"> </w:t>
            </w:r>
            <w:r>
              <w:rPr>
                <w:rFonts w:hint="eastAsia"/>
                <w:sz w:val="28"/>
              </w:rPr>
              <w:t>准：</w:t>
            </w:r>
          </w:p>
        </w:tc>
        <w:tc>
          <w:tcPr>
            <w:tcW w:w="5987" w:type="dxa"/>
            <w:gridSpan w:val="2"/>
          </w:tcPr>
          <w:p w:rsidR="00FF79DB" w:rsidRDefault="00FF79DB" w:rsidP="00E30B4F">
            <w:pPr>
              <w:rPr>
                <w:sz w:val="28"/>
              </w:rPr>
            </w:pPr>
          </w:p>
        </w:tc>
      </w:tr>
    </w:tbl>
    <w:p w:rsidR="004064F2" w:rsidRDefault="004064F2">
      <w:pPr>
        <w:widowControl/>
        <w:ind w:firstLine="0"/>
        <w:rPr>
          <w:rFonts w:eastAsia="黑体"/>
          <w:b/>
          <w:bCs/>
          <w:sz w:val="36"/>
        </w:rPr>
      </w:pPr>
    </w:p>
    <w:p w:rsidR="004064F2" w:rsidRDefault="004064F2">
      <w:pPr>
        <w:widowControl/>
        <w:ind w:firstLine="0"/>
        <w:rPr>
          <w:rFonts w:eastAsia="黑体"/>
          <w:b/>
          <w:bCs/>
          <w:sz w:val="36"/>
        </w:rPr>
      </w:pPr>
      <w:r>
        <w:rPr>
          <w:rFonts w:eastAsia="黑体"/>
          <w:b/>
          <w:bCs/>
          <w:sz w:val="36"/>
        </w:rPr>
        <w:br w:type="page"/>
      </w:r>
    </w:p>
    <w:p w:rsidR="00F04907" w:rsidRDefault="00F04907">
      <w:pPr>
        <w:widowControl/>
        <w:ind w:firstLine="0"/>
        <w:rPr>
          <w:rFonts w:eastAsia="黑体"/>
          <w:b/>
          <w:bCs/>
          <w:sz w:val="36"/>
        </w:rPr>
      </w:pPr>
    </w:p>
    <w:p w:rsidR="00FF79DB" w:rsidRDefault="00FF79DB" w:rsidP="00FF79DB">
      <w:pPr>
        <w:jc w:val="center"/>
        <w:rPr>
          <w:rFonts w:eastAsia="黑体"/>
          <w:b/>
          <w:bCs/>
          <w:sz w:val="36"/>
        </w:rPr>
      </w:pPr>
      <w:r>
        <w:rPr>
          <w:rFonts w:eastAsia="黑体" w:hint="eastAsia"/>
          <w:b/>
          <w:bCs/>
          <w:sz w:val="36"/>
        </w:rPr>
        <w:t>修订记录</w:t>
      </w:r>
    </w:p>
    <w:p w:rsidR="00FF79DB" w:rsidRDefault="00FF79DB" w:rsidP="00FF79DB">
      <w:pPr>
        <w:rPr>
          <w:rFonts w:eastAsia="黑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5"/>
        <w:gridCol w:w="1344"/>
        <w:gridCol w:w="3633"/>
        <w:gridCol w:w="1722"/>
      </w:tblGrid>
      <w:tr w:rsidR="00FF79DB" w:rsidTr="00E30B4F">
        <w:trPr>
          <w:jc w:val="center"/>
        </w:trPr>
        <w:tc>
          <w:tcPr>
            <w:tcW w:w="1515" w:type="dxa"/>
            <w:shd w:val="clear" w:color="auto" w:fill="D9D9D9"/>
            <w:vAlign w:val="center"/>
          </w:tcPr>
          <w:p w:rsidR="00FF79DB" w:rsidRDefault="00FF79DB" w:rsidP="00E30B4F">
            <w:pPr>
              <w:jc w:val="center"/>
              <w:rPr>
                <w:rFonts w:eastAsia="黑体"/>
                <w:sz w:val="22"/>
              </w:rPr>
            </w:pPr>
            <w:r>
              <w:rPr>
                <w:rFonts w:eastAsia="黑体" w:hint="eastAsia"/>
                <w:sz w:val="22"/>
              </w:rPr>
              <w:t>日期</w:t>
            </w:r>
          </w:p>
        </w:tc>
        <w:tc>
          <w:tcPr>
            <w:tcW w:w="1344" w:type="dxa"/>
            <w:shd w:val="clear" w:color="auto" w:fill="D9D9D9"/>
            <w:vAlign w:val="center"/>
          </w:tcPr>
          <w:p w:rsidR="00FF79DB" w:rsidRDefault="00FF79DB" w:rsidP="00E30B4F">
            <w:pPr>
              <w:jc w:val="center"/>
              <w:rPr>
                <w:rFonts w:eastAsia="黑体"/>
                <w:sz w:val="22"/>
              </w:rPr>
            </w:pPr>
            <w:r>
              <w:rPr>
                <w:rFonts w:eastAsia="黑体" w:hint="eastAsia"/>
                <w:sz w:val="22"/>
              </w:rPr>
              <w:t>版本号</w:t>
            </w:r>
          </w:p>
        </w:tc>
        <w:tc>
          <w:tcPr>
            <w:tcW w:w="3633" w:type="dxa"/>
            <w:shd w:val="clear" w:color="auto" w:fill="D9D9D9"/>
            <w:vAlign w:val="center"/>
          </w:tcPr>
          <w:p w:rsidR="00FF79DB" w:rsidRDefault="00FF79DB" w:rsidP="00E30B4F">
            <w:pPr>
              <w:jc w:val="center"/>
              <w:rPr>
                <w:rFonts w:eastAsia="黑体"/>
                <w:sz w:val="22"/>
              </w:rPr>
            </w:pPr>
            <w:r>
              <w:rPr>
                <w:rFonts w:eastAsia="黑体" w:hint="eastAsia"/>
                <w:sz w:val="22"/>
              </w:rPr>
              <w:t>描述</w:t>
            </w:r>
          </w:p>
        </w:tc>
        <w:tc>
          <w:tcPr>
            <w:tcW w:w="1722" w:type="dxa"/>
            <w:shd w:val="clear" w:color="auto" w:fill="D9D9D9"/>
            <w:vAlign w:val="center"/>
          </w:tcPr>
          <w:p w:rsidR="00FF79DB" w:rsidRDefault="00FF79DB" w:rsidP="00E30B4F">
            <w:pPr>
              <w:jc w:val="center"/>
              <w:rPr>
                <w:rFonts w:eastAsia="黑体"/>
                <w:sz w:val="22"/>
              </w:rPr>
            </w:pPr>
            <w:r>
              <w:rPr>
                <w:rFonts w:eastAsia="黑体" w:hint="eastAsia"/>
                <w:sz w:val="22"/>
              </w:rPr>
              <w:t>作者</w:t>
            </w:r>
          </w:p>
        </w:tc>
      </w:tr>
      <w:tr w:rsidR="00FF79DB" w:rsidRPr="009B47BE" w:rsidTr="00E30B4F">
        <w:trPr>
          <w:jc w:val="center"/>
        </w:trPr>
        <w:tc>
          <w:tcPr>
            <w:tcW w:w="1515" w:type="dxa"/>
          </w:tcPr>
          <w:p w:rsidR="00FF79DB" w:rsidRPr="009B47BE" w:rsidRDefault="00F04907" w:rsidP="00F04907">
            <w:pPr>
              <w:ind w:firstLine="0"/>
            </w:pPr>
            <w:r>
              <w:rPr>
                <w:rFonts w:hint="eastAsia"/>
              </w:rPr>
              <w:t>20110816</w:t>
            </w:r>
          </w:p>
        </w:tc>
        <w:tc>
          <w:tcPr>
            <w:tcW w:w="1344" w:type="dxa"/>
          </w:tcPr>
          <w:p w:rsidR="00FF79DB" w:rsidRPr="009B47BE" w:rsidRDefault="00F04907" w:rsidP="00E30B4F">
            <w:r>
              <w:rPr>
                <w:rFonts w:hint="eastAsia"/>
              </w:rPr>
              <w:t>0.1</w:t>
            </w:r>
          </w:p>
        </w:tc>
        <w:tc>
          <w:tcPr>
            <w:tcW w:w="3633" w:type="dxa"/>
          </w:tcPr>
          <w:p w:rsidR="00FF79DB" w:rsidRPr="009B47BE" w:rsidRDefault="00DE6797" w:rsidP="00E30B4F">
            <w:r>
              <w:rPr>
                <w:rFonts w:hint="eastAsia"/>
              </w:rPr>
              <w:t>初稿</w:t>
            </w:r>
          </w:p>
        </w:tc>
        <w:tc>
          <w:tcPr>
            <w:tcW w:w="1722" w:type="dxa"/>
          </w:tcPr>
          <w:p w:rsidR="00FF79DB" w:rsidRPr="009B47BE" w:rsidRDefault="00F04907" w:rsidP="00E30B4F">
            <w:r>
              <w:rPr>
                <w:rFonts w:hint="eastAsia"/>
              </w:rPr>
              <w:t>胡志云</w:t>
            </w:r>
          </w:p>
        </w:tc>
      </w:tr>
      <w:tr w:rsidR="00FF79DB" w:rsidTr="00E30B4F">
        <w:trPr>
          <w:jc w:val="center"/>
        </w:trPr>
        <w:tc>
          <w:tcPr>
            <w:tcW w:w="1515" w:type="dxa"/>
          </w:tcPr>
          <w:p w:rsidR="00FF79DB" w:rsidRDefault="00AE6503" w:rsidP="00AE6503">
            <w:pPr>
              <w:ind w:firstLine="0"/>
              <w:rPr>
                <w:color w:val="0000FF"/>
              </w:rPr>
            </w:pPr>
            <w:r>
              <w:rPr>
                <w:rFonts w:hint="eastAsia"/>
                <w:color w:val="0000FF"/>
              </w:rPr>
              <w:t>20111117</w:t>
            </w:r>
          </w:p>
        </w:tc>
        <w:tc>
          <w:tcPr>
            <w:tcW w:w="1344" w:type="dxa"/>
          </w:tcPr>
          <w:p w:rsidR="00FF79DB" w:rsidRDefault="00AE6503" w:rsidP="00E30B4F">
            <w:pPr>
              <w:rPr>
                <w:color w:val="0000FF"/>
              </w:rPr>
            </w:pPr>
            <w:r>
              <w:rPr>
                <w:rFonts w:hint="eastAsia"/>
                <w:color w:val="0000FF"/>
              </w:rPr>
              <w:t>1.0</w:t>
            </w:r>
          </w:p>
        </w:tc>
        <w:tc>
          <w:tcPr>
            <w:tcW w:w="3633" w:type="dxa"/>
          </w:tcPr>
          <w:p w:rsidR="00FF79DB" w:rsidRDefault="00DE6797" w:rsidP="00E30B4F">
            <w:pPr>
              <w:rPr>
                <w:color w:val="0000FF"/>
              </w:rPr>
            </w:pPr>
            <w:r>
              <w:rPr>
                <w:rFonts w:hint="eastAsia"/>
                <w:color w:val="0000FF"/>
              </w:rPr>
              <w:t>评审修订</w:t>
            </w:r>
          </w:p>
        </w:tc>
        <w:tc>
          <w:tcPr>
            <w:tcW w:w="1722" w:type="dxa"/>
          </w:tcPr>
          <w:p w:rsidR="00FF79DB" w:rsidRPr="006126E7" w:rsidRDefault="00DE6797" w:rsidP="00E30B4F">
            <w:pPr>
              <w:rPr>
                <w:color w:val="0000FF"/>
              </w:rPr>
            </w:pPr>
            <w:r>
              <w:rPr>
                <w:rFonts w:hint="eastAsia"/>
                <w:color w:val="0000FF"/>
              </w:rPr>
              <w:t>胡志云</w:t>
            </w:r>
          </w:p>
        </w:tc>
      </w:tr>
      <w:tr w:rsidR="00FF79DB" w:rsidTr="00E30B4F">
        <w:trPr>
          <w:jc w:val="center"/>
        </w:trPr>
        <w:tc>
          <w:tcPr>
            <w:tcW w:w="1515" w:type="dxa"/>
          </w:tcPr>
          <w:p w:rsidR="00FF79DB" w:rsidRDefault="0099365C" w:rsidP="0099365C">
            <w:pPr>
              <w:ind w:firstLine="0"/>
              <w:rPr>
                <w:color w:val="0000FF"/>
              </w:rPr>
            </w:pPr>
            <w:r>
              <w:rPr>
                <w:color w:val="0000FF"/>
              </w:rPr>
              <w:t>20120823</w:t>
            </w:r>
          </w:p>
        </w:tc>
        <w:tc>
          <w:tcPr>
            <w:tcW w:w="1344" w:type="dxa"/>
          </w:tcPr>
          <w:p w:rsidR="00FF79DB" w:rsidRPr="0099365C" w:rsidRDefault="0099365C" w:rsidP="00E30B4F">
            <w:r>
              <w:t>1.1</w:t>
            </w:r>
          </w:p>
        </w:tc>
        <w:tc>
          <w:tcPr>
            <w:tcW w:w="3633" w:type="dxa"/>
          </w:tcPr>
          <w:p w:rsidR="00FF79DB" w:rsidRPr="0099365C" w:rsidRDefault="00A078B1" w:rsidP="00E30B4F">
            <w:r>
              <w:rPr>
                <w:rFonts w:hint="eastAsia"/>
              </w:rPr>
              <w:t>维护文档，使文档与</w:t>
            </w:r>
            <w:r w:rsidR="00E3530A">
              <w:rPr>
                <w:rFonts w:hint="eastAsia"/>
              </w:rPr>
              <w:t>代码</w:t>
            </w:r>
            <w:r>
              <w:rPr>
                <w:rFonts w:hint="eastAsia"/>
              </w:rPr>
              <w:t>保持</w:t>
            </w:r>
            <w:r w:rsidR="00E3530A">
              <w:rPr>
                <w:rFonts w:hint="eastAsia"/>
              </w:rPr>
              <w:t>一致</w:t>
            </w:r>
          </w:p>
        </w:tc>
        <w:tc>
          <w:tcPr>
            <w:tcW w:w="1722" w:type="dxa"/>
          </w:tcPr>
          <w:p w:rsidR="00FF79DB" w:rsidRPr="00A078B1" w:rsidRDefault="00A078B1" w:rsidP="00E30B4F">
            <w:pPr>
              <w:rPr>
                <w:color w:val="0000FF"/>
              </w:rPr>
            </w:pPr>
            <w:r>
              <w:rPr>
                <w:rFonts w:hint="eastAsia"/>
                <w:color w:val="0000FF"/>
              </w:rPr>
              <w:t>胡志云</w:t>
            </w:r>
          </w:p>
        </w:tc>
      </w:tr>
      <w:tr w:rsidR="00FF79DB" w:rsidTr="00E30B4F">
        <w:trPr>
          <w:jc w:val="center"/>
        </w:trPr>
        <w:tc>
          <w:tcPr>
            <w:tcW w:w="1515" w:type="dxa"/>
          </w:tcPr>
          <w:p w:rsidR="00FF79DB" w:rsidRDefault="00FF79DB" w:rsidP="00E30B4F">
            <w:pPr>
              <w:rPr>
                <w:color w:val="0000FF"/>
              </w:rPr>
            </w:pPr>
          </w:p>
        </w:tc>
        <w:tc>
          <w:tcPr>
            <w:tcW w:w="1344" w:type="dxa"/>
          </w:tcPr>
          <w:p w:rsidR="00FF79DB" w:rsidRDefault="00FF79DB" w:rsidP="00E30B4F">
            <w:pPr>
              <w:rPr>
                <w:color w:val="0000FF"/>
              </w:rPr>
            </w:pPr>
          </w:p>
        </w:tc>
        <w:tc>
          <w:tcPr>
            <w:tcW w:w="3633" w:type="dxa"/>
          </w:tcPr>
          <w:p w:rsidR="00FF79DB" w:rsidRDefault="00FF79DB" w:rsidP="00E30B4F">
            <w:pPr>
              <w:rPr>
                <w:color w:val="0000FF"/>
              </w:rPr>
            </w:pPr>
          </w:p>
        </w:tc>
        <w:tc>
          <w:tcPr>
            <w:tcW w:w="1722" w:type="dxa"/>
          </w:tcPr>
          <w:p w:rsidR="00FF79DB" w:rsidRPr="001307C2" w:rsidRDefault="00FF79DB" w:rsidP="00E30B4F">
            <w:pPr>
              <w:rPr>
                <w:color w:val="0000FF"/>
              </w:rPr>
            </w:pPr>
          </w:p>
        </w:tc>
      </w:tr>
      <w:tr w:rsidR="00FF79DB" w:rsidTr="00E30B4F">
        <w:trPr>
          <w:jc w:val="center"/>
        </w:trPr>
        <w:tc>
          <w:tcPr>
            <w:tcW w:w="1515" w:type="dxa"/>
          </w:tcPr>
          <w:p w:rsidR="00FF79DB" w:rsidRDefault="00FF79DB" w:rsidP="00E30B4F">
            <w:pPr>
              <w:rPr>
                <w:color w:val="0000FF"/>
              </w:rPr>
            </w:pPr>
          </w:p>
        </w:tc>
        <w:tc>
          <w:tcPr>
            <w:tcW w:w="1344" w:type="dxa"/>
          </w:tcPr>
          <w:p w:rsidR="00FF79DB" w:rsidRDefault="00FF79DB" w:rsidP="00E30B4F">
            <w:pPr>
              <w:rPr>
                <w:color w:val="0000FF"/>
              </w:rPr>
            </w:pPr>
          </w:p>
        </w:tc>
        <w:tc>
          <w:tcPr>
            <w:tcW w:w="3633" w:type="dxa"/>
          </w:tcPr>
          <w:p w:rsidR="00FF79DB" w:rsidRDefault="00FF79DB" w:rsidP="00E30B4F">
            <w:pPr>
              <w:rPr>
                <w:color w:val="0000FF"/>
              </w:rPr>
            </w:pPr>
          </w:p>
        </w:tc>
        <w:tc>
          <w:tcPr>
            <w:tcW w:w="1722" w:type="dxa"/>
          </w:tcPr>
          <w:p w:rsidR="00FF79DB" w:rsidRDefault="00FF79DB" w:rsidP="00E30B4F">
            <w:pPr>
              <w:rPr>
                <w:color w:val="0000FF"/>
              </w:rPr>
            </w:pPr>
          </w:p>
        </w:tc>
      </w:tr>
      <w:tr w:rsidR="00FF79DB" w:rsidTr="00E30B4F">
        <w:trPr>
          <w:jc w:val="center"/>
        </w:trPr>
        <w:tc>
          <w:tcPr>
            <w:tcW w:w="1515" w:type="dxa"/>
          </w:tcPr>
          <w:p w:rsidR="00FF79DB" w:rsidRDefault="00FF79DB" w:rsidP="00E30B4F">
            <w:pPr>
              <w:rPr>
                <w:color w:val="0000FF"/>
              </w:rPr>
            </w:pPr>
          </w:p>
        </w:tc>
        <w:tc>
          <w:tcPr>
            <w:tcW w:w="1344" w:type="dxa"/>
          </w:tcPr>
          <w:p w:rsidR="00FF79DB" w:rsidRDefault="00FF79DB" w:rsidP="00E30B4F">
            <w:pPr>
              <w:rPr>
                <w:color w:val="0000FF"/>
              </w:rPr>
            </w:pPr>
          </w:p>
        </w:tc>
        <w:tc>
          <w:tcPr>
            <w:tcW w:w="3633" w:type="dxa"/>
          </w:tcPr>
          <w:p w:rsidR="00FF79DB" w:rsidRDefault="00FF79DB" w:rsidP="00E30B4F">
            <w:pPr>
              <w:rPr>
                <w:color w:val="0000FF"/>
              </w:rPr>
            </w:pPr>
          </w:p>
        </w:tc>
        <w:tc>
          <w:tcPr>
            <w:tcW w:w="1722" w:type="dxa"/>
          </w:tcPr>
          <w:p w:rsidR="00FF79DB" w:rsidRDefault="00FF79DB" w:rsidP="00E30B4F">
            <w:pPr>
              <w:rPr>
                <w:color w:val="0000FF"/>
              </w:rPr>
            </w:pPr>
          </w:p>
        </w:tc>
      </w:tr>
      <w:tr w:rsidR="00FF79DB" w:rsidTr="00E30B4F">
        <w:trPr>
          <w:jc w:val="center"/>
        </w:trPr>
        <w:tc>
          <w:tcPr>
            <w:tcW w:w="1515" w:type="dxa"/>
          </w:tcPr>
          <w:p w:rsidR="00FF79DB" w:rsidRDefault="00FF79DB" w:rsidP="00E30B4F">
            <w:pPr>
              <w:rPr>
                <w:color w:val="0000FF"/>
              </w:rPr>
            </w:pPr>
          </w:p>
        </w:tc>
        <w:tc>
          <w:tcPr>
            <w:tcW w:w="1344" w:type="dxa"/>
          </w:tcPr>
          <w:p w:rsidR="00FF79DB" w:rsidRDefault="00FF79DB" w:rsidP="00E30B4F">
            <w:pPr>
              <w:rPr>
                <w:color w:val="0000FF"/>
              </w:rPr>
            </w:pPr>
          </w:p>
        </w:tc>
        <w:tc>
          <w:tcPr>
            <w:tcW w:w="3633" w:type="dxa"/>
          </w:tcPr>
          <w:p w:rsidR="00FF79DB" w:rsidRDefault="00FF79DB" w:rsidP="00E30B4F">
            <w:pPr>
              <w:rPr>
                <w:color w:val="0000FF"/>
              </w:rPr>
            </w:pPr>
          </w:p>
        </w:tc>
        <w:tc>
          <w:tcPr>
            <w:tcW w:w="1722" w:type="dxa"/>
          </w:tcPr>
          <w:p w:rsidR="00FF79DB" w:rsidRDefault="00FF79DB" w:rsidP="00E30B4F">
            <w:pPr>
              <w:rPr>
                <w:color w:val="0000FF"/>
              </w:rPr>
            </w:pPr>
          </w:p>
        </w:tc>
      </w:tr>
      <w:tr w:rsidR="00FF79DB" w:rsidTr="00E30B4F">
        <w:trPr>
          <w:jc w:val="center"/>
        </w:trPr>
        <w:tc>
          <w:tcPr>
            <w:tcW w:w="1515" w:type="dxa"/>
          </w:tcPr>
          <w:p w:rsidR="00FF79DB" w:rsidRDefault="00FF79DB" w:rsidP="00E30B4F"/>
        </w:tc>
        <w:tc>
          <w:tcPr>
            <w:tcW w:w="1344" w:type="dxa"/>
          </w:tcPr>
          <w:p w:rsidR="00FF79DB" w:rsidRDefault="00FF79DB" w:rsidP="00E30B4F"/>
        </w:tc>
        <w:tc>
          <w:tcPr>
            <w:tcW w:w="3633" w:type="dxa"/>
          </w:tcPr>
          <w:p w:rsidR="00FF79DB" w:rsidRDefault="00FF79DB" w:rsidP="00E30B4F"/>
        </w:tc>
        <w:tc>
          <w:tcPr>
            <w:tcW w:w="1722" w:type="dxa"/>
          </w:tcPr>
          <w:p w:rsidR="00FF79DB" w:rsidRDefault="00FF79DB" w:rsidP="00E30B4F"/>
        </w:tc>
      </w:tr>
      <w:tr w:rsidR="00FF79DB" w:rsidTr="00E30B4F">
        <w:trPr>
          <w:jc w:val="center"/>
        </w:trPr>
        <w:tc>
          <w:tcPr>
            <w:tcW w:w="1515" w:type="dxa"/>
          </w:tcPr>
          <w:p w:rsidR="00FF79DB" w:rsidRDefault="00FF79DB" w:rsidP="00E30B4F"/>
        </w:tc>
        <w:tc>
          <w:tcPr>
            <w:tcW w:w="1344" w:type="dxa"/>
          </w:tcPr>
          <w:p w:rsidR="00FF79DB" w:rsidRDefault="00FF79DB" w:rsidP="00E30B4F"/>
        </w:tc>
        <w:tc>
          <w:tcPr>
            <w:tcW w:w="3633" w:type="dxa"/>
          </w:tcPr>
          <w:p w:rsidR="00FF79DB" w:rsidRDefault="00FF79DB" w:rsidP="00E30B4F"/>
        </w:tc>
        <w:tc>
          <w:tcPr>
            <w:tcW w:w="1722" w:type="dxa"/>
          </w:tcPr>
          <w:p w:rsidR="00FF79DB" w:rsidRDefault="00FF79DB" w:rsidP="00E30B4F"/>
        </w:tc>
      </w:tr>
      <w:tr w:rsidR="00FF79DB" w:rsidTr="00E30B4F">
        <w:trPr>
          <w:jc w:val="center"/>
        </w:trPr>
        <w:tc>
          <w:tcPr>
            <w:tcW w:w="1515" w:type="dxa"/>
          </w:tcPr>
          <w:p w:rsidR="00FF79DB" w:rsidRDefault="00FF79DB" w:rsidP="00E30B4F"/>
        </w:tc>
        <w:tc>
          <w:tcPr>
            <w:tcW w:w="1344" w:type="dxa"/>
          </w:tcPr>
          <w:p w:rsidR="00FF79DB" w:rsidRDefault="00FF79DB" w:rsidP="00E30B4F"/>
        </w:tc>
        <w:tc>
          <w:tcPr>
            <w:tcW w:w="3633" w:type="dxa"/>
          </w:tcPr>
          <w:p w:rsidR="00FF79DB" w:rsidRDefault="00FF79DB" w:rsidP="00E30B4F"/>
        </w:tc>
        <w:tc>
          <w:tcPr>
            <w:tcW w:w="1722" w:type="dxa"/>
          </w:tcPr>
          <w:p w:rsidR="00FF79DB" w:rsidRDefault="00FF79DB" w:rsidP="00E30B4F"/>
        </w:tc>
      </w:tr>
      <w:tr w:rsidR="00FF79DB" w:rsidTr="00E30B4F">
        <w:trPr>
          <w:jc w:val="center"/>
        </w:trPr>
        <w:tc>
          <w:tcPr>
            <w:tcW w:w="1515" w:type="dxa"/>
          </w:tcPr>
          <w:p w:rsidR="00FF79DB" w:rsidRDefault="00FF79DB" w:rsidP="00E30B4F"/>
        </w:tc>
        <w:tc>
          <w:tcPr>
            <w:tcW w:w="1344" w:type="dxa"/>
          </w:tcPr>
          <w:p w:rsidR="00FF79DB" w:rsidRDefault="00FF79DB" w:rsidP="00E30B4F"/>
        </w:tc>
        <w:tc>
          <w:tcPr>
            <w:tcW w:w="3633" w:type="dxa"/>
          </w:tcPr>
          <w:p w:rsidR="00FF79DB" w:rsidRDefault="00FF79DB" w:rsidP="00E30B4F"/>
        </w:tc>
        <w:tc>
          <w:tcPr>
            <w:tcW w:w="1722" w:type="dxa"/>
          </w:tcPr>
          <w:p w:rsidR="00FF79DB" w:rsidRDefault="00FF79DB" w:rsidP="00E30B4F"/>
        </w:tc>
      </w:tr>
      <w:tr w:rsidR="00FF79DB" w:rsidTr="00E30B4F">
        <w:trPr>
          <w:jc w:val="center"/>
        </w:trPr>
        <w:tc>
          <w:tcPr>
            <w:tcW w:w="1515" w:type="dxa"/>
          </w:tcPr>
          <w:p w:rsidR="00FF79DB" w:rsidRDefault="00FF79DB" w:rsidP="00E30B4F"/>
        </w:tc>
        <w:tc>
          <w:tcPr>
            <w:tcW w:w="1344" w:type="dxa"/>
          </w:tcPr>
          <w:p w:rsidR="00FF79DB" w:rsidRDefault="00FF79DB" w:rsidP="00E30B4F"/>
        </w:tc>
        <w:tc>
          <w:tcPr>
            <w:tcW w:w="3633" w:type="dxa"/>
          </w:tcPr>
          <w:p w:rsidR="00FF79DB" w:rsidRDefault="00FF79DB" w:rsidP="00E30B4F"/>
        </w:tc>
        <w:tc>
          <w:tcPr>
            <w:tcW w:w="1722" w:type="dxa"/>
          </w:tcPr>
          <w:p w:rsidR="00FF79DB" w:rsidRDefault="00FF79DB" w:rsidP="00E30B4F"/>
        </w:tc>
      </w:tr>
      <w:tr w:rsidR="00FF79DB" w:rsidTr="00E30B4F">
        <w:trPr>
          <w:jc w:val="center"/>
        </w:trPr>
        <w:tc>
          <w:tcPr>
            <w:tcW w:w="1515" w:type="dxa"/>
          </w:tcPr>
          <w:p w:rsidR="00FF79DB" w:rsidRDefault="00FF79DB" w:rsidP="00E30B4F"/>
        </w:tc>
        <w:tc>
          <w:tcPr>
            <w:tcW w:w="1344" w:type="dxa"/>
          </w:tcPr>
          <w:p w:rsidR="00FF79DB" w:rsidRDefault="00FF79DB" w:rsidP="00E30B4F"/>
        </w:tc>
        <w:tc>
          <w:tcPr>
            <w:tcW w:w="3633" w:type="dxa"/>
          </w:tcPr>
          <w:p w:rsidR="00FF79DB" w:rsidRDefault="00FF79DB" w:rsidP="00E30B4F"/>
        </w:tc>
        <w:tc>
          <w:tcPr>
            <w:tcW w:w="1722" w:type="dxa"/>
          </w:tcPr>
          <w:p w:rsidR="00FF79DB" w:rsidRDefault="00FF79DB" w:rsidP="00E30B4F"/>
        </w:tc>
      </w:tr>
    </w:tbl>
    <w:p w:rsidR="00E257A8" w:rsidRDefault="00E257A8" w:rsidP="00FF55CF"/>
    <w:p w:rsidR="00E257A8" w:rsidRDefault="00E257A8">
      <w:pPr>
        <w:widowControl/>
        <w:ind w:firstLine="0"/>
      </w:pPr>
      <w:r>
        <w:br w:type="page"/>
      </w:r>
    </w:p>
    <w:sdt>
      <w:sdtPr>
        <w:rPr>
          <w:lang w:val="zh-CN"/>
        </w:rPr>
        <w:id w:val="13813520"/>
        <w:docPartObj>
          <w:docPartGallery w:val="Table of Contents"/>
          <w:docPartUnique/>
        </w:docPartObj>
      </w:sdtPr>
      <w:sdtEndPr>
        <w:rPr>
          <w:b/>
          <w:bCs/>
        </w:rPr>
      </w:sdtEndPr>
      <w:sdtContent>
        <w:p w:rsidR="00016BDE" w:rsidRPr="00613A53" w:rsidRDefault="00016BDE" w:rsidP="00066CDD">
          <w:pPr>
            <w:jc w:val="center"/>
            <w:rPr>
              <w:rFonts w:ascii="黑体" w:eastAsia="黑体"/>
              <w:sz w:val="36"/>
              <w:szCs w:val="36"/>
            </w:rPr>
          </w:pPr>
          <w:r w:rsidRPr="00613A53">
            <w:rPr>
              <w:rFonts w:ascii="黑体" w:eastAsia="黑体" w:hint="eastAsia"/>
              <w:sz w:val="36"/>
              <w:szCs w:val="36"/>
              <w:lang w:val="zh-CN"/>
            </w:rPr>
            <w:t>目录</w:t>
          </w:r>
        </w:p>
        <w:bookmarkStart w:id="0" w:name="_GoBack"/>
        <w:bookmarkEnd w:id="0"/>
        <w:p w:rsidR="0025159C" w:rsidRDefault="00016BDE">
          <w:pPr>
            <w:pStyle w:val="10"/>
            <w:rPr>
              <w:rFonts w:cstheme="minorBidi"/>
              <w:b w:val="0"/>
              <w:bCs w:val="0"/>
              <w:caps w:val="0"/>
              <w:noProof/>
              <w:sz w:val="21"/>
              <w:szCs w:val="22"/>
            </w:rPr>
          </w:pPr>
          <w:r>
            <w:fldChar w:fldCharType="begin"/>
          </w:r>
          <w:r>
            <w:instrText xml:space="preserve"> TOC \o "1-3" \h \z \u </w:instrText>
          </w:r>
          <w:r>
            <w:fldChar w:fldCharType="separate"/>
          </w:r>
          <w:hyperlink w:anchor="_Toc338854897" w:history="1">
            <w:r w:rsidR="0025159C" w:rsidRPr="00060BDE">
              <w:rPr>
                <w:rStyle w:val="af"/>
                <w:noProof/>
              </w:rPr>
              <w:t>1</w:t>
            </w:r>
            <w:r w:rsidR="0025159C">
              <w:rPr>
                <w:rFonts w:cstheme="minorBidi"/>
                <w:b w:val="0"/>
                <w:bCs w:val="0"/>
                <w:caps w:val="0"/>
                <w:noProof/>
                <w:sz w:val="21"/>
                <w:szCs w:val="22"/>
              </w:rPr>
              <w:tab/>
            </w:r>
            <w:r w:rsidR="0025159C" w:rsidRPr="00060BDE">
              <w:rPr>
                <w:rStyle w:val="af"/>
                <w:rFonts w:hint="eastAsia"/>
                <w:noProof/>
              </w:rPr>
              <w:t>引言</w:t>
            </w:r>
            <w:r w:rsidR="0025159C">
              <w:rPr>
                <w:noProof/>
                <w:webHidden/>
              </w:rPr>
              <w:tab/>
            </w:r>
            <w:r w:rsidR="0025159C">
              <w:rPr>
                <w:noProof/>
                <w:webHidden/>
              </w:rPr>
              <w:fldChar w:fldCharType="begin"/>
            </w:r>
            <w:r w:rsidR="0025159C">
              <w:rPr>
                <w:noProof/>
                <w:webHidden/>
              </w:rPr>
              <w:instrText xml:space="preserve"> PAGEREF _Toc338854897 \h </w:instrText>
            </w:r>
            <w:r w:rsidR="0025159C">
              <w:rPr>
                <w:noProof/>
                <w:webHidden/>
              </w:rPr>
            </w:r>
            <w:r w:rsidR="0025159C">
              <w:rPr>
                <w:noProof/>
                <w:webHidden/>
              </w:rPr>
              <w:fldChar w:fldCharType="separate"/>
            </w:r>
            <w:r w:rsidR="0025159C">
              <w:rPr>
                <w:noProof/>
                <w:webHidden/>
              </w:rPr>
              <w:t>5</w:t>
            </w:r>
            <w:r w:rsidR="0025159C">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898" w:history="1">
            <w:r w:rsidRPr="00060BDE">
              <w:rPr>
                <w:rStyle w:val="af"/>
                <w:noProof/>
              </w:rPr>
              <w:t>1.1</w:t>
            </w:r>
            <w:r>
              <w:rPr>
                <w:rFonts w:cstheme="minorBidi"/>
                <w:smallCaps w:val="0"/>
                <w:noProof/>
                <w:sz w:val="21"/>
                <w:szCs w:val="22"/>
              </w:rPr>
              <w:tab/>
            </w:r>
            <w:r w:rsidRPr="00060BDE">
              <w:rPr>
                <w:rStyle w:val="af"/>
                <w:rFonts w:hint="eastAsia"/>
                <w:noProof/>
              </w:rPr>
              <w:t>编写目的</w:t>
            </w:r>
            <w:r>
              <w:rPr>
                <w:noProof/>
                <w:webHidden/>
              </w:rPr>
              <w:tab/>
            </w:r>
            <w:r>
              <w:rPr>
                <w:noProof/>
                <w:webHidden/>
              </w:rPr>
              <w:fldChar w:fldCharType="begin"/>
            </w:r>
            <w:r>
              <w:rPr>
                <w:noProof/>
                <w:webHidden/>
              </w:rPr>
              <w:instrText xml:space="preserve"> PAGEREF _Toc338854898 \h </w:instrText>
            </w:r>
            <w:r>
              <w:rPr>
                <w:noProof/>
                <w:webHidden/>
              </w:rPr>
            </w:r>
            <w:r>
              <w:rPr>
                <w:noProof/>
                <w:webHidden/>
              </w:rPr>
              <w:fldChar w:fldCharType="separate"/>
            </w:r>
            <w:r>
              <w:rPr>
                <w:noProof/>
                <w:webHidden/>
              </w:rPr>
              <w:t>5</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899" w:history="1">
            <w:r w:rsidRPr="00060BDE">
              <w:rPr>
                <w:rStyle w:val="af"/>
                <w:noProof/>
              </w:rPr>
              <w:t>1.2</w:t>
            </w:r>
            <w:r>
              <w:rPr>
                <w:rFonts w:cstheme="minorBidi"/>
                <w:smallCaps w:val="0"/>
                <w:noProof/>
                <w:sz w:val="21"/>
                <w:szCs w:val="22"/>
              </w:rPr>
              <w:tab/>
            </w:r>
            <w:r w:rsidRPr="00060BDE">
              <w:rPr>
                <w:rStyle w:val="af"/>
                <w:rFonts w:hint="eastAsia"/>
                <w:noProof/>
              </w:rPr>
              <w:t>预期读者和阅读建议</w:t>
            </w:r>
            <w:r>
              <w:rPr>
                <w:noProof/>
                <w:webHidden/>
              </w:rPr>
              <w:tab/>
            </w:r>
            <w:r>
              <w:rPr>
                <w:noProof/>
                <w:webHidden/>
              </w:rPr>
              <w:fldChar w:fldCharType="begin"/>
            </w:r>
            <w:r>
              <w:rPr>
                <w:noProof/>
                <w:webHidden/>
              </w:rPr>
              <w:instrText xml:space="preserve"> PAGEREF _Toc338854899 \h </w:instrText>
            </w:r>
            <w:r>
              <w:rPr>
                <w:noProof/>
                <w:webHidden/>
              </w:rPr>
            </w:r>
            <w:r>
              <w:rPr>
                <w:noProof/>
                <w:webHidden/>
              </w:rPr>
              <w:fldChar w:fldCharType="separate"/>
            </w:r>
            <w:r>
              <w:rPr>
                <w:noProof/>
                <w:webHidden/>
              </w:rPr>
              <w:t>5</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00" w:history="1">
            <w:r w:rsidRPr="00060BDE">
              <w:rPr>
                <w:rStyle w:val="af"/>
                <w:noProof/>
              </w:rPr>
              <w:t>1.3</w:t>
            </w:r>
            <w:r>
              <w:rPr>
                <w:rFonts w:cstheme="minorBidi"/>
                <w:smallCaps w:val="0"/>
                <w:noProof/>
                <w:sz w:val="21"/>
                <w:szCs w:val="22"/>
              </w:rPr>
              <w:tab/>
            </w:r>
            <w:r w:rsidRPr="00060BDE">
              <w:rPr>
                <w:rStyle w:val="af"/>
                <w:rFonts w:hint="eastAsia"/>
                <w:noProof/>
              </w:rPr>
              <w:t>参考资料</w:t>
            </w:r>
            <w:r>
              <w:rPr>
                <w:noProof/>
                <w:webHidden/>
              </w:rPr>
              <w:tab/>
            </w:r>
            <w:r>
              <w:rPr>
                <w:noProof/>
                <w:webHidden/>
              </w:rPr>
              <w:fldChar w:fldCharType="begin"/>
            </w:r>
            <w:r>
              <w:rPr>
                <w:noProof/>
                <w:webHidden/>
              </w:rPr>
              <w:instrText xml:space="preserve"> PAGEREF _Toc338854900 \h </w:instrText>
            </w:r>
            <w:r>
              <w:rPr>
                <w:noProof/>
                <w:webHidden/>
              </w:rPr>
            </w:r>
            <w:r>
              <w:rPr>
                <w:noProof/>
                <w:webHidden/>
              </w:rPr>
              <w:fldChar w:fldCharType="separate"/>
            </w:r>
            <w:r>
              <w:rPr>
                <w:noProof/>
                <w:webHidden/>
              </w:rPr>
              <w:t>5</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01" w:history="1">
            <w:r w:rsidRPr="00060BDE">
              <w:rPr>
                <w:rStyle w:val="af"/>
                <w:noProof/>
              </w:rPr>
              <w:t>1.4</w:t>
            </w:r>
            <w:r>
              <w:rPr>
                <w:rFonts w:cstheme="minorBidi"/>
                <w:smallCaps w:val="0"/>
                <w:noProof/>
                <w:sz w:val="21"/>
                <w:szCs w:val="22"/>
              </w:rPr>
              <w:tab/>
            </w:r>
            <w:r w:rsidRPr="00060BDE">
              <w:rPr>
                <w:rStyle w:val="af"/>
                <w:rFonts w:hint="eastAsia"/>
                <w:noProof/>
              </w:rPr>
              <w:t>术语与缩略语</w:t>
            </w:r>
            <w:r>
              <w:rPr>
                <w:noProof/>
                <w:webHidden/>
              </w:rPr>
              <w:tab/>
            </w:r>
            <w:r>
              <w:rPr>
                <w:noProof/>
                <w:webHidden/>
              </w:rPr>
              <w:fldChar w:fldCharType="begin"/>
            </w:r>
            <w:r>
              <w:rPr>
                <w:noProof/>
                <w:webHidden/>
              </w:rPr>
              <w:instrText xml:space="preserve"> PAGEREF _Toc338854901 \h </w:instrText>
            </w:r>
            <w:r>
              <w:rPr>
                <w:noProof/>
                <w:webHidden/>
              </w:rPr>
            </w:r>
            <w:r>
              <w:rPr>
                <w:noProof/>
                <w:webHidden/>
              </w:rPr>
              <w:fldChar w:fldCharType="separate"/>
            </w:r>
            <w:r>
              <w:rPr>
                <w:noProof/>
                <w:webHidden/>
              </w:rPr>
              <w:t>5</w:t>
            </w:r>
            <w:r>
              <w:rPr>
                <w:noProof/>
                <w:webHidden/>
              </w:rPr>
              <w:fldChar w:fldCharType="end"/>
            </w:r>
          </w:hyperlink>
        </w:p>
        <w:p w:rsidR="0025159C" w:rsidRDefault="0025159C">
          <w:pPr>
            <w:pStyle w:val="10"/>
            <w:rPr>
              <w:rFonts w:cstheme="minorBidi"/>
              <w:b w:val="0"/>
              <w:bCs w:val="0"/>
              <w:caps w:val="0"/>
              <w:noProof/>
              <w:sz w:val="21"/>
              <w:szCs w:val="22"/>
            </w:rPr>
          </w:pPr>
          <w:hyperlink w:anchor="_Toc338854902" w:history="1">
            <w:r w:rsidRPr="00060BDE">
              <w:rPr>
                <w:rStyle w:val="af"/>
                <w:noProof/>
              </w:rPr>
              <w:t>2</w:t>
            </w:r>
            <w:r>
              <w:rPr>
                <w:rFonts w:cstheme="minorBidi"/>
                <w:b w:val="0"/>
                <w:bCs w:val="0"/>
                <w:caps w:val="0"/>
                <w:noProof/>
                <w:sz w:val="21"/>
                <w:szCs w:val="22"/>
              </w:rPr>
              <w:tab/>
            </w:r>
            <w:r w:rsidRPr="00060BDE">
              <w:rPr>
                <w:rStyle w:val="af"/>
                <w:rFonts w:hint="eastAsia"/>
                <w:noProof/>
              </w:rPr>
              <w:t>设计概述</w:t>
            </w:r>
            <w:r>
              <w:rPr>
                <w:noProof/>
                <w:webHidden/>
              </w:rPr>
              <w:tab/>
            </w:r>
            <w:r>
              <w:rPr>
                <w:noProof/>
                <w:webHidden/>
              </w:rPr>
              <w:fldChar w:fldCharType="begin"/>
            </w:r>
            <w:r>
              <w:rPr>
                <w:noProof/>
                <w:webHidden/>
              </w:rPr>
              <w:instrText xml:space="preserve"> PAGEREF _Toc338854902 \h </w:instrText>
            </w:r>
            <w:r>
              <w:rPr>
                <w:noProof/>
                <w:webHidden/>
              </w:rPr>
            </w:r>
            <w:r>
              <w:rPr>
                <w:noProof/>
                <w:webHidden/>
              </w:rPr>
              <w:fldChar w:fldCharType="separate"/>
            </w:r>
            <w:r>
              <w:rPr>
                <w:noProof/>
                <w:webHidden/>
              </w:rPr>
              <w:t>6</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03" w:history="1">
            <w:r w:rsidRPr="00060BDE">
              <w:rPr>
                <w:rStyle w:val="af"/>
                <w:noProof/>
              </w:rPr>
              <w:t>2.1</w:t>
            </w:r>
            <w:r>
              <w:rPr>
                <w:rFonts w:cstheme="minorBidi"/>
                <w:smallCaps w:val="0"/>
                <w:noProof/>
                <w:sz w:val="21"/>
                <w:szCs w:val="22"/>
              </w:rPr>
              <w:tab/>
            </w:r>
            <w:r w:rsidRPr="00060BDE">
              <w:rPr>
                <w:rStyle w:val="af"/>
                <w:rFonts w:hint="eastAsia"/>
                <w:noProof/>
              </w:rPr>
              <w:t>限制和约束</w:t>
            </w:r>
            <w:r>
              <w:rPr>
                <w:noProof/>
                <w:webHidden/>
              </w:rPr>
              <w:tab/>
            </w:r>
            <w:r>
              <w:rPr>
                <w:noProof/>
                <w:webHidden/>
              </w:rPr>
              <w:fldChar w:fldCharType="begin"/>
            </w:r>
            <w:r>
              <w:rPr>
                <w:noProof/>
                <w:webHidden/>
              </w:rPr>
              <w:instrText xml:space="preserve"> PAGEREF _Toc338854903 \h </w:instrText>
            </w:r>
            <w:r>
              <w:rPr>
                <w:noProof/>
                <w:webHidden/>
              </w:rPr>
            </w:r>
            <w:r>
              <w:rPr>
                <w:noProof/>
                <w:webHidden/>
              </w:rPr>
              <w:fldChar w:fldCharType="separate"/>
            </w:r>
            <w:r>
              <w:rPr>
                <w:noProof/>
                <w:webHidden/>
              </w:rPr>
              <w:t>6</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04" w:history="1">
            <w:r w:rsidRPr="00060BDE">
              <w:rPr>
                <w:rStyle w:val="af"/>
                <w:noProof/>
              </w:rPr>
              <w:t>2.2</w:t>
            </w:r>
            <w:r>
              <w:rPr>
                <w:rFonts w:cstheme="minorBidi"/>
                <w:smallCaps w:val="0"/>
                <w:noProof/>
                <w:sz w:val="21"/>
                <w:szCs w:val="22"/>
              </w:rPr>
              <w:tab/>
            </w:r>
            <w:r w:rsidRPr="00060BDE">
              <w:rPr>
                <w:rStyle w:val="af"/>
                <w:rFonts w:hint="eastAsia"/>
                <w:noProof/>
              </w:rPr>
              <w:t>设计原则和设计要求</w:t>
            </w:r>
            <w:r>
              <w:rPr>
                <w:noProof/>
                <w:webHidden/>
              </w:rPr>
              <w:tab/>
            </w:r>
            <w:r>
              <w:rPr>
                <w:noProof/>
                <w:webHidden/>
              </w:rPr>
              <w:fldChar w:fldCharType="begin"/>
            </w:r>
            <w:r>
              <w:rPr>
                <w:noProof/>
                <w:webHidden/>
              </w:rPr>
              <w:instrText xml:space="preserve"> PAGEREF _Toc338854904 \h </w:instrText>
            </w:r>
            <w:r>
              <w:rPr>
                <w:noProof/>
                <w:webHidden/>
              </w:rPr>
            </w:r>
            <w:r>
              <w:rPr>
                <w:noProof/>
                <w:webHidden/>
              </w:rPr>
              <w:fldChar w:fldCharType="separate"/>
            </w:r>
            <w:r>
              <w:rPr>
                <w:noProof/>
                <w:webHidden/>
              </w:rPr>
              <w:t>6</w:t>
            </w:r>
            <w:r>
              <w:rPr>
                <w:noProof/>
                <w:webHidden/>
              </w:rPr>
              <w:fldChar w:fldCharType="end"/>
            </w:r>
          </w:hyperlink>
        </w:p>
        <w:p w:rsidR="0025159C" w:rsidRDefault="0025159C">
          <w:pPr>
            <w:pStyle w:val="10"/>
            <w:rPr>
              <w:rFonts w:cstheme="minorBidi"/>
              <w:b w:val="0"/>
              <w:bCs w:val="0"/>
              <w:caps w:val="0"/>
              <w:noProof/>
              <w:sz w:val="21"/>
              <w:szCs w:val="22"/>
            </w:rPr>
          </w:pPr>
          <w:hyperlink w:anchor="_Toc338854905" w:history="1">
            <w:r w:rsidRPr="00060BDE">
              <w:rPr>
                <w:rStyle w:val="af"/>
                <w:noProof/>
              </w:rPr>
              <w:t>3</w:t>
            </w:r>
            <w:r>
              <w:rPr>
                <w:rFonts w:cstheme="minorBidi"/>
                <w:b w:val="0"/>
                <w:bCs w:val="0"/>
                <w:caps w:val="0"/>
                <w:noProof/>
                <w:sz w:val="21"/>
                <w:szCs w:val="22"/>
              </w:rPr>
              <w:tab/>
            </w:r>
            <w:r w:rsidRPr="00060BDE">
              <w:rPr>
                <w:rStyle w:val="af"/>
                <w:rFonts w:hint="eastAsia"/>
                <w:noProof/>
              </w:rPr>
              <w:t>软件架构</w:t>
            </w:r>
            <w:r>
              <w:rPr>
                <w:noProof/>
                <w:webHidden/>
              </w:rPr>
              <w:tab/>
            </w:r>
            <w:r>
              <w:rPr>
                <w:noProof/>
                <w:webHidden/>
              </w:rPr>
              <w:fldChar w:fldCharType="begin"/>
            </w:r>
            <w:r>
              <w:rPr>
                <w:noProof/>
                <w:webHidden/>
              </w:rPr>
              <w:instrText xml:space="preserve"> PAGEREF _Toc338854905 \h </w:instrText>
            </w:r>
            <w:r>
              <w:rPr>
                <w:noProof/>
                <w:webHidden/>
              </w:rPr>
            </w:r>
            <w:r>
              <w:rPr>
                <w:noProof/>
                <w:webHidden/>
              </w:rPr>
              <w:fldChar w:fldCharType="separate"/>
            </w:r>
            <w:r>
              <w:rPr>
                <w:noProof/>
                <w:webHidden/>
              </w:rPr>
              <w:t>7</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06" w:history="1">
            <w:r w:rsidRPr="00060BDE">
              <w:rPr>
                <w:rStyle w:val="af"/>
                <w:noProof/>
              </w:rPr>
              <w:t>3.1</w:t>
            </w:r>
            <w:r>
              <w:rPr>
                <w:rFonts w:cstheme="minorBidi"/>
                <w:smallCaps w:val="0"/>
                <w:noProof/>
                <w:sz w:val="21"/>
                <w:szCs w:val="22"/>
              </w:rPr>
              <w:tab/>
            </w:r>
            <w:r w:rsidRPr="00060BDE">
              <w:rPr>
                <w:rStyle w:val="af"/>
                <w:rFonts w:hint="eastAsia"/>
                <w:noProof/>
              </w:rPr>
              <w:t>系统边界</w:t>
            </w:r>
            <w:r>
              <w:rPr>
                <w:noProof/>
                <w:webHidden/>
              </w:rPr>
              <w:tab/>
            </w:r>
            <w:r>
              <w:rPr>
                <w:noProof/>
                <w:webHidden/>
              </w:rPr>
              <w:fldChar w:fldCharType="begin"/>
            </w:r>
            <w:r>
              <w:rPr>
                <w:noProof/>
                <w:webHidden/>
              </w:rPr>
              <w:instrText xml:space="preserve"> PAGEREF _Toc338854906 \h </w:instrText>
            </w:r>
            <w:r>
              <w:rPr>
                <w:noProof/>
                <w:webHidden/>
              </w:rPr>
            </w:r>
            <w:r>
              <w:rPr>
                <w:noProof/>
                <w:webHidden/>
              </w:rPr>
              <w:fldChar w:fldCharType="separate"/>
            </w:r>
            <w:r>
              <w:rPr>
                <w:noProof/>
                <w:webHidden/>
              </w:rPr>
              <w:t>7</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07" w:history="1">
            <w:r w:rsidRPr="00060BDE">
              <w:rPr>
                <w:rStyle w:val="af"/>
                <w:noProof/>
              </w:rPr>
              <w:t>3.2</w:t>
            </w:r>
            <w:r>
              <w:rPr>
                <w:rFonts w:cstheme="minorBidi"/>
                <w:smallCaps w:val="0"/>
                <w:noProof/>
                <w:sz w:val="21"/>
                <w:szCs w:val="22"/>
              </w:rPr>
              <w:tab/>
            </w:r>
            <w:r w:rsidRPr="00060BDE">
              <w:rPr>
                <w:rStyle w:val="af"/>
                <w:rFonts w:hint="eastAsia"/>
                <w:noProof/>
              </w:rPr>
              <w:t>总体架构</w:t>
            </w:r>
            <w:r>
              <w:rPr>
                <w:noProof/>
                <w:webHidden/>
              </w:rPr>
              <w:tab/>
            </w:r>
            <w:r>
              <w:rPr>
                <w:noProof/>
                <w:webHidden/>
              </w:rPr>
              <w:fldChar w:fldCharType="begin"/>
            </w:r>
            <w:r>
              <w:rPr>
                <w:noProof/>
                <w:webHidden/>
              </w:rPr>
              <w:instrText xml:space="preserve"> PAGEREF _Toc338854907 \h </w:instrText>
            </w:r>
            <w:r>
              <w:rPr>
                <w:noProof/>
                <w:webHidden/>
              </w:rPr>
            </w:r>
            <w:r>
              <w:rPr>
                <w:noProof/>
                <w:webHidden/>
              </w:rPr>
              <w:fldChar w:fldCharType="separate"/>
            </w:r>
            <w:r>
              <w:rPr>
                <w:noProof/>
                <w:webHidden/>
              </w:rPr>
              <w:t>8</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08" w:history="1">
            <w:r w:rsidRPr="00060BDE">
              <w:rPr>
                <w:rStyle w:val="af"/>
                <w:noProof/>
              </w:rPr>
              <w:t>3.3</w:t>
            </w:r>
            <w:r>
              <w:rPr>
                <w:rFonts w:cstheme="minorBidi"/>
                <w:smallCaps w:val="0"/>
                <w:noProof/>
                <w:sz w:val="21"/>
                <w:szCs w:val="22"/>
              </w:rPr>
              <w:tab/>
            </w:r>
            <w:r w:rsidRPr="00060BDE">
              <w:rPr>
                <w:rStyle w:val="af"/>
                <w:rFonts w:hint="eastAsia"/>
                <w:noProof/>
              </w:rPr>
              <w:t>线程设计</w:t>
            </w:r>
            <w:r>
              <w:rPr>
                <w:noProof/>
                <w:webHidden/>
              </w:rPr>
              <w:tab/>
            </w:r>
            <w:r>
              <w:rPr>
                <w:noProof/>
                <w:webHidden/>
              </w:rPr>
              <w:fldChar w:fldCharType="begin"/>
            </w:r>
            <w:r>
              <w:rPr>
                <w:noProof/>
                <w:webHidden/>
              </w:rPr>
              <w:instrText xml:space="preserve"> PAGEREF _Toc338854908 \h </w:instrText>
            </w:r>
            <w:r>
              <w:rPr>
                <w:noProof/>
                <w:webHidden/>
              </w:rPr>
            </w:r>
            <w:r>
              <w:rPr>
                <w:noProof/>
                <w:webHidden/>
              </w:rPr>
              <w:fldChar w:fldCharType="separate"/>
            </w:r>
            <w:r>
              <w:rPr>
                <w:noProof/>
                <w:webHidden/>
              </w:rPr>
              <w:t>9</w:t>
            </w:r>
            <w:r>
              <w:rPr>
                <w:noProof/>
                <w:webHidden/>
              </w:rPr>
              <w:fldChar w:fldCharType="end"/>
            </w:r>
          </w:hyperlink>
        </w:p>
        <w:p w:rsidR="0025159C" w:rsidRDefault="0025159C">
          <w:pPr>
            <w:pStyle w:val="10"/>
            <w:rPr>
              <w:rFonts w:cstheme="minorBidi"/>
              <w:b w:val="0"/>
              <w:bCs w:val="0"/>
              <w:caps w:val="0"/>
              <w:noProof/>
              <w:sz w:val="21"/>
              <w:szCs w:val="22"/>
            </w:rPr>
          </w:pPr>
          <w:hyperlink w:anchor="_Toc338854909" w:history="1">
            <w:r w:rsidRPr="00060BDE">
              <w:rPr>
                <w:rStyle w:val="af"/>
                <w:noProof/>
              </w:rPr>
              <w:t>4</w:t>
            </w:r>
            <w:r>
              <w:rPr>
                <w:rFonts w:cstheme="minorBidi"/>
                <w:b w:val="0"/>
                <w:bCs w:val="0"/>
                <w:caps w:val="0"/>
                <w:noProof/>
                <w:sz w:val="21"/>
                <w:szCs w:val="22"/>
              </w:rPr>
              <w:tab/>
            </w:r>
            <w:r w:rsidRPr="00060BDE">
              <w:rPr>
                <w:rStyle w:val="af"/>
                <w:rFonts w:hint="eastAsia"/>
                <w:noProof/>
              </w:rPr>
              <w:t>模块功能</w:t>
            </w:r>
            <w:r>
              <w:rPr>
                <w:noProof/>
                <w:webHidden/>
              </w:rPr>
              <w:tab/>
            </w:r>
            <w:r>
              <w:rPr>
                <w:noProof/>
                <w:webHidden/>
              </w:rPr>
              <w:fldChar w:fldCharType="begin"/>
            </w:r>
            <w:r>
              <w:rPr>
                <w:noProof/>
                <w:webHidden/>
              </w:rPr>
              <w:instrText xml:space="preserve"> PAGEREF _Toc338854909 \h </w:instrText>
            </w:r>
            <w:r>
              <w:rPr>
                <w:noProof/>
                <w:webHidden/>
              </w:rPr>
            </w:r>
            <w:r>
              <w:rPr>
                <w:noProof/>
                <w:webHidden/>
              </w:rPr>
              <w:fldChar w:fldCharType="separate"/>
            </w:r>
            <w:r>
              <w:rPr>
                <w:noProof/>
                <w:webHidden/>
              </w:rPr>
              <w:t>9</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10" w:history="1">
            <w:r w:rsidRPr="00060BDE">
              <w:rPr>
                <w:rStyle w:val="af"/>
                <w:noProof/>
              </w:rPr>
              <w:t>4.1</w:t>
            </w:r>
            <w:r>
              <w:rPr>
                <w:rFonts w:cstheme="minorBidi"/>
                <w:smallCaps w:val="0"/>
                <w:noProof/>
                <w:sz w:val="21"/>
                <w:szCs w:val="22"/>
              </w:rPr>
              <w:tab/>
            </w:r>
            <w:r w:rsidRPr="00060BDE">
              <w:rPr>
                <w:rStyle w:val="af"/>
                <w:noProof/>
              </w:rPr>
              <w:t>CCtrlInst</w:t>
            </w:r>
            <w:r w:rsidRPr="00060BDE">
              <w:rPr>
                <w:rStyle w:val="af"/>
                <w:rFonts w:hint="eastAsia"/>
                <w:noProof/>
              </w:rPr>
              <w:t>模块</w:t>
            </w:r>
            <w:r>
              <w:rPr>
                <w:noProof/>
                <w:webHidden/>
              </w:rPr>
              <w:tab/>
            </w:r>
            <w:r>
              <w:rPr>
                <w:noProof/>
                <w:webHidden/>
              </w:rPr>
              <w:fldChar w:fldCharType="begin"/>
            </w:r>
            <w:r>
              <w:rPr>
                <w:noProof/>
                <w:webHidden/>
              </w:rPr>
              <w:instrText xml:space="preserve"> PAGEREF _Toc338854910 \h </w:instrText>
            </w:r>
            <w:r>
              <w:rPr>
                <w:noProof/>
                <w:webHidden/>
              </w:rPr>
            </w:r>
            <w:r>
              <w:rPr>
                <w:noProof/>
                <w:webHidden/>
              </w:rPr>
              <w:fldChar w:fldCharType="separate"/>
            </w:r>
            <w:r>
              <w:rPr>
                <w:noProof/>
                <w:webHidden/>
              </w:rPr>
              <w:t>9</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11" w:history="1">
            <w:r w:rsidRPr="00060BDE">
              <w:rPr>
                <w:rStyle w:val="af"/>
                <w:noProof/>
              </w:rPr>
              <w:t>4.2</w:t>
            </w:r>
            <w:r>
              <w:rPr>
                <w:rFonts w:cstheme="minorBidi"/>
                <w:smallCaps w:val="0"/>
                <w:noProof/>
                <w:sz w:val="21"/>
                <w:szCs w:val="22"/>
              </w:rPr>
              <w:tab/>
            </w:r>
            <w:r w:rsidRPr="00060BDE">
              <w:rPr>
                <w:rStyle w:val="af"/>
                <w:noProof/>
              </w:rPr>
              <w:t>CNMSConnInst</w:t>
            </w:r>
            <w:r w:rsidRPr="00060BDE">
              <w:rPr>
                <w:rStyle w:val="af"/>
                <w:rFonts w:hint="eastAsia"/>
                <w:noProof/>
              </w:rPr>
              <w:t>模块</w:t>
            </w:r>
            <w:r>
              <w:rPr>
                <w:noProof/>
                <w:webHidden/>
              </w:rPr>
              <w:tab/>
            </w:r>
            <w:r>
              <w:rPr>
                <w:noProof/>
                <w:webHidden/>
              </w:rPr>
              <w:fldChar w:fldCharType="begin"/>
            </w:r>
            <w:r>
              <w:rPr>
                <w:noProof/>
                <w:webHidden/>
              </w:rPr>
              <w:instrText xml:space="preserve"> PAGEREF _Toc338854911 \h </w:instrText>
            </w:r>
            <w:r>
              <w:rPr>
                <w:noProof/>
                <w:webHidden/>
              </w:rPr>
            </w:r>
            <w:r>
              <w:rPr>
                <w:noProof/>
                <w:webHidden/>
              </w:rPr>
              <w:fldChar w:fldCharType="separate"/>
            </w:r>
            <w:r>
              <w:rPr>
                <w:noProof/>
                <w:webHidden/>
              </w:rPr>
              <w:t>9</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12" w:history="1">
            <w:r w:rsidRPr="00060BDE">
              <w:rPr>
                <w:rStyle w:val="af"/>
                <w:noProof/>
              </w:rPr>
              <w:t>4.3</w:t>
            </w:r>
            <w:r>
              <w:rPr>
                <w:rFonts w:cstheme="minorBidi"/>
                <w:smallCaps w:val="0"/>
                <w:noProof/>
                <w:sz w:val="21"/>
                <w:szCs w:val="22"/>
              </w:rPr>
              <w:tab/>
            </w:r>
            <w:r w:rsidRPr="00060BDE">
              <w:rPr>
                <w:rStyle w:val="af"/>
                <w:noProof/>
              </w:rPr>
              <w:t>CLicenseInst</w:t>
            </w:r>
            <w:r w:rsidRPr="00060BDE">
              <w:rPr>
                <w:rStyle w:val="af"/>
                <w:rFonts w:hint="eastAsia"/>
                <w:noProof/>
              </w:rPr>
              <w:t>模块</w:t>
            </w:r>
            <w:r>
              <w:rPr>
                <w:noProof/>
                <w:webHidden/>
              </w:rPr>
              <w:tab/>
            </w:r>
            <w:r>
              <w:rPr>
                <w:noProof/>
                <w:webHidden/>
              </w:rPr>
              <w:fldChar w:fldCharType="begin"/>
            </w:r>
            <w:r>
              <w:rPr>
                <w:noProof/>
                <w:webHidden/>
              </w:rPr>
              <w:instrText xml:space="preserve"> PAGEREF _Toc338854912 \h </w:instrText>
            </w:r>
            <w:r>
              <w:rPr>
                <w:noProof/>
                <w:webHidden/>
              </w:rPr>
            </w:r>
            <w:r>
              <w:rPr>
                <w:noProof/>
                <w:webHidden/>
              </w:rPr>
              <w:fldChar w:fldCharType="separate"/>
            </w:r>
            <w:r>
              <w:rPr>
                <w:noProof/>
                <w:webHidden/>
              </w:rPr>
              <w:t>9</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13" w:history="1">
            <w:r w:rsidRPr="00060BDE">
              <w:rPr>
                <w:rStyle w:val="af"/>
                <w:noProof/>
              </w:rPr>
              <w:t>4.4</w:t>
            </w:r>
            <w:r>
              <w:rPr>
                <w:rFonts w:cstheme="minorBidi"/>
                <w:smallCaps w:val="0"/>
                <w:noProof/>
                <w:sz w:val="21"/>
                <w:szCs w:val="22"/>
              </w:rPr>
              <w:tab/>
            </w:r>
            <w:r w:rsidRPr="00060BDE">
              <w:rPr>
                <w:rStyle w:val="af"/>
                <w:noProof/>
              </w:rPr>
              <w:t>CSyncAnalyzerInst</w:t>
            </w:r>
            <w:r w:rsidRPr="00060BDE">
              <w:rPr>
                <w:rStyle w:val="af"/>
                <w:rFonts w:hint="eastAsia"/>
                <w:noProof/>
              </w:rPr>
              <w:t>模块</w:t>
            </w:r>
            <w:r>
              <w:rPr>
                <w:noProof/>
                <w:webHidden/>
              </w:rPr>
              <w:tab/>
            </w:r>
            <w:r>
              <w:rPr>
                <w:noProof/>
                <w:webHidden/>
              </w:rPr>
              <w:fldChar w:fldCharType="begin"/>
            </w:r>
            <w:r>
              <w:rPr>
                <w:noProof/>
                <w:webHidden/>
              </w:rPr>
              <w:instrText xml:space="preserve"> PAGEREF _Toc338854913 \h </w:instrText>
            </w:r>
            <w:r>
              <w:rPr>
                <w:noProof/>
                <w:webHidden/>
              </w:rPr>
            </w:r>
            <w:r>
              <w:rPr>
                <w:noProof/>
                <w:webHidden/>
              </w:rPr>
              <w:fldChar w:fldCharType="separate"/>
            </w:r>
            <w:r>
              <w:rPr>
                <w:noProof/>
                <w:webHidden/>
              </w:rPr>
              <w:t>10</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14" w:history="1">
            <w:r w:rsidRPr="00060BDE">
              <w:rPr>
                <w:rStyle w:val="af"/>
                <w:noProof/>
              </w:rPr>
              <w:t>4.5</w:t>
            </w:r>
            <w:r>
              <w:rPr>
                <w:rFonts w:cstheme="minorBidi"/>
                <w:smallCaps w:val="0"/>
                <w:noProof/>
                <w:sz w:val="21"/>
                <w:szCs w:val="22"/>
              </w:rPr>
              <w:tab/>
            </w:r>
            <w:r w:rsidRPr="00060BDE">
              <w:rPr>
                <w:rStyle w:val="af"/>
                <w:noProof/>
              </w:rPr>
              <w:t>DB</w:t>
            </w:r>
            <w:r w:rsidRPr="00060BDE">
              <w:rPr>
                <w:rStyle w:val="af"/>
                <w:rFonts w:hint="eastAsia"/>
                <w:noProof/>
              </w:rPr>
              <w:t>作业池模块</w:t>
            </w:r>
            <w:r>
              <w:rPr>
                <w:noProof/>
                <w:webHidden/>
              </w:rPr>
              <w:tab/>
            </w:r>
            <w:r>
              <w:rPr>
                <w:noProof/>
                <w:webHidden/>
              </w:rPr>
              <w:fldChar w:fldCharType="begin"/>
            </w:r>
            <w:r>
              <w:rPr>
                <w:noProof/>
                <w:webHidden/>
              </w:rPr>
              <w:instrText xml:space="preserve"> PAGEREF _Toc338854914 \h </w:instrText>
            </w:r>
            <w:r>
              <w:rPr>
                <w:noProof/>
                <w:webHidden/>
              </w:rPr>
            </w:r>
            <w:r>
              <w:rPr>
                <w:noProof/>
                <w:webHidden/>
              </w:rPr>
              <w:fldChar w:fldCharType="separate"/>
            </w:r>
            <w:r>
              <w:rPr>
                <w:noProof/>
                <w:webHidden/>
              </w:rPr>
              <w:t>10</w:t>
            </w:r>
            <w:r>
              <w:rPr>
                <w:noProof/>
                <w:webHidden/>
              </w:rPr>
              <w:fldChar w:fldCharType="end"/>
            </w:r>
          </w:hyperlink>
        </w:p>
        <w:p w:rsidR="0025159C" w:rsidRDefault="0025159C">
          <w:pPr>
            <w:pStyle w:val="10"/>
            <w:rPr>
              <w:rFonts w:cstheme="minorBidi"/>
              <w:b w:val="0"/>
              <w:bCs w:val="0"/>
              <w:caps w:val="0"/>
              <w:noProof/>
              <w:sz w:val="21"/>
              <w:szCs w:val="22"/>
            </w:rPr>
          </w:pPr>
          <w:hyperlink w:anchor="_Toc338854915" w:history="1">
            <w:r w:rsidRPr="00060BDE">
              <w:rPr>
                <w:rStyle w:val="af"/>
                <w:noProof/>
              </w:rPr>
              <w:t>5</w:t>
            </w:r>
            <w:r>
              <w:rPr>
                <w:rFonts w:cstheme="minorBidi"/>
                <w:b w:val="0"/>
                <w:bCs w:val="0"/>
                <w:caps w:val="0"/>
                <w:noProof/>
                <w:sz w:val="21"/>
                <w:szCs w:val="22"/>
              </w:rPr>
              <w:tab/>
            </w:r>
            <w:r w:rsidRPr="00060BDE">
              <w:rPr>
                <w:rStyle w:val="af"/>
                <w:rFonts w:hint="eastAsia"/>
                <w:noProof/>
              </w:rPr>
              <w:t>系统接口</w:t>
            </w:r>
            <w:r>
              <w:rPr>
                <w:noProof/>
                <w:webHidden/>
              </w:rPr>
              <w:tab/>
            </w:r>
            <w:r>
              <w:rPr>
                <w:noProof/>
                <w:webHidden/>
              </w:rPr>
              <w:fldChar w:fldCharType="begin"/>
            </w:r>
            <w:r>
              <w:rPr>
                <w:noProof/>
                <w:webHidden/>
              </w:rPr>
              <w:instrText xml:space="preserve"> PAGEREF _Toc338854915 \h </w:instrText>
            </w:r>
            <w:r>
              <w:rPr>
                <w:noProof/>
                <w:webHidden/>
              </w:rPr>
            </w:r>
            <w:r>
              <w:rPr>
                <w:noProof/>
                <w:webHidden/>
              </w:rPr>
              <w:fldChar w:fldCharType="separate"/>
            </w:r>
            <w:r>
              <w:rPr>
                <w:noProof/>
                <w:webHidden/>
              </w:rPr>
              <w:t>10</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16" w:history="1">
            <w:r w:rsidRPr="00060BDE">
              <w:rPr>
                <w:rStyle w:val="af"/>
                <w:noProof/>
              </w:rPr>
              <w:t>5.1</w:t>
            </w:r>
            <w:r>
              <w:rPr>
                <w:rFonts w:cstheme="minorBidi"/>
                <w:smallCaps w:val="0"/>
                <w:noProof/>
                <w:sz w:val="21"/>
                <w:szCs w:val="22"/>
              </w:rPr>
              <w:tab/>
            </w:r>
            <w:r w:rsidRPr="00060BDE">
              <w:rPr>
                <w:rStyle w:val="af"/>
                <w:rFonts w:hint="eastAsia"/>
                <w:noProof/>
              </w:rPr>
              <w:t>通信机制设计</w:t>
            </w:r>
            <w:r>
              <w:rPr>
                <w:noProof/>
                <w:webHidden/>
              </w:rPr>
              <w:tab/>
            </w:r>
            <w:r>
              <w:rPr>
                <w:noProof/>
                <w:webHidden/>
              </w:rPr>
              <w:fldChar w:fldCharType="begin"/>
            </w:r>
            <w:r>
              <w:rPr>
                <w:noProof/>
                <w:webHidden/>
              </w:rPr>
              <w:instrText xml:space="preserve"> PAGEREF _Toc338854916 \h </w:instrText>
            </w:r>
            <w:r>
              <w:rPr>
                <w:noProof/>
                <w:webHidden/>
              </w:rPr>
            </w:r>
            <w:r>
              <w:rPr>
                <w:noProof/>
                <w:webHidden/>
              </w:rPr>
              <w:fldChar w:fldCharType="separate"/>
            </w:r>
            <w:r>
              <w:rPr>
                <w:noProof/>
                <w:webHidden/>
              </w:rPr>
              <w:t>10</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17" w:history="1">
            <w:r w:rsidRPr="00060BDE">
              <w:rPr>
                <w:rStyle w:val="af"/>
                <w:noProof/>
              </w:rPr>
              <w:t>5.2</w:t>
            </w:r>
            <w:r>
              <w:rPr>
                <w:rFonts w:cstheme="minorBidi"/>
                <w:smallCaps w:val="0"/>
                <w:noProof/>
                <w:sz w:val="21"/>
                <w:szCs w:val="22"/>
              </w:rPr>
              <w:tab/>
            </w:r>
            <w:r w:rsidRPr="00060BDE">
              <w:rPr>
                <w:rStyle w:val="af"/>
                <w:rFonts w:hint="eastAsia"/>
                <w:noProof/>
              </w:rPr>
              <w:t>通信协议设计</w:t>
            </w:r>
            <w:r>
              <w:rPr>
                <w:noProof/>
                <w:webHidden/>
              </w:rPr>
              <w:tab/>
            </w:r>
            <w:r>
              <w:rPr>
                <w:noProof/>
                <w:webHidden/>
              </w:rPr>
              <w:fldChar w:fldCharType="begin"/>
            </w:r>
            <w:r>
              <w:rPr>
                <w:noProof/>
                <w:webHidden/>
              </w:rPr>
              <w:instrText xml:space="preserve"> PAGEREF _Toc338854917 \h </w:instrText>
            </w:r>
            <w:r>
              <w:rPr>
                <w:noProof/>
                <w:webHidden/>
              </w:rPr>
            </w:r>
            <w:r>
              <w:rPr>
                <w:noProof/>
                <w:webHidden/>
              </w:rPr>
              <w:fldChar w:fldCharType="separate"/>
            </w:r>
            <w:r>
              <w:rPr>
                <w:noProof/>
                <w:webHidden/>
              </w:rPr>
              <w:t>10</w:t>
            </w:r>
            <w:r>
              <w:rPr>
                <w:noProof/>
                <w:webHidden/>
              </w:rPr>
              <w:fldChar w:fldCharType="end"/>
            </w:r>
          </w:hyperlink>
        </w:p>
        <w:p w:rsidR="0025159C" w:rsidRDefault="0025159C">
          <w:pPr>
            <w:pStyle w:val="10"/>
            <w:rPr>
              <w:rFonts w:cstheme="minorBidi"/>
              <w:b w:val="0"/>
              <w:bCs w:val="0"/>
              <w:caps w:val="0"/>
              <w:noProof/>
              <w:sz w:val="21"/>
              <w:szCs w:val="22"/>
            </w:rPr>
          </w:pPr>
          <w:hyperlink w:anchor="_Toc338854918" w:history="1">
            <w:r w:rsidRPr="00060BDE">
              <w:rPr>
                <w:rStyle w:val="af"/>
                <w:noProof/>
              </w:rPr>
              <w:t>6</w:t>
            </w:r>
            <w:r>
              <w:rPr>
                <w:rFonts w:cstheme="minorBidi"/>
                <w:b w:val="0"/>
                <w:bCs w:val="0"/>
                <w:caps w:val="0"/>
                <w:noProof/>
                <w:sz w:val="21"/>
                <w:szCs w:val="22"/>
              </w:rPr>
              <w:tab/>
            </w:r>
            <w:r w:rsidRPr="00060BDE">
              <w:rPr>
                <w:rStyle w:val="af"/>
                <w:rFonts w:hint="eastAsia"/>
                <w:noProof/>
              </w:rPr>
              <w:t>数据库设计</w:t>
            </w:r>
            <w:r>
              <w:rPr>
                <w:noProof/>
                <w:webHidden/>
              </w:rPr>
              <w:tab/>
            </w:r>
            <w:r>
              <w:rPr>
                <w:noProof/>
                <w:webHidden/>
              </w:rPr>
              <w:fldChar w:fldCharType="begin"/>
            </w:r>
            <w:r>
              <w:rPr>
                <w:noProof/>
                <w:webHidden/>
              </w:rPr>
              <w:instrText xml:space="preserve"> PAGEREF _Toc338854918 \h </w:instrText>
            </w:r>
            <w:r>
              <w:rPr>
                <w:noProof/>
                <w:webHidden/>
              </w:rPr>
            </w:r>
            <w:r>
              <w:rPr>
                <w:noProof/>
                <w:webHidden/>
              </w:rPr>
              <w:fldChar w:fldCharType="separate"/>
            </w:r>
            <w:r>
              <w:rPr>
                <w:noProof/>
                <w:webHidden/>
              </w:rPr>
              <w:t>10</w:t>
            </w:r>
            <w:r>
              <w:rPr>
                <w:noProof/>
                <w:webHidden/>
              </w:rPr>
              <w:fldChar w:fldCharType="end"/>
            </w:r>
          </w:hyperlink>
        </w:p>
        <w:p w:rsidR="0025159C" w:rsidRDefault="0025159C">
          <w:pPr>
            <w:pStyle w:val="10"/>
            <w:rPr>
              <w:rFonts w:cstheme="minorBidi"/>
              <w:b w:val="0"/>
              <w:bCs w:val="0"/>
              <w:caps w:val="0"/>
              <w:noProof/>
              <w:sz w:val="21"/>
              <w:szCs w:val="22"/>
            </w:rPr>
          </w:pPr>
          <w:hyperlink w:anchor="_Toc338854919" w:history="1">
            <w:r w:rsidRPr="00060BDE">
              <w:rPr>
                <w:rStyle w:val="af"/>
                <w:noProof/>
              </w:rPr>
              <w:t>7</w:t>
            </w:r>
            <w:r>
              <w:rPr>
                <w:rFonts w:cstheme="minorBidi"/>
                <w:b w:val="0"/>
                <w:bCs w:val="0"/>
                <w:caps w:val="0"/>
                <w:noProof/>
                <w:sz w:val="21"/>
                <w:szCs w:val="22"/>
              </w:rPr>
              <w:tab/>
            </w:r>
            <w:r w:rsidRPr="00060BDE">
              <w:rPr>
                <w:rStyle w:val="af"/>
                <w:rFonts w:hint="eastAsia"/>
                <w:noProof/>
              </w:rPr>
              <w:t>业务设计</w:t>
            </w:r>
            <w:r>
              <w:rPr>
                <w:noProof/>
                <w:webHidden/>
              </w:rPr>
              <w:tab/>
            </w:r>
            <w:r>
              <w:rPr>
                <w:noProof/>
                <w:webHidden/>
              </w:rPr>
              <w:fldChar w:fldCharType="begin"/>
            </w:r>
            <w:r>
              <w:rPr>
                <w:noProof/>
                <w:webHidden/>
              </w:rPr>
              <w:instrText xml:space="preserve"> PAGEREF _Toc338854919 \h </w:instrText>
            </w:r>
            <w:r>
              <w:rPr>
                <w:noProof/>
                <w:webHidden/>
              </w:rPr>
            </w:r>
            <w:r>
              <w:rPr>
                <w:noProof/>
                <w:webHidden/>
              </w:rPr>
              <w:fldChar w:fldCharType="separate"/>
            </w:r>
            <w:r>
              <w:rPr>
                <w:noProof/>
                <w:webHidden/>
              </w:rPr>
              <w:t>11</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20" w:history="1">
            <w:r w:rsidRPr="00060BDE">
              <w:rPr>
                <w:rStyle w:val="af"/>
                <w:noProof/>
              </w:rPr>
              <w:t>7.1</w:t>
            </w:r>
            <w:r>
              <w:rPr>
                <w:rFonts w:cstheme="minorBidi"/>
                <w:smallCaps w:val="0"/>
                <w:noProof/>
                <w:sz w:val="21"/>
                <w:szCs w:val="22"/>
              </w:rPr>
              <w:tab/>
            </w:r>
            <w:r w:rsidRPr="00060BDE">
              <w:rPr>
                <w:rStyle w:val="af"/>
                <w:rFonts w:hint="eastAsia"/>
                <w:noProof/>
              </w:rPr>
              <w:t>启动与退出</w:t>
            </w:r>
            <w:r>
              <w:rPr>
                <w:noProof/>
                <w:webHidden/>
              </w:rPr>
              <w:tab/>
            </w:r>
            <w:r>
              <w:rPr>
                <w:noProof/>
                <w:webHidden/>
              </w:rPr>
              <w:fldChar w:fldCharType="begin"/>
            </w:r>
            <w:r>
              <w:rPr>
                <w:noProof/>
                <w:webHidden/>
              </w:rPr>
              <w:instrText xml:space="preserve"> PAGEREF _Toc338854920 \h </w:instrText>
            </w:r>
            <w:r>
              <w:rPr>
                <w:noProof/>
                <w:webHidden/>
              </w:rPr>
            </w:r>
            <w:r>
              <w:rPr>
                <w:noProof/>
                <w:webHidden/>
              </w:rPr>
              <w:fldChar w:fldCharType="separate"/>
            </w:r>
            <w:r>
              <w:rPr>
                <w:noProof/>
                <w:webHidden/>
              </w:rPr>
              <w:t>11</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21" w:history="1">
            <w:r w:rsidRPr="00060BDE">
              <w:rPr>
                <w:rStyle w:val="af"/>
                <w:noProof/>
              </w:rPr>
              <w:t>7.2</w:t>
            </w:r>
            <w:r>
              <w:rPr>
                <w:rFonts w:cstheme="minorBidi"/>
                <w:smallCaps w:val="0"/>
                <w:noProof/>
                <w:sz w:val="21"/>
                <w:szCs w:val="22"/>
              </w:rPr>
              <w:tab/>
            </w:r>
            <w:r w:rsidRPr="00060BDE">
              <w:rPr>
                <w:rStyle w:val="af"/>
                <w:rFonts w:hint="eastAsia"/>
                <w:noProof/>
              </w:rPr>
              <w:t>设备入网</w:t>
            </w:r>
            <w:r>
              <w:rPr>
                <w:noProof/>
                <w:webHidden/>
              </w:rPr>
              <w:tab/>
            </w:r>
            <w:r>
              <w:rPr>
                <w:noProof/>
                <w:webHidden/>
              </w:rPr>
              <w:fldChar w:fldCharType="begin"/>
            </w:r>
            <w:r>
              <w:rPr>
                <w:noProof/>
                <w:webHidden/>
              </w:rPr>
              <w:instrText xml:space="preserve"> PAGEREF _Toc338854921 \h </w:instrText>
            </w:r>
            <w:r>
              <w:rPr>
                <w:noProof/>
                <w:webHidden/>
              </w:rPr>
            </w:r>
            <w:r>
              <w:rPr>
                <w:noProof/>
                <w:webHidden/>
              </w:rPr>
              <w:fldChar w:fldCharType="separate"/>
            </w:r>
            <w:r>
              <w:rPr>
                <w:noProof/>
                <w:webHidden/>
              </w:rPr>
              <w:t>12</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22" w:history="1">
            <w:r w:rsidRPr="00060BDE">
              <w:rPr>
                <w:rStyle w:val="af"/>
                <w:noProof/>
              </w:rPr>
              <w:t>7.3</w:t>
            </w:r>
            <w:r>
              <w:rPr>
                <w:rFonts w:cstheme="minorBidi"/>
                <w:smallCaps w:val="0"/>
                <w:noProof/>
                <w:sz w:val="21"/>
                <w:szCs w:val="22"/>
              </w:rPr>
              <w:tab/>
            </w:r>
            <w:r w:rsidRPr="00060BDE">
              <w:rPr>
                <w:rStyle w:val="af"/>
                <w:rFonts w:hint="eastAsia"/>
                <w:noProof/>
              </w:rPr>
              <w:t>设备查询（分页查询）</w:t>
            </w:r>
            <w:r>
              <w:rPr>
                <w:noProof/>
                <w:webHidden/>
              </w:rPr>
              <w:tab/>
            </w:r>
            <w:r>
              <w:rPr>
                <w:noProof/>
                <w:webHidden/>
              </w:rPr>
              <w:fldChar w:fldCharType="begin"/>
            </w:r>
            <w:r>
              <w:rPr>
                <w:noProof/>
                <w:webHidden/>
              </w:rPr>
              <w:instrText xml:space="preserve"> PAGEREF _Toc338854922 \h </w:instrText>
            </w:r>
            <w:r>
              <w:rPr>
                <w:noProof/>
                <w:webHidden/>
              </w:rPr>
            </w:r>
            <w:r>
              <w:rPr>
                <w:noProof/>
                <w:webHidden/>
              </w:rPr>
              <w:fldChar w:fldCharType="separate"/>
            </w:r>
            <w:r>
              <w:rPr>
                <w:noProof/>
                <w:webHidden/>
              </w:rPr>
              <w:t>13</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23" w:history="1">
            <w:r w:rsidRPr="00060BDE">
              <w:rPr>
                <w:rStyle w:val="af"/>
                <w:noProof/>
              </w:rPr>
              <w:t>7.4</w:t>
            </w:r>
            <w:r>
              <w:rPr>
                <w:rFonts w:cstheme="minorBidi"/>
                <w:smallCaps w:val="0"/>
                <w:noProof/>
                <w:sz w:val="21"/>
                <w:szCs w:val="22"/>
              </w:rPr>
              <w:tab/>
            </w:r>
            <w:r w:rsidRPr="00060BDE">
              <w:rPr>
                <w:rStyle w:val="af"/>
                <w:rFonts w:hint="eastAsia"/>
                <w:noProof/>
              </w:rPr>
              <w:t>拓扑管理</w:t>
            </w:r>
            <w:r>
              <w:rPr>
                <w:noProof/>
                <w:webHidden/>
              </w:rPr>
              <w:tab/>
            </w:r>
            <w:r>
              <w:rPr>
                <w:noProof/>
                <w:webHidden/>
              </w:rPr>
              <w:fldChar w:fldCharType="begin"/>
            </w:r>
            <w:r>
              <w:rPr>
                <w:noProof/>
                <w:webHidden/>
              </w:rPr>
              <w:instrText xml:space="preserve"> PAGEREF _Toc338854923 \h </w:instrText>
            </w:r>
            <w:r>
              <w:rPr>
                <w:noProof/>
                <w:webHidden/>
              </w:rPr>
            </w:r>
            <w:r>
              <w:rPr>
                <w:noProof/>
                <w:webHidden/>
              </w:rPr>
              <w:fldChar w:fldCharType="separate"/>
            </w:r>
            <w:r>
              <w:rPr>
                <w:noProof/>
                <w:webHidden/>
              </w:rPr>
              <w:t>13</w:t>
            </w:r>
            <w:r>
              <w:rPr>
                <w:noProof/>
                <w:webHidden/>
              </w:rPr>
              <w:fldChar w:fldCharType="end"/>
            </w:r>
          </w:hyperlink>
        </w:p>
        <w:p w:rsidR="0025159C" w:rsidRDefault="0025159C">
          <w:pPr>
            <w:pStyle w:val="30"/>
            <w:tabs>
              <w:tab w:val="left" w:pos="1680"/>
              <w:tab w:val="right" w:leader="dot" w:pos="8296"/>
            </w:tabs>
            <w:rPr>
              <w:rFonts w:cstheme="minorBidi"/>
              <w:i w:val="0"/>
              <w:iCs w:val="0"/>
              <w:noProof/>
              <w:sz w:val="21"/>
              <w:szCs w:val="22"/>
            </w:rPr>
          </w:pPr>
          <w:hyperlink w:anchor="_Toc338854924" w:history="1">
            <w:r w:rsidRPr="00060BDE">
              <w:rPr>
                <w:rStyle w:val="af"/>
                <w:noProof/>
              </w:rPr>
              <w:t>7.4.1</w:t>
            </w:r>
            <w:r>
              <w:rPr>
                <w:rFonts w:cstheme="minorBidi"/>
                <w:i w:val="0"/>
                <w:iCs w:val="0"/>
                <w:noProof/>
                <w:sz w:val="21"/>
                <w:szCs w:val="22"/>
              </w:rPr>
              <w:tab/>
            </w:r>
            <w:r w:rsidRPr="00060BDE">
              <w:rPr>
                <w:rStyle w:val="af"/>
                <w:rFonts w:hint="eastAsia"/>
                <w:noProof/>
              </w:rPr>
              <w:t>组网步骤</w:t>
            </w:r>
            <w:r>
              <w:rPr>
                <w:noProof/>
                <w:webHidden/>
              </w:rPr>
              <w:tab/>
            </w:r>
            <w:r>
              <w:rPr>
                <w:noProof/>
                <w:webHidden/>
              </w:rPr>
              <w:fldChar w:fldCharType="begin"/>
            </w:r>
            <w:r>
              <w:rPr>
                <w:noProof/>
                <w:webHidden/>
              </w:rPr>
              <w:instrText xml:space="preserve"> PAGEREF _Toc338854924 \h </w:instrText>
            </w:r>
            <w:r>
              <w:rPr>
                <w:noProof/>
                <w:webHidden/>
              </w:rPr>
            </w:r>
            <w:r>
              <w:rPr>
                <w:noProof/>
                <w:webHidden/>
              </w:rPr>
              <w:fldChar w:fldCharType="separate"/>
            </w:r>
            <w:r>
              <w:rPr>
                <w:noProof/>
                <w:webHidden/>
              </w:rPr>
              <w:t>13</w:t>
            </w:r>
            <w:r>
              <w:rPr>
                <w:noProof/>
                <w:webHidden/>
              </w:rPr>
              <w:fldChar w:fldCharType="end"/>
            </w:r>
          </w:hyperlink>
        </w:p>
        <w:p w:rsidR="0025159C" w:rsidRDefault="0025159C">
          <w:pPr>
            <w:pStyle w:val="30"/>
            <w:tabs>
              <w:tab w:val="left" w:pos="1680"/>
              <w:tab w:val="right" w:leader="dot" w:pos="8296"/>
            </w:tabs>
            <w:rPr>
              <w:rFonts w:cstheme="minorBidi"/>
              <w:i w:val="0"/>
              <w:iCs w:val="0"/>
              <w:noProof/>
              <w:sz w:val="21"/>
              <w:szCs w:val="22"/>
            </w:rPr>
          </w:pPr>
          <w:hyperlink w:anchor="_Toc338854925" w:history="1">
            <w:r w:rsidRPr="00060BDE">
              <w:rPr>
                <w:rStyle w:val="af"/>
                <w:noProof/>
              </w:rPr>
              <w:t>7.4.2</w:t>
            </w:r>
            <w:r>
              <w:rPr>
                <w:rFonts w:cstheme="minorBidi"/>
                <w:i w:val="0"/>
                <w:iCs w:val="0"/>
                <w:noProof/>
                <w:sz w:val="21"/>
                <w:szCs w:val="22"/>
              </w:rPr>
              <w:tab/>
            </w:r>
            <w:r w:rsidRPr="00060BDE">
              <w:rPr>
                <w:rStyle w:val="af"/>
                <w:rFonts w:hint="eastAsia"/>
                <w:noProof/>
              </w:rPr>
              <w:t>退网步骤</w:t>
            </w:r>
            <w:r>
              <w:rPr>
                <w:noProof/>
                <w:webHidden/>
              </w:rPr>
              <w:tab/>
            </w:r>
            <w:r>
              <w:rPr>
                <w:noProof/>
                <w:webHidden/>
              </w:rPr>
              <w:fldChar w:fldCharType="begin"/>
            </w:r>
            <w:r>
              <w:rPr>
                <w:noProof/>
                <w:webHidden/>
              </w:rPr>
              <w:instrText xml:space="preserve"> PAGEREF _Toc338854925 \h </w:instrText>
            </w:r>
            <w:r>
              <w:rPr>
                <w:noProof/>
                <w:webHidden/>
              </w:rPr>
            </w:r>
            <w:r>
              <w:rPr>
                <w:noProof/>
                <w:webHidden/>
              </w:rPr>
              <w:fldChar w:fldCharType="separate"/>
            </w:r>
            <w:r>
              <w:rPr>
                <w:noProof/>
                <w:webHidden/>
              </w:rPr>
              <w:t>14</w:t>
            </w:r>
            <w:r>
              <w:rPr>
                <w:noProof/>
                <w:webHidden/>
              </w:rPr>
              <w:fldChar w:fldCharType="end"/>
            </w:r>
          </w:hyperlink>
        </w:p>
        <w:p w:rsidR="0025159C" w:rsidRDefault="0025159C">
          <w:pPr>
            <w:pStyle w:val="30"/>
            <w:tabs>
              <w:tab w:val="left" w:pos="1680"/>
              <w:tab w:val="right" w:leader="dot" w:pos="8296"/>
            </w:tabs>
            <w:rPr>
              <w:rFonts w:cstheme="minorBidi"/>
              <w:i w:val="0"/>
              <w:iCs w:val="0"/>
              <w:noProof/>
              <w:sz w:val="21"/>
              <w:szCs w:val="22"/>
            </w:rPr>
          </w:pPr>
          <w:hyperlink w:anchor="_Toc338854926" w:history="1">
            <w:r w:rsidRPr="00060BDE">
              <w:rPr>
                <w:rStyle w:val="af"/>
                <w:noProof/>
              </w:rPr>
              <w:t>7.4.3</w:t>
            </w:r>
            <w:r>
              <w:rPr>
                <w:rFonts w:cstheme="minorBidi"/>
                <w:i w:val="0"/>
                <w:iCs w:val="0"/>
                <w:noProof/>
                <w:sz w:val="21"/>
                <w:szCs w:val="22"/>
              </w:rPr>
              <w:tab/>
            </w:r>
            <w:r w:rsidRPr="00060BDE">
              <w:rPr>
                <w:rStyle w:val="af"/>
                <w:rFonts w:hint="eastAsia"/>
                <w:noProof/>
              </w:rPr>
              <w:t>域名修改</w:t>
            </w:r>
            <w:r>
              <w:rPr>
                <w:noProof/>
                <w:webHidden/>
              </w:rPr>
              <w:tab/>
            </w:r>
            <w:r>
              <w:rPr>
                <w:noProof/>
                <w:webHidden/>
              </w:rPr>
              <w:fldChar w:fldCharType="begin"/>
            </w:r>
            <w:r>
              <w:rPr>
                <w:noProof/>
                <w:webHidden/>
              </w:rPr>
              <w:instrText xml:space="preserve"> PAGEREF _Toc338854926 \h </w:instrText>
            </w:r>
            <w:r>
              <w:rPr>
                <w:noProof/>
                <w:webHidden/>
              </w:rPr>
            </w:r>
            <w:r>
              <w:rPr>
                <w:noProof/>
                <w:webHidden/>
              </w:rPr>
              <w:fldChar w:fldCharType="separate"/>
            </w:r>
            <w:r>
              <w:rPr>
                <w:noProof/>
                <w:webHidden/>
              </w:rPr>
              <w:t>15</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27" w:history="1">
            <w:r w:rsidRPr="00060BDE">
              <w:rPr>
                <w:rStyle w:val="af"/>
                <w:noProof/>
              </w:rPr>
              <w:t>7.5</w:t>
            </w:r>
            <w:r>
              <w:rPr>
                <w:rFonts w:cstheme="minorBidi"/>
                <w:smallCaps w:val="0"/>
                <w:noProof/>
                <w:sz w:val="21"/>
                <w:szCs w:val="22"/>
              </w:rPr>
              <w:tab/>
            </w:r>
            <w:r w:rsidRPr="00060BDE">
              <w:rPr>
                <w:rStyle w:val="af"/>
                <w:rFonts w:hint="eastAsia"/>
                <w:noProof/>
              </w:rPr>
              <w:t>数据同步</w:t>
            </w:r>
            <w:r>
              <w:rPr>
                <w:noProof/>
                <w:webHidden/>
              </w:rPr>
              <w:tab/>
            </w:r>
            <w:r>
              <w:rPr>
                <w:noProof/>
                <w:webHidden/>
              </w:rPr>
              <w:fldChar w:fldCharType="begin"/>
            </w:r>
            <w:r>
              <w:rPr>
                <w:noProof/>
                <w:webHidden/>
              </w:rPr>
              <w:instrText xml:space="preserve"> PAGEREF _Toc338854927 \h </w:instrText>
            </w:r>
            <w:r>
              <w:rPr>
                <w:noProof/>
                <w:webHidden/>
              </w:rPr>
            </w:r>
            <w:r>
              <w:rPr>
                <w:noProof/>
                <w:webHidden/>
              </w:rPr>
              <w:fldChar w:fldCharType="separate"/>
            </w:r>
            <w:r>
              <w:rPr>
                <w:noProof/>
                <w:webHidden/>
              </w:rPr>
              <w:t>15</w:t>
            </w:r>
            <w:r>
              <w:rPr>
                <w:noProof/>
                <w:webHidden/>
              </w:rPr>
              <w:fldChar w:fldCharType="end"/>
            </w:r>
          </w:hyperlink>
        </w:p>
        <w:p w:rsidR="0025159C" w:rsidRDefault="0025159C">
          <w:pPr>
            <w:pStyle w:val="10"/>
            <w:rPr>
              <w:rFonts w:cstheme="minorBidi"/>
              <w:b w:val="0"/>
              <w:bCs w:val="0"/>
              <w:caps w:val="0"/>
              <w:noProof/>
              <w:sz w:val="21"/>
              <w:szCs w:val="22"/>
            </w:rPr>
          </w:pPr>
          <w:hyperlink w:anchor="_Toc338854928" w:history="1">
            <w:r w:rsidRPr="00060BDE">
              <w:rPr>
                <w:rStyle w:val="af"/>
                <w:noProof/>
              </w:rPr>
              <w:t>8</w:t>
            </w:r>
            <w:r>
              <w:rPr>
                <w:rFonts w:cstheme="minorBidi"/>
                <w:b w:val="0"/>
                <w:bCs w:val="0"/>
                <w:caps w:val="0"/>
                <w:noProof/>
                <w:sz w:val="21"/>
                <w:szCs w:val="22"/>
              </w:rPr>
              <w:tab/>
            </w:r>
            <w:r w:rsidRPr="00060BDE">
              <w:rPr>
                <w:rStyle w:val="af"/>
                <w:rFonts w:hint="eastAsia"/>
                <w:noProof/>
              </w:rPr>
              <w:t>难点及处理</w:t>
            </w:r>
            <w:r>
              <w:rPr>
                <w:noProof/>
                <w:webHidden/>
              </w:rPr>
              <w:tab/>
            </w:r>
            <w:r>
              <w:rPr>
                <w:noProof/>
                <w:webHidden/>
              </w:rPr>
              <w:fldChar w:fldCharType="begin"/>
            </w:r>
            <w:r>
              <w:rPr>
                <w:noProof/>
                <w:webHidden/>
              </w:rPr>
              <w:instrText xml:space="preserve"> PAGEREF _Toc338854928 \h </w:instrText>
            </w:r>
            <w:r>
              <w:rPr>
                <w:noProof/>
                <w:webHidden/>
              </w:rPr>
            </w:r>
            <w:r>
              <w:rPr>
                <w:noProof/>
                <w:webHidden/>
              </w:rPr>
              <w:fldChar w:fldCharType="separate"/>
            </w:r>
            <w:r>
              <w:rPr>
                <w:noProof/>
                <w:webHidden/>
              </w:rPr>
              <w:t>16</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29" w:history="1">
            <w:r w:rsidRPr="00060BDE">
              <w:rPr>
                <w:rStyle w:val="af"/>
                <w:noProof/>
              </w:rPr>
              <w:t>8.1</w:t>
            </w:r>
            <w:r>
              <w:rPr>
                <w:rFonts w:cstheme="minorBidi"/>
                <w:smallCaps w:val="0"/>
                <w:noProof/>
                <w:sz w:val="21"/>
                <w:szCs w:val="22"/>
              </w:rPr>
              <w:tab/>
            </w:r>
            <w:r w:rsidRPr="00060BDE">
              <w:rPr>
                <w:rStyle w:val="af"/>
                <w:rFonts w:hint="eastAsia"/>
                <w:noProof/>
              </w:rPr>
              <w:t>消息头定义</w:t>
            </w:r>
            <w:r>
              <w:rPr>
                <w:noProof/>
                <w:webHidden/>
              </w:rPr>
              <w:tab/>
            </w:r>
            <w:r>
              <w:rPr>
                <w:noProof/>
                <w:webHidden/>
              </w:rPr>
              <w:fldChar w:fldCharType="begin"/>
            </w:r>
            <w:r>
              <w:rPr>
                <w:noProof/>
                <w:webHidden/>
              </w:rPr>
              <w:instrText xml:space="preserve"> PAGEREF _Toc338854929 \h </w:instrText>
            </w:r>
            <w:r>
              <w:rPr>
                <w:noProof/>
                <w:webHidden/>
              </w:rPr>
            </w:r>
            <w:r>
              <w:rPr>
                <w:noProof/>
                <w:webHidden/>
              </w:rPr>
              <w:fldChar w:fldCharType="separate"/>
            </w:r>
            <w:r>
              <w:rPr>
                <w:noProof/>
                <w:webHidden/>
              </w:rPr>
              <w:t>16</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30" w:history="1">
            <w:r w:rsidRPr="00060BDE">
              <w:rPr>
                <w:rStyle w:val="af"/>
                <w:noProof/>
              </w:rPr>
              <w:t>8.2</w:t>
            </w:r>
            <w:r>
              <w:rPr>
                <w:rFonts w:cstheme="minorBidi"/>
                <w:smallCaps w:val="0"/>
                <w:noProof/>
                <w:sz w:val="21"/>
                <w:szCs w:val="22"/>
              </w:rPr>
              <w:tab/>
            </w:r>
            <w:r w:rsidRPr="00060BDE">
              <w:rPr>
                <w:rStyle w:val="af"/>
                <w:rFonts w:hint="eastAsia"/>
                <w:noProof/>
              </w:rPr>
              <w:t>消息可扩展性</w:t>
            </w:r>
            <w:r>
              <w:rPr>
                <w:noProof/>
                <w:webHidden/>
              </w:rPr>
              <w:tab/>
            </w:r>
            <w:r>
              <w:rPr>
                <w:noProof/>
                <w:webHidden/>
              </w:rPr>
              <w:fldChar w:fldCharType="begin"/>
            </w:r>
            <w:r>
              <w:rPr>
                <w:noProof/>
                <w:webHidden/>
              </w:rPr>
              <w:instrText xml:space="preserve"> PAGEREF _Toc338854930 \h </w:instrText>
            </w:r>
            <w:r>
              <w:rPr>
                <w:noProof/>
                <w:webHidden/>
              </w:rPr>
            </w:r>
            <w:r>
              <w:rPr>
                <w:noProof/>
                <w:webHidden/>
              </w:rPr>
              <w:fldChar w:fldCharType="separate"/>
            </w:r>
            <w:r>
              <w:rPr>
                <w:noProof/>
                <w:webHidden/>
              </w:rPr>
              <w:t>16</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31" w:history="1">
            <w:r w:rsidRPr="00060BDE">
              <w:rPr>
                <w:rStyle w:val="af"/>
                <w:noProof/>
              </w:rPr>
              <w:t>8.3</w:t>
            </w:r>
            <w:r>
              <w:rPr>
                <w:rFonts w:cstheme="minorBidi"/>
                <w:smallCaps w:val="0"/>
                <w:noProof/>
                <w:sz w:val="21"/>
                <w:szCs w:val="22"/>
              </w:rPr>
              <w:tab/>
            </w:r>
            <w:r w:rsidRPr="00060BDE">
              <w:rPr>
                <w:rStyle w:val="af"/>
                <w:rFonts w:hint="eastAsia"/>
                <w:noProof/>
              </w:rPr>
              <w:t>消息防窜</w:t>
            </w:r>
            <w:r>
              <w:rPr>
                <w:noProof/>
                <w:webHidden/>
              </w:rPr>
              <w:tab/>
            </w:r>
            <w:r>
              <w:rPr>
                <w:noProof/>
                <w:webHidden/>
              </w:rPr>
              <w:fldChar w:fldCharType="begin"/>
            </w:r>
            <w:r>
              <w:rPr>
                <w:noProof/>
                <w:webHidden/>
              </w:rPr>
              <w:instrText xml:space="preserve"> PAGEREF _Toc338854931 \h </w:instrText>
            </w:r>
            <w:r>
              <w:rPr>
                <w:noProof/>
                <w:webHidden/>
              </w:rPr>
            </w:r>
            <w:r>
              <w:rPr>
                <w:noProof/>
                <w:webHidden/>
              </w:rPr>
              <w:fldChar w:fldCharType="separate"/>
            </w:r>
            <w:r>
              <w:rPr>
                <w:noProof/>
                <w:webHidden/>
              </w:rPr>
              <w:t>16</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32" w:history="1">
            <w:r w:rsidRPr="00060BDE">
              <w:rPr>
                <w:rStyle w:val="af"/>
                <w:noProof/>
              </w:rPr>
              <w:t>8.4</w:t>
            </w:r>
            <w:r>
              <w:rPr>
                <w:rFonts w:cstheme="minorBidi"/>
                <w:smallCaps w:val="0"/>
                <w:noProof/>
                <w:sz w:val="21"/>
                <w:szCs w:val="22"/>
              </w:rPr>
              <w:tab/>
            </w:r>
            <w:r w:rsidRPr="00060BDE">
              <w:rPr>
                <w:rStyle w:val="af"/>
                <w:rFonts w:hint="eastAsia"/>
                <w:noProof/>
              </w:rPr>
              <w:t>查询设计</w:t>
            </w:r>
            <w:r>
              <w:rPr>
                <w:noProof/>
                <w:webHidden/>
              </w:rPr>
              <w:tab/>
            </w:r>
            <w:r>
              <w:rPr>
                <w:noProof/>
                <w:webHidden/>
              </w:rPr>
              <w:fldChar w:fldCharType="begin"/>
            </w:r>
            <w:r>
              <w:rPr>
                <w:noProof/>
                <w:webHidden/>
              </w:rPr>
              <w:instrText xml:space="preserve"> PAGEREF _Toc338854932 \h </w:instrText>
            </w:r>
            <w:r>
              <w:rPr>
                <w:noProof/>
                <w:webHidden/>
              </w:rPr>
            </w:r>
            <w:r>
              <w:rPr>
                <w:noProof/>
                <w:webHidden/>
              </w:rPr>
              <w:fldChar w:fldCharType="separate"/>
            </w:r>
            <w:r>
              <w:rPr>
                <w:noProof/>
                <w:webHidden/>
              </w:rPr>
              <w:t>16</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33" w:history="1">
            <w:r w:rsidRPr="00060BDE">
              <w:rPr>
                <w:rStyle w:val="af"/>
                <w:noProof/>
              </w:rPr>
              <w:t>8.5</w:t>
            </w:r>
            <w:r>
              <w:rPr>
                <w:rFonts w:cstheme="minorBidi"/>
                <w:smallCaps w:val="0"/>
                <w:noProof/>
                <w:sz w:val="21"/>
                <w:szCs w:val="22"/>
              </w:rPr>
              <w:tab/>
            </w:r>
            <w:r w:rsidRPr="00060BDE">
              <w:rPr>
                <w:rStyle w:val="af"/>
                <w:rFonts w:hint="eastAsia"/>
                <w:noProof/>
              </w:rPr>
              <w:t>设备类型抽象</w:t>
            </w:r>
            <w:r>
              <w:rPr>
                <w:noProof/>
                <w:webHidden/>
              </w:rPr>
              <w:tab/>
            </w:r>
            <w:r>
              <w:rPr>
                <w:noProof/>
                <w:webHidden/>
              </w:rPr>
              <w:fldChar w:fldCharType="begin"/>
            </w:r>
            <w:r>
              <w:rPr>
                <w:noProof/>
                <w:webHidden/>
              </w:rPr>
              <w:instrText xml:space="preserve"> PAGEREF _Toc338854933 \h </w:instrText>
            </w:r>
            <w:r>
              <w:rPr>
                <w:noProof/>
                <w:webHidden/>
              </w:rPr>
            </w:r>
            <w:r>
              <w:rPr>
                <w:noProof/>
                <w:webHidden/>
              </w:rPr>
              <w:fldChar w:fldCharType="separate"/>
            </w:r>
            <w:r>
              <w:rPr>
                <w:noProof/>
                <w:webHidden/>
              </w:rPr>
              <w:t>17</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34" w:history="1">
            <w:r w:rsidRPr="00060BDE">
              <w:rPr>
                <w:rStyle w:val="af"/>
                <w:noProof/>
              </w:rPr>
              <w:t>8.6</w:t>
            </w:r>
            <w:r>
              <w:rPr>
                <w:rFonts w:cstheme="minorBidi"/>
                <w:smallCaps w:val="0"/>
                <w:noProof/>
                <w:sz w:val="21"/>
                <w:szCs w:val="22"/>
              </w:rPr>
              <w:tab/>
            </w:r>
            <w:r w:rsidRPr="00060BDE">
              <w:rPr>
                <w:rStyle w:val="af"/>
                <w:rFonts w:hint="eastAsia"/>
                <w:noProof/>
              </w:rPr>
              <w:t>会话管理</w:t>
            </w:r>
            <w:r>
              <w:rPr>
                <w:noProof/>
                <w:webHidden/>
              </w:rPr>
              <w:tab/>
            </w:r>
            <w:r>
              <w:rPr>
                <w:noProof/>
                <w:webHidden/>
              </w:rPr>
              <w:fldChar w:fldCharType="begin"/>
            </w:r>
            <w:r>
              <w:rPr>
                <w:noProof/>
                <w:webHidden/>
              </w:rPr>
              <w:instrText xml:space="preserve"> PAGEREF _Toc338854934 \h </w:instrText>
            </w:r>
            <w:r>
              <w:rPr>
                <w:noProof/>
                <w:webHidden/>
              </w:rPr>
            </w:r>
            <w:r>
              <w:rPr>
                <w:noProof/>
                <w:webHidden/>
              </w:rPr>
              <w:fldChar w:fldCharType="separate"/>
            </w:r>
            <w:r>
              <w:rPr>
                <w:noProof/>
                <w:webHidden/>
              </w:rPr>
              <w:t>18</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35" w:history="1">
            <w:r w:rsidRPr="00060BDE">
              <w:rPr>
                <w:rStyle w:val="af"/>
                <w:noProof/>
              </w:rPr>
              <w:t>8.7</w:t>
            </w:r>
            <w:r>
              <w:rPr>
                <w:rFonts w:cstheme="minorBidi"/>
                <w:smallCaps w:val="0"/>
                <w:noProof/>
                <w:sz w:val="21"/>
                <w:szCs w:val="22"/>
              </w:rPr>
              <w:tab/>
            </w:r>
            <w:r w:rsidRPr="00060BDE">
              <w:rPr>
                <w:rStyle w:val="af"/>
                <w:rFonts w:hint="eastAsia"/>
                <w:noProof/>
              </w:rPr>
              <w:t>数据多线程处理是否加锁</w:t>
            </w:r>
            <w:r>
              <w:rPr>
                <w:noProof/>
                <w:webHidden/>
              </w:rPr>
              <w:tab/>
            </w:r>
            <w:r>
              <w:rPr>
                <w:noProof/>
                <w:webHidden/>
              </w:rPr>
              <w:fldChar w:fldCharType="begin"/>
            </w:r>
            <w:r>
              <w:rPr>
                <w:noProof/>
                <w:webHidden/>
              </w:rPr>
              <w:instrText xml:space="preserve"> PAGEREF _Toc338854935 \h </w:instrText>
            </w:r>
            <w:r>
              <w:rPr>
                <w:noProof/>
                <w:webHidden/>
              </w:rPr>
            </w:r>
            <w:r>
              <w:rPr>
                <w:noProof/>
                <w:webHidden/>
              </w:rPr>
              <w:fldChar w:fldCharType="separate"/>
            </w:r>
            <w:r>
              <w:rPr>
                <w:noProof/>
                <w:webHidden/>
              </w:rPr>
              <w:t>18</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36" w:history="1">
            <w:r w:rsidRPr="00060BDE">
              <w:rPr>
                <w:rStyle w:val="af"/>
                <w:noProof/>
              </w:rPr>
              <w:t>8.8</w:t>
            </w:r>
            <w:r>
              <w:rPr>
                <w:rFonts w:cstheme="minorBidi"/>
                <w:smallCaps w:val="0"/>
                <w:noProof/>
                <w:sz w:val="21"/>
                <w:szCs w:val="22"/>
              </w:rPr>
              <w:tab/>
            </w:r>
            <w:r w:rsidRPr="00060BDE">
              <w:rPr>
                <w:rStyle w:val="af"/>
                <w:rFonts w:hint="eastAsia"/>
                <w:noProof/>
              </w:rPr>
              <w:t>数据操作是否支持事务性</w:t>
            </w:r>
            <w:r>
              <w:rPr>
                <w:noProof/>
                <w:webHidden/>
              </w:rPr>
              <w:tab/>
            </w:r>
            <w:r>
              <w:rPr>
                <w:noProof/>
                <w:webHidden/>
              </w:rPr>
              <w:fldChar w:fldCharType="begin"/>
            </w:r>
            <w:r>
              <w:rPr>
                <w:noProof/>
                <w:webHidden/>
              </w:rPr>
              <w:instrText xml:space="preserve"> PAGEREF _Toc338854936 \h </w:instrText>
            </w:r>
            <w:r>
              <w:rPr>
                <w:noProof/>
                <w:webHidden/>
              </w:rPr>
            </w:r>
            <w:r>
              <w:rPr>
                <w:noProof/>
                <w:webHidden/>
              </w:rPr>
              <w:fldChar w:fldCharType="separate"/>
            </w:r>
            <w:r>
              <w:rPr>
                <w:noProof/>
                <w:webHidden/>
              </w:rPr>
              <w:t>19</w:t>
            </w:r>
            <w:r>
              <w:rPr>
                <w:noProof/>
                <w:webHidden/>
              </w:rPr>
              <w:fldChar w:fldCharType="end"/>
            </w:r>
          </w:hyperlink>
        </w:p>
        <w:p w:rsidR="0025159C" w:rsidRDefault="0025159C">
          <w:pPr>
            <w:pStyle w:val="20"/>
            <w:tabs>
              <w:tab w:val="left" w:pos="1260"/>
              <w:tab w:val="right" w:leader="dot" w:pos="8296"/>
            </w:tabs>
            <w:rPr>
              <w:rFonts w:cstheme="minorBidi"/>
              <w:smallCaps w:val="0"/>
              <w:noProof/>
              <w:sz w:val="21"/>
              <w:szCs w:val="22"/>
            </w:rPr>
          </w:pPr>
          <w:hyperlink w:anchor="_Toc338854937" w:history="1">
            <w:r w:rsidRPr="00060BDE">
              <w:rPr>
                <w:rStyle w:val="af"/>
                <w:noProof/>
              </w:rPr>
              <w:t>8.9</w:t>
            </w:r>
            <w:r>
              <w:rPr>
                <w:rFonts w:cstheme="minorBidi"/>
                <w:smallCaps w:val="0"/>
                <w:noProof/>
                <w:sz w:val="21"/>
                <w:szCs w:val="22"/>
              </w:rPr>
              <w:tab/>
            </w:r>
            <w:r w:rsidRPr="00060BDE">
              <w:rPr>
                <w:rStyle w:val="af"/>
                <w:rFonts w:hint="eastAsia"/>
                <w:noProof/>
              </w:rPr>
              <w:t>处理的有序性分析</w:t>
            </w:r>
            <w:r>
              <w:rPr>
                <w:noProof/>
                <w:webHidden/>
              </w:rPr>
              <w:tab/>
            </w:r>
            <w:r>
              <w:rPr>
                <w:noProof/>
                <w:webHidden/>
              </w:rPr>
              <w:fldChar w:fldCharType="begin"/>
            </w:r>
            <w:r>
              <w:rPr>
                <w:noProof/>
                <w:webHidden/>
              </w:rPr>
              <w:instrText xml:space="preserve"> PAGEREF _Toc338854937 \h </w:instrText>
            </w:r>
            <w:r>
              <w:rPr>
                <w:noProof/>
                <w:webHidden/>
              </w:rPr>
            </w:r>
            <w:r>
              <w:rPr>
                <w:noProof/>
                <w:webHidden/>
              </w:rPr>
              <w:fldChar w:fldCharType="separate"/>
            </w:r>
            <w:r>
              <w:rPr>
                <w:noProof/>
                <w:webHidden/>
              </w:rPr>
              <w:t>19</w:t>
            </w:r>
            <w:r>
              <w:rPr>
                <w:noProof/>
                <w:webHidden/>
              </w:rPr>
              <w:fldChar w:fldCharType="end"/>
            </w:r>
          </w:hyperlink>
        </w:p>
        <w:p w:rsidR="0025159C" w:rsidRDefault="0025159C">
          <w:pPr>
            <w:pStyle w:val="10"/>
            <w:rPr>
              <w:rFonts w:cstheme="minorBidi"/>
              <w:b w:val="0"/>
              <w:bCs w:val="0"/>
              <w:caps w:val="0"/>
              <w:noProof/>
              <w:sz w:val="21"/>
              <w:szCs w:val="22"/>
            </w:rPr>
          </w:pPr>
          <w:hyperlink w:anchor="_Toc338854938" w:history="1">
            <w:r w:rsidRPr="00060BDE">
              <w:rPr>
                <w:rStyle w:val="af"/>
                <w:noProof/>
              </w:rPr>
              <w:t>9</w:t>
            </w:r>
            <w:r>
              <w:rPr>
                <w:rFonts w:cstheme="minorBidi"/>
                <w:b w:val="0"/>
                <w:bCs w:val="0"/>
                <w:caps w:val="0"/>
                <w:noProof/>
                <w:sz w:val="21"/>
                <w:szCs w:val="22"/>
              </w:rPr>
              <w:tab/>
            </w:r>
            <w:r w:rsidRPr="00060BDE">
              <w:rPr>
                <w:rStyle w:val="af"/>
                <w:rFonts w:hint="eastAsia"/>
                <w:noProof/>
              </w:rPr>
              <w:t>遗留问题</w:t>
            </w:r>
            <w:r>
              <w:rPr>
                <w:noProof/>
                <w:webHidden/>
              </w:rPr>
              <w:tab/>
            </w:r>
            <w:r>
              <w:rPr>
                <w:noProof/>
                <w:webHidden/>
              </w:rPr>
              <w:fldChar w:fldCharType="begin"/>
            </w:r>
            <w:r>
              <w:rPr>
                <w:noProof/>
                <w:webHidden/>
              </w:rPr>
              <w:instrText xml:space="preserve"> PAGEREF _Toc338854938 \h </w:instrText>
            </w:r>
            <w:r>
              <w:rPr>
                <w:noProof/>
                <w:webHidden/>
              </w:rPr>
            </w:r>
            <w:r>
              <w:rPr>
                <w:noProof/>
                <w:webHidden/>
              </w:rPr>
              <w:fldChar w:fldCharType="separate"/>
            </w:r>
            <w:r>
              <w:rPr>
                <w:noProof/>
                <w:webHidden/>
              </w:rPr>
              <w:t>20</w:t>
            </w:r>
            <w:r>
              <w:rPr>
                <w:noProof/>
                <w:webHidden/>
              </w:rPr>
              <w:fldChar w:fldCharType="end"/>
            </w:r>
          </w:hyperlink>
        </w:p>
        <w:p w:rsidR="00016BDE" w:rsidRDefault="00016BDE">
          <w:r>
            <w:rPr>
              <w:b/>
              <w:bCs/>
              <w:lang w:val="zh-CN"/>
            </w:rPr>
            <w:fldChar w:fldCharType="end"/>
          </w:r>
        </w:p>
      </w:sdtContent>
    </w:sdt>
    <w:p w:rsidR="00F31430" w:rsidRDefault="00F31430">
      <w:pPr>
        <w:widowControl/>
        <w:ind w:firstLine="0"/>
        <w:rPr>
          <w:kern w:val="44"/>
          <w:sz w:val="36"/>
          <w:szCs w:val="36"/>
        </w:rPr>
      </w:pPr>
      <w:r>
        <w:rPr>
          <w:kern w:val="44"/>
          <w:sz w:val="36"/>
          <w:szCs w:val="36"/>
        </w:rPr>
        <w:br w:type="page"/>
      </w:r>
    </w:p>
    <w:p w:rsidR="00526EF1" w:rsidRPr="004A2CA2" w:rsidRDefault="00BC7AEE" w:rsidP="00E15C71">
      <w:pPr>
        <w:pStyle w:val="1"/>
      </w:pPr>
      <w:bookmarkStart w:id="1" w:name="_Toc338854897"/>
      <w:r w:rsidRPr="004A2CA2">
        <w:rPr>
          <w:rFonts w:hint="eastAsia"/>
        </w:rPr>
        <w:lastRenderedPageBreak/>
        <w:t>引言</w:t>
      </w:r>
      <w:bookmarkEnd w:id="1"/>
    </w:p>
    <w:p w:rsidR="00BC7AEE" w:rsidRDefault="00BC7AEE" w:rsidP="00E15C71">
      <w:pPr>
        <w:pStyle w:val="2"/>
      </w:pPr>
      <w:bookmarkStart w:id="2" w:name="_Toc338854898"/>
      <w:r w:rsidRPr="004A2CA2">
        <w:rPr>
          <w:rFonts w:hint="eastAsia"/>
        </w:rPr>
        <w:t>编写目的</w:t>
      </w:r>
      <w:bookmarkEnd w:id="2"/>
    </w:p>
    <w:p w:rsidR="00EF03D6" w:rsidRPr="00EF03D6" w:rsidRDefault="00EF03D6" w:rsidP="00E15C71">
      <w:r w:rsidRPr="00695540">
        <w:t>本文主要介绍了</w:t>
      </w:r>
      <w:r>
        <w:rPr>
          <w:rFonts w:hint="eastAsia"/>
        </w:rPr>
        <w:t>3AS</w:t>
      </w:r>
      <w:r w:rsidRPr="00695540">
        <w:t>模块的作用、定位和需要实现的功能，使初步介入的开发人员能够较快对</w:t>
      </w:r>
      <w:r>
        <w:rPr>
          <w:rFonts w:hint="eastAsia"/>
        </w:rPr>
        <w:t>3AS</w:t>
      </w:r>
      <w:r w:rsidR="00642ECC">
        <w:t>有整体认识与了解，更方便</w:t>
      </w:r>
      <w:r w:rsidRPr="00695540">
        <w:t>后续版本中</w:t>
      </w:r>
      <w:r>
        <w:rPr>
          <w:rFonts w:hint="eastAsia"/>
        </w:rPr>
        <w:t>3AS</w:t>
      </w:r>
      <w:r w:rsidRPr="00695540">
        <w:t>框架的优化与调整。</w:t>
      </w:r>
    </w:p>
    <w:p w:rsidR="00BC7AEE" w:rsidRDefault="00BC7AEE" w:rsidP="00E15C71">
      <w:pPr>
        <w:pStyle w:val="2"/>
      </w:pPr>
      <w:bookmarkStart w:id="3" w:name="_Toc338854899"/>
      <w:r w:rsidRPr="007A0563">
        <w:rPr>
          <w:rFonts w:hint="eastAsia"/>
        </w:rPr>
        <w:t>预期读者和阅读建议</w:t>
      </w:r>
      <w:bookmarkEnd w:id="3"/>
    </w:p>
    <w:p w:rsidR="00216F13" w:rsidRPr="00216F13" w:rsidRDefault="00216F13" w:rsidP="00E15C71">
      <w:r>
        <w:rPr>
          <w:rFonts w:hint="eastAsia"/>
        </w:rPr>
        <w:t>项目经理和开发人员。</w:t>
      </w:r>
    </w:p>
    <w:p w:rsidR="00BC7AEE" w:rsidRDefault="00BC7AEE" w:rsidP="00E15C71">
      <w:pPr>
        <w:pStyle w:val="2"/>
      </w:pPr>
      <w:bookmarkStart w:id="4" w:name="_Toc338854900"/>
      <w:r w:rsidRPr="007A0563">
        <w:rPr>
          <w:rFonts w:hint="eastAsia"/>
        </w:rPr>
        <w:t>参考资料</w:t>
      </w:r>
      <w:bookmarkEnd w:id="4"/>
    </w:p>
    <w:p w:rsidR="007A266D" w:rsidRDefault="007A266D" w:rsidP="00E15C71">
      <w:r>
        <w:rPr>
          <w:rFonts w:hint="eastAsia"/>
        </w:rPr>
        <w:t>公司</w:t>
      </w:r>
      <w:r w:rsidR="003D2949" w:rsidRPr="003D2949">
        <w:t>10-Common\doc\design</w:t>
      </w:r>
      <w:r w:rsidR="003D2949">
        <w:rPr>
          <w:rFonts w:hint="eastAsia"/>
        </w:rPr>
        <w:t>下面的</w:t>
      </w:r>
      <w:r>
        <w:rPr>
          <w:rFonts w:hint="eastAsia"/>
        </w:rPr>
        <w:t>产品设计文档</w:t>
      </w:r>
    </w:p>
    <w:p w:rsidR="009D7370" w:rsidRPr="009D7370" w:rsidRDefault="002B63EC" w:rsidP="00E15C71">
      <w:r>
        <w:rPr>
          <w:rFonts w:hint="eastAsia"/>
        </w:rPr>
        <w:t>Andy Yue</w:t>
      </w:r>
      <w:r w:rsidR="00FB719A">
        <w:rPr>
          <w:rFonts w:hint="eastAsia"/>
        </w:rPr>
        <w:t>（美）</w:t>
      </w:r>
      <w:r w:rsidR="00B539F5">
        <w:rPr>
          <w:rFonts w:hint="eastAsia"/>
        </w:rPr>
        <w:t>,</w:t>
      </w:r>
      <w:r>
        <w:rPr>
          <w:rFonts w:hint="eastAsia"/>
        </w:rPr>
        <w:t>张玉祥</w:t>
      </w:r>
      <w:r w:rsidR="00B539F5">
        <w:rPr>
          <w:rFonts w:hint="eastAsia"/>
        </w:rPr>
        <w:t>,</w:t>
      </w:r>
      <w:r>
        <w:rPr>
          <w:rFonts w:hint="eastAsia"/>
        </w:rPr>
        <w:t>翟磊</w:t>
      </w:r>
      <w:r w:rsidR="00B539F5">
        <w:rPr>
          <w:rFonts w:hint="eastAsia"/>
        </w:rPr>
        <w:t xml:space="preserve">. </w:t>
      </w:r>
      <w:r w:rsidR="00FB719A">
        <w:rPr>
          <w:rFonts w:hint="eastAsia"/>
        </w:rPr>
        <w:t>软件开发技能实训教程</w:t>
      </w:r>
      <w:r w:rsidR="00FB719A">
        <w:rPr>
          <w:rFonts w:hint="eastAsia"/>
        </w:rPr>
        <w:t xml:space="preserve"> </w:t>
      </w:r>
      <w:r w:rsidR="00FB719A">
        <w:rPr>
          <w:rFonts w:hint="eastAsia"/>
        </w:rPr>
        <w:t>技术文档篇</w:t>
      </w:r>
      <w:r w:rsidR="00B539F5">
        <w:rPr>
          <w:rFonts w:hint="eastAsia"/>
        </w:rPr>
        <w:t>.</w:t>
      </w:r>
      <w:r w:rsidR="00E74B4E">
        <w:rPr>
          <w:rFonts w:hint="eastAsia"/>
        </w:rPr>
        <w:t xml:space="preserve"> </w:t>
      </w:r>
      <w:r w:rsidR="00D77591">
        <w:rPr>
          <w:rFonts w:hint="eastAsia"/>
        </w:rPr>
        <w:t>科学技术出版社</w:t>
      </w:r>
      <w:r w:rsidR="00B539F5">
        <w:rPr>
          <w:rFonts w:hint="eastAsia"/>
        </w:rPr>
        <w:t>, 201012</w:t>
      </w:r>
    </w:p>
    <w:p w:rsidR="00E31898" w:rsidRDefault="00BC7AEE" w:rsidP="00E15C71">
      <w:pPr>
        <w:pStyle w:val="2"/>
      </w:pPr>
      <w:bookmarkStart w:id="5" w:name="_Toc338854901"/>
      <w:r w:rsidRPr="007A0563">
        <w:rPr>
          <w:rFonts w:hint="eastAsia"/>
        </w:rPr>
        <w:t>术语与缩略语</w:t>
      </w:r>
      <w:bookmarkEnd w:id="5"/>
    </w:p>
    <w:p w:rsidR="00E437C7" w:rsidRDefault="00E31898" w:rsidP="002627FE">
      <w:pPr>
        <w:pStyle w:val="a5"/>
        <w:numPr>
          <w:ilvl w:val="0"/>
          <w:numId w:val="2"/>
        </w:numPr>
        <w:ind w:firstLineChars="0"/>
      </w:pPr>
      <w:r w:rsidRPr="00E437C7">
        <w:t>AAA</w:t>
      </w:r>
      <w:r w:rsidR="00E437C7">
        <w:rPr>
          <w:rFonts w:hint="eastAsia"/>
        </w:rPr>
        <w:t xml:space="preserve"> </w:t>
      </w:r>
    </w:p>
    <w:p w:rsidR="00E31898" w:rsidRDefault="00E31898" w:rsidP="007D1086">
      <w:pPr>
        <w:pStyle w:val="a5"/>
        <w:ind w:firstLine="420"/>
      </w:pPr>
      <w:r w:rsidRPr="00E437C7">
        <w:t>Authentication</w:t>
      </w:r>
      <w:r w:rsidRPr="00E437C7">
        <w:t>、</w:t>
      </w:r>
      <w:r w:rsidRPr="00E437C7">
        <w:t>Authorization</w:t>
      </w:r>
      <w:r w:rsidRPr="00E437C7">
        <w:rPr>
          <w:rFonts w:hint="eastAsia"/>
        </w:rPr>
        <w:t>、</w:t>
      </w:r>
      <w:r w:rsidRPr="00E437C7">
        <w:t xml:space="preserve">Accounting </w:t>
      </w:r>
      <w:r w:rsidRPr="00E437C7">
        <w:rPr>
          <w:rFonts w:hint="eastAsia"/>
        </w:rPr>
        <w:t>，</w:t>
      </w:r>
      <w:r w:rsidRPr="00E437C7">
        <w:t>认证、授权</w:t>
      </w:r>
      <w:r w:rsidRPr="00E437C7">
        <w:rPr>
          <w:rFonts w:hint="eastAsia"/>
        </w:rPr>
        <w:t>、</w:t>
      </w:r>
      <w:r w:rsidRPr="00E437C7">
        <w:t>计费</w:t>
      </w:r>
      <w:r w:rsidRPr="00E437C7">
        <w:rPr>
          <w:rFonts w:hint="eastAsia"/>
        </w:rPr>
        <w:t>。</w:t>
      </w:r>
    </w:p>
    <w:p w:rsidR="00E10ACA" w:rsidRDefault="0098735E" w:rsidP="007D1086">
      <w:pPr>
        <w:pStyle w:val="a5"/>
        <w:ind w:firstLine="420"/>
      </w:pPr>
      <w:r>
        <w:rPr>
          <w:rFonts w:hint="eastAsia"/>
        </w:rPr>
        <w:t>“</w:t>
      </w:r>
      <w:r>
        <w:rPr>
          <w:rFonts w:hint="eastAsia"/>
        </w:rPr>
        <w:t>3</w:t>
      </w:r>
      <w:r w:rsidR="00D06A4D">
        <w:rPr>
          <w:rFonts w:hint="eastAsia"/>
        </w:rPr>
        <w:t>AS</w:t>
      </w:r>
      <w:r w:rsidR="00D06A4D">
        <w:rPr>
          <w:rFonts w:hint="eastAsia"/>
        </w:rPr>
        <w:t>”代表</w:t>
      </w:r>
      <w:r>
        <w:rPr>
          <w:rFonts w:hint="eastAsia"/>
        </w:rPr>
        <w:t>“</w:t>
      </w:r>
      <w:r>
        <w:rPr>
          <w:rFonts w:hint="eastAsia"/>
        </w:rPr>
        <w:t>a</w:t>
      </w:r>
      <w:r w:rsidRPr="00E437C7">
        <w:t>uthentication</w:t>
      </w:r>
      <w:r w:rsidRPr="00E437C7">
        <w:t>、</w:t>
      </w:r>
      <w:r>
        <w:rPr>
          <w:rFonts w:hint="eastAsia"/>
        </w:rPr>
        <w:t>a</w:t>
      </w:r>
      <w:r w:rsidRPr="00E437C7">
        <w:t>uthorization</w:t>
      </w:r>
      <w:r w:rsidRPr="00E437C7">
        <w:rPr>
          <w:rFonts w:hint="eastAsia"/>
        </w:rPr>
        <w:t>、</w:t>
      </w:r>
      <w:r>
        <w:rPr>
          <w:rFonts w:hint="eastAsia"/>
        </w:rPr>
        <w:t>a</w:t>
      </w:r>
      <w:r w:rsidRPr="00E437C7">
        <w:t>ccounting</w:t>
      </w:r>
      <w:r>
        <w:rPr>
          <w:rFonts w:hint="eastAsia"/>
        </w:rPr>
        <w:t xml:space="preserve"> server</w:t>
      </w:r>
      <w:r>
        <w:rPr>
          <w:rFonts w:hint="eastAsia"/>
        </w:rPr>
        <w:t>”，“</w:t>
      </w:r>
      <w:r w:rsidR="00D06A4D">
        <w:rPr>
          <w:rFonts w:hint="eastAsia"/>
        </w:rPr>
        <w:t>3AS</w:t>
      </w:r>
      <w:r>
        <w:rPr>
          <w:rFonts w:hint="eastAsia"/>
        </w:rPr>
        <w:t>”</w:t>
      </w:r>
      <w:r w:rsidR="00EE1C51">
        <w:rPr>
          <w:rFonts w:hint="eastAsia"/>
        </w:rPr>
        <w:t>又表示为“</w:t>
      </w:r>
      <w:r w:rsidR="00D06A4D">
        <w:rPr>
          <w:rFonts w:hint="eastAsia"/>
        </w:rPr>
        <w:t>TAS</w:t>
      </w:r>
      <w:r w:rsidR="00EE1C51">
        <w:rPr>
          <w:rFonts w:hint="eastAsia"/>
        </w:rPr>
        <w:t>”（</w:t>
      </w:r>
      <w:r w:rsidR="007D71B5">
        <w:rPr>
          <w:rFonts w:hint="eastAsia"/>
        </w:rPr>
        <w:t>提出</w:t>
      </w:r>
      <w:proofErr w:type="gramStart"/>
      <w:r w:rsidR="005A208A">
        <w:t>”</w:t>
      </w:r>
      <w:proofErr w:type="gramEnd"/>
      <w:r w:rsidR="00F25CC8">
        <w:rPr>
          <w:rFonts w:hint="eastAsia"/>
        </w:rPr>
        <w:t>TAS</w:t>
      </w:r>
      <w:proofErr w:type="gramStart"/>
      <w:r w:rsidR="005A208A">
        <w:t>”</w:t>
      </w:r>
      <w:proofErr w:type="gramEnd"/>
      <w:r w:rsidR="007D71B5">
        <w:rPr>
          <w:rFonts w:hint="eastAsia"/>
        </w:rPr>
        <w:t>的概念</w:t>
      </w:r>
      <w:r w:rsidR="005A208A">
        <w:rPr>
          <w:rFonts w:hint="eastAsia"/>
        </w:rPr>
        <w:t>是</w:t>
      </w:r>
      <w:r w:rsidR="00EE1C51">
        <w:rPr>
          <w:rFonts w:hint="eastAsia"/>
        </w:rPr>
        <w:t>因为</w:t>
      </w:r>
      <w:r w:rsidR="00EE1C51">
        <w:rPr>
          <w:rFonts w:hint="eastAsia"/>
        </w:rPr>
        <w:t>C++</w:t>
      </w:r>
      <w:r w:rsidR="00EE1C51">
        <w:rPr>
          <w:rFonts w:hint="eastAsia"/>
        </w:rPr>
        <w:t>代码名称不能以数字开头</w:t>
      </w:r>
      <w:r w:rsidR="00F7332F">
        <w:rPr>
          <w:rFonts w:hint="eastAsia"/>
        </w:rPr>
        <w:t>，</w:t>
      </w:r>
      <w:proofErr w:type="gramStart"/>
      <w:r w:rsidR="00F7332F">
        <w:t>’</w:t>
      </w:r>
      <w:proofErr w:type="gramEnd"/>
      <w:r w:rsidR="00F25CC8">
        <w:rPr>
          <w:rFonts w:hint="eastAsia"/>
        </w:rPr>
        <w:t>T</w:t>
      </w:r>
      <w:proofErr w:type="gramStart"/>
      <w:r w:rsidR="00F7332F">
        <w:t>’</w:t>
      </w:r>
      <w:proofErr w:type="gramEnd"/>
      <w:r w:rsidR="008143DB">
        <w:rPr>
          <w:rFonts w:hint="eastAsia"/>
        </w:rPr>
        <w:t>为</w:t>
      </w:r>
      <w:proofErr w:type="gramStart"/>
      <w:r w:rsidR="00F7332F">
        <w:t>”</w:t>
      </w:r>
      <w:proofErr w:type="gramEnd"/>
      <w:r w:rsidR="00F7332F">
        <w:rPr>
          <w:rFonts w:hint="eastAsia"/>
        </w:rPr>
        <w:t>three</w:t>
      </w:r>
      <w:proofErr w:type="gramStart"/>
      <w:r w:rsidR="00F7332F">
        <w:t>”</w:t>
      </w:r>
      <w:proofErr w:type="gramEnd"/>
      <w:r w:rsidR="008143DB">
        <w:rPr>
          <w:rFonts w:hint="eastAsia"/>
        </w:rPr>
        <w:t>的第一个字母</w:t>
      </w:r>
      <w:r w:rsidR="00EE1C51">
        <w:rPr>
          <w:rFonts w:hint="eastAsia"/>
        </w:rPr>
        <w:t>）</w:t>
      </w:r>
      <w:r>
        <w:rPr>
          <w:rFonts w:hint="eastAsia"/>
        </w:rPr>
        <w:t>。</w:t>
      </w:r>
    </w:p>
    <w:p w:rsidR="00694339" w:rsidRDefault="00694339" w:rsidP="002627FE">
      <w:pPr>
        <w:pStyle w:val="a5"/>
        <w:numPr>
          <w:ilvl w:val="0"/>
          <w:numId w:val="2"/>
        </w:numPr>
        <w:ind w:firstLineChars="0"/>
      </w:pPr>
      <w:r>
        <w:rPr>
          <w:rFonts w:hint="eastAsia"/>
        </w:rPr>
        <w:t>DB</w:t>
      </w:r>
    </w:p>
    <w:p w:rsidR="00694339" w:rsidRDefault="00694339" w:rsidP="007D1086">
      <w:pPr>
        <w:pStyle w:val="a5"/>
        <w:ind w:firstLine="420"/>
      </w:pPr>
      <w:r>
        <w:rPr>
          <w:rFonts w:hint="eastAsia"/>
        </w:rPr>
        <w:t>database</w:t>
      </w:r>
      <w:r>
        <w:rPr>
          <w:rFonts w:hint="eastAsia"/>
        </w:rPr>
        <w:t>的简称</w:t>
      </w:r>
      <w:r w:rsidR="00016CF5">
        <w:rPr>
          <w:rFonts w:hint="eastAsia"/>
        </w:rPr>
        <w:t>。</w:t>
      </w:r>
    </w:p>
    <w:p w:rsidR="00D06A4D" w:rsidRDefault="00D06A4D" w:rsidP="00D06A4D">
      <w:pPr>
        <w:pStyle w:val="a5"/>
        <w:numPr>
          <w:ilvl w:val="0"/>
          <w:numId w:val="2"/>
        </w:numPr>
        <w:ind w:firstLineChars="0"/>
      </w:pPr>
      <w:r>
        <w:rPr>
          <w:rFonts w:hint="eastAsia"/>
        </w:rPr>
        <w:t>3AC</w:t>
      </w:r>
    </w:p>
    <w:p w:rsidR="00D06A4D" w:rsidRDefault="00D06A4D" w:rsidP="00D06A4D">
      <w:pPr>
        <w:pStyle w:val="a5"/>
        <w:ind w:left="360" w:firstLineChars="0" w:firstLine="0"/>
      </w:pPr>
      <w:r>
        <w:rPr>
          <w:rFonts w:hint="eastAsia"/>
        </w:rPr>
        <w:t>3AS</w:t>
      </w:r>
      <w:r w:rsidR="00296ED8">
        <w:rPr>
          <w:rFonts w:hint="eastAsia"/>
        </w:rPr>
        <w:t>的客户端，全称为“</w:t>
      </w:r>
      <w:r w:rsidR="00296ED8">
        <w:rPr>
          <w:rFonts w:hint="eastAsia"/>
        </w:rPr>
        <w:t>a</w:t>
      </w:r>
      <w:r w:rsidR="00296ED8" w:rsidRPr="00E437C7">
        <w:t>uthentication</w:t>
      </w:r>
      <w:r w:rsidR="00296ED8" w:rsidRPr="00E437C7">
        <w:t>、</w:t>
      </w:r>
      <w:r w:rsidR="00296ED8">
        <w:rPr>
          <w:rFonts w:hint="eastAsia"/>
        </w:rPr>
        <w:t>a</w:t>
      </w:r>
      <w:r w:rsidR="00296ED8" w:rsidRPr="00E437C7">
        <w:t>uthorization</w:t>
      </w:r>
      <w:r w:rsidR="00296ED8" w:rsidRPr="00E437C7">
        <w:rPr>
          <w:rFonts w:hint="eastAsia"/>
        </w:rPr>
        <w:t>、</w:t>
      </w:r>
      <w:r w:rsidR="00296ED8">
        <w:rPr>
          <w:rFonts w:hint="eastAsia"/>
        </w:rPr>
        <w:t>a</w:t>
      </w:r>
      <w:r w:rsidR="00296ED8" w:rsidRPr="00E437C7">
        <w:t>ccounting</w:t>
      </w:r>
      <w:r w:rsidR="00296ED8">
        <w:rPr>
          <w:rFonts w:hint="eastAsia"/>
        </w:rPr>
        <w:t xml:space="preserve"> client</w:t>
      </w:r>
      <w:r w:rsidR="00296ED8">
        <w:rPr>
          <w:rFonts w:hint="eastAsia"/>
        </w:rPr>
        <w:t>”</w:t>
      </w:r>
      <w:r w:rsidR="00D331E5">
        <w:rPr>
          <w:rFonts w:hint="eastAsia"/>
        </w:rPr>
        <w:t>。</w:t>
      </w:r>
      <w:r w:rsidR="00E80561">
        <w:rPr>
          <w:rFonts w:hint="eastAsia"/>
        </w:rPr>
        <w:t>目前的架构中</w:t>
      </w:r>
      <w:r w:rsidR="00E80561">
        <w:rPr>
          <w:rFonts w:hint="eastAsia"/>
        </w:rPr>
        <w:t>pmcs</w:t>
      </w:r>
      <w:r w:rsidR="00E80561">
        <w:rPr>
          <w:rFonts w:hint="eastAsia"/>
        </w:rPr>
        <w:t>会以</w:t>
      </w:r>
      <w:r w:rsidR="00E80561">
        <w:rPr>
          <w:rFonts w:hint="eastAsia"/>
        </w:rPr>
        <w:t>3AC</w:t>
      </w:r>
      <w:r w:rsidR="00E80561">
        <w:rPr>
          <w:rFonts w:hint="eastAsia"/>
        </w:rPr>
        <w:t>的身份登录</w:t>
      </w:r>
      <w:r w:rsidR="00E80561">
        <w:rPr>
          <w:rFonts w:hint="eastAsia"/>
        </w:rPr>
        <w:t>3AS</w:t>
      </w:r>
      <w:r w:rsidR="00E80561">
        <w:rPr>
          <w:rFonts w:hint="eastAsia"/>
        </w:rPr>
        <w:t>。</w:t>
      </w:r>
    </w:p>
    <w:p w:rsidR="00D06A4D" w:rsidRDefault="00D06A4D" w:rsidP="00D06A4D">
      <w:pPr>
        <w:pStyle w:val="a5"/>
        <w:numPr>
          <w:ilvl w:val="0"/>
          <w:numId w:val="2"/>
        </w:numPr>
        <w:ind w:firstLineChars="0"/>
      </w:pPr>
      <w:r>
        <w:rPr>
          <w:rFonts w:hint="eastAsia"/>
        </w:rPr>
        <w:t>NMS</w:t>
      </w:r>
    </w:p>
    <w:p w:rsidR="008E64B4" w:rsidRPr="00E10ACA" w:rsidRDefault="008E64B4" w:rsidP="008E64B4">
      <w:pPr>
        <w:pStyle w:val="a5"/>
        <w:ind w:left="360" w:firstLineChars="0" w:firstLine="0"/>
      </w:pPr>
      <w:r>
        <w:rPr>
          <w:rFonts w:hint="eastAsia"/>
        </w:rPr>
        <w:t>它是“</w:t>
      </w:r>
      <w:r>
        <w:rPr>
          <w:rFonts w:hint="eastAsia"/>
        </w:rPr>
        <w:t>network manage server</w:t>
      </w:r>
      <w:r>
        <w:rPr>
          <w:rFonts w:hint="eastAsia"/>
        </w:rPr>
        <w:t>”的简称，中文名称为“网管服务器”。目前的架构中</w:t>
      </w:r>
      <w:r>
        <w:rPr>
          <w:rFonts w:hint="eastAsia"/>
        </w:rPr>
        <w:t>pms</w:t>
      </w:r>
      <w:r>
        <w:rPr>
          <w:rFonts w:hint="eastAsia"/>
        </w:rPr>
        <w:t>充当</w:t>
      </w:r>
      <w:r>
        <w:rPr>
          <w:rFonts w:hint="eastAsia"/>
        </w:rPr>
        <w:t>NMS</w:t>
      </w:r>
      <w:r>
        <w:rPr>
          <w:rFonts w:hint="eastAsia"/>
        </w:rPr>
        <w:t>的角色。</w:t>
      </w:r>
    </w:p>
    <w:p w:rsidR="00100876" w:rsidRDefault="00EC3637" w:rsidP="002627FE">
      <w:pPr>
        <w:pStyle w:val="a5"/>
        <w:numPr>
          <w:ilvl w:val="0"/>
          <w:numId w:val="2"/>
        </w:numPr>
        <w:ind w:firstLineChars="0"/>
      </w:pPr>
      <w:r>
        <w:rPr>
          <w:rFonts w:hint="eastAsia"/>
        </w:rPr>
        <w:t>本级，上级，</w:t>
      </w:r>
      <w:r w:rsidR="00290FBC">
        <w:rPr>
          <w:rFonts w:hint="eastAsia"/>
        </w:rPr>
        <w:t>直属上级，</w:t>
      </w:r>
      <w:r>
        <w:rPr>
          <w:rFonts w:hint="eastAsia"/>
        </w:rPr>
        <w:t>下级</w:t>
      </w:r>
      <w:r w:rsidR="002E44E6">
        <w:rPr>
          <w:rFonts w:hint="eastAsia"/>
        </w:rPr>
        <w:t>，直属下级</w:t>
      </w:r>
      <w:r w:rsidR="00290FBC">
        <w:rPr>
          <w:rFonts w:hint="eastAsia"/>
        </w:rPr>
        <w:t>，顶级</w:t>
      </w:r>
    </w:p>
    <w:p w:rsidR="000C49F2" w:rsidRDefault="00E11AB2" w:rsidP="007D1086">
      <w:pPr>
        <w:pStyle w:val="a5"/>
        <w:ind w:firstLine="420"/>
      </w:pPr>
      <w:r>
        <w:rPr>
          <w:rFonts w:hint="eastAsia"/>
        </w:rPr>
        <w:t>3AS</w:t>
      </w:r>
      <w:r w:rsidR="0008371C">
        <w:rPr>
          <w:rFonts w:hint="eastAsia"/>
        </w:rPr>
        <w:t>与</w:t>
      </w:r>
      <w:r w:rsidR="0008371C">
        <w:rPr>
          <w:rFonts w:hint="eastAsia"/>
        </w:rPr>
        <w:t>3AS</w:t>
      </w:r>
      <w:r w:rsidR="0008371C">
        <w:rPr>
          <w:rFonts w:hint="eastAsia"/>
        </w:rPr>
        <w:t>之间</w:t>
      </w:r>
      <w:r>
        <w:rPr>
          <w:rFonts w:hint="eastAsia"/>
        </w:rPr>
        <w:t>是存在层级关系的。</w:t>
      </w:r>
    </w:p>
    <w:p w:rsidR="000C49F2" w:rsidRDefault="000C49F2" w:rsidP="007D1086">
      <w:pPr>
        <w:pStyle w:val="a5"/>
        <w:ind w:firstLine="420"/>
      </w:pPr>
      <w:r>
        <w:rPr>
          <w:rFonts w:hint="eastAsia"/>
        </w:rPr>
        <w:t>本级指的是当前平台自身；</w:t>
      </w:r>
    </w:p>
    <w:p w:rsidR="000F2C54" w:rsidRDefault="00E11AB2" w:rsidP="007D1086">
      <w:pPr>
        <w:pStyle w:val="a5"/>
        <w:ind w:firstLine="420"/>
      </w:pPr>
      <w:r>
        <w:rPr>
          <w:rFonts w:hint="eastAsia"/>
        </w:rPr>
        <w:t>上级指的</w:t>
      </w:r>
      <w:r w:rsidR="000C49F2">
        <w:rPr>
          <w:rFonts w:hint="eastAsia"/>
        </w:rPr>
        <w:t>是本级的父亲</w:t>
      </w:r>
      <w:r w:rsidR="0008548B">
        <w:rPr>
          <w:rFonts w:hint="eastAsia"/>
        </w:rPr>
        <w:t>(</w:t>
      </w:r>
      <w:r w:rsidR="0008548B">
        <w:rPr>
          <w:rFonts w:hint="eastAsia"/>
        </w:rPr>
        <w:t>一个节点只有一个父亲</w:t>
      </w:r>
      <w:r w:rsidR="0008548B">
        <w:rPr>
          <w:rFonts w:hint="eastAsia"/>
        </w:rPr>
        <w:t>)</w:t>
      </w:r>
      <w:r w:rsidR="000C49F2">
        <w:rPr>
          <w:rFonts w:hint="eastAsia"/>
        </w:rPr>
        <w:t>以及父亲的父亲直至顶级；</w:t>
      </w:r>
    </w:p>
    <w:p w:rsidR="005A2EC1" w:rsidRDefault="005A2EC1" w:rsidP="007D1086">
      <w:pPr>
        <w:pStyle w:val="a5"/>
        <w:ind w:firstLine="420"/>
      </w:pPr>
      <w:r>
        <w:rPr>
          <w:rFonts w:hint="eastAsia"/>
        </w:rPr>
        <w:t>直属上级指的是本级的父亲</w:t>
      </w:r>
      <w:r w:rsidR="00794838">
        <w:rPr>
          <w:rFonts w:hint="eastAsia"/>
        </w:rPr>
        <w:t>，也称为父亲平台</w:t>
      </w:r>
      <w:r>
        <w:rPr>
          <w:rFonts w:hint="eastAsia"/>
        </w:rPr>
        <w:t>；</w:t>
      </w:r>
    </w:p>
    <w:p w:rsidR="000C49F2" w:rsidRDefault="000C49F2" w:rsidP="007D1086">
      <w:pPr>
        <w:pStyle w:val="a5"/>
        <w:ind w:firstLine="420"/>
      </w:pPr>
      <w:r>
        <w:rPr>
          <w:rFonts w:hint="eastAsia"/>
        </w:rPr>
        <w:t>下级指的是本级的儿子</w:t>
      </w:r>
      <w:r w:rsidR="0008548B">
        <w:rPr>
          <w:rFonts w:hint="eastAsia"/>
        </w:rPr>
        <w:t>（一个节点可有多个儿子）</w:t>
      </w:r>
      <w:r>
        <w:rPr>
          <w:rFonts w:hint="eastAsia"/>
        </w:rPr>
        <w:t>以及儿子的儿子直至没有儿子的那个儿子；</w:t>
      </w:r>
    </w:p>
    <w:p w:rsidR="005A2EC1" w:rsidRDefault="005A2EC1" w:rsidP="007D1086">
      <w:pPr>
        <w:pStyle w:val="a5"/>
        <w:ind w:firstLine="420"/>
      </w:pPr>
      <w:r>
        <w:rPr>
          <w:rFonts w:hint="eastAsia"/>
        </w:rPr>
        <w:t>直属下级指的是本级的儿子</w:t>
      </w:r>
      <w:r w:rsidR="00794838">
        <w:rPr>
          <w:rFonts w:hint="eastAsia"/>
        </w:rPr>
        <w:t>，也称为儿子平台</w:t>
      </w:r>
      <w:r>
        <w:rPr>
          <w:rFonts w:hint="eastAsia"/>
        </w:rPr>
        <w:t>；</w:t>
      </w:r>
    </w:p>
    <w:p w:rsidR="000C49F2" w:rsidRPr="000C49F2" w:rsidRDefault="000C49F2" w:rsidP="007D1086">
      <w:pPr>
        <w:pStyle w:val="a5"/>
        <w:ind w:firstLine="420"/>
      </w:pPr>
      <w:r>
        <w:rPr>
          <w:rFonts w:hint="eastAsia"/>
        </w:rPr>
        <w:t>顶级是没有父亲的平台。</w:t>
      </w:r>
    </w:p>
    <w:p w:rsidR="005A0DDA" w:rsidRDefault="005A0DDA" w:rsidP="002627FE">
      <w:pPr>
        <w:pStyle w:val="a5"/>
        <w:numPr>
          <w:ilvl w:val="0"/>
          <w:numId w:val="2"/>
        </w:numPr>
        <w:ind w:firstLineChars="0"/>
      </w:pPr>
      <w:r>
        <w:rPr>
          <w:rFonts w:hint="eastAsia"/>
        </w:rPr>
        <w:lastRenderedPageBreak/>
        <w:t>父亲，儿子</w:t>
      </w:r>
    </w:p>
    <w:p w:rsidR="00D63775" w:rsidRDefault="00D63775" w:rsidP="007D1086">
      <w:pPr>
        <w:pStyle w:val="a5"/>
        <w:ind w:firstLine="420"/>
      </w:pPr>
      <w:r>
        <w:rPr>
          <w:rFonts w:hint="eastAsia"/>
        </w:rPr>
        <w:t>父亲与儿子就是数据结构中树的父亲节点与儿子节点。</w:t>
      </w:r>
    </w:p>
    <w:p w:rsidR="005A0DDA" w:rsidRDefault="005A0DDA" w:rsidP="002627FE">
      <w:pPr>
        <w:pStyle w:val="a5"/>
        <w:numPr>
          <w:ilvl w:val="0"/>
          <w:numId w:val="2"/>
        </w:numPr>
        <w:ind w:firstLineChars="0"/>
      </w:pPr>
      <w:r>
        <w:rPr>
          <w:rFonts w:hint="eastAsia"/>
        </w:rPr>
        <w:t>同步数据</w:t>
      </w:r>
    </w:p>
    <w:p w:rsidR="003C4F40" w:rsidRDefault="003C4F40" w:rsidP="007D1086">
      <w:pPr>
        <w:pStyle w:val="a5"/>
        <w:ind w:firstLine="420"/>
      </w:pPr>
      <w:r>
        <w:rPr>
          <w:rFonts w:hint="eastAsia"/>
        </w:rPr>
        <w:t>这里的“同步”是个名词，“同步数据”</w:t>
      </w:r>
      <w:r w:rsidR="00263776">
        <w:rPr>
          <w:rFonts w:hint="eastAsia"/>
        </w:rPr>
        <w:t>指的本级平台需要向其它平台同步的数据，</w:t>
      </w:r>
      <w:r>
        <w:rPr>
          <w:rFonts w:hint="eastAsia"/>
        </w:rPr>
        <w:t>包括“平台关系”和“业务数据”。</w:t>
      </w:r>
    </w:p>
    <w:p w:rsidR="00D119CE" w:rsidRDefault="00D119CE" w:rsidP="007D1086">
      <w:pPr>
        <w:pStyle w:val="a5"/>
        <w:ind w:firstLine="420"/>
      </w:pPr>
      <w:r w:rsidRPr="00D119CE">
        <w:rPr>
          <w:rFonts w:hint="eastAsia"/>
        </w:rPr>
        <w:t>“平台关系”是指平台的上下级关系信息，一个平台关系包括两个字段：平台</w:t>
      </w:r>
      <w:r w:rsidRPr="00D119CE">
        <w:rPr>
          <w:rFonts w:hint="eastAsia"/>
        </w:rPr>
        <w:t>3as ID</w:t>
      </w:r>
      <w:r w:rsidRPr="00D119CE">
        <w:rPr>
          <w:rFonts w:hint="eastAsia"/>
        </w:rPr>
        <w:t>，父亲平台</w:t>
      </w:r>
      <w:r w:rsidRPr="00D119CE">
        <w:rPr>
          <w:rFonts w:hint="eastAsia"/>
        </w:rPr>
        <w:t>3as ID</w:t>
      </w:r>
      <w:r w:rsidRPr="00D119CE">
        <w:rPr>
          <w:rFonts w:hint="eastAsia"/>
        </w:rPr>
        <w:t>。</w:t>
      </w:r>
      <w:r>
        <w:rPr>
          <w:rFonts w:hint="eastAsia"/>
        </w:rPr>
        <w:t>“平台关系”向上同步时保证“树”的完整性</w:t>
      </w:r>
      <w:r w:rsidR="00F4539A">
        <w:rPr>
          <w:rFonts w:hint="eastAsia"/>
        </w:rPr>
        <w:t>(</w:t>
      </w:r>
      <w:r w:rsidR="00F4539A">
        <w:rPr>
          <w:rFonts w:hint="eastAsia"/>
        </w:rPr>
        <w:t>也即同步上去的平台关系</w:t>
      </w:r>
      <w:r w:rsidR="00217FC1">
        <w:rPr>
          <w:rFonts w:hint="eastAsia"/>
        </w:rPr>
        <w:t>中的父亲平台</w:t>
      </w:r>
      <w:r w:rsidR="00217FC1">
        <w:rPr>
          <w:rFonts w:hint="eastAsia"/>
        </w:rPr>
        <w:t>3as ID</w:t>
      </w:r>
      <w:r w:rsidR="00217FC1">
        <w:rPr>
          <w:rFonts w:hint="eastAsia"/>
        </w:rPr>
        <w:t>在上级</w:t>
      </w:r>
      <w:r w:rsidR="00F11F76">
        <w:rPr>
          <w:rFonts w:hint="eastAsia"/>
        </w:rPr>
        <w:t>的平台关系列表中</w:t>
      </w:r>
      <w:r w:rsidR="00217FC1">
        <w:rPr>
          <w:rFonts w:hint="eastAsia"/>
        </w:rPr>
        <w:t>必须存在</w:t>
      </w:r>
      <w:r w:rsidR="00F4539A">
        <w:rPr>
          <w:rFonts w:hint="eastAsia"/>
        </w:rPr>
        <w:t>)</w:t>
      </w:r>
      <w:r>
        <w:rPr>
          <w:rFonts w:hint="eastAsia"/>
        </w:rPr>
        <w:t>，这样在上级可以看到所有级的层级关系，退网时可以做到直接删除相应的子树。</w:t>
      </w:r>
    </w:p>
    <w:p w:rsidR="00D119CE" w:rsidRDefault="00D119CE" w:rsidP="007D1086">
      <w:pPr>
        <w:pStyle w:val="a5"/>
        <w:ind w:firstLine="420"/>
      </w:pPr>
      <w:r>
        <w:rPr>
          <w:rFonts w:hint="eastAsia"/>
        </w:rPr>
        <w:t>“平台关系”向上同步时如果上级发现已经存在相应的“平台关系”，但是“平台关系”中父亲平台不同，这时不允许下级进行同步（它需要等待里面的信息被删除）。</w:t>
      </w:r>
    </w:p>
    <w:p w:rsidR="00C14DA3" w:rsidRDefault="00C14DA3" w:rsidP="002627FE">
      <w:pPr>
        <w:pStyle w:val="a5"/>
        <w:numPr>
          <w:ilvl w:val="0"/>
          <w:numId w:val="2"/>
        </w:numPr>
        <w:ind w:firstLineChars="0"/>
      </w:pPr>
      <w:r>
        <w:rPr>
          <w:rFonts w:hint="eastAsia"/>
        </w:rPr>
        <w:t>同步</w:t>
      </w:r>
      <w:r w:rsidR="00AD72A2">
        <w:rPr>
          <w:rFonts w:hint="eastAsia"/>
        </w:rPr>
        <w:t>路径</w:t>
      </w:r>
    </w:p>
    <w:p w:rsidR="00D06A4D" w:rsidRDefault="00C14DA3" w:rsidP="00D06A4D">
      <w:pPr>
        <w:pStyle w:val="a5"/>
        <w:ind w:firstLine="420"/>
      </w:pPr>
      <w:r>
        <w:rPr>
          <w:rFonts w:hint="eastAsia"/>
        </w:rPr>
        <w:t>3AS</w:t>
      </w:r>
      <w:r w:rsidR="00AD72A2">
        <w:rPr>
          <w:rFonts w:hint="eastAsia"/>
        </w:rPr>
        <w:t>之间数据同步存在两种路径</w:t>
      </w:r>
      <w:r>
        <w:rPr>
          <w:rFonts w:hint="eastAsia"/>
        </w:rPr>
        <w:t>，一种是“上下级之间的”，另一种是“点对点的”；前者要求自动向上级递归同步，后者不需要自动向上级递归同步。</w:t>
      </w:r>
    </w:p>
    <w:p w:rsidR="00131887" w:rsidRDefault="00131887" w:rsidP="00131887">
      <w:pPr>
        <w:pStyle w:val="a5"/>
        <w:numPr>
          <w:ilvl w:val="0"/>
          <w:numId w:val="2"/>
        </w:numPr>
        <w:ind w:firstLineChars="0"/>
      </w:pPr>
      <w:r>
        <w:rPr>
          <w:rFonts w:hint="eastAsia"/>
        </w:rPr>
        <w:t>外设</w:t>
      </w:r>
    </w:p>
    <w:p w:rsidR="00131887" w:rsidRPr="00C14DA3" w:rsidRDefault="00131887" w:rsidP="00131887">
      <w:pPr>
        <w:pStyle w:val="a5"/>
        <w:ind w:left="360" w:firstLineChars="0" w:firstLine="0"/>
      </w:pPr>
      <w:r>
        <w:rPr>
          <w:rFonts w:hint="eastAsia"/>
        </w:rPr>
        <w:t>指的是监控系统中的外设模块，比如</w:t>
      </w:r>
      <w:r>
        <w:rPr>
          <w:rFonts w:hint="eastAsia"/>
        </w:rPr>
        <w:t>TVS</w:t>
      </w:r>
      <w:r>
        <w:rPr>
          <w:rFonts w:hint="eastAsia"/>
        </w:rPr>
        <w:t>、</w:t>
      </w:r>
      <w:r>
        <w:rPr>
          <w:rFonts w:hint="eastAsia"/>
        </w:rPr>
        <w:t>UAS</w:t>
      </w:r>
      <w:r>
        <w:rPr>
          <w:rFonts w:hint="eastAsia"/>
        </w:rPr>
        <w:t>等。</w:t>
      </w:r>
    </w:p>
    <w:p w:rsidR="00AE17C5" w:rsidRDefault="00BC7AEE" w:rsidP="00E15C71">
      <w:pPr>
        <w:pStyle w:val="1"/>
      </w:pPr>
      <w:bookmarkStart w:id="6" w:name="_Toc338854902"/>
      <w:r w:rsidRPr="004A2CA2">
        <w:rPr>
          <w:rFonts w:hint="eastAsia"/>
        </w:rPr>
        <w:t>设计概述</w:t>
      </w:r>
      <w:bookmarkEnd w:id="6"/>
    </w:p>
    <w:p w:rsidR="008E63FA" w:rsidRDefault="00E31898" w:rsidP="00E15C71">
      <w:r>
        <w:rPr>
          <w:rFonts w:hint="eastAsia"/>
        </w:rPr>
        <w:t>3AS</w:t>
      </w:r>
      <w:r>
        <w:rPr>
          <w:rFonts w:hint="eastAsia"/>
        </w:rPr>
        <w:t>的全称是</w:t>
      </w:r>
      <w:r w:rsidR="000A4FE3">
        <w:rPr>
          <w:rFonts w:hint="eastAsia"/>
        </w:rPr>
        <w:t>a</w:t>
      </w:r>
      <w:r w:rsidR="000A4FE3" w:rsidRPr="00E437C7">
        <w:t>uthentication</w:t>
      </w:r>
      <w:r w:rsidR="000A4FE3" w:rsidRPr="00E437C7">
        <w:t>、</w:t>
      </w:r>
      <w:r w:rsidR="000A4FE3">
        <w:rPr>
          <w:rFonts w:hint="eastAsia"/>
        </w:rPr>
        <w:t>a</w:t>
      </w:r>
      <w:r w:rsidR="000A4FE3" w:rsidRPr="00E437C7">
        <w:t>uthorization</w:t>
      </w:r>
      <w:r w:rsidR="000A4FE3" w:rsidRPr="00E437C7">
        <w:rPr>
          <w:rFonts w:hint="eastAsia"/>
        </w:rPr>
        <w:t>、</w:t>
      </w:r>
      <w:r w:rsidR="000A4FE3">
        <w:rPr>
          <w:rFonts w:hint="eastAsia"/>
        </w:rPr>
        <w:t>a</w:t>
      </w:r>
      <w:r w:rsidR="000A4FE3" w:rsidRPr="00E437C7">
        <w:t>ccounting</w:t>
      </w:r>
      <w:r w:rsidR="00432E2F">
        <w:rPr>
          <w:rFonts w:hint="eastAsia"/>
        </w:rPr>
        <w:t xml:space="preserve"> </w:t>
      </w:r>
      <w:r w:rsidR="000A4FE3">
        <w:rPr>
          <w:rFonts w:hint="eastAsia"/>
        </w:rPr>
        <w:t>server</w:t>
      </w:r>
      <w:r w:rsidR="000A4FE3">
        <w:rPr>
          <w:rFonts w:hint="eastAsia"/>
        </w:rPr>
        <w:t>。</w:t>
      </w:r>
      <w:r w:rsidR="00AE4CE2">
        <w:rPr>
          <w:rFonts w:hint="eastAsia"/>
        </w:rPr>
        <w:t>3AS</w:t>
      </w:r>
      <w:r w:rsidR="00CA5911">
        <w:rPr>
          <w:rFonts w:hint="eastAsia"/>
        </w:rPr>
        <w:t>维护</w:t>
      </w:r>
      <w:r w:rsidR="00E6326E">
        <w:rPr>
          <w:rFonts w:hint="eastAsia"/>
        </w:rPr>
        <w:t>监控系统中的设备</w:t>
      </w:r>
      <w:r w:rsidR="008652ED">
        <w:rPr>
          <w:rFonts w:hint="eastAsia"/>
        </w:rPr>
        <w:t>数据</w:t>
      </w:r>
      <w:r w:rsidR="00737F66">
        <w:rPr>
          <w:rFonts w:hint="eastAsia"/>
        </w:rPr>
        <w:t>和</w:t>
      </w:r>
      <w:r w:rsidR="00E6326E">
        <w:rPr>
          <w:rFonts w:hint="eastAsia"/>
        </w:rPr>
        <w:t>用户</w:t>
      </w:r>
      <w:r w:rsidR="008652ED">
        <w:rPr>
          <w:rFonts w:hint="eastAsia"/>
        </w:rPr>
        <w:t>数据</w:t>
      </w:r>
      <w:r w:rsidR="00737F66">
        <w:rPr>
          <w:rFonts w:hint="eastAsia"/>
        </w:rPr>
        <w:t>（包括用户信息以及用户的权限信息）</w:t>
      </w:r>
      <w:r w:rsidR="00FB4D98">
        <w:rPr>
          <w:rFonts w:hint="eastAsia"/>
        </w:rPr>
        <w:t>以及实施</w:t>
      </w:r>
      <w:r w:rsidR="008B407B">
        <w:rPr>
          <w:rFonts w:hint="eastAsia"/>
        </w:rPr>
        <w:t>license</w:t>
      </w:r>
      <w:r w:rsidR="00A10620">
        <w:rPr>
          <w:rFonts w:hint="eastAsia"/>
        </w:rPr>
        <w:t>管理</w:t>
      </w:r>
      <w:r w:rsidR="00AE4CE2">
        <w:rPr>
          <w:rFonts w:hint="eastAsia"/>
        </w:rPr>
        <w:t>。</w:t>
      </w:r>
    </w:p>
    <w:p w:rsidR="00AE4CE2" w:rsidRPr="00AE4CE2" w:rsidRDefault="00817F97" w:rsidP="00E15C71">
      <w:r>
        <w:rPr>
          <w:rFonts w:hint="eastAsia"/>
        </w:rPr>
        <w:t>3AS</w:t>
      </w:r>
      <w:r>
        <w:rPr>
          <w:rFonts w:hint="eastAsia"/>
        </w:rPr>
        <w:t>在整个监控系统中起一个很重要的衔接作用。我们在</w:t>
      </w:r>
      <w:r w:rsidR="00E900CE">
        <w:rPr>
          <w:rFonts w:hint="eastAsia"/>
        </w:rPr>
        <w:t>每</w:t>
      </w:r>
      <w:r w:rsidR="006C6353">
        <w:rPr>
          <w:rFonts w:hint="eastAsia"/>
        </w:rPr>
        <w:t>级平台</w:t>
      </w:r>
      <w:r w:rsidR="00AA1DB9">
        <w:rPr>
          <w:rFonts w:hint="eastAsia"/>
        </w:rPr>
        <w:t>上</w:t>
      </w:r>
      <w:r w:rsidR="00885198">
        <w:rPr>
          <w:rFonts w:hint="eastAsia"/>
        </w:rPr>
        <w:t>配置</w:t>
      </w:r>
      <w:r w:rsidR="00885198">
        <w:rPr>
          <w:rFonts w:hint="eastAsia"/>
        </w:rPr>
        <w:t>1</w:t>
      </w:r>
      <w:r w:rsidR="00885198">
        <w:rPr>
          <w:rFonts w:hint="eastAsia"/>
        </w:rPr>
        <w:t>个</w:t>
      </w:r>
      <w:r w:rsidR="00885198">
        <w:rPr>
          <w:rFonts w:hint="eastAsia"/>
        </w:rPr>
        <w:t>3AS</w:t>
      </w:r>
      <w:r w:rsidR="00885198">
        <w:rPr>
          <w:rFonts w:hint="eastAsia"/>
        </w:rPr>
        <w:t>，</w:t>
      </w:r>
      <w:proofErr w:type="gramStart"/>
      <w:r w:rsidR="00260753">
        <w:rPr>
          <w:rFonts w:hint="eastAsia"/>
        </w:rPr>
        <w:t>各级</w:t>
      </w:r>
      <w:r w:rsidR="00AA1DB9">
        <w:rPr>
          <w:rFonts w:hint="eastAsia"/>
        </w:rPr>
        <w:t>上</w:t>
      </w:r>
      <w:proofErr w:type="gramEnd"/>
      <w:r w:rsidR="00AA1DB9">
        <w:rPr>
          <w:rFonts w:hint="eastAsia"/>
        </w:rPr>
        <w:t>3AS</w:t>
      </w:r>
      <w:r w:rsidR="005E7118">
        <w:rPr>
          <w:rFonts w:hint="eastAsia"/>
        </w:rPr>
        <w:t>之间通过同步数据</w:t>
      </w:r>
      <w:r w:rsidR="00AE6A85">
        <w:rPr>
          <w:rFonts w:hint="eastAsia"/>
        </w:rPr>
        <w:t>发生联系</w:t>
      </w:r>
      <w:r w:rsidR="00AA1DB9">
        <w:rPr>
          <w:rFonts w:hint="eastAsia"/>
        </w:rPr>
        <w:t>。</w:t>
      </w:r>
      <w:r w:rsidR="00261D9A">
        <w:rPr>
          <w:rFonts w:hint="eastAsia"/>
        </w:rPr>
        <w:t>3AS</w:t>
      </w:r>
      <w:r w:rsidR="00080B0E">
        <w:rPr>
          <w:rFonts w:hint="eastAsia"/>
        </w:rPr>
        <w:t>主要向其</w:t>
      </w:r>
      <w:r w:rsidR="004A3A69">
        <w:rPr>
          <w:rFonts w:hint="eastAsia"/>
        </w:rPr>
        <w:t>父亲</w:t>
      </w:r>
      <w:r w:rsidR="00080B0E">
        <w:rPr>
          <w:rFonts w:hint="eastAsia"/>
        </w:rPr>
        <w:t>同步数据，</w:t>
      </w:r>
      <w:r w:rsidR="004A3A69">
        <w:rPr>
          <w:rFonts w:hint="eastAsia"/>
        </w:rPr>
        <w:t>父亲再向它的父亲</w:t>
      </w:r>
      <w:r w:rsidR="00080B0E">
        <w:rPr>
          <w:rFonts w:hint="eastAsia"/>
        </w:rPr>
        <w:t>同步，依此类推</w:t>
      </w:r>
      <w:r w:rsidR="005576AB">
        <w:rPr>
          <w:rFonts w:hint="eastAsia"/>
        </w:rPr>
        <w:t>，直至顶级</w:t>
      </w:r>
      <w:r w:rsidR="00261D9A">
        <w:rPr>
          <w:rFonts w:hint="eastAsia"/>
        </w:rPr>
        <w:t>。</w:t>
      </w:r>
      <w:r w:rsidR="006B3140">
        <w:rPr>
          <w:rFonts w:hint="eastAsia"/>
        </w:rPr>
        <w:t>作为一种补充，</w:t>
      </w:r>
      <w:r w:rsidR="00695B56">
        <w:rPr>
          <w:rFonts w:hint="eastAsia"/>
        </w:rPr>
        <w:t>3AS</w:t>
      </w:r>
      <w:r w:rsidR="00695B56">
        <w:rPr>
          <w:rFonts w:hint="eastAsia"/>
        </w:rPr>
        <w:t>允许</w:t>
      </w:r>
      <w:r w:rsidR="00074FD1">
        <w:rPr>
          <w:rFonts w:hint="eastAsia"/>
        </w:rPr>
        <w:t>将一些设备同步给指定的</w:t>
      </w:r>
      <w:r w:rsidR="0013091C">
        <w:rPr>
          <w:rFonts w:hint="eastAsia"/>
        </w:rPr>
        <w:t>3AS</w:t>
      </w:r>
      <w:r w:rsidR="00074FD1">
        <w:rPr>
          <w:rFonts w:hint="eastAsia"/>
        </w:rPr>
        <w:t>。</w:t>
      </w:r>
    </w:p>
    <w:p w:rsidR="00BC7AEE" w:rsidRDefault="00BC7AEE" w:rsidP="00E15C71">
      <w:pPr>
        <w:pStyle w:val="2"/>
      </w:pPr>
      <w:bookmarkStart w:id="7" w:name="_Toc338854903"/>
      <w:r w:rsidRPr="00526EF1">
        <w:rPr>
          <w:rFonts w:hint="eastAsia"/>
        </w:rPr>
        <w:t>限制和约束</w:t>
      </w:r>
      <w:bookmarkEnd w:id="7"/>
    </w:p>
    <w:p w:rsidR="00C95E1C" w:rsidRDefault="00C95E1C" w:rsidP="00E15C71">
      <w:r>
        <w:rPr>
          <w:rFonts w:hint="eastAsia"/>
        </w:rPr>
        <w:t>3AS</w:t>
      </w:r>
      <w:r>
        <w:rPr>
          <w:rFonts w:hint="eastAsia"/>
        </w:rPr>
        <w:t>系统对操作系统和数据库的支持</w:t>
      </w:r>
      <w:r w:rsidR="00D32859">
        <w:rPr>
          <w:rFonts w:hint="eastAsia"/>
        </w:rPr>
        <w:t>要求</w:t>
      </w:r>
      <w:r>
        <w:rPr>
          <w:rFonts w:hint="eastAsia"/>
        </w:rPr>
        <w:t>分别如下：</w:t>
      </w:r>
    </w:p>
    <w:p w:rsidR="004E3F6A" w:rsidRDefault="00BD01A2" w:rsidP="00E15C71">
      <w:r>
        <w:rPr>
          <w:rFonts w:hint="eastAsia"/>
        </w:rPr>
        <w:t>操作系统</w:t>
      </w:r>
      <w:r w:rsidR="00BD4B64">
        <w:rPr>
          <w:rFonts w:hint="eastAsia"/>
        </w:rPr>
        <w:t>：</w:t>
      </w:r>
      <w:r w:rsidR="00E32523">
        <w:rPr>
          <w:rFonts w:hint="eastAsia"/>
        </w:rPr>
        <w:t>linux(</w:t>
      </w:r>
      <w:r w:rsidR="00E32523">
        <w:rPr>
          <w:rFonts w:hint="eastAsia"/>
        </w:rPr>
        <w:t>比如</w:t>
      </w:r>
      <w:r w:rsidR="00E32523">
        <w:rPr>
          <w:rFonts w:hint="eastAsia"/>
        </w:rPr>
        <w:t>CentOS</w:t>
      </w:r>
      <w:r w:rsidR="00E32523">
        <w:rPr>
          <w:rFonts w:hint="eastAsia"/>
        </w:rPr>
        <w:t>、</w:t>
      </w:r>
      <w:r w:rsidR="00E32523">
        <w:rPr>
          <w:rFonts w:hint="eastAsia"/>
        </w:rPr>
        <w:t>Redhat)</w:t>
      </w:r>
      <w:r w:rsidR="00C95E1C">
        <w:rPr>
          <w:rFonts w:hint="eastAsia"/>
        </w:rPr>
        <w:t>；</w:t>
      </w:r>
    </w:p>
    <w:p w:rsidR="008B3105" w:rsidRPr="004E3F6A" w:rsidRDefault="00BD01A2" w:rsidP="00E15C71">
      <w:r>
        <w:rPr>
          <w:rFonts w:hint="eastAsia"/>
        </w:rPr>
        <w:t>数据库</w:t>
      </w:r>
      <w:r w:rsidR="00BD4B64">
        <w:rPr>
          <w:rFonts w:hint="eastAsia"/>
        </w:rPr>
        <w:t>：</w:t>
      </w:r>
      <w:r w:rsidR="00E644E5">
        <w:rPr>
          <w:rFonts w:hint="eastAsia"/>
        </w:rPr>
        <w:t>mysql, sybase</w:t>
      </w:r>
      <w:r w:rsidR="003F2FA7">
        <w:rPr>
          <w:rFonts w:hint="eastAsia"/>
        </w:rPr>
        <w:t>, oracle</w:t>
      </w:r>
      <w:r w:rsidR="003F2FA7">
        <w:rPr>
          <w:rFonts w:hint="eastAsia"/>
        </w:rPr>
        <w:t>。</w:t>
      </w:r>
    </w:p>
    <w:p w:rsidR="00BC7AEE" w:rsidRPr="007A0563" w:rsidRDefault="00BC7AEE" w:rsidP="00E15C71">
      <w:pPr>
        <w:pStyle w:val="2"/>
      </w:pPr>
      <w:bookmarkStart w:id="8" w:name="_Toc338854904"/>
      <w:r w:rsidRPr="007A0563">
        <w:rPr>
          <w:rFonts w:hint="eastAsia"/>
        </w:rPr>
        <w:t>设计原则和设计要求</w:t>
      </w:r>
      <w:bookmarkEnd w:id="8"/>
    </w:p>
    <w:p w:rsidR="007B4F74" w:rsidRDefault="007B4F74" w:rsidP="00E15C71">
      <w:r>
        <w:rPr>
          <w:rFonts w:hint="eastAsia"/>
        </w:rPr>
        <w:t>尽量</w:t>
      </w:r>
      <w:r w:rsidR="0007342E">
        <w:rPr>
          <w:rFonts w:hint="eastAsia"/>
        </w:rPr>
        <w:t>复用</w:t>
      </w:r>
      <w:r>
        <w:rPr>
          <w:rFonts w:hint="eastAsia"/>
        </w:rPr>
        <w:t>已有组件进行设计。</w:t>
      </w:r>
    </w:p>
    <w:p w:rsidR="00BC7AEE" w:rsidRDefault="00930426" w:rsidP="00E15C71">
      <w:r>
        <w:rPr>
          <w:rFonts w:hint="eastAsia"/>
        </w:rPr>
        <w:t>遵守产品线命名规范</w:t>
      </w:r>
      <w:r w:rsidR="007B4F74">
        <w:rPr>
          <w:rFonts w:hint="eastAsia"/>
        </w:rPr>
        <w:t>。</w:t>
      </w:r>
    </w:p>
    <w:p w:rsidR="00BC7AEE" w:rsidRPr="004A2CA2" w:rsidRDefault="00BC7AEE" w:rsidP="00E15C71">
      <w:pPr>
        <w:pStyle w:val="1"/>
      </w:pPr>
      <w:bookmarkStart w:id="9" w:name="_Toc338854905"/>
      <w:r w:rsidRPr="004A2CA2">
        <w:rPr>
          <w:rFonts w:hint="eastAsia"/>
        </w:rPr>
        <w:lastRenderedPageBreak/>
        <w:t>软件架构</w:t>
      </w:r>
      <w:bookmarkEnd w:id="9"/>
    </w:p>
    <w:p w:rsidR="000C79DB" w:rsidRPr="000C79DB" w:rsidRDefault="003963B7" w:rsidP="00E15C71">
      <w:pPr>
        <w:pStyle w:val="2"/>
      </w:pPr>
      <w:bookmarkStart w:id="10" w:name="_Toc338854906"/>
      <w:r>
        <w:rPr>
          <w:rFonts w:hint="eastAsia"/>
        </w:rPr>
        <w:t>系统</w:t>
      </w:r>
      <w:r w:rsidR="008F6AF8" w:rsidRPr="00376CBA">
        <w:rPr>
          <w:rFonts w:hint="eastAsia"/>
        </w:rPr>
        <w:t>边界</w:t>
      </w:r>
      <w:bookmarkEnd w:id="10"/>
      <w:r w:rsidR="00655F3F" w:rsidRPr="000C79DB">
        <w:t xml:space="preserve"> </w:t>
      </w:r>
    </w:p>
    <w:p w:rsidR="00601371" w:rsidRDefault="007A1F29" w:rsidP="00E15C71">
      <w:r>
        <w:object w:dxaOrig="4699" w:dyaOrig="3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175.5pt" o:ole="">
            <v:imagedata r:id="rId10" o:title=""/>
          </v:shape>
          <o:OLEObject Type="Embed" ProgID="Visio.Drawing.11" ShapeID="_x0000_i1025" DrawAspect="Content" ObjectID="_1412596738" r:id="rId11"/>
        </w:object>
      </w:r>
    </w:p>
    <w:p w:rsidR="00605170" w:rsidRDefault="00601371" w:rsidP="00E15C71">
      <w:pPr>
        <w:pStyle w:val="ac"/>
      </w:pPr>
      <w:r>
        <w:rPr>
          <w:rFonts w:hint="eastAsia"/>
        </w:rPr>
        <w:t>图</w:t>
      </w:r>
      <w:r>
        <w:rPr>
          <w:rFonts w:hint="eastAsia"/>
        </w:rPr>
        <w:t xml:space="preserve"> </w:t>
      </w:r>
      <w:r w:rsidR="00586FF2">
        <w:fldChar w:fldCharType="begin"/>
      </w:r>
      <w:r w:rsidR="00586FF2">
        <w:instrText xml:space="preserve"> </w:instrText>
      </w:r>
      <w:r w:rsidR="00586FF2">
        <w:rPr>
          <w:rFonts w:hint="eastAsia"/>
        </w:rPr>
        <w:instrText>STYLEREF 1 \s</w:instrText>
      </w:r>
      <w:r w:rsidR="00586FF2">
        <w:instrText xml:space="preserve"> </w:instrText>
      </w:r>
      <w:r w:rsidR="00586FF2">
        <w:fldChar w:fldCharType="separate"/>
      </w:r>
      <w:r w:rsidR="00586FF2">
        <w:rPr>
          <w:noProof/>
        </w:rPr>
        <w:t>3</w:t>
      </w:r>
      <w:r w:rsidR="00586FF2">
        <w:fldChar w:fldCharType="end"/>
      </w:r>
      <w:r w:rsidR="00586FF2">
        <w:t>.</w:t>
      </w:r>
      <w:r w:rsidR="00586FF2">
        <w:fldChar w:fldCharType="begin"/>
      </w:r>
      <w:r w:rsidR="00586FF2">
        <w:instrText xml:space="preserve"> </w:instrText>
      </w:r>
      <w:r w:rsidR="00586FF2">
        <w:rPr>
          <w:rFonts w:hint="eastAsia"/>
        </w:rPr>
        <w:instrText xml:space="preserve">SEQ </w:instrText>
      </w:r>
      <w:r w:rsidR="00586FF2">
        <w:rPr>
          <w:rFonts w:hint="eastAsia"/>
        </w:rPr>
        <w:instrText>图</w:instrText>
      </w:r>
      <w:r w:rsidR="00586FF2">
        <w:rPr>
          <w:rFonts w:hint="eastAsia"/>
        </w:rPr>
        <w:instrText xml:space="preserve"> \* ARABIC \s 1</w:instrText>
      </w:r>
      <w:r w:rsidR="00586FF2">
        <w:instrText xml:space="preserve"> </w:instrText>
      </w:r>
      <w:r w:rsidR="00586FF2">
        <w:fldChar w:fldCharType="separate"/>
      </w:r>
      <w:r w:rsidR="00586FF2">
        <w:rPr>
          <w:noProof/>
        </w:rPr>
        <w:t>1</w:t>
      </w:r>
      <w:r w:rsidR="00586FF2">
        <w:fldChar w:fldCharType="end"/>
      </w:r>
      <w:r>
        <w:rPr>
          <w:rFonts w:hint="eastAsia"/>
        </w:rPr>
        <w:t xml:space="preserve"> </w:t>
      </w:r>
      <w:r>
        <w:rPr>
          <w:rFonts w:hint="eastAsia"/>
        </w:rPr>
        <w:t>单个</w:t>
      </w:r>
      <w:r>
        <w:rPr>
          <w:rFonts w:hint="eastAsia"/>
        </w:rPr>
        <w:t>3AS</w:t>
      </w:r>
      <w:r>
        <w:rPr>
          <w:rFonts w:hint="eastAsia"/>
        </w:rPr>
        <w:t>与其它模块的关系</w:t>
      </w:r>
    </w:p>
    <w:p w:rsidR="00384F66" w:rsidRPr="00384F66" w:rsidRDefault="00384F66" w:rsidP="00E15C71"/>
    <w:p w:rsidR="00877FDC" w:rsidRDefault="006F0E67" w:rsidP="00E15C71">
      <w:r>
        <w:rPr>
          <w:rFonts w:hint="eastAsia"/>
        </w:rPr>
        <w:t>图例说明</w:t>
      </w:r>
      <w:r w:rsidR="00445DA9">
        <w:rPr>
          <w:rFonts w:hint="eastAsia"/>
        </w:rPr>
        <w:t>：</w:t>
      </w:r>
    </w:p>
    <w:p w:rsidR="00445DA9" w:rsidRDefault="00445DA9" w:rsidP="002627FE">
      <w:pPr>
        <w:pStyle w:val="a5"/>
        <w:numPr>
          <w:ilvl w:val="0"/>
          <w:numId w:val="1"/>
        </w:numPr>
        <w:ind w:firstLineChars="0"/>
      </w:pPr>
      <w:r>
        <w:rPr>
          <w:rFonts w:hint="eastAsia"/>
        </w:rPr>
        <w:t>3A</w:t>
      </w:r>
      <w:r>
        <w:t>S</w:t>
      </w:r>
      <w:r>
        <w:rPr>
          <w:rFonts w:hint="eastAsia"/>
        </w:rPr>
        <w:t>与其它模块都是</w:t>
      </w:r>
      <w:r w:rsidR="00A21F39">
        <w:rPr>
          <w:rFonts w:hint="eastAsia"/>
        </w:rPr>
        <w:t>基于</w:t>
      </w:r>
      <w:r w:rsidR="004C5951">
        <w:rPr>
          <w:rFonts w:hint="eastAsia"/>
        </w:rPr>
        <w:t>SIP</w:t>
      </w:r>
      <w:r w:rsidR="00A21F39">
        <w:rPr>
          <w:rFonts w:hint="eastAsia"/>
        </w:rPr>
        <w:t>进行通信</w:t>
      </w:r>
      <w:r>
        <w:rPr>
          <w:rFonts w:hint="eastAsia"/>
        </w:rPr>
        <w:t>。</w:t>
      </w:r>
    </w:p>
    <w:p w:rsidR="00825E73" w:rsidRDefault="00877FDC" w:rsidP="002627FE">
      <w:pPr>
        <w:pStyle w:val="a5"/>
        <w:numPr>
          <w:ilvl w:val="0"/>
          <w:numId w:val="1"/>
        </w:numPr>
        <w:ind w:firstLineChars="0"/>
      </w:pPr>
      <w:r>
        <w:rPr>
          <w:rFonts w:hint="eastAsia"/>
        </w:rPr>
        <w:t>3A</w:t>
      </w:r>
      <w:r>
        <w:t>S</w:t>
      </w:r>
      <w:r w:rsidR="004B161E">
        <w:rPr>
          <w:rFonts w:hint="eastAsia"/>
        </w:rPr>
        <w:t>与上级</w:t>
      </w:r>
      <w:r w:rsidR="004B161E">
        <w:rPr>
          <w:rFonts w:hint="eastAsia"/>
        </w:rPr>
        <w:t>3AS</w:t>
      </w:r>
      <w:r w:rsidR="00825E73">
        <w:rPr>
          <w:rFonts w:hint="eastAsia"/>
        </w:rPr>
        <w:t>是一定有通信的。</w:t>
      </w:r>
    </w:p>
    <w:p w:rsidR="007247AF" w:rsidRDefault="00825E73" w:rsidP="002627FE">
      <w:pPr>
        <w:pStyle w:val="a5"/>
        <w:numPr>
          <w:ilvl w:val="0"/>
          <w:numId w:val="1"/>
        </w:numPr>
        <w:ind w:firstLineChars="0"/>
      </w:pPr>
      <w:r>
        <w:rPr>
          <w:rFonts w:hint="eastAsia"/>
        </w:rPr>
        <w:t>3AS</w:t>
      </w:r>
      <w:r w:rsidR="00877FDC">
        <w:rPr>
          <w:rFonts w:hint="eastAsia"/>
        </w:rPr>
        <w:t>与</w:t>
      </w:r>
      <w:r w:rsidR="004B161E">
        <w:rPr>
          <w:rFonts w:hint="eastAsia"/>
        </w:rPr>
        <w:t>其它</w:t>
      </w:r>
      <w:r w:rsidR="00877FDC">
        <w:rPr>
          <w:rFonts w:hint="eastAsia"/>
        </w:rPr>
        <w:t>3AS</w:t>
      </w:r>
      <w:r w:rsidR="004B161E">
        <w:rPr>
          <w:rFonts w:hint="eastAsia"/>
        </w:rPr>
        <w:t>在配置了向它们同步设备的情况下才进行通信</w:t>
      </w:r>
      <w:r w:rsidR="00877FDC">
        <w:rPr>
          <w:rFonts w:hint="eastAsia"/>
        </w:rPr>
        <w:t>。</w:t>
      </w:r>
    </w:p>
    <w:p w:rsidR="00B75B9B" w:rsidRDefault="00B75B9B" w:rsidP="00E15C71"/>
    <w:p w:rsidR="00B75B9B" w:rsidRPr="00445DA9" w:rsidRDefault="00B75B9B" w:rsidP="00E15C71">
      <w:r>
        <w:rPr>
          <w:rFonts w:hint="eastAsia"/>
        </w:rPr>
        <w:t>3AS</w:t>
      </w:r>
      <w:r w:rsidR="00107D06">
        <w:rPr>
          <w:rFonts w:hint="eastAsia"/>
        </w:rPr>
        <w:t>业务上</w:t>
      </w:r>
      <w:r>
        <w:rPr>
          <w:rFonts w:hint="eastAsia"/>
        </w:rPr>
        <w:t>为</w:t>
      </w:r>
      <w:r>
        <w:rPr>
          <w:rFonts w:hint="eastAsia"/>
        </w:rPr>
        <w:t>3AC</w:t>
      </w:r>
      <w:r>
        <w:rPr>
          <w:rFonts w:hint="eastAsia"/>
        </w:rPr>
        <w:t>、</w:t>
      </w:r>
      <w:r>
        <w:rPr>
          <w:rFonts w:hint="eastAsia"/>
        </w:rPr>
        <w:t>CMU</w:t>
      </w:r>
      <w:r>
        <w:rPr>
          <w:rFonts w:hint="eastAsia"/>
        </w:rPr>
        <w:t>和</w:t>
      </w:r>
      <w:r>
        <w:rPr>
          <w:rFonts w:hint="eastAsia"/>
        </w:rPr>
        <w:t>CUI</w:t>
      </w:r>
      <w:r>
        <w:rPr>
          <w:rFonts w:hint="eastAsia"/>
        </w:rPr>
        <w:t>（</w:t>
      </w:r>
      <w:r>
        <w:rPr>
          <w:rFonts w:hint="eastAsia"/>
        </w:rPr>
        <w:t>CU</w:t>
      </w:r>
      <w:r>
        <w:rPr>
          <w:rFonts w:hint="eastAsia"/>
        </w:rPr>
        <w:t>通过它与</w:t>
      </w:r>
      <w:r>
        <w:rPr>
          <w:rFonts w:hint="eastAsia"/>
        </w:rPr>
        <w:t>3AS</w:t>
      </w:r>
      <w:r>
        <w:rPr>
          <w:rFonts w:hint="eastAsia"/>
        </w:rPr>
        <w:t>通信）</w:t>
      </w:r>
      <w:r w:rsidR="00D24B9E">
        <w:rPr>
          <w:rFonts w:hint="eastAsia"/>
        </w:rPr>
        <w:t>提供服务；</w:t>
      </w:r>
      <w:r w:rsidR="00965D8F">
        <w:rPr>
          <w:rFonts w:hint="eastAsia"/>
        </w:rPr>
        <w:t>3AS</w:t>
      </w:r>
      <w:r w:rsidR="00D24B9E">
        <w:rPr>
          <w:rFonts w:hint="eastAsia"/>
        </w:rPr>
        <w:t>与</w:t>
      </w:r>
      <w:r w:rsidR="00D24B9E">
        <w:rPr>
          <w:rFonts w:hint="eastAsia"/>
        </w:rPr>
        <w:t>3AS</w:t>
      </w:r>
      <w:r w:rsidR="00D24B9E">
        <w:rPr>
          <w:rFonts w:hint="eastAsia"/>
        </w:rPr>
        <w:t>之间</w:t>
      </w:r>
      <w:r w:rsidR="00965D8F">
        <w:rPr>
          <w:rFonts w:hint="eastAsia"/>
        </w:rPr>
        <w:t>主要</w:t>
      </w:r>
      <w:r w:rsidR="00D77AC7">
        <w:rPr>
          <w:rFonts w:hint="eastAsia"/>
        </w:rPr>
        <w:t>向父亲平台同步数据，</w:t>
      </w:r>
      <w:r w:rsidR="00107D06">
        <w:rPr>
          <w:rFonts w:hint="eastAsia"/>
        </w:rPr>
        <w:t>另外允许配置多个</w:t>
      </w:r>
      <w:r w:rsidR="00107D06">
        <w:rPr>
          <w:rFonts w:hint="eastAsia"/>
        </w:rPr>
        <w:t>3AS</w:t>
      </w:r>
      <w:r w:rsidR="00107D06">
        <w:rPr>
          <w:rFonts w:hint="eastAsia"/>
        </w:rPr>
        <w:t>进行点对点同步。</w:t>
      </w:r>
    </w:p>
    <w:p w:rsidR="008F6AF8" w:rsidRDefault="000E08DF" w:rsidP="00E15C71">
      <w:pPr>
        <w:pStyle w:val="2"/>
      </w:pPr>
      <w:bookmarkStart w:id="11" w:name="_Toc338854907"/>
      <w:r>
        <w:rPr>
          <w:rFonts w:hint="eastAsia"/>
        </w:rPr>
        <w:lastRenderedPageBreak/>
        <w:t>总体</w:t>
      </w:r>
      <w:r w:rsidR="008F6AF8" w:rsidRPr="00376CBA">
        <w:rPr>
          <w:rFonts w:hint="eastAsia"/>
        </w:rPr>
        <w:t>架构</w:t>
      </w:r>
      <w:bookmarkEnd w:id="11"/>
    </w:p>
    <w:p w:rsidR="00752E27" w:rsidRDefault="003B2F5C" w:rsidP="009F0199">
      <w:pPr>
        <w:ind w:firstLine="0"/>
      </w:pPr>
      <w:r>
        <w:object w:dxaOrig="8531" w:dyaOrig="5255">
          <v:shape id="_x0000_i1026" type="#_x0000_t75" style="width:414.75pt;height:255.75pt" o:ole="">
            <v:imagedata r:id="rId12" o:title=""/>
          </v:shape>
          <o:OLEObject Type="Embed" ProgID="Visio.Drawing.11" ShapeID="_x0000_i1026" DrawAspect="Content" ObjectID="_1412596739" r:id="rId13"/>
        </w:object>
      </w:r>
    </w:p>
    <w:p w:rsidR="00752E27" w:rsidRDefault="00752E27" w:rsidP="009F0199">
      <w:pPr>
        <w:pStyle w:val="ac"/>
        <w:ind w:firstLine="0"/>
      </w:pPr>
      <w:r>
        <w:rPr>
          <w:rFonts w:hint="eastAsia"/>
        </w:rPr>
        <w:t>图</w:t>
      </w:r>
      <w:r>
        <w:rPr>
          <w:rFonts w:hint="eastAsia"/>
        </w:rPr>
        <w:t xml:space="preserve"> </w:t>
      </w:r>
      <w:r w:rsidR="00586FF2">
        <w:fldChar w:fldCharType="begin"/>
      </w:r>
      <w:r w:rsidR="00586FF2">
        <w:instrText xml:space="preserve"> </w:instrText>
      </w:r>
      <w:r w:rsidR="00586FF2">
        <w:rPr>
          <w:rFonts w:hint="eastAsia"/>
        </w:rPr>
        <w:instrText>STYLEREF 1 \s</w:instrText>
      </w:r>
      <w:r w:rsidR="00586FF2">
        <w:instrText xml:space="preserve"> </w:instrText>
      </w:r>
      <w:r w:rsidR="00586FF2">
        <w:fldChar w:fldCharType="separate"/>
      </w:r>
      <w:r w:rsidR="00586FF2">
        <w:rPr>
          <w:noProof/>
        </w:rPr>
        <w:t>3</w:t>
      </w:r>
      <w:r w:rsidR="00586FF2">
        <w:fldChar w:fldCharType="end"/>
      </w:r>
      <w:r w:rsidR="00586FF2">
        <w:t>.</w:t>
      </w:r>
      <w:r w:rsidR="00586FF2">
        <w:fldChar w:fldCharType="begin"/>
      </w:r>
      <w:r w:rsidR="00586FF2">
        <w:instrText xml:space="preserve"> </w:instrText>
      </w:r>
      <w:r w:rsidR="00586FF2">
        <w:rPr>
          <w:rFonts w:hint="eastAsia"/>
        </w:rPr>
        <w:instrText xml:space="preserve">SEQ </w:instrText>
      </w:r>
      <w:r w:rsidR="00586FF2">
        <w:rPr>
          <w:rFonts w:hint="eastAsia"/>
        </w:rPr>
        <w:instrText>图</w:instrText>
      </w:r>
      <w:r w:rsidR="00586FF2">
        <w:rPr>
          <w:rFonts w:hint="eastAsia"/>
        </w:rPr>
        <w:instrText xml:space="preserve"> \* ARABIC \s 1</w:instrText>
      </w:r>
      <w:r w:rsidR="00586FF2">
        <w:instrText xml:space="preserve"> </w:instrText>
      </w:r>
      <w:r w:rsidR="00586FF2">
        <w:fldChar w:fldCharType="separate"/>
      </w:r>
      <w:r w:rsidR="00586FF2">
        <w:rPr>
          <w:noProof/>
        </w:rPr>
        <w:t>2</w:t>
      </w:r>
      <w:r w:rsidR="00586FF2">
        <w:fldChar w:fldCharType="end"/>
      </w:r>
      <w:r>
        <w:rPr>
          <w:rFonts w:hint="eastAsia"/>
        </w:rPr>
        <w:t xml:space="preserve"> 3AS</w:t>
      </w:r>
      <w:r>
        <w:rPr>
          <w:rFonts w:hint="eastAsia"/>
        </w:rPr>
        <w:t>外部架构图</w:t>
      </w:r>
    </w:p>
    <w:p w:rsidR="009F0199" w:rsidRPr="009F0199" w:rsidRDefault="009F0199" w:rsidP="009F0199"/>
    <w:p w:rsidR="00202174" w:rsidRPr="00202174" w:rsidRDefault="00202174" w:rsidP="00E15C71">
      <w:r>
        <w:rPr>
          <w:rFonts w:hint="eastAsia"/>
        </w:rPr>
        <w:t>正如外部架构图中所示，</w:t>
      </w:r>
      <w:r>
        <w:rPr>
          <w:rFonts w:hint="eastAsia"/>
        </w:rPr>
        <w:t>3AS</w:t>
      </w:r>
      <w:r>
        <w:rPr>
          <w:rFonts w:hint="eastAsia"/>
        </w:rPr>
        <w:t>在域内为本域的</w:t>
      </w:r>
      <w:r>
        <w:rPr>
          <w:rFonts w:hint="eastAsia"/>
        </w:rPr>
        <w:t>3AC</w:t>
      </w:r>
      <w:r>
        <w:rPr>
          <w:rFonts w:hint="eastAsia"/>
        </w:rPr>
        <w:t>、</w:t>
      </w:r>
      <w:r>
        <w:rPr>
          <w:rFonts w:hint="eastAsia"/>
        </w:rPr>
        <w:t>CMU</w:t>
      </w:r>
      <w:r w:rsidR="004C1B34">
        <w:rPr>
          <w:rFonts w:hint="eastAsia"/>
        </w:rPr>
        <w:t>、</w:t>
      </w:r>
      <w:r>
        <w:rPr>
          <w:rFonts w:hint="eastAsia"/>
        </w:rPr>
        <w:t>CUI</w:t>
      </w:r>
      <w:r w:rsidR="004C1B34">
        <w:rPr>
          <w:rFonts w:hint="eastAsia"/>
        </w:rPr>
        <w:t>和外设</w:t>
      </w:r>
      <w:r>
        <w:rPr>
          <w:rFonts w:hint="eastAsia"/>
        </w:rPr>
        <w:t>提供服务，同时接受网管服务器的管理。域之间的</w:t>
      </w:r>
      <w:r>
        <w:rPr>
          <w:rFonts w:hint="eastAsia"/>
        </w:rPr>
        <w:t>3AS</w:t>
      </w:r>
      <w:r>
        <w:rPr>
          <w:rFonts w:hint="eastAsia"/>
        </w:rPr>
        <w:t>，本级与父亲是一定存在通信的，本级与其它</w:t>
      </w:r>
      <w:r>
        <w:rPr>
          <w:rFonts w:hint="eastAsia"/>
        </w:rPr>
        <w:t>3AS</w:t>
      </w:r>
      <w:r>
        <w:rPr>
          <w:rFonts w:hint="eastAsia"/>
        </w:rPr>
        <w:t>只</w:t>
      </w:r>
      <w:r w:rsidR="008A7DA5">
        <w:rPr>
          <w:rFonts w:hint="eastAsia"/>
        </w:rPr>
        <w:t>有</w:t>
      </w:r>
      <w:r>
        <w:rPr>
          <w:rFonts w:hint="eastAsia"/>
        </w:rPr>
        <w:t>业务上需要同步数据才进行通信（比如临时授权行为就可能引发通信行为）。</w:t>
      </w:r>
    </w:p>
    <w:p w:rsidR="00147160" w:rsidRDefault="002141BC" w:rsidP="00E15C71">
      <w:r w:rsidRPr="002141BC">
        <w:t xml:space="preserve"> </w:t>
      </w:r>
    </w:p>
    <w:p w:rsidR="00BC20BA" w:rsidRDefault="00954B92" w:rsidP="00D56E30">
      <w:pPr>
        <w:ind w:firstLine="0"/>
      </w:pPr>
      <w:r>
        <w:object w:dxaOrig="8384" w:dyaOrig="4597">
          <v:shape id="_x0000_i1027" type="#_x0000_t75" style="width:414.75pt;height:227.25pt" o:ole="">
            <v:imagedata r:id="rId14" o:title=""/>
          </v:shape>
          <o:OLEObject Type="Embed" ProgID="Visio.Drawing.11" ShapeID="_x0000_i1027" DrawAspect="Content" ObjectID="_1412596740" r:id="rId15"/>
        </w:object>
      </w:r>
    </w:p>
    <w:p w:rsidR="00BA5E11" w:rsidRDefault="00BC20BA" w:rsidP="00D56E30">
      <w:pPr>
        <w:pStyle w:val="ac"/>
        <w:ind w:firstLine="0"/>
      </w:pPr>
      <w:bookmarkStart w:id="12" w:name="_Ref306622519"/>
      <w:r>
        <w:rPr>
          <w:rFonts w:hint="eastAsia"/>
        </w:rPr>
        <w:t>图</w:t>
      </w:r>
      <w:r>
        <w:rPr>
          <w:rFonts w:hint="eastAsia"/>
        </w:rPr>
        <w:t xml:space="preserve"> </w:t>
      </w:r>
      <w:r w:rsidR="00586FF2">
        <w:fldChar w:fldCharType="begin"/>
      </w:r>
      <w:r w:rsidR="00586FF2">
        <w:instrText xml:space="preserve"> </w:instrText>
      </w:r>
      <w:r w:rsidR="00586FF2">
        <w:rPr>
          <w:rFonts w:hint="eastAsia"/>
        </w:rPr>
        <w:instrText>STYLEREF 1 \s</w:instrText>
      </w:r>
      <w:r w:rsidR="00586FF2">
        <w:instrText xml:space="preserve"> </w:instrText>
      </w:r>
      <w:r w:rsidR="00586FF2">
        <w:fldChar w:fldCharType="separate"/>
      </w:r>
      <w:r w:rsidR="00586FF2">
        <w:rPr>
          <w:noProof/>
        </w:rPr>
        <w:t>3</w:t>
      </w:r>
      <w:r w:rsidR="00586FF2">
        <w:fldChar w:fldCharType="end"/>
      </w:r>
      <w:r w:rsidR="00586FF2">
        <w:t>.</w:t>
      </w:r>
      <w:r w:rsidR="00586FF2">
        <w:fldChar w:fldCharType="begin"/>
      </w:r>
      <w:r w:rsidR="00586FF2">
        <w:instrText xml:space="preserve"> </w:instrText>
      </w:r>
      <w:r w:rsidR="00586FF2">
        <w:rPr>
          <w:rFonts w:hint="eastAsia"/>
        </w:rPr>
        <w:instrText xml:space="preserve">SEQ </w:instrText>
      </w:r>
      <w:r w:rsidR="00586FF2">
        <w:rPr>
          <w:rFonts w:hint="eastAsia"/>
        </w:rPr>
        <w:instrText>图</w:instrText>
      </w:r>
      <w:r w:rsidR="00586FF2">
        <w:rPr>
          <w:rFonts w:hint="eastAsia"/>
        </w:rPr>
        <w:instrText xml:space="preserve"> \* ARABIC \s 1</w:instrText>
      </w:r>
      <w:r w:rsidR="00586FF2">
        <w:instrText xml:space="preserve"> </w:instrText>
      </w:r>
      <w:r w:rsidR="00586FF2">
        <w:fldChar w:fldCharType="separate"/>
      </w:r>
      <w:r w:rsidR="00586FF2">
        <w:rPr>
          <w:noProof/>
        </w:rPr>
        <w:t>3</w:t>
      </w:r>
      <w:r w:rsidR="00586FF2">
        <w:fldChar w:fldCharType="end"/>
      </w:r>
      <w:r>
        <w:rPr>
          <w:rFonts w:hint="eastAsia"/>
        </w:rPr>
        <w:t xml:space="preserve"> 3AS</w:t>
      </w:r>
      <w:r w:rsidR="005218EF">
        <w:rPr>
          <w:rFonts w:hint="eastAsia"/>
        </w:rPr>
        <w:t>内部</w:t>
      </w:r>
      <w:r>
        <w:rPr>
          <w:rFonts w:hint="eastAsia"/>
        </w:rPr>
        <w:t>架构图</w:t>
      </w:r>
      <w:bookmarkEnd w:id="12"/>
    </w:p>
    <w:p w:rsidR="0051267F" w:rsidRDefault="0051267F" w:rsidP="00E15C71"/>
    <w:p w:rsidR="00DE2EE3" w:rsidRPr="008576B5" w:rsidRDefault="00D74587" w:rsidP="008576B5">
      <w:pPr>
        <w:autoSpaceDE w:val="0"/>
        <w:autoSpaceDN w:val="0"/>
        <w:adjustRightInd w:val="0"/>
        <w:spacing w:line="288" w:lineRule="auto"/>
        <w:ind w:firstLine="0"/>
        <w:rPr>
          <w:rFonts w:ascii="宋体" w:eastAsia="宋体" w:cs="宋体"/>
          <w:color w:val="000000"/>
          <w:kern w:val="0"/>
          <w:sz w:val="19"/>
          <w:szCs w:val="19"/>
        </w:rPr>
      </w:pPr>
      <w:r>
        <w:rPr>
          <w:rFonts w:hint="eastAsia"/>
        </w:rPr>
        <w:t>正如内部架构图中所示，</w:t>
      </w:r>
      <w:r w:rsidR="00DE2EE3">
        <w:rPr>
          <w:rFonts w:hint="eastAsia"/>
        </w:rPr>
        <w:t>3AS</w:t>
      </w:r>
      <w:r w:rsidR="00DE2EE3">
        <w:rPr>
          <w:rFonts w:hint="eastAsia"/>
        </w:rPr>
        <w:t>内部规划成</w:t>
      </w:r>
      <w:r w:rsidR="00DE2EE3">
        <w:rPr>
          <w:rFonts w:hint="eastAsia"/>
        </w:rPr>
        <w:t>5</w:t>
      </w:r>
      <w:r w:rsidR="00DE2EE3">
        <w:rPr>
          <w:rFonts w:hint="eastAsia"/>
        </w:rPr>
        <w:t>大模块</w:t>
      </w:r>
      <w:r w:rsidR="001647D2">
        <w:rPr>
          <w:rFonts w:hint="eastAsia"/>
        </w:rPr>
        <w:t>，也即网管服务器接入模块</w:t>
      </w:r>
      <w:r w:rsidR="001647D2">
        <w:rPr>
          <w:rFonts w:hint="eastAsia"/>
        </w:rPr>
        <w:t>(CNMSConnInst)</w:t>
      </w:r>
      <w:r w:rsidR="001647D2">
        <w:rPr>
          <w:rFonts w:hint="eastAsia"/>
        </w:rPr>
        <w:t>、</w:t>
      </w:r>
      <w:r w:rsidR="001647D2">
        <w:rPr>
          <w:rFonts w:hint="eastAsia"/>
        </w:rPr>
        <w:lastRenderedPageBreak/>
        <w:t>license</w:t>
      </w:r>
      <w:r w:rsidR="001647D2">
        <w:rPr>
          <w:rFonts w:hint="eastAsia"/>
        </w:rPr>
        <w:t>管理模块（</w:t>
      </w:r>
      <w:r w:rsidR="001647D2">
        <w:rPr>
          <w:rFonts w:hint="eastAsia"/>
        </w:rPr>
        <w:t>C</w:t>
      </w:r>
      <w:r w:rsidR="001647D2">
        <w:t>l</w:t>
      </w:r>
      <w:r w:rsidR="001647D2">
        <w:rPr>
          <w:rFonts w:hint="eastAsia"/>
        </w:rPr>
        <w:t>icenseInst</w:t>
      </w:r>
      <w:r w:rsidR="001647D2">
        <w:rPr>
          <w:rFonts w:hint="eastAsia"/>
        </w:rPr>
        <w:t>）、</w:t>
      </w:r>
      <w:r w:rsidR="008576B5">
        <w:rPr>
          <w:rFonts w:hint="eastAsia"/>
        </w:rPr>
        <w:t>同步分析</w:t>
      </w:r>
      <w:r w:rsidR="00C30988">
        <w:rPr>
          <w:rFonts w:hint="eastAsia"/>
        </w:rPr>
        <w:t>模块（</w:t>
      </w:r>
      <w:r w:rsidR="008576B5">
        <w:rPr>
          <w:rFonts w:ascii="宋体" w:eastAsia="宋体" w:cs="宋体"/>
          <w:color w:val="000000"/>
          <w:kern w:val="0"/>
          <w:sz w:val="19"/>
          <w:szCs w:val="19"/>
        </w:rPr>
        <w:t>CSyncAnalyzerInst</w:t>
      </w:r>
      <w:r w:rsidR="00C30988">
        <w:rPr>
          <w:rFonts w:hint="eastAsia"/>
        </w:rPr>
        <w:t>）、</w:t>
      </w:r>
      <w:r w:rsidR="00C30988">
        <w:rPr>
          <w:rFonts w:hint="eastAsia"/>
        </w:rPr>
        <w:t>DB</w:t>
      </w:r>
      <w:r w:rsidR="00C30988">
        <w:rPr>
          <w:rFonts w:hint="eastAsia"/>
        </w:rPr>
        <w:t>作业池（数据库操作真正的执行者）、中心处理模块（</w:t>
      </w:r>
      <w:r w:rsidR="00C30988">
        <w:rPr>
          <w:rFonts w:hint="eastAsia"/>
        </w:rPr>
        <w:t>CCtrlInst</w:t>
      </w:r>
      <w:r w:rsidR="00C30988">
        <w:rPr>
          <w:rFonts w:hint="eastAsia"/>
        </w:rPr>
        <w:t>）。</w:t>
      </w:r>
    </w:p>
    <w:p w:rsidR="00BD385A" w:rsidRDefault="004278ED" w:rsidP="00E15C71">
      <w:r>
        <w:rPr>
          <w:rFonts w:hint="eastAsia"/>
        </w:rPr>
        <w:t>CCtrlInst</w:t>
      </w:r>
      <w:r>
        <w:rPr>
          <w:rFonts w:hint="eastAsia"/>
        </w:rPr>
        <w:t>利用</w:t>
      </w:r>
      <w:r>
        <w:rPr>
          <w:rFonts w:hint="eastAsia"/>
        </w:rPr>
        <w:t>SIP</w:t>
      </w:r>
      <w:r>
        <w:rPr>
          <w:rFonts w:hint="eastAsia"/>
        </w:rPr>
        <w:t>通道接收</w:t>
      </w:r>
      <w:r>
        <w:rPr>
          <w:rFonts w:hint="eastAsia"/>
        </w:rPr>
        <w:t>3AC</w:t>
      </w:r>
      <w:r>
        <w:rPr>
          <w:rFonts w:hint="eastAsia"/>
        </w:rPr>
        <w:t>、</w:t>
      </w:r>
      <w:r>
        <w:rPr>
          <w:rFonts w:hint="eastAsia"/>
        </w:rPr>
        <w:t>CMU</w:t>
      </w:r>
      <w:r>
        <w:rPr>
          <w:rFonts w:hint="eastAsia"/>
        </w:rPr>
        <w:t>、</w:t>
      </w:r>
      <w:r>
        <w:rPr>
          <w:rFonts w:hint="eastAsia"/>
        </w:rPr>
        <w:t>CUI</w:t>
      </w:r>
      <w:r w:rsidR="00227813">
        <w:rPr>
          <w:rFonts w:hint="eastAsia"/>
        </w:rPr>
        <w:t>、外设</w:t>
      </w:r>
      <w:r>
        <w:rPr>
          <w:rFonts w:hint="eastAsia"/>
        </w:rPr>
        <w:t>的请求，然后再利用</w:t>
      </w:r>
      <w:r>
        <w:rPr>
          <w:rFonts w:hint="eastAsia"/>
        </w:rPr>
        <w:t>SIP</w:t>
      </w:r>
      <w:r>
        <w:rPr>
          <w:rFonts w:hint="eastAsia"/>
        </w:rPr>
        <w:t>通道将应答返回给它们</w:t>
      </w:r>
      <w:r w:rsidR="009816AC">
        <w:rPr>
          <w:rFonts w:hint="eastAsia"/>
        </w:rPr>
        <w:t>，</w:t>
      </w:r>
      <w:r w:rsidR="00FD5D84">
        <w:rPr>
          <w:rFonts w:hint="eastAsia"/>
        </w:rPr>
        <w:t>另外</w:t>
      </w:r>
      <w:r w:rsidR="00FD5D84">
        <w:rPr>
          <w:rFonts w:hint="eastAsia"/>
        </w:rPr>
        <w:t>3AS</w:t>
      </w:r>
      <w:r w:rsidR="00FD5D84">
        <w:rPr>
          <w:rFonts w:hint="eastAsia"/>
        </w:rPr>
        <w:t>之间的通信也借助</w:t>
      </w:r>
      <w:r w:rsidR="00FD5D84">
        <w:rPr>
          <w:rFonts w:hint="eastAsia"/>
        </w:rPr>
        <w:t>CCtrlInst</w:t>
      </w:r>
      <w:r w:rsidR="00FD5D84">
        <w:rPr>
          <w:rFonts w:hint="eastAsia"/>
        </w:rPr>
        <w:t>的</w:t>
      </w:r>
      <w:r w:rsidR="00FD5D84">
        <w:rPr>
          <w:rFonts w:hint="eastAsia"/>
        </w:rPr>
        <w:t>SIP</w:t>
      </w:r>
      <w:r w:rsidR="00FD5D84">
        <w:rPr>
          <w:rFonts w:hint="eastAsia"/>
        </w:rPr>
        <w:t>通道。</w:t>
      </w:r>
    </w:p>
    <w:p w:rsidR="007D4085" w:rsidRDefault="007D4085" w:rsidP="00E15C71">
      <w:pPr>
        <w:pStyle w:val="2"/>
      </w:pPr>
      <w:bookmarkStart w:id="13" w:name="_Toc338854908"/>
      <w:r>
        <w:rPr>
          <w:rFonts w:hint="eastAsia"/>
        </w:rPr>
        <w:t>线程设计</w:t>
      </w:r>
      <w:bookmarkEnd w:id="13"/>
    </w:p>
    <w:p w:rsidR="007D4085" w:rsidRPr="007D4085" w:rsidRDefault="00641307" w:rsidP="00E15C71">
      <w:r>
        <w:rPr>
          <w:rFonts w:hint="eastAsia"/>
        </w:rPr>
        <w:t>基础框架</w:t>
      </w:r>
      <w:r w:rsidR="002F07B2">
        <w:rPr>
          <w:rFonts w:hint="eastAsia"/>
        </w:rPr>
        <w:t>自身线程不描述。</w:t>
      </w:r>
      <w:r w:rsidR="00C27A08">
        <w:rPr>
          <w:rFonts w:hint="eastAsia"/>
        </w:rPr>
        <w:t>系统</w:t>
      </w:r>
      <w:r w:rsidR="007D4085">
        <w:rPr>
          <w:rFonts w:hint="eastAsia"/>
        </w:rPr>
        <w:t>设计一个主线程，</w:t>
      </w:r>
      <w:r w:rsidR="00C6484A">
        <w:rPr>
          <w:rFonts w:hint="eastAsia"/>
        </w:rPr>
        <w:t>加上</w:t>
      </w:r>
      <w:r w:rsidR="00D65E5E">
        <w:rPr>
          <w:rFonts w:hint="eastAsia"/>
        </w:rPr>
        <w:t>“</w:t>
      </w:r>
      <w:r w:rsidR="008D7E10">
        <w:fldChar w:fldCharType="begin"/>
      </w:r>
      <w:r w:rsidR="008D7E10">
        <w:instrText xml:space="preserve"> </w:instrText>
      </w:r>
      <w:r w:rsidR="008D7E10">
        <w:rPr>
          <w:rFonts w:hint="eastAsia"/>
        </w:rPr>
        <w:instrText>REF _Ref306622519 \h</w:instrText>
      </w:r>
      <w:r w:rsidR="008D7E10">
        <w:instrText xml:space="preserve"> </w:instrText>
      </w:r>
      <w:r w:rsidR="008D7E10">
        <w:fldChar w:fldCharType="separate"/>
      </w:r>
      <w:r w:rsidR="008D7E10">
        <w:rPr>
          <w:rFonts w:hint="eastAsia"/>
        </w:rPr>
        <w:t>图</w:t>
      </w:r>
      <w:r w:rsidR="008D7E10">
        <w:rPr>
          <w:rFonts w:hint="eastAsia"/>
        </w:rPr>
        <w:t xml:space="preserve"> </w:t>
      </w:r>
      <w:r w:rsidR="008D7E10">
        <w:rPr>
          <w:noProof/>
        </w:rPr>
        <w:t>3</w:t>
      </w:r>
      <w:r w:rsidR="008D7E10">
        <w:noBreakHyphen/>
      </w:r>
      <w:r w:rsidR="008D7E10">
        <w:rPr>
          <w:noProof/>
        </w:rPr>
        <w:t>3</w:t>
      </w:r>
      <w:r w:rsidR="008D7E10">
        <w:rPr>
          <w:rFonts w:hint="eastAsia"/>
        </w:rPr>
        <w:t xml:space="preserve"> 3AS</w:t>
      </w:r>
      <w:r w:rsidR="008D7E10">
        <w:rPr>
          <w:rFonts w:hint="eastAsia"/>
        </w:rPr>
        <w:t>内部的架构图</w:t>
      </w:r>
      <w:r w:rsidR="008D7E10">
        <w:fldChar w:fldCharType="end"/>
      </w:r>
      <w:r w:rsidR="00D65E5E">
        <w:rPr>
          <w:rFonts w:hint="eastAsia"/>
        </w:rPr>
        <w:t>”</w:t>
      </w:r>
      <w:r w:rsidR="007D4085">
        <w:rPr>
          <w:rFonts w:hint="eastAsia"/>
        </w:rPr>
        <w:t>中每个模块对应一个线程（</w:t>
      </w:r>
      <w:r w:rsidR="007D4085">
        <w:rPr>
          <w:rFonts w:hint="eastAsia"/>
        </w:rPr>
        <w:t>DB</w:t>
      </w:r>
      <w:r w:rsidR="009001F3">
        <w:rPr>
          <w:rFonts w:hint="eastAsia"/>
        </w:rPr>
        <w:t>作业池</w:t>
      </w:r>
      <w:r w:rsidR="002C22AB">
        <w:rPr>
          <w:rFonts w:hint="eastAsia"/>
        </w:rPr>
        <w:t>除外，它</w:t>
      </w:r>
      <w:r w:rsidR="007D4085">
        <w:rPr>
          <w:rFonts w:hint="eastAsia"/>
        </w:rPr>
        <w:t>对应一组线程）。</w:t>
      </w:r>
    </w:p>
    <w:p w:rsidR="00800F05" w:rsidRDefault="00BC7AEE" w:rsidP="00E15C71">
      <w:pPr>
        <w:pStyle w:val="1"/>
      </w:pPr>
      <w:bookmarkStart w:id="14" w:name="_Toc338854909"/>
      <w:r w:rsidRPr="00376CBA">
        <w:rPr>
          <w:rFonts w:hint="eastAsia"/>
        </w:rPr>
        <w:t>模块功能</w:t>
      </w:r>
      <w:bookmarkEnd w:id="14"/>
    </w:p>
    <w:p w:rsidR="00B90531" w:rsidRPr="00B90531" w:rsidRDefault="00B90531" w:rsidP="00E15C71">
      <w:r>
        <w:rPr>
          <w:rFonts w:hint="eastAsia"/>
        </w:rPr>
        <w:t>下面简单介绍一下</w:t>
      </w:r>
      <w:r>
        <w:rPr>
          <w:rFonts w:hint="eastAsia"/>
        </w:rPr>
        <w:t>3AS</w:t>
      </w:r>
      <w:r>
        <w:rPr>
          <w:rFonts w:hint="eastAsia"/>
        </w:rPr>
        <w:t>内部各个模块的功能。</w:t>
      </w:r>
    </w:p>
    <w:p w:rsidR="00037BFA" w:rsidRDefault="00D17A85" w:rsidP="00E15C71">
      <w:pPr>
        <w:pStyle w:val="2"/>
      </w:pPr>
      <w:bookmarkStart w:id="15" w:name="_Toc338854910"/>
      <w:r w:rsidRPr="00D17A85">
        <w:t>CCtrlInst</w:t>
      </w:r>
      <w:r>
        <w:rPr>
          <w:rFonts w:hint="eastAsia"/>
        </w:rPr>
        <w:t>模块</w:t>
      </w:r>
      <w:bookmarkEnd w:id="15"/>
    </w:p>
    <w:p w:rsidR="00586FF2" w:rsidRDefault="006A1BD3" w:rsidP="00586FF2">
      <w:pPr>
        <w:keepNext/>
      </w:pPr>
      <w:r>
        <w:object w:dxaOrig="5911" w:dyaOrig="2856">
          <v:shape id="_x0000_i1028" type="#_x0000_t75" style="width:295.5pt;height:142.5pt" o:ole="">
            <v:imagedata r:id="rId16" o:title=""/>
          </v:shape>
          <o:OLEObject Type="Embed" ProgID="Visio.Drawing.11" ShapeID="_x0000_i1028" DrawAspect="Content" ObjectID="_1412596741" r:id="rId17"/>
        </w:object>
      </w:r>
    </w:p>
    <w:p w:rsidR="002B5477" w:rsidRDefault="00586FF2" w:rsidP="00586FF2">
      <w:pPr>
        <w:pStyle w:val="ac"/>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CC</w:t>
      </w:r>
      <w:r>
        <w:t>trlInst</w:t>
      </w:r>
      <w:r>
        <w:rPr>
          <w:rFonts w:hint="eastAsia"/>
        </w:rPr>
        <w:t>总体结构</w:t>
      </w:r>
    </w:p>
    <w:p w:rsidR="00F828E9" w:rsidRDefault="008A69D8" w:rsidP="00E15C71">
      <w:r>
        <w:rPr>
          <w:rFonts w:hint="eastAsia"/>
        </w:rPr>
        <w:t>作为</w:t>
      </w:r>
      <w:r>
        <w:rPr>
          <w:rFonts w:hint="eastAsia"/>
        </w:rPr>
        <w:t>3AS</w:t>
      </w:r>
      <w:r>
        <w:rPr>
          <w:rFonts w:hint="eastAsia"/>
        </w:rPr>
        <w:t>内部的中心</w:t>
      </w:r>
      <w:r>
        <w:rPr>
          <w:rFonts w:hint="eastAsia"/>
        </w:rPr>
        <w:t>App</w:t>
      </w:r>
      <w:r>
        <w:rPr>
          <w:rFonts w:hint="eastAsia"/>
        </w:rPr>
        <w:t>，</w:t>
      </w:r>
      <w:r w:rsidR="00165B1E">
        <w:rPr>
          <w:rFonts w:hint="eastAsia"/>
        </w:rPr>
        <w:t>负责</w:t>
      </w:r>
      <w:r w:rsidR="00D66ABD">
        <w:rPr>
          <w:rFonts w:hint="eastAsia"/>
        </w:rPr>
        <w:t>会话的状态管理和</w:t>
      </w:r>
      <w:r w:rsidR="00165B1E">
        <w:rPr>
          <w:rFonts w:hint="eastAsia"/>
        </w:rPr>
        <w:t>消息</w:t>
      </w:r>
      <w:r w:rsidR="00564524">
        <w:rPr>
          <w:rFonts w:hint="eastAsia"/>
        </w:rPr>
        <w:t>的会话标识校验。</w:t>
      </w:r>
      <w:r w:rsidR="00C24CB7">
        <w:rPr>
          <w:rFonts w:hint="eastAsia"/>
        </w:rPr>
        <w:t>它是</w:t>
      </w:r>
      <w:r w:rsidR="00746F43">
        <w:rPr>
          <w:rFonts w:hint="eastAsia"/>
        </w:rPr>
        <w:t>外部</w:t>
      </w:r>
      <w:r w:rsidR="002E59C3">
        <w:rPr>
          <w:rFonts w:hint="eastAsia"/>
        </w:rPr>
        <w:t>SIP</w:t>
      </w:r>
      <w:r w:rsidR="00C24CB7">
        <w:rPr>
          <w:rFonts w:hint="eastAsia"/>
        </w:rPr>
        <w:t>消息的统一入口，</w:t>
      </w:r>
      <w:r w:rsidR="009F5DEF">
        <w:rPr>
          <w:rFonts w:hint="eastAsia"/>
        </w:rPr>
        <w:t>设计有统一的路由算法</w:t>
      </w:r>
      <w:r w:rsidR="000D24DE">
        <w:rPr>
          <w:rFonts w:hint="eastAsia"/>
        </w:rPr>
        <w:t>，也即请求消息是利用会话号找到相应的会话任务（登录请求除外，它用于建立会话任务），应答消息</w:t>
      </w:r>
      <w:r w:rsidR="0098571D">
        <w:rPr>
          <w:rFonts w:hint="eastAsia"/>
        </w:rPr>
        <w:t>利用</w:t>
      </w:r>
      <w:r w:rsidR="0098571D">
        <w:t>task</w:t>
      </w:r>
      <w:r w:rsidR="0098571D">
        <w:rPr>
          <w:rFonts w:hint="eastAsia"/>
        </w:rPr>
        <w:t>号找到相应的任务（可能是会话任务也可能是处理具体业务的任务）</w:t>
      </w:r>
      <w:r w:rsidR="009F5DEF">
        <w:rPr>
          <w:rFonts w:hint="eastAsia"/>
        </w:rPr>
        <w:t>；</w:t>
      </w:r>
      <w:r w:rsidR="00745353">
        <w:rPr>
          <w:rFonts w:hint="eastAsia"/>
        </w:rPr>
        <w:t>它的任务主动发起的内部请求是通过“传输类消息”来做路由的，传输类消息会额外携带些路由信息。</w:t>
      </w:r>
    </w:p>
    <w:p w:rsidR="008A2E1B" w:rsidRDefault="006B1C42" w:rsidP="00E15C71">
      <w:pPr>
        <w:pStyle w:val="2"/>
      </w:pPr>
      <w:bookmarkStart w:id="16" w:name="_Toc338854911"/>
      <w:r>
        <w:t>CNMS</w:t>
      </w:r>
      <w:r>
        <w:rPr>
          <w:rFonts w:hint="eastAsia"/>
        </w:rPr>
        <w:t>Conn</w:t>
      </w:r>
      <w:r w:rsidR="008A2E1B" w:rsidRPr="008A2E1B">
        <w:t>Inst</w:t>
      </w:r>
      <w:r w:rsidR="008A2E1B">
        <w:rPr>
          <w:rFonts w:hint="eastAsia"/>
        </w:rPr>
        <w:t>模块</w:t>
      </w:r>
      <w:bookmarkEnd w:id="16"/>
    </w:p>
    <w:p w:rsidR="000C04B5" w:rsidRPr="000C04B5" w:rsidRDefault="000C04B5" w:rsidP="00E15C71">
      <w:r>
        <w:rPr>
          <w:rFonts w:hint="eastAsia"/>
        </w:rPr>
        <w:t>它</w:t>
      </w:r>
      <w:r w:rsidR="00C37B59">
        <w:rPr>
          <w:rFonts w:hint="eastAsia"/>
        </w:rPr>
        <w:t>以客户端身份登录网管服务器</w:t>
      </w:r>
      <w:r>
        <w:rPr>
          <w:rFonts w:hint="eastAsia"/>
        </w:rPr>
        <w:t>，负责与网管服务器通信，同时负责消息的编解码</w:t>
      </w:r>
      <w:r w:rsidR="00C37B59">
        <w:rPr>
          <w:rFonts w:hint="eastAsia"/>
        </w:rPr>
        <w:t>。</w:t>
      </w:r>
    </w:p>
    <w:p w:rsidR="008A2E1B" w:rsidRDefault="00996058" w:rsidP="00E15C71">
      <w:pPr>
        <w:pStyle w:val="2"/>
      </w:pPr>
      <w:bookmarkStart w:id="17" w:name="_Toc338854912"/>
      <w:r>
        <w:t>C</w:t>
      </w:r>
      <w:r>
        <w:rPr>
          <w:rFonts w:hint="eastAsia"/>
        </w:rPr>
        <w:t>L</w:t>
      </w:r>
      <w:r w:rsidR="008A2E1B" w:rsidRPr="008A2E1B">
        <w:t>icenseInst</w:t>
      </w:r>
      <w:r w:rsidR="008A2E1B">
        <w:rPr>
          <w:rFonts w:hint="eastAsia"/>
        </w:rPr>
        <w:t>模块</w:t>
      </w:r>
      <w:bookmarkEnd w:id="17"/>
    </w:p>
    <w:p w:rsidR="00FC4BEE" w:rsidRPr="00FC4BEE" w:rsidRDefault="00FC4BEE" w:rsidP="00E15C71">
      <w:r>
        <w:rPr>
          <w:rFonts w:hint="eastAsia"/>
        </w:rPr>
        <w:t>该模块负责管理</w:t>
      </w:r>
      <w:r>
        <w:rPr>
          <w:rFonts w:hint="eastAsia"/>
        </w:rPr>
        <w:t>license</w:t>
      </w:r>
      <w:r>
        <w:rPr>
          <w:rFonts w:hint="eastAsia"/>
        </w:rPr>
        <w:t>信息，包括</w:t>
      </w:r>
      <w:r>
        <w:rPr>
          <w:rFonts w:hint="eastAsia"/>
        </w:rPr>
        <w:t>license</w:t>
      </w:r>
      <w:r>
        <w:rPr>
          <w:rFonts w:hint="eastAsia"/>
        </w:rPr>
        <w:t>信息查询和定时检测。</w:t>
      </w:r>
      <w:r w:rsidR="00D021FA">
        <w:rPr>
          <w:rFonts w:hint="eastAsia"/>
        </w:rPr>
        <w:t xml:space="preserve"> </w:t>
      </w:r>
      <w:r w:rsidR="00D021FA">
        <w:rPr>
          <w:rFonts w:hint="eastAsia"/>
        </w:rPr>
        <w:t>它同时公布一组</w:t>
      </w:r>
      <w:r w:rsidR="00D021FA">
        <w:rPr>
          <w:rFonts w:hint="eastAsia"/>
        </w:rPr>
        <w:t>license</w:t>
      </w:r>
      <w:r w:rsidR="00D021FA">
        <w:rPr>
          <w:rFonts w:hint="eastAsia"/>
        </w:rPr>
        <w:lastRenderedPageBreak/>
        <w:t>信息查询</w:t>
      </w:r>
      <w:r w:rsidR="00586716">
        <w:rPr>
          <w:rFonts w:hint="eastAsia"/>
        </w:rPr>
        <w:t>函数调用接口</w:t>
      </w:r>
      <w:r w:rsidR="00D021FA">
        <w:rPr>
          <w:rFonts w:hint="eastAsia"/>
        </w:rPr>
        <w:t>，方便</w:t>
      </w:r>
      <w:r w:rsidR="00D021FA">
        <w:rPr>
          <w:rFonts w:hint="eastAsia"/>
        </w:rPr>
        <w:t>DB</w:t>
      </w:r>
      <w:r w:rsidR="00586716">
        <w:rPr>
          <w:rFonts w:hint="eastAsia"/>
        </w:rPr>
        <w:t>作业池对</w:t>
      </w:r>
      <w:r w:rsidR="00586716">
        <w:rPr>
          <w:rFonts w:hint="eastAsia"/>
        </w:rPr>
        <w:t>license</w:t>
      </w:r>
      <w:r w:rsidR="00586716">
        <w:rPr>
          <w:rFonts w:hint="eastAsia"/>
        </w:rPr>
        <w:t>信息的获取需求。</w:t>
      </w:r>
    </w:p>
    <w:p w:rsidR="00857635" w:rsidRDefault="00624254" w:rsidP="00624254">
      <w:pPr>
        <w:pStyle w:val="2"/>
      </w:pPr>
      <w:bookmarkStart w:id="18" w:name="_Toc338854913"/>
      <w:r w:rsidRPr="00624254">
        <w:t>CSyncAnalyzerInst</w:t>
      </w:r>
      <w:r w:rsidR="00857635">
        <w:rPr>
          <w:rFonts w:hint="eastAsia"/>
        </w:rPr>
        <w:t>模块</w:t>
      </w:r>
      <w:bookmarkEnd w:id="18"/>
    </w:p>
    <w:p w:rsidR="00857635" w:rsidRPr="00532091" w:rsidRDefault="008A54C2" w:rsidP="00E15C71">
      <w:r>
        <w:rPr>
          <w:rFonts w:hint="eastAsia"/>
        </w:rPr>
        <w:t>同步分析模块，它管理着一系列同步分析器，同时对外提供同步分析拦截</w:t>
      </w:r>
      <w:r>
        <w:rPr>
          <w:rFonts w:hint="eastAsia"/>
        </w:rPr>
        <w:t>API</w:t>
      </w:r>
      <w:r>
        <w:rPr>
          <w:rFonts w:hint="eastAsia"/>
        </w:rPr>
        <w:t>。我们只需要在需要同步的地方加上同步分析拦截</w:t>
      </w:r>
      <w:r>
        <w:rPr>
          <w:rFonts w:hint="eastAsia"/>
        </w:rPr>
        <w:t>API</w:t>
      </w:r>
      <w:r>
        <w:rPr>
          <w:rFonts w:hint="eastAsia"/>
        </w:rPr>
        <w:t>的调用代码，后续是否确实需要同步</w:t>
      </w:r>
      <w:r w:rsidR="00087B42">
        <w:rPr>
          <w:rFonts w:hint="eastAsia"/>
        </w:rPr>
        <w:t>以及</w:t>
      </w:r>
      <w:r>
        <w:rPr>
          <w:rFonts w:hint="eastAsia"/>
        </w:rPr>
        <w:t>需要向哪些</w:t>
      </w:r>
      <w:r>
        <w:rPr>
          <w:rFonts w:hint="eastAsia"/>
        </w:rPr>
        <w:t>TAS</w:t>
      </w:r>
      <w:r>
        <w:rPr>
          <w:rFonts w:hint="eastAsia"/>
        </w:rPr>
        <w:t>同步，就全部由同步分析模块负责了。</w:t>
      </w:r>
      <w:r w:rsidR="00AB49E6">
        <w:rPr>
          <w:rFonts w:hint="eastAsia"/>
        </w:rPr>
        <w:t>对于需要同步的数据记录，同步分析器负责将相应的同步记录索引信息保存至同步表中，以备同步发送器取来发送。</w:t>
      </w:r>
    </w:p>
    <w:p w:rsidR="008A2E1B" w:rsidRDefault="008A2E1B" w:rsidP="00E15C71">
      <w:pPr>
        <w:pStyle w:val="2"/>
      </w:pPr>
      <w:bookmarkStart w:id="19" w:name="_Toc338854914"/>
      <w:r w:rsidRPr="008A2E1B">
        <w:rPr>
          <w:rFonts w:hint="eastAsia"/>
        </w:rPr>
        <w:t>DB</w:t>
      </w:r>
      <w:r w:rsidR="00E6351D">
        <w:rPr>
          <w:rFonts w:hint="eastAsia"/>
        </w:rPr>
        <w:t>作业</w:t>
      </w:r>
      <w:r w:rsidRPr="008A2E1B">
        <w:rPr>
          <w:rFonts w:hint="eastAsia"/>
        </w:rPr>
        <w:t>池</w:t>
      </w:r>
      <w:r>
        <w:rPr>
          <w:rFonts w:hint="eastAsia"/>
        </w:rPr>
        <w:t>模块</w:t>
      </w:r>
      <w:bookmarkEnd w:id="19"/>
    </w:p>
    <w:p w:rsidR="005004AB" w:rsidRDefault="00CF485F" w:rsidP="00E15C71">
      <w:r>
        <w:rPr>
          <w:rFonts w:hint="eastAsia"/>
        </w:rPr>
        <w:t>DB</w:t>
      </w:r>
      <w:r w:rsidR="00913D0C">
        <w:rPr>
          <w:rFonts w:hint="eastAsia"/>
        </w:rPr>
        <w:t>（全称</w:t>
      </w:r>
      <w:r w:rsidR="00913D0C">
        <w:rPr>
          <w:rFonts w:hint="eastAsia"/>
        </w:rPr>
        <w:t>database</w:t>
      </w:r>
      <w:r w:rsidR="00913D0C">
        <w:rPr>
          <w:rFonts w:hint="eastAsia"/>
        </w:rPr>
        <w:t>）</w:t>
      </w:r>
      <w:r w:rsidR="00B00AF2">
        <w:rPr>
          <w:rFonts w:hint="eastAsia"/>
        </w:rPr>
        <w:t>作业</w:t>
      </w:r>
      <w:proofErr w:type="gramStart"/>
      <w:r>
        <w:rPr>
          <w:rFonts w:hint="eastAsia"/>
        </w:rPr>
        <w:t>池负责</w:t>
      </w:r>
      <w:proofErr w:type="gramEnd"/>
      <w:r>
        <w:rPr>
          <w:rFonts w:hint="eastAsia"/>
        </w:rPr>
        <w:t>实际的数据库操作，</w:t>
      </w:r>
      <w:r w:rsidR="0019126D">
        <w:rPr>
          <w:rFonts w:hint="eastAsia"/>
        </w:rPr>
        <w:t>它里面设置一组工作线程，</w:t>
      </w:r>
      <w:r w:rsidR="0040047F">
        <w:rPr>
          <w:rFonts w:hint="eastAsia"/>
        </w:rPr>
        <w:t>这样可以防止数据库操作导致的阻塞。</w:t>
      </w:r>
      <w:r w:rsidR="005004AB">
        <w:rPr>
          <w:rFonts w:hint="eastAsia"/>
        </w:rPr>
        <w:t>对外</w:t>
      </w:r>
      <w:r w:rsidR="00A76320">
        <w:rPr>
          <w:rFonts w:hint="eastAsia"/>
        </w:rPr>
        <w:t>它</w:t>
      </w:r>
      <w:r w:rsidR="005004AB">
        <w:rPr>
          <w:rFonts w:hint="eastAsia"/>
        </w:rPr>
        <w:t>不保证</w:t>
      </w:r>
      <w:r w:rsidR="005004AB">
        <w:rPr>
          <w:rFonts w:hint="eastAsia"/>
        </w:rPr>
        <w:t>FIFO</w:t>
      </w:r>
      <w:r w:rsidR="005004AB">
        <w:rPr>
          <w:rFonts w:hint="eastAsia"/>
        </w:rPr>
        <w:t>（也即先到的请求先处理），如果碰到必须要求先后顺序的两条信令，上层自己在收到第一条的应答后再发送第二条请求。</w:t>
      </w:r>
    </w:p>
    <w:p w:rsidR="00EE409B" w:rsidRPr="008270B2" w:rsidRDefault="00EE409B" w:rsidP="00E15C71">
      <w:r>
        <w:rPr>
          <w:rFonts w:hint="eastAsia"/>
        </w:rPr>
        <w:t>对外它提供函数调用的请求接口，应答通过</w:t>
      </w:r>
      <w:r>
        <w:rPr>
          <w:rFonts w:hint="eastAsia"/>
        </w:rPr>
        <w:t>OSP</w:t>
      </w:r>
      <w:r>
        <w:rPr>
          <w:rFonts w:hint="eastAsia"/>
        </w:rPr>
        <w:t>消息发送至</w:t>
      </w:r>
      <w:r>
        <w:rPr>
          <w:rFonts w:hint="eastAsia"/>
        </w:rPr>
        <w:t>CCtrlInst</w:t>
      </w:r>
      <w:r>
        <w:rPr>
          <w:rFonts w:hint="eastAsia"/>
        </w:rPr>
        <w:t>。</w:t>
      </w:r>
      <w:r w:rsidR="008B5B02">
        <w:rPr>
          <w:rFonts w:hint="eastAsia"/>
        </w:rPr>
        <w:t>如果是</w:t>
      </w:r>
      <w:r w:rsidR="008B5B02">
        <w:rPr>
          <w:rFonts w:hint="eastAsia"/>
        </w:rPr>
        <w:t>SIP</w:t>
      </w:r>
      <w:r w:rsidR="008B5B02">
        <w:rPr>
          <w:rFonts w:hint="eastAsia"/>
        </w:rPr>
        <w:t>请求</w:t>
      </w:r>
      <w:r w:rsidR="00A16465">
        <w:rPr>
          <w:rFonts w:hint="eastAsia"/>
        </w:rPr>
        <w:t>则应答消息中负责带回请求中的</w:t>
      </w:r>
      <w:r w:rsidR="00A16465">
        <w:rPr>
          <w:rFonts w:hint="eastAsia"/>
        </w:rPr>
        <w:t>SIP</w:t>
      </w:r>
      <w:r w:rsidR="00A16465">
        <w:rPr>
          <w:rFonts w:hint="eastAsia"/>
        </w:rPr>
        <w:t>消息头</w:t>
      </w:r>
      <w:r w:rsidR="00404E33">
        <w:rPr>
          <w:rFonts w:hint="eastAsia"/>
        </w:rPr>
        <w:t>（也即</w:t>
      </w:r>
      <w:r w:rsidR="00404E33" w:rsidRPr="00404E33">
        <w:t>TospSipMsgHead</w:t>
      </w:r>
      <w:r w:rsidR="00404E33">
        <w:rPr>
          <w:rFonts w:hint="eastAsia"/>
        </w:rPr>
        <w:t>）</w:t>
      </w:r>
      <w:r w:rsidR="008B5B02">
        <w:rPr>
          <w:rFonts w:hint="eastAsia"/>
        </w:rPr>
        <w:t>。</w:t>
      </w:r>
    </w:p>
    <w:p w:rsidR="00A33DDC" w:rsidRPr="00A33DDC" w:rsidRDefault="00267151" w:rsidP="00E15C71">
      <w:pPr>
        <w:pStyle w:val="1"/>
      </w:pPr>
      <w:bookmarkStart w:id="20" w:name="_Toc338854915"/>
      <w:r>
        <w:rPr>
          <w:rFonts w:hint="eastAsia"/>
        </w:rPr>
        <w:t>系统接口</w:t>
      </w:r>
      <w:bookmarkEnd w:id="20"/>
    </w:p>
    <w:p w:rsidR="008336F2" w:rsidRDefault="00734EB3" w:rsidP="00E15C71">
      <w:pPr>
        <w:pStyle w:val="2"/>
      </w:pPr>
      <w:bookmarkStart w:id="21" w:name="_Toc338854916"/>
      <w:r>
        <w:rPr>
          <w:rFonts w:hint="eastAsia"/>
        </w:rPr>
        <w:t>通信机制设计</w:t>
      </w:r>
      <w:bookmarkEnd w:id="21"/>
    </w:p>
    <w:p w:rsidR="00183CA0" w:rsidRDefault="005D707A" w:rsidP="009A45CE">
      <w:pPr>
        <w:ind w:firstLine="0"/>
      </w:pPr>
      <w:r>
        <w:rPr>
          <w:rFonts w:hint="eastAsia"/>
        </w:rPr>
        <w:t>3AS</w:t>
      </w:r>
      <w:r>
        <w:rPr>
          <w:rFonts w:hint="eastAsia"/>
        </w:rPr>
        <w:t>模块之间总共采用了</w:t>
      </w:r>
      <w:r w:rsidR="002B4703">
        <w:rPr>
          <w:rFonts w:hint="eastAsia"/>
        </w:rPr>
        <w:t>4</w:t>
      </w:r>
      <w:r>
        <w:rPr>
          <w:rFonts w:hint="eastAsia"/>
        </w:rPr>
        <w:t>种通信机制，</w:t>
      </w:r>
      <w:r w:rsidR="00183CA0">
        <w:rPr>
          <w:rFonts w:hint="eastAsia"/>
        </w:rPr>
        <w:t>下面以表格的形式描述。</w:t>
      </w:r>
    </w:p>
    <w:tbl>
      <w:tblPr>
        <w:tblStyle w:val="ab"/>
        <w:tblW w:w="0" w:type="auto"/>
        <w:tblLook w:val="04A0" w:firstRow="1" w:lastRow="0" w:firstColumn="1" w:lastColumn="0" w:noHBand="0" w:noVBand="1"/>
      </w:tblPr>
      <w:tblGrid>
        <w:gridCol w:w="1831"/>
        <w:gridCol w:w="1340"/>
        <w:gridCol w:w="1332"/>
        <w:gridCol w:w="1611"/>
        <w:gridCol w:w="1391"/>
        <w:gridCol w:w="1017"/>
      </w:tblGrid>
      <w:tr w:rsidR="002B4703" w:rsidTr="00191315">
        <w:tc>
          <w:tcPr>
            <w:tcW w:w="1652" w:type="dxa"/>
          </w:tcPr>
          <w:p w:rsidR="00183CA0" w:rsidRDefault="00183CA0" w:rsidP="00E15C71">
            <w:pPr>
              <w:ind w:firstLine="0"/>
            </w:pPr>
            <w:r>
              <w:rPr>
                <w:rFonts w:hint="eastAsia"/>
              </w:rPr>
              <w:t>模块</w:t>
            </w:r>
            <w:r>
              <w:rPr>
                <w:rFonts w:hint="eastAsia"/>
              </w:rPr>
              <w:t>/</w:t>
            </w:r>
            <w:r>
              <w:rPr>
                <w:rFonts w:hint="eastAsia"/>
              </w:rPr>
              <w:t>机制</w:t>
            </w:r>
          </w:p>
        </w:tc>
        <w:tc>
          <w:tcPr>
            <w:tcW w:w="1377" w:type="dxa"/>
          </w:tcPr>
          <w:p w:rsidR="00183CA0" w:rsidRDefault="00F46125" w:rsidP="008B583E">
            <w:pPr>
              <w:ind w:firstLine="0"/>
            </w:pPr>
            <w:r>
              <w:rPr>
                <w:rFonts w:hint="eastAsia"/>
              </w:rPr>
              <w:t>osp</w:t>
            </w:r>
            <w:r>
              <w:rPr>
                <w:rFonts w:hint="eastAsia"/>
              </w:rPr>
              <w:t>通</w:t>
            </w:r>
            <w:r w:rsidR="008B583E">
              <w:rPr>
                <w:rFonts w:hint="eastAsia"/>
              </w:rPr>
              <w:t>信</w:t>
            </w:r>
          </w:p>
        </w:tc>
        <w:tc>
          <w:tcPr>
            <w:tcW w:w="1372" w:type="dxa"/>
          </w:tcPr>
          <w:p w:rsidR="00183CA0" w:rsidRDefault="00F46125" w:rsidP="00E15C71">
            <w:pPr>
              <w:ind w:firstLine="0"/>
            </w:pPr>
            <w:r>
              <w:rPr>
                <w:rFonts w:hint="eastAsia"/>
              </w:rPr>
              <w:t>网管通信</w:t>
            </w:r>
          </w:p>
        </w:tc>
        <w:tc>
          <w:tcPr>
            <w:tcW w:w="1661" w:type="dxa"/>
          </w:tcPr>
          <w:p w:rsidR="00183CA0" w:rsidRDefault="00F46125" w:rsidP="00E15C71">
            <w:pPr>
              <w:ind w:firstLine="0"/>
            </w:pPr>
            <w:r>
              <w:rPr>
                <w:rFonts w:hint="eastAsia"/>
              </w:rPr>
              <w:t>SIP</w:t>
            </w:r>
            <w:r w:rsidR="008B583E">
              <w:rPr>
                <w:rFonts w:hint="eastAsia"/>
              </w:rPr>
              <w:t>通信</w:t>
            </w:r>
          </w:p>
        </w:tc>
        <w:tc>
          <w:tcPr>
            <w:tcW w:w="1417" w:type="dxa"/>
          </w:tcPr>
          <w:p w:rsidR="00183CA0" w:rsidRDefault="00F46125" w:rsidP="00E15C71">
            <w:pPr>
              <w:ind w:firstLine="0"/>
            </w:pPr>
            <w:r>
              <w:rPr>
                <w:rFonts w:hint="eastAsia"/>
              </w:rPr>
              <w:t>函数调用</w:t>
            </w:r>
          </w:p>
        </w:tc>
        <w:tc>
          <w:tcPr>
            <w:tcW w:w="1043" w:type="dxa"/>
          </w:tcPr>
          <w:p w:rsidR="00183CA0" w:rsidRDefault="00F46125" w:rsidP="00E15C71">
            <w:pPr>
              <w:ind w:firstLine="0"/>
            </w:pPr>
            <w:r>
              <w:rPr>
                <w:rFonts w:hint="eastAsia"/>
              </w:rPr>
              <w:t>备注</w:t>
            </w:r>
          </w:p>
        </w:tc>
      </w:tr>
      <w:tr w:rsidR="002B4703" w:rsidTr="00191315">
        <w:tc>
          <w:tcPr>
            <w:tcW w:w="1652" w:type="dxa"/>
          </w:tcPr>
          <w:p w:rsidR="00183CA0" w:rsidRDefault="002B4703" w:rsidP="00E15C71">
            <w:pPr>
              <w:ind w:firstLine="0"/>
            </w:pPr>
            <w:r>
              <w:rPr>
                <w:rFonts w:hint="eastAsia"/>
              </w:rPr>
              <w:t>CCtrlInst</w:t>
            </w:r>
          </w:p>
        </w:tc>
        <w:tc>
          <w:tcPr>
            <w:tcW w:w="1377" w:type="dxa"/>
          </w:tcPr>
          <w:p w:rsidR="00183CA0" w:rsidRDefault="00C64512" w:rsidP="00E15C71">
            <w:pPr>
              <w:ind w:firstLine="0"/>
            </w:pPr>
            <w:r>
              <w:rPr>
                <w:rFonts w:hint="eastAsia"/>
              </w:rPr>
              <w:t>对内使用</w:t>
            </w:r>
          </w:p>
        </w:tc>
        <w:tc>
          <w:tcPr>
            <w:tcW w:w="1372" w:type="dxa"/>
          </w:tcPr>
          <w:p w:rsidR="00183CA0" w:rsidRDefault="00183CA0" w:rsidP="00E15C71">
            <w:pPr>
              <w:ind w:firstLine="0"/>
            </w:pPr>
          </w:p>
        </w:tc>
        <w:tc>
          <w:tcPr>
            <w:tcW w:w="1661" w:type="dxa"/>
          </w:tcPr>
          <w:p w:rsidR="00183CA0" w:rsidRDefault="00C64512" w:rsidP="00E15C71">
            <w:pPr>
              <w:ind w:firstLine="0"/>
            </w:pPr>
            <w:r>
              <w:rPr>
                <w:rFonts w:hint="eastAsia"/>
              </w:rPr>
              <w:t>对外使用</w:t>
            </w:r>
          </w:p>
        </w:tc>
        <w:tc>
          <w:tcPr>
            <w:tcW w:w="1417" w:type="dxa"/>
          </w:tcPr>
          <w:p w:rsidR="00183CA0" w:rsidRDefault="00183CA0" w:rsidP="00E15C71">
            <w:pPr>
              <w:ind w:firstLine="0"/>
            </w:pPr>
          </w:p>
        </w:tc>
        <w:tc>
          <w:tcPr>
            <w:tcW w:w="1043" w:type="dxa"/>
          </w:tcPr>
          <w:p w:rsidR="00183CA0" w:rsidRDefault="00183CA0" w:rsidP="00E15C71">
            <w:pPr>
              <w:ind w:firstLine="0"/>
            </w:pPr>
          </w:p>
        </w:tc>
      </w:tr>
      <w:tr w:rsidR="002B4703" w:rsidTr="00191315">
        <w:tc>
          <w:tcPr>
            <w:tcW w:w="1652" w:type="dxa"/>
          </w:tcPr>
          <w:p w:rsidR="00183CA0" w:rsidRDefault="002B4703" w:rsidP="00E15C71">
            <w:pPr>
              <w:ind w:firstLine="0"/>
            </w:pPr>
            <w:r>
              <w:rPr>
                <w:rFonts w:hint="eastAsia"/>
              </w:rPr>
              <w:t>CNMSConnect</w:t>
            </w:r>
          </w:p>
        </w:tc>
        <w:tc>
          <w:tcPr>
            <w:tcW w:w="1377" w:type="dxa"/>
          </w:tcPr>
          <w:p w:rsidR="00183CA0" w:rsidRDefault="0082268B" w:rsidP="00E15C71">
            <w:pPr>
              <w:ind w:firstLine="0"/>
            </w:pPr>
            <w:r>
              <w:rPr>
                <w:rFonts w:hint="eastAsia"/>
              </w:rPr>
              <w:t>对内</w:t>
            </w:r>
          </w:p>
        </w:tc>
        <w:tc>
          <w:tcPr>
            <w:tcW w:w="1372" w:type="dxa"/>
          </w:tcPr>
          <w:p w:rsidR="00183CA0" w:rsidRDefault="0082268B" w:rsidP="00E15C71">
            <w:pPr>
              <w:ind w:firstLine="0"/>
            </w:pPr>
            <w:r>
              <w:rPr>
                <w:rFonts w:hint="eastAsia"/>
              </w:rPr>
              <w:t>对外</w:t>
            </w:r>
          </w:p>
        </w:tc>
        <w:tc>
          <w:tcPr>
            <w:tcW w:w="1661" w:type="dxa"/>
          </w:tcPr>
          <w:p w:rsidR="00183CA0" w:rsidRDefault="00183CA0" w:rsidP="00E15C71">
            <w:pPr>
              <w:ind w:firstLine="0"/>
            </w:pPr>
          </w:p>
        </w:tc>
        <w:tc>
          <w:tcPr>
            <w:tcW w:w="1417" w:type="dxa"/>
          </w:tcPr>
          <w:p w:rsidR="00183CA0" w:rsidRDefault="00183CA0" w:rsidP="00E15C71">
            <w:pPr>
              <w:ind w:firstLine="0"/>
            </w:pPr>
          </w:p>
        </w:tc>
        <w:tc>
          <w:tcPr>
            <w:tcW w:w="1043" w:type="dxa"/>
          </w:tcPr>
          <w:p w:rsidR="00183CA0" w:rsidRDefault="00183CA0" w:rsidP="00E15C71">
            <w:pPr>
              <w:ind w:firstLine="0"/>
            </w:pPr>
          </w:p>
        </w:tc>
      </w:tr>
      <w:tr w:rsidR="002B4703" w:rsidTr="00191315">
        <w:tc>
          <w:tcPr>
            <w:tcW w:w="1652" w:type="dxa"/>
          </w:tcPr>
          <w:p w:rsidR="00183CA0" w:rsidRDefault="002B4703" w:rsidP="00E15C71">
            <w:pPr>
              <w:ind w:firstLine="0"/>
            </w:pPr>
            <w:r>
              <w:rPr>
                <w:rFonts w:hint="eastAsia"/>
              </w:rPr>
              <w:t>CLicenseInst</w:t>
            </w:r>
          </w:p>
        </w:tc>
        <w:tc>
          <w:tcPr>
            <w:tcW w:w="1377" w:type="dxa"/>
          </w:tcPr>
          <w:p w:rsidR="00183CA0" w:rsidRDefault="00140152" w:rsidP="00E15C71">
            <w:pPr>
              <w:ind w:firstLine="0"/>
            </w:pPr>
            <w:r>
              <w:rPr>
                <w:rFonts w:hint="eastAsia"/>
              </w:rPr>
              <w:t>使用</w:t>
            </w:r>
          </w:p>
        </w:tc>
        <w:tc>
          <w:tcPr>
            <w:tcW w:w="1372" w:type="dxa"/>
          </w:tcPr>
          <w:p w:rsidR="00183CA0" w:rsidRDefault="00183CA0" w:rsidP="00E15C71">
            <w:pPr>
              <w:ind w:firstLine="0"/>
            </w:pPr>
          </w:p>
        </w:tc>
        <w:tc>
          <w:tcPr>
            <w:tcW w:w="1661" w:type="dxa"/>
          </w:tcPr>
          <w:p w:rsidR="00183CA0" w:rsidRDefault="00183CA0" w:rsidP="00E15C71">
            <w:pPr>
              <w:ind w:firstLine="0"/>
            </w:pPr>
          </w:p>
        </w:tc>
        <w:tc>
          <w:tcPr>
            <w:tcW w:w="1417" w:type="dxa"/>
          </w:tcPr>
          <w:p w:rsidR="00183CA0" w:rsidRDefault="00140152" w:rsidP="00E15C71">
            <w:pPr>
              <w:ind w:firstLine="0"/>
            </w:pPr>
            <w:r>
              <w:rPr>
                <w:rFonts w:hint="eastAsia"/>
              </w:rPr>
              <w:t>license</w:t>
            </w:r>
            <w:r>
              <w:rPr>
                <w:rFonts w:hint="eastAsia"/>
              </w:rPr>
              <w:t>信息获取</w:t>
            </w:r>
            <w:r>
              <w:rPr>
                <w:rFonts w:hint="eastAsia"/>
              </w:rPr>
              <w:t>API</w:t>
            </w:r>
          </w:p>
        </w:tc>
        <w:tc>
          <w:tcPr>
            <w:tcW w:w="1043" w:type="dxa"/>
          </w:tcPr>
          <w:p w:rsidR="00183CA0" w:rsidRDefault="00183CA0" w:rsidP="00E15C71">
            <w:pPr>
              <w:ind w:firstLine="0"/>
            </w:pPr>
          </w:p>
        </w:tc>
      </w:tr>
      <w:tr w:rsidR="00191315" w:rsidTr="00191315">
        <w:tc>
          <w:tcPr>
            <w:tcW w:w="1652" w:type="dxa"/>
          </w:tcPr>
          <w:p w:rsidR="002B4703" w:rsidRDefault="00256229" w:rsidP="00E15C71">
            <w:pPr>
              <w:ind w:firstLine="0"/>
            </w:pPr>
            <w:r>
              <w:rPr>
                <w:rFonts w:ascii="宋体" w:eastAsia="宋体" w:cs="宋体"/>
                <w:color w:val="000000"/>
                <w:kern w:val="0"/>
                <w:sz w:val="19"/>
                <w:szCs w:val="19"/>
              </w:rPr>
              <w:t>CSyncAnalyzerInst</w:t>
            </w:r>
          </w:p>
        </w:tc>
        <w:tc>
          <w:tcPr>
            <w:tcW w:w="1377" w:type="dxa"/>
          </w:tcPr>
          <w:p w:rsidR="002B4703" w:rsidRDefault="00831A40" w:rsidP="00E15C71">
            <w:pPr>
              <w:ind w:firstLine="0"/>
            </w:pPr>
            <w:r>
              <w:rPr>
                <w:rFonts w:hint="eastAsia"/>
              </w:rPr>
              <w:t>对内</w:t>
            </w:r>
          </w:p>
        </w:tc>
        <w:tc>
          <w:tcPr>
            <w:tcW w:w="1372" w:type="dxa"/>
          </w:tcPr>
          <w:p w:rsidR="002B4703" w:rsidRDefault="002B4703" w:rsidP="00E15C71">
            <w:pPr>
              <w:ind w:firstLine="0"/>
            </w:pPr>
          </w:p>
        </w:tc>
        <w:tc>
          <w:tcPr>
            <w:tcW w:w="1661" w:type="dxa"/>
          </w:tcPr>
          <w:p w:rsidR="002B4703" w:rsidRDefault="002B4703" w:rsidP="00E15C71">
            <w:pPr>
              <w:ind w:firstLine="0"/>
            </w:pPr>
          </w:p>
        </w:tc>
        <w:tc>
          <w:tcPr>
            <w:tcW w:w="1417" w:type="dxa"/>
          </w:tcPr>
          <w:p w:rsidR="002B4703" w:rsidRDefault="00736C84" w:rsidP="00736C84">
            <w:pPr>
              <w:ind w:firstLine="0"/>
            </w:pPr>
            <w:r>
              <w:rPr>
                <w:rFonts w:hint="eastAsia"/>
              </w:rPr>
              <w:t>同步分析</w:t>
            </w:r>
            <w:r>
              <w:rPr>
                <w:rFonts w:hint="eastAsia"/>
              </w:rPr>
              <w:t>API</w:t>
            </w:r>
          </w:p>
        </w:tc>
        <w:tc>
          <w:tcPr>
            <w:tcW w:w="1043" w:type="dxa"/>
          </w:tcPr>
          <w:p w:rsidR="002B4703" w:rsidRDefault="002B4703" w:rsidP="00E15C71">
            <w:pPr>
              <w:ind w:firstLine="0"/>
            </w:pPr>
          </w:p>
        </w:tc>
      </w:tr>
      <w:tr w:rsidR="00191315" w:rsidTr="00191315">
        <w:tc>
          <w:tcPr>
            <w:tcW w:w="1652" w:type="dxa"/>
          </w:tcPr>
          <w:p w:rsidR="002B4703" w:rsidRDefault="00552FBA" w:rsidP="00E15C71">
            <w:pPr>
              <w:ind w:firstLine="0"/>
            </w:pPr>
            <w:r>
              <w:rPr>
                <w:rFonts w:hint="eastAsia"/>
              </w:rPr>
              <w:t>DB</w:t>
            </w:r>
            <w:r>
              <w:rPr>
                <w:rFonts w:hint="eastAsia"/>
              </w:rPr>
              <w:t>作业池</w:t>
            </w:r>
          </w:p>
        </w:tc>
        <w:tc>
          <w:tcPr>
            <w:tcW w:w="1377" w:type="dxa"/>
          </w:tcPr>
          <w:p w:rsidR="002B4703" w:rsidRDefault="007E7876" w:rsidP="00E15C71">
            <w:pPr>
              <w:ind w:firstLine="0"/>
            </w:pPr>
            <w:r>
              <w:rPr>
                <w:rFonts w:hint="eastAsia"/>
              </w:rPr>
              <w:t>返回应答</w:t>
            </w:r>
          </w:p>
        </w:tc>
        <w:tc>
          <w:tcPr>
            <w:tcW w:w="1372" w:type="dxa"/>
          </w:tcPr>
          <w:p w:rsidR="002B4703" w:rsidRDefault="002B4703" w:rsidP="00E15C71">
            <w:pPr>
              <w:ind w:firstLine="0"/>
            </w:pPr>
          </w:p>
        </w:tc>
        <w:tc>
          <w:tcPr>
            <w:tcW w:w="1661" w:type="dxa"/>
          </w:tcPr>
          <w:p w:rsidR="002B4703" w:rsidRDefault="002B4703" w:rsidP="00E15C71">
            <w:pPr>
              <w:ind w:firstLine="0"/>
            </w:pPr>
          </w:p>
        </w:tc>
        <w:tc>
          <w:tcPr>
            <w:tcW w:w="1417" w:type="dxa"/>
          </w:tcPr>
          <w:p w:rsidR="002B4703" w:rsidRDefault="007E7876" w:rsidP="00E15C71">
            <w:pPr>
              <w:ind w:firstLine="0"/>
            </w:pPr>
            <w:r>
              <w:rPr>
                <w:rFonts w:hint="eastAsia"/>
              </w:rPr>
              <w:t>接收请求</w:t>
            </w:r>
          </w:p>
        </w:tc>
        <w:tc>
          <w:tcPr>
            <w:tcW w:w="1043" w:type="dxa"/>
          </w:tcPr>
          <w:p w:rsidR="002B4703" w:rsidRDefault="002B4703" w:rsidP="00E15C71">
            <w:pPr>
              <w:ind w:firstLine="0"/>
            </w:pPr>
          </w:p>
        </w:tc>
      </w:tr>
    </w:tbl>
    <w:p w:rsidR="00C4283B" w:rsidRDefault="00C861F8" w:rsidP="00E15C71">
      <w:pPr>
        <w:pStyle w:val="2"/>
      </w:pPr>
      <w:bookmarkStart w:id="22" w:name="_Toc338854917"/>
      <w:r>
        <w:rPr>
          <w:rFonts w:hint="eastAsia"/>
        </w:rPr>
        <w:t>通信协议</w:t>
      </w:r>
      <w:r w:rsidR="00C4283B">
        <w:rPr>
          <w:rFonts w:hint="eastAsia"/>
        </w:rPr>
        <w:t>设计</w:t>
      </w:r>
      <w:bookmarkEnd w:id="22"/>
    </w:p>
    <w:p w:rsidR="00C4283B" w:rsidRDefault="00C4283B" w:rsidP="00E15C71">
      <w:r>
        <w:rPr>
          <w:rFonts w:hint="eastAsia"/>
        </w:rPr>
        <w:t>参见</w:t>
      </w:r>
      <w:r w:rsidR="003E7255">
        <w:rPr>
          <w:rFonts w:hint="eastAsia"/>
        </w:rPr>
        <w:t>3AS</w:t>
      </w:r>
      <w:r w:rsidR="0056551D">
        <w:rPr>
          <w:rFonts w:hint="eastAsia"/>
        </w:rPr>
        <w:t>外部消息定义文件</w:t>
      </w:r>
      <w:r w:rsidR="00473FC1">
        <w:t>, tas_event.h</w:t>
      </w:r>
      <w:r w:rsidR="00151F27">
        <w:rPr>
          <w:rFonts w:hint="eastAsia"/>
        </w:rPr>
        <w:t>。</w:t>
      </w:r>
    </w:p>
    <w:p w:rsidR="00906845" w:rsidRPr="008336F2" w:rsidRDefault="007B316D" w:rsidP="00E15C71">
      <w:r>
        <w:rPr>
          <w:rFonts w:hint="eastAsia"/>
        </w:rPr>
        <w:t>参见</w:t>
      </w:r>
      <w:r>
        <w:rPr>
          <w:rFonts w:hint="eastAsia"/>
        </w:rPr>
        <w:t>3AS</w:t>
      </w:r>
      <w:r>
        <w:rPr>
          <w:rFonts w:hint="eastAsia"/>
        </w:rPr>
        <w:t>内部消息定义文件</w:t>
      </w:r>
      <w:r w:rsidR="00473FC1">
        <w:t xml:space="preserve">, </w:t>
      </w:r>
      <w:r w:rsidR="007E1EF0">
        <w:t>inner_msg.h</w:t>
      </w:r>
      <w:r>
        <w:rPr>
          <w:rFonts w:hint="eastAsia"/>
        </w:rPr>
        <w:t>。</w:t>
      </w:r>
    </w:p>
    <w:p w:rsidR="00BC7AEE" w:rsidRDefault="00BC7AEE" w:rsidP="00E15C71">
      <w:pPr>
        <w:pStyle w:val="1"/>
      </w:pPr>
      <w:bookmarkStart w:id="23" w:name="_Toc338854918"/>
      <w:r w:rsidRPr="00376CBA">
        <w:rPr>
          <w:rFonts w:hint="eastAsia"/>
        </w:rPr>
        <w:t>数据库设计</w:t>
      </w:r>
      <w:bookmarkEnd w:id="23"/>
    </w:p>
    <w:p w:rsidR="002C5156" w:rsidRDefault="00352E3D" w:rsidP="00E15C71">
      <w:r>
        <w:rPr>
          <w:rFonts w:hint="eastAsia"/>
        </w:rPr>
        <w:t>参见数据库</w:t>
      </w:r>
      <w:r w:rsidR="00DA4A89">
        <w:rPr>
          <w:rFonts w:hint="eastAsia"/>
        </w:rPr>
        <w:t>设计</w:t>
      </w:r>
      <w:r w:rsidR="002C5156">
        <w:rPr>
          <w:rFonts w:hint="eastAsia"/>
        </w:rPr>
        <w:t>文档</w:t>
      </w:r>
      <w:r w:rsidR="00151F27">
        <w:rPr>
          <w:rFonts w:hint="eastAsia"/>
        </w:rPr>
        <w:t>。</w:t>
      </w:r>
    </w:p>
    <w:p w:rsidR="00B826A5" w:rsidRDefault="00BF5DFB" w:rsidP="00E15C71">
      <w:pPr>
        <w:pStyle w:val="1"/>
      </w:pPr>
      <w:bookmarkStart w:id="24" w:name="_Toc338854919"/>
      <w:r>
        <w:rPr>
          <w:rFonts w:hint="eastAsia"/>
        </w:rPr>
        <w:lastRenderedPageBreak/>
        <w:t>业务设计</w:t>
      </w:r>
      <w:bookmarkEnd w:id="24"/>
    </w:p>
    <w:p w:rsidR="003B145F" w:rsidRDefault="00270312" w:rsidP="00E15C71">
      <w:r>
        <w:rPr>
          <w:rFonts w:hint="eastAsia"/>
        </w:rPr>
        <w:t>下面记录</w:t>
      </w:r>
      <w:r w:rsidR="00B826A5">
        <w:rPr>
          <w:rFonts w:hint="eastAsia"/>
        </w:rPr>
        <w:t>一些</w:t>
      </w:r>
      <w:r w:rsidR="007D1086">
        <w:rPr>
          <w:rFonts w:hint="eastAsia"/>
        </w:rPr>
        <w:t>有代表性的</w:t>
      </w:r>
      <w:r w:rsidR="00B826A5">
        <w:rPr>
          <w:rFonts w:hint="eastAsia"/>
        </w:rPr>
        <w:t>关键业务</w:t>
      </w:r>
      <w:r w:rsidR="00082FCF">
        <w:rPr>
          <w:rFonts w:hint="eastAsia"/>
        </w:rPr>
        <w:t>设计</w:t>
      </w:r>
      <w:r w:rsidR="00B826A5">
        <w:rPr>
          <w:rFonts w:hint="eastAsia"/>
        </w:rPr>
        <w:t>。</w:t>
      </w:r>
    </w:p>
    <w:p w:rsidR="00886908" w:rsidRDefault="003B145F" w:rsidP="00E15C71">
      <w:pPr>
        <w:pStyle w:val="2"/>
      </w:pPr>
      <w:bookmarkStart w:id="25" w:name="_Toc338854920"/>
      <w:r>
        <w:rPr>
          <w:rFonts w:hint="eastAsia"/>
        </w:rPr>
        <w:t>启动</w:t>
      </w:r>
      <w:r w:rsidR="000D097B">
        <w:rPr>
          <w:rFonts w:hint="eastAsia"/>
        </w:rPr>
        <w:t>与退出</w:t>
      </w:r>
      <w:bookmarkEnd w:id="25"/>
    </w:p>
    <w:p w:rsidR="00BD7241" w:rsidRDefault="00744197" w:rsidP="00F60DAE">
      <w:pPr>
        <w:ind w:firstLine="0"/>
      </w:pPr>
      <w:r>
        <w:object w:dxaOrig="8021" w:dyaOrig="8105">
          <v:shape id="_x0000_i1029" type="#_x0000_t75" style="width:401.25pt;height:405pt" o:ole="">
            <v:imagedata r:id="rId18" o:title=""/>
          </v:shape>
          <o:OLEObject Type="Embed" ProgID="Visio.Drawing.11" ShapeID="_x0000_i1029" DrawAspect="Content" ObjectID="_1412596742" r:id="rId19"/>
        </w:object>
      </w:r>
      <w:r w:rsidR="00FC2855">
        <w:rPr>
          <w:rStyle w:val="a7"/>
        </w:rPr>
        <w:t xml:space="preserve"> </w:t>
      </w:r>
    </w:p>
    <w:p w:rsidR="00BD7241" w:rsidRPr="00BD7241" w:rsidRDefault="00BD7241" w:rsidP="00F60DAE">
      <w:pPr>
        <w:pStyle w:val="ac"/>
        <w:ind w:firstLine="0"/>
      </w:pPr>
      <w:r>
        <w:rPr>
          <w:rFonts w:hint="eastAsia"/>
        </w:rPr>
        <w:t>图</w:t>
      </w:r>
      <w:r>
        <w:rPr>
          <w:rFonts w:hint="eastAsia"/>
        </w:rPr>
        <w:t xml:space="preserve"> </w:t>
      </w:r>
      <w:r w:rsidR="00586FF2">
        <w:fldChar w:fldCharType="begin"/>
      </w:r>
      <w:r w:rsidR="00586FF2">
        <w:instrText xml:space="preserve"> </w:instrText>
      </w:r>
      <w:r w:rsidR="00586FF2">
        <w:rPr>
          <w:rFonts w:hint="eastAsia"/>
        </w:rPr>
        <w:instrText>STYLEREF 1 \s</w:instrText>
      </w:r>
      <w:r w:rsidR="00586FF2">
        <w:instrText xml:space="preserve"> </w:instrText>
      </w:r>
      <w:r w:rsidR="00586FF2">
        <w:fldChar w:fldCharType="separate"/>
      </w:r>
      <w:r w:rsidR="00586FF2">
        <w:rPr>
          <w:noProof/>
        </w:rPr>
        <w:t>7</w:t>
      </w:r>
      <w:r w:rsidR="00586FF2">
        <w:fldChar w:fldCharType="end"/>
      </w:r>
      <w:r w:rsidR="00586FF2">
        <w:t>.</w:t>
      </w:r>
      <w:r w:rsidR="00586FF2">
        <w:fldChar w:fldCharType="begin"/>
      </w:r>
      <w:r w:rsidR="00586FF2">
        <w:instrText xml:space="preserve"> </w:instrText>
      </w:r>
      <w:r w:rsidR="00586FF2">
        <w:rPr>
          <w:rFonts w:hint="eastAsia"/>
        </w:rPr>
        <w:instrText xml:space="preserve">SEQ </w:instrText>
      </w:r>
      <w:r w:rsidR="00586FF2">
        <w:rPr>
          <w:rFonts w:hint="eastAsia"/>
        </w:rPr>
        <w:instrText>图</w:instrText>
      </w:r>
      <w:r w:rsidR="00586FF2">
        <w:rPr>
          <w:rFonts w:hint="eastAsia"/>
        </w:rPr>
        <w:instrText xml:space="preserve"> \* ARABIC \s 1</w:instrText>
      </w:r>
      <w:r w:rsidR="00586FF2">
        <w:instrText xml:space="preserve"> </w:instrText>
      </w:r>
      <w:r w:rsidR="00586FF2">
        <w:fldChar w:fldCharType="separate"/>
      </w:r>
      <w:r w:rsidR="00586FF2">
        <w:rPr>
          <w:noProof/>
        </w:rPr>
        <w:t>1</w:t>
      </w:r>
      <w:r w:rsidR="00586FF2">
        <w:fldChar w:fldCharType="end"/>
      </w:r>
      <w:r>
        <w:rPr>
          <w:rFonts w:hint="eastAsia"/>
        </w:rPr>
        <w:t>启动与退出流程图</w:t>
      </w:r>
    </w:p>
    <w:p w:rsidR="00886908" w:rsidRDefault="00886908" w:rsidP="00E15C71">
      <w:pPr>
        <w:pStyle w:val="2"/>
      </w:pPr>
      <w:bookmarkStart w:id="26" w:name="_Toc338854921"/>
      <w:r>
        <w:rPr>
          <w:rFonts w:hint="eastAsia"/>
        </w:rPr>
        <w:lastRenderedPageBreak/>
        <w:t>设备入网</w:t>
      </w:r>
      <w:bookmarkEnd w:id="26"/>
    </w:p>
    <w:p w:rsidR="007D0F22" w:rsidRDefault="0090134F" w:rsidP="00847286">
      <w:pPr>
        <w:ind w:firstLine="0"/>
      </w:pPr>
      <w:r>
        <w:object w:dxaOrig="11506" w:dyaOrig="7110">
          <v:shape id="_x0000_i1030" type="#_x0000_t75" style="width:415.5pt;height:255.75pt" o:ole="">
            <v:imagedata r:id="rId20" o:title=""/>
          </v:shape>
          <o:OLEObject Type="Embed" ProgID="Visio.Drawing.11" ShapeID="_x0000_i1030" DrawAspect="Content" ObjectID="_1412596743" r:id="rId21"/>
        </w:object>
      </w:r>
    </w:p>
    <w:p w:rsidR="006900AA" w:rsidRDefault="007D0F22" w:rsidP="00E15C71">
      <w:pPr>
        <w:pStyle w:val="ac"/>
      </w:pPr>
      <w:r>
        <w:rPr>
          <w:rFonts w:hint="eastAsia"/>
        </w:rPr>
        <w:t>图</w:t>
      </w:r>
      <w:r>
        <w:rPr>
          <w:rFonts w:hint="eastAsia"/>
        </w:rPr>
        <w:t xml:space="preserve"> </w:t>
      </w:r>
      <w:r w:rsidR="00586FF2">
        <w:fldChar w:fldCharType="begin"/>
      </w:r>
      <w:r w:rsidR="00586FF2">
        <w:instrText xml:space="preserve"> </w:instrText>
      </w:r>
      <w:r w:rsidR="00586FF2">
        <w:rPr>
          <w:rFonts w:hint="eastAsia"/>
        </w:rPr>
        <w:instrText>STYLEREF 1 \s</w:instrText>
      </w:r>
      <w:r w:rsidR="00586FF2">
        <w:instrText xml:space="preserve"> </w:instrText>
      </w:r>
      <w:r w:rsidR="00586FF2">
        <w:fldChar w:fldCharType="separate"/>
      </w:r>
      <w:r w:rsidR="00586FF2">
        <w:rPr>
          <w:noProof/>
        </w:rPr>
        <w:t>7</w:t>
      </w:r>
      <w:r w:rsidR="00586FF2">
        <w:fldChar w:fldCharType="end"/>
      </w:r>
      <w:r w:rsidR="00586FF2">
        <w:t>.</w:t>
      </w:r>
      <w:r w:rsidR="00586FF2">
        <w:fldChar w:fldCharType="begin"/>
      </w:r>
      <w:r w:rsidR="00586FF2">
        <w:instrText xml:space="preserve"> </w:instrText>
      </w:r>
      <w:r w:rsidR="00586FF2">
        <w:rPr>
          <w:rFonts w:hint="eastAsia"/>
        </w:rPr>
        <w:instrText xml:space="preserve">SEQ </w:instrText>
      </w:r>
      <w:r w:rsidR="00586FF2">
        <w:rPr>
          <w:rFonts w:hint="eastAsia"/>
        </w:rPr>
        <w:instrText>图</w:instrText>
      </w:r>
      <w:r w:rsidR="00586FF2">
        <w:rPr>
          <w:rFonts w:hint="eastAsia"/>
        </w:rPr>
        <w:instrText xml:space="preserve"> \* ARABIC \s 1</w:instrText>
      </w:r>
      <w:r w:rsidR="00586FF2">
        <w:instrText xml:space="preserve"> </w:instrText>
      </w:r>
      <w:r w:rsidR="00586FF2">
        <w:fldChar w:fldCharType="separate"/>
      </w:r>
      <w:r w:rsidR="00586FF2">
        <w:rPr>
          <w:noProof/>
        </w:rPr>
        <w:t>2</w:t>
      </w:r>
      <w:r w:rsidR="00586FF2">
        <w:fldChar w:fldCharType="end"/>
      </w:r>
      <w:r>
        <w:rPr>
          <w:rFonts w:hint="eastAsia"/>
        </w:rPr>
        <w:t xml:space="preserve"> </w:t>
      </w:r>
      <w:r>
        <w:rPr>
          <w:rFonts w:hint="eastAsia"/>
        </w:rPr>
        <w:t>设备入网时序图</w:t>
      </w:r>
    </w:p>
    <w:p w:rsidR="00ED341B" w:rsidRDefault="00086EEA" w:rsidP="00E15C71">
      <w:pPr>
        <w:pStyle w:val="2"/>
      </w:pPr>
      <w:bookmarkStart w:id="27" w:name="_Toc338854922"/>
      <w:r>
        <w:rPr>
          <w:rFonts w:hint="eastAsia"/>
        </w:rPr>
        <w:lastRenderedPageBreak/>
        <w:t>设备查询（</w:t>
      </w:r>
      <w:r w:rsidR="009F78DF">
        <w:rPr>
          <w:rFonts w:hint="eastAsia"/>
        </w:rPr>
        <w:t>分页查询</w:t>
      </w:r>
      <w:r>
        <w:rPr>
          <w:rFonts w:hint="eastAsia"/>
        </w:rPr>
        <w:t>）</w:t>
      </w:r>
      <w:bookmarkEnd w:id="27"/>
    </w:p>
    <w:p w:rsidR="0025557F" w:rsidRDefault="00865ABC" w:rsidP="00E15C71">
      <w:r>
        <w:object w:dxaOrig="8582" w:dyaOrig="7334">
          <v:shape id="_x0000_i1031" type="#_x0000_t75" style="width:414.75pt;height:354pt" o:ole="">
            <v:imagedata r:id="rId22" o:title=""/>
          </v:shape>
          <o:OLEObject Type="Embed" ProgID="Visio.Drawing.11" ShapeID="_x0000_i1031" DrawAspect="Content" ObjectID="_1412596744" r:id="rId23"/>
        </w:object>
      </w:r>
    </w:p>
    <w:p w:rsidR="00086EEA" w:rsidRDefault="0025557F" w:rsidP="00E15C71">
      <w:pPr>
        <w:pStyle w:val="ac"/>
      </w:pPr>
      <w:r>
        <w:rPr>
          <w:rFonts w:hint="eastAsia"/>
        </w:rPr>
        <w:t>图</w:t>
      </w:r>
      <w:r>
        <w:rPr>
          <w:rFonts w:hint="eastAsia"/>
        </w:rPr>
        <w:t xml:space="preserve"> </w:t>
      </w:r>
      <w:r w:rsidR="00586FF2">
        <w:fldChar w:fldCharType="begin"/>
      </w:r>
      <w:r w:rsidR="00586FF2">
        <w:instrText xml:space="preserve"> </w:instrText>
      </w:r>
      <w:r w:rsidR="00586FF2">
        <w:rPr>
          <w:rFonts w:hint="eastAsia"/>
        </w:rPr>
        <w:instrText>STYLEREF 1 \s</w:instrText>
      </w:r>
      <w:r w:rsidR="00586FF2">
        <w:instrText xml:space="preserve"> </w:instrText>
      </w:r>
      <w:r w:rsidR="00586FF2">
        <w:fldChar w:fldCharType="separate"/>
      </w:r>
      <w:r w:rsidR="00586FF2">
        <w:rPr>
          <w:noProof/>
        </w:rPr>
        <w:t>7</w:t>
      </w:r>
      <w:r w:rsidR="00586FF2">
        <w:fldChar w:fldCharType="end"/>
      </w:r>
      <w:r w:rsidR="00586FF2">
        <w:t>.</w:t>
      </w:r>
      <w:r w:rsidR="00586FF2">
        <w:fldChar w:fldCharType="begin"/>
      </w:r>
      <w:r w:rsidR="00586FF2">
        <w:instrText xml:space="preserve"> </w:instrText>
      </w:r>
      <w:r w:rsidR="00586FF2">
        <w:rPr>
          <w:rFonts w:hint="eastAsia"/>
        </w:rPr>
        <w:instrText xml:space="preserve">SEQ </w:instrText>
      </w:r>
      <w:r w:rsidR="00586FF2">
        <w:rPr>
          <w:rFonts w:hint="eastAsia"/>
        </w:rPr>
        <w:instrText>图</w:instrText>
      </w:r>
      <w:r w:rsidR="00586FF2">
        <w:rPr>
          <w:rFonts w:hint="eastAsia"/>
        </w:rPr>
        <w:instrText xml:space="preserve"> \* ARABIC \s 1</w:instrText>
      </w:r>
      <w:r w:rsidR="00586FF2">
        <w:instrText xml:space="preserve"> </w:instrText>
      </w:r>
      <w:r w:rsidR="00586FF2">
        <w:fldChar w:fldCharType="separate"/>
      </w:r>
      <w:r w:rsidR="00586FF2">
        <w:rPr>
          <w:noProof/>
        </w:rPr>
        <w:t>3</w:t>
      </w:r>
      <w:r w:rsidR="00586FF2">
        <w:fldChar w:fldCharType="end"/>
      </w:r>
      <w:r w:rsidR="00743CA9">
        <w:rPr>
          <w:rFonts w:hint="eastAsia"/>
        </w:rPr>
        <w:t xml:space="preserve"> </w:t>
      </w:r>
      <w:r>
        <w:rPr>
          <w:rFonts w:hint="eastAsia"/>
        </w:rPr>
        <w:t>设备查询（分页查询）时序图</w:t>
      </w:r>
    </w:p>
    <w:p w:rsidR="00270312" w:rsidRDefault="00270312" w:rsidP="00E15C71">
      <w:pPr>
        <w:pStyle w:val="2"/>
      </w:pPr>
      <w:bookmarkStart w:id="28" w:name="_Toc338854923"/>
      <w:r>
        <w:rPr>
          <w:rFonts w:hint="eastAsia"/>
        </w:rPr>
        <w:t>拓扑管理</w:t>
      </w:r>
      <w:bookmarkEnd w:id="28"/>
    </w:p>
    <w:p w:rsidR="00270312" w:rsidRDefault="00270312" w:rsidP="00E15C71">
      <w:r w:rsidRPr="008500E6">
        <w:rPr>
          <w:rFonts w:hint="eastAsia"/>
        </w:rPr>
        <w:t>平台组</w:t>
      </w:r>
      <w:proofErr w:type="gramStart"/>
      <w:r w:rsidRPr="008500E6">
        <w:rPr>
          <w:rFonts w:hint="eastAsia"/>
        </w:rPr>
        <w:t>网总体</w:t>
      </w:r>
      <w:proofErr w:type="gramEnd"/>
      <w:r w:rsidRPr="008500E6">
        <w:rPr>
          <w:rFonts w:hint="eastAsia"/>
        </w:rPr>
        <w:t>控制通过</w:t>
      </w:r>
      <w:r w:rsidRPr="008500E6">
        <w:rPr>
          <w:rFonts w:hint="eastAsia"/>
        </w:rPr>
        <w:t>PMS</w:t>
      </w:r>
      <w:r w:rsidRPr="008500E6">
        <w:rPr>
          <w:rFonts w:hint="eastAsia"/>
        </w:rPr>
        <w:t>进行</w:t>
      </w:r>
      <w:r w:rsidRPr="008500E6">
        <w:rPr>
          <w:rFonts w:hint="eastAsia"/>
        </w:rPr>
        <w:t>(</w:t>
      </w:r>
      <w:r w:rsidRPr="008500E6">
        <w:rPr>
          <w:rFonts w:hint="eastAsia"/>
        </w:rPr>
        <w:t>它利用网管通道配置相应模块</w:t>
      </w:r>
      <w:r w:rsidRPr="008500E6">
        <w:rPr>
          <w:rFonts w:hint="eastAsia"/>
        </w:rPr>
        <w:t>)</w:t>
      </w:r>
      <w:r w:rsidRPr="008500E6">
        <w:rPr>
          <w:rFonts w:hint="eastAsia"/>
        </w:rPr>
        <w:t>，下面仅考虑</w:t>
      </w:r>
      <w:r w:rsidRPr="008500E6">
        <w:rPr>
          <w:rFonts w:hint="eastAsia"/>
        </w:rPr>
        <w:t>3AS</w:t>
      </w:r>
      <w:r w:rsidRPr="008500E6">
        <w:rPr>
          <w:rFonts w:hint="eastAsia"/>
        </w:rPr>
        <w:t>内部的业务逻辑。</w:t>
      </w:r>
    </w:p>
    <w:p w:rsidR="00270312" w:rsidRDefault="00530BC4" w:rsidP="00E15C71">
      <w:pPr>
        <w:pStyle w:val="3"/>
      </w:pPr>
      <w:bookmarkStart w:id="29" w:name="_Toc338854924"/>
      <w:r>
        <w:rPr>
          <w:rFonts w:hint="eastAsia"/>
        </w:rPr>
        <w:t>组网步骤</w:t>
      </w:r>
      <w:bookmarkEnd w:id="29"/>
    </w:p>
    <w:p w:rsidR="00204534" w:rsidRPr="00113D19" w:rsidRDefault="00204534" w:rsidP="00BF0AC8">
      <w:pPr>
        <w:ind w:firstLine="0"/>
        <w:rPr>
          <w:b/>
        </w:rPr>
      </w:pPr>
      <w:r w:rsidRPr="00113D19">
        <w:rPr>
          <w:rFonts w:hint="eastAsia"/>
          <w:b/>
        </w:rPr>
        <w:t>组</w:t>
      </w:r>
      <w:proofErr w:type="gramStart"/>
      <w:r w:rsidRPr="00113D19">
        <w:rPr>
          <w:rFonts w:hint="eastAsia"/>
          <w:b/>
        </w:rPr>
        <w:t>网操作</w:t>
      </w:r>
      <w:proofErr w:type="gramEnd"/>
      <w:r w:rsidRPr="00113D19">
        <w:rPr>
          <w:rFonts w:hint="eastAsia"/>
          <w:b/>
        </w:rPr>
        <w:t>是站在本级（也即将来的上级平台）</w:t>
      </w:r>
      <w:r w:rsidR="00AE7828" w:rsidRPr="00113D19">
        <w:rPr>
          <w:rFonts w:hint="eastAsia"/>
          <w:b/>
        </w:rPr>
        <w:t>的角度来进行的，步骤如下：</w:t>
      </w:r>
    </w:p>
    <w:p w:rsidR="002151F0" w:rsidRDefault="002151F0" w:rsidP="00BF0AC8">
      <w:pPr>
        <w:ind w:firstLine="0"/>
      </w:pPr>
      <w:r>
        <w:rPr>
          <w:rFonts w:hint="eastAsia"/>
        </w:rPr>
        <w:t xml:space="preserve">1. </w:t>
      </w:r>
      <w:r>
        <w:rPr>
          <w:rFonts w:hint="eastAsia"/>
        </w:rPr>
        <w:t>在儿子平台设置父亲的</w:t>
      </w:r>
      <w:r w:rsidR="003201C9">
        <w:rPr>
          <w:rFonts w:hint="eastAsia"/>
        </w:rPr>
        <w:t>3as</w:t>
      </w:r>
      <w:r>
        <w:rPr>
          <w:rFonts w:hint="eastAsia"/>
        </w:rPr>
        <w:t>信息；</w:t>
      </w:r>
    </w:p>
    <w:p w:rsidR="00270312" w:rsidRDefault="002151F0" w:rsidP="00BF0AC8">
      <w:pPr>
        <w:ind w:firstLine="0"/>
      </w:pPr>
      <w:r>
        <w:rPr>
          <w:rFonts w:hint="eastAsia"/>
        </w:rPr>
        <w:t>2</w:t>
      </w:r>
      <w:r w:rsidR="00270312">
        <w:rPr>
          <w:rFonts w:hint="eastAsia"/>
        </w:rPr>
        <w:t xml:space="preserve">. </w:t>
      </w:r>
      <w:r w:rsidR="00270312">
        <w:rPr>
          <w:rFonts w:hint="eastAsia"/>
        </w:rPr>
        <w:t>在</w:t>
      </w:r>
      <w:r w:rsidR="000A324F">
        <w:rPr>
          <w:rFonts w:hint="eastAsia"/>
        </w:rPr>
        <w:t>本级</w:t>
      </w:r>
      <w:r w:rsidR="00CB0A78">
        <w:rPr>
          <w:rFonts w:hint="eastAsia"/>
        </w:rPr>
        <w:t>平台</w:t>
      </w:r>
      <w:r w:rsidR="00270312">
        <w:rPr>
          <w:rFonts w:hint="eastAsia"/>
        </w:rPr>
        <w:t>添加儿子的</w:t>
      </w:r>
      <w:r w:rsidR="004C141E">
        <w:rPr>
          <w:rFonts w:hint="eastAsia"/>
        </w:rPr>
        <w:t>3as</w:t>
      </w:r>
      <w:r w:rsidR="004C141E">
        <w:rPr>
          <w:rFonts w:hint="eastAsia"/>
        </w:rPr>
        <w:t>信息</w:t>
      </w:r>
      <w:r>
        <w:rPr>
          <w:rFonts w:hint="eastAsia"/>
        </w:rPr>
        <w:t>。</w:t>
      </w:r>
    </w:p>
    <w:p w:rsidR="00612E27" w:rsidRDefault="00612E27" w:rsidP="00E15C71"/>
    <w:p w:rsidR="00270312" w:rsidRPr="004D518E" w:rsidRDefault="00E03E23" w:rsidP="00BF0AC8">
      <w:pPr>
        <w:ind w:firstLine="0"/>
      </w:pPr>
      <w:r>
        <w:rPr>
          <w:rFonts w:hint="eastAsia"/>
        </w:rPr>
        <w:t>说明</w:t>
      </w:r>
      <w:r w:rsidR="00BD78B4">
        <w:rPr>
          <w:rFonts w:hint="eastAsia"/>
        </w:rPr>
        <w:t>，</w:t>
      </w:r>
      <w:r>
        <w:rPr>
          <w:rFonts w:hint="eastAsia"/>
        </w:rPr>
        <w:t>上面的</w:t>
      </w:r>
      <w:r w:rsidR="007C51A3">
        <w:rPr>
          <w:rFonts w:hint="eastAsia"/>
        </w:rPr>
        <w:t>3AS</w:t>
      </w:r>
      <w:r w:rsidR="007C51A3">
        <w:rPr>
          <w:rFonts w:hint="eastAsia"/>
        </w:rPr>
        <w:t>信息至少包括域名和</w:t>
      </w:r>
      <w:r w:rsidR="007C51A3">
        <w:rPr>
          <w:rFonts w:hint="eastAsia"/>
        </w:rPr>
        <w:t>ID</w:t>
      </w:r>
      <w:r w:rsidR="007C51A3">
        <w:rPr>
          <w:rFonts w:hint="eastAsia"/>
        </w:rPr>
        <w:t>等信息</w:t>
      </w:r>
      <w:r w:rsidR="00270312">
        <w:rPr>
          <w:rFonts w:hint="eastAsia"/>
        </w:rPr>
        <w:t>。</w:t>
      </w:r>
    </w:p>
    <w:p w:rsidR="00270312" w:rsidRPr="00A018DB" w:rsidRDefault="00270312" w:rsidP="00E15C71"/>
    <w:p w:rsidR="00270312" w:rsidRPr="00113D19" w:rsidRDefault="00270312" w:rsidP="00BF0AC8">
      <w:pPr>
        <w:ind w:firstLine="0"/>
        <w:rPr>
          <w:b/>
        </w:rPr>
      </w:pPr>
      <w:r w:rsidRPr="00113D19">
        <w:rPr>
          <w:rFonts w:hint="eastAsia"/>
          <w:b/>
        </w:rPr>
        <w:t>行为约定</w:t>
      </w:r>
      <w:r w:rsidRPr="00113D19">
        <w:rPr>
          <w:rFonts w:hint="eastAsia"/>
          <w:b/>
        </w:rPr>
        <w:t>(</w:t>
      </w:r>
      <w:r w:rsidR="00A018DB" w:rsidRPr="00113D19">
        <w:rPr>
          <w:rFonts w:hint="eastAsia"/>
          <w:b/>
        </w:rPr>
        <w:t>本级</w:t>
      </w:r>
      <w:r w:rsidRPr="00113D19">
        <w:rPr>
          <w:rFonts w:hint="eastAsia"/>
          <w:b/>
        </w:rPr>
        <w:t>)</w:t>
      </w:r>
      <w:r w:rsidRPr="00113D19">
        <w:rPr>
          <w:rFonts w:hint="eastAsia"/>
          <w:b/>
        </w:rPr>
        <w:t>：</w:t>
      </w:r>
    </w:p>
    <w:p w:rsidR="00113D19" w:rsidRDefault="00113D19" w:rsidP="002627FE">
      <w:pPr>
        <w:pStyle w:val="a5"/>
        <w:numPr>
          <w:ilvl w:val="0"/>
          <w:numId w:val="7"/>
        </w:numPr>
        <w:ind w:firstLineChars="0"/>
      </w:pPr>
      <w:r>
        <w:rPr>
          <w:rFonts w:hint="eastAsia"/>
        </w:rPr>
        <w:lastRenderedPageBreak/>
        <w:t>登录验证</w:t>
      </w:r>
    </w:p>
    <w:p w:rsidR="00BD78B4" w:rsidRDefault="00270312" w:rsidP="00C113D4">
      <w:pPr>
        <w:pStyle w:val="a5"/>
        <w:ind w:left="420" w:firstLineChars="0" w:firstLine="0"/>
      </w:pPr>
      <w:r>
        <w:rPr>
          <w:rFonts w:hint="eastAsia"/>
        </w:rPr>
        <w:t>对下级登录的</w:t>
      </w:r>
      <w:r>
        <w:rPr>
          <w:rFonts w:hint="eastAsia"/>
        </w:rPr>
        <w:t>3as</w:t>
      </w:r>
      <w:r>
        <w:rPr>
          <w:rFonts w:hint="eastAsia"/>
        </w:rPr>
        <w:t>进行验证，不是儿子不让登录。</w:t>
      </w:r>
    </w:p>
    <w:p w:rsidR="00113D19" w:rsidRDefault="00BD78B4" w:rsidP="002627FE">
      <w:pPr>
        <w:pStyle w:val="a5"/>
        <w:numPr>
          <w:ilvl w:val="0"/>
          <w:numId w:val="7"/>
        </w:numPr>
        <w:ind w:firstLineChars="0"/>
      </w:pPr>
      <w:r>
        <w:rPr>
          <w:rFonts w:hint="eastAsia"/>
        </w:rPr>
        <w:t>递归同步平台关系</w:t>
      </w:r>
    </w:p>
    <w:p w:rsidR="00113D19" w:rsidRDefault="00BD78B4" w:rsidP="00C113D4">
      <w:pPr>
        <w:pStyle w:val="a5"/>
        <w:ind w:left="420" w:firstLineChars="0" w:firstLine="0"/>
      </w:pPr>
      <w:r>
        <w:rPr>
          <w:rFonts w:hint="eastAsia"/>
        </w:rPr>
        <w:t>收到儿子发过来的“平台关系”同步时，</w:t>
      </w:r>
      <w:r w:rsidR="00CE699A">
        <w:rPr>
          <w:rFonts w:hint="eastAsia"/>
        </w:rPr>
        <w:t>需要</w:t>
      </w:r>
      <w:r>
        <w:rPr>
          <w:rFonts w:hint="eastAsia"/>
        </w:rPr>
        <w:t>校验</w:t>
      </w:r>
      <w:r w:rsidR="00D30CC7">
        <w:rPr>
          <w:rFonts w:hint="eastAsia"/>
        </w:rPr>
        <w:t>是否允许接收新的平台关系</w:t>
      </w:r>
      <w:r>
        <w:rPr>
          <w:rFonts w:hint="eastAsia"/>
        </w:rPr>
        <w:t>，如果</w:t>
      </w:r>
      <w:r w:rsidR="00447A32">
        <w:rPr>
          <w:rFonts w:hint="eastAsia"/>
        </w:rPr>
        <w:t>不允许接收则返回失败。</w:t>
      </w:r>
    </w:p>
    <w:p w:rsidR="00BD78B4" w:rsidRPr="00BD78B4" w:rsidRDefault="00113D19" w:rsidP="00C113D4">
      <w:pPr>
        <w:pStyle w:val="a5"/>
        <w:ind w:left="420" w:firstLineChars="0" w:firstLine="0"/>
      </w:pPr>
      <w:r>
        <w:rPr>
          <w:rFonts w:hint="eastAsia"/>
        </w:rPr>
        <w:t>合法的平台关系要求满足</w:t>
      </w:r>
      <w:r w:rsidR="003451F6">
        <w:rPr>
          <w:rFonts w:hint="eastAsia"/>
        </w:rPr>
        <w:t>：第一，平台关系中</w:t>
      </w:r>
      <w:r>
        <w:rPr>
          <w:rFonts w:hint="eastAsia"/>
        </w:rPr>
        <w:t>的上级信息</w:t>
      </w:r>
      <w:r w:rsidR="003451F6">
        <w:rPr>
          <w:rFonts w:hint="eastAsia"/>
        </w:rPr>
        <w:t>在本级中</w:t>
      </w:r>
      <w:r>
        <w:rPr>
          <w:rFonts w:hint="eastAsia"/>
        </w:rPr>
        <w:t>存在</w:t>
      </w:r>
      <w:r w:rsidR="003451F6">
        <w:rPr>
          <w:rFonts w:hint="eastAsia"/>
        </w:rPr>
        <w:t>，第二，平台关系在本级中不存在不一致的数据（比如存在一个平台关系，但是它的上级信息不同）。</w:t>
      </w:r>
    </w:p>
    <w:p w:rsidR="00113D19" w:rsidRDefault="00270312" w:rsidP="002627FE">
      <w:pPr>
        <w:pStyle w:val="a5"/>
        <w:numPr>
          <w:ilvl w:val="0"/>
          <w:numId w:val="7"/>
        </w:numPr>
        <w:ind w:firstLineChars="0"/>
      </w:pPr>
      <w:r>
        <w:rPr>
          <w:rFonts w:hint="eastAsia"/>
        </w:rPr>
        <w:t>递归同步</w:t>
      </w:r>
      <w:r w:rsidR="002E7045">
        <w:rPr>
          <w:rFonts w:hint="eastAsia"/>
        </w:rPr>
        <w:t>业务数据</w:t>
      </w:r>
    </w:p>
    <w:p w:rsidR="00270312" w:rsidRDefault="00270312" w:rsidP="00C113D4">
      <w:pPr>
        <w:pStyle w:val="a5"/>
        <w:ind w:left="420" w:firstLineChars="0" w:firstLine="0"/>
      </w:pPr>
      <w:r>
        <w:rPr>
          <w:rFonts w:hint="eastAsia"/>
        </w:rPr>
        <w:t>收到下级同步上来的同步数据时自动再向上级进行同步。</w:t>
      </w:r>
    </w:p>
    <w:p w:rsidR="008A2378" w:rsidRPr="008A2378" w:rsidRDefault="008A2378" w:rsidP="00BF0AC8">
      <w:pPr>
        <w:ind w:firstLine="0"/>
      </w:pPr>
    </w:p>
    <w:p w:rsidR="00270312" w:rsidRPr="00D07ABF" w:rsidRDefault="00270312" w:rsidP="00BF0AC8">
      <w:pPr>
        <w:ind w:firstLine="0"/>
        <w:rPr>
          <w:b/>
        </w:rPr>
      </w:pPr>
      <w:r w:rsidRPr="00D07ABF">
        <w:rPr>
          <w:rFonts w:hint="eastAsia"/>
          <w:b/>
        </w:rPr>
        <w:t>行为约定</w:t>
      </w:r>
      <w:r w:rsidRPr="00D07ABF">
        <w:rPr>
          <w:rFonts w:hint="eastAsia"/>
          <w:b/>
        </w:rPr>
        <w:t>(</w:t>
      </w:r>
      <w:r w:rsidR="00A018DB" w:rsidRPr="00D07ABF">
        <w:rPr>
          <w:rFonts w:hint="eastAsia"/>
          <w:b/>
        </w:rPr>
        <w:t>儿子平台</w:t>
      </w:r>
      <w:r w:rsidRPr="00D07ABF">
        <w:rPr>
          <w:rFonts w:hint="eastAsia"/>
          <w:b/>
        </w:rPr>
        <w:t>)</w:t>
      </w:r>
      <w:r w:rsidRPr="00D07ABF">
        <w:rPr>
          <w:rFonts w:hint="eastAsia"/>
          <w:b/>
        </w:rPr>
        <w:t>：</w:t>
      </w:r>
    </w:p>
    <w:p w:rsidR="00270312" w:rsidRPr="002E7045" w:rsidRDefault="00270312" w:rsidP="00370207">
      <w:r>
        <w:rPr>
          <w:rFonts w:hint="eastAsia"/>
        </w:rPr>
        <w:t>3as</w:t>
      </w:r>
      <w:r>
        <w:rPr>
          <w:rFonts w:hint="eastAsia"/>
        </w:rPr>
        <w:t>设置新的父亲时，自动向上级同步数据。向上同步“业务数据”时，确保它所属平台的“平台关系”</w:t>
      </w:r>
      <w:r>
        <w:rPr>
          <w:rFonts w:hint="eastAsia"/>
        </w:rPr>
        <w:t xml:space="preserve"> </w:t>
      </w:r>
      <w:r>
        <w:rPr>
          <w:rFonts w:hint="eastAsia"/>
        </w:rPr>
        <w:t>先同步上去，否则相应“业务数据”不往上同步。</w:t>
      </w:r>
      <w:r w:rsidR="00B70876">
        <w:rPr>
          <w:rFonts w:hint="eastAsia"/>
        </w:rPr>
        <w:t xml:space="preserve"> </w:t>
      </w:r>
    </w:p>
    <w:p w:rsidR="00270312" w:rsidRDefault="00270312" w:rsidP="00BF0AC8">
      <w:pPr>
        <w:ind w:firstLine="0"/>
      </w:pPr>
    </w:p>
    <w:p w:rsidR="00270312" w:rsidRPr="00D07ABF" w:rsidRDefault="00270312" w:rsidP="00BF0AC8">
      <w:pPr>
        <w:ind w:firstLine="0"/>
        <w:rPr>
          <w:b/>
        </w:rPr>
      </w:pPr>
      <w:r w:rsidRPr="00D07ABF">
        <w:rPr>
          <w:rFonts w:hint="eastAsia"/>
          <w:b/>
        </w:rPr>
        <w:t>异常场景：</w:t>
      </w:r>
    </w:p>
    <w:p w:rsidR="00F943B7" w:rsidRDefault="00F943B7" w:rsidP="002627FE">
      <w:pPr>
        <w:pStyle w:val="a5"/>
        <w:numPr>
          <w:ilvl w:val="0"/>
          <w:numId w:val="8"/>
        </w:numPr>
        <w:ind w:firstLineChars="0"/>
      </w:pPr>
      <w:proofErr w:type="gramStart"/>
      <w:r>
        <w:rPr>
          <w:rFonts w:hint="eastAsia"/>
        </w:rPr>
        <w:t>离线组</w:t>
      </w:r>
      <w:proofErr w:type="gramEnd"/>
      <w:r>
        <w:rPr>
          <w:rFonts w:hint="eastAsia"/>
        </w:rPr>
        <w:t>网（指单方面在上级添加儿子）</w:t>
      </w:r>
    </w:p>
    <w:p w:rsidR="00270312" w:rsidRDefault="00F943B7" w:rsidP="00F943B7">
      <w:pPr>
        <w:pStyle w:val="a5"/>
        <w:ind w:left="360" w:firstLineChars="0" w:firstLine="0"/>
      </w:pPr>
      <w:r>
        <w:rPr>
          <w:rFonts w:hint="eastAsia"/>
        </w:rPr>
        <w:t>解决：</w:t>
      </w:r>
      <w:r w:rsidR="00270312">
        <w:rPr>
          <w:rFonts w:hint="eastAsia"/>
        </w:rPr>
        <w:t>这时需要手工设置下级的父亲的平台</w:t>
      </w:r>
      <w:r w:rsidR="00270312">
        <w:rPr>
          <w:rFonts w:hint="eastAsia"/>
        </w:rPr>
        <w:t>3as ID</w:t>
      </w:r>
      <w:r w:rsidR="00270312">
        <w:rPr>
          <w:rFonts w:hint="eastAsia"/>
        </w:rPr>
        <w:t>。</w:t>
      </w:r>
    </w:p>
    <w:p w:rsidR="00270312" w:rsidRDefault="00270312" w:rsidP="002627FE">
      <w:pPr>
        <w:pStyle w:val="a5"/>
        <w:numPr>
          <w:ilvl w:val="0"/>
          <w:numId w:val="8"/>
        </w:numPr>
        <w:ind w:firstLineChars="0"/>
      </w:pPr>
      <w:r>
        <w:rPr>
          <w:rFonts w:hint="eastAsia"/>
        </w:rPr>
        <w:t>新添加的下级平台之前已经在另一个分支处加入了系统（根据先到与后到顶级又可以分两种情况）。</w:t>
      </w:r>
    </w:p>
    <w:p w:rsidR="00F943B7" w:rsidRDefault="00D245EB" w:rsidP="00D245EB">
      <w:pPr>
        <w:ind w:firstLine="360"/>
      </w:pPr>
      <w:r>
        <w:rPr>
          <w:rFonts w:hint="eastAsia"/>
        </w:rPr>
        <w:t>解决：在同步至顶级的过程中一定会在某级发现“平台关系”校验冲突的，这时需要用户在另一个分支上先手工退网，然后这边最终才能够完成同步</w:t>
      </w:r>
      <w:r w:rsidR="006A3907">
        <w:rPr>
          <w:rFonts w:hint="eastAsia"/>
        </w:rPr>
        <w:t>。我们要求检测到冲突的平台发出告警通知用户</w:t>
      </w:r>
      <w:r>
        <w:rPr>
          <w:rFonts w:hint="eastAsia"/>
        </w:rPr>
        <w:t>。</w:t>
      </w:r>
    </w:p>
    <w:p w:rsidR="00270312" w:rsidRDefault="00270312" w:rsidP="002627FE">
      <w:pPr>
        <w:pStyle w:val="a5"/>
        <w:numPr>
          <w:ilvl w:val="0"/>
          <w:numId w:val="8"/>
        </w:numPr>
        <w:ind w:firstLineChars="0"/>
      </w:pPr>
      <w:r>
        <w:rPr>
          <w:rFonts w:hint="eastAsia"/>
        </w:rPr>
        <w:t>新添加的下级平台，之前退网时在系统中仍然存有残留数据（有可能是中间网络不通或者中间平台繁忙，暂时无法同步上去）。</w:t>
      </w:r>
    </w:p>
    <w:p w:rsidR="00270312" w:rsidRDefault="0010246C" w:rsidP="0010246C">
      <w:pPr>
        <w:ind w:firstLine="360"/>
      </w:pPr>
      <w:r>
        <w:rPr>
          <w:rFonts w:hint="eastAsia"/>
        </w:rPr>
        <w:t>解决：在同步至顶级的过程中一定会在某级发现“平台关系”校验冲突的，这时</w:t>
      </w:r>
      <w:proofErr w:type="gramStart"/>
      <w:r>
        <w:rPr>
          <w:rFonts w:hint="eastAsia"/>
        </w:rPr>
        <w:t>待网络</w:t>
      </w:r>
      <w:proofErr w:type="gramEnd"/>
      <w:r>
        <w:rPr>
          <w:rFonts w:hint="eastAsia"/>
        </w:rPr>
        <w:t>恢复或者平台稍微空闲时，问题将自动解决。我们要求检测到冲突的平台发出告警通知用户。</w:t>
      </w:r>
    </w:p>
    <w:p w:rsidR="00270312" w:rsidRDefault="00270312" w:rsidP="00E15C71">
      <w:pPr>
        <w:pStyle w:val="3"/>
      </w:pPr>
      <w:bookmarkStart w:id="30" w:name="_Toc338854925"/>
      <w:r w:rsidRPr="00577E46">
        <w:rPr>
          <w:rFonts w:hint="eastAsia"/>
        </w:rPr>
        <w:t>退网步骤</w:t>
      </w:r>
      <w:bookmarkEnd w:id="30"/>
    </w:p>
    <w:p w:rsidR="009F3F26" w:rsidRPr="009F3F26" w:rsidRDefault="009F3F26" w:rsidP="009F3F26">
      <w:pPr>
        <w:ind w:firstLine="0"/>
        <w:rPr>
          <w:b/>
        </w:rPr>
      </w:pPr>
      <w:r w:rsidRPr="009F3F26">
        <w:rPr>
          <w:rFonts w:hint="eastAsia"/>
          <w:b/>
        </w:rPr>
        <w:t>退</w:t>
      </w:r>
      <w:proofErr w:type="gramStart"/>
      <w:r w:rsidRPr="009F3F26">
        <w:rPr>
          <w:rFonts w:hint="eastAsia"/>
          <w:b/>
        </w:rPr>
        <w:t>网操作</w:t>
      </w:r>
      <w:proofErr w:type="gramEnd"/>
      <w:r w:rsidRPr="009F3F26">
        <w:rPr>
          <w:rFonts w:hint="eastAsia"/>
          <w:b/>
        </w:rPr>
        <w:t>是站在本级的角度来进行的，步骤如下：</w:t>
      </w:r>
    </w:p>
    <w:p w:rsidR="00270312" w:rsidRDefault="00270312" w:rsidP="009F3F26">
      <w:pPr>
        <w:ind w:firstLine="0"/>
      </w:pPr>
      <w:r>
        <w:rPr>
          <w:rFonts w:hint="eastAsia"/>
        </w:rPr>
        <w:t xml:space="preserve">1. </w:t>
      </w:r>
      <w:r w:rsidR="007135F1">
        <w:rPr>
          <w:rFonts w:hint="eastAsia"/>
        </w:rPr>
        <w:t>在本级</w:t>
      </w:r>
      <w:r>
        <w:rPr>
          <w:rFonts w:hint="eastAsia"/>
        </w:rPr>
        <w:t>删除儿子平台的</w:t>
      </w:r>
      <w:r>
        <w:rPr>
          <w:rFonts w:hint="eastAsia"/>
        </w:rPr>
        <w:t>3as ID</w:t>
      </w:r>
      <w:r w:rsidR="004B75DF">
        <w:rPr>
          <w:rFonts w:hint="eastAsia"/>
        </w:rPr>
        <w:t>；</w:t>
      </w:r>
    </w:p>
    <w:p w:rsidR="00270312" w:rsidRDefault="00270312" w:rsidP="009F3F26">
      <w:pPr>
        <w:ind w:firstLine="0"/>
      </w:pPr>
      <w:r>
        <w:rPr>
          <w:rFonts w:hint="eastAsia"/>
        </w:rPr>
        <w:t xml:space="preserve">2. </w:t>
      </w:r>
      <w:r>
        <w:rPr>
          <w:rFonts w:hint="eastAsia"/>
        </w:rPr>
        <w:t>在</w:t>
      </w:r>
      <w:r w:rsidR="00E3129E">
        <w:rPr>
          <w:rFonts w:hint="eastAsia"/>
        </w:rPr>
        <w:t>儿子平台</w:t>
      </w:r>
      <w:r>
        <w:rPr>
          <w:rFonts w:hint="eastAsia"/>
        </w:rPr>
        <w:t>设置父亲为空</w:t>
      </w:r>
      <w:r w:rsidR="004B75DF">
        <w:rPr>
          <w:rFonts w:hint="eastAsia"/>
        </w:rPr>
        <w:t>。</w:t>
      </w:r>
    </w:p>
    <w:p w:rsidR="00270312" w:rsidRDefault="00270312" w:rsidP="00E15C71"/>
    <w:p w:rsidR="00BC0797" w:rsidRDefault="00270312" w:rsidP="00BC0797">
      <w:pPr>
        <w:ind w:firstLine="0"/>
        <w:rPr>
          <w:b/>
        </w:rPr>
      </w:pPr>
      <w:r w:rsidRPr="009F3F26">
        <w:rPr>
          <w:rFonts w:hint="eastAsia"/>
          <w:b/>
        </w:rPr>
        <w:t>行为约定</w:t>
      </w:r>
      <w:r w:rsidRPr="009F3F26">
        <w:rPr>
          <w:rFonts w:hint="eastAsia"/>
          <w:b/>
        </w:rPr>
        <w:t>(</w:t>
      </w:r>
      <w:r w:rsidRPr="009F3F26">
        <w:rPr>
          <w:rFonts w:hint="eastAsia"/>
          <w:b/>
        </w:rPr>
        <w:t>上级</w:t>
      </w:r>
      <w:r w:rsidRPr="009F3F26">
        <w:rPr>
          <w:rFonts w:hint="eastAsia"/>
          <w:b/>
        </w:rPr>
        <w:t>)</w:t>
      </w:r>
      <w:r w:rsidRPr="009F3F26">
        <w:rPr>
          <w:rFonts w:hint="eastAsia"/>
          <w:b/>
        </w:rPr>
        <w:t>：</w:t>
      </w:r>
    </w:p>
    <w:p w:rsidR="00270312" w:rsidRDefault="00270312" w:rsidP="00BC0797">
      <w:pPr>
        <w:ind w:firstLine="0"/>
      </w:pPr>
      <w:r>
        <w:rPr>
          <w:rFonts w:hint="eastAsia"/>
        </w:rPr>
        <w:t>删除儿子</w:t>
      </w:r>
      <w:proofErr w:type="gramStart"/>
      <w:r>
        <w:rPr>
          <w:rFonts w:hint="eastAsia"/>
        </w:rPr>
        <w:t>子</w:t>
      </w:r>
      <w:proofErr w:type="gramEnd"/>
      <w:r>
        <w:rPr>
          <w:rFonts w:hint="eastAsia"/>
        </w:rPr>
        <w:t>树上相应的资源，并且向上同步删除相应子树的资源。</w:t>
      </w:r>
    </w:p>
    <w:p w:rsidR="00C24F6C" w:rsidRPr="00BC0797" w:rsidRDefault="00C24F6C" w:rsidP="00BC0797">
      <w:pPr>
        <w:ind w:firstLine="0"/>
        <w:rPr>
          <w:b/>
        </w:rPr>
      </w:pPr>
    </w:p>
    <w:p w:rsidR="00270312" w:rsidRPr="009F3F26" w:rsidRDefault="00270312" w:rsidP="009F3F26">
      <w:pPr>
        <w:ind w:firstLine="0"/>
        <w:rPr>
          <w:b/>
        </w:rPr>
      </w:pPr>
      <w:r w:rsidRPr="009F3F26">
        <w:rPr>
          <w:rFonts w:hint="eastAsia"/>
          <w:b/>
        </w:rPr>
        <w:t>行为约定</w:t>
      </w:r>
      <w:r w:rsidRPr="009F3F26">
        <w:rPr>
          <w:rFonts w:hint="eastAsia"/>
          <w:b/>
        </w:rPr>
        <w:t>(</w:t>
      </w:r>
      <w:r w:rsidRPr="009F3F26">
        <w:rPr>
          <w:rFonts w:hint="eastAsia"/>
          <w:b/>
        </w:rPr>
        <w:t>下级</w:t>
      </w:r>
      <w:r w:rsidRPr="009F3F26">
        <w:rPr>
          <w:rFonts w:hint="eastAsia"/>
          <w:b/>
        </w:rPr>
        <w:t>)</w:t>
      </w:r>
      <w:r w:rsidRPr="009F3F26">
        <w:rPr>
          <w:rFonts w:hint="eastAsia"/>
          <w:b/>
        </w:rPr>
        <w:t>：</w:t>
      </w:r>
    </w:p>
    <w:p w:rsidR="00270312" w:rsidRDefault="00270312" w:rsidP="00BC0797">
      <w:pPr>
        <w:ind w:firstLine="0"/>
      </w:pPr>
      <w:r>
        <w:rPr>
          <w:rFonts w:hint="eastAsia"/>
        </w:rPr>
        <w:t>设置父亲为空即可。</w:t>
      </w:r>
    </w:p>
    <w:p w:rsidR="00270312" w:rsidRDefault="00270312" w:rsidP="00E15C71"/>
    <w:p w:rsidR="00270312" w:rsidRPr="009F3F26" w:rsidRDefault="00270312" w:rsidP="009F3F26">
      <w:pPr>
        <w:ind w:firstLine="0"/>
        <w:rPr>
          <w:b/>
        </w:rPr>
      </w:pPr>
      <w:r w:rsidRPr="009F3F26">
        <w:rPr>
          <w:rFonts w:hint="eastAsia"/>
          <w:b/>
        </w:rPr>
        <w:t>异常场景：</w:t>
      </w:r>
    </w:p>
    <w:p w:rsidR="00F05580" w:rsidRDefault="00270312" w:rsidP="002627FE">
      <w:pPr>
        <w:pStyle w:val="a5"/>
        <w:numPr>
          <w:ilvl w:val="0"/>
          <w:numId w:val="9"/>
        </w:numPr>
        <w:ind w:firstLineChars="0"/>
      </w:pPr>
      <w:r>
        <w:rPr>
          <w:rFonts w:hint="eastAsia"/>
        </w:rPr>
        <w:t>离线退网</w:t>
      </w:r>
      <w:r>
        <w:rPr>
          <w:rFonts w:hint="eastAsia"/>
        </w:rPr>
        <w:t>(</w:t>
      </w:r>
      <w:r>
        <w:rPr>
          <w:rFonts w:hint="eastAsia"/>
        </w:rPr>
        <w:t>指单方面在上级删除儿子</w:t>
      </w:r>
      <w:r>
        <w:rPr>
          <w:rFonts w:hint="eastAsia"/>
        </w:rPr>
        <w:t>)</w:t>
      </w:r>
    </w:p>
    <w:p w:rsidR="00270312" w:rsidRDefault="00F05580" w:rsidP="00F05580">
      <w:pPr>
        <w:ind w:firstLine="0"/>
      </w:pPr>
      <w:r>
        <w:rPr>
          <w:rFonts w:hint="eastAsia"/>
        </w:rPr>
        <w:t>解决：</w:t>
      </w:r>
      <w:r w:rsidR="00270312">
        <w:rPr>
          <w:rFonts w:hint="eastAsia"/>
        </w:rPr>
        <w:t>这时需要手工设置下级的父亲为空。</w:t>
      </w:r>
    </w:p>
    <w:p w:rsidR="006B678E" w:rsidRDefault="006B678E" w:rsidP="00F05580">
      <w:pPr>
        <w:ind w:firstLine="0"/>
      </w:pPr>
    </w:p>
    <w:p w:rsidR="006B678E" w:rsidRDefault="00F639D8" w:rsidP="00CD7B14">
      <w:pPr>
        <w:pStyle w:val="3"/>
      </w:pPr>
      <w:bookmarkStart w:id="31" w:name="_Toc338854926"/>
      <w:r>
        <w:rPr>
          <w:rFonts w:hint="eastAsia"/>
        </w:rPr>
        <w:lastRenderedPageBreak/>
        <w:t>域名修改</w:t>
      </w:r>
      <w:bookmarkEnd w:id="31"/>
    </w:p>
    <w:p w:rsidR="00CD7B14" w:rsidRDefault="00D370F8" w:rsidP="00CD7B14">
      <w:r>
        <w:rPr>
          <w:rFonts w:hint="eastAsia"/>
        </w:rPr>
        <w:t>域名修改不影响拓扑结构。对于</w:t>
      </w:r>
      <w:r>
        <w:rPr>
          <w:rFonts w:hint="eastAsia"/>
        </w:rPr>
        <w:t>TAS</w:t>
      </w:r>
      <w:r>
        <w:rPr>
          <w:rFonts w:hint="eastAsia"/>
        </w:rPr>
        <w:t>涉及修改的地方有</w:t>
      </w:r>
      <w:r w:rsidR="00475033">
        <w:rPr>
          <w:rFonts w:hint="eastAsia"/>
        </w:rPr>
        <w:t>：</w:t>
      </w:r>
      <w:r>
        <w:rPr>
          <w:rFonts w:hint="eastAsia"/>
        </w:rPr>
        <w:t>所有的儿子平台中父域的配置</w:t>
      </w:r>
      <w:r w:rsidR="001318FB">
        <w:rPr>
          <w:rFonts w:hint="eastAsia"/>
        </w:rPr>
        <w:t>，点对点同步源域中同步</w:t>
      </w:r>
      <w:r w:rsidR="00C15763">
        <w:rPr>
          <w:rFonts w:hint="eastAsia"/>
        </w:rPr>
        <w:t>配置的目标域</w:t>
      </w:r>
      <w:r w:rsidR="001318FB">
        <w:rPr>
          <w:rFonts w:hint="eastAsia"/>
        </w:rPr>
        <w:t>信息</w:t>
      </w:r>
      <w:r w:rsidR="00475033">
        <w:rPr>
          <w:rFonts w:hint="eastAsia"/>
        </w:rPr>
        <w:t>和被同步数据的平台中本域</w:t>
      </w:r>
      <w:proofErr w:type="gramStart"/>
      <w:r w:rsidR="00475033">
        <w:rPr>
          <w:rFonts w:hint="eastAsia"/>
        </w:rPr>
        <w:t>域</w:t>
      </w:r>
      <w:proofErr w:type="gramEnd"/>
      <w:r w:rsidR="00475033">
        <w:rPr>
          <w:rFonts w:hint="eastAsia"/>
        </w:rPr>
        <w:t>信息。修改流程为先修改本域的所有注册上来的儿子平台的父平台配置信息，</w:t>
      </w:r>
      <w:r w:rsidR="00C15763">
        <w:rPr>
          <w:rFonts w:hint="eastAsia"/>
        </w:rPr>
        <w:t>然后修改点对点同步源域中同步配置的目标域信息，</w:t>
      </w:r>
      <w:r w:rsidR="00475033">
        <w:rPr>
          <w:rFonts w:hint="eastAsia"/>
        </w:rPr>
        <w:t>然后再修改本域的域名信息，并且自动触发同步流程。</w:t>
      </w:r>
    </w:p>
    <w:p w:rsidR="00520BDE" w:rsidRDefault="00520BDE" w:rsidP="00CD7B14">
      <w:r>
        <w:rPr>
          <w:rFonts w:hint="eastAsia"/>
        </w:rPr>
        <w:t>这里修改儿子平台中父域的配置</w:t>
      </w:r>
      <w:r w:rsidR="009A1A96">
        <w:rPr>
          <w:rFonts w:hint="eastAsia"/>
        </w:rPr>
        <w:t>和点对点同步源域中同步配置的目标域信息</w:t>
      </w:r>
      <w:r>
        <w:rPr>
          <w:rFonts w:hint="eastAsia"/>
        </w:rPr>
        <w:t>是本域自动进行的，如果自动修改过程中出现了失败的情况或者当时存在</w:t>
      </w:r>
      <w:proofErr w:type="gramStart"/>
      <w:r>
        <w:rPr>
          <w:rFonts w:hint="eastAsia"/>
        </w:rPr>
        <w:t>不</w:t>
      </w:r>
      <w:proofErr w:type="gramEnd"/>
      <w:r>
        <w:rPr>
          <w:rFonts w:hint="eastAsia"/>
        </w:rPr>
        <w:t>在线，那我们需要手工修改它们</w:t>
      </w:r>
      <w:proofErr w:type="gramStart"/>
      <w:r>
        <w:rPr>
          <w:rFonts w:hint="eastAsia"/>
        </w:rPr>
        <w:t>的父域配置</w:t>
      </w:r>
      <w:proofErr w:type="gramEnd"/>
      <w:r>
        <w:rPr>
          <w:rFonts w:hint="eastAsia"/>
        </w:rPr>
        <w:t>。</w:t>
      </w:r>
    </w:p>
    <w:p w:rsidR="00664640" w:rsidRPr="00664640" w:rsidRDefault="00664640" w:rsidP="00CD7B14">
      <w:r>
        <w:rPr>
          <w:rFonts w:hint="eastAsia"/>
        </w:rPr>
        <w:t>附：我们利用的同步流程异常告警可以发现未正确的域名修改。</w:t>
      </w:r>
    </w:p>
    <w:p w:rsidR="0042626E" w:rsidRDefault="0042626E" w:rsidP="0042626E">
      <w:pPr>
        <w:pStyle w:val="2"/>
      </w:pPr>
      <w:bookmarkStart w:id="32" w:name="_Toc338854927"/>
      <w:r>
        <w:rPr>
          <w:rFonts w:hint="eastAsia"/>
        </w:rPr>
        <w:t>数据同步</w:t>
      </w:r>
      <w:bookmarkEnd w:id="32"/>
    </w:p>
    <w:p w:rsidR="003523FA" w:rsidRDefault="003523FA" w:rsidP="003523FA">
      <w:r>
        <w:rPr>
          <w:rFonts w:hint="eastAsia"/>
        </w:rPr>
        <w:t>数据同步指的是</w:t>
      </w:r>
      <w:r>
        <w:rPr>
          <w:rFonts w:hint="eastAsia"/>
        </w:rPr>
        <w:t>3A</w:t>
      </w:r>
      <w:r>
        <w:t>S</w:t>
      </w:r>
      <w:r>
        <w:rPr>
          <w:rFonts w:hint="eastAsia"/>
        </w:rPr>
        <w:t>与</w:t>
      </w:r>
      <w:r>
        <w:rPr>
          <w:rFonts w:hint="eastAsia"/>
        </w:rPr>
        <w:t>3AS</w:t>
      </w:r>
      <w:r>
        <w:rPr>
          <w:rFonts w:hint="eastAsia"/>
        </w:rPr>
        <w:t>之间数据传递的一个过程，具体的场景包括上下级之间的数据传递（称之为“上下级同步”）和任意两个</w:t>
      </w:r>
      <w:r>
        <w:rPr>
          <w:rFonts w:hint="eastAsia"/>
        </w:rPr>
        <w:t>3AS</w:t>
      </w:r>
      <w:r>
        <w:rPr>
          <w:rFonts w:hint="eastAsia"/>
        </w:rPr>
        <w:t>之间的数据传递（称之为“点对点同步”）。在上下级同步过程中接收数据的直属上级在收到数据和保存之后需要继续向它的上级进行数据传递，它的上级在收到数据的行为仍然与它一样，直至顶级平台</w:t>
      </w:r>
      <w:r>
        <w:rPr>
          <w:rFonts w:hint="eastAsia"/>
        </w:rPr>
        <w:t>(</w:t>
      </w:r>
      <w:r>
        <w:rPr>
          <w:rFonts w:hint="eastAsia"/>
        </w:rPr>
        <w:t>顶级保存传递过来的数据即可</w:t>
      </w:r>
      <w:r>
        <w:rPr>
          <w:rFonts w:hint="eastAsia"/>
        </w:rPr>
        <w:t>)</w:t>
      </w:r>
      <w:r>
        <w:rPr>
          <w:rFonts w:hint="eastAsia"/>
        </w:rPr>
        <w:t>；而在点对点同步过程中接收数据的</w:t>
      </w:r>
      <w:r>
        <w:rPr>
          <w:rFonts w:hint="eastAsia"/>
        </w:rPr>
        <w:t>3AS</w:t>
      </w:r>
      <w:r>
        <w:rPr>
          <w:rFonts w:hint="eastAsia"/>
        </w:rPr>
        <w:t>只需要保存下来即可，不再向上级同步。</w:t>
      </w:r>
    </w:p>
    <w:p w:rsidR="00EA6AA4" w:rsidRPr="002D4510" w:rsidRDefault="00EA6AA4" w:rsidP="007409B0">
      <w:pPr>
        <w:autoSpaceDE w:val="0"/>
        <w:autoSpaceDN w:val="0"/>
        <w:adjustRightInd w:val="0"/>
        <w:rPr>
          <w:rFonts w:ascii="NSimSun" w:hAnsi="NSimSun" w:cs="NSimSun"/>
          <w:kern w:val="0"/>
          <w:sz w:val="19"/>
          <w:szCs w:val="19"/>
        </w:rPr>
      </w:pPr>
      <w:r>
        <w:rPr>
          <w:rFonts w:hint="eastAsia"/>
        </w:rPr>
        <w:t>数据同步系统由</w:t>
      </w:r>
      <w:r w:rsidR="002D4510">
        <w:rPr>
          <w:rFonts w:hint="eastAsia"/>
        </w:rPr>
        <w:t>拦截点布置、同步数据分析器、同步数据发送器和同步数据接收器组成。拦截点布置就是在可能引起数据同步需求的地方添加同步分析</w:t>
      </w:r>
      <w:r w:rsidR="002D4510">
        <w:rPr>
          <w:rFonts w:hint="eastAsia"/>
        </w:rPr>
        <w:t>API</w:t>
      </w:r>
      <w:r w:rsidR="002D4510">
        <w:rPr>
          <w:rFonts w:hint="eastAsia"/>
        </w:rPr>
        <w:t>的代码；同步数据分析器具</w:t>
      </w:r>
      <w:proofErr w:type="gramStart"/>
      <w:r w:rsidR="002D4510">
        <w:rPr>
          <w:rFonts w:hint="eastAsia"/>
        </w:rPr>
        <w:t>体分析</w:t>
      </w:r>
      <w:proofErr w:type="gramEnd"/>
      <w:r w:rsidR="002D4510">
        <w:rPr>
          <w:rFonts w:hint="eastAsia"/>
        </w:rPr>
        <w:t>哪些数据需要同步</w:t>
      </w:r>
      <w:r w:rsidR="009E142F">
        <w:rPr>
          <w:rFonts w:hint="eastAsia"/>
        </w:rPr>
        <w:t>和保存具体的同步数据索引记录</w:t>
      </w:r>
      <w:r w:rsidR="002D4510">
        <w:rPr>
          <w:rFonts w:hint="eastAsia"/>
        </w:rPr>
        <w:t>，同步数据分析</w:t>
      </w:r>
      <w:proofErr w:type="gramStart"/>
      <w:r w:rsidR="002D4510">
        <w:rPr>
          <w:rFonts w:hint="eastAsia"/>
        </w:rPr>
        <w:t>器分为</w:t>
      </w:r>
      <w:proofErr w:type="gramEnd"/>
      <w:r w:rsidR="002D4510">
        <w:rPr>
          <w:rFonts w:hint="eastAsia"/>
        </w:rPr>
        <w:t>三大类（也即</w:t>
      </w:r>
      <w:r w:rsidR="002D4510">
        <w:rPr>
          <w:rFonts w:ascii="NSimSun" w:hAnsi="NSimSun" w:cs="NSimSun"/>
          <w:kern w:val="0"/>
          <w:sz w:val="19"/>
          <w:szCs w:val="19"/>
        </w:rPr>
        <w:t>CSyncAnalyzerParent</w:t>
      </w:r>
      <w:r w:rsidR="002D4510">
        <w:rPr>
          <w:rFonts w:ascii="NSimSun" w:hAnsi="NSimSun" w:cs="NSimSun" w:hint="eastAsia"/>
          <w:kern w:val="0"/>
          <w:sz w:val="19"/>
          <w:szCs w:val="19"/>
        </w:rPr>
        <w:t>、</w:t>
      </w:r>
      <w:r w:rsidR="002D4510">
        <w:rPr>
          <w:rFonts w:ascii="NSimSun" w:hAnsi="NSimSun" w:cs="NSimSun"/>
          <w:kern w:val="0"/>
          <w:sz w:val="19"/>
          <w:szCs w:val="19"/>
        </w:rPr>
        <w:t>CSyncAnalyzerP2PNoLimit</w:t>
      </w:r>
      <w:r w:rsidR="002D4510">
        <w:rPr>
          <w:rFonts w:ascii="NSimSun" w:hAnsi="NSimSun" w:cs="NSimSun" w:hint="eastAsia"/>
          <w:kern w:val="0"/>
          <w:sz w:val="19"/>
          <w:szCs w:val="19"/>
        </w:rPr>
        <w:t>、</w:t>
      </w:r>
      <w:r w:rsidR="002D4510">
        <w:rPr>
          <w:rFonts w:ascii="NSimSun" w:hAnsi="NSimSun" w:cs="NSimSun"/>
          <w:kern w:val="0"/>
          <w:sz w:val="19"/>
          <w:szCs w:val="19"/>
        </w:rPr>
        <w:t>CSyncAnalyzerP2PLimit</w:t>
      </w:r>
      <w:r w:rsidR="002D4510">
        <w:rPr>
          <w:rFonts w:hint="eastAsia"/>
        </w:rPr>
        <w:t>），它们有着共同的基类（</w:t>
      </w:r>
      <w:r w:rsidR="002D4510">
        <w:rPr>
          <w:rFonts w:ascii="NSimSun" w:hAnsi="NSimSun" w:cs="NSimSun"/>
          <w:kern w:val="0"/>
          <w:sz w:val="19"/>
          <w:szCs w:val="19"/>
        </w:rPr>
        <w:t>CSyncAnalyzerBase</w:t>
      </w:r>
      <w:r w:rsidR="002D4510">
        <w:rPr>
          <w:rFonts w:hint="eastAsia"/>
        </w:rPr>
        <w:t>）</w:t>
      </w:r>
      <w:r w:rsidR="009E142F">
        <w:rPr>
          <w:rFonts w:hint="eastAsia"/>
        </w:rPr>
        <w:t>；同步数据发送器负责同步数据的构造与发送</w:t>
      </w:r>
      <w:r w:rsidR="00012F4A">
        <w:rPr>
          <w:rFonts w:hint="eastAsia"/>
        </w:rPr>
        <w:t>，实现为一个任务类，依附在具体的会话任务下面</w:t>
      </w:r>
      <w:r w:rsidR="009E142F">
        <w:rPr>
          <w:rFonts w:hint="eastAsia"/>
        </w:rPr>
        <w:t>；同步数据接收器负责同步数据的接收与保存</w:t>
      </w:r>
      <w:r w:rsidR="00012F4A">
        <w:rPr>
          <w:rFonts w:hint="eastAsia"/>
        </w:rPr>
        <w:t>，实现为一个任务类，依附在具体的会话任务下面</w:t>
      </w:r>
      <w:r w:rsidR="002D4510">
        <w:rPr>
          <w:rFonts w:hint="eastAsia"/>
        </w:rPr>
        <w:t>。</w:t>
      </w:r>
    </w:p>
    <w:p w:rsidR="0042534C" w:rsidRDefault="003523FA" w:rsidP="00484430">
      <w:r>
        <w:rPr>
          <w:rFonts w:hint="eastAsia"/>
        </w:rPr>
        <w:t>实现时由</w:t>
      </w:r>
      <w:r>
        <w:rPr>
          <w:rFonts w:hint="eastAsia"/>
        </w:rPr>
        <w:t>3AS</w:t>
      </w:r>
      <w:r>
        <w:rPr>
          <w:rFonts w:hint="eastAsia"/>
        </w:rPr>
        <w:t>具体业务代码保证放到同步队列中的数据顺序是正确的，然后同步代码保证同步时</w:t>
      </w:r>
      <w:r>
        <w:rPr>
          <w:rFonts w:hint="eastAsia"/>
        </w:rPr>
        <w:t>FIFO</w:t>
      </w:r>
      <w:r>
        <w:rPr>
          <w:rFonts w:hint="eastAsia"/>
        </w:rPr>
        <w:t>（先进先出）。</w:t>
      </w:r>
      <w:r w:rsidR="00AF11FA">
        <w:rPr>
          <w:rFonts w:hint="eastAsia"/>
        </w:rPr>
        <w:t>同步数据表针对每个</w:t>
      </w:r>
      <w:r w:rsidR="00172B1C">
        <w:rPr>
          <w:rFonts w:hint="eastAsia"/>
        </w:rPr>
        <w:t>目的</w:t>
      </w:r>
      <w:proofErr w:type="gramStart"/>
      <w:r w:rsidR="00AF11FA">
        <w:rPr>
          <w:rFonts w:hint="eastAsia"/>
        </w:rPr>
        <w:t>域分别</w:t>
      </w:r>
      <w:proofErr w:type="gramEnd"/>
      <w:r w:rsidR="00AF11FA">
        <w:rPr>
          <w:rFonts w:hint="eastAsia"/>
        </w:rPr>
        <w:t>设置一个，因为他们之间的同步需要并</w:t>
      </w:r>
      <w:r w:rsidR="00C82699">
        <w:rPr>
          <w:rFonts w:hint="eastAsia"/>
        </w:rPr>
        <w:t>发</w:t>
      </w:r>
      <w:r w:rsidR="00AF11FA">
        <w:rPr>
          <w:rFonts w:hint="eastAsia"/>
        </w:rPr>
        <w:t>推进，互不影响</w:t>
      </w:r>
      <w:r>
        <w:rPr>
          <w:rFonts w:hint="eastAsia"/>
        </w:rPr>
        <w:t>。</w:t>
      </w:r>
    </w:p>
    <w:p w:rsidR="002B54D5" w:rsidRDefault="00DB1C3C" w:rsidP="002B54D5">
      <w:r>
        <w:rPr>
          <w:rFonts w:hint="eastAsia"/>
        </w:rPr>
        <w:t>数据同步</w:t>
      </w:r>
      <w:proofErr w:type="gramStart"/>
      <w:r>
        <w:rPr>
          <w:rFonts w:hint="eastAsia"/>
        </w:rPr>
        <w:t>时数据</w:t>
      </w:r>
      <w:proofErr w:type="gramEnd"/>
      <w:r>
        <w:rPr>
          <w:rFonts w:hint="eastAsia"/>
        </w:rPr>
        <w:t>的依赖关系处理</w:t>
      </w:r>
      <w:proofErr w:type="gramStart"/>
      <w:r>
        <w:rPr>
          <w:rFonts w:hint="eastAsia"/>
        </w:rPr>
        <w:t>很</w:t>
      </w:r>
      <w:proofErr w:type="gramEnd"/>
      <w:r>
        <w:rPr>
          <w:rFonts w:hint="eastAsia"/>
        </w:rPr>
        <w:t>关键，具体处理细节参见《</w:t>
      </w:r>
      <w:r w:rsidR="004A518A" w:rsidRPr="004A518A">
        <w:rPr>
          <w:rFonts w:hint="eastAsia"/>
        </w:rPr>
        <w:t>同步系统业务分析</w:t>
      </w:r>
      <w:r w:rsidR="004A518A" w:rsidRPr="004A518A">
        <w:rPr>
          <w:rFonts w:hint="eastAsia"/>
        </w:rPr>
        <w:t>.xlsx</w:t>
      </w:r>
      <w:r>
        <w:rPr>
          <w:rFonts w:hint="eastAsia"/>
        </w:rPr>
        <w:t>》。</w:t>
      </w:r>
    </w:p>
    <w:p w:rsidR="00A73DCD" w:rsidRDefault="007F14B0" w:rsidP="002B54D5">
      <w:r>
        <w:object w:dxaOrig="1539" w:dyaOrig="966">
          <v:shape id="_x0000_i1032" type="#_x0000_t75" style="width:77.25pt;height:48pt" o:ole="">
            <v:imagedata r:id="rId24" o:title=""/>
          </v:shape>
          <o:OLEObject Type="Link" ProgID="Excel.Sheet.12" ShapeID="_x0000_i1032" DrawAspect="Icon" r:id="rId25" UpdateMode="Always">
            <o:LinkType>EnhancedMetaFile</o:LinkType>
            <o:LockedField>false</o:LockedField>
            <o:FieldCodes>\f 0</o:FieldCodes>
          </o:OLEObject>
        </w:object>
      </w:r>
    </w:p>
    <w:p w:rsidR="007F14B0" w:rsidRDefault="007F14B0" w:rsidP="00A73DCD">
      <w:pPr>
        <w:ind w:firstLine="0"/>
      </w:pPr>
    </w:p>
    <w:p w:rsidR="00A73DCD" w:rsidRDefault="00A73DCD" w:rsidP="00A73DCD">
      <w:pPr>
        <w:ind w:firstLine="0"/>
      </w:pPr>
      <w:r>
        <w:rPr>
          <w:rFonts w:hint="eastAsia"/>
        </w:rPr>
        <w:t>补充：全联通方案</w:t>
      </w:r>
    </w:p>
    <w:p w:rsidR="00A73DCD" w:rsidRPr="002B54D5" w:rsidRDefault="00B20F12" w:rsidP="00A73DCD">
      <w:pPr>
        <w:ind w:firstLine="0"/>
      </w:pPr>
      <w:r>
        <w:rPr>
          <w:rFonts w:hint="eastAsia"/>
        </w:rPr>
        <w:tab/>
      </w:r>
      <w:r>
        <w:rPr>
          <w:rFonts w:hint="eastAsia"/>
        </w:rPr>
        <w:t>由顶级往下面各个平台进行数据同步，这样就可以做到各个平台都具有所有的公有设备数据了。为了解决下面平台数目过多时顶级平台同步数据时的性能问题，我们可以在顶级平台上面再部署些假的上级平台，用它们进行数据同步，它们可以分工合作</w:t>
      </w:r>
      <w:r w:rsidR="00C34E89">
        <w:rPr>
          <w:rFonts w:hint="eastAsia"/>
        </w:rPr>
        <w:t>，每个假平台同步一些下面的平台</w:t>
      </w:r>
      <w:r>
        <w:rPr>
          <w:rFonts w:hint="eastAsia"/>
        </w:rPr>
        <w:t>。</w:t>
      </w:r>
    </w:p>
    <w:p w:rsidR="00996950" w:rsidRDefault="00734A04" w:rsidP="00E15C71">
      <w:pPr>
        <w:pStyle w:val="1"/>
      </w:pPr>
      <w:bookmarkStart w:id="33" w:name="_Toc338854928"/>
      <w:r>
        <w:rPr>
          <w:rFonts w:hint="eastAsia"/>
        </w:rPr>
        <w:lastRenderedPageBreak/>
        <w:t>难点及处理</w:t>
      </w:r>
      <w:bookmarkEnd w:id="33"/>
    </w:p>
    <w:p w:rsidR="00182938" w:rsidRDefault="00182938" w:rsidP="00E15C71">
      <w:pPr>
        <w:pStyle w:val="2"/>
      </w:pPr>
      <w:bookmarkStart w:id="34" w:name="_Toc338854929"/>
      <w:r>
        <w:rPr>
          <w:rFonts w:hint="eastAsia"/>
        </w:rPr>
        <w:t>消息头定义</w:t>
      </w:r>
      <w:bookmarkEnd w:id="34"/>
    </w:p>
    <w:p w:rsidR="00C03828" w:rsidRPr="00C03828" w:rsidRDefault="00C03828" w:rsidP="0042660B">
      <w:r>
        <w:rPr>
          <w:rFonts w:hint="eastAsia"/>
        </w:rPr>
        <w:t>这里消息头定义主要侧重外部消息的消息头</w:t>
      </w:r>
      <w:r w:rsidR="00765A8F">
        <w:rPr>
          <w:rFonts w:hint="eastAsia"/>
        </w:rPr>
        <w:t>，内部</w:t>
      </w:r>
      <w:r w:rsidR="00377C56">
        <w:rPr>
          <w:rFonts w:hint="eastAsia"/>
        </w:rPr>
        <w:t>消息的消息头无此限制</w:t>
      </w:r>
      <w:r>
        <w:rPr>
          <w:rFonts w:hint="eastAsia"/>
        </w:rPr>
        <w:t>。</w:t>
      </w:r>
    </w:p>
    <w:p w:rsidR="00475DD4" w:rsidRDefault="001B5B2F" w:rsidP="00E15C71">
      <w:r>
        <w:rPr>
          <w:rFonts w:hint="eastAsia"/>
        </w:rPr>
        <w:t>3AS</w:t>
      </w:r>
      <w:r>
        <w:rPr>
          <w:rFonts w:hint="eastAsia"/>
        </w:rPr>
        <w:t>外部消息的消息</w:t>
      </w:r>
      <w:proofErr w:type="gramStart"/>
      <w:r>
        <w:rPr>
          <w:rFonts w:hint="eastAsia"/>
        </w:rPr>
        <w:t>头分为</w:t>
      </w:r>
      <w:proofErr w:type="gramEnd"/>
      <w:r>
        <w:rPr>
          <w:rFonts w:hint="eastAsia"/>
        </w:rPr>
        <w:t>两个，一个为请求消息的消息头（</w:t>
      </w:r>
      <w:r>
        <w:rPr>
          <w:rFonts w:hint="eastAsia"/>
        </w:rPr>
        <w:t>C</w:t>
      </w:r>
      <w:r w:rsidR="002D55B7">
        <w:rPr>
          <w:rFonts w:hint="eastAsia"/>
        </w:rPr>
        <w:t>E</w:t>
      </w:r>
      <w:r>
        <w:rPr>
          <w:rFonts w:hint="eastAsia"/>
        </w:rPr>
        <w:t>ventReq</w:t>
      </w:r>
      <w:r>
        <w:rPr>
          <w:rFonts w:hint="eastAsia"/>
        </w:rPr>
        <w:t>），另一个为应答消息的消息头（</w:t>
      </w:r>
      <w:r>
        <w:rPr>
          <w:rFonts w:hint="eastAsia"/>
        </w:rPr>
        <w:t>CEventRsp</w:t>
      </w:r>
      <w:r>
        <w:rPr>
          <w:rFonts w:hint="eastAsia"/>
        </w:rPr>
        <w:t>）</w:t>
      </w:r>
      <w:r w:rsidR="006322C1">
        <w:rPr>
          <w:rFonts w:hint="eastAsia"/>
        </w:rPr>
        <w:t>。</w:t>
      </w:r>
      <w:r w:rsidR="004F43AE">
        <w:rPr>
          <w:rFonts w:hint="eastAsia"/>
        </w:rPr>
        <w:t>消息头字段设置的详细意义就不说了，下面仅就会话</w:t>
      </w:r>
      <w:r w:rsidR="004F43AE">
        <w:rPr>
          <w:rFonts w:hint="eastAsia"/>
        </w:rPr>
        <w:t>ID</w:t>
      </w:r>
      <w:r w:rsidR="004F43AE">
        <w:rPr>
          <w:rFonts w:hint="eastAsia"/>
        </w:rPr>
        <w:t>和事务</w:t>
      </w:r>
      <w:r w:rsidR="004F43AE">
        <w:rPr>
          <w:rFonts w:hint="eastAsia"/>
        </w:rPr>
        <w:t>ID</w:t>
      </w:r>
      <w:r w:rsidR="004F43AE">
        <w:rPr>
          <w:rFonts w:hint="eastAsia"/>
        </w:rPr>
        <w:t>（或者称为序列号）的使用约定简单介绍一下。</w:t>
      </w:r>
    </w:p>
    <w:p w:rsidR="005964AA" w:rsidRPr="00F67FA0" w:rsidRDefault="00486959" w:rsidP="004F43AE">
      <w:r>
        <w:rPr>
          <w:rFonts w:hint="eastAsia"/>
        </w:rPr>
        <w:t>会话</w:t>
      </w:r>
      <w:r>
        <w:rPr>
          <w:rFonts w:hint="eastAsia"/>
        </w:rPr>
        <w:t>ID</w:t>
      </w:r>
      <w:r w:rsidR="00F67FA0">
        <w:rPr>
          <w:rFonts w:hint="eastAsia"/>
        </w:rPr>
        <w:t>服务于服务端，由它生成，客户端在整个会话中负责带回；</w:t>
      </w:r>
      <w:r w:rsidR="00D66B3D">
        <w:rPr>
          <w:rFonts w:hint="eastAsia"/>
        </w:rPr>
        <w:t>服务端校验会话</w:t>
      </w:r>
      <w:r w:rsidR="00D66B3D">
        <w:rPr>
          <w:rFonts w:hint="eastAsia"/>
        </w:rPr>
        <w:t>ID</w:t>
      </w:r>
      <w:r w:rsidR="00D66B3D">
        <w:rPr>
          <w:rFonts w:hint="eastAsia"/>
        </w:rPr>
        <w:t>不对时直接丢弃相应消息</w:t>
      </w:r>
      <w:r w:rsidR="008759B1">
        <w:rPr>
          <w:rFonts w:hint="eastAsia"/>
        </w:rPr>
        <w:t>并且回复一个会话号非法的错误码</w:t>
      </w:r>
      <w:r w:rsidR="00D66B3D">
        <w:rPr>
          <w:rFonts w:hint="eastAsia"/>
        </w:rPr>
        <w:t>。</w:t>
      </w:r>
      <w:r w:rsidR="00F67FA0">
        <w:rPr>
          <w:rFonts w:hint="eastAsia"/>
        </w:rPr>
        <w:t>事务</w:t>
      </w:r>
      <w:r w:rsidR="00F67FA0">
        <w:rPr>
          <w:rFonts w:hint="eastAsia"/>
        </w:rPr>
        <w:t>ID</w:t>
      </w:r>
      <w:r w:rsidR="00F67FA0">
        <w:rPr>
          <w:rFonts w:hint="eastAsia"/>
        </w:rPr>
        <w:t>服务于</w:t>
      </w:r>
      <w:r w:rsidR="001033EA">
        <w:rPr>
          <w:rFonts w:hint="eastAsia"/>
        </w:rPr>
        <w:t>客户端（严格地说应该是</w:t>
      </w:r>
      <w:r w:rsidR="002E2EB5">
        <w:rPr>
          <w:rFonts w:hint="eastAsia"/>
        </w:rPr>
        <w:t>事务发起者</w:t>
      </w:r>
      <w:r w:rsidR="001033EA">
        <w:rPr>
          <w:rFonts w:hint="eastAsia"/>
        </w:rPr>
        <w:t>）</w:t>
      </w:r>
      <w:r w:rsidR="00F67FA0">
        <w:rPr>
          <w:rFonts w:hint="eastAsia"/>
        </w:rPr>
        <w:t>，由它生成</w:t>
      </w:r>
      <w:r w:rsidR="00EF6985">
        <w:rPr>
          <w:rFonts w:hint="eastAsia"/>
        </w:rPr>
        <w:t>，服务端在整个会话中负责带回；客户端可以利用它将相关消息放置在</w:t>
      </w:r>
      <w:r w:rsidR="00851AF6">
        <w:rPr>
          <w:rFonts w:hint="eastAsia"/>
        </w:rPr>
        <w:t>同</w:t>
      </w:r>
      <w:r w:rsidR="00EF6985">
        <w:rPr>
          <w:rFonts w:hint="eastAsia"/>
        </w:rPr>
        <w:t>一个事务中。</w:t>
      </w:r>
    </w:p>
    <w:p w:rsidR="00B304F5" w:rsidRDefault="00B304F5" w:rsidP="00E15C71">
      <w:pPr>
        <w:pStyle w:val="2"/>
      </w:pPr>
      <w:bookmarkStart w:id="35" w:name="_Toc338854930"/>
      <w:r>
        <w:rPr>
          <w:rFonts w:hint="eastAsia"/>
        </w:rPr>
        <w:t>消息可扩展性</w:t>
      </w:r>
      <w:bookmarkEnd w:id="35"/>
    </w:p>
    <w:p w:rsidR="003C2E1A" w:rsidRDefault="003C2E1A" w:rsidP="005D35FE">
      <w:pPr>
        <w:ind w:firstLine="0"/>
      </w:pPr>
      <w:r>
        <w:rPr>
          <w:rFonts w:hint="eastAsia"/>
        </w:rPr>
        <w:t>消息结构体变化描述：</w:t>
      </w:r>
    </w:p>
    <w:p w:rsidR="003C2E1A" w:rsidRDefault="003C2E1A" w:rsidP="002627FE">
      <w:pPr>
        <w:pStyle w:val="a5"/>
        <w:numPr>
          <w:ilvl w:val="0"/>
          <w:numId w:val="5"/>
        </w:numPr>
        <w:ind w:firstLineChars="0"/>
      </w:pPr>
      <w:r>
        <w:rPr>
          <w:rFonts w:hint="eastAsia"/>
        </w:rPr>
        <w:t>增加字段（此时老版本对接时就是减少字段了）</w:t>
      </w:r>
    </w:p>
    <w:p w:rsidR="003C2E1A" w:rsidRDefault="003C2E1A" w:rsidP="002627FE">
      <w:pPr>
        <w:pStyle w:val="a5"/>
        <w:numPr>
          <w:ilvl w:val="0"/>
          <w:numId w:val="5"/>
        </w:numPr>
        <w:ind w:firstLineChars="0"/>
      </w:pPr>
      <w:r>
        <w:rPr>
          <w:rFonts w:hint="eastAsia"/>
        </w:rPr>
        <w:t>扩展现有字段</w:t>
      </w:r>
      <w:r w:rsidR="00D07987">
        <w:rPr>
          <w:rFonts w:hint="eastAsia"/>
        </w:rPr>
        <w:t>（</w:t>
      </w:r>
      <w:r w:rsidR="00080A0A">
        <w:rPr>
          <w:rFonts w:hint="eastAsia"/>
        </w:rPr>
        <w:t>扩展现有字段老版本上</w:t>
      </w:r>
      <w:r w:rsidR="00497D11">
        <w:rPr>
          <w:rFonts w:hint="eastAsia"/>
        </w:rPr>
        <w:t>可能</w:t>
      </w:r>
      <w:r w:rsidR="00080A0A">
        <w:rPr>
          <w:rFonts w:hint="eastAsia"/>
        </w:rPr>
        <w:t>产生溢出</w:t>
      </w:r>
      <w:r w:rsidR="00D07987">
        <w:rPr>
          <w:rFonts w:hint="eastAsia"/>
        </w:rPr>
        <w:t>）</w:t>
      </w:r>
    </w:p>
    <w:p w:rsidR="003C2E1A" w:rsidRDefault="0006788F" w:rsidP="00E15C71">
      <w:r>
        <w:rPr>
          <w:rFonts w:hint="eastAsia"/>
        </w:rPr>
        <w:t>扩展后兼容性要求：</w:t>
      </w:r>
      <w:r w:rsidR="003C2E1A">
        <w:rPr>
          <w:rFonts w:hint="eastAsia"/>
        </w:rPr>
        <w:t>向前兼容，向后兼容</w:t>
      </w:r>
      <w:r>
        <w:rPr>
          <w:rFonts w:hint="eastAsia"/>
        </w:rPr>
        <w:t>。</w:t>
      </w:r>
    </w:p>
    <w:p w:rsidR="006223EF" w:rsidRDefault="006223EF" w:rsidP="00E15C71"/>
    <w:p w:rsidR="00D07987" w:rsidRDefault="00D07987" w:rsidP="00E15C71">
      <w:r>
        <w:rPr>
          <w:rFonts w:hint="eastAsia"/>
        </w:rPr>
        <w:t>我们外部的协议采用</w:t>
      </w:r>
      <w:r>
        <w:rPr>
          <w:rFonts w:hint="eastAsia"/>
        </w:rPr>
        <w:t>XML</w:t>
      </w:r>
      <w:r w:rsidR="009E08CF">
        <w:rPr>
          <w:rFonts w:hint="eastAsia"/>
        </w:rPr>
        <w:t>与</w:t>
      </w:r>
      <w:r w:rsidR="009E08CF">
        <w:rPr>
          <w:rFonts w:hint="eastAsia"/>
        </w:rPr>
        <w:t>struct</w:t>
      </w:r>
      <w:r w:rsidR="009E08CF">
        <w:rPr>
          <w:rFonts w:hint="eastAsia"/>
        </w:rPr>
        <w:t>互转</w:t>
      </w:r>
      <w:r>
        <w:rPr>
          <w:rFonts w:hint="eastAsia"/>
        </w:rPr>
        <w:t>的技术</w:t>
      </w:r>
      <w:r w:rsidR="009E08CF">
        <w:rPr>
          <w:rFonts w:hint="eastAsia"/>
        </w:rPr>
        <w:t>，增减字段</w:t>
      </w:r>
      <w:r>
        <w:rPr>
          <w:rFonts w:hint="eastAsia"/>
        </w:rPr>
        <w:t>可以</w:t>
      </w:r>
      <w:r w:rsidR="009609C1">
        <w:rPr>
          <w:rFonts w:hint="eastAsia"/>
        </w:rPr>
        <w:t>轻松应对，不存在</w:t>
      </w:r>
      <w:r w:rsidR="00D0338A">
        <w:rPr>
          <w:rFonts w:hint="eastAsia"/>
        </w:rPr>
        <w:t>的字段采用默认值。扩展现有字段</w:t>
      </w:r>
      <w:r w:rsidR="009609C1">
        <w:rPr>
          <w:rFonts w:hint="eastAsia"/>
        </w:rPr>
        <w:t>需要考虑溢出问题</w:t>
      </w:r>
      <w:r w:rsidR="00F14638">
        <w:rPr>
          <w:rFonts w:hint="eastAsia"/>
        </w:rPr>
        <w:t>（因此扩展现有字段的方式建议采用增加字段来做到）</w:t>
      </w:r>
      <w:r w:rsidR="009609C1">
        <w:rPr>
          <w:rFonts w:hint="eastAsia"/>
        </w:rPr>
        <w:t>。</w:t>
      </w:r>
    </w:p>
    <w:p w:rsidR="003C1DF6" w:rsidRDefault="003C1DF6" w:rsidP="00E15C71"/>
    <w:p w:rsidR="003C1DF6" w:rsidRDefault="003C1DF6" w:rsidP="00E15C71">
      <w:r>
        <w:rPr>
          <w:rFonts w:hint="eastAsia"/>
        </w:rPr>
        <w:t>问题</w:t>
      </w:r>
      <w:r>
        <w:rPr>
          <w:rFonts w:hint="eastAsia"/>
        </w:rPr>
        <w:t>1</w:t>
      </w:r>
      <w:r>
        <w:rPr>
          <w:rFonts w:hint="eastAsia"/>
        </w:rPr>
        <w:t>：对于扩展的字段与老版本对接时采用默认值的做法业务上如果出现不正确的现象怎么办</w:t>
      </w:r>
      <w:r w:rsidR="009360DD">
        <w:rPr>
          <w:rFonts w:hint="eastAsia"/>
        </w:rPr>
        <w:t>？</w:t>
      </w:r>
    </w:p>
    <w:p w:rsidR="00EA1EE5" w:rsidRDefault="009360DD" w:rsidP="00E15C71">
      <w:r>
        <w:rPr>
          <w:rFonts w:hint="eastAsia"/>
        </w:rPr>
        <w:t>答：碰到这种情况我们只能新增消息</w:t>
      </w:r>
      <w:r w:rsidR="00EA1EE5">
        <w:rPr>
          <w:rFonts w:hint="eastAsia"/>
        </w:rPr>
        <w:t>。</w:t>
      </w:r>
    </w:p>
    <w:p w:rsidR="009360DD" w:rsidRPr="009360DD" w:rsidRDefault="00990E5C" w:rsidP="00E15C71">
      <w:r>
        <w:rPr>
          <w:rFonts w:hint="eastAsia"/>
        </w:rPr>
        <w:t>注意，</w:t>
      </w:r>
      <w:r w:rsidR="00EA1EE5">
        <w:rPr>
          <w:rFonts w:hint="eastAsia"/>
        </w:rPr>
        <w:t>暂时不考虑</w:t>
      </w:r>
      <w:r w:rsidR="00807E0B">
        <w:rPr>
          <w:rFonts w:hint="eastAsia"/>
        </w:rPr>
        <w:t>消息本身设置版本号</w:t>
      </w:r>
      <w:r w:rsidR="009363EB">
        <w:rPr>
          <w:rFonts w:hint="eastAsia"/>
        </w:rPr>
        <w:t>（不兼容时增加版本号）</w:t>
      </w:r>
      <w:r w:rsidR="00807E0B">
        <w:rPr>
          <w:rFonts w:hint="eastAsia"/>
        </w:rPr>
        <w:t>的概念。</w:t>
      </w:r>
    </w:p>
    <w:p w:rsidR="00DC1A4D" w:rsidRDefault="00DC1A4D" w:rsidP="00E15C71">
      <w:pPr>
        <w:pStyle w:val="2"/>
      </w:pPr>
      <w:bookmarkStart w:id="36" w:name="_Toc338854931"/>
      <w:r>
        <w:rPr>
          <w:rFonts w:hint="eastAsia"/>
        </w:rPr>
        <w:t>消息防窜</w:t>
      </w:r>
      <w:bookmarkEnd w:id="36"/>
    </w:p>
    <w:p w:rsidR="00DC1A4D" w:rsidRDefault="00DC1A4D" w:rsidP="009319AA">
      <w:pPr>
        <w:ind w:firstLine="0"/>
      </w:pPr>
      <w:r>
        <w:rPr>
          <w:rFonts w:hint="eastAsia"/>
        </w:rPr>
        <w:t>如何防止后面登录的客户端收到前面客户端遗留在</w:t>
      </w:r>
      <w:r>
        <w:rPr>
          <w:rFonts w:hint="eastAsia"/>
        </w:rPr>
        <w:t>3AS</w:t>
      </w:r>
      <w:r>
        <w:rPr>
          <w:rFonts w:hint="eastAsia"/>
        </w:rPr>
        <w:t>中的应答或者通知消息？</w:t>
      </w:r>
    </w:p>
    <w:p w:rsidR="00DC1A4D" w:rsidRDefault="004E2BCA" w:rsidP="009319AA">
      <w:pPr>
        <w:ind w:firstLine="0"/>
      </w:pPr>
      <w:r>
        <w:rPr>
          <w:rFonts w:hint="eastAsia"/>
        </w:rPr>
        <w:t>解决：</w:t>
      </w:r>
      <w:r w:rsidR="00311EDE">
        <w:rPr>
          <w:rFonts w:hint="eastAsia"/>
        </w:rPr>
        <w:t>3AS</w:t>
      </w:r>
      <w:r w:rsidR="00311EDE">
        <w:rPr>
          <w:rFonts w:hint="eastAsia"/>
        </w:rPr>
        <w:t>内部设置会话的概念，</w:t>
      </w:r>
      <w:proofErr w:type="gramStart"/>
      <w:r w:rsidR="00311EDE">
        <w:rPr>
          <w:rFonts w:hint="eastAsia"/>
        </w:rPr>
        <w:t>不同次</w:t>
      </w:r>
      <w:proofErr w:type="gramEnd"/>
      <w:r w:rsidR="00311EDE">
        <w:rPr>
          <w:rFonts w:hint="eastAsia"/>
        </w:rPr>
        <w:t>的登录属于不同的会话，并且会话号生成要求在足够大的空间内采用循环使用的方式（而不是每次从最小的一个号开始）。</w:t>
      </w:r>
    </w:p>
    <w:p w:rsidR="00304C2C" w:rsidRDefault="00304C2C" w:rsidP="00E15C71">
      <w:pPr>
        <w:pStyle w:val="2"/>
      </w:pPr>
      <w:bookmarkStart w:id="37" w:name="_Toc338854932"/>
      <w:r>
        <w:rPr>
          <w:rFonts w:hint="eastAsia"/>
        </w:rPr>
        <w:t>查询设计</w:t>
      </w:r>
      <w:bookmarkEnd w:id="37"/>
    </w:p>
    <w:p w:rsidR="00304C2C" w:rsidRDefault="00304C2C" w:rsidP="00F62726">
      <w:r>
        <w:rPr>
          <w:rFonts w:hint="eastAsia"/>
        </w:rPr>
        <w:t>数据库查询</w:t>
      </w:r>
      <w:r w:rsidR="00507A8A">
        <w:rPr>
          <w:rFonts w:hint="eastAsia"/>
        </w:rPr>
        <w:t>统一</w:t>
      </w:r>
      <w:r>
        <w:rPr>
          <w:rFonts w:hint="eastAsia"/>
        </w:rPr>
        <w:t>采用分页查询</w:t>
      </w:r>
      <w:r w:rsidR="00507A8A">
        <w:rPr>
          <w:rFonts w:hint="eastAsia"/>
        </w:rPr>
        <w:t>的实现方式，所有查询采用通用的查询基类，具体参见</w:t>
      </w:r>
      <w:r w:rsidR="00507A8A">
        <w:rPr>
          <w:rFonts w:hint="eastAsia"/>
        </w:rPr>
        <w:t>TAS</w:t>
      </w:r>
      <w:r w:rsidR="00F62726">
        <w:rPr>
          <w:rFonts w:hint="eastAsia"/>
        </w:rPr>
        <w:t>中设备查询信令的基类</w:t>
      </w:r>
      <w:r>
        <w:rPr>
          <w:rFonts w:hint="eastAsia"/>
        </w:rPr>
        <w:t>。</w:t>
      </w:r>
    </w:p>
    <w:p w:rsidR="00024C2A" w:rsidRPr="00214E3D" w:rsidRDefault="00024C2A" w:rsidP="00F62726"/>
    <w:p w:rsidR="00304C2C" w:rsidRDefault="00304C2C" w:rsidP="00E15C71">
      <w:r>
        <w:rPr>
          <w:rFonts w:hint="eastAsia"/>
        </w:rPr>
        <w:lastRenderedPageBreak/>
        <w:t>实现思路：</w:t>
      </w:r>
      <w:r w:rsidR="008E1A95">
        <w:rPr>
          <w:rFonts w:hint="eastAsia"/>
        </w:rPr>
        <w:t>一个</w:t>
      </w:r>
      <w:r w:rsidR="008E1A95">
        <w:rPr>
          <w:rFonts w:hint="eastAsia"/>
        </w:rPr>
        <w:t xml:space="preserve">REQ +  RSP + </w:t>
      </w:r>
      <w:r w:rsidR="008E1A95">
        <w:rPr>
          <w:rFonts w:hint="eastAsia"/>
        </w:rPr>
        <w:t>一批</w:t>
      </w:r>
      <w:r w:rsidR="008E1A95">
        <w:rPr>
          <w:rFonts w:hint="eastAsia"/>
        </w:rPr>
        <w:t xml:space="preserve"> NTF</w:t>
      </w:r>
      <w:r w:rsidR="00703A03" w:rsidRPr="00731FC1">
        <w:rPr>
          <w:rFonts w:hint="eastAsia"/>
        </w:rPr>
        <w:t>（</w:t>
      </w:r>
      <w:r w:rsidR="00703A03" w:rsidRPr="00731FC1">
        <w:rPr>
          <w:rFonts w:hint="eastAsia"/>
        </w:rPr>
        <w:t>NtfReq+NtfRsp</w:t>
      </w:r>
      <w:r w:rsidR="00703A03" w:rsidRPr="00731FC1">
        <w:rPr>
          <w:rFonts w:hint="eastAsia"/>
        </w:rPr>
        <w:t>）</w:t>
      </w:r>
      <w:r w:rsidR="008E1A95">
        <w:rPr>
          <w:rFonts w:hint="eastAsia"/>
        </w:rPr>
        <w:t>的方式。</w:t>
      </w:r>
    </w:p>
    <w:p w:rsidR="00304C2C" w:rsidRDefault="00BA2285" w:rsidP="00E15C71">
      <w:r>
        <w:rPr>
          <w:rFonts w:hint="eastAsia"/>
        </w:rPr>
        <w:t>查询首页时服务</w:t>
      </w:r>
      <w:proofErr w:type="gramStart"/>
      <w:r>
        <w:rPr>
          <w:rFonts w:hint="eastAsia"/>
        </w:rPr>
        <w:t>端同时</w:t>
      </w:r>
      <w:proofErr w:type="gramEnd"/>
      <w:r>
        <w:rPr>
          <w:rFonts w:hint="eastAsia"/>
        </w:rPr>
        <w:t>返回符合条件的记录总数，客户端后续可以根据记录总数分页查询后面的数据记录。</w:t>
      </w:r>
      <w:r w:rsidR="00304C2C">
        <w:rPr>
          <w:rFonts w:hint="eastAsia"/>
        </w:rPr>
        <w:t>为了加快查询进度，用户在查询出总数之后可以连续发几个查询页内容的请求。</w:t>
      </w:r>
    </w:p>
    <w:p w:rsidR="00304C2C" w:rsidRDefault="00304C2C" w:rsidP="00E15C71"/>
    <w:p w:rsidR="00304C2C" w:rsidRDefault="00304C2C" w:rsidP="000D00B8">
      <w:r>
        <w:rPr>
          <w:rFonts w:hint="eastAsia"/>
        </w:rPr>
        <w:t>客户端如果需要保存</w:t>
      </w:r>
      <w:r w:rsidR="0047328E">
        <w:rPr>
          <w:rFonts w:hint="eastAsia"/>
        </w:rPr>
        <w:t>所有</w:t>
      </w:r>
      <w:r>
        <w:rPr>
          <w:rFonts w:hint="eastAsia"/>
        </w:rPr>
        <w:t>查询出来的结果，那么它需要处理</w:t>
      </w:r>
      <w:r w:rsidR="000D00B8">
        <w:rPr>
          <w:rFonts w:hint="eastAsia"/>
        </w:rPr>
        <w:t>如下的</w:t>
      </w:r>
      <w:r>
        <w:rPr>
          <w:rFonts w:hint="eastAsia"/>
        </w:rPr>
        <w:t>异常场景。</w:t>
      </w:r>
    </w:p>
    <w:p w:rsidR="00304C2C" w:rsidRDefault="00304C2C" w:rsidP="002627FE">
      <w:pPr>
        <w:pStyle w:val="a5"/>
        <w:numPr>
          <w:ilvl w:val="0"/>
          <w:numId w:val="7"/>
        </w:numPr>
        <w:ind w:firstLineChars="0"/>
      </w:pPr>
      <w:r>
        <w:rPr>
          <w:rFonts w:hint="eastAsia"/>
        </w:rPr>
        <w:t>异常场景：</w:t>
      </w:r>
    </w:p>
    <w:p w:rsidR="00304C2C" w:rsidRDefault="00304C2C" w:rsidP="002627FE">
      <w:pPr>
        <w:pStyle w:val="a5"/>
        <w:numPr>
          <w:ilvl w:val="0"/>
          <w:numId w:val="4"/>
        </w:numPr>
        <w:ind w:firstLineChars="0"/>
      </w:pPr>
      <w:r>
        <w:rPr>
          <w:rFonts w:hint="eastAsia"/>
        </w:rPr>
        <w:t>在总数查出来之后，前面也查询了一些页，随后中间一些页中的数据被删除了，这个时候可能返回前</w:t>
      </w:r>
      <w:r>
        <w:rPr>
          <w:rFonts w:hint="eastAsia"/>
        </w:rPr>
        <w:t>1</w:t>
      </w:r>
      <w:r>
        <w:rPr>
          <w:rFonts w:hint="eastAsia"/>
        </w:rPr>
        <w:t>页中的内容且可能无法查询到指定的页数。</w:t>
      </w:r>
    </w:p>
    <w:p w:rsidR="00304C2C" w:rsidRDefault="00304C2C" w:rsidP="002627FE">
      <w:pPr>
        <w:pStyle w:val="a5"/>
        <w:numPr>
          <w:ilvl w:val="0"/>
          <w:numId w:val="4"/>
        </w:numPr>
        <w:ind w:firstLineChars="0"/>
      </w:pPr>
      <w:r>
        <w:rPr>
          <w:rFonts w:hint="eastAsia"/>
        </w:rPr>
        <w:t>在总数查出来之后，随后一些数据被添加了，它们如果添加在最后最多就是看不到，如果添加在中间，那也可能导致中间一些数据重复出现。</w:t>
      </w:r>
    </w:p>
    <w:p w:rsidR="00E833D4" w:rsidRDefault="00304C2C" w:rsidP="00E833D4">
      <w:pPr>
        <w:pStyle w:val="a5"/>
        <w:numPr>
          <w:ilvl w:val="0"/>
          <w:numId w:val="4"/>
        </w:numPr>
        <w:ind w:firstLineChars="0"/>
      </w:pPr>
      <w:r>
        <w:rPr>
          <w:rFonts w:hint="eastAsia"/>
        </w:rPr>
        <w:t>在总数查出来之后，数据记录中查询条件相关字段内容修改了，这样</w:t>
      </w:r>
      <w:r w:rsidR="00A73AA4">
        <w:rPr>
          <w:rFonts w:hint="eastAsia"/>
        </w:rPr>
        <w:t>可能导致数据记录的顺序被打乱，进而可能导致有些已经查询出来的记录在后续页码中又出现而未查询出来的记录可能跑到已经查询过的页码处了</w:t>
      </w:r>
      <w:r>
        <w:rPr>
          <w:rFonts w:hint="eastAsia"/>
        </w:rPr>
        <w:t>。</w:t>
      </w:r>
    </w:p>
    <w:p w:rsidR="001176B5" w:rsidRDefault="001176B5" w:rsidP="001176B5">
      <w:pPr>
        <w:pStyle w:val="a5"/>
        <w:ind w:left="360" w:firstLineChars="0" w:firstLine="0"/>
      </w:pPr>
    </w:p>
    <w:p w:rsidR="00E833D4" w:rsidRDefault="00E833D4" w:rsidP="001176B5">
      <w:pPr>
        <w:ind w:firstLine="360"/>
      </w:pPr>
      <w:r>
        <w:rPr>
          <w:rFonts w:hint="eastAsia"/>
        </w:rPr>
        <w:t>上面这些异常场景下</w:t>
      </w:r>
      <w:r w:rsidR="00A73AA4">
        <w:rPr>
          <w:rFonts w:hint="eastAsia"/>
        </w:rPr>
        <w:t>不同页码的</w:t>
      </w:r>
      <w:r>
        <w:rPr>
          <w:rFonts w:hint="eastAsia"/>
        </w:rPr>
        <w:t>查询结果</w:t>
      </w:r>
      <w:r w:rsidR="00A73AA4">
        <w:rPr>
          <w:rFonts w:hint="eastAsia"/>
        </w:rPr>
        <w:t>组装起来</w:t>
      </w:r>
      <w:r>
        <w:rPr>
          <w:rFonts w:hint="eastAsia"/>
        </w:rPr>
        <w:t>可能会不正确，</w:t>
      </w:r>
      <w:r w:rsidR="00A945EA">
        <w:rPr>
          <w:rFonts w:hint="eastAsia"/>
        </w:rPr>
        <w:t>为此</w:t>
      </w:r>
      <w:r>
        <w:rPr>
          <w:rFonts w:hint="eastAsia"/>
        </w:rPr>
        <w:t>在查询结果中引入了“数据源版本”的概念，前后查询如果数据源版本变化了那说明数据源的数据内容被修改了，此时</w:t>
      </w:r>
      <w:r w:rsidR="00A945EA">
        <w:rPr>
          <w:rFonts w:hint="eastAsia"/>
        </w:rPr>
        <w:t>整体</w:t>
      </w:r>
      <w:r>
        <w:rPr>
          <w:rFonts w:hint="eastAsia"/>
        </w:rPr>
        <w:t>查询</w:t>
      </w:r>
      <w:r w:rsidR="00A945EA">
        <w:rPr>
          <w:rFonts w:hint="eastAsia"/>
        </w:rPr>
        <w:t>（需要获取所有页码的数据）</w:t>
      </w:r>
      <w:r>
        <w:rPr>
          <w:rFonts w:hint="eastAsia"/>
        </w:rPr>
        <w:t>结果可能不正确，需要重新发起查询。</w:t>
      </w:r>
    </w:p>
    <w:p w:rsidR="007E0183" w:rsidRDefault="007330C9" w:rsidP="004E6442">
      <w:pPr>
        <w:pStyle w:val="2"/>
      </w:pPr>
      <w:bookmarkStart w:id="38" w:name="_Toc338854933"/>
      <w:r>
        <w:rPr>
          <w:rFonts w:hint="eastAsia"/>
        </w:rPr>
        <w:t>设备</w:t>
      </w:r>
      <w:r w:rsidR="00563370">
        <w:rPr>
          <w:rFonts w:hint="eastAsia"/>
        </w:rPr>
        <w:t>类型</w:t>
      </w:r>
      <w:r w:rsidR="00761149">
        <w:rPr>
          <w:rFonts w:hint="eastAsia"/>
        </w:rPr>
        <w:t>抽象</w:t>
      </w:r>
      <w:bookmarkEnd w:id="38"/>
    </w:p>
    <w:p w:rsidR="00DA1EF4" w:rsidRDefault="009A17DC" w:rsidP="00D00B9B">
      <w:pPr>
        <w:ind w:firstLine="0"/>
      </w:pPr>
      <w:r>
        <w:object w:dxaOrig="14389" w:dyaOrig="8309">
          <v:shape id="_x0000_i1033" type="#_x0000_t75" style="width:414.75pt;height:240.75pt" o:ole="">
            <v:imagedata r:id="rId26" o:title=""/>
          </v:shape>
          <o:OLEObject Type="Embed" ProgID="Visio.Drawing.11" ShapeID="_x0000_i1033" DrawAspect="Content" ObjectID="_1412596745" r:id="rId27"/>
        </w:object>
      </w:r>
    </w:p>
    <w:p w:rsidR="00AC39E5" w:rsidRDefault="00DA1EF4" w:rsidP="00D00B9B">
      <w:pPr>
        <w:pStyle w:val="ac"/>
        <w:ind w:firstLine="0"/>
      </w:pPr>
      <w:r>
        <w:rPr>
          <w:rFonts w:hint="eastAsia"/>
        </w:rPr>
        <w:t>图</w:t>
      </w:r>
      <w:r>
        <w:rPr>
          <w:rFonts w:hint="eastAsia"/>
        </w:rPr>
        <w:t xml:space="preserve"> </w:t>
      </w:r>
      <w:r w:rsidR="00586FF2">
        <w:fldChar w:fldCharType="begin"/>
      </w:r>
      <w:r w:rsidR="00586FF2">
        <w:instrText xml:space="preserve"> </w:instrText>
      </w:r>
      <w:r w:rsidR="00586FF2">
        <w:rPr>
          <w:rFonts w:hint="eastAsia"/>
        </w:rPr>
        <w:instrText>STYLEREF 1 \s</w:instrText>
      </w:r>
      <w:r w:rsidR="00586FF2">
        <w:instrText xml:space="preserve"> </w:instrText>
      </w:r>
      <w:r w:rsidR="00586FF2">
        <w:fldChar w:fldCharType="separate"/>
      </w:r>
      <w:r w:rsidR="00586FF2">
        <w:rPr>
          <w:noProof/>
        </w:rPr>
        <w:t>8</w:t>
      </w:r>
      <w:r w:rsidR="00586FF2">
        <w:fldChar w:fldCharType="end"/>
      </w:r>
      <w:r w:rsidR="00586FF2">
        <w:t>.</w:t>
      </w:r>
      <w:r w:rsidR="00586FF2">
        <w:fldChar w:fldCharType="begin"/>
      </w:r>
      <w:r w:rsidR="00586FF2">
        <w:instrText xml:space="preserve"> </w:instrText>
      </w:r>
      <w:r w:rsidR="00586FF2">
        <w:rPr>
          <w:rFonts w:hint="eastAsia"/>
        </w:rPr>
        <w:instrText xml:space="preserve">SEQ </w:instrText>
      </w:r>
      <w:r w:rsidR="00586FF2">
        <w:rPr>
          <w:rFonts w:hint="eastAsia"/>
        </w:rPr>
        <w:instrText>图</w:instrText>
      </w:r>
      <w:r w:rsidR="00586FF2">
        <w:rPr>
          <w:rFonts w:hint="eastAsia"/>
        </w:rPr>
        <w:instrText xml:space="preserve"> \* ARABIC \s 1</w:instrText>
      </w:r>
      <w:r w:rsidR="00586FF2">
        <w:instrText xml:space="preserve"> </w:instrText>
      </w:r>
      <w:r w:rsidR="00586FF2">
        <w:fldChar w:fldCharType="separate"/>
      </w:r>
      <w:r w:rsidR="00586FF2">
        <w:rPr>
          <w:noProof/>
        </w:rPr>
        <w:t>1</w:t>
      </w:r>
      <w:r w:rsidR="00586FF2">
        <w:fldChar w:fldCharType="end"/>
      </w:r>
      <w:r>
        <w:rPr>
          <w:rFonts w:hint="eastAsia"/>
        </w:rPr>
        <w:t>设备类型能力集抽象方案图</w:t>
      </w:r>
    </w:p>
    <w:p w:rsidR="00DA1EF4" w:rsidRDefault="00DA1EF4" w:rsidP="00E15C71"/>
    <w:p w:rsidR="00DA1EF4" w:rsidRDefault="00DA1EF4" w:rsidP="00D00B9B">
      <w:pPr>
        <w:ind w:firstLine="0"/>
      </w:pPr>
      <w:r>
        <w:rPr>
          <w:rFonts w:hint="eastAsia"/>
        </w:rPr>
        <w:t>图例说明：图中右上角小方框内的</w:t>
      </w:r>
      <w:r w:rsidR="00CD2719">
        <w:rPr>
          <w:rFonts w:hint="eastAsia"/>
        </w:rPr>
        <w:t>为实现时需要考虑的问题</w:t>
      </w:r>
      <w:r>
        <w:rPr>
          <w:rFonts w:hint="eastAsia"/>
        </w:rPr>
        <w:t>。</w:t>
      </w:r>
    </w:p>
    <w:p w:rsidR="008508DD" w:rsidRDefault="008508DD" w:rsidP="008508DD">
      <w:pPr>
        <w:ind w:firstLine="0"/>
      </w:pPr>
    </w:p>
    <w:p w:rsidR="008508DD" w:rsidRDefault="008508DD" w:rsidP="008508DD">
      <w:pPr>
        <w:ind w:firstLine="0"/>
      </w:pPr>
      <w:r>
        <w:rPr>
          <w:rFonts w:hint="eastAsia"/>
        </w:rPr>
        <w:tab/>
      </w:r>
      <w:r>
        <w:rPr>
          <w:rFonts w:hint="eastAsia"/>
        </w:rPr>
        <w:t>抽象的动机：细化设备划归精度（抽象之后可以很方便地针对能力集进行划归）和简化设备入网（抽象之后设备型号具体数值直接进行选择</w:t>
      </w:r>
      <w:r w:rsidR="00204567">
        <w:rPr>
          <w:rFonts w:hint="eastAsia"/>
        </w:rPr>
        <w:t>即可，不用</w:t>
      </w:r>
      <w:r>
        <w:rPr>
          <w:rFonts w:hint="eastAsia"/>
        </w:rPr>
        <w:t>重复输入）。</w:t>
      </w:r>
    </w:p>
    <w:p w:rsidR="0043271A" w:rsidRDefault="0043271A" w:rsidP="008508DD">
      <w:pPr>
        <w:ind w:firstLine="0"/>
      </w:pPr>
    </w:p>
    <w:p w:rsidR="00793450" w:rsidRDefault="00793450" w:rsidP="005A306B">
      <w:r>
        <w:rPr>
          <w:rFonts w:hint="eastAsia"/>
        </w:rPr>
        <w:lastRenderedPageBreak/>
        <w:t>概述：</w:t>
      </w:r>
      <w:r w:rsidR="005F4DCA">
        <w:rPr>
          <w:rFonts w:hint="eastAsia"/>
        </w:rPr>
        <w:t>3AS</w:t>
      </w:r>
      <w:r w:rsidR="004E6442">
        <w:rPr>
          <w:rFonts w:hint="eastAsia"/>
        </w:rPr>
        <w:t>系统中具体的设备至少具有设备类型属性和设备</w:t>
      </w:r>
      <w:r w:rsidR="00EE6C4A">
        <w:rPr>
          <w:rFonts w:hint="eastAsia"/>
        </w:rPr>
        <w:t>型号</w:t>
      </w:r>
      <w:r w:rsidR="004E6442">
        <w:rPr>
          <w:rFonts w:hint="eastAsia"/>
        </w:rPr>
        <w:t>属性。设备类型具有</w:t>
      </w:r>
      <w:r w:rsidR="00E65B96">
        <w:rPr>
          <w:rFonts w:hint="eastAsia"/>
        </w:rPr>
        <w:t>硬件</w:t>
      </w:r>
      <w:r w:rsidR="004E6442">
        <w:rPr>
          <w:rFonts w:hint="eastAsia"/>
        </w:rPr>
        <w:t>能力集属性和划归属性</w:t>
      </w:r>
      <w:r w:rsidR="00E32371">
        <w:rPr>
          <w:rFonts w:hint="eastAsia"/>
        </w:rPr>
        <w:t>，它们是在产品设计的时候确定下来的，不允许客户</w:t>
      </w:r>
      <w:r w:rsidR="00291CB4">
        <w:rPr>
          <w:rFonts w:hint="eastAsia"/>
        </w:rPr>
        <w:t>修改</w:t>
      </w:r>
      <w:r w:rsidR="004E6442">
        <w:rPr>
          <w:rFonts w:hint="eastAsia"/>
        </w:rPr>
        <w:t>；</w:t>
      </w:r>
      <w:r w:rsidR="00EE6C4A">
        <w:rPr>
          <w:rFonts w:hint="eastAsia"/>
        </w:rPr>
        <w:t>设备型号</w:t>
      </w:r>
      <w:r w:rsidR="004E6442">
        <w:rPr>
          <w:rFonts w:hint="eastAsia"/>
        </w:rPr>
        <w:t>属性是设备类型中</w:t>
      </w:r>
      <w:r w:rsidR="000B3D78">
        <w:rPr>
          <w:rFonts w:hint="eastAsia"/>
        </w:rPr>
        <w:t>硬件</w:t>
      </w:r>
      <w:r w:rsidR="004E6442">
        <w:rPr>
          <w:rFonts w:hint="eastAsia"/>
        </w:rPr>
        <w:t>能力集数值的具体化和</w:t>
      </w:r>
      <w:r w:rsidR="004E6442">
        <w:rPr>
          <w:rFonts w:hint="eastAsia"/>
        </w:rPr>
        <w:t>license</w:t>
      </w:r>
      <w:r w:rsidR="004E6442">
        <w:rPr>
          <w:rFonts w:hint="eastAsia"/>
        </w:rPr>
        <w:t>数值</w:t>
      </w:r>
      <w:r w:rsidR="000B3D78">
        <w:rPr>
          <w:rFonts w:hint="eastAsia"/>
        </w:rPr>
        <w:t>，它可以</w:t>
      </w:r>
      <w:r w:rsidR="00A057E0">
        <w:rPr>
          <w:rFonts w:hint="eastAsia"/>
        </w:rPr>
        <w:t>在客户使用过程中</w:t>
      </w:r>
      <w:r w:rsidR="000B3D78">
        <w:rPr>
          <w:rFonts w:hint="eastAsia"/>
        </w:rPr>
        <w:t>被</w:t>
      </w:r>
      <w:r w:rsidR="00A057E0">
        <w:rPr>
          <w:rFonts w:hint="eastAsia"/>
        </w:rPr>
        <w:t>不断</w:t>
      </w:r>
      <w:r w:rsidR="003D7B5F">
        <w:rPr>
          <w:rFonts w:hint="eastAsia"/>
        </w:rPr>
        <w:t>地</w:t>
      </w:r>
      <w:r w:rsidR="00A057E0">
        <w:rPr>
          <w:rFonts w:hint="eastAsia"/>
        </w:rPr>
        <w:t>丰富</w:t>
      </w:r>
      <w:r w:rsidR="004E6442">
        <w:rPr>
          <w:rFonts w:hint="eastAsia"/>
        </w:rPr>
        <w:t>。</w:t>
      </w:r>
    </w:p>
    <w:p w:rsidR="00C834E4" w:rsidRDefault="00C834E4" w:rsidP="00D00B9B">
      <w:pPr>
        <w:ind w:firstLine="0"/>
      </w:pPr>
    </w:p>
    <w:p w:rsidR="00A16F18" w:rsidRDefault="00A16F18" w:rsidP="005A306B">
      <w:r>
        <w:rPr>
          <w:rFonts w:hint="eastAsia"/>
        </w:rPr>
        <w:t>整个抽象过程</w:t>
      </w:r>
      <w:r w:rsidR="0075005F">
        <w:rPr>
          <w:rFonts w:hint="eastAsia"/>
        </w:rPr>
        <w:t>中</w:t>
      </w:r>
      <w:r>
        <w:rPr>
          <w:rFonts w:hint="eastAsia"/>
        </w:rPr>
        <w:t>涉及硬件能力、</w:t>
      </w:r>
      <w:r w:rsidR="0075005F">
        <w:rPr>
          <w:rFonts w:hint="eastAsia"/>
        </w:rPr>
        <w:t>设备类型、</w:t>
      </w:r>
      <w:r w:rsidR="00EE6C4A">
        <w:rPr>
          <w:rFonts w:hint="eastAsia"/>
        </w:rPr>
        <w:t>设备型号</w:t>
      </w:r>
      <w:r w:rsidR="0075005F">
        <w:rPr>
          <w:rFonts w:hint="eastAsia"/>
        </w:rPr>
        <w:t>三个核心概念。硬件能力是对设备关键属性的抽象，设备类型</w:t>
      </w:r>
      <w:r w:rsidR="004336F0">
        <w:rPr>
          <w:rFonts w:hint="eastAsia"/>
        </w:rPr>
        <w:t>由特定的硬件能力集合和硬件能力划归属性集合构成，</w:t>
      </w:r>
      <w:r w:rsidR="00EE6C4A">
        <w:rPr>
          <w:rFonts w:hint="eastAsia"/>
        </w:rPr>
        <w:t>设备型号</w:t>
      </w:r>
      <w:r w:rsidR="00481E3C">
        <w:rPr>
          <w:rFonts w:hint="eastAsia"/>
        </w:rPr>
        <w:t>是设备类型中</w:t>
      </w:r>
      <w:r w:rsidR="005A306B">
        <w:rPr>
          <w:rFonts w:hint="eastAsia"/>
        </w:rPr>
        <w:t>硬件</w:t>
      </w:r>
      <w:r w:rsidR="00481E3C">
        <w:rPr>
          <w:rFonts w:hint="eastAsia"/>
        </w:rPr>
        <w:t>能力集数值的具体化</w:t>
      </w:r>
      <w:r w:rsidR="005A306B">
        <w:rPr>
          <w:rFonts w:hint="eastAsia"/>
        </w:rPr>
        <w:t>和</w:t>
      </w:r>
      <w:r w:rsidR="005A306B">
        <w:rPr>
          <w:rFonts w:hint="eastAsia"/>
        </w:rPr>
        <w:t>license</w:t>
      </w:r>
      <w:r w:rsidR="005A306B">
        <w:rPr>
          <w:rFonts w:hint="eastAsia"/>
        </w:rPr>
        <w:t>数值。</w:t>
      </w:r>
    </w:p>
    <w:p w:rsidR="00533CED" w:rsidRDefault="00CF72F8" w:rsidP="00533CED">
      <w:pPr>
        <w:pStyle w:val="2"/>
      </w:pPr>
      <w:bookmarkStart w:id="39" w:name="_Toc338854934"/>
      <w:r>
        <w:rPr>
          <w:rFonts w:hint="eastAsia"/>
        </w:rPr>
        <w:t>会话</w:t>
      </w:r>
      <w:r w:rsidR="00AB210D">
        <w:rPr>
          <w:rFonts w:hint="eastAsia"/>
        </w:rPr>
        <w:t>管理</w:t>
      </w:r>
      <w:bookmarkEnd w:id="39"/>
    </w:p>
    <w:p w:rsidR="00633E70" w:rsidRDefault="00062B0D" w:rsidP="00633E70">
      <w:r>
        <w:rPr>
          <w:rFonts w:hint="eastAsia"/>
        </w:rPr>
        <w:t>3AS</w:t>
      </w:r>
      <w:r>
        <w:rPr>
          <w:rFonts w:hint="eastAsia"/>
        </w:rPr>
        <w:t>为成功登录的</w:t>
      </w:r>
      <w:r w:rsidR="00633E70">
        <w:rPr>
          <w:rFonts w:hint="eastAsia"/>
        </w:rPr>
        <w:t>3AS</w:t>
      </w:r>
      <w:r w:rsidR="00633E70">
        <w:rPr>
          <w:rFonts w:hint="eastAsia"/>
        </w:rPr>
        <w:t>、</w:t>
      </w:r>
      <w:r w:rsidR="00633E70">
        <w:rPr>
          <w:rFonts w:hint="eastAsia"/>
        </w:rPr>
        <w:t>CUI</w:t>
      </w:r>
      <w:r w:rsidR="00733888">
        <w:rPr>
          <w:rFonts w:hint="eastAsia"/>
        </w:rPr>
        <w:t>、</w:t>
      </w:r>
      <w:r w:rsidR="00733888">
        <w:rPr>
          <w:rFonts w:hint="eastAsia"/>
        </w:rPr>
        <w:t>PMCS</w:t>
      </w:r>
      <w:r>
        <w:rPr>
          <w:rFonts w:hint="eastAsia"/>
        </w:rPr>
        <w:t>或者</w:t>
      </w:r>
      <w:r w:rsidR="00633E70">
        <w:rPr>
          <w:rFonts w:hint="eastAsia"/>
        </w:rPr>
        <w:t>CMU</w:t>
      </w:r>
      <w:r w:rsidR="00633E70">
        <w:rPr>
          <w:rFonts w:hint="eastAsia"/>
        </w:rPr>
        <w:t>建立会话，</w:t>
      </w:r>
      <w:r>
        <w:rPr>
          <w:rFonts w:hint="eastAsia"/>
        </w:rPr>
        <w:t>内部以它们登录时上报的模块</w:t>
      </w:r>
      <w:r w:rsidR="00633E70">
        <w:rPr>
          <w:rFonts w:hint="eastAsia"/>
        </w:rPr>
        <w:t>URI</w:t>
      </w:r>
      <w:r w:rsidR="00633E70">
        <w:rPr>
          <w:rFonts w:hint="eastAsia"/>
        </w:rPr>
        <w:t>作为唯一标识，不允许重复登录。</w:t>
      </w:r>
      <w:r w:rsidR="00733888">
        <w:rPr>
          <w:rFonts w:hint="eastAsia"/>
        </w:rPr>
        <w:t>PMCS</w:t>
      </w:r>
      <w:r w:rsidR="0094187C">
        <w:rPr>
          <w:rFonts w:hint="eastAsia"/>
        </w:rPr>
        <w:t>登录</w:t>
      </w:r>
      <w:r w:rsidR="0094187C">
        <w:rPr>
          <w:rFonts w:hint="eastAsia"/>
        </w:rPr>
        <w:t>3AS</w:t>
      </w:r>
      <w:r w:rsidR="0094187C">
        <w:rPr>
          <w:rFonts w:hint="eastAsia"/>
        </w:rPr>
        <w:t>时</w:t>
      </w:r>
      <w:r w:rsidR="002C5DCF">
        <w:rPr>
          <w:rFonts w:hint="eastAsia"/>
        </w:rPr>
        <w:t>除了提供</w:t>
      </w:r>
      <w:r w:rsidR="00733888">
        <w:rPr>
          <w:rFonts w:hint="eastAsia"/>
        </w:rPr>
        <w:t>自身的模块</w:t>
      </w:r>
      <w:r w:rsidR="00733888">
        <w:rPr>
          <w:rFonts w:hint="eastAsia"/>
        </w:rPr>
        <w:t>URI</w:t>
      </w:r>
      <w:r w:rsidR="00733888">
        <w:rPr>
          <w:rFonts w:hint="eastAsia"/>
        </w:rPr>
        <w:t>之外，还需要提供</w:t>
      </w:r>
      <w:r w:rsidR="002C5DCF">
        <w:rPr>
          <w:rFonts w:hint="eastAsia"/>
        </w:rPr>
        <w:t>3AC</w:t>
      </w:r>
      <w:r w:rsidR="002C5DCF">
        <w:rPr>
          <w:rFonts w:hint="eastAsia"/>
        </w:rPr>
        <w:t>用户名和密码</w:t>
      </w:r>
      <w:r w:rsidR="0095479A">
        <w:rPr>
          <w:rFonts w:hint="eastAsia"/>
        </w:rPr>
        <w:t>。</w:t>
      </w:r>
    </w:p>
    <w:p w:rsidR="00FE0B77" w:rsidRDefault="00FE0B77" w:rsidP="00633E70">
      <w:r>
        <w:rPr>
          <w:rFonts w:hint="eastAsia"/>
        </w:rPr>
        <w:t>模块注销时</w:t>
      </w:r>
      <w:r>
        <w:rPr>
          <w:rFonts w:hint="eastAsia"/>
        </w:rPr>
        <w:t>3AS</w:t>
      </w:r>
      <w:r>
        <w:rPr>
          <w:rFonts w:hint="eastAsia"/>
        </w:rPr>
        <w:t>内部释放会话资源（会话上面绑定的资源主要就是会话号）。</w:t>
      </w:r>
    </w:p>
    <w:p w:rsidR="00F069B9" w:rsidRDefault="00F069B9" w:rsidP="00F069B9">
      <w:r>
        <w:rPr>
          <w:rFonts w:hint="eastAsia"/>
        </w:rPr>
        <w:t>3AS</w:t>
      </w:r>
      <w:r>
        <w:rPr>
          <w:rFonts w:hint="eastAsia"/>
        </w:rPr>
        <w:t>通过心跳检测来发现会话的异常终止。心跳检测都是针对模块登录时提供的</w:t>
      </w:r>
      <w:r>
        <w:rPr>
          <w:rFonts w:hint="eastAsia"/>
        </w:rPr>
        <w:t>URI</w:t>
      </w:r>
      <w:r>
        <w:rPr>
          <w:rFonts w:hint="eastAsia"/>
        </w:rPr>
        <w:t>来进行的，检测到会话终止就进行</w:t>
      </w:r>
      <w:r w:rsidR="00C94163">
        <w:rPr>
          <w:rFonts w:hint="eastAsia"/>
        </w:rPr>
        <w:t>会话资源释放等操作</w:t>
      </w:r>
      <w:r>
        <w:rPr>
          <w:rFonts w:hint="eastAsia"/>
        </w:rPr>
        <w:t>。</w:t>
      </w:r>
    </w:p>
    <w:p w:rsidR="00C4568C" w:rsidRDefault="00C4568C" w:rsidP="00C4568C">
      <w:pPr>
        <w:pStyle w:val="2"/>
      </w:pPr>
      <w:bookmarkStart w:id="40" w:name="_Toc338854935"/>
      <w:r>
        <w:rPr>
          <w:rFonts w:hint="eastAsia"/>
        </w:rPr>
        <w:t>数据</w:t>
      </w:r>
      <w:r w:rsidR="00302635">
        <w:rPr>
          <w:rFonts w:hint="eastAsia"/>
        </w:rPr>
        <w:t>多线程处理</w:t>
      </w:r>
      <w:r>
        <w:rPr>
          <w:rFonts w:hint="eastAsia"/>
        </w:rPr>
        <w:t>是否</w:t>
      </w:r>
      <w:r w:rsidR="00302635">
        <w:rPr>
          <w:rFonts w:hint="eastAsia"/>
        </w:rPr>
        <w:t>加锁</w:t>
      </w:r>
      <w:bookmarkEnd w:id="40"/>
    </w:p>
    <w:p w:rsidR="00C4568C" w:rsidRDefault="00C4568C" w:rsidP="00C4568C">
      <w:r>
        <w:rPr>
          <w:rFonts w:hint="eastAsia"/>
        </w:rPr>
        <w:t>多线程操作数据时是否加锁的思考。</w:t>
      </w:r>
    </w:p>
    <w:p w:rsidR="00C4568C" w:rsidRDefault="00C4568C" w:rsidP="00C4568C">
      <w:r>
        <w:rPr>
          <w:rFonts w:hint="eastAsia"/>
        </w:rPr>
        <w:t>我们已经采用了如下机制：</w:t>
      </w:r>
    </w:p>
    <w:p w:rsidR="00C4568C" w:rsidRDefault="00C4568C" w:rsidP="00C4568C">
      <w:pPr>
        <w:pStyle w:val="a5"/>
        <w:numPr>
          <w:ilvl w:val="0"/>
          <w:numId w:val="13"/>
        </w:numPr>
        <w:ind w:firstLineChars="0"/>
      </w:pPr>
      <w:r>
        <w:rPr>
          <w:rFonts w:hint="eastAsia"/>
        </w:rPr>
        <w:t>通过数据库关键字段</w:t>
      </w:r>
      <w:r w:rsidR="00132796">
        <w:rPr>
          <w:rFonts w:hint="eastAsia"/>
        </w:rPr>
        <w:t>或唯一索引</w:t>
      </w:r>
      <w:r>
        <w:rPr>
          <w:rFonts w:hint="eastAsia"/>
        </w:rPr>
        <w:t>，保证了</w:t>
      </w:r>
      <w:r>
        <w:rPr>
          <w:rFonts w:hint="eastAsia"/>
        </w:rPr>
        <w:t>KEY</w:t>
      </w:r>
      <w:r>
        <w:rPr>
          <w:rFonts w:hint="eastAsia"/>
        </w:rPr>
        <w:t>数据不会混乱</w:t>
      </w:r>
    </w:p>
    <w:p w:rsidR="00C4568C" w:rsidRDefault="00C4568C" w:rsidP="00C4568C">
      <w:pPr>
        <w:pStyle w:val="a5"/>
        <w:numPr>
          <w:ilvl w:val="0"/>
          <w:numId w:val="13"/>
        </w:numPr>
        <w:ind w:firstLineChars="0"/>
      </w:pPr>
      <w:r>
        <w:rPr>
          <w:rFonts w:hint="eastAsia"/>
        </w:rPr>
        <w:t>不同的数据库操作线程处理类似于不允许重名的业务时会先进行是否重名校验</w:t>
      </w:r>
    </w:p>
    <w:p w:rsidR="004D0BA5" w:rsidRDefault="00C4568C" w:rsidP="004D0BA5">
      <w:pPr>
        <w:ind w:left="420" w:firstLine="0"/>
      </w:pPr>
      <w:r>
        <w:rPr>
          <w:rFonts w:hint="eastAsia"/>
        </w:rPr>
        <w:t>目前的实现是未加锁版本，如果出现重名，到时只能用户再手工改回去，这将冲突的概率大大缩小了</w:t>
      </w:r>
      <w:r w:rsidR="002A3846">
        <w:rPr>
          <w:rFonts w:hint="eastAsia"/>
        </w:rPr>
        <w:t>；如果出现数据主</w:t>
      </w:r>
      <w:proofErr w:type="gramStart"/>
      <w:r w:rsidR="002A3846">
        <w:rPr>
          <w:rFonts w:hint="eastAsia"/>
        </w:rPr>
        <w:t>键冲突</w:t>
      </w:r>
      <w:proofErr w:type="gramEnd"/>
      <w:r w:rsidR="002A3846">
        <w:rPr>
          <w:rFonts w:hint="eastAsia"/>
        </w:rPr>
        <w:t>则提示数据库操作失败，需要用户手工重做</w:t>
      </w:r>
      <w:r>
        <w:rPr>
          <w:rFonts w:hint="eastAsia"/>
        </w:rPr>
        <w:t>。</w:t>
      </w:r>
    </w:p>
    <w:p w:rsidR="00C4568C" w:rsidRDefault="00C4568C" w:rsidP="00C4568C">
      <w:pPr>
        <w:ind w:left="420" w:firstLine="0"/>
      </w:pPr>
    </w:p>
    <w:p w:rsidR="00C4568C" w:rsidRDefault="00C4568C" w:rsidP="00C4568C">
      <w:pPr>
        <w:ind w:left="420" w:firstLine="0"/>
      </w:pPr>
      <w:r>
        <w:rPr>
          <w:rFonts w:hint="eastAsia"/>
        </w:rPr>
        <w:t>如果需要加锁，大体有两个地方</w:t>
      </w:r>
      <w:r w:rsidR="009C786B">
        <w:rPr>
          <w:rFonts w:hint="eastAsia"/>
        </w:rPr>
        <w:t>可以</w:t>
      </w:r>
      <w:r>
        <w:rPr>
          <w:rFonts w:hint="eastAsia"/>
        </w:rPr>
        <w:t>加：</w:t>
      </w:r>
    </w:p>
    <w:p w:rsidR="00C4568C" w:rsidRDefault="00C4568C" w:rsidP="00C4568C">
      <w:pPr>
        <w:pStyle w:val="a5"/>
        <w:numPr>
          <w:ilvl w:val="0"/>
          <w:numId w:val="14"/>
        </w:numPr>
        <w:ind w:firstLineChars="0"/>
      </w:pPr>
      <w:r>
        <w:rPr>
          <w:rFonts w:hint="eastAsia"/>
        </w:rPr>
        <w:t>在</w:t>
      </w:r>
      <w:r>
        <w:rPr>
          <w:rFonts w:hint="eastAsia"/>
        </w:rPr>
        <w:t>C++</w:t>
      </w:r>
      <w:r>
        <w:rPr>
          <w:rFonts w:hint="eastAsia"/>
        </w:rPr>
        <w:t>代码中加锁，针对不同业务设计不同的锁，如此增加、删除和修改时都需要用对相应的</w:t>
      </w:r>
      <w:proofErr w:type="gramStart"/>
      <w:r>
        <w:rPr>
          <w:rFonts w:hint="eastAsia"/>
        </w:rPr>
        <w:t>锁进行</w:t>
      </w:r>
      <w:proofErr w:type="gramEnd"/>
      <w:r>
        <w:rPr>
          <w:rFonts w:hint="eastAsia"/>
        </w:rPr>
        <w:t>加解锁。</w:t>
      </w:r>
      <w:r w:rsidR="00E56FC2">
        <w:rPr>
          <w:rFonts w:hint="eastAsia"/>
        </w:rPr>
        <w:t>锁的精度还要是行级而</w:t>
      </w:r>
      <w:r w:rsidR="00E01129">
        <w:rPr>
          <w:rFonts w:hint="eastAsia"/>
        </w:rPr>
        <w:t>不能</w:t>
      </w:r>
      <w:r w:rsidR="00640DA4">
        <w:rPr>
          <w:rFonts w:hint="eastAsia"/>
        </w:rPr>
        <w:t>是</w:t>
      </w:r>
      <w:r w:rsidR="00E01129">
        <w:rPr>
          <w:rFonts w:hint="eastAsia"/>
        </w:rPr>
        <w:t>表级。</w:t>
      </w:r>
    </w:p>
    <w:p w:rsidR="00C4568C" w:rsidRDefault="00C4568C" w:rsidP="00C4568C">
      <w:pPr>
        <w:pStyle w:val="a5"/>
        <w:numPr>
          <w:ilvl w:val="0"/>
          <w:numId w:val="14"/>
        </w:numPr>
        <w:ind w:firstLineChars="0"/>
      </w:pPr>
      <w:r>
        <w:rPr>
          <w:rFonts w:hint="eastAsia"/>
        </w:rPr>
        <w:t>在数据库</w:t>
      </w:r>
      <w:r w:rsidR="00BF67DD">
        <w:rPr>
          <w:rFonts w:hint="eastAsia"/>
        </w:rPr>
        <w:t>的</w:t>
      </w:r>
      <w:r w:rsidR="00BF67DD">
        <w:rPr>
          <w:rFonts w:hint="eastAsia"/>
        </w:rPr>
        <w:t>SQL</w:t>
      </w:r>
      <w:r w:rsidR="00BF67DD">
        <w:rPr>
          <w:rFonts w:hint="eastAsia"/>
        </w:rPr>
        <w:t>语句</w:t>
      </w:r>
      <w:r>
        <w:rPr>
          <w:rFonts w:hint="eastAsia"/>
        </w:rPr>
        <w:t>中加锁</w:t>
      </w:r>
      <w:r w:rsidR="00CE3235">
        <w:rPr>
          <w:rFonts w:hint="eastAsia"/>
        </w:rPr>
        <w:t>，由于业务逻辑足够复杂的应用使用脚本语言编写时复杂度会比</w:t>
      </w:r>
      <w:r w:rsidR="00CE3235">
        <w:rPr>
          <w:rFonts w:hint="eastAsia"/>
        </w:rPr>
        <w:t>C++</w:t>
      </w:r>
      <w:r w:rsidR="00CE3235">
        <w:rPr>
          <w:rFonts w:hint="eastAsia"/>
        </w:rPr>
        <w:t>高级语言高</w:t>
      </w:r>
      <w:r w:rsidR="00E517F0">
        <w:rPr>
          <w:rFonts w:hint="eastAsia"/>
        </w:rPr>
        <w:t>，故不采用</w:t>
      </w:r>
      <w:r>
        <w:rPr>
          <w:rFonts w:hint="eastAsia"/>
        </w:rPr>
        <w:t>。</w:t>
      </w:r>
    </w:p>
    <w:p w:rsidR="00C4568C" w:rsidRDefault="00C4568C" w:rsidP="00C4568C">
      <w:pPr>
        <w:ind w:left="420" w:firstLine="0"/>
      </w:pPr>
    </w:p>
    <w:p w:rsidR="00C4568C" w:rsidRDefault="00C4568C" w:rsidP="00C4568C">
      <w:pPr>
        <w:ind w:left="420" w:firstLine="0"/>
      </w:pPr>
      <w:r>
        <w:rPr>
          <w:rFonts w:hint="eastAsia"/>
        </w:rPr>
        <w:t>结论：类似于重名等业务对原子性要求不特别强烈的场景，我们暂时保留类似于</w:t>
      </w:r>
      <w:r>
        <w:rPr>
          <w:rFonts w:hint="eastAsia"/>
        </w:rPr>
        <w:t>1.0</w:t>
      </w:r>
      <w:r w:rsidR="00F231EF">
        <w:rPr>
          <w:rFonts w:hint="eastAsia"/>
        </w:rPr>
        <w:t>的实现（</w:t>
      </w:r>
      <w:r>
        <w:rPr>
          <w:rFonts w:hint="eastAsia"/>
        </w:rPr>
        <w:t>也即</w:t>
      </w:r>
      <w:proofErr w:type="gramStart"/>
      <w:r>
        <w:rPr>
          <w:rFonts w:hint="eastAsia"/>
        </w:rPr>
        <w:t>不</w:t>
      </w:r>
      <w:proofErr w:type="gramEnd"/>
      <w:r>
        <w:rPr>
          <w:rFonts w:hint="eastAsia"/>
        </w:rPr>
        <w:t>加锁</w:t>
      </w:r>
      <w:r w:rsidR="00F231EF">
        <w:rPr>
          <w:rFonts w:hint="eastAsia"/>
        </w:rPr>
        <w:t>），</w:t>
      </w:r>
      <w:r w:rsidR="00F15975">
        <w:rPr>
          <w:rFonts w:hint="eastAsia"/>
        </w:rPr>
        <w:t>出现</w:t>
      </w:r>
      <w:proofErr w:type="gramStart"/>
      <w:r w:rsidR="00717BBF">
        <w:rPr>
          <w:rFonts w:hint="eastAsia"/>
        </w:rPr>
        <w:t>脏数据</w:t>
      </w:r>
      <w:proofErr w:type="gramEnd"/>
      <w:r w:rsidR="00F15975">
        <w:rPr>
          <w:rFonts w:hint="eastAsia"/>
        </w:rPr>
        <w:t>时手工改回或者服务端提</w:t>
      </w:r>
      <w:r w:rsidR="004C62B4">
        <w:rPr>
          <w:rFonts w:hint="eastAsia"/>
        </w:rPr>
        <w:t>示</w:t>
      </w:r>
      <w:r w:rsidR="00F15975">
        <w:rPr>
          <w:rFonts w:hint="eastAsia"/>
        </w:rPr>
        <w:t>错误</w:t>
      </w:r>
      <w:r w:rsidR="004C62B4">
        <w:rPr>
          <w:rFonts w:hint="eastAsia"/>
        </w:rPr>
        <w:t>然后</w:t>
      </w:r>
      <w:r w:rsidR="00F15975">
        <w:rPr>
          <w:rFonts w:hint="eastAsia"/>
        </w:rPr>
        <w:t>采用重做补偿的方式</w:t>
      </w:r>
      <w:r>
        <w:rPr>
          <w:rFonts w:hint="eastAsia"/>
        </w:rPr>
        <w:t>；个别字段要求原子性比较强的地方则采用主建，或上面提到的两种显式加锁的手段。</w:t>
      </w:r>
    </w:p>
    <w:p w:rsidR="009B761E" w:rsidRDefault="009B761E" w:rsidP="00C4568C">
      <w:pPr>
        <w:ind w:left="420" w:firstLine="0"/>
      </w:pPr>
    </w:p>
    <w:p w:rsidR="003F4851" w:rsidRDefault="00442220" w:rsidP="00B75D2F">
      <w:pPr>
        <w:ind w:left="420" w:firstLine="0"/>
      </w:pPr>
      <w:r>
        <w:rPr>
          <w:rFonts w:hint="eastAsia"/>
        </w:rPr>
        <w:t>补充：</w:t>
      </w:r>
      <w:r w:rsidR="00947FDC">
        <w:rPr>
          <w:rFonts w:hint="eastAsia"/>
        </w:rPr>
        <w:t>C++</w:t>
      </w:r>
      <w:r w:rsidR="00E95C82">
        <w:rPr>
          <w:rFonts w:hint="eastAsia"/>
        </w:rPr>
        <w:t>代码</w:t>
      </w:r>
      <w:r w:rsidR="003F4851">
        <w:rPr>
          <w:rFonts w:hint="eastAsia"/>
        </w:rPr>
        <w:t>加锁算法</w:t>
      </w:r>
    </w:p>
    <w:p w:rsidR="00E83157" w:rsidRDefault="00D65FFF" w:rsidP="00B75D2F">
      <w:pPr>
        <w:ind w:left="420" w:firstLine="0"/>
      </w:pPr>
      <w:r>
        <w:rPr>
          <w:rFonts w:hint="eastAsia"/>
        </w:rPr>
        <w:t>以业务为单位设计锁</w:t>
      </w:r>
      <w:r w:rsidR="001C02E0">
        <w:rPr>
          <w:rFonts w:hint="eastAsia"/>
        </w:rPr>
        <w:t>（一个业务一个锁）</w:t>
      </w:r>
      <w:r>
        <w:rPr>
          <w:rFonts w:hint="eastAsia"/>
        </w:rPr>
        <w:t>，</w:t>
      </w:r>
      <w:r w:rsidR="00E83157">
        <w:rPr>
          <w:rFonts w:hint="eastAsia"/>
        </w:rPr>
        <w:t>一个锁上面锁住</w:t>
      </w:r>
      <w:r w:rsidR="00073EAE">
        <w:rPr>
          <w:rFonts w:hint="eastAsia"/>
        </w:rPr>
        <w:t>绑定</w:t>
      </w:r>
      <w:r w:rsidR="00E83157">
        <w:rPr>
          <w:rFonts w:hint="eastAsia"/>
        </w:rPr>
        <w:t>业务正在操作的数据记录</w:t>
      </w:r>
      <w:r w:rsidR="00AE606A">
        <w:rPr>
          <w:rFonts w:hint="eastAsia"/>
        </w:rPr>
        <w:t>标识</w:t>
      </w:r>
      <w:r w:rsidR="00B75D2F">
        <w:rPr>
          <w:rFonts w:hint="eastAsia"/>
        </w:rPr>
        <w:t>。</w:t>
      </w:r>
      <w:r w:rsidR="00073EAE">
        <w:rPr>
          <w:rFonts w:hint="eastAsia"/>
        </w:rPr>
        <w:t>涉及到影响相关数据时（比如删除一个用户，那它同时会影响用户设备划归业务）</w:t>
      </w:r>
      <w:r w:rsidR="00764ADF">
        <w:rPr>
          <w:rFonts w:hint="eastAsia"/>
        </w:rPr>
        <w:t>如何</w:t>
      </w:r>
      <w:r w:rsidR="00073EAE">
        <w:rPr>
          <w:rFonts w:hint="eastAsia"/>
        </w:rPr>
        <w:t>进行加锁？</w:t>
      </w:r>
      <w:r w:rsidR="00764ADF">
        <w:rPr>
          <w:rFonts w:hint="eastAsia"/>
        </w:rPr>
        <w:t>在被影响数据记录</w:t>
      </w:r>
      <w:r w:rsidR="00A122FB">
        <w:rPr>
          <w:rFonts w:hint="eastAsia"/>
        </w:rPr>
        <w:t>标识</w:t>
      </w:r>
      <w:r w:rsidR="00764ADF">
        <w:rPr>
          <w:rFonts w:hint="eastAsia"/>
        </w:rPr>
        <w:t>确定的场景加“行锁”，否则加“表锁”。</w:t>
      </w:r>
    </w:p>
    <w:p w:rsidR="00A122FB" w:rsidRDefault="00A122FB" w:rsidP="00B75D2F">
      <w:pPr>
        <w:ind w:left="420" w:firstLine="0"/>
      </w:pPr>
      <w:r>
        <w:rPr>
          <w:rFonts w:hint="eastAsia"/>
        </w:rPr>
        <w:t>定义一个锁类，实现类似于“表锁”和“行锁”的功能，提供数据记录标识的情况下加</w:t>
      </w:r>
      <w:r>
        <w:rPr>
          <w:rFonts w:hint="eastAsia"/>
        </w:rPr>
        <w:lastRenderedPageBreak/>
        <w:t>“行锁”，否则加“表锁”。</w:t>
      </w:r>
    </w:p>
    <w:p w:rsidR="005950F8" w:rsidRDefault="002C4D96" w:rsidP="00B75D2F">
      <w:pPr>
        <w:ind w:left="420" w:firstLine="0"/>
      </w:pPr>
      <w:r>
        <w:rPr>
          <w:rFonts w:hint="eastAsia"/>
        </w:rPr>
        <w:t>“实体类”数据的</w:t>
      </w:r>
      <w:r>
        <w:rPr>
          <w:rFonts w:hint="eastAsia"/>
        </w:rPr>
        <w:t>Add, Del</w:t>
      </w:r>
      <w:r>
        <w:rPr>
          <w:rFonts w:hint="eastAsia"/>
        </w:rPr>
        <w:t>和</w:t>
      </w:r>
      <w:r>
        <w:rPr>
          <w:rFonts w:hint="eastAsia"/>
        </w:rPr>
        <w:t>Mod</w:t>
      </w:r>
      <w:r>
        <w:rPr>
          <w:rFonts w:hint="eastAsia"/>
        </w:rPr>
        <w:t>可以做到“行锁”</w:t>
      </w:r>
      <w:r w:rsidR="009718F5">
        <w:rPr>
          <w:rFonts w:hint="eastAsia"/>
        </w:rPr>
        <w:t>，</w:t>
      </w:r>
      <w:r w:rsidR="0049338E">
        <w:rPr>
          <w:rFonts w:hint="eastAsia"/>
        </w:rPr>
        <w:t>Add</w:t>
      </w:r>
      <w:r w:rsidR="0049338E">
        <w:rPr>
          <w:rFonts w:hint="eastAsia"/>
        </w:rPr>
        <w:t>时没有数据记录标识，可以使用伪标识（比如线程号）</w:t>
      </w:r>
      <w:r>
        <w:rPr>
          <w:rFonts w:hint="eastAsia"/>
        </w:rPr>
        <w:t>；</w:t>
      </w:r>
    </w:p>
    <w:p w:rsidR="002C4D96" w:rsidRPr="002C4D96" w:rsidRDefault="002C4D96" w:rsidP="00B75D2F">
      <w:pPr>
        <w:ind w:left="420" w:firstLine="0"/>
      </w:pPr>
      <w:r>
        <w:rPr>
          <w:rFonts w:hint="eastAsia"/>
        </w:rPr>
        <w:t>“关联类”数据的</w:t>
      </w:r>
      <w:r>
        <w:rPr>
          <w:rFonts w:hint="eastAsia"/>
        </w:rPr>
        <w:t>Add,Del</w:t>
      </w:r>
      <w:r>
        <w:rPr>
          <w:rFonts w:hint="eastAsia"/>
        </w:rPr>
        <w:t>和</w:t>
      </w:r>
      <w:r>
        <w:rPr>
          <w:rFonts w:hint="eastAsia"/>
        </w:rPr>
        <w:t>Mod</w:t>
      </w:r>
      <w:r w:rsidR="0096351C">
        <w:rPr>
          <w:rFonts w:hint="eastAsia"/>
        </w:rPr>
        <w:t>的自身操作</w:t>
      </w:r>
      <w:r>
        <w:rPr>
          <w:rFonts w:hint="eastAsia"/>
        </w:rPr>
        <w:t>都</w:t>
      </w:r>
      <w:r w:rsidR="0096351C">
        <w:rPr>
          <w:rFonts w:hint="eastAsia"/>
        </w:rPr>
        <w:t>可以</w:t>
      </w:r>
      <w:r>
        <w:rPr>
          <w:rFonts w:hint="eastAsia"/>
        </w:rPr>
        <w:t>做</w:t>
      </w:r>
      <w:r w:rsidR="0096351C">
        <w:rPr>
          <w:rFonts w:hint="eastAsia"/>
        </w:rPr>
        <w:t>到“行锁”，被级联</w:t>
      </w:r>
      <w:r w:rsidR="0096351C">
        <w:rPr>
          <w:rFonts w:hint="eastAsia"/>
        </w:rPr>
        <w:t>Add, Del</w:t>
      </w:r>
      <w:r w:rsidR="0096351C">
        <w:rPr>
          <w:rFonts w:hint="eastAsia"/>
        </w:rPr>
        <w:t>或</w:t>
      </w:r>
      <w:r w:rsidR="0096351C">
        <w:rPr>
          <w:rFonts w:hint="eastAsia"/>
        </w:rPr>
        <w:t>Mod</w:t>
      </w:r>
      <w:r w:rsidR="0096351C">
        <w:rPr>
          <w:rFonts w:hint="eastAsia"/>
        </w:rPr>
        <w:t>操作时可能无法精确到数据记录标识，这时就只能做到“行锁”了。</w:t>
      </w:r>
    </w:p>
    <w:p w:rsidR="004E553D" w:rsidRDefault="004E553D" w:rsidP="004E553D">
      <w:pPr>
        <w:pStyle w:val="2"/>
      </w:pPr>
      <w:bookmarkStart w:id="41" w:name="_Toc338854936"/>
      <w:r>
        <w:rPr>
          <w:rFonts w:hint="eastAsia"/>
        </w:rPr>
        <w:t>数据操作是否支持事务性</w:t>
      </w:r>
      <w:bookmarkEnd w:id="41"/>
    </w:p>
    <w:p w:rsidR="00B52A6D" w:rsidRDefault="00B52A6D" w:rsidP="00B52A6D">
      <w:r>
        <w:rPr>
          <w:rFonts w:hint="eastAsia"/>
        </w:rPr>
        <w:t>我们已经采用了如下机制：</w:t>
      </w:r>
    </w:p>
    <w:p w:rsidR="00B52A6D" w:rsidRPr="004D0BA5" w:rsidRDefault="00B52A6D" w:rsidP="00B52A6D">
      <w:pPr>
        <w:ind w:left="420" w:firstLine="0"/>
      </w:pPr>
      <w:r>
        <w:rPr>
          <w:rFonts w:hint="eastAsia"/>
        </w:rPr>
        <w:t>1</w:t>
      </w:r>
      <w:r>
        <w:rPr>
          <w:rFonts w:hint="eastAsia"/>
        </w:rPr>
        <w:t>．一个操作涉及多张表时，主要采用严格设计几个表的操作顺序来做到“安全”。比如删除用户时，则我们先删除用户关联的数据（比如已经划归的设备），最后才删除用户自身的数据，这样即使期间出错了，也能够再次发起删除操作进行重做。</w:t>
      </w:r>
    </w:p>
    <w:p w:rsidR="00197BFA" w:rsidRPr="00B52A6D" w:rsidRDefault="00197BFA" w:rsidP="00197BFA"/>
    <w:p w:rsidR="00F25CF7" w:rsidRDefault="00F25CF7" w:rsidP="00F25CF7">
      <w:pPr>
        <w:pStyle w:val="2"/>
      </w:pPr>
      <w:bookmarkStart w:id="42" w:name="_Toc338854937"/>
      <w:r>
        <w:rPr>
          <w:rFonts w:hint="eastAsia"/>
        </w:rPr>
        <w:t>处理的有序性分析</w:t>
      </w:r>
      <w:bookmarkEnd w:id="42"/>
    </w:p>
    <w:p w:rsidR="00F25CF7" w:rsidRDefault="00F25CF7" w:rsidP="00F25CF7">
      <w:r>
        <w:rPr>
          <w:rFonts w:hint="eastAsia"/>
        </w:rPr>
        <w:t>1</w:t>
      </w:r>
      <w:r>
        <w:rPr>
          <w:rFonts w:hint="eastAsia"/>
        </w:rPr>
        <w:t>）不同类型操作针对同一数据记录时的乱序（也即先操作的后处理）的影响分析：</w:t>
      </w:r>
    </w:p>
    <w:tbl>
      <w:tblPr>
        <w:tblStyle w:val="ab"/>
        <w:tblW w:w="8522" w:type="dxa"/>
        <w:tblLook w:val="04A0" w:firstRow="1" w:lastRow="0" w:firstColumn="1" w:lastColumn="0" w:noHBand="0" w:noVBand="1"/>
      </w:tblPr>
      <w:tblGrid>
        <w:gridCol w:w="1531"/>
        <w:gridCol w:w="1522"/>
        <w:gridCol w:w="1512"/>
        <w:gridCol w:w="1532"/>
        <w:gridCol w:w="1237"/>
        <w:gridCol w:w="1188"/>
      </w:tblGrid>
      <w:tr w:rsidR="00F25CF7" w:rsidTr="002C4D96">
        <w:tc>
          <w:tcPr>
            <w:tcW w:w="1531" w:type="dxa"/>
          </w:tcPr>
          <w:p w:rsidR="00F25CF7" w:rsidRPr="00246C8E" w:rsidRDefault="00F25CF7" w:rsidP="002C4D96">
            <w:pPr>
              <w:ind w:firstLine="0"/>
              <w:rPr>
                <w:sz w:val="18"/>
                <w:szCs w:val="18"/>
              </w:rPr>
            </w:pPr>
            <w:r w:rsidRPr="00246C8E">
              <w:rPr>
                <w:rFonts w:asciiTheme="minorEastAsia" w:hAnsiTheme="minorEastAsia" w:hint="eastAsia"/>
                <w:sz w:val="18"/>
                <w:szCs w:val="18"/>
              </w:rPr>
              <w:t>先操作╲后操作</w:t>
            </w:r>
          </w:p>
        </w:tc>
        <w:tc>
          <w:tcPr>
            <w:tcW w:w="1522" w:type="dxa"/>
          </w:tcPr>
          <w:p w:rsidR="00F25CF7" w:rsidRDefault="00F25CF7" w:rsidP="002C4D96">
            <w:pPr>
              <w:ind w:firstLine="0"/>
            </w:pPr>
            <w:r>
              <w:rPr>
                <w:rFonts w:hint="eastAsia"/>
              </w:rPr>
              <w:t>Add</w:t>
            </w:r>
          </w:p>
        </w:tc>
        <w:tc>
          <w:tcPr>
            <w:tcW w:w="1512" w:type="dxa"/>
          </w:tcPr>
          <w:p w:rsidR="00F25CF7" w:rsidRDefault="00F25CF7" w:rsidP="002C4D96">
            <w:pPr>
              <w:ind w:firstLine="0"/>
            </w:pPr>
            <w:r>
              <w:rPr>
                <w:rFonts w:hint="eastAsia"/>
              </w:rPr>
              <w:t>Del</w:t>
            </w:r>
          </w:p>
        </w:tc>
        <w:tc>
          <w:tcPr>
            <w:tcW w:w="1532" w:type="dxa"/>
          </w:tcPr>
          <w:p w:rsidR="00F25CF7" w:rsidRDefault="00F25CF7" w:rsidP="002C4D96">
            <w:pPr>
              <w:ind w:firstLine="0"/>
            </w:pPr>
            <w:r>
              <w:rPr>
                <w:rFonts w:hint="eastAsia"/>
              </w:rPr>
              <w:t>Mod</w:t>
            </w:r>
          </w:p>
        </w:tc>
        <w:tc>
          <w:tcPr>
            <w:tcW w:w="1237" w:type="dxa"/>
          </w:tcPr>
          <w:p w:rsidR="00F25CF7" w:rsidRDefault="00F25CF7" w:rsidP="002C4D96">
            <w:pPr>
              <w:ind w:firstLine="0"/>
            </w:pPr>
            <w:r>
              <w:rPr>
                <w:rFonts w:hint="eastAsia"/>
              </w:rPr>
              <w:t>Qry</w:t>
            </w:r>
          </w:p>
        </w:tc>
        <w:tc>
          <w:tcPr>
            <w:tcW w:w="1188" w:type="dxa"/>
          </w:tcPr>
          <w:p w:rsidR="00F25CF7" w:rsidRDefault="00F25CF7" w:rsidP="002C4D96">
            <w:pPr>
              <w:ind w:firstLine="0"/>
            </w:pPr>
            <w:r>
              <w:rPr>
                <w:rFonts w:hint="eastAsia"/>
              </w:rPr>
              <w:t>备注</w:t>
            </w:r>
          </w:p>
        </w:tc>
      </w:tr>
      <w:tr w:rsidR="00F25CF7" w:rsidTr="002C4D96">
        <w:tc>
          <w:tcPr>
            <w:tcW w:w="1531" w:type="dxa"/>
          </w:tcPr>
          <w:p w:rsidR="00F25CF7" w:rsidRDefault="00F25CF7" w:rsidP="002C4D96">
            <w:pPr>
              <w:ind w:firstLine="0"/>
            </w:pPr>
            <w:r>
              <w:rPr>
                <w:rFonts w:hint="eastAsia"/>
              </w:rPr>
              <w:t>Add</w:t>
            </w:r>
          </w:p>
        </w:tc>
        <w:tc>
          <w:tcPr>
            <w:tcW w:w="1522" w:type="dxa"/>
          </w:tcPr>
          <w:p w:rsidR="00F25CF7" w:rsidRPr="009E33D2" w:rsidRDefault="00F25CF7" w:rsidP="002C4D96">
            <w:pPr>
              <w:ind w:firstLine="0"/>
              <w:rPr>
                <w:rFonts w:asciiTheme="minorEastAsia" w:hAnsiTheme="minorEastAsia"/>
                <w:sz w:val="15"/>
                <w:szCs w:val="15"/>
              </w:rPr>
            </w:pPr>
            <w:r w:rsidRPr="009E33D2">
              <w:rPr>
                <w:rFonts w:asciiTheme="minorEastAsia" w:hAnsiTheme="minorEastAsia" w:hint="eastAsia"/>
                <w:sz w:val="15"/>
                <w:szCs w:val="15"/>
              </w:rPr>
              <w:t>NA</w:t>
            </w:r>
          </w:p>
        </w:tc>
        <w:tc>
          <w:tcPr>
            <w:tcW w:w="1512" w:type="dxa"/>
          </w:tcPr>
          <w:p w:rsidR="00F25CF7" w:rsidRPr="009E33D2" w:rsidRDefault="00F25CF7" w:rsidP="002C4D96">
            <w:pPr>
              <w:ind w:firstLine="0"/>
              <w:rPr>
                <w:rFonts w:asciiTheme="minorEastAsia" w:hAnsiTheme="minorEastAsia"/>
                <w:sz w:val="15"/>
                <w:szCs w:val="15"/>
              </w:rPr>
            </w:pPr>
            <w:r w:rsidRPr="009E33D2">
              <w:rPr>
                <w:rFonts w:asciiTheme="minorEastAsia" w:hAnsiTheme="minorEastAsia" w:hint="eastAsia"/>
                <w:sz w:val="15"/>
                <w:szCs w:val="15"/>
              </w:rPr>
              <w:t>NA</w:t>
            </w:r>
          </w:p>
        </w:tc>
        <w:tc>
          <w:tcPr>
            <w:tcW w:w="1532" w:type="dxa"/>
          </w:tcPr>
          <w:p w:rsidR="00F25CF7" w:rsidRPr="009E33D2" w:rsidRDefault="00F25CF7" w:rsidP="002C4D96">
            <w:pPr>
              <w:ind w:firstLine="0"/>
              <w:rPr>
                <w:rFonts w:asciiTheme="minorEastAsia" w:hAnsiTheme="minorEastAsia"/>
                <w:sz w:val="15"/>
                <w:szCs w:val="15"/>
              </w:rPr>
            </w:pPr>
            <w:r w:rsidRPr="009E33D2">
              <w:rPr>
                <w:rFonts w:asciiTheme="minorEastAsia" w:hAnsiTheme="minorEastAsia" w:hint="eastAsia"/>
                <w:sz w:val="15"/>
                <w:szCs w:val="15"/>
              </w:rPr>
              <w:t>NA</w:t>
            </w:r>
          </w:p>
        </w:tc>
        <w:tc>
          <w:tcPr>
            <w:tcW w:w="1237" w:type="dxa"/>
          </w:tcPr>
          <w:p w:rsidR="00F25CF7" w:rsidRPr="009E33D2" w:rsidRDefault="00F25CF7" w:rsidP="002C4D96">
            <w:pPr>
              <w:ind w:firstLine="0"/>
              <w:rPr>
                <w:rFonts w:asciiTheme="minorEastAsia" w:hAnsiTheme="minorEastAsia"/>
                <w:sz w:val="15"/>
                <w:szCs w:val="15"/>
              </w:rPr>
            </w:pPr>
            <w:r w:rsidRPr="009E33D2">
              <w:rPr>
                <w:rFonts w:asciiTheme="minorEastAsia" w:hAnsiTheme="minorEastAsia" w:hint="eastAsia"/>
                <w:sz w:val="15"/>
                <w:szCs w:val="15"/>
              </w:rPr>
              <w:t>NA</w:t>
            </w:r>
          </w:p>
        </w:tc>
        <w:tc>
          <w:tcPr>
            <w:tcW w:w="1188" w:type="dxa"/>
          </w:tcPr>
          <w:p w:rsidR="00F25CF7" w:rsidRPr="00B300C7" w:rsidRDefault="00F25CF7" w:rsidP="002C4D96">
            <w:pPr>
              <w:ind w:firstLine="0"/>
              <w:rPr>
                <w:rFonts w:asciiTheme="minorEastAsia" w:hAnsiTheme="minorEastAsia"/>
                <w:sz w:val="15"/>
                <w:szCs w:val="15"/>
              </w:rPr>
            </w:pPr>
            <w:proofErr w:type="gramStart"/>
            <w:r w:rsidRPr="00B300C7">
              <w:rPr>
                <w:rFonts w:asciiTheme="minorEastAsia" w:hAnsiTheme="minorEastAsia" w:hint="eastAsia"/>
                <w:sz w:val="15"/>
                <w:szCs w:val="15"/>
              </w:rPr>
              <w:t>乱序时</w:t>
            </w:r>
            <w:proofErr w:type="gramEnd"/>
            <w:r w:rsidRPr="00B300C7">
              <w:rPr>
                <w:rFonts w:asciiTheme="minorEastAsia" w:hAnsiTheme="minorEastAsia" w:hint="eastAsia"/>
                <w:sz w:val="15"/>
                <w:szCs w:val="15"/>
              </w:rPr>
              <w:t>不可见，当然也无法操作了</w:t>
            </w:r>
          </w:p>
        </w:tc>
      </w:tr>
      <w:tr w:rsidR="00F25CF7" w:rsidTr="002C4D96">
        <w:tc>
          <w:tcPr>
            <w:tcW w:w="1531" w:type="dxa"/>
          </w:tcPr>
          <w:p w:rsidR="00F25CF7" w:rsidRDefault="00F25CF7" w:rsidP="002C4D96">
            <w:pPr>
              <w:ind w:firstLine="0"/>
            </w:pPr>
            <w:r>
              <w:rPr>
                <w:rFonts w:hint="eastAsia"/>
              </w:rPr>
              <w:t>Del</w:t>
            </w:r>
          </w:p>
        </w:tc>
        <w:tc>
          <w:tcPr>
            <w:tcW w:w="1522" w:type="dxa"/>
          </w:tcPr>
          <w:p w:rsidR="00F25CF7" w:rsidRPr="009E33D2" w:rsidRDefault="00F25CF7" w:rsidP="002C4D96">
            <w:pPr>
              <w:ind w:firstLine="0"/>
              <w:rPr>
                <w:rFonts w:asciiTheme="minorEastAsia" w:hAnsiTheme="minorEastAsia"/>
                <w:sz w:val="15"/>
                <w:szCs w:val="15"/>
              </w:rPr>
            </w:pPr>
            <w:r w:rsidRPr="009E33D2">
              <w:rPr>
                <w:rFonts w:asciiTheme="minorEastAsia" w:hAnsiTheme="minorEastAsia" w:hint="eastAsia"/>
                <w:sz w:val="15"/>
                <w:szCs w:val="15"/>
              </w:rPr>
              <w:t>NA</w:t>
            </w:r>
          </w:p>
        </w:tc>
        <w:tc>
          <w:tcPr>
            <w:tcW w:w="1512" w:type="dxa"/>
          </w:tcPr>
          <w:p w:rsidR="00F25CF7" w:rsidRPr="009E33D2" w:rsidRDefault="00F25CF7" w:rsidP="002C4D96">
            <w:pPr>
              <w:ind w:firstLine="0"/>
              <w:rPr>
                <w:rFonts w:asciiTheme="minorEastAsia" w:hAnsiTheme="minorEastAsia"/>
                <w:sz w:val="15"/>
                <w:szCs w:val="15"/>
              </w:rPr>
            </w:pPr>
            <w:r w:rsidRPr="009E33D2">
              <w:rPr>
                <w:rFonts w:asciiTheme="minorEastAsia" w:hAnsiTheme="minorEastAsia" w:hint="eastAsia"/>
                <w:sz w:val="15"/>
                <w:szCs w:val="15"/>
              </w:rPr>
              <w:t>√</w:t>
            </w:r>
          </w:p>
        </w:tc>
        <w:tc>
          <w:tcPr>
            <w:tcW w:w="1532" w:type="dxa"/>
          </w:tcPr>
          <w:p w:rsidR="00F25CF7" w:rsidRPr="009E33D2" w:rsidRDefault="00F25CF7" w:rsidP="002C4D96">
            <w:pPr>
              <w:ind w:firstLine="0"/>
              <w:rPr>
                <w:rFonts w:asciiTheme="minorEastAsia" w:hAnsiTheme="minorEastAsia"/>
                <w:sz w:val="15"/>
                <w:szCs w:val="15"/>
              </w:rPr>
            </w:pPr>
            <w:r w:rsidRPr="009E33D2">
              <w:rPr>
                <w:rFonts w:asciiTheme="minorEastAsia" w:hAnsiTheme="minorEastAsia" w:hint="eastAsia"/>
                <w:sz w:val="15"/>
                <w:szCs w:val="15"/>
              </w:rPr>
              <w:t>√</w:t>
            </w:r>
          </w:p>
          <w:p w:rsidR="00F25CF7" w:rsidRPr="009E33D2" w:rsidRDefault="00F25CF7" w:rsidP="002C4D96">
            <w:pPr>
              <w:ind w:firstLine="0"/>
              <w:rPr>
                <w:rFonts w:asciiTheme="minorEastAsia" w:hAnsiTheme="minorEastAsia"/>
                <w:sz w:val="15"/>
                <w:szCs w:val="15"/>
              </w:rPr>
            </w:pPr>
            <w:r w:rsidRPr="009E33D2">
              <w:rPr>
                <w:rFonts w:asciiTheme="minorEastAsia" w:hAnsiTheme="minorEastAsia" w:hint="eastAsia"/>
                <w:sz w:val="15"/>
                <w:szCs w:val="15"/>
              </w:rPr>
              <w:t>最终一致</w:t>
            </w:r>
            <w:r>
              <w:rPr>
                <w:rFonts w:asciiTheme="minorEastAsia" w:hAnsiTheme="minorEastAsia" w:hint="eastAsia"/>
                <w:sz w:val="15"/>
                <w:szCs w:val="15"/>
              </w:rPr>
              <w:t>（依赖于变更通知有序）</w:t>
            </w:r>
          </w:p>
        </w:tc>
        <w:tc>
          <w:tcPr>
            <w:tcW w:w="1237" w:type="dxa"/>
          </w:tcPr>
          <w:p w:rsidR="00F25CF7" w:rsidRPr="009E33D2" w:rsidRDefault="00F25CF7" w:rsidP="002C4D96">
            <w:pPr>
              <w:ind w:firstLine="0"/>
              <w:rPr>
                <w:rFonts w:asciiTheme="minorEastAsia" w:hAnsiTheme="minorEastAsia"/>
                <w:sz w:val="15"/>
                <w:szCs w:val="15"/>
              </w:rPr>
            </w:pPr>
            <w:r w:rsidRPr="009E33D2">
              <w:rPr>
                <w:rFonts w:asciiTheme="minorEastAsia" w:hAnsiTheme="minorEastAsia" w:hint="eastAsia"/>
                <w:sz w:val="15"/>
                <w:szCs w:val="15"/>
              </w:rPr>
              <w:t>√</w:t>
            </w:r>
          </w:p>
        </w:tc>
        <w:tc>
          <w:tcPr>
            <w:tcW w:w="1188" w:type="dxa"/>
          </w:tcPr>
          <w:p w:rsidR="00F25CF7" w:rsidRPr="00B300C7" w:rsidRDefault="00F25CF7" w:rsidP="002C4D96">
            <w:pPr>
              <w:ind w:firstLine="0"/>
              <w:rPr>
                <w:rFonts w:asciiTheme="minorEastAsia" w:hAnsiTheme="minorEastAsia"/>
                <w:sz w:val="15"/>
                <w:szCs w:val="15"/>
              </w:rPr>
            </w:pPr>
            <w:r w:rsidRPr="00B300C7">
              <w:rPr>
                <w:rFonts w:asciiTheme="minorEastAsia" w:hAnsiTheme="minorEastAsia" w:hint="eastAsia"/>
                <w:sz w:val="15"/>
                <w:szCs w:val="15"/>
              </w:rPr>
              <w:t>通过Id删除</w:t>
            </w:r>
          </w:p>
        </w:tc>
      </w:tr>
      <w:tr w:rsidR="00F25CF7" w:rsidTr="002C4D96">
        <w:tc>
          <w:tcPr>
            <w:tcW w:w="1531" w:type="dxa"/>
          </w:tcPr>
          <w:p w:rsidR="00F25CF7" w:rsidRDefault="00F25CF7" w:rsidP="002C4D96">
            <w:pPr>
              <w:ind w:firstLine="0"/>
            </w:pPr>
            <w:r>
              <w:rPr>
                <w:rFonts w:hint="eastAsia"/>
              </w:rPr>
              <w:t>Mod</w:t>
            </w:r>
          </w:p>
        </w:tc>
        <w:tc>
          <w:tcPr>
            <w:tcW w:w="1522" w:type="dxa"/>
          </w:tcPr>
          <w:p w:rsidR="00F25CF7" w:rsidRPr="009E33D2" w:rsidRDefault="00F25CF7" w:rsidP="002C4D96">
            <w:pPr>
              <w:ind w:firstLine="0"/>
              <w:rPr>
                <w:rFonts w:asciiTheme="minorEastAsia" w:hAnsiTheme="minorEastAsia"/>
                <w:sz w:val="15"/>
                <w:szCs w:val="15"/>
              </w:rPr>
            </w:pPr>
            <w:r>
              <w:rPr>
                <w:rFonts w:asciiTheme="minorEastAsia" w:hAnsiTheme="minorEastAsia" w:hint="eastAsia"/>
                <w:sz w:val="15"/>
                <w:szCs w:val="15"/>
              </w:rPr>
              <w:t>NA</w:t>
            </w:r>
          </w:p>
        </w:tc>
        <w:tc>
          <w:tcPr>
            <w:tcW w:w="1512" w:type="dxa"/>
          </w:tcPr>
          <w:p w:rsidR="00F25CF7" w:rsidRPr="009E33D2" w:rsidRDefault="00F25CF7" w:rsidP="002C4D96">
            <w:pPr>
              <w:ind w:firstLine="0"/>
              <w:rPr>
                <w:rFonts w:asciiTheme="minorEastAsia" w:hAnsiTheme="minorEastAsia"/>
                <w:sz w:val="15"/>
                <w:szCs w:val="15"/>
              </w:rPr>
            </w:pPr>
            <w:r w:rsidRPr="009E33D2">
              <w:rPr>
                <w:rFonts w:asciiTheme="minorEastAsia" w:hAnsiTheme="minorEastAsia" w:hint="eastAsia"/>
                <w:sz w:val="15"/>
                <w:szCs w:val="15"/>
              </w:rPr>
              <w:t>√</w:t>
            </w:r>
          </w:p>
          <w:p w:rsidR="00F25CF7" w:rsidRPr="009E33D2" w:rsidRDefault="00F25CF7" w:rsidP="002C4D96">
            <w:pPr>
              <w:ind w:firstLine="0"/>
              <w:rPr>
                <w:rFonts w:asciiTheme="minorEastAsia" w:hAnsiTheme="minorEastAsia"/>
                <w:sz w:val="15"/>
                <w:szCs w:val="15"/>
              </w:rPr>
            </w:pPr>
            <w:r w:rsidRPr="009E33D2">
              <w:rPr>
                <w:rFonts w:asciiTheme="minorEastAsia" w:hAnsiTheme="minorEastAsia" w:hint="eastAsia"/>
                <w:sz w:val="15"/>
                <w:szCs w:val="15"/>
              </w:rPr>
              <w:t>最终一致</w:t>
            </w:r>
          </w:p>
        </w:tc>
        <w:tc>
          <w:tcPr>
            <w:tcW w:w="1532" w:type="dxa"/>
          </w:tcPr>
          <w:p w:rsidR="00F25CF7" w:rsidRPr="009E33D2" w:rsidRDefault="00F25CF7" w:rsidP="002C4D96">
            <w:pPr>
              <w:ind w:firstLine="0"/>
              <w:rPr>
                <w:rFonts w:asciiTheme="minorEastAsia" w:hAnsiTheme="minorEastAsia"/>
                <w:sz w:val="15"/>
                <w:szCs w:val="15"/>
              </w:rPr>
            </w:pPr>
            <w:r w:rsidRPr="009E33D2">
              <w:rPr>
                <w:rFonts w:asciiTheme="minorEastAsia" w:hAnsiTheme="minorEastAsia" w:hint="eastAsia"/>
                <w:sz w:val="15"/>
                <w:szCs w:val="15"/>
              </w:rPr>
              <w:t>√</w:t>
            </w:r>
          </w:p>
          <w:p w:rsidR="00F25CF7" w:rsidRPr="009E33D2" w:rsidRDefault="00F25CF7" w:rsidP="002C4D96">
            <w:pPr>
              <w:ind w:firstLine="0"/>
              <w:rPr>
                <w:rFonts w:asciiTheme="minorEastAsia" w:hAnsiTheme="minorEastAsia"/>
                <w:sz w:val="15"/>
                <w:szCs w:val="15"/>
              </w:rPr>
            </w:pPr>
            <w:r w:rsidRPr="009E33D2">
              <w:rPr>
                <w:rFonts w:asciiTheme="minorEastAsia" w:hAnsiTheme="minorEastAsia" w:hint="eastAsia"/>
                <w:sz w:val="15"/>
                <w:szCs w:val="15"/>
              </w:rPr>
              <w:t>最终一致</w:t>
            </w:r>
            <w:r>
              <w:rPr>
                <w:rFonts w:asciiTheme="minorEastAsia" w:hAnsiTheme="minorEastAsia" w:hint="eastAsia"/>
                <w:sz w:val="15"/>
                <w:szCs w:val="15"/>
              </w:rPr>
              <w:t>（依赖于变更通知有序）</w:t>
            </w:r>
          </w:p>
        </w:tc>
        <w:tc>
          <w:tcPr>
            <w:tcW w:w="1237" w:type="dxa"/>
          </w:tcPr>
          <w:p w:rsidR="00F25CF7" w:rsidRPr="009E33D2" w:rsidRDefault="00F25CF7" w:rsidP="002C4D96">
            <w:pPr>
              <w:ind w:firstLine="0"/>
              <w:rPr>
                <w:rFonts w:asciiTheme="minorEastAsia" w:hAnsiTheme="minorEastAsia"/>
                <w:sz w:val="15"/>
                <w:szCs w:val="15"/>
              </w:rPr>
            </w:pPr>
            <w:r w:rsidRPr="009E33D2">
              <w:rPr>
                <w:rFonts w:asciiTheme="minorEastAsia" w:hAnsiTheme="minorEastAsia" w:hint="eastAsia"/>
                <w:sz w:val="15"/>
                <w:szCs w:val="15"/>
              </w:rPr>
              <w:t>√</w:t>
            </w:r>
          </w:p>
        </w:tc>
        <w:tc>
          <w:tcPr>
            <w:tcW w:w="1188" w:type="dxa"/>
          </w:tcPr>
          <w:p w:rsidR="00F25CF7" w:rsidRPr="00B300C7" w:rsidRDefault="00F25CF7" w:rsidP="002C4D96">
            <w:pPr>
              <w:ind w:firstLine="0"/>
              <w:rPr>
                <w:sz w:val="15"/>
                <w:szCs w:val="15"/>
              </w:rPr>
            </w:pPr>
            <w:r w:rsidRPr="00B300C7">
              <w:rPr>
                <w:rFonts w:hint="eastAsia"/>
                <w:sz w:val="15"/>
                <w:szCs w:val="15"/>
              </w:rPr>
              <w:t>通过</w:t>
            </w:r>
            <w:r w:rsidRPr="00B300C7">
              <w:rPr>
                <w:rFonts w:hint="eastAsia"/>
                <w:sz w:val="15"/>
                <w:szCs w:val="15"/>
              </w:rPr>
              <w:t>Id</w:t>
            </w:r>
            <w:r w:rsidRPr="00B300C7">
              <w:rPr>
                <w:rFonts w:hint="eastAsia"/>
                <w:sz w:val="15"/>
                <w:szCs w:val="15"/>
              </w:rPr>
              <w:t>修改</w:t>
            </w:r>
          </w:p>
        </w:tc>
      </w:tr>
      <w:tr w:rsidR="00F25CF7" w:rsidTr="002C4D96">
        <w:tc>
          <w:tcPr>
            <w:tcW w:w="1531" w:type="dxa"/>
          </w:tcPr>
          <w:p w:rsidR="00F25CF7" w:rsidRDefault="00F25CF7" w:rsidP="002C4D96">
            <w:pPr>
              <w:ind w:firstLine="0"/>
            </w:pPr>
            <w:r>
              <w:rPr>
                <w:rFonts w:hint="eastAsia"/>
              </w:rPr>
              <w:t>Qry</w:t>
            </w:r>
          </w:p>
        </w:tc>
        <w:tc>
          <w:tcPr>
            <w:tcW w:w="1522" w:type="dxa"/>
          </w:tcPr>
          <w:p w:rsidR="00F25CF7" w:rsidRPr="009E33D2" w:rsidRDefault="00F25CF7" w:rsidP="002C4D96">
            <w:pPr>
              <w:ind w:firstLine="0"/>
              <w:rPr>
                <w:rFonts w:asciiTheme="minorEastAsia" w:hAnsiTheme="minorEastAsia"/>
                <w:sz w:val="15"/>
                <w:szCs w:val="15"/>
              </w:rPr>
            </w:pPr>
            <w:r w:rsidRPr="009E33D2">
              <w:rPr>
                <w:rFonts w:asciiTheme="minorEastAsia" w:hAnsiTheme="minorEastAsia" w:hint="eastAsia"/>
                <w:sz w:val="15"/>
                <w:szCs w:val="15"/>
              </w:rPr>
              <w:t>√</w:t>
            </w:r>
          </w:p>
        </w:tc>
        <w:tc>
          <w:tcPr>
            <w:tcW w:w="1512" w:type="dxa"/>
          </w:tcPr>
          <w:p w:rsidR="00F25CF7" w:rsidRPr="009E33D2" w:rsidRDefault="00F25CF7" w:rsidP="002C4D96">
            <w:pPr>
              <w:ind w:firstLine="0"/>
              <w:rPr>
                <w:rFonts w:asciiTheme="minorEastAsia" w:hAnsiTheme="minorEastAsia"/>
                <w:sz w:val="15"/>
                <w:szCs w:val="15"/>
              </w:rPr>
            </w:pPr>
            <w:r w:rsidRPr="009E33D2">
              <w:rPr>
                <w:rFonts w:asciiTheme="minorEastAsia" w:hAnsiTheme="minorEastAsia" w:hint="eastAsia"/>
                <w:sz w:val="15"/>
                <w:szCs w:val="15"/>
              </w:rPr>
              <w:t>√</w:t>
            </w:r>
          </w:p>
        </w:tc>
        <w:tc>
          <w:tcPr>
            <w:tcW w:w="1532" w:type="dxa"/>
          </w:tcPr>
          <w:p w:rsidR="00F25CF7" w:rsidRPr="009E33D2" w:rsidRDefault="00F25CF7" w:rsidP="002C4D96">
            <w:pPr>
              <w:ind w:firstLine="0"/>
              <w:rPr>
                <w:rFonts w:asciiTheme="minorEastAsia" w:hAnsiTheme="minorEastAsia"/>
                <w:sz w:val="15"/>
                <w:szCs w:val="15"/>
              </w:rPr>
            </w:pPr>
            <w:r w:rsidRPr="009E33D2">
              <w:rPr>
                <w:rFonts w:asciiTheme="minorEastAsia" w:hAnsiTheme="minorEastAsia" w:hint="eastAsia"/>
                <w:sz w:val="15"/>
                <w:szCs w:val="15"/>
              </w:rPr>
              <w:t>√</w:t>
            </w:r>
          </w:p>
        </w:tc>
        <w:tc>
          <w:tcPr>
            <w:tcW w:w="1237" w:type="dxa"/>
          </w:tcPr>
          <w:p w:rsidR="00F25CF7" w:rsidRPr="009E33D2" w:rsidRDefault="00F25CF7" w:rsidP="002C4D96">
            <w:pPr>
              <w:ind w:firstLine="0"/>
              <w:rPr>
                <w:rFonts w:asciiTheme="minorEastAsia" w:hAnsiTheme="minorEastAsia"/>
                <w:sz w:val="15"/>
                <w:szCs w:val="15"/>
              </w:rPr>
            </w:pPr>
            <w:r w:rsidRPr="009E33D2">
              <w:rPr>
                <w:rFonts w:asciiTheme="minorEastAsia" w:hAnsiTheme="minorEastAsia" w:hint="eastAsia"/>
                <w:sz w:val="15"/>
                <w:szCs w:val="15"/>
              </w:rPr>
              <w:t>√</w:t>
            </w:r>
          </w:p>
        </w:tc>
        <w:tc>
          <w:tcPr>
            <w:tcW w:w="1188" w:type="dxa"/>
          </w:tcPr>
          <w:p w:rsidR="00F25CF7" w:rsidRPr="00B300C7" w:rsidRDefault="00F25CF7" w:rsidP="002C4D96">
            <w:pPr>
              <w:ind w:firstLine="0"/>
              <w:rPr>
                <w:sz w:val="15"/>
                <w:szCs w:val="15"/>
              </w:rPr>
            </w:pPr>
            <w:r>
              <w:rPr>
                <w:rFonts w:hint="eastAsia"/>
                <w:sz w:val="15"/>
                <w:szCs w:val="15"/>
              </w:rPr>
              <w:t>最终一定能够看到一致内容的，重查或者变更通知机制保证</w:t>
            </w:r>
          </w:p>
        </w:tc>
      </w:tr>
    </w:tbl>
    <w:p w:rsidR="00F25CF7" w:rsidRDefault="00F25CF7" w:rsidP="00F25CF7"/>
    <w:p w:rsidR="00F25CF7" w:rsidRDefault="00F25CF7" w:rsidP="00F25CF7">
      <w:r>
        <w:rPr>
          <w:rFonts w:hint="eastAsia"/>
        </w:rPr>
        <w:t>2</w:t>
      </w:r>
      <w:r>
        <w:rPr>
          <w:rFonts w:hint="eastAsia"/>
        </w:rPr>
        <w:t>）不同类型操作针对不同数据记录时的乱序（也即先操作的后处理）的影响分析：</w:t>
      </w:r>
    </w:p>
    <w:tbl>
      <w:tblPr>
        <w:tblStyle w:val="ab"/>
        <w:tblW w:w="8522" w:type="dxa"/>
        <w:tblLook w:val="04A0" w:firstRow="1" w:lastRow="0" w:firstColumn="1" w:lastColumn="0" w:noHBand="0" w:noVBand="1"/>
      </w:tblPr>
      <w:tblGrid>
        <w:gridCol w:w="1531"/>
        <w:gridCol w:w="1522"/>
        <w:gridCol w:w="1512"/>
        <w:gridCol w:w="1532"/>
        <w:gridCol w:w="1237"/>
        <w:gridCol w:w="1188"/>
      </w:tblGrid>
      <w:tr w:rsidR="00F25CF7" w:rsidTr="002C4D96">
        <w:tc>
          <w:tcPr>
            <w:tcW w:w="1531" w:type="dxa"/>
          </w:tcPr>
          <w:p w:rsidR="00F25CF7" w:rsidRPr="00246C8E" w:rsidRDefault="00F25CF7" w:rsidP="002C4D96">
            <w:pPr>
              <w:ind w:firstLine="0"/>
              <w:rPr>
                <w:sz w:val="18"/>
                <w:szCs w:val="18"/>
              </w:rPr>
            </w:pPr>
            <w:r w:rsidRPr="00246C8E">
              <w:rPr>
                <w:rFonts w:asciiTheme="minorEastAsia" w:hAnsiTheme="minorEastAsia" w:hint="eastAsia"/>
                <w:sz w:val="18"/>
                <w:szCs w:val="18"/>
              </w:rPr>
              <w:t>先操作╲后操作</w:t>
            </w:r>
          </w:p>
        </w:tc>
        <w:tc>
          <w:tcPr>
            <w:tcW w:w="1522" w:type="dxa"/>
          </w:tcPr>
          <w:p w:rsidR="00F25CF7" w:rsidRDefault="00F25CF7" w:rsidP="002C4D96">
            <w:pPr>
              <w:ind w:firstLine="0"/>
            </w:pPr>
            <w:r>
              <w:rPr>
                <w:rFonts w:hint="eastAsia"/>
              </w:rPr>
              <w:t>Add</w:t>
            </w:r>
          </w:p>
        </w:tc>
        <w:tc>
          <w:tcPr>
            <w:tcW w:w="1512" w:type="dxa"/>
          </w:tcPr>
          <w:p w:rsidR="00F25CF7" w:rsidRDefault="00F25CF7" w:rsidP="002C4D96">
            <w:pPr>
              <w:ind w:firstLine="0"/>
            </w:pPr>
            <w:r>
              <w:rPr>
                <w:rFonts w:hint="eastAsia"/>
              </w:rPr>
              <w:t>Del</w:t>
            </w:r>
          </w:p>
        </w:tc>
        <w:tc>
          <w:tcPr>
            <w:tcW w:w="1532" w:type="dxa"/>
          </w:tcPr>
          <w:p w:rsidR="00F25CF7" w:rsidRDefault="00F25CF7" w:rsidP="002C4D96">
            <w:pPr>
              <w:ind w:firstLine="0"/>
            </w:pPr>
            <w:r>
              <w:rPr>
                <w:rFonts w:hint="eastAsia"/>
              </w:rPr>
              <w:t>Mod</w:t>
            </w:r>
          </w:p>
        </w:tc>
        <w:tc>
          <w:tcPr>
            <w:tcW w:w="1237" w:type="dxa"/>
          </w:tcPr>
          <w:p w:rsidR="00F25CF7" w:rsidRDefault="00F25CF7" w:rsidP="002C4D96">
            <w:pPr>
              <w:ind w:firstLine="0"/>
            </w:pPr>
            <w:r>
              <w:rPr>
                <w:rFonts w:hint="eastAsia"/>
              </w:rPr>
              <w:t>Qry</w:t>
            </w:r>
          </w:p>
        </w:tc>
        <w:tc>
          <w:tcPr>
            <w:tcW w:w="1188" w:type="dxa"/>
          </w:tcPr>
          <w:p w:rsidR="00F25CF7" w:rsidRDefault="00F25CF7" w:rsidP="002C4D96">
            <w:pPr>
              <w:ind w:firstLine="0"/>
            </w:pPr>
            <w:r>
              <w:rPr>
                <w:rFonts w:hint="eastAsia"/>
              </w:rPr>
              <w:t>备注</w:t>
            </w:r>
          </w:p>
        </w:tc>
      </w:tr>
      <w:tr w:rsidR="00F25CF7" w:rsidTr="002C4D96">
        <w:tc>
          <w:tcPr>
            <w:tcW w:w="1531" w:type="dxa"/>
          </w:tcPr>
          <w:p w:rsidR="00F25CF7" w:rsidRDefault="00F25CF7" w:rsidP="002C4D96">
            <w:pPr>
              <w:ind w:firstLine="0"/>
            </w:pPr>
            <w:r>
              <w:rPr>
                <w:rFonts w:hint="eastAsia"/>
              </w:rPr>
              <w:t>Add</w:t>
            </w:r>
          </w:p>
        </w:tc>
        <w:tc>
          <w:tcPr>
            <w:tcW w:w="1522" w:type="dxa"/>
          </w:tcPr>
          <w:p w:rsidR="00F25CF7" w:rsidRPr="00D7161A" w:rsidRDefault="00F25CF7" w:rsidP="002C4D96">
            <w:pPr>
              <w:ind w:firstLine="0"/>
              <w:rPr>
                <w:sz w:val="15"/>
                <w:szCs w:val="15"/>
              </w:rPr>
            </w:pPr>
            <w:r w:rsidRPr="00D7161A">
              <w:rPr>
                <w:rFonts w:hint="eastAsia"/>
                <w:sz w:val="15"/>
                <w:szCs w:val="15"/>
              </w:rPr>
              <w:t>√</w:t>
            </w:r>
          </w:p>
        </w:tc>
        <w:tc>
          <w:tcPr>
            <w:tcW w:w="1512" w:type="dxa"/>
          </w:tcPr>
          <w:p w:rsidR="00F25CF7" w:rsidRPr="00D7161A" w:rsidRDefault="00F25CF7" w:rsidP="002C4D96">
            <w:pPr>
              <w:ind w:firstLine="0"/>
              <w:rPr>
                <w:sz w:val="15"/>
                <w:szCs w:val="15"/>
              </w:rPr>
            </w:pPr>
            <w:r w:rsidRPr="00D7161A">
              <w:rPr>
                <w:rFonts w:hint="eastAsia"/>
                <w:sz w:val="15"/>
                <w:szCs w:val="15"/>
              </w:rPr>
              <w:t>√</w:t>
            </w:r>
          </w:p>
        </w:tc>
        <w:tc>
          <w:tcPr>
            <w:tcW w:w="1532" w:type="dxa"/>
          </w:tcPr>
          <w:p w:rsidR="00F25CF7" w:rsidRPr="00D7161A" w:rsidRDefault="00F25CF7" w:rsidP="002C4D96">
            <w:pPr>
              <w:ind w:firstLine="0"/>
              <w:rPr>
                <w:sz w:val="15"/>
                <w:szCs w:val="15"/>
              </w:rPr>
            </w:pPr>
            <w:r w:rsidRPr="00D7161A">
              <w:rPr>
                <w:rFonts w:hint="eastAsia"/>
                <w:sz w:val="15"/>
                <w:szCs w:val="15"/>
              </w:rPr>
              <w:t>√</w:t>
            </w:r>
          </w:p>
        </w:tc>
        <w:tc>
          <w:tcPr>
            <w:tcW w:w="1237" w:type="dxa"/>
          </w:tcPr>
          <w:p w:rsidR="00F25CF7" w:rsidRPr="00D7161A" w:rsidRDefault="00F25CF7" w:rsidP="002C4D96">
            <w:pPr>
              <w:ind w:firstLine="0"/>
              <w:rPr>
                <w:sz w:val="15"/>
                <w:szCs w:val="15"/>
              </w:rPr>
            </w:pPr>
            <w:r w:rsidRPr="00D7161A">
              <w:rPr>
                <w:rFonts w:hint="eastAsia"/>
                <w:sz w:val="15"/>
                <w:szCs w:val="15"/>
              </w:rPr>
              <w:t>√</w:t>
            </w:r>
          </w:p>
        </w:tc>
        <w:tc>
          <w:tcPr>
            <w:tcW w:w="1188" w:type="dxa"/>
          </w:tcPr>
          <w:p w:rsidR="00F25CF7" w:rsidRPr="00D7161A" w:rsidRDefault="00F25CF7" w:rsidP="002C4D96">
            <w:pPr>
              <w:ind w:firstLine="0"/>
              <w:rPr>
                <w:sz w:val="15"/>
                <w:szCs w:val="15"/>
              </w:rPr>
            </w:pPr>
          </w:p>
        </w:tc>
      </w:tr>
      <w:tr w:rsidR="00F25CF7" w:rsidTr="002C4D96">
        <w:tc>
          <w:tcPr>
            <w:tcW w:w="1531" w:type="dxa"/>
          </w:tcPr>
          <w:p w:rsidR="00F25CF7" w:rsidRDefault="00F25CF7" w:rsidP="002C4D96">
            <w:pPr>
              <w:ind w:firstLine="0"/>
            </w:pPr>
            <w:r>
              <w:rPr>
                <w:rFonts w:hint="eastAsia"/>
              </w:rPr>
              <w:t>Del</w:t>
            </w:r>
          </w:p>
        </w:tc>
        <w:tc>
          <w:tcPr>
            <w:tcW w:w="1522" w:type="dxa"/>
          </w:tcPr>
          <w:p w:rsidR="00F25CF7" w:rsidRPr="00D7161A" w:rsidRDefault="00F25CF7" w:rsidP="002C4D96">
            <w:pPr>
              <w:ind w:firstLine="0"/>
              <w:rPr>
                <w:sz w:val="15"/>
                <w:szCs w:val="15"/>
              </w:rPr>
            </w:pPr>
            <w:r w:rsidRPr="00D7161A">
              <w:rPr>
                <w:rFonts w:hint="eastAsia"/>
                <w:sz w:val="15"/>
                <w:szCs w:val="15"/>
              </w:rPr>
              <w:t>√</w:t>
            </w:r>
          </w:p>
        </w:tc>
        <w:tc>
          <w:tcPr>
            <w:tcW w:w="1512" w:type="dxa"/>
          </w:tcPr>
          <w:p w:rsidR="00F25CF7" w:rsidRPr="00D7161A" w:rsidRDefault="00F25CF7" w:rsidP="002C4D96">
            <w:pPr>
              <w:ind w:firstLine="0"/>
              <w:rPr>
                <w:sz w:val="15"/>
                <w:szCs w:val="15"/>
              </w:rPr>
            </w:pPr>
            <w:r w:rsidRPr="00D7161A">
              <w:rPr>
                <w:rFonts w:hint="eastAsia"/>
                <w:sz w:val="15"/>
                <w:szCs w:val="15"/>
              </w:rPr>
              <w:t>√</w:t>
            </w:r>
          </w:p>
        </w:tc>
        <w:tc>
          <w:tcPr>
            <w:tcW w:w="1532" w:type="dxa"/>
          </w:tcPr>
          <w:p w:rsidR="00F25CF7" w:rsidRPr="00D7161A" w:rsidRDefault="00F25CF7" w:rsidP="002C4D96">
            <w:pPr>
              <w:ind w:firstLine="0"/>
              <w:rPr>
                <w:sz w:val="15"/>
                <w:szCs w:val="15"/>
              </w:rPr>
            </w:pPr>
            <w:r w:rsidRPr="00D7161A">
              <w:rPr>
                <w:rFonts w:hint="eastAsia"/>
                <w:sz w:val="15"/>
                <w:szCs w:val="15"/>
              </w:rPr>
              <w:t>√</w:t>
            </w:r>
          </w:p>
        </w:tc>
        <w:tc>
          <w:tcPr>
            <w:tcW w:w="1237" w:type="dxa"/>
          </w:tcPr>
          <w:p w:rsidR="00F25CF7" w:rsidRPr="00D7161A" w:rsidRDefault="00F25CF7" w:rsidP="002C4D96">
            <w:pPr>
              <w:ind w:firstLine="0"/>
              <w:rPr>
                <w:sz w:val="15"/>
                <w:szCs w:val="15"/>
              </w:rPr>
            </w:pPr>
            <w:r w:rsidRPr="00D7161A">
              <w:rPr>
                <w:rFonts w:hint="eastAsia"/>
                <w:sz w:val="15"/>
                <w:szCs w:val="15"/>
              </w:rPr>
              <w:t>√</w:t>
            </w:r>
          </w:p>
        </w:tc>
        <w:tc>
          <w:tcPr>
            <w:tcW w:w="1188" w:type="dxa"/>
          </w:tcPr>
          <w:p w:rsidR="00F25CF7" w:rsidRPr="00D7161A" w:rsidRDefault="00F25CF7" w:rsidP="002C4D96">
            <w:pPr>
              <w:ind w:firstLine="0"/>
              <w:rPr>
                <w:sz w:val="15"/>
                <w:szCs w:val="15"/>
              </w:rPr>
            </w:pPr>
          </w:p>
        </w:tc>
      </w:tr>
      <w:tr w:rsidR="00F25CF7" w:rsidTr="002C4D96">
        <w:tc>
          <w:tcPr>
            <w:tcW w:w="1531" w:type="dxa"/>
          </w:tcPr>
          <w:p w:rsidR="00F25CF7" w:rsidRDefault="00F25CF7" w:rsidP="002C4D96">
            <w:pPr>
              <w:ind w:firstLine="0"/>
            </w:pPr>
            <w:r>
              <w:rPr>
                <w:rFonts w:hint="eastAsia"/>
              </w:rPr>
              <w:t>Mod</w:t>
            </w:r>
          </w:p>
        </w:tc>
        <w:tc>
          <w:tcPr>
            <w:tcW w:w="1522" w:type="dxa"/>
          </w:tcPr>
          <w:p w:rsidR="00F25CF7" w:rsidRPr="00D7161A" w:rsidRDefault="00F25CF7" w:rsidP="002C4D96">
            <w:pPr>
              <w:ind w:firstLine="0"/>
              <w:rPr>
                <w:sz w:val="15"/>
                <w:szCs w:val="15"/>
              </w:rPr>
            </w:pPr>
            <w:r w:rsidRPr="00D7161A">
              <w:rPr>
                <w:rFonts w:hint="eastAsia"/>
                <w:sz w:val="15"/>
                <w:szCs w:val="15"/>
              </w:rPr>
              <w:t>√</w:t>
            </w:r>
          </w:p>
        </w:tc>
        <w:tc>
          <w:tcPr>
            <w:tcW w:w="1512" w:type="dxa"/>
          </w:tcPr>
          <w:p w:rsidR="00F25CF7" w:rsidRPr="00D7161A" w:rsidRDefault="00F25CF7" w:rsidP="002C4D96">
            <w:pPr>
              <w:ind w:firstLine="0"/>
              <w:rPr>
                <w:sz w:val="15"/>
                <w:szCs w:val="15"/>
              </w:rPr>
            </w:pPr>
            <w:r w:rsidRPr="00D7161A">
              <w:rPr>
                <w:rFonts w:hint="eastAsia"/>
                <w:sz w:val="15"/>
                <w:szCs w:val="15"/>
              </w:rPr>
              <w:t>√</w:t>
            </w:r>
          </w:p>
        </w:tc>
        <w:tc>
          <w:tcPr>
            <w:tcW w:w="1532" w:type="dxa"/>
          </w:tcPr>
          <w:p w:rsidR="00F25CF7" w:rsidRPr="00D7161A" w:rsidRDefault="00F25CF7" w:rsidP="002C4D96">
            <w:pPr>
              <w:ind w:firstLine="0"/>
              <w:rPr>
                <w:sz w:val="15"/>
                <w:szCs w:val="15"/>
              </w:rPr>
            </w:pPr>
            <w:r w:rsidRPr="00D7161A">
              <w:rPr>
                <w:rFonts w:hint="eastAsia"/>
                <w:sz w:val="15"/>
                <w:szCs w:val="15"/>
              </w:rPr>
              <w:t>√</w:t>
            </w:r>
          </w:p>
        </w:tc>
        <w:tc>
          <w:tcPr>
            <w:tcW w:w="1237" w:type="dxa"/>
          </w:tcPr>
          <w:p w:rsidR="00F25CF7" w:rsidRPr="00D7161A" w:rsidRDefault="00F25CF7" w:rsidP="002C4D96">
            <w:pPr>
              <w:ind w:firstLine="0"/>
              <w:rPr>
                <w:sz w:val="15"/>
                <w:szCs w:val="15"/>
              </w:rPr>
            </w:pPr>
            <w:r w:rsidRPr="00D7161A">
              <w:rPr>
                <w:rFonts w:hint="eastAsia"/>
                <w:sz w:val="15"/>
                <w:szCs w:val="15"/>
              </w:rPr>
              <w:t>√</w:t>
            </w:r>
          </w:p>
        </w:tc>
        <w:tc>
          <w:tcPr>
            <w:tcW w:w="1188" w:type="dxa"/>
          </w:tcPr>
          <w:p w:rsidR="00F25CF7" w:rsidRPr="00D7161A" w:rsidRDefault="00F25CF7" w:rsidP="002C4D96">
            <w:pPr>
              <w:ind w:firstLine="0"/>
              <w:rPr>
                <w:sz w:val="15"/>
                <w:szCs w:val="15"/>
              </w:rPr>
            </w:pPr>
          </w:p>
        </w:tc>
      </w:tr>
      <w:tr w:rsidR="00F25CF7" w:rsidTr="002C4D96">
        <w:tc>
          <w:tcPr>
            <w:tcW w:w="1531" w:type="dxa"/>
          </w:tcPr>
          <w:p w:rsidR="00F25CF7" w:rsidRDefault="00F25CF7" w:rsidP="002C4D96">
            <w:pPr>
              <w:ind w:firstLine="0"/>
            </w:pPr>
            <w:r>
              <w:rPr>
                <w:rFonts w:hint="eastAsia"/>
              </w:rPr>
              <w:t>Qry</w:t>
            </w:r>
          </w:p>
        </w:tc>
        <w:tc>
          <w:tcPr>
            <w:tcW w:w="1522" w:type="dxa"/>
          </w:tcPr>
          <w:p w:rsidR="00F25CF7" w:rsidRPr="00D7161A" w:rsidRDefault="00F25CF7" w:rsidP="002C4D96">
            <w:pPr>
              <w:ind w:firstLine="0"/>
              <w:rPr>
                <w:sz w:val="15"/>
                <w:szCs w:val="15"/>
              </w:rPr>
            </w:pPr>
            <w:r w:rsidRPr="00D7161A">
              <w:rPr>
                <w:rFonts w:hint="eastAsia"/>
                <w:sz w:val="15"/>
                <w:szCs w:val="15"/>
              </w:rPr>
              <w:t>√</w:t>
            </w:r>
          </w:p>
        </w:tc>
        <w:tc>
          <w:tcPr>
            <w:tcW w:w="1512" w:type="dxa"/>
          </w:tcPr>
          <w:p w:rsidR="00F25CF7" w:rsidRPr="00D7161A" w:rsidRDefault="00F25CF7" w:rsidP="002C4D96">
            <w:pPr>
              <w:ind w:firstLine="0"/>
              <w:rPr>
                <w:sz w:val="15"/>
                <w:szCs w:val="15"/>
              </w:rPr>
            </w:pPr>
            <w:r w:rsidRPr="00D7161A">
              <w:rPr>
                <w:rFonts w:hint="eastAsia"/>
                <w:sz w:val="15"/>
                <w:szCs w:val="15"/>
              </w:rPr>
              <w:t>√</w:t>
            </w:r>
          </w:p>
        </w:tc>
        <w:tc>
          <w:tcPr>
            <w:tcW w:w="1532" w:type="dxa"/>
          </w:tcPr>
          <w:p w:rsidR="00F25CF7" w:rsidRPr="00D7161A" w:rsidRDefault="00F25CF7" w:rsidP="002C4D96">
            <w:pPr>
              <w:ind w:firstLine="0"/>
              <w:rPr>
                <w:sz w:val="15"/>
                <w:szCs w:val="15"/>
              </w:rPr>
            </w:pPr>
            <w:r w:rsidRPr="00D7161A">
              <w:rPr>
                <w:rFonts w:hint="eastAsia"/>
                <w:sz w:val="15"/>
                <w:szCs w:val="15"/>
              </w:rPr>
              <w:t>√</w:t>
            </w:r>
          </w:p>
        </w:tc>
        <w:tc>
          <w:tcPr>
            <w:tcW w:w="1237" w:type="dxa"/>
          </w:tcPr>
          <w:p w:rsidR="00F25CF7" w:rsidRPr="00D7161A" w:rsidRDefault="00F25CF7" w:rsidP="002C4D96">
            <w:pPr>
              <w:ind w:firstLine="0"/>
              <w:rPr>
                <w:sz w:val="15"/>
                <w:szCs w:val="15"/>
              </w:rPr>
            </w:pPr>
            <w:r w:rsidRPr="00D7161A">
              <w:rPr>
                <w:rFonts w:hint="eastAsia"/>
                <w:sz w:val="15"/>
                <w:szCs w:val="15"/>
              </w:rPr>
              <w:t>√</w:t>
            </w:r>
          </w:p>
        </w:tc>
        <w:tc>
          <w:tcPr>
            <w:tcW w:w="1188" w:type="dxa"/>
          </w:tcPr>
          <w:p w:rsidR="00F25CF7" w:rsidRPr="00D7161A" w:rsidRDefault="00F25CF7" w:rsidP="002C4D96">
            <w:pPr>
              <w:ind w:firstLine="0"/>
              <w:rPr>
                <w:sz w:val="15"/>
                <w:szCs w:val="15"/>
              </w:rPr>
            </w:pPr>
          </w:p>
        </w:tc>
      </w:tr>
    </w:tbl>
    <w:p w:rsidR="00F25CF7" w:rsidRDefault="00F25CF7" w:rsidP="00F25CF7">
      <w:r>
        <w:rPr>
          <w:rFonts w:hint="eastAsia"/>
        </w:rPr>
        <w:t>备注：上面的操作通过变更通知的有序性实现，最终都可以做到数据一致。</w:t>
      </w:r>
    </w:p>
    <w:p w:rsidR="00F25CF7" w:rsidRDefault="00F25CF7" w:rsidP="00F25CF7"/>
    <w:p w:rsidR="00F25CF7" w:rsidRDefault="00F25CF7" w:rsidP="00F25CF7">
      <w:r>
        <w:rPr>
          <w:rFonts w:hint="eastAsia"/>
        </w:rPr>
        <w:t>结论：处理的有序性没有要求，但是需要保证变更通知的有序性，变更通知无序时可能导致</w:t>
      </w:r>
      <w:proofErr w:type="gramStart"/>
      <w:r>
        <w:rPr>
          <w:rFonts w:hint="eastAsia"/>
        </w:rPr>
        <w:t>赃</w:t>
      </w:r>
      <w:proofErr w:type="gramEnd"/>
      <w:r>
        <w:rPr>
          <w:rFonts w:hint="eastAsia"/>
        </w:rPr>
        <w:t>数据。</w:t>
      </w:r>
    </w:p>
    <w:p w:rsidR="009B761E" w:rsidRPr="00F25CF7" w:rsidRDefault="009B761E" w:rsidP="00C4568C">
      <w:pPr>
        <w:ind w:left="420" w:firstLine="0"/>
      </w:pPr>
    </w:p>
    <w:p w:rsidR="00E66B11" w:rsidRDefault="00E66B11" w:rsidP="00E15C71">
      <w:pPr>
        <w:pStyle w:val="1"/>
      </w:pPr>
      <w:bookmarkStart w:id="43" w:name="_Toc338854938"/>
      <w:r w:rsidRPr="00376CBA">
        <w:rPr>
          <w:rFonts w:hint="eastAsia"/>
        </w:rPr>
        <w:t>遗留问题</w:t>
      </w:r>
      <w:bookmarkEnd w:id="43"/>
    </w:p>
    <w:p w:rsidR="00026A22" w:rsidRPr="00026A22" w:rsidRDefault="008F63D2" w:rsidP="002627FE">
      <w:pPr>
        <w:pStyle w:val="a5"/>
        <w:numPr>
          <w:ilvl w:val="0"/>
          <w:numId w:val="6"/>
        </w:numPr>
        <w:ind w:firstLineChars="0"/>
      </w:pPr>
      <w:r w:rsidRPr="008F63D2">
        <w:rPr>
          <w:rFonts w:hint="eastAsia"/>
        </w:rPr>
        <w:t>DB</w:t>
      </w:r>
      <w:r w:rsidR="00DC30A3">
        <w:rPr>
          <w:rFonts w:hint="eastAsia"/>
        </w:rPr>
        <w:t>作业池</w:t>
      </w:r>
      <w:r w:rsidRPr="008F63D2">
        <w:rPr>
          <w:rFonts w:hint="eastAsia"/>
        </w:rPr>
        <w:t>与数据库之间如果出现性能问题，后面可以考虑在它们之间加一个</w:t>
      </w:r>
      <w:r w:rsidRPr="008F63D2">
        <w:rPr>
          <w:rFonts w:hint="eastAsia"/>
        </w:rPr>
        <w:t>cache</w:t>
      </w:r>
      <w:r>
        <w:rPr>
          <w:rFonts w:hint="eastAsia"/>
        </w:rPr>
        <w:t>层。</w:t>
      </w:r>
      <w:r w:rsidRPr="008F63D2">
        <w:rPr>
          <w:rFonts w:hint="eastAsia"/>
        </w:rPr>
        <w:t>因为</w:t>
      </w:r>
      <w:r w:rsidRPr="008F63D2">
        <w:rPr>
          <w:rFonts w:hint="eastAsia"/>
        </w:rPr>
        <w:t>3as</w:t>
      </w:r>
      <w:r w:rsidRPr="008F63D2">
        <w:rPr>
          <w:rFonts w:hint="eastAsia"/>
        </w:rPr>
        <w:t>程序与</w:t>
      </w:r>
      <w:r w:rsidRPr="008F63D2">
        <w:rPr>
          <w:rFonts w:hint="eastAsia"/>
        </w:rPr>
        <w:t>3as</w:t>
      </w:r>
      <w:r w:rsidRPr="008F63D2">
        <w:rPr>
          <w:rFonts w:hint="eastAsia"/>
        </w:rPr>
        <w:t>数据库是</w:t>
      </w:r>
      <w:r w:rsidRPr="008F63D2">
        <w:rPr>
          <w:rFonts w:hint="eastAsia"/>
        </w:rPr>
        <w:t>1</w:t>
      </w:r>
      <w:r w:rsidRPr="008F63D2">
        <w:rPr>
          <w:rFonts w:hint="eastAsia"/>
        </w:rPr>
        <w:t>对</w:t>
      </w:r>
      <w:r w:rsidRPr="008F63D2">
        <w:rPr>
          <w:rFonts w:hint="eastAsia"/>
        </w:rPr>
        <w:t>1</w:t>
      </w:r>
      <w:r w:rsidRPr="008F63D2">
        <w:rPr>
          <w:rFonts w:hint="eastAsia"/>
        </w:rPr>
        <w:t>的关系，因此加</w:t>
      </w:r>
      <w:r w:rsidRPr="008F63D2">
        <w:rPr>
          <w:rFonts w:hint="eastAsia"/>
        </w:rPr>
        <w:t>cache</w:t>
      </w:r>
      <w:r w:rsidRPr="008F63D2">
        <w:rPr>
          <w:rFonts w:hint="eastAsia"/>
        </w:rPr>
        <w:t>时还是比较容易保证</w:t>
      </w:r>
      <w:r w:rsidRPr="008F63D2">
        <w:rPr>
          <w:rFonts w:hint="eastAsia"/>
        </w:rPr>
        <w:t>cache</w:t>
      </w:r>
      <w:r w:rsidRPr="008F63D2">
        <w:rPr>
          <w:rFonts w:hint="eastAsia"/>
        </w:rPr>
        <w:t>与数据库内容的一致性。</w:t>
      </w:r>
    </w:p>
    <w:sectPr w:rsidR="00026A22" w:rsidRPr="00026A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260" w:rsidRDefault="00A91260" w:rsidP="00E15C71">
      <w:r>
        <w:separator/>
      </w:r>
    </w:p>
  </w:endnote>
  <w:endnote w:type="continuationSeparator" w:id="0">
    <w:p w:rsidR="00A91260" w:rsidRDefault="00A91260" w:rsidP="00E15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260" w:rsidRDefault="00A91260" w:rsidP="00E15C71">
      <w:r>
        <w:separator/>
      </w:r>
    </w:p>
  </w:footnote>
  <w:footnote w:type="continuationSeparator" w:id="0">
    <w:p w:rsidR="00A91260" w:rsidRDefault="00A91260" w:rsidP="00E15C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C02D5"/>
    <w:multiLevelType w:val="hybridMultilevel"/>
    <w:tmpl w:val="0CD46CA6"/>
    <w:lvl w:ilvl="0" w:tplc="E0A48A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4B103EE"/>
    <w:multiLevelType w:val="hybridMultilevel"/>
    <w:tmpl w:val="7346CCB6"/>
    <w:lvl w:ilvl="0" w:tplc="347C04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130061"/>
    <w:multiLevelType w:val="hybridMultilevel"/>
    <w:tmpl w:val="84E0E7C0"/>
    <w:lvl w:ilvl="0" w:tplc="698A36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D16355"/>
    <w:multiLevelType w:val="hybridMultilevel"/>
    <w:tmpl w:val="537A0790"/>
    <w:lvl w:ilvl="0" w:tplc="8E48C9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E731A5"/>
    <w:multiLevelType w:val="hybridMultilevel"/>
    <w:tmpl w:val="D9263392"/>
    <w:lvl w:ilvl="0" w:tplc="AB4056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A3D69A5"/>
    <w:multiLevelType w:val="hybridMultilevel"/>
    <w:tmpl w:val="3816EDB0"/>
    <w:lvl w:ilvl="0" w:tplc="EA44E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594D1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4EDA557A"/>
    <w:multiLevelType w:val="hybridMultilevel"/>
    <w:tmpl w:val="2A36ACEC"/>
    <w:lvl w:ilvl="0" w:tplc="D2709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0353EC8"/>
    <w:multiLevelType w:val="hybridMultilevel"/>
    <w:tmpl w:val="D9A414F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A87351D"/>
    <w:multiLevelType w:val="hybridMultilevel"/>
    <w:tmpl w:val="9388556C"/>
    <w:lvl w:ilvl="0" w:tplc="7EC60F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92738AD"/>
    <w:multiLevelType w:val="hybridMultilevel"/>
    <w:tmpl w:val="9556A4CC"/>
    <w:lvl w:ilvl="0" w:tplc="1C8A1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6"/>
  </w:num>
  <w:num w:numId="4">
    <w:abstractNumId w:val="9"/>
  </w:num>
  <w:num w:numId="5">
    <w:abstractNumId w:val="10"/>
  </w:num>
  <w:num w:numId="6">
    <w:abstractNumId w:val="7"/>
  </w:num>
  <w:num w:numId="7">
    <w:abstractNumId w:val="8"/>
  </w:num>
  <w:num w:numId="8">
    <w:abstractNumId w:val="3"/>
  </w:num>
  <w:num w:numId="9">
    <w:abstractNumId w:val="5"/>
  </w:num>
  <w:num w:numId="10">
    <w:abstractNumId w:val="6"/>
  </w:num>
  <w:num w:numId="11">
    <w:abstractNumId w:val="6"/>
  </w:num>
  <w:num w:numId="12">
    <w:abstractNumId w:val="6"/>
  </w:num>
  <w:num w:numId="13">
    <w:abstractNumId w:val="0"/>
  </w:num>
  <w:num w:numId="14">
    <w:abstractNumId w:val="4"/>
  </w:num>
  <w:num w:numId="15">
    <w:abstractNumId w:val="6"/>
  </w:num>
  <w:num w:numId="16">
    <w:abstractNumId w:val="6"/>
  </w:num>
  <w:num w:numId="1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0DC"/>
    <w:rsid w:val="00000FBD"/>
    <w:rsid w:val="000015F7"/>
    <w:rsid w:val="00001950"/>
    <w:rsid w:val="00006083"/>
    <w:rsid w:val="00007203"/>
    <w:rsid w:val="00012F4A"/>
    <w:rsid w:val="00014C29"/>
    <w:rsid w:val="00016BDE"/>
    <w:rsid w:val="00016CF5"/>
    <w:rsid w:val="00021F93"/>
    <w:rsid w:val="00022D9C"/>
    <w:rsid w:val="00024C2A"/>
    <w:rsid w:val="00026A22"/>
    <w:rsid w:val="0003027F"/>
    <w:rsid w:val="00034A17"/>
    <w:rsid w:val="00037BFA"/>
    <w:rsid w:val="000439F0"/>
    <w:rsid w:val="000445B5"/>
    <w:rsid w:val="0005031B"/>
    <w:rsid w:val="000522C8"/>
    <w:rsid w:val="00052F0B"/>
    <w:rsid w:val="00053F9D"/>
    <w:rsid w:val="00060539"/>
    <w:rsid w:val="00062B0D"/>
    <w:rsid w:val="00065BB6"/>
    <w:rsid w:val="000668EE"/>
    <w:rsid w:val="00066CDD"/>
    <w:rsid w:val="000670EE"/>
    <w:rsid w:val="0006788F"/>
    <w:rsid w:val="0007342E"/>
    <w:rsid w:val="00073EAE"/>
    <w:rsid w:val="00074FD1"/>
    <w:rsid w:val="0007528D"/>
    <w:rsid w:val="0007539A"/>
    <w:rsid w:val="000772CA"/>
    <w:rsid w:val="00080A0A"/>
    <w:rsid w:val="00080B0E"/>
    <w:rsid w:val="00082FCF"/>
    <w:rsid w:val="0008371C"/>
    <w:rsid w:val="0008548B"/>
    <w:rsid w:val="00086EEA"/>
    <w:rsid w:val="00087902"/>
    <w:rsid w:val="00087B42"/>
    <w:rsid w:val="00090F9F"/>
    <w:rsid w:val="0009194F"/>
    <w:rsid w:val="000934ED"/>
    <w:rsid w:val="00097E2A"/>
    <w:rsid w:val="000A004E"/>
    <w:rsid w:val="000A0E96"/>
    <w:rsid w:val="000A1D04"/>
    <w:rsid w:val="000A324F"/>
    <w:rsid w:val="000A497C"/>
    <w:rsid w:val="000A4FE3"/>
    <w:rsid w:val="000A6F8B"/>
    <w:rsid w:val="000B2439"/>
    <w:rsid w:val="000B3D78"/>
    <w:rsid w:val="000B48AF"/>
    <w:rsid w:val="000C04B5"/>
    <w:rsid w:val="000C2A85"/>
    <w:rsid w:val="000C346E"/>
    <w:rsid w:val="000C49F2"/>
    <w:rsid w:val="000C7033"/>
    <w:rsid w:val="000C79DB"/>
    <w:rsid w:val="000D00B8"/>
    <w:rsid w:val="000D097B"/>
    <w:rsid w:val="000D0AAC"/>
    <w:rsid w:val="000D24DE"/>
    <w:rsid w:val="000D5AD9"/>
    <w:rsid w:val="000D68CB"/>
    <w:rsid w:val="000E08DF"/>
    <w:rsid w:val="000E2BAD"/>
    <w:rsid w:val="000E565A"/>
    <w:rsid w:val="000F08F8"/>
    <w:rsid w:val="000F2C54"/>
    <w:rsid w:val="000F543B"/>
    <w:rsid w:val="000F68D9"/>
    <w:rsid w:val="00100876"/>
    <w:rsid w:val="00100C2B"/>
    <w:rsid w:val="0010214A"/>
    <w:rsid w:val="0010246C"/>
    <w:rsid w:val="001032DF"/>
    <w:rsid w:val="001033EA"/>
    <w:rsid w:val="00103874"/>
    <w:rsid w:val="00107D06"/>
    <w:rsid w:val="001114EF"/>
    <w:rsid w:val="00113D19"/>
    <w:rsid w:val="00114985"/>
    <w:rsid w:val="00115B3E"/>
    <w:rsid w:val="001166AF"/>
    <w:rsid w:val="001176B5"/>
    <w:rsid w:val="00117D31"/>
    <w:rsid w:val="00117FE1"/>
    <w:rsid w:val="00120E5C"/>
    <w:rsid w:val="00124999"/>
    <w:rsid w:val="0013091C"/>
    <w:rsid w:val="00131887"/>
    <w:rsid w:val="001318FB"/>
    <w:rsid w:val="00132796"/>
    <w:rsid w:val="001370DE"/>
    <w:rsid w:val="00137931"/>
    <w:rsid w:val="00140152"/>
    <w:rsid w:val="0014052A"/>
    <w:rsid w:val="00142F66"/>
    <w:rsid w:val="001468B5"/>
    <w:rsid w:val="00147160"/>
    <w:rsid w:val="001513C8"/>
    <w:rsid w:val="00151C02"/>
    <w:rsid w:val="00151D20"/>
    <w:rsid w:val="00151DB0"/>
    <w:rsid w:val="00151F27"/>
    <w:rsid w:val="00155E82"/>
    <w:rsid w:val="001562DA"/>
    <w:rsid w:val="00156601"/>
    <w:rsid w:val="001627B2"/>
    <w:rsid w:val="00163FBB"/>
    <w:rsid w:val="00164165"/>
    <w:rsid w:val="001647D2"/>
    <w:rsid w:val="00165B1E"/>
    <w:rsid w:val="00171CDE"/>
    <w:rsid w:val="00172B1C"/>
    <w:rsid w:val="0017316B"/>
    <w:rsid w:val="00175013"/>
    <w:rsid w:val="001779F3"/>
    <w:rsid w:val="00182938"/>
    <w:rsid w:val="00183CA0"/>
    <w:rsid w:val="00191181"/>
    <w:rsid w:val="0019126D"/>
    <w:rsid w:val="00191315"/>
    <w:rsid w:val="001935FE"/>
    <w:rsid w:val="0019516B"/>
    <w:rsid w:val="001971B8"/>
    <w:rsid w:val="00197BFA"/>
    <w:rsid w:val="001A34CD"/>
    <w:rsid w:val="001A35FE"/>
    <w:rsid w:val="001B0196"/>
    <w:rsid w:val="001B026D"/>
    <w:rsid w:val="001B4071"/>
    <w:rsid w:val="001B5B2F"/>
    <w:rsid w:val="001B60B1"/>
    <w:rsid w:val="001B6B26"/>
    <w:rsid w:val="001C02E0"/>
    <w:rsid w:val="001C3091"/>
    <w:rsid w:val="001C4841"/>
    <w:rsid w:val="001C523F"/>
    <w:rsid w:val="001C5EB2"/>
    <w:rsid w:val="001D10AE"/>
    <w:rsid w:val="001D1CF5"/>
    <w:rsid w:val="001D5AB5"/>
    <w:rsid w:val="001E1A30"/>
    <w:rsid w:val="001E2D48"/>
    <w:rsid w:val="001E5A39"/>
    <w:rsid w:val="001F18B7"/>
    <w:rsid w:val="001F601D"/>
    <w:rsid w:val="001F64DF"/>
    <w:rsid w:val="00202174"/>
    <w:rsid w:val="00202C96"/>
    <w:rsid w:val="0020334B"/>
    <w:rsid w:val="0020421C"/>
    <w:rsid w:val="00204534"/>
    <w:rsid w:val="00204567"/>
    <w:rsid w:val="00206BD6"/>
    <w:rsid w:val="002112E9"/>
    <w:rsid w:val="002141BC"/>
    <w:rsid w:val="00214484"/>
    <w:rsid w:val="00214E3D"/>
    <w:rsid w:val="002151F0"/>
    <w:rsid w:val="0021646A"/>
    <w:rsid w:val="00216F13"/>
    <w:rsid w:val="002178E7"/>
    <w:rsid w:val="00217FC1"/>
    <w:rsid w:val="002207E4"/>
    <w:rsid w:val="002217E4"/>
    <w:rsid w:val="00221E4D"/>
    <w:rsid w:val="00224516"/>
    <w:rsid w:val="0022695F"/>
    <w:rsid w:val="00227813"/>
    <w:rsid w:val="002406F3"/>
    <w:rsid w:val="0024354D"/>
    <w:rsid w:val="002512A5"/>
    <w:rsid w:val="0025159C"/>
    <w:rsid w:val="00254D59"/>
    <w:rsid w:val="0025557F"/>
    <w:rsid w:val="00255BE6"/>
    <w:rsid w:val="002561F8"/>
    <w:rsid w:val="00256229"/>
    <w:rsid w:val="00260753"/>
    <w:rsid w:val="00261D9A"/>
    <w:rsid w:val="002627FE"/>
    <w:rsid w:val="0026296B"/>
    <w:rsid w:val="00263776"/>
    <w:rsid w:val="002654E4"/>
    <w:rsid w:val="00267151"/>
    <w:rsid w:val="00270312"/>
    <w:rsid w:val="0027244D"/>
    <w:rsid w:val="00280BEC"/>
    <w:rsid w:val="00282053"/>
    <w:rsid w:val="00290FBC"/>
    <w:rsid w:val="00291C44"/>
    <w:rsid w:val="00291CB4"/>
    <w:rsid w:val="00292177"/>
    <w:rsid w:val="00296ED8"/>
    <w:rsid w:val="00297B2C"/>
    <w:rsid w:val="002A0A8C"/>
    <w:rsid w:val="002A1E96"/>
    <w:rsid w:val="002A3846"/>
    <w:rsid w:val="002A39BD"/>
    <w:rsid w:val="002A69D2"/>
    <w:rsid w:val="002A6B11"/>
    <w:rsid w:val="002B113C"/>
    <w:rsid w:val="002B4703"/>
    <w:rsid w:val="002B5477"/>
    <w:rsid w:val="002B54D5"/>
    <w:rsid w:val="002B63EC"/>
    <w:rsid w:val="002C065F"/>
    <w:rsid w:val="002C22AB"/>
    <w:rsid w:val="002C363E"/>
    <w:rsid w:val="002C4D96"/>
    <w:rsid w:val="002C5156"/>
    <w:rsid w:val="002C5DCF"/>
    <w:rsid w:val="002D1F31"/>
    <w:rsid w:val="002D1FD4"/>
    <w:rsid w:val="002D31A7"/>
    <w:rsid w:val="002D4510"/>
    <w:rsid w:val="002D55B7"/>
    <w:rsid w:val="002D6E85"/>
    <w:rsid w:val="002E117F"/>
    <w:rsid w:val="002E2EB5"/>
    <w:rsid w:val="002E44E6"/>
    <w:rsid w:val="002E59C3"/>
    <w:rsid w:val="002E7045"/>
    <w:rsid w:val="002F07B2"/>
    <w:rsid w:val="002F2F58"/>
    <w:rsid w:val="002F61FA"/>
    <w:rsid w:val="002F77FF"/>
    <w:rsid w:val="00302635"/>
    <w:rsid w:val="003038FE"/>
    <w:rsid w:val="00304C2C"/>
    <w:rsid w:val="00306E89"/>
    <w:rsid w:val="003108ED"/>
    <w:rsid w:val="003109F2"/>
    <w:rsid w:val="00311EDE"/>
    <w:rsid w:val="00316782"/>
    <w:rsid w:val="0031729F"/>
    <w:rsid w:val="003201C9"/>
    <w:rsid w:val="00320454"/>
    <w:rsid w:val="00322B32"/>
    <w:rsid w:val="0032479A"/>
    <w:rsid w:val="00324CD2"/>
    <w:rsid w:val="003265A4"/>
    <w:rsid w:val="00333719"/>
    <w:rsid w:val="003353D7"/>
    <w:rsid w:val="00337432"/>
    <w:rsid w:val="003451F6"/>
    <w:rsid w:val="00345CE2"/>
    <w:rsid w:val="00346DFD"/>
    <w:rsid w:val="003523FA"/>
    <w:rsid w:val="00352E3D"/>
    <w:rsid w:val="00353AFF"/>
    <w:rsid w:val="00354E16"/>
    <w:rsid w:val="003574FA"/>
    <w:rsid w:val="00357D0D"/>
    <w:rsid w:val="003619E7"/>
    <w:rsid w:val="00370207"/>
    <w:rsid w:val="00372BC1"/>
    <w:rsid w:val="00375352"/>
    <w:rsid w:val="00376241"/>
    <w:rsid w:val="00376CBA"/>
    <w:rsid w:val="00377C56"/>
    <w:rsid w:val="003831A2"/>
    <w:rsid w:val="00384F66"/>
    <w:rsid w:val="00387CA4"/>
    <w:rsid w:val="003923C9"/>
    <w:rsid w:val="0039352F"/>
    <w:rsid w:val="0039520A"/>
    <w:rsid w:val="003963B7"/>
    <w:rsid w:val="00396CD0"/>
    <w:rsid w:val="003A0800"/>
    <w:rsid w:val="003A1AD2"/>
    <w:rsid w:val="003B0F5B"/>
    <w:rsid w:val="003B145F"/>
    <w:rsid w:val="003B268C"/>
    <w:rsid w:val="003B2F5C"/>
    <w:rsid w:val="003B3502"/>
    <w:rsid w:val="003C19EF"/>
    <w:rsid w:val="003C1DF6"/>
    <w:rsid w:val="003C1E10"/>
    <w:rsid w:val="003C2D40"/>
    <w:rsid w:val="003C2E1A"/>
    <w:rsid w:val="003C3949"/>
    <w:rsid w:val="003C4CC8"/>
    <w:rsid w:val="003C4F40"/>
    <w:rsid w:val="003C54A8"/>
    <w:rsid w:val="003D1A4B"/>
    <w:rsid w:val="003D2949"/>
    <w:rsid w:val="003D550F"/>
    <w:rsid w:val="003D7B5F"/>
    <w:rsid w:val="003E03C4"/>
    <w:rsid w:val="003E2A6D"/>
    <w:rsid w:val="003E5732"/>
    <w:rsid w:val="003E5AC8"/>
    <w:rsid w:val="003E7255"/>
    <w:rsid w:val="003F1BF1"/>
    <w:rsid w:val="003F2FA7"/>
    <w:rsid w:val="003F3415"/>
    <w:rsid w:val="003F352E"/>
    <w:rsid w:val="003F4851"/>
    <w:rsid w:val="003F48A0"/>
    <w:rsid w:val="003F56EA"/>
    <w:rsid w:val="003F57CF"/>
    <w:rsid w:val="003F69D3"/>
    <w:rsid w:val="0040047D"/>
    <w:rsid w:val="0040047F"/>
    <w:rsid w:val="00401B22"/>
    <w:rsid w:val="00404930"/>
    <w:rsid w:val="00404E33"/>
    <w:rsid w:val="00405E45"/>
    <w:rsid w:val="004064F2"/>
    <w:rsid w:val="004067E5"/>
    <w:rsid w:val="00410989"/>
    <w:rsid w:val="004129BD"/>
    <w:rsid w:val="00412A9A"/>
    <w:rsid w:val="00413932"/>
    <w:rsid w:val="00422C1D"/>
    <w:rsid w:val="00423826"/>
    <w:rsid w:val="0042534C"/>
    <w:rsid w:val="004256EE"/>
    <w:rsid w:val="0042626E"/>
    <w:rsid w:val="004263D3"/>
    <w:rsid w:val="0042660B"/>
    <w:rsid w:val="004278ED"/>
    <w:rsid w:val="00427AF0"/>
    <w:rsid w:val="00427F03"/>
    <w:rsid w:val="00427F78"/>
    <w:rsid w:val="00430BF9"/>
    <w:rsid w:val="0043271A"/>
    <w:rsid w:val="00432E2F"/>
    <w:rsid w:val="004336F0"/>
    <w:rsid w:val="00435DEE"/>
    <w:rsid w:val="00442220"/>
    <w:rsid w:val="00442914"/>
    <w:rsid w:val="0044378B"/>
    <w:rsid w:val="00445DA9"/>
    <w:rsid w:val="004468E9"/>
    <w:rsid w:val="00447A32"/>
    <w:rsid w:val="00451B63"/>
    <w:rsid w:val="00454838"/>
    <w:rsid w:val="004551B4"/>
    <w:rsid w:val="00460B88"/>
    <w:rsid w:val="004653EE"/>
    <w:rsid w:val="0047328E"/>
    <w:rsid w:val="00473FC1"/>
    <w:rsid w:val="00475033"/>
    <w:rsid w:val="00475DD4"/>
    <w:rsid w:val="00476666"/>
    <w:rsid w:val="00481E3C"/>
    <w:rsid w:val="00483E0A"/>
    <w:rsid w:val="00484430"/>
    <w:rsid w:val="00484EA8"/>
    <w:rsid w:val="00486959"/>
    <w:rsid w:val="00486C86"/>
    <w:rsid w:val="0048735C"/>
    <w:rsid w:val="0049112C"/>
    <w:rsid w:val="0049338E"/>
    <w:rsid w:val="00496E93"/>
    <w:rsid w:val="00497D11"/>
    <w:rsid w:val="004A1096"/>
    <w:rsid w:val="004A215D"/>
    <w:rsid w:val="004A2CA2"/>
    <w:rsid w:val="004A3A69"/>
    <w:rsid w:val="004A4F27"/>
    <w:rsid w:val="004A518A"/>
    <w:rsid w:val="004B161E"/>
    <w:rsid w:val="004B72AC"/>
    <w:rsid w:val="004B75DF"/>
    <w:rsid w:val="004C12F9"/>
    <w:rsid w:val="004C141E"/>
    <w:rsid w:val="004C1B34"/>
    <w:rsid w:val="004C1DFF"/>
    <w:rsid w:val="004C22FB"/>
    <w:rsid w:val="004C3420"/>
    <w:rsid w:val="004C3FD8"/>
    <w:rsid w:val="004C5388"/>
    <w:rsid w:val="004C5951"/>
    <w:rsid w:val="004C62B4"/>
    <w:rsid w:val="004D02E3"/>
    <w:rsid w:val="004D0BA5"/>
    <w:rsid w:val="004D518E"/>
    <w:rsid w:val="004D5A4B"/>
    <w:rsid w:val="004D7AD7"/>
    <w:rsid w:val="004E2BCA"/>
    <w:rsid w:val="004E3F6A"/>
    <w:rsid w:val="004E553D"/>
    <w:rsid w:val="004E59B0"/>
    <w:rsid w:val="004E6442"/>
    <w:rsid w:val="004E7CB2"/>
    <w:rsid w:val="004F3B4C"/>
    <w:rsid w:val="004F3E4F"/>
    <w:rsid w:val="004F43AE"/>
    <w:rsid w:val="005004AB"/>
    <w:rsid w:val="0050284C"/>
    <w:rsid w:val="00504730"/>
    <w:rsid w:val="00507A8A"/>
    <w:rsid w:val="00511163"/>
    <w:rsid w:val="005115CA"/>
    <w:rsid w:val="0051267F"/>
    <w:rsid w:val="0051333B"/>
    <w:rsid w:val="005202D2"/>
    <w:rsid w:val="00520BDE"/>
    <w:rsid w:val="005218EF"/>
    <w:rsid w:val="00522629"/>
    <w:rsid w:val="00524629"/>
    <w:rsid w:val="00525730"/>
    <w:rsid w:val="00526EF1"/>
    <w:rsid w:val="005303E0"/>
    <w:rsid w:val="00530BC4"/>
    <w:rsid w:val="00532091"/>
    <w:rsid w:val="005335A9"/>
    <w:rsid w:val="00533CED"/>
    <w:rsid w:val="00535F75"/>
    <w:rsid w:val="0053623E"/>
    <w:rsid w:val="005411E5"/>
    <w:rsid w:val="0054163C"/>
    <w:rsid w:val="00547CDD"/>
    <w:rsid w:val="00551716"/>
    <w:rsid w:val="00552FBA"/>
    <w:rsid w:val="00554119"/>
    <w:rsid w:val="00555391"/>
    <w:rsid w:val="0055575A"/>
    <w:rsid w:val="005567C6"/>
    <w:rsid w:val="00556E9E"/>
    <w:rsid w:val="0055725C"/>
    <w:rsid w:val="005576AB"/>
    <w:rsid w:val="00561D78"/>
    <w:rsid w:val="00563370"/>
    <w:rsid w:val="00564524"/>
    <w:rsid w:val="0056551D"/>
    <w:rsid w:val="00566B0A"/>
    <w:rsid w:val="00574DD9"/>
    <w:rsid w:val="00577E46"/>
    <w:rsid w:val="0058164E"/>
    <w:rsid w:val="0058168A"/>
    <w:rsid w:val="00584287"/>
    <w:rsid w:val="00586716"/>
    <w:rsid w:val="00586FF2"/>
    <w:rsid w:val="005870C2"/>
    <w:rsid w:val="00590CEE"/>
    <w:rsid w:val="0059299E"/>
    <w:rsid w:val="00592E37"/>
    <w:rsid w:val="005950F8"/>
    <w:rsid w:val="00595672"/>
    <w:rsid w:val="005964AA"/>
    <w:rsid w:val="005A0DDA"/>
    <w:rsid w:val="005A208A"/>
    <w:rsid w:val="005A2109"/>
    <w:rsid w:val="005A2EC1"/>
    <w:rsid w:val="005A306B"/>
    <w:rsid w:val="005A3815"/>
    <w:rsid w:val="005A4FD8"/>
    <w:rsid w:val="005A5778"/>
    <w:rsid w:val="005A5E0F"/>
    <w:rsid w:val="005A6C58"/>
    <w:rsid w:val="005A74B5"/>
    <w:rsid w:val="005A7C01"/>
    <w:rsid w:val="005B4B5A"/>
    <w:rsid w:val="005B5241"/>
    <w:rsid w:val="005B5305"/>
    <w:rsid w:val="005B7EBB"/>
    <w:rsid w:val="005C2EA8"/>
    <w:rsid w:val="005C662F"/>
    <w:rsid w:val="005C6E9B"/>
    <w:rsid w:val="005C74DF"/>
    <w:rsid w:val="005D178F"/>
    <w:rsid w:val="005D35FE"/>
    <w:rsid w:val="005D707A"/>
    <w:rsid w:val="005D78E8"/>
    <w:rsid w:val="005E32B6"/>
    <w:rsid w:val="005E3F48"/>
    <w:rsid w:val="005E68A6"/>
    <w:rsid w:val="005E7118"/>
    <w:rsid w:val="005F4DCA"/>
    <w:rsid w:val="005F606C"/>
    <w:rsid w:val="005F640C"/>
    <w:rsid w:val="00601371"/>
    <w:rsid w:val="00601704"/>
    <w:rsid w:val="00605170"/>
    <w:rsid w:val="006056F0"/>
    <w:rsid w:val="00606E90"/>
    <w:rsid w:val="00607C20"/>
    <w:rsid w:val="00607EF0"/>
    <w:rsid w:val="006112F1"/>
    <w:rsid w:val="00611F97"/>
    <w:rsid w:val="006129C9"/>
    <w:rsid w:val="00612E27"/>
    <w:rsid w:val="0061322B"/>
    <w:rsid w:val="00613A53"/>
    <w:rsid w:val="006155E0"/>
    <w:rsid w:val="006223EF"/>
    <w:rsid w:val="00624254"/>
    <w:rsid w:val="006322C1"/>
    <w:rsid w:val="00632AEF"/>
    <w:rsid w:val="00632E66"/>
    <w:rsid w:val="00633D4F"/>
    <w:rsid w:val="00633E70"/>
    <w:rsid w:val="006359C6"/>
    <w:rsid w:val="00636467"/>
    <w:rsid w:val="00640DA4"/>
    <w:rsid w:val="00641307"/>
    <w:rsid w:val="006421D6"/>
    <w:rsid w:val="00642ECC"/>
    <w:rsid w:val="0065243A"/>
    <w:rsid w:val="00654D0F"/>
    <w:rsid w:val="00655F3F"/>
    <w:rsid w:val="006567E2"/>
    <w:rsid w:val="00661628"/>
    <w:rsid w:val="00664640"/>
    <w:rsid w:val="00666044"/>
    <w:rsid w:val="00666974"/>
    <w:rsid w:val="006727CC"/>
    <w:rsid w:val="006779ED"/>
    <w:rsid w:val="00680A77"/>
    <w:rsid w:val="00683190"/>
    <w:rsid w:val="00683F60"/>
    <w:rsid w:val="006850DC"/>
    <w:rsid w:val="006867DC"/>
    <w:rsid w:val="00687705"/>
    <w:rsid w:val="006900AA"/>
    <w:rsid w:val="00694339"/>
    <w:rsid w:val="0069544B"/>
    <w:rsid w:val="00695B56"/>
    <w:rsid w:val="00696477"/>
    <w:rsid w:val="00696BDB"/>
    <w:rsid w:val="006A02F7"/>
    <w:rsid w:val="006A06F9"/>
    <w:rsid w:val="006A1BD3"/>
    <w:rsid w:val="006A2E76"/>
    <w:rsid w:val="006A3907"/>
    <w:rsid w:val="006B0CB3"/>
    <w:rsid w:val="006B1C42"/>
    <w:rsid w:val="006B1EB5"/>
    <w:rsid w:val="006B3140"/>
    <w:rsid w:val="006B5F47"/>
    <w:rsid w:val="006B63B0"/>
    <w:rsid w:val="006B678E"/>
    <w:rsid w:val="006C0780"/>
    <w:rsid w:val="006C103D"/>
    <w:rsid w:val="006C6353"/>
    <w:rsid w:val="006D0753"/>
    <w:rsid w:val="006D478E"/>
    <w:rsid w:val="006D50EC"/>
    <w:rsid w:val="006D6091"/>
    <w:rsid w:val="006D7233"/>
    <w:rsid w:val="006D7AF8"/>
    <w:rsid w:val="006E1494"/>
    <w:rsid w:val="006F0E21"/>
    <w:rsid w:val="006F0E67"/>
    <w:rsid w:val="006F3942"/>
    <w:rsid w:val="00700D0E"/>
    <w:rsid w:val="00701766"/>
    <w:rsid w:val="00703A03"/>
    <w:rsid w:val="0070608A"/>
    <w:rsid w:val="00711D19"/>
    <w:rsid w:val="00712B08"/>
    <w:rsid w:val="00712C13"/>
    <w:rsid w:val="007135F1"/>
    <w:rsid w:val="0071511B"/>
    <w:rsid w:val="00717057"/>
    <w:rsid w:val="00717BBF"/>
    <w:rsid w:val="007244CB"/>
    <w:rsid w:val="007247AF"/>
    <w:rsid w:val="00726225"/>
    <w:rsid w:val="00731DC1"/>
    <w:rsid w:val="00731FC1"/>
    <w:rsid w:val="007330C9"/>
    <w:rsid w:val="00733888"/>
    <w:rsid w:val="00733A9D"/>
    <w:rsid w:val="00734A04"/>
    <w:rsid w:val="00734EB3"/>
    <w:rsid w:val="00735CF6"/>
    <w:rsid w:val="00736C84"/>
    <w:rsid w:val="00737F66"/>
    <w:rsid w:val="007409B0"/>
    <w:rsid w:val="00741E2B"/>
    <w:rsid w:val="00743CA9"/>
    <w:rsid w:val="00744197"/>
    <w:rsid w:val="00744E85"/>
    <w:rsid w:val="00745353"/>
    <w:rsid w:val="00746F43"/>
    <w:rsid w:val="0075005F"/>
    <w:rsid w:val="00752E27"/>
    <w:rsid w:val="00753279"/>
    <w:rsid w:val="00756BF7"/>
    <w:rsid w:val="007604B0"/>
    <w:rsid w:val="0076061C"/>
    <w:rsid w:val="007610EB"/>
    <w:rsid w:val="00761149"/>
    <w:rsid w:val="007614DB"/>
    <w:rsid w:val="00761B71"/>
    <w:rsid w:val="00764ADF"/>
    <w:rsid w:val="00765A8F"/>
    <w:rsid w:val="00771357"/>
    <w:rsid w:val="00775847"/>
    <w:rsid w:val="00777631"/>
    <w:rsid w:val="00777CAC"/>
    <w:rsid w:val="007840E1"/>
    <w:rsid w:val="0078431A"/>
    <w:rsid w:val="00786F85"/>
    <w:rsid w:val="00787445"/>
    <w:rsid w:val="0078774D"/>
    <w:rsid w:val="00790394"/>
    <w:rsid w:val="00791D76"/>
    <w:rsid w:val="00791F91"/>
    <w:rsid w:val="00792A42"/>
    <w:rsid w:val="00792B5B"/>
    <w:rsid w:val="00793450"/>
    <w:rsid w:val="00793789"/>
    <w:rsid w:val="00794838"/>
    <w:rsid w:val="00797BDA"/>
    <w:rsid w:val="007A04C8"/>
    <w:rsid w:val="007A0563"/>
    <w:rsid w:val="007A13D5"/>
    <w:rsid w:val="007A1F29"/>
    <w:rsid w:val="007A266D"/>
    <w:rsid w:val="007A3EF8"/>
    <w:rsid w:val="007A6391"/>
    <w:rsid w:val="007B0194"/>
    <w:rsid w:val="007B0CCC"/>
    <w:rsid w:val="007B316D"/>
    <w:rsid w:val="007B4F74"/>
    <w:rsid w:val="007B5B09"/>
    <w:rsid w:val="007B7953"/>
    <w:rsid w:val="007C0A6E"/>
    <w:rsid w:val="007C318B"/>
    <w:rsid w:val="007C51A3"/>
    <w:rsid w:val="007C5DBE"/>
    <w:rsid w:val="007C71B3"/>
    <w:rsid w:val="007D0F22"/>
    <w:rsid w:val="007D1086"/>
    <w:rsid w:val="007D28BF"/>
    <w:rsid w:val="007D3367"/>
    <w:rsid w:val="007D4085"/>
    <w:rsid w:val="007D4A9D"/>
    <w:rsid w:val="007D5A51"/>
    <w:rsid w:val="007D6A61"/>
    <w:rsid w:val="007D6D09"/>
    <w:rsid w:val="007D71B5"/>
    <w:rsid w:val="007E0183"/>
    <w:rsid w:val="007E1E9A"/>
    <w:rsid w:val="007E1EF0"/>
    <w:rsid w:val="007E3E3E"/>
    <w:rsid w:val="007E44D3"/>
    <w:rsid w:val="007E7876"/>
    <w:rsid w:val="007E7AD2"/>
    <w:rsid w:val="007F07E1"/>
    <w:rsid w:val="007F14B0"/>
    <w:rsid w:val="007F240C"/>
    <w:rsid w:val="007F2C6E"/>
    <w:rsid w:val="007F373F"/>
    <w:rsid w:val="00800F05"/>
    <w:rsid w:val="00802D7F"/>
    <w:rsid w:val="00805510"/>
    <w:rsid w:val="00807E0B"/>
    <w:rsid w:val="00807FB8"/>
    <w:rsid w:val="00812ACA"/>
    <w:rsid w:val="00813C32"/>
    <w:rsid w:val="008143DB"/>
    <w:rsid w:val="00815B46"/>
    <w:rsid w:val="00817F5D"/>
    <w:rsid w:val="00817F97"/>
    <w:rsid w:val="00820B36"/>
    <w:rsid w:val="0082268B"/>
    <w:rsid w:val="00824D64"/>
    <w:rsid w:val="00825E73"/>
    <w:rsid w:val="008270B2"/>
    <w:rsid w:val="008276AD"/>
    <w:rsid w:val="00831A40"/>
    <w:rsid w:val="00832083"/>
    <w:rsid w:val="00833631"/>
    <w:rsid w:val="008336F2"/>
    <w:rsid w:val="00835FDB"/>
    <w:rsid w:val="008408AF"/>
    <w:rsid w:val="00847286"/>
    <w:rsid w:val="008500E6"/>
    <w:rsid w:val="008508DD"/>
    <w:rsid w:val="00850E85"/>
    <w:rsid w:val="00851AF6"/>
    <w:rsid w:val="00853AAB"/>
    <w:rsid w:val="0085645A"/>
    <w:rsid w:val="008572AB"/>
    <w:rsid w:val="00857635"/>
    <w:rsid w:val="008576B5"/>
    <w:rsid w:val="00860897"/>
    <w:rsid w:val="008623DE"/>
    <w:rsid w:val="00862D59"/>
    <w:rsid w:val="008646E1"/>
    <w:rsid w:val="008652ED"/>
    <w:rsid w:val="00865ABC"/>
    <w:rsid w:val="008676C1"/>
    <w:rsid w:val="008759B1"/>
    <w:rsid w:val="00877FDC"/>
    <w:rsid w:val="00880A43"/>
    <w:rsid w:val="008819A7"/>
    <w:rsid w:val="0088231C"/>
    <w:rsid w:val="00885198"/>
    <w:rsid w:val="00886056"/>
    <w:rsid w:val="00886908"/>
    <w:rsid w:val="00886EFB"/>
    <w:rsid w:val="00896BBA"/>
    <w:rsid w:val="008A041F"/>
    <w:rsid w:val="008A2378"/>
    <w:rsid w:val="008A2E1B"/>
    <w:rsid w:val="008A54C2"/>
    <w:rsid w:val="008A69D8"/>
    <w:rsid w:val="008A69DA"/>
    <w:rsid w:val="008A7DA5"/>
    <w:rsid w:val="008B3105"/>
    <w:rsid w:val="008B407B"/>
    <w:rsid w:val="008B583E"/>
    <w:rsid w:val="008B5B02"/>
    <w:rsid w:val="008B68E9"/>
    <w:rsid w:val="008C338C"/>
    <w:rsid w:val="008C7498"/>
    <w:rsid w:val="008C7ED2"/>
    <w:rsid w:val="008D070C"/>
    <w:rsid w:val="008D16A0"/>
    <w:rsid w:val="008D1E5D"/>
    <w:rsid w:val="008D602A"/>
    <w:rsid w:val="008D6F7D"/>
    <w:rsid w:val="008D7E10"/>
    <w:rsid w:val="008E0AA3"/>
    <w:rsid w:val="008E1A95"/>
    <w:rsid w:val="008E3310"/>
    <w:rsid w:val="008E42B3"/>
    <w:rsid w:val="008E4419"/>
    <w:rsid w:val="008E63FA"/>
    <w:rsid w:val="008E64B4"/>
    <w:rsid w:val="008F04F2"/>
    <w:rsid w:val="008F0E8D"/>
    <w:rsid w:val="008F63D2"/>
    <w:rsid w:val="008F6AF8"/>
    <w:rsid w:val="008F7022"/>
    <w:rsid w:val="008F71DD"/>
    <w:rsid w:val="009001F3"/>
    <w:rsid w:val="0090134F"/>
    <w:rsid w:val="0090510A"/>
    <w:rsid w:val="009066CF"/>
    <w:rsid w:val="00906845"/>
    <w:rsid w:val="00907794"/>
    <w:rsid w:val="00911DA6"/>
    <w:rsid w:val="009138FB"/>
    <w:rsid w:val="00913D0C"/>
    <w:rsid w:val="0091578A"/>
    <w:rsid w:val="00916625"/>
    <w:rsid w:val="00917156"/>
    <w:rsid w:val="00920007"/>
    <w:rsid w:val="00922730"/>
    <w:rsid w:val="0092335F"/>
    <w:rsid w:val="00924479"/>
    <w:rsid w:val="00924AEB"/>
    <w:rsid w:val="0092558D"/>
    <w:rsid w:val="00925B1E"/>
    <w:rsid w:val="009277D4"/>
    <w:rsid w:val="00930426"/>
    <w:rsid w:val="009319AA"/>
    <w:rsid w:val="0093217D"/>
    <w:rsid w:val="009352B4"/>
    <w:rsid w:val="009355E7"/>
    <w:rsid w:val="009360DD"/>
    <w:rsid w:val="009363EB"/>
    <w:rsid w:val="0094187C"/>
    <w:rsid w:val="00942AC1"/>
    <w:rsid w:val="00947FDC"/>
    <w:rsid w:val="009510F4"/>
    <w:rsid w:val="0095479A"/>
    <w:rsid w:val="0095490F"/>
    <w:rsid w:val="00954B92"/>
    <w:rsid w:val="0095557F"/>
    <w:rsid w:val="009572C2"/>
    <w:rsid w:val="00957569"/>
    <w:rsid w:val="00957663"/>
    <w:rsid w:val="00957FC8"/>
    <w:rsid w:val="009609C1"/>
    <w:rsid w:val="009632BF"/>
    <w:rsid w:val="0096351C"/>
    <w:rsid w:val="00965D8F"/>
    <w:rsid w:val="00966735"/>
    <w:rsid w:val="009718F5"/>
    <w:rsid w:val="00971C1C"/>
    <w:rsid w:val="00972E6D"/>
    <w:rsid w:val="00973DDF"/>
    <w:rsid w:val="00975AB0"/>
    <w:rsid w:val="00977006"/>
    <w:rsid w:val="009816AC"/>
    <w:rsid w:val="0098571D"/>
    <w:rsid w:val="00986D75"/>
    <w:rsid w:val="0098735E"/>
    <w:rsid w:val="00987DFF"/>
    <w:rsid w:val="009905BB"/>
    <w:rsid w:val="00990E5C"/>
    <w:rsid w:val="00991C4E"/>
    <w:rsid w:val="0099310D"/>
    <w:rsid w:val="0099357D"/>
    <w:rsid w:val="0099365C"/>
    <w:rsid w:val="00995FD2"/>
    <w:rsid w:val="00996058"/>
    <w:rsid w:val="009962F5"/>
    <w:rsid w:val="00996950"/>
    <w:rsid w:val="009A1243"/>
    <w:rsid w:val="009A17DC"/>
    <w:rsid w:val="009A1A96"/>
    <w:rsid w:val="009A3072"/>
    <w:rsid w:val="009A45CE"/>
    <w:rsid w:val="009B1150"/>
    <w:rsid w:val="009B2762"/>
    <w:rsid w:val="009B2E1A"/>
    <w:rsid w:val="009B4309"/>
    <w:rsid w:val="009B4885"/>
    <w:rsid w:val="009B70BE"/>
    <w:rsid w:val="009B761E"/>
    <w:rsid w:val="009C5AC6"/>
    <w:rsid w:val="009C786B"/>
    <w:rsid w:val="009D25D1"/>
    <w:rsid w:val="009D3FE7"/>
    <w:rsid w:val="009D5530"/>
    <w:rsid w:val="009D654D"/>
    <w:rsid w:val="009D7370"/>
    <w:rsid w:val="009D7D9E"/>
    <w:rsid w:val="009E08CF"/>
    <w:rsid w:val="009E1305"/>
    <w:rsid w:val="009E142F"/>
    <w:rsid w:val="009E3F75"/>
    <w:rsid w:val="009E78F1"/>
    <w:rsid w:val="009F0199"/>
    <w:rsid w:val="009F1016"/>
    <w:rsid w:val="009F17D0"/>
    <w:rsid w:val="009F2FCF"/>
    <w:rsid w:val="009F3F26"/>
    <w:rsid w:val="009F40FC"/>
    <w:rsid w:val="009F5DEF"/>
    <w:rsid w:val="009F78DF"/>
    <w:rsid w:val="00A002ED"/>
    <w:rsid w:val="00A00A62"/>
    <w:rsid w:val="00A018DB"/>
    <w:rsid w:val="00A03D04"/>
    <w:rsid w:val="00A057E0"/>
    <w:rsid w:val="00A078B1"/>
    <w:rsid w:val="00A07B86"/>
    <w:rsid w:val="00A10620"/>
    <w:rsid w:val="00A122FB"/>
    <w:rsid w:val="00A13675"/>
    <w:rsid w:val="00A16465"/>
    <w:rsid w:val="00A16F18"/>
    <w:rsid w:val="00A20E46"/>
    <w:rsid w:val="00A20FB3"/>
    <w:rsid w:val="00A21F39"/>
    <w:rsid w:val="00A25CEF"/>
    <w:rsid w:val="00A31333"/>
    <w:rsid w:val="00A32DB9"/>
    <w:rsid w:val="00A33DDC"/>
    <w:rsid w:val="00A47245"/>
    <w:rsid w:val="00A54F56"/>
    <w:rsid w:val="00A568F1"/>
    <w:rsid w:val="00A575CF"/>
    <w:rsid w:val="00A65A27"/>
    <w:rsid w:val="00A73AA4"/>
    <w:rsid w:val="00A73DCD"/>
    <w:rsid w:val="00A7511D"/>
    <w:rsid w:val="00A76320"/>
    <w:rsid w:val="00A76A25"/>
    <w:rsid w:val="00A8013D"/>
    <w:rsid w:val="00A872B5"/>
    <w:rsid w:val="00A901B8"/>
    <w:rsid w:val="00A91260"/>
    <w:rsid w:val="00A945EA"/>
    <w:rsid w:val="00AA1183"/>
    <w:rsid w:val="00AA1DA5"/>
    <w:rsid w:val="00AA1DB9"/>
    <w:rsid w:val="00AA25B1"/>
    <w:rsid w:val="00AA4E68"/>
    <w:rsid w:val="00AB210D"/>
    <w:rsid w:val="00AB49E6"/>
    <w:rsid w:val="00AC39E5"/>
    <w:rsid w:val="00AC45EB"/>
    <w:rsid w:val="00AD72A2"/>
    <w:rsid w:val="00AD7F68"/>
    <w:rsid w:val="00AE17C5"/>
    <w:rsid w:val="00AE30E3"/>
    <w:rsid w:val="00AE460A"/>
    <w:rsid w:val="00AE4CE2"/>
    <w:rsid w:val="00AE606A"/>
    <w:rsid w:val="00AE6503"/>
    <w:rsid w:val="00AE6A85"/>
    <w:rsid w:val="00AE7828"/>
    <w:rsid w:val="00AF063B"/>
    <w:rsid w:val="00AF11FA"/>
    <w:rsid w:val="00AF637E"/>
    <w:rsid w:val="00B00AF2"/>
    <w:rsid w:val="00B0321F"/>
    <w:rsid w:val="00B0416A"/>
    <w:rsid w:val="00B04DD0"/>
    <w:rsid w:val="00B061D5"/>
    <w:rsid w:val="00B06751"/>
    <w:rsid w:val="00B1013C"/>
    <w:rsid w:val="00B1038B"/>
    <w:rsid w:val="00B1189E"/>
    <w:rsid w:val="00B161B5"/>
    <w:rsid w:val="00B204B9"/>
    <w:rsid w:val="00B20F12"/>
    <w:rsid w:val="00B25C6A"/>
    <w:rsid w:val="00B26BD1"/>
    <w:rsid w:val="00B301FD"/>
    <w:rsid w:val="00B304F5"/>
    <w:rsid w:val="00B31B2C"/>
    <w:rsid w:val="00B34984"/>
    <w:rsid w:val="00B37510"/>
    <w:rsid w:val="00B41C04"/>
    <w:rsid w:val="00B45A08"/>
    <w:rsid w:val="00B52717"/>
    <w:rsid w:val="00B52A6D"/>
    <w:rsid w:val="00B539F5"/>
    <w:rsid w:val="00B623A8"/>
    <w:rsid w:val="00B63926"/>
    <w:rsid w:val="00B64745"/>
    <w:rsid w:val="00B70876"/>
    <w:rsid w:val="00B74C30"/>
    <w:rsid w:val="00B75B9B"/>
    <w:rsid w:val="00B75D2F"/>
    <w:rsid w:val="00B826A5"/>
    <w:rsid w:val="00B90531"/>
    <w:rsid w:val="00B9110C"/>
    <w:rsid w:val="00B9250C"/>
    <w:rsid w:val="00B92F5D"/>
    <w:rsid w:val="00BA2285"/>
    <w:rsid w:val="00BA35A8"/>
    <w:rsid w:val="00BA424D"/>
    <w:rsid w:val="00BA42BD"/>
    <w:rsid w:val="00BA5E11"/>
    <w:rsid w:val="00BA6C10"/>
    <w:rsid w:val="00BB0A06"/>
    <w:rsid w:val="00BB2B7A"/>
    <w:rsid w:val="00BB4857"/>
    <w:rsid w:val="00BB781E"/>
    <w:rsid w:val="00BC0797"/>
    <w:rsid w:val="00BC122C"/>
    <w:rsid w:val="00BC20BA"/>
    <w:rsid w:val="00BC463E"/>
    <w:rsid w:val="00BC4775"/>
    <w:rsid w:val="00BC748E"/>
    <w:rsid w:val="00BC7AEE"/>
    <w:rsid w:val="00BC7B25"/>
    <w:rsid w:val="00BC7E5A"/>
    <w:rsid w:val="00BD01A2"/>
    <w:rsid w:val="00BD07AD"/>
    <w:rsid w:val="00BD1A7B"/>
    <w:rsid w:val="00BD215F"/>
    <w:rsid w:val="00BD385A"/>
    <w:rsid w:val="00BD3E70"/>
    <w:rsid w:val="00BD4B64"/>
    <w:rsid w:val="00BD5732"/>
    <w:rsid w:val="00BD7241"/>
    <w:rsid w:val="00BD78B4"/>
    <w:rsid w:val="00BE2F88"/>
    <w:rsid w:val="00BE33CB"/>
    <w:rsid w:val="00BF0AC8"/>
    <w:rsid w:val="00BF176B"/>
    <w:rsid w:val="00BF3E39"/>
    <w:rsid w:val="00BF4185"/>
    <w:rsid w:val="00BF5DFB"/>
    <w:rsid w:val="00BF67DD"/>
    <w:rsid w:val="00C0103E"/>
    <w:rsid w:val="00C03828"/>
    <w:rsid w:val="00C06FC6"/>
    <w:rsid w:val="00C10C20"/>
    <w:rsid w:val="00C113D4"/>
    <w:rsid w:val="00C14DA3"/>
    <w:rsid w:val="00C15763"/>
    <w:rsid w:val="00C162C9"/>
    <w:rsid w:val="00C16A52"/>
    <w:rsid w:val="00C21489"/>
    <w:rsid w:val="00C24CB7"/>
    <w:rsid w:val="00C24F6C"/>
    <w:rsid w:val="00C26585"/>
    <w:rsid w:val="00C26F73"/>
    <w:rsid w:val="00C27A08"/>
    <w:rsid w:val="00C301EF"/>
    <w:rsid w:val="00C30988"/>
    <w:rsid w:val="00C3488C"/>
    <w:rsid w:val="00C34E89"/>
    <w:rsid w:val="00C35F0F"/>
    <w:rsid w:val="00C37B59"/>
    <w:rsid w:val="00C4283B"/>
    <w:rsid w:val="00C42D74"/>
    <w:rsid w:val="00C4568C"/>
    <w:rsid w:val="00C516AD"/>
    <w:rsid w:val="00C5175F"/>
    <w:rsid w:val="00C5543D"/>
    <w:rsid w:val="00C55FBC"/>
    <w:rsid w:val="00C61797"/>
    <w:rsid w:val="00C62707"/>
    <w:rsid w:val="00C63CD0"/>
    <w:rsid w:val="00C642C1"/>
    <w:rsid w:val="00C64512"/>
    <w:rsid w:val="00C6484A"/>
    <w:rsid w:val="00C65FAE"/>
    <w:rsid w:val="00C66D19"/>
    <w:rsid w:val="00C672A2"/>
    <w:rsid w:val="00C67B45"/>
    <w:rsid w:val="00C749E0"/>
    <w:rsid w:val="00C74C13"/>
    <w:rsid w:val="00C75070"/>
    <w:rsid w:val="00C76D34"/>
    <w:rsid w:val="00C8110A"/>
    <w:rsid w:val="00C8200E"/>
    <w:rsid w:val="00C82699"/>
    <w:rsid w:val="00C834E4"/>
    <w:rsid w:val="00C84EE1"/>
    <w:rsid w:val="00C850B7"/>
    <w:rsid w:val="00C861F8"/>
    <w:rsid w:val="00C92237"/>
    <w:rsid w:val="00C94163"/>
    <w:rsid w:val="00C95949"/>
    <w:rsid w:val="00C95E1C"/>
    <w:rsid w:val="00C97480"/>
    <w:rsid w:val="00CA03DD"/>
    <w:rsid w:val="00CA0DF3"/>
    <w:rsid w:val="00CA35D3"/>
    <w:rsid w:val="00CA54C6"/>
    <w:rsid w:val="00CA5911"/>
    <w:rsid w:val="00CA6F50"/>
    <w:rsid w:val="00CB0A78"/>
    <w:rsid w:val="00CB2F0F"/>
    <w:rsid w:val="00CB7011"/>
    <w:rsid w:val="00CC32EF"/>
    <w:rsid w:val="00CC6173"/>
    <w:rsid w:val="00CC727C"/>
    <w:rsid w:val="00CC740D"/>
    <w:rsid w:val="00CC7C2F"/>
    <w:rsid w:val="00CD2719"/>
    <w:rsid w:val="00CD4783"/>
    <w:rsid w:val="00CD7A31"/>
    <w:rsid w:val="00CD7B14"/>
    <w:rsid w:val="00CE2297"/>
    <w:rsid w:val="00CE238E"/>
    <w:rsid w:val="00CE2CFF"/>
    <w:rsid w:val="00CE3235"/>
    <w:rsid w:val="00CE699A"/>
    <w:rsid w:val="00CF1707"/>
    <w:rsid w:val="00CF2AD5"/>
    <w:rsid w:val="00CF3C94"/>
    <w:rsid w:val="00CF485F"/>
    <w:rsid w:val="00CF72F8"/>
    <w:rsid w:val="00D00B9B"/>
    <w:rsid w:val="00D0133C"/>
    <w:rsid w:val="00D013FD"/>
    <w:rsid w:val="00D01BF3"/>
    <w:rsid w:val="00D021FA"/>
    <w:rsid w:val="00D02E82"/>
    <w:rsid w:val="00D0338A"/>
    <w:rsid w:val="00D03586"/>
    <w:rsid w:val="00D0439D"/>
    <w:rsid w:val="00D04C6C"/>
    <w:rsid w:val="00D06A4D"/>
    <w:rsid w:val="00D06BF4"/>
    <w:rsid w:val="00D06CC7"/>
    <w:rsid w:val="00D06F7F"/>
    <w:rsid w:val="00D07987"/>
    <w:rsid w:val="00D07ABF"/>
    <w:rsid w:val="00D119CE"/>
    <w:rsid w:val="00D121C4"/>
    <w:rsid w:val="00D13ED4"/>
    <w:rsid w:val="00D144CA"/>
    <w:rsid w:val="00D17A85"/>
    <w:rsid w:val="00D20BB4"/>
    <w:rsid w:val="00D21BDE"/>
    <w:rsid w:val="00D22490"/>
    <w:rsid w:val="00D23AAA"/>
    <w:rsid w:val="00D23D35"/>
    <w:rsid w:val="00D245EB"/>
    <w:rsid w:val="00D24B9E"/>
    <w:rsid w:val="00D26074"/>
    <w:rsid w:val="00D30211"/>
    <w:rsid w:val="00D30CC7"/>
    <w:rsid w:val="00D32859"/>
    <w:rsid w:val="00D330C2"/>
    <w:rsid w:val="00D331E5"/>
    <w:rsid w:val="00D338EB"/>
    <w:rsid w:val="00D33AC7"/>
    <w:rsid w:val="00D370F8"/>
    <w:rsid w:val="00D40BC2"/>
    <w:rsid w:val="00D524AA"/>
    <w:rsid w:val="00D55DCE"/>
    <w:rsid w:val="00D56E30"/>
    <w:rsid w:val="00D6115C"/>
    <w:rsid w:val="00D62527"/>
    <w:rsid w:val="00D63775"/>
    <w:rsid w:val="00D637C3"/>
    <w:rsid w:val="00D63E70"/>
    <w:rsid w:val="00D65E5E"/>
    <w:rsid w:val="00D65FFF"/>
    <w:rsid w:val="00D66ABD"/>
    <w:rsid w:val="00D66B3D"/>
    <w:rsid w:val="00D72602"/>
    <w:rsid w:val="00D74587"/>
    <w:rsid w:val="00D7548B"/>
    <w:rsid w:val="00D75CEA"/>
    <w:rsid w:val="00D77035"/>
    <w:rsid w:val="00D77591"/>
    <w:rsid w:val="00D77AC7"/>
    <w:rsid w:val="00D82DDA"/>
    <w:rsid w:val="00D8305C"/>
    <w:rsid w:val="00D86AE4"/>
    <w:rsid w:val="00D87F37"/>
    <w:rsid w:val="00D90208"/>
    <w:rsid w:val="00D90FB7"/>
    <w:rsid w:val="00DA1968"/>
    <w:rsid w:val="00DA1EF4"/>
    <w:rsid w:val="00DA3164"/>
    <w:rsid w:val="00DA3CEB"/>
    <w:rsid w:val="00DA4A89"/>
    <w:rsid w:val="00DA547E"/>
    <w:rsid w:val="00DA61B6"/>
    <w:rsid w:val="00DB1C3C"/>
    <w:rsid w:val="00DB1FFD"/>
    <w:rsid w:val="00DB2394"/>
    <w:rsid w:val="00DB4797"/>
    <w:rsid w:val="00DB6075"/>
    <w:rsid w:val="00DC1A4D"/>
    <w:rsid w:val="00DC30A3"/>
    <w:rsid w:val="00DC54D4"/>
    <w:rsid w:val="00DD1C2F"/>
    <w:rsid w:val="00DD2463"/>
    <w:rsid w:val="00DD46FA"/>
    <w:rsid w:val="00DD60E6"/>
    <w:rsid w:val="00DD7877"/>
    <w:rsid w:val="00DE2EE3"/>
    <w:rsid w:val="00DE6797"/>
    <w:rsid w:val="00DF069F"/>
    <w:rsid w:val="00DF138C"/>
    <w:rsid w:val="00DF2269"/>
    <w:rsid w:val="00DF2933"/>
    <w:rsid w:val="00DF4690"/>
    <w:rsid w:val="00DF5105"/>
    <w:rsid w:val="00DF6C1B"/>
    <w:rsid w:val="00DF77BD"/>
    <w:rsid w:val="00E0059F"/>
    <w:rsid w:val="00E01129"/>
    <w:rsid w:val="00E0247B"/>
    <w:rsid w:val="00E03E23"/>
    <w:rsid w:val="00E05281"/>
    <w:rsid w:val="00E10956"/>
    <w:rsid w:val="00E10ACA"/>
    <w:rsid w:val="00E11834"/>
    <w:rsid w:val="00E11AB2"/>
    <w:rsid w:val="00E128AC"/>
    <w:rsid w:val="00E15C71"/>
    <w:rsid w:val="00E257A8"/>
    <w:rsid w:val="00E26150"/>
    <w:rsid w:val="00E26FD1"/>
    <w:rsid w:val="00E271DE"/>
    <w:rsid w:val="00E27425"/>
    <w:rsid w:val="00E27938"/>
    <w:rsid w:val="00E30678"/>
    <w:rsid w:val="00E30B4F"/>
    <w:rsid w:val="00E3129E"/>
    <w:rsid w:val="00E31898"/>
    <w:rsid w:val="00E32371"/>
    <w:rsid w:val="00E32523"/>
    <w:rsid w:val="00E3530A"/>
    <w:rsid w:val="00E36B03"/>
    <w:rsid w:val="00E378CE"/>
    <w:rsid w:val="00E43273"/>
    <w:rsid w:val="00E437C7"/>
    <w:rsid w:val="00E47ABF"/>
    <w:rsid w:val="00E509A0"/>
    <w:rsid w:val="00E517F0"/>
    <w:rsid w:val="00E51CA3"/>
    <w:rsid w:val="00E54D05"/>
    <w:rsid w:val="00E56FC2"/>
    <w:rsid w:val="00E5799D"/>
    <w:rsid w:val="00E57D0B"/>
    <w:rsid w:val="00E6326E"/>
    <w:rsid w:val="00E6351D"/>
    <w:rsid w:val="00E64141"/>
    <w:rsid w:val="00E644E5"/>
    <w:rsid w:val="00E653E1"/>
    <w:rsid w:val="00E65B96"/>
    <w:rsid w:val="00E66B11"/>
    <w:rsid w:val="00E70321"/>
    <w:rsid w:val="00E70356"/>
    <w:rsid w:val="00E731B2"/>
    <w:rsid w:val="00E7451C"/>
    <w:rsid w:val="00E74B4E"/>
    <w:rsid w:val="00E7749E"/>
    <w:rsid w:val="00E80561"/>
    <w:rsid w:val="00E83157"/>
    <w:rsid w:val="00E833D4"/>
    <w:rsid w:val="00E900CE"/>
    <w:rsid w:val="00E9021F"/>
    <w:rsid w:val="00E90291"/>
    <w:rsid w:val="00E90CA8"/>
    <w:rsid w:val="00E912FE"/>
    <w:rsid w:val="00E9441A"/>
    <w:rsid w:val="00E95C82"/>
    <w:rsid w:val="00E97A4C"/>
    <w:rsid w:val="00EA1EE5"/>
    <w:rsid w:val="00EA28BF"/>
    <w:rsid w:val="00EA3693"/>
    <w:rsid w:val="00EA6AA4"/>
    <w:rsid w:val="00EB0F9D"/>
    <w:rsid w:val="00EB4D65"/>
    <w:rsid w:val="00EB631B"/>
    <w:rsid w:val="00EC0859"/>
    <w:rsid w:val="00EC0C83"/>
    <w:rsid w:val="00EC196F"/>
    <w:rsid w:val="00EC3637"/>
    <w:rsid w:val="00EC4244"/>
    <w:rsid w:val="00EC535D"/>
    <w:rsid w:val="00EC60AC"/>
    <w:rsid w:val="00EC6639"/>
    <w:rsid w:val="00EC7BC5"/>
    <w:rsid w:val="00ED1011"/>
    <w:rsid w:val="00ED341B"/>
    <w:rsid w:val="00ED6799"/>
    <w:rsid w:val="00ED701C"/>
    <w:rsid w:val="00EE19E8"/>
    <w:rsid w:val="00EE1C51"/>
    <w:rsid w:val="00EE28A2"/>
    <w:rsid w:val="00EE3DA6"/>
    <w:rsid w:val="00EE409B"/>
    <w:rsid w:val="00EE6C4A"/>
    <w:rsid w:val="00EF03D6"/>
    <w:rsid w:val="00EF5CEB"/>
    <w:rsid w:val="00EF6985"/>
    <w:rsid w:val="00EF7E40"/>
    <w:rsid w:val="00F01C0D"/>
    <w:rsid w:val="00F02D88"/>
    <w:rsid w:val="00F03401"/>
    <w:rsid w:val="00F034CC"/>
    <w:rsid w:val="00F04907"/>
    <w:rsid w:val="00F05437"/>
    <w:rsid w:val="00F05580"/>
    <w:rsid w:val="00F05E67"/>
    <w:rsid w:val="00F069B9"/>
    <w:rsid w:val="00F06D28"/>
    <w:rsid w:val="00F10549"/>
    <w:rsid w:val="00F11F76"/>
    <w:rsid w:val="00F13270"/>
    <w:rsid w:val="00F14638"/>
    <w:rsid w:val="00F14AA0"/>
    <w:rsid w:val="00F15975"/>
    <w:rsid w:val="00F17D67"/>
    <w:rsid w:val="00F2081B"/>
    <w:rsid w:val="00F231EF"/>
    <w:rsid w:val="00F256ED"/>
    <w:rsid w:val="00F25CC8"/>
    <w:rsid w:val="00F25CF7"/>
    <w:rsid w:val="00F303B1"/>
    <w:rsid w:val="00F30ED8"/>
    <w:rsid w:val="00F31430"/>
    <w:rsid w:val="00F317EC"/>
    <w:rsid w:val="00F35274"/>
    <w:rsid w:val="00F36E7D"/>
    <w:rsid w:val="00F3715C"/>
    <w:rsid w:val="00F41EA9"/>
    <w:rsid w:val="00F42D10"/>
    <w:rsid w:val="00F42D16"/>
    <w:rsid w:val="00F42E76"/>
    <w:rsid w:val="00F43003"/>
    <w:rsid w:val="00F432A0"/>
    <w:rsid w:val="00F43C37"/>
    <w:rsid w:val="00F447BF"/>
    <w:rsid w:val="00F44AA1"/>
    <w:rsid w:val="00F4539A"/>
    <w:rsid w:val="00F46125"/>
    <w:rsid w:val="00F46521"/>
    <w:rsid w:val="00F469A1"/>
    <w:rsid w:val="00F46AEC"/>
    <w:rsid w:val="00F506D9"/>
    <w:rsid w:val="00F54976"/>
    <w:rsid w:val="00F55CE5"/>
    <w:rsid w:val="00F560B1"/>
    <w:rsid w:val="00F608DD"/>
    <w:rsid w:val="00F60D20"/>
    <w:rsid w:val="00F60DAE"/>
    <w:rsid w:val="00F617AF"/>
    <w:rsid w:val="00F61F48"/>
    <w:rsid w:val="00F62726"/>
    <w:rsid w:val="00F639D8"/>
    <w:rsid w:val="00F64F03"/>
    <w:rsid w:val="00F65364"/>
    <w:rsid w:val="00F67F6C"/>
    <w:rsid w:val="00F67FA0"/>
    <w:rsid w:val="00F71E75"/>
    <w:rsid w:val="00F7297C"/>
    <w:rsid w:val="00F7332F"/>
    <w:rsid w:val="00F739FA"/>
    <w:rsid w:val="00F7461A"/>
    <w:rsid w:val="00F756B9"/>
    <w:rsid w:val="00F7789B"/>
    <w:rsid w:val="00F828E9"/>
    <w:rsid w:val="00F84D2D"/>
    <w:rsid w:val="00F86A49"/>
    <w:rsid w:val="00F87D85"/>
    <w:rsid w:val="00F927D9"/>
    <w:rsid w:val="00F943B7"/>
    <w:rsid w:val="00F94D07"/>
    <w:rsid w:val="00FA1518"/>
    <w:rsid w:val="00FB2924"/>
    <w:rsid w:val="00FB3ED1"/>
    <w:rsid w:val="00FB4D98"/>
    <w:rsid w:val="00FB6830"/>
    <w:rsid w:val="00FB719A"/>
    <w:rsid w:val="00FC2855"/>
    <w:rsid w:val="00FC4BEE"/>
    <w:rsid w:val="00FC52BA"/>
    <w:rsid w:val="00FD0746"/>
    <w:rsid w:val="00FD323D"/>
    <w:rsid w:val="00FD4D52"/>
    <w:rsid w:val="00FD58F5"/>
    <w:rsid w:val="00FD5D84"/>
    <w:rsid w:val="00FD73B9"/>
    <w:rsid w:val="00FD75D1"/>
    <w:rsid w:val="00FE0B77"/>
    <w:rsid w:val="00FE3FE2"/>
    <w:rsid w:val="00FE4554"/>
    <w:rsid w:val="00FE6CBE"/>
    <w:rsid w:val="00FF1CD7"/>
    <w:rsid w:val="00FF31B2"/>
    <w:rsid w:val="00FF4D9C"/>
    <w:rsid w:val="00FF507A"/>
    <w:rsid w:val="00FF55CF"/>
    <w:rsid w:val="00FF5664"/>
    <w:rsid w:val="00FF79DB"/>
    <w:rsid w:val="00FF7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5C71"/>
    <w:pPr>
      <w:widowControl w:val="0"/>
      <w:ind w:firstLine="420"/>
    </w:pPr>
  </w:style>
  <w:style w:type="paragraph" w:styleId="1">
    <w:name w:val="heading 1"/>
    <w:basedOn w:val="a"/>
    <w:next w:val="a"/>
    <w:link w:val="1Char"/>
    <w:uiPriority w:val="9"/>
    <w:qFormat/>
    <w:rsid w:val="004A2CA2"/>
    <w:pPr>
      <w:keepNext/>
      <w:keepLines/>
      <w:numPr>
        <w:numId w:val="3"/>
      </w:numPr>
      <w:spacing w:before="340" w:after="330" w:line="578" w:lineRule="auto"/>
      <w:outlineLvl w:val="0"/>
    </w:pPr>
    <w:rPr>
      <w:b/>
      <w:bCs/>
      <w:kern w:val="44"/>
      <w:sz w:val="36"/>
      <w:szCs w:val="36"/>
    </w:rPr>
  </w:style>
  <w:style w:type="paragraph" w:styleId="2">
    <w:name w:val="heading 2"/>
    <w:basedOn w:val="a"/>
    <w:next w:val="a"/>
    <w:link w:val="2Char"/>
    <w:uiPriority w:val="9"/>
    <w:unhideWhenUsed/>
    <w:qFormat/>
    <w:rsid w:val="004A2CA2"/>
    <w:pPr>
      <w:keepNext/>
      <w:keepLines/>
      <w:numPr>
        <w:ilvl w:val="1"/>
        <w:numId w:val="3"/>
      </w:numPr>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7A0563"/>
    <w:pPr>
      <w:keepNext/>
      <w:keepLines/>
      <w:numPr>
        <w:ilvl w:val="2"/>
        <w:numId w:val="3"/>
      </w:numPr>
      <w:spacing w:before="260" w:after="260" w:line="416" w:lineRule="auto"/>
      <w:outlineLvl w:val="2"/>
    </w:pPr>
    <w:rPr>
      <w:b/>
      <w:bCs/>
      <w:sz w:val="24"/>
      <w:szCs w:val="32"/>
    </w:rPr>
  </w:style>
  <w:style w:type="paragraph" w:styleId="4">
    <w:name w:val="heading 4"/>
    <w:basedOn w:val="a"/>
    <w:next w:val="a"/>
    <w:link w:val="4Char"/>
    <w:uiPriority w:val="9"/>
    <w:semiHidden/>
    <w:unhideWhenUsed/>
    <w:qFormat/>
    <w:rsid w:val="00037BFA"/>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37BFA"/>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37BFA"/>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037BFA"/>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037BFA"/>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037BFA"/>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7A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7AEE"/>
    <w:rPr>
      <w:sz w:val="18"/>
      <w:szCs w:val="18"/>
    </w:rPr>
  </w:style>
  <w:style w:type="paragraph" w:styleId="a4">
    <w:name w:val="footer"/>
    <w:basedOn w:val="a"/>
    <w:link w:val="Char0"/>
    <w:uiPriority w:val="99"/>
    <w:unhideWhenUsed/>
    <w:rsid w:val="00BC7AEE"/>
    <w:pPr>
      <w:tabs>
        <w:tab w:val="center" w:pos="4153"/>
        <w:tab w:val="right" w:pos="8306"/>
      </w:tabs>
      <w:snapToGrid w:val="0"/>
    </w:pPr>
    <w:rPr>
      <w:sz w:val="18"/>
      <w:szCs w:val="18"/>
    </w:rPr>
  </w:style>
  <w:style w:type="character" w:customStyle="1" w:styleId="Char0">
    <w:name w:val="页脚 Char"/>
    <w:basedOn w:val="a0"/>
    <w:link w:val="a4"/>
    <w:uiPriority w:val="99"/>
    <w:rsid w:val="00BC7AEE"/>
    <w:rPr>
      <w:sz w:val="18"/>
      <w:szCs w:val="18"/>
    </w:rPr>
  </w:style>
  <w:style w:type="character" w:customStyle="1" w:styleId="1Char">
    <w:name w:val="标题 1 Char"/>
    <w:basedOn w:val="a0"/>
    <w:link w:val="1"/>
    <w:uiPriority w:val="9"/>
    <w:rsid w:val="004A2CA2"/>
    <w:rPr>
      <w:b/>
      <w:bCs/>
      <w:kern w:val="44"/>
      <w:sz w:val="36"/>
      <w:szCs w:val="36"/>
    </w:rPr>
  </w:style>
  <w:style w:type="character" w:customStyle="1" w:styleId="2Char">
    <w:name w:val="标题 2 Char"/>
    <w:basedOn w:val="a0"/>
    <w:link w:val="2"/>
    <w:uiPriority w:val="9"/>
    <w:rsid w:val="004A2CA2"/>
    <w:rPr>
      <w:rFonts w:asciiTheme="majorHAnsi" w:eastAsiaTheme="majorEastAsia" w:hAnsiTheme="majorHAnsi" w:cstheme="majorBidi"/>
      <w:b/>
      <w:bCs/>
      <w:sz w:val="30"/>
      <w:szCs w:val="32"/>
    </w:rPr>
  </w:style>
  <w:style w:type="paragraph" w:styleId="a5">
    <w:name w:val="List Paragraph"/>
    <w:basedOn w:val="a"/>
    <w:uiPriority w:val="34"/>
    <w:qFormat/>
    <w:rsid w:val="00B37510"/>
    <w:pPr>
      <w:ind w:firstLineChars="200" w:firstLine="200"/>
    </w:pPr>
  </w:style>
  <w:style w:type="character" w:customStyle="1" w:styleId="3Char">
    <w:name w:val="标题 3 Char"/>
    <w:basedOn w:val="a0"/>
    <w:link w:val="3"/>
    <w:uiPriority w:val="9"/>
    <w:rsid w:val="007A0563"/>
    <w:rPr>
      <w:b/>
      <w:bCs/>
      <w:sz w:val="24"/>
      <w:szCs w:val="32"/>
    </w:rPr>
  </w:style>
  <w:style w:type="paragraph" w:customStyle="1" w:styleId="a6">
    <w:name w:val="图样式"/>
    <w:basedOn w:val="a"/>
    <w:link w:val="Char1"/>
    <w:qFormat/>
    <w:rsid w:val="00BA6C10"/>
  </w:style>
  <w:style w:type="character" w:customStyle="1" w:styleId="Char1">
    <w:name w:val="图样式 Char"/>
    <w:basedOn w:val="a0"/>
    <w:link w:val="a6"/>
    <w:rsid w:val="00BA6C10"/>
  </w:style>
  <w:style w:type="character" w:customStyle="1" w:styleId="4Char">
    <w:name w:val="标题 4 Char"/>
    <w:basedOn w:val="a0"/>
    <w:link w:val="4"/>
    <w:uiPriority w:val="9"/>
    <w:semiHidden/>
    <w:rsid w:val="00037BF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37BFA"/>
    <w:rPr>
      <w:b/>
      <w:bCs/>
      <w:sz w:val="28"/>
      <w:szCs w:val="28"/>
    </w:rPr>
  </w:style>
  <w:style w:type="character" w:customStyle="1" w:styleId="6Char">
    <w:name w:val="标题 6 Char"/>
    <w:basedOn w:val="a0"/>
    <w:link w:val="6"/>
    <w:uiPriority w:val="9"/>
    <w:semiHidden/>
    <w:rsid w:val="00037BF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037BFA"/>
    <w:rPr>
      <w:b/>
      <w:bCs/>
      <w:sz w:val="24"/>
      <w:szCs w:val="24"/>
    </w:rPr>
  </w:style>
  <w:style w:type="character" w:customStyle="1" w:styleId="8Char">
    <w:name w:val="标题 8 Char"/>
    <w:basedOn w:val="a0"/>
    <w:link w:val="8"/>
    <w:uiPriority w:val="9"/>
    <w:semiHidden/>
    <w:rsid w:val="00037BF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037BFA"/>
    <w:rPr>
      <w:rFonts w:asciiTheme="majorHAnsi" w:eastAsiaTheme="majorEastAsia" w:hAnsiTheme="majorHAnsi" w:cstheme="majorBidi"/>
      <w:szCs w:val="21"/>
    </w:rPr>
  </w:style>
  <w:style w:type="character" w:styleId="a7">
    <w:name w:val="annotation reference"/>
    <w:basedOn w:val="a0"/>
    <w:uiPriority w:val="99"/>
    <w:semiHidden/>
    <w:unhideWhenUsed/>
    <w:rsid w:val="009B4885"/>
    <w:rPr>
      <w:sz w:val="21"/>
      <w:szCs w:val="21"/>
    </w:rPr>
  </w:style>
  <w:style w:type="paragraph" w:styleId="a8">
    <w:name w:val="annotation text"/>
    <w:basedOn w:val="a"/>
    <w:link w:val="Char2"/>
    <w:uiPriority w:val="99"/>
    <w:unhideWhenUsed/>
    <w:rsid w:val="009B4885"/>
  </w:style>
  <w:style w:type="character" w:customStyle="1" w:styleId="Char2">
    <w:name w:val="批注文字 Char"/>
    <w:basedOn w:val="a0"/>
    <w:link w:val="a8"/>
    <w:uiPriority w:val="99"/>
    <w:rsid w:val="009B4885"/>
  </w:style>
  <w:style w:type="paragraph" w:styleId="a9">
    <w:name w:val="annotation subject"/>
    <w:basedOn w:val="a8"/>
    <w:next w:val="a8"/>
    <w:link w:val="Char3"/>
    <w:uiPriority w:val="99"/>
    <w:semiHidden/>
    <w:unhideWhenUsed/>
    <w:rsid w:val="009B4885"/>
    <w:rPr>
      <w:b/>
      <w:bCs/>
    </w:rPr>
  </w:style>
  <w:style w:type="character" w:customStyle="1" w:styleId="Char3">
    <w:name w:val="批注主题 Char"/>
    <w:basedOn w:val="Char2"/>
    <w:link w:val="a9"/>
    <w:uiPriority w:val="99"/>
    <w:semiHidden/>
    <w:rsid w:val="009B4885"/>
    <w:rPr>
      <w:b/>
      <w:bCs/>
    </w:rPr>
  </w:style>
  <w:style w:type="paragraph" w:styleId="aa">
    <w:name w:val="Balloon Text"/>
    <w:basedOn w:val="a"/>
    <w:link w:val="Char4"/>
    <w:uiPriority w:val="99"/>
    <w:semiHidden/>
    <w:unhideWhenUsed/>
    <w:rsid w:val="009B4885"/>
    <w:rPr>
      <w:sz w:val="18"/>
      <w:szCs w:val="18"/>
    </w:rPr>
  </w:style>
  <w:style w:type="character" w:customStyle="1" w:styleId="Char4">
    <w:name w:val="批注框文本 Char"/>
    <w:basedOn w:val="a0"/>
    <w:link w:val="aa"/>
    <w:uiPriority w:val="99"/>
    <w:semiHidden/>
    <w:rsid w:val="009B4885"/>
    <w:rPr>
      <w:sz w:val="18"/>
      <w:szCs w:val="18"/>
    </w:rPr>
  </w:style>
  <w:style w:type="table" w:styleId="ab">
    <w:name w:val="Table Grid"/>
    <w:basedOn w:val="a1"/>
    <w:uiPriority w:val="59"/>
    <w:rsid w:val="009B11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caption"/>
    <w:basedOn w:val="a"/>
    <w:next w:val="a"/>
    <w:uiPriority w:val="35"/>
    <w:unhideWhenUsed/>
    <w:qFormat/>
    <w:rsid w:val="00601371"/>
    <w:rPr>
      <w:rFonts w:asciiTheme="majorHAnsi" w:eastAsia="黑体" w:hAnsiTheme="majorHAnsi" w:cstheme="majorBidi"/>
      <w:sz w:val="20"/>
      <w:szCs w:val="20"/>
    </w:rPr>
  </w:style>
  <w:style w:type="paragraph" w:customStyle="1" w:styleId="ad">
    <w:name w:val="文档名称"/>
    <w:basedOn w:val="a"/>
    <w:rsid w:val="00FF79DB"/>
    <w:pPr>
      <w:spacing w:line="360" w:lineRule="auto"/>
      <w:ind w:firstLine="0"/>
      <w:jc w:val="center"/>
    </w:pPr>
    <w:rPr>
      <w:rFonts w:ascii="黑体" w:eastAsia="黑体" w:hAnsi="Times New Roman" w:cs="Times New Roman"/>
      <w:b/>
      <w:i/>
      <w:iCs/>
      <w:noProof/>
      <w:color w:val="0000FF"/>
      <w:sz w:val="52"/>
      <w:szCs w:val="72"/>
    </w:rPr>
  </w:style>
  <w:style w:type="paragraph" w:customStyle="1" w:styleId="ae">
    <w:name w:val="文档编号"/>
    <w:basedOn w:val="a"/>
    <w:rsid w:val="00FF79DB"/>
    <w:pPr>
      <w:spacing w:line="360" w:lineRule="auto"/>
      <w:ind w:firstLine="0"/>
      <w:jc w:val="both"/>
    </w:pPr>
    <w:rPr>
      <w:rFonts w:ascii="Arial" w:eastAsia="黑体" w:hAnsi="Arial" w:cs="Arial"/>
      <w:sz w:val="24"/>
      <w:szCs w:val="24"/>
    </w:rPr>
  </w:style>
  <w:style w:type="paragraph" w:styleId="10">
    <w:name w:val="toc 1"/>
    <w:basedOn w:val="a"/>
    <w:next w:val="a"/>
    <w:autoRedefine/>
    <w:uiPriority w:val="39"/>
    <w:unhideWhenUsed/>
    <w:rsid w:val="00BE2F88"/>
    <w:pPr>
      <w:tabs>
        <w:tab w:val="left" w:pos="425"/>
        <w:tab w:val="right" w:leader="dot" w:pos="8296"/>
      </w:tabs>
      <w:spacing w:before="120" w:after="120"/>
      <w:ind w:firstLine="0"/>
    </w:pPr>
    <w:rPr>
      <w:rFonts w:cstheme="minorHAnsi"/>
      <w:b/>
      <w:bCs/>
      <w:caps/>
      <w:sz w:val="20"/>
      <w:szCs w:val="20"/>
    </w:rPr>
  </w:style>
  <w:style w:type="paragraph" w:styleId="20">
    <w:name w:val="toc 2"/>
    <w:basedOn w:val="a"/>
    <w:next w:val="a"/>
    <w:autoRedefine/>
    <w:uiPriority w:val="39"/>
    <w:unhideWhenUsed/>
    <w:rsid w:val="00BE2F88"/>
    <w:pPr>
      <w:ind w:left="210"/>
    </w:pPr>
    <w:rPr>
      <w:rFonts w:cstheme="minorHAnsi"/>
      <w:smallCaps/>
      <w:sz w:val="20"/>
      <w:szCs w:val="20"/>
    </w:rPr>
  </w:style>
  <w:style w:type="paragraph" w:styleId="30">
    <w:name w:val="toc 3"/>
    <w:basedOn w:val="a"/>
    <w:next w:val="a"/>
    <w:autoRedefine/>
    <w:uiPriority w:val="39"/>
    <w:unhideWhenUsed/>
    <w:rsid w:val="00BE2F88"/>
    <w:pPr>
      <w:ind w:left="420"/>
    </w:pPr>
    <w:rPr>
      <w:rFonts w:cstheme="minorHAnsi"/>
      <w:i/>
      <w:iCs/>
      <w:sz w:val="20"/>
      <w:szCs w:val="20"/>
    </w:rPr>
  </w:style>
  <w:style w:type="character" w:styleId="af">
    <w:name w:val="Hyperlink"/>
    <w:basedOn w:val="a0"/>
    <w:uiPriority w:val="99"/>
    <w:unhideWhenUsed/>
    <w:rsid w:val="00BE2F88"/>
    <w:rPr>
      <w:color w:val="0000FF" w:themeColor="hyperlink"/>
      <w:u w:val="single"/>
    </w:rPr>
  </w:style>
  <w:style w:type="paragraph" w:styleId="40">
    <w:name w:val="toc 4"/>
    <w:basedOn w:val="a"/>
    <w:next w:val="a"/>
    <w:autoRedefine/>
    <w:uiPriority w:val="39"/>
    <w:unhideWhenUsed/>
    <w:rsid w:val="00BE2F88"/>
    <w:pPr>
      <w:ind w:left="630"/>
    </w:pPr>
    <w:rPr>
      <w:rFonts w:cstheme="minorHAnsi"/>
      <w:sz w:val="18"/>
      <w:szCs w:val="18"/>
    </w:rPr>
  </w:style>
  <w:style w:type="paragraph" w:styleId="50">
    <w:name w:val="toc 5"/>
    <w:basedOn w:val="a"/>
    <w:next w:val="a"/>
    <w:autoRedefine/>
    <w:uiPriority w:val="39"/>
    <w:unhideWhenUsed/>
    <w:rsid w:val="00BE2F88"/>
    <w:pPr>
      <w:ind w:left="840"/>
    </w:pPr>
    <w:rPr>
      <w:rFonts w:cstheme="minorHAnsi"/>
      <w:sz w:val="18"/>
      <w:szCs w:val="18"/>
    </w:rPr>
  </w:style>
  <w:style w:type="paragraph" w:styleId="60">
    <w:name w:val="toc 6"/>
    <w:basedOn w:val="a"/>
    <w:next w:val="a"/>
    <w:autoRedefine/>
    <w:uiPriority w:val="39"/>
    <w:unhideWhenUsed/>
    <w:rsid w:val="00BE2F88"/>
    <w:pPr>
      <w:ind w:left="1050"/>
    </w:pPr>
    <w:rPr>
      <w:rFonts w:cstheme="minorHAnsi"/>
      <w:sz w:val="18"/>
      <w:szCs w:val="18"/>
    </w:rPr>
  </w:style>
  <w:style w:type="paragraph" w:styleId="70">
    <w:name w:val="toc 7"/>
    <w:basedOn w:val="a"/>
    <w:next w:val="a"/>
    <w:autoRedefine/>
    <w:uiPriority w:val="39"/>
    <w:unhideWhenUsed/>
    <w:rsid w:val="00BE2F88"/>
    <w:pPr>
      <w:ind w:left="1260"/>
    </w:pPr>
    <w:rPr>
      <w:rFonts w:cstheme="minorHAnsi"/>
      <w:sz w:val="18"/>
      <w:szCs w:val="18"/>
    </w:rPr>
  </w:style>
  <w:style w:type="paragraph" w:styleId="80">
    <w:name w:val="toc 8"/>
    <w:basedOn w:val="a"/>
    <w:next w:val="a"/>
    <w:autoRedefine/>
    <w:uiPriority w:val="39"/>
    <w:unhideWhenUsed/>
    <w:rsid w:val="00BE2F88"/>
    <w:pPr>
      <w:ind w:left="1470"/>
    </w:pPr>
    <w:rPr>
      <w:rFonts w:cstheme="minorHAnsi"/>
      <w:sz w:val="18"/>
      <w:szCs w:val="18"/>
    </w:rPr>
  </w:style>
  <w:style w:type="paragraph" w:styleId="90">
    <w:name w:val="toc 9"/>
    <w:basedOn w:val="a"/>
    <w:next w:val="a"/>
    <w:autoRedefine/>
    <w:uiPriority w:val="39"/>
    <w:unhideWhenUsed/>
    <w:rsid w:val="00BE2F88"/>
    <w:pPr>
      <w:ind w:left="1680"/>
    </w:pPr>
    <w:rPr>
      <w:rFonts w:cstheme="minorHAnsi"/>
      <w:sz w:val="18"/>
      <w:szCs w:val="18"/>
    </w:rPr>
  </w:style>
  <w:style w:type="paragraph" w:styleId="TOC">
    <w:name w:val="TOC Heading"/>
    <w:basedOn w:val="1"/>
    <w:next w:val="a"/>
    <w:uiPriority w:val="39"/>
    <w:semiHidden/>
    <w:unhideWhenUsed/>
    <w:qFormat/>
    <w:rsid w:val="00016BDE"/>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5C71"/>
    <w:pPr>
      <w:widowControl w:val="0"/>
      <w:ind w:firstLine="420"/>
    </w:pPr>
  </w:style>
  <w:style w:type="paragraph" w:styleId="1">
    <w:name w:val="heading 1"/>
    <w:basedOn w:val="a"/>
    <w:next w:val="a"/>
    <w:link w:val="1Char"/>
    <w:uiPriority w:val="9"/>
    <w:qFormat/>
    <w:rsid w:val="004A2CA2"/>
    <w:pPr>
      <w:keepNext/>
      <w:keepLines/>
      <w:numPr>
        <w:numId w:val="3"/>
      </w:numPr>
      <w:spacing w:before="340" w:after="330" w:line="578" w:lineRule="auto"/>
      <w:outlineLvl w:val="0"/>
    </w:pPr>
    <w:rPr>
      <w:b/>
      <w:bCs/>
      <w:kern w:val="44"/>
      <w:sz w:val="36"/>
      <w:szCs w:val="36"/>
    </w:rPr>
  </w:style>
  <w:style w:type="paragraph" w:styleId="2">
    <w:name w:val="heading 2"/>
    <w:basedOn w:val="a"/>
    <w:next w:val="a"/>
    <w:link w:val="2Char"/>
    <w:uiPriority w:val="9"/>
    <w:unhideWhenUsed/>
    <w:qFormat/>
    <w:rsid w:val="004A2CA2"/>
    <w:pPr>
      <w:keepNext/>
      <w:keepLines/>
      <w:numPr>
        <w:ilvl w:val="1"/>
        <w:numId w:val="3"/>
      </w:numPr>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7A0563"/>
    <w:pPr>
      <w:keepNext/>
      <w:keepLines/>
      <w:numPr>
        <w:ilvl w:val="2"/>
        <w:numId w:val="3"/>
      </w:numPr>
      <w:spacing w:before="260" w:after="260" w:line="416" w:lineRule="auto"/>
      <w:outlineLvl w:val="2"/>
    </w:pPr>
    <w:rPr>
      <w:b/>
      <w:bCs/>
      <w:sz w:val="24"/>
      <w:szCs w:val="32"/>
    </w:rPr>
  </w:style>
  <w:style w:type="paragraph" w:styleId="4">
    <w:name w:val="heading 4"/>
    <w:basedOn w:val="a"/>
    <w:next w:val="a"/>
    <w:link w:val="4Char"/>
    <w:uiPriority w:val="9"/>
    <w:semiHidden/>
    <w:unhideWhenUsed/>
    <w:qFormat/>
    <w:rsid w:val="00037BFA"/>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37BFA"/>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37BFA"/>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037BFA"/>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037BFA"/>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037BFA"/>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7A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7AEE"/>
    <w:rPr>
      <w:sz w:val="18"/>
      <w:szCs w:val="18"/>
    </w:rPr>
  </w:style>
  <w:style w:type="paragraph" w:styleId="a4">
    <w:name w:val="footer"/>
    <w:basedOn w:val="a"/>
    <w:link w:val="Char0"/>
    <w:uiPriority w:val="99"/>
    <w:unhideWhenUsed/>
    <w:rsid w:val="00BC7AEE"/>
    <w:pPr>
      <w:tabs>
        <w:tab w:val="center" w:pos="4153"/>
        <w:tab w:val="right" w:pos="8306"/>
      </w:tabs>
      <w:snapToGrid w:val="0"/>
    </w:pPr>
    <w:rPr>
      <w:sz w:val="18"/>
      <w:szCs w:val="18"/>
    </w:rPr>
  </w:style>
  <w:style w:type="character" w:customStyle="1" w:styleId="Char0">
    <w:name w:val="页脚 Char"/>
    <w:basedOn w:val="a0"/>
    <w:link w:val="a4"/>
    <w:uiPriority w:val="99"/>
    <w:rsid w:val="00BC7AEE"/>
    <w:rPr>
      <w:sz w:val="18"/>
      <w:szCs w:val="18"/>
    </w:rPr>
  </w:style>
  <w:style w:type="character" w:customStyle="1" w:styleId="1Char">
    <w:name w:val="标题 1 Char"/>
    <w:basedOn w:val="a0"/>
    <w:link w:val="1"/>
    <w:uiPriority w:val="9"/>
    <w:rsid w:val="004A2CA2"/>
    <w:rPr>
      <w:b/>
      <w:bCs/>
      <w:kern w:val="44"/>
      <w:sz w:val="36"/>
      <w:szCs w:val="36"/>
    </w:rPr>
  </w:style>
  <w:style w:type="character" w:customStyle="1" w:styleId="2Char">
    <w:name w:val="标题 2 Char"/>
    <w:basedOn w:val="a0"/>
    <w:link w:val="2"/>
    <w:uiPriority w:val="9"/>
    <w:rsid w:val="004A2CA2"/>
    <w:rPr>
      <w:rFonts w:asciiTheme="majorHAnsi" w:eastAsiaTheme="majorEastAsia" w:hAnsiTheme="majorHAnsi" w:cstheme="majorBidi"/>
      <w:b/>
      <w:bCs/>
      <w:sz w:val="30"/>
      <w:szCs w:val="32"/>
    </w:rPr>
  </w:style>
  <w:style w:type="paragraph" w:styleId="a5">
    <w:name w:val="List Paragraph"/>
    <w:basedOn w:val="a"/>
    <w:uiPriority w:val="34"/>
    <w:qFormat/>
    <w:rsid w:val="00B37510"/>
    <w:pPr>
      <w:ind w:firstLineChars="200" w:firstLine="200"/>
    </w:pPr>
  </w:style>
  <w:style w:type="character" w:customStyle="1" w:styleId="3Char">
    <w:name w:val="标题 3 Char"/>
    <w:basedOn w:val="a0"/>
    <w:link w:val="3"/>
    <w:uiPriority w:val="9"/>
    <w:rsid w:val="007A0563"/>
    <w:rPr>
      <w:b/>
      <w:bCs/>
      <w:sz w:val="24"/>
      <w:szCs w:val="32"/>
    </w:rPr>
  </w:style>
  <w:style w:type="paragraph" w:customStyle="1" w:styleId="a6">
    <w:name w:val="图样式"/>
    <w:basedOn w:val="a"/>
    <w:link w:val="Char1"/>
    <w:qFormat/>
    <w:rsid w:val="00BA6C10"/>
  </w:style>
  <w:style w:type="character" w:customStyle="1" w:styleId="Char1">
    <w:name w:val="图样式 Char"/>
    <w:basedOn w:val="a0"/>
    <w:link w:val="a6"/>
    <w:rsid w:val="00BA6C10"/>
  </w:style>
  <w:style w:type="character" w:customStyle="1" w:styleId="4Char">
    <w:name w:val="标题 4 Char"/>
    <w:basedOn w:val="a0"/>
    <w:link w:val="4"/>
    <w:uiPriority w:val="9"/>
    <w:semiHidden/>
    <w:rsid w:val="00037BF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37BFA"/>
    <w:rPr>
      <w:b/>
      <w:bCs/>
      <w:sz w:val="28"/>
      <w:szCs w:val="28"/>
    </w:rPr>
  </w:style>
  <w:style w:type="character" w:customStyle="1" w:styleId="6Char">
    <w:name w:val="标题 6 Char"/>
    <w:basedOn w:val="a0"/>
    <w:link w:val="6"/>
    <w:uiPriority w:val="9"/>
    <w:semiHidden/>
    <w:rsid w:val="00037BF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037BFA"/>
    <w:rPr>
      <w:b/>
      <w:bCs/>
      <w:sz w:val="24"/>
      <w:szCs w:val="24"/>
    </w:rPr>
  </w:style>
  <w:style w:type="character" w:customStyle="1" w:styleId="8Char">
    <w:name w:val="标题 8 Char"/>
    <w:basedOn w:val="a0"/>
    <w:link w:val="8"/>
    <w:uiPriority w:val="9"/>
    <w:semiHidden/>
    <w:rsid w:val="00037BF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037BFA"/>
    <w:rPr>
      <w:rFonts w:asciiTheme="majorHAnsi" w:eastAsiaTheme="majorEastAsia" w:hAnsiTheme="majorHAnsi" w:cstheme="majorBidi"/>
      <w:szCs w:val="21"/>
    </w:rPr>
  </w:style>
  <w:style w:type="character" w:styleId="a7">
    <w:name w:val="annotation reference"/>
    <w:basedOn w:val="a0"/>
    <w:uiPriority w:val="99"/>
    <w:semiHidden/>
    <w:unhideWhenUsed/>
    <w:rsid w:val="009B4885"/>
    <w:rPr>
      <w:sz w:val="21"/>
      <w:szCs w:val="21"/>
    </w:rPr>
  </w:style>
  <w:style w:type="paragraph" w:styleId="a8">
    <w:name w:val="annotation text"/>
    <w:basedOn w:val="a"/>
    <w:link w:val="Char2"/>
    <w:uiPriority w:val="99"/>
    <w:unhideWhenUsed/>
    <w:rsid w:val="009B4885"/>
  </w:style>
  <w:style w:type="character" w:customStyle="1" w:styleId="Char2">
    <w:name w:val="批注文字 Char"/>
    <w:basedOn w:val="a0"/>
    <w:link w:val="a8"/>
    <w:uiPriority w:val="99"/>
    <w:rsid w:val="009B4885"/>
  </w:style>
  <w:style w:type="paragraph" w:styleId="a9">
    <w:name w:val="annotation subject"/>
    <w:basedOn w:val="a8"/>
    <w:next w:val="a8"/>
    <w:link w:val="Char3"/>
    <w:uiPriority w:val="99"/>
    <w:semiHidden/>
    <w:unhideWhenUsed/>
    <w:rsid w:val="009B4885"/>
    <w:rPr>
      <w:b/>
      <w:bCs/>
    </w:rPr>
  </w:style>
  <w:style w:type="character" w:customStyle="1" w:styleId="Char3">
    <w:name w:val="批注主题 Char"/>
    <w:basedOn w:val="Char2"/>
    <w:link w:val="a9"/>
    <w:uiPriority w:val="99"/>
    <w:semiHidden/>
    <w:rsid w:val="009B4885"/>
    <w:rPr>
      <w:b/>
      <w:bCs/>
    </w:rPr>
  </w:style>
  <w:style w:type="paragraph" w:styleId="aa">
    <w:name w:val="Balloon Text"/>
    <w:basedOn w:val="a"/>
    <w:link w:val="Char4"/>
    <w:uiPriority w:val="99"/>
    <w:semiHidden/>
    <w:unhideWhenUsed/>
    <w:rsid w:val="009B4885"/>
    <w:rPr>
      <w:sz w:val="18"/>
      <w:szCs w:val="18"/>
    </w:rPr>
  </w:style>
  <w:style w:type="character" w:customStyle="1" w:styleId="Char4">
    <w:name w:val="批注框文本 Char"/>
    <w:basedOn w:val="a0"/>
    <w:link w:val="aa"/>
    <w:uiPriority w:val="99"/>
    <w:semiHidden/>
    <w:rsid w:val="009B4885"/>
    <w:rPr>
      <w:sz w:val="18"/>
      <w:szCs w:val="18"/>
    </w:rPr>
  </w:style>
  <w:style w:type="table" w:styleId="ab">
    <w:name w:val="Table Grid"/>
    <w:basedOn w:val="a1"/>
    <w:uiPriority w:val="59"/>
    <w:rsid w:val="009B11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caption"/>
    <w:basedOn w:val="a"/>
    <w:next w:val="a"/>
    <w:uiPriority w:val="35"/>
    <w:unhideWhenUsed/>
    <w:qFormat/>
    <w:rsid w:val="00601371"/>
    <w:rPr>
      <w:rFonts w:asciiTheme="majorHAnsi" w:eastAsia="黑体" w:hAnsiTheme="majorHAnsi" w:cstheme="majorBidi"/>
      <w:sz w:val="20"/>
      <w:szCs w:val="20"/>
    </w:rPr>
  </w:style>
  <w:style w:type="paragraph" w:customStyle="1" w:styleId="ad">
    <w:name w:val="文档名称"/>
    <w:basedOn w:val="a"/>
    <w:rsid w:val="00FF79DB"/>
    <w:pPr>
      <w:spacing w:line="360" w:lineRule="auto"/>
      <w:ind w:firstLine="0"/>
      <w:jc w:val="center"/>
    </w:pPr>
    <w:rPr>
      <w:rFonts w:ascii="黑体" w:eastAsia="黑体" w:hAnsi="Times New Roman" w:cs="Times New Roman"/>
      <w:b/>
      <w:i/>
      <w:iCs/>
      <w:noProof/>
      <w:color w:val="0000FF"/>
      <w:sz w:val="52"/>
      <w:szCs w:val="72"/>
    </w:rPr>
  </w:style>
  <w:style w:type="paragraph" w:customStyle="1" w:styleId="ae">
    <w:name w:val="文档编号"/>
    <w:basedOn w:val="a"/>
    <w:rsid w:val="00FF79DB"/>
    <w:pPr>
      <w:spacing w:line="360" w:lineRule="auto"/>
      <w:ind w:firstLine="0"/>
      <w:jc w:val="both"/>
    </w:pPr>
    <w:rPr>
      <w:rFonts w:ascii="Arial" w:eastAsia="黑体" w:hAnsi="Arial" w:cs="Arial"/>
      <w:sz w:val="24"/>
      <w:szCs w:val="24"/>
    </w:rPr>
  </w:style>
  <w:style w:type="paragraph" w:styleId="10">
    <w:name w:val="toc 1"/>
    <w:basedOn w:val="a"/>
    <w:next w:val="a"/>
    <w:autoRedefine/>
    <w:uiPriority w:val="39"/>
    <w:unhideWhenUsed/>
    <w:rsid w:val="00BE2F88"/>
    <w:pPr>
      <w:tabs>
        <w:tab w:val="left" w:pos="425"/>
        <w:tab w:val="right" w:leader="dot" w:pos="8296"/>
      </w:tabs>
      <w:spacing w:before="120" w:after="120"/>
      <w:ind w:firstLine="0"/>
    </w:pPr>
    <w:rPr>
      <w:rFonts w:cstheme="minorHAnsi"/>
      <w:b/>
      <w:bCs/>
      <w:caps/>
      <w:sz w:val="20"/>
      <w:szCs w:val="20"/>
    </w:rPr>
  </w:style>
  <w:style w:type="paragraph" w:styleId="20">
    <w:name w:val="toc 2"/>
    <w:basedOn w:val="a"/>
    <w:next w:val="a"/>
    <w:autoRedefine/>
    <w:uiPriority w:val="39"/>
    <w:unhideWhenUsed/>
    <w:rsid w:val="00BE2F88"/>
    <w:pPr>
      <w:ind w:left="210"/>
    </w:pPr>
    <w:rPr>
      <w:rFonts w:cstheme="minorHAnsi"/>
      <w:smallCaps/>
      <w:sz w:val="20"/>
      <w:szCs w:val="20"/>
    </w:rPr>
  </w:style>
  <w:style w:type="paragraph" w:styleId="30">
    <w:name w:val="toc 3"/>
    <w:basedOn w:val="a"/>
    <w:next w:val="a"/>
    <w:autoRedefine/>
    <w:uiPriority w:val="39"/>
    <w:unhideWhenUsed/>
    <w:rsid w:val="00BE2F88"/>
    <w:pPr>
      <w:ind w:left="420"/>
    </w:pPr>
    <w:rPr>
      <w:rFonts w:cstheme="minorHAnsi"/>
      <w:i/>
      <w:iCs/>
      <w:sz w:val="20"/>
      <w:szCs w:val="20"/>
    </w:rPr>
  </w:style>
  <w:style w:type="character" w:styleId="af">
    <w:name w:val="Hyperlink"/>
    <w:basedOn w:val="a0"/>
    <w:uiPriority w:val="99"/>
    <w:unhideWhenUsed/>
    <w:rsid w:val="00BE2F88"/>
    <w:rPr>
      <w:color w:val="0000FF" w:themeColor="hyperlink"/>
      <w:u w:val="single"/>
    </w:rPr>
  </w:style>
  <w:style w:type="paragraph" w:styleId="40">
    <w:name w:val="toc 4"/>
    <w:basedOn w:val="a"/>
    <w:next w:val="a"/>
    <w:autoRedefine/>
    <w:uiPriority w:val="39"/>
    <w:unhideWhenUsed/>
    <w:rsid w:val="00BE2F88"/>
    <w:pPr>
      <w:ind w:left="630"/>
    </w:pPr>
    <w:rPr>
      <w:rFonts w:cstheme="minorHAnsi"/>
      <w:sz w:val="18"/>
      <w:szCs w:val="18"/>
    </w:rPr>
  </w:style>
  <w:style w:type="paragraph" w:styleId="50">
    <w:name w:val="toc 5"/>
    <w:basedOn w:val="a"/>
    <w:next w:val="a"/>
    <w:autoRedefine/>
    <w:uiPriority w:val="39"/>
    <w:unhideWhenUsed/>
    <w:rsid w:val="00BE2F88"/>
    <w:pPr>
      <w:ind w:left="840"/>
    </w:pPr>
    <w:rPr>
      <w:rFonts w:cstheme="minorHAnsi"/>
      <w:sz w:val="18"/>
      <w:szCs w:val="18"/>
    </w:rPr>
  </w:style>
  <w:style w:type="paragraph" w:styleId="60">
    <w:name w:val="toc 6"/>
    <w:basedOn w:val="a"/>
    <w:next w:val="a"/>
    <w:autoRedefine/>
    <w:uiPriority w:val="39"/>
    <w:unhideWhenUsed/>
    <w:rsid w:val="00BE2F88"/>
    <w:pPr>
      <w:ind w:left="1050"/>
    </w:pPr>
    <w:rPr>
      <w:rFonts w:cstheme="minorHAnsi"/>
      <w:sz w:val="18"/>
      <w:szCs w:val="18"/>
    </w:rPr>
  </w:style>
  <w:style w:type="paragraph" w:styleId="70">
    <w:name w:val="toc 7"/>
    <w:basedOn w:val="a"/>
    <w:next w:val="a"/>
    <w:autoRedefine/>
    <w:uiPriority w:val="39"/>
    <w:unhideWhenUsed/>
    <w:rsid w:val="00BE2F88"/>
    <w:pPr>
      <w:ind w:left="1260"/>
    </w:pPr>
    <w:rPr>
      <w:rFonts w:cstheme="minorHAnsi"/>
      <w:sz w:val="18"/>
      <w:szCs w:val="18"/>
    </w:rPr>
  </w:style>
  <w:style w:type="paragraph" w:styleId="80">
    <w:name w:val="toc 8"/>
    <w:basedOn w:val="a"/>
    <w:next w:val="a"/>
    <w:autoRedefine/>
    <w:uiPriority w:val="39"/>
    <w:unhideWhenUsed/>
    <w:rsid w:val="00BE2F88"/>
    <w:pPr>
      <w:ind w:left="1470"/>
    </w:pPr>
    <w:rPr>
      <w:rFonts w:cstheme="minorHAnsi"/>
      <w:sz w:val="18"/>
      <w:szCs w:val="18"/>
    </w:rPr>
  </w:style>
  <w:style w:type="paragraph" w:styleId="90">
    <w:name w:val="toc 9"/>
    <w:basedOn w:val="a"/>
    <w:next w:val="a"/>
    <w:autoRedefine/>
    <w:uiPriority w:val="39"/>
    <w:unhideWhenUsed/>
    <w:rsid w:val="00BE2F88"/>
    <w:pPr>
      <w:ind w:left="1680"/>
    </w:pPr>
    <w:rPr>
      <w:rFonts w:cstheme="minorHAnsi"/>
      <w:sz w:val="18"/>
      <w:szCs w:val="18"/>
    </w:rPr>
  </w:style>
  <w:style w:type="paragraph" w:styleId="TOC">
    <w:name w:val="TOC Heading"/>
    <w:basedOn w:val="1"/>
    <w:next w:val="a"/>
    <w:uiPriority w:val="39"/>
    <w:semiHidden/>
    <w:unhideWhenUsed/>
    <w:qFormat/>
    <w:rsid w:val="00016BDE"/>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file:///E:\&#24179;&#21488;2.0\3as&#25991;&#26723;\&#21516;&#27493;&#31995;&#32479;&#19994;&#21153;&#20998;&#26512;.xlsx"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DF916-691D-4933-A817-04DF94915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45175</TotalTime>
  <Pages>20</Pages>
  <Words>1912</Words>
  <Characters>10900</Characters>
  <Application>Microsoft Office Word</Application>
  <DocSecurity>0</DocSecurity>
  <Lines>90</Lines>
  <Paragraphs>25</Paragraphs>
  <ScaleCrop>false</ScaleCrop>
  <Company>kedacom</Company>
  <LinksUpToDate>false</LinksUpToDate>
  <CharactersWithSpaces>12787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huzhiyun</dc:creator>
  <cp:keywords/>
  <dc:description/>
  <cp:lastModifiedBy>huzhiyun</cp:lastModifiedBy>
  <cp:revision>1524</cp:revision>
  <dcterms:created xsi:type="dcterms:W3CDTF">2011-07-02T02:24:00Z</dcterms:created>
  <dcterms:modified xsi:type="dcterms:W3CDTF">2012-10-24T07:12:00Z</dcterms:modified>
</cp:coreProperties>
</file>