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EF9" w:rsidRDefault="00EC1D95">
      <w:pPr>
        <w:rPr>
          <w:noProof/>
        </w:rPr>
      </w:pPr>
      <w:r>
        <w:rPr>
          <w:noProof/>
          <w:sz w:val="20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3175</wp:posOffset>
            </wp:positionV>
            <wp:extent cx="3105150" cy="323850"/>
            <wp:effectExtent l="0" t="0" r="0" b="0"/>
            <wp:wrapNone/>
            <wp:docPr id="20" name="图片 20" descr="公司全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公司全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22EF9" w:rsidRDefault="00C22EF9">
      <w:pPr>
        <w:rPr>
          <w:noProof/>
        </w:rPr>
      </w:pPr>
    </w:p>
    <w:p w:rsidR="00C22EF9" w:rsidRDefault="00C22EF9">
      <w:pPr>
        <w:rPr>
          <w:noProof/>
        </w:rPr>
      </w:pPr>
    </w:p>
    <w:p w:rsidR="00C22EF9" w:rsidRDefault="00C22EF9">
      <w:pPr>
        <w:rPr>
          <w:noProof/>
        </w:rPr>
      </w:pPr>
    </w:p>
    <w:p w:rsidR="00C22EF9" w:rsidRDefault="00C22EF9">
      <w:pPr>
        <w:rPr>
          <w:noProof/>
        </w:rPr>
      </w:pPr>
    </w:p>
    <w:p w:rsidR="00C22EF9" w:rsidRDefault="00C22EF9">
      <w:pPr>
        <w:rPr>
          <w:noProof/>
        </w:rPr>
      </w:pPr>
    </w:p>
    <w:p w:rsidR="00441289" w:rsidRDefault="00605822">
      <w:pPr>
        <w:jc w:val="center"/>
        <w:rPr>
          <w:rFonts w:ascii="黑体" w:eastAsia="黑体" w:hAnsi="黑体"/>
          <w:b/>
          <w:bCs/>
          <w:sz w:val="48"/>
          <w:szCs w:val="48"/>
        </w:rPr>
      </w:pPr>
      <w:r>
        <w:rPr>
          <w:rFonts w:ascii="黑体" w:eastAsia="黑体" w:hAnsi="黑体" w:hint="eastAsia"/>
          <w:b/>
          <w:bCs/>
          <w:sz w:val="48"/>
          <w:szCs w:val="48"/>
        </w:rPr>
        <w:t>联网验证License方案设计</w:t>
      </w:r>
    </w:p>
    <w:p w:rsidR="00C22EF9" w:rsidRDefault="00C22EF9">
      <w:pPr>
        <w:jc w:val="center"/>
        <w:rPr>
          <w:noProof/>
        </w:rPr>
      </w:pPr>
      <w:r>
        <w:rPr>
          <w:rFonts w:hint="eastAsia"/>
          <w:noProof/>
          <w:sz w:val="32"/>
        </w:rPr>
        <w:t>（</w:t>
      </w:r>
      <w:r>
        <w:rPr>
          <w:rFonts w:ascii="宋体" w:hint="eastAsia"/>
          <w:sz w:val="32"/>
          <w:szCs w:val="32"/>
        </w:rPr>
        <w:t>仅供内部使用</w:t>
      </w:r>
      <w:r>
        <w:rPr>
          <w:rFonts w:hint="eastAsia"/>
          <w:noProof/>
          <w:sz w:val="32"/>
        </w:rPr>
        <w:t>）</w:t>
      </w:r>
    </w:p>
    <w:p w:rsidR="00C22EF9" w:rsidRDefault="00C22EF9">
      <w:pPr>
        <w:rPr>
          <w:noProof/>
        </w:rPr>
      </w:pPr>
    </w:p>
    <w:p w:rsidR="00C83CE4" w:rsidRDefault="00C83CE4">
      <w:pPr>
        <w:rPr>
          <w:noProof/>
        </w:rPr>
      </w:pPr>
    </w:p>
    <w:p w:rsidR="00C83CE4" w:rsidRDefault="00C83CE4">
      <w:pPr>
        <w:rPr>
          <w:noProof/>
        </w:rPr>
      </w:pPr>
    </w:p>
    <w:p w:rsidR="00DD4BD0" w:rsidRDefault="00DD4BD0">
      <w:pPr>
        <w:rPr>
          <w:noProof/>
        </w:rPr>
      </w:pPr>
    </w:p>
    <w:p w:rsidR="00DD4BD0" w:rsidRDefault="00DD4BD0">
      <w:pPr>
        <w:rPr>
          <w:noProof/>
        </w:rPr>
      </w:pPr>
    </w:p>
    <w:p w:rsidR="00C83CE4" w:rsidRDefault="00C83CE4">
      <w:pPr>
        <w:rPr>
          <w:noProof/>
        </w:rPr>
      </w:pPr>
    </w:p>
    <w:p w:rsidR="00C83CE4" w:rsidRDefault="00C83CE4">
      <w:pPr>
        <w:rPr>
          <w:noProof/>
        </w:rPr>
      </w:pPr>
    </w:p>
    <w:tbl>
      <w:tblPr>
        <w:tblW w:w="0" w:type="auto"/>
        <w:jc w:val="center"/>
        <w:tblLook w:val="0000"/>
      </w:tblPr>
      <w:tblGrid>
        <w:gridCol w:w="1178"/>
        <w:gridCol w:w="799"/>
        <w:gridCol w:w="3402"/>
      </w:tblGrid>
      <w:tr w:rsidR="00066999">
        <w:trPr>
          <w:jc w:val="center"/>
        </w:trPr>
        <w:tc>
          <w:tcPr>
            <w:tcW w:w="1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999" w:rsidRDefault="00066999" w:rsidP="00CA576B">
            <w:pPr>
              <w:jc w:val="distribute"/>
              <w:rPr>
                <w:rFonts w:ascii="Arial" w:eastAsia="黑体" w:hAnsi="Arial" w:cs="Arial"/>
                <w:sz w:val="24"/>
              </w:rPr>
            </w:pPr>
            <w:r>
              <w:rPr>
                <w:rFonts w:ascii="Arial" w:eastAsia="黑体" w:hAnsi="Arial" w:cs="Arial" w:hint="eastAsia"/>
                <w:sz w:val="24"/>
              </w:rPr>
              <w:t>版本号：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999" w:rsidRPr="008050E5" w:rsidRDefault="00066999" w:rsidP="005A758B">
            <w:pPr>
              <w:rPr>
                <w:b/>
                <w:bCs/>
              </w:rPr>
            </w:pPr>
            <w:r w:rsidRPr="008050E5">
              <w:rPr>
                <w:rFonts w:ascii="Arial" w:eastAsia="黑体" w:hAnsi="Arial" w:cs="Arial" w:hint="eastAsia"/>
                <w:sz w:val="24"/>
              </w:rPr>
              <w:t>V</w:t>
            </w:r>
            <w:r w:rsidR="005A758B">
              <w:rPr>
                <w:rFonts w:ascii="Arial" w:eastAsia="黑体" w:hAnsi="Arial" w:cs="Arial" w:hint="eastAsia"/>
                <w:sz w:val="24"/>
              </w:rPr>
              <w:t>1.</w:t>
            </w:r>
            <w:r w:rsidR="00A03329">
              <w:rPr>
                <w:rFonts w:ascii="Arial" w:eastAsia="黑体" w:hAnsi="Arial" w:cs="Arial" w:hint="eastAsia"/>
                <w:sz w:val="24"/>
              </w:rPr>
              <w:t>4</w:t>
            </w:r>
          </w:p>
        </w:tc>
      </w:tr>
      <w:tr w:rsidR="00066999">
        <w:trPr>
          <w:jc w:val="center"/>
        </w:trPr>
        <w:tc>
          <w:tcPr>
            <w:tcW w:w="5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999" w:rsidRDefault="00066999" w:rsidP="00CA576B">
            <w:pPr>
              <w:rPr>
                <w:rFonts w:ascii="黑体" w:eastAsia="黑体" w:hAnsi="宋体"/>
                <w:sz w:val="24"/>
              </w:rPr>
            </w:pPr>
          </w:p>
        </w:tc>
      </w:tr>
      <w:tr w:rsidR="00066999">
        <w:trPr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999" w:rsidRDefault="00066999" w:rsidP="00CA576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编制：</w:t>
            </w:r>
          </w:p>
        </w:tc>
        <w:tc>
          <w:tcPr>
            <w:tcW w:w="4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999" w:rsidRDefault="00066999" w:rsidP="00CD0F26">
            <w:pPr>
              <w:rPr>
                <w:sz w:val="28"/>
              </w:rPr>
            </w:pPr>
          </w:p>
        </w:tc>
      </w:tr>
      <w:tr w:rsidR="00066999">
        <w:trPr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999" w:rsidRDefault="00066999" w:rsidP="00CA576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审核：</w:t>
            </w:r>
          </w:p>
        </w:tc>
        <w:tc>
          <w:tcPr>
            <w:tcW w:w="4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999" w:rsidRDefault="00066999" w:rsidP="00CA576B">
            <w:pPr>
              <w:rPr>
                <w:sz w:val="28"/>
              </w:rPr>
            </w:pPr>
          </w:p>
        </w:tc>
      </w:tr>
    </w:tbl>
    <w:p w:rsidR="00C22EF9" w:rsidRPr="00C83CE4" w:rsidRDefault="00C22EF9" w:rsidP="00C83CE4">
      <w:pPr>
        <w:ind w:firstLineChars="800" w:firstLine="2560"/>
        <w:rPr>
          <w:noProof/>
          <w:sz w:val="32"/>
          <w:szCs w:val="32"/>
        </w:rPr>
      </w:pPr>
      <w:r w:rsidRPr="00C83CE4">
        <w:rPr>
          <w:noProof/>
          <w:sz w:val="32"/>
          <w:szCs w:val="32"/>
        </w:rPr>
        <w:br w:type="page"/>
      </w:r>
    </w:p>
    <w:p w:rsidR="00C22EF9" w:rsidRDefault="00C22EF9">
      <w:pPr>
        <w:jc w:val="center"/>
        <w:rPr>
          <w:rFonts w:eastAsia="黑体"/>
          <w:b/>
          <w:bCs/>
          <w:sz w:val="36"/>
        </w:rPr>
      </w:pPr>
      <w:r>
        <w:rPr>
          <w:rFonts w:eastAsia="黑体" w:hint="eastAsia"/>
          <w:b/>
          <w:bCs/>
          <w:sz w:val="36"/>
        </w:rPr>
        <w:lastRenderedPageBreak/>
        <w:t>修订记录</w:t>
      </w:r>
    </w:p>
    <w:p w:rsidR="00C22EF9" w:rsidRDefault="00C22EF9">
      <w:pPr>
        <w:rPr>
          <w:rFonts w:eastAsia="黑体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15"/>
        <w:gridCol w:w="1344"/>
        <w:gridCol w:w="3633"/>
        <w:gridCol w:w="1722"/>
      </w:tblGrid>
      <w:tr w:rsidR="00C22EF9">
        <w:trPr>
          <w:jc w:val="center"/>
        </w:trPr>
        <w:tc>
          <w:tcPr>
            <w:tcW w:w="1515" w:type="dxa"/>
            <w:shd w:val="clear" w:color="auto" w:fill="D9D9D9"/>
            <w:vAlign w:val="center"/>
          </w:tcPr>
          <w:p w:rsidR="00C22EF9" w:rsidRDefault="00C22EF9">
            <w:pPr>
              <w:jc w:val="center"/>
              <w:rPr>
                <w:rFonts w:eastAsia="黑体"/>
                <w:sz w:val="22"/>
              </w:rPr>
            </w:pPr>
            <w:r>
              <w:rPr>
                <w:rFonts w:eastAsia="黑体" w:hint="eastAsia"/>
                <w:sz w:val="22"/>
              </w:rPr>
              <w:t>日期</w:t>
            </w:r>
          </w:p>
        </w:tc>
        <w:tc>
          <w:tcPr>
            <w:tcW w:w="1344" w:type="dxa"/>
            <w:shd w:val="clear" w:color="auto" w:fill="D9D9D9"/>
            <w:vAlign w:val="center"/>
          </w:tcPr>
          <w:p w:rsidR="00C22EF9" w:rsidRDefault="00C22EF9">
            <w:pPr>
              <w:jc w:val="center"/>
              <w:rPr>
                <w:rFonts w:eastAsia="黑体"/>
                <w:sz w:val="22"/>
              </w:rPr>
            </w:pPr>
            <w:r>
              <w:rPr>
                <w:rFonts w:eastAsia="黑体" w:hint="eastAsia"/>
                <w:sz w:val="22"/>
              </w:rPr>
              <w:t>版本号</w:t>
            </w:r>
          </w:p>
        </w:tc>
        <w:tc>
          <w:tcPr>
            <w:tcW w:w="3633" w:type="dxa"/>
            <w:shd w:val="clear" w:color="auto" w:fill="D9D9D9"/>
            <w:vAlign w:val="center"/>
          </w:tcPr>
          <w:p w:rsidR="00C22EF9" w:rsidRDefault="00C22EF9">
            <w:pPr>
              <w:jc w:val="center"/>
              <w:rPr>
                <w:rFonts w:eastAsia="黑体"/>
                <w:sz w:val="22"/>
              </w:rPr>
            </w:pPr>
            <w:r>
              <w:rPr>
                <w:rFonts w:eastAsia="黑体" w:hint="eastAsia"/>
                <w:sz w:val="22"/>
              </w:rPr>
              <w:t>描述</w:t>
            </w:r>
          </w:p>
        </w:tc>
        <w:tc>
          <w:tcPr>
            <w:tcW w:w="1722" w:type="dxa"/>
            <w:shd w:val="clear" w:color="auto" w:fill="D9D9D9"/>
            <w:vAlign w:val="center"/>
          </w:tcPr>
          <w:p w:rsidR="00C22EF9" w:rsidRDefault="00C22EF9">
            <w:pPr>
              <w:jc w:val="center"/>
              <w:rPr>
                <w:rFonts w:eastAsia="黑体"/>
                <w:sz w:val="22"/>
              </w:rPr>
            </w:pPr>
            <w:r>
              <w:rPr>
                <w:rFonts w:eastAsia="黑体" w:hint="eastAsia"/>
                <w:sz w:val="22"/>
              </w:rPr>
              <w:t>作者</w:t>
            </w:r>
          </w:p>
        </w:tc>
      </w:tr>
      <w:tr w:rsidR="00F841E7" w:rsidRPr="00632880">
        <w:trPr>
          <w:jc w:val="center"/>
        </w:trPr>
        <w:tc>
          <w:tcPr>
            <w:tcW w:w="1515" w:type="dxa"/>
          </w:tcPr>
          <w:p w:rsidR="00F841E7" w:rsidRPr="0051779B" w:rsidRDefault="00F841E7" w:rsidP="00982AD9">
            <w:pPr>
              <w:rPr>
                <w:color w:val="000000" w:themeColor="text1"/>
              </w:rPr>
            </w:pPr>
            <w:r w:rsidRPr="0051779B">
              <w:rPr>
                <w:rFonts w:hint="eastAsia"/>
                <w:color w:val="000000" w:themeColor="text1"/>
              </w:rPr>
              <w:t>2015-10-19</w:t>
            </w:r>
          </w:p>
        </w:tc>
        <w:tc>
          <w:tcPr>
            <w:tcW w:w="1344" w:type="dxa"/>
          </w:tcPr>
          <w:p w:rsidR="00F841E7" w:rsidRPr="0051779B" w:rsidRDefault="00F841E7" w:rsidP="00982AD9">
            <w:pPr>
              <w:rPr>
                <w:color w:val="000000" w:themeColor="text1"/>
              </w:rPr>
            </w:pPr>
            <w:r w:rsidRPr="0051779B">
              <w:rPr>
                <w:rFonts w:hint="eastAsia"/>
                <w:color w:val="000000" w:themeColor="text1"/>
              </w:rPr>
              <w:t>1.0</w:t>
            </w:r>
          </w:p>
        </w:tc>
        <w:tc>
          <w:tcPr>
            <w:tcW w:w="3633" w:type="dxa"/>
          </w:tcPr>
          <w:p w:rsidR="00F841E7" w:rsidRPr="0051779B" w:rsidRDefault="00F841E7" w:rsidP="00982AD9">
            <w:pPr>
              <w:rPr>
                <w:color w:val="000000" w:themeColor="text1"/>
              </w:rPr>
            </w:pPr>
            <w:r w:rsidRPr="0051779B">
              <w:rPr>
                <w:rFonts w:hint="eastAsia"/>
                <w:color w:val="000000" w:themeColor="text1"/>
              </w:rPr>
              <w:t>创建</w:t>
            </w:r>
          </w:p>
        </w:tc>
        <w:tc>
          <w:tcPr>
            <w:tcW w:w="1722" w:type="dxa"/>
          </w:tcPr>
          <w:p w:rsidR="00F841E7" w:rsidRPr="0051779B" w:rsidRDefault="00F841E7" w:rsidP="00982AD9">
            <w:pPr>
              <w:rPr>
                <w:color w:val="000000" w:themeColor="text1"/>
              </w:rPr>
            </w:pPr>
            <w:r w:rsidRPr="0051779B">
              <w:rPr>
                <w:rFonts w:hint="eastAsia"/>
                <w:color w:val="000000" w:themeColor="text1"/>
              </w:rPr>
              <w:t>周旋</w:t>
            </w:r>
          </w:p>
        </w:tc>
      </w:tr>
      <w:tr w:rsidR="00F841E7">
        <w:trPr>
          <w:jc w:val="center"/>
        </w:trPr>
        <w:tc>
          <w:tcPr>
            <w:tcW w:w="1515" w:type="dxa"/>
          </w:tcPr>
          <w:p w:rsidR="00F841E7" w:rsidRPr="0051779B" w:rsidRDefault="00626A43" w:rsidP="00CD7C9E">
            <w:pPr>
              <w:rPr>
                <w:color w:val="000000" w:themeColor="text1"/>
              </w:rPr>
            </w:pPr>
            <w:r w:rsidRPr="0051779B">
              <w:rPr>
                <w:rFonts w:hint="eastAsia"/>
                <w:color w:val="000000" w:themeColor="text1"/>
              </w:rPr>
              <w:t>2015-11-02</w:t>
            </w:r>
          </w:p>
        </w:tc>
        <w:tc>
          <w:tcPr>
            <w:tcW w:w="1344" w:type="dxa"/>
          </w:tcPr>
          <w:p w:rsidR="00F841E7" w:rsidRPr="0051779B" w:rsidRDefault="00626A43">
            <w:pPr>
              <w:rPr>
                <w:color w:val="000000" w:themeColor="text1"/>
              </w:rPr>
            </w:pPr>
            <w:r w:rsidRPr="0051779B">
              <w:rPr>
                <w:rFonts w:hint="eastAsia"/>
                <w:color w:val="000000" w:themeColor="text1"/>
              </w:rPr>
              <w:t>1.1</w:t>
            </w:r>
          </w:p>
        </w:tc>
        <w:tc>
          <w:tcPr>
            <w:tcW w:w="3633" w:type="dxa"/>
          </w:tcPr>
          <w:p w:rsidR="00F841E7" w:rsidRPr="0051779B" w:rsidRDefault="00626A43">
            <w:pPr>
              <w:rPr>
                <w:color w:val="000000" w:themeColor="text1"/>
              </w:rPr>
            </w:pPr>
            <w:r w:rsidRPr="0051779B">
              <w:rPr>
                <w:rFonts w:hint="eastAsia"/>
                <w:color w:val="000000" w:themeColor="text1"/>
              </w:rPr>
              <w:t>修订</w:t>
            </w:r>
          </w:p>
        </w:tc>
        <w:tc>
          <w:tcPr>
            <w:tcW w:w="1722" w:type="dxa"/>
          </w:tcPr>
          <w:p w:rsidR="00F841E7" w:rsidRPr="0051779B" w:rsidRDefault="00626A43" w:rsidP="00CD7C9E">
            <w:pPr>
              <w:rPr>
                <w:color w:val="000000" w:themeColor="text1"/>
              </w:rPr>
            </w:pPr>
            <w:r w:rsidRPr="0051779B">
              <w:rPr>
                <w:rFonts w:hint="eastAsia"/>
                <w:color w:val="000000" w:themeColor="text1"/>
              </w:rPr>
              <w:t>周旋</w:t>
            </w:r>
          </w:p>
        </w:tc>
      </w:tr>
      <w:tr w:rsidR="00F841E7">
        <w:trPr>
          <w:jc w:val="center"/>
        </w:trPr>
        <w:tc>
          <w:tcPr>
            <w:tcW w:w="1515" w:type="dxa"/>
          </w:tcPr>
          <w:p w:rsidR="00F841E7" w:rsidRPr="0051779B" w:rsidRDefault="00640249" w:rsidP="00BD127A">
            <w:pPr>
              <w:rPr>
                <w:color w:val="000000" w:themeColor="text1"/>
              </w:rPr>
            </w:pPr>
            <w:r w:rsidRPr="0051779B">
              <w:rPr>
                <w:rFonts w:hint="eastAsia"/>
                <w:color w:val="000000" w:themeColor="text1"/>
              </w:rPr>
              <w:t>2015-11-04</w:t>
            </w:r>
          </w:p>
        </w:tc>
        <w:tc>
          <w:tcPr>
            <w:tcW w:w="1344" w:type="dxa"/>
          </w:tcPr>
          <w:p w:rsidR="00F841E7" w:rsidRPr="0051779B" w:rsidRDefault="00640249" w:rsidP="00EC79D9">
            <w:pPr>
              <w:tabs>
                <w:tab w:val="left" w:pos="810"/>
              </w:tabs>
              <w:rPr>
                <w:color w:val="000000" w:themeColor="text1"/>
              </w:rPr>
            </w:pPr>
            <w:r w:rsidRPr="0051779B">
              <w:rPr>
                <w:rFonts w:hint="eastAsia"/>
                <w:color w:val="000000" w:themeColor="text1"/>
              </w:rPr>
              <w:t>1.2</w:t>
            </w:r>
          </w:p>
        </w:tc>
        <w:tc>
          <w:tcPr>
            <w:tcW w:w="3633" w:type="dxa"/>
          </w:tcPr>
          <w:p w:rsidR="00F841E7" w:rsidRPr="0051779B" w:rsidRDefault="00640249">
            <w:pPr>
              <w:rPr>
                <w:color w:val="000000" w:themeColor="text1"/>
              </w:rPr>
            </w:pPr>
            <w:r w:rsidRPr="0051779B">
              <w:rPr>
                <w:rFonts w:hint="eastAsia"/>
                <w:color w:val="000000" w:themeColor="text1"/>
              </w:rPr>
              <w:t>key</w:t>
            </w:r>
            <w:r w:rsidRPr="0051779B">
              <w:rPr>
                <w:rFonts w:hint="eastAsia"/>
                <w:color w:val="000000" w:themeColor="text1"/>
              </w:rPr>
              <w:t>获取方式放在配置文件中</w:t>
            </w:r>
          </w:p>
        </w:tc>
        <w:tc>
          <w:tcPr>
            <w:tcW w:w="1722" w:type="dxa"/>
          </w:tcPr>
          <w:p w:rsidR="00F841E7" w:rsidRPr="0051779B" w:rsidRDefault="00640249">
            <w:pPr>
              <w:rPr>
                <w:color w:val="000000" w:themeColor="text1"/>
              </w:rPr>
            </w:pPr>
            <w:r w:rsidRPr="0051779B">
              <w:rPr>
                <w:rFonts w:hint="eastAsia"/>
                <w:color w:val="000000" w:themeColor="text1"/>
              </w:rPr>
              <w:t>周旋</w:t>
            </w:r>
          </w:p>
        </w:tc>
      </w:tr>
      <w:tr w:rsidR="00F841E7">
        <w:trPr>
          <w:jc w:val="center"/>
        </w:trPr>
        <w:tc>
          <w:tcPr>
            <w:tcW w:w="1515" w:type="dxa"/>
          </w:tcPr>
          <w:p w:rsidR="00F841E7" w:rsidRPr="0051779B" w:rsidRDefault="0051779B">
            <w:pPr>
              <w:rPr>
                <w:color w:val="000000" w:themeColor="text1"/>
              </w:rPr>
            </w:pPr>
            <w:r w:rsidRPr="0051779B">
              <w:rPr>
                <w:rFonts w:hint="eastAsia"/>
                <w:color w:val="000000" w:themeColor="text1"/>
              </w:rPr>
              <w:t>2015-11-05</w:t>
            </w:r>
          </w:p>
        </w:tc>
        <w:tc>
          <w:tcPr>
            <w:tcW w:w="1344" w:type="dxa"/>
          </w:tcPr>
          <w:p w:rsidR="00F841E7" w:rsidRPr="0051779B" w:rsidRDefault="0051779B">
            <w:pPr>
              <w:rPr>
                <w:color w:val="000000" w:themeColor="text1"/>
              </w:rPr>
            </w:pPr>
            <w:r w:rsidRPr="0051779B">
              <w:rPr>
                <w:rFonts w:hint="eastAsia"/>
                <w:color w:val="000000" w:themeColor="text1"/>
              </w:rPr>
              <w:t>1.3</w:t>
            </w:r>
          </w:p>
        </w:tc>
        <w:tc>
          <w:tcPr>
            <w:tcW w:w="3633" w:type="dxa"/>
          </w:tcPr>
          <w:p w:rsidR="00F841E7" w:rsidRPr="0051779B" w:rsidRDefault="0051779B">
            <w:pPr>
              <w:rPr>
                <w:color w:val="000000" w:themeColor="text1"/>
              </w:rPr>
            </w:pPr>
            <w:r w:rsidRPr="0051779B">
              <w:rPr>
                <w:rFonts w:hint="eastAsia"/>
                <w:color w:val="000000" w:themeColor="text1"/>
              </w:rPr>
              <w:t>根据潘古兵意见修改</w:t>
            </w:r>
          </w:p>
        </w:tc>
        <w:tc>
          <w:tcPr>
            <w:tcW w:w="1722" w:type="dxa"/>
          </w:tcPr>
          <w:p w:rsidR="00F841E7" w:rsidRPr="0051779B" w:rsidRDefault="0051779B">
            <w:pPr>
              <w:rPr>
                <w:color w:val="000000" w:themeColor="text1"/>
              </w:rPr>
            </w:pPr>
            <w:r w:rsidRPr="0051779B">
              <w:rPr>
                <w:rFonts w:hint="eastAsia"/>
                <w:color w:val="000000" w:themeColor="text1"/>
              </w:rPr>
              <w:t>周旋</w:t>
            </w:r>
          </w:p>
        </w:tc>
      </w:tr>
      <w:tr w:rsidR="00F841E7">
        <w:trPr>
          <w:jc w:val="center"/>
        </w:trPr>
        <w:tc>
          <w:tcPr>
            <w:tcW w:w="1515" w:type="dxa"/>
          </w:tcPr>
          <w:p w:rsidR="00F841E7" w:rsidRPr="00A03329" w:rsidRDefault="00A03329">
            <w:pPr>
              <w:rPr>
                <w:color w:val="000000" w:themeColor="text1"/>
              </w:rPr>
            </w:pPr>
            <w:r w:rsidRPr="00A03329">
              <w:rPr>
                <w:rFonts w:hint="eastAsia"/>
                <w:color w:val="000000" w:themeColor="text1"/>
              </w:rPr>
              <w:t>2015-11-11</w:t>
            </w:r>
          </w:p>
        </w:tc>
        <w:tc>
          <w:tcPr>
            <w:tcW w:w="1344" w:type="dxa"/>
          </w:tcPr>
          <w:p w:rsidR="00F841E7" w:rsidRPr="00A03329" w:rsidRDefault="00A03329">
            <w:pPr>
              <w:rPr>
                <w:color w:val="000000" w:themeColor="text1"/>
              </w:rPr>
            </w:pPr>
            <w:r w:rsidRPr="00A03329">
              <w:rPr>
                <w:rFonts w:hint="eastAsia"/>
                <w:color w:val="000000" w:themeColor="text1"/>
              </w:rPr>
              <w:t>1.4</w:t>
            </w:r>
          </w:p>
        </w:tc>
        <w:tc>
          <w:tcPr>
            <w:tcW w:w="3633" w:type="dxa"/>
          </w:tcPr>
          <w:p w:rsidR="00F841E7" w:rsidRPr="00A03329" w:rsidRDefault="00A03329">
            <w:pPr>
              <w:rPr>
                <w:color w:val="000000" w:themeColor="text1"/>
              </w:rPr>
            </w:pPr>
            <w:r w:rsidRPr="00A03329">
              <w:rPr>
                <w:rFonts w:hint="eastAsia"/>
                <w:color w:val="000000" w:themeColor="text1"/>
              </w:rPr>
              <w:t>增加波及分析和自测用例</w:t>
            </w:r>
          </w:p>
        </w:tc>
        <w:tc>
          <w:tcPr>
            <w:tcW w:w="1722" w:type="dxa"/>
          </w:tcPr>
          <w:p w:rsidR="00F841E7" w:rsidRPr="00A03329" w:rsidRDefault="00A03329">
            <w:pPr>
              <w:rPr>
                <w:color w:val="000000" w:themeColor="text1"/>
              </w:rPr>
            </w:pPr>
            <w:r w:rsidRPr="00A03329">
              <w:rPr>
                <w:rFonts w:hint="eastAsia"/>
                <w:color w:val="000000" w:themeColor="text1"/>
              </w:rPr>
              <w:t>周旋</w:t>
            </w:r>
          </w:p>
        </w:tc>
      </w:tr>
      <w:tr w:rsidR="00F841E7">
        <w:trPr>
          <w:jc w:val="center"/>
        </w:trPr>
        <w:tc>
          <w:tcPr>
            <w:tcW w:w="1515" w:type="dxa"/>
          </w:tcPr>
          <w:p w:rsidR="00F841E7" w:rsidRDefault="00F841E7">
            <w:pPr>
              <w:rPr>
                <w:color w:val="0000FF"/>
              </w:rPr>
            </w:pPr>
          </w:p>
        </w:tc>
        <w:tc>
          <w:tcPr>
            <w:tcW w:w="1344" w:type="dxa"/>
          </w:tcPr>
          <w:p w:rsidR="00F841E7" w:rsidRDefault="00F841E7">
            <w:pPr>
              <w:rPr>
                <w:color w:val="0000FF"/>
              </w:rPr>
            </w:pPr>
          </w:p>
        </w:tc>
        <w:tc>
          <w:tcPr>
            <w:tcW w:w="3633" w:type="dxa"/>
          </w:tcPr>
          <w:p w:rsidR="00F841E7" w:rsidRDefault="00F841E7">
            <w:pPr>
              <w:rPr>
                <w:color w:val="0000FF"/>
              </w:rPr>
            </w:pPr>
          </w:p>
        </w:tc>
        <w:tc>
          <w:tcPr>
            <w:tcW w:w="1722" w:type="dxa"/>
          </w:tcPr>
          <w:p w:rsidR="00F841E7" w:rsidRDefault="00F841E7">
            <w:pPr>
              <w:rPr>
                <w:color w:val="0000FF"/>
              </w:rPr>
            </w:pPr>
          </w:p>
        </w:tc>
      </w:tr>
      <w:tr w:rsidR="00F841E7">
        <w:trPr>
          <w:jc w:val="center"/>
        </w:trPr>
        <w:tc>
          <w:tcPr>
            <w:tcW w:w="1515" w:type="dxa"/>
          </w:tcPr>
          <w:p w:rsidR="00F841E7" w:rsidRDefault="00F841E7"/>
        </w:tc>
        <w:tc>
          <w:tcPr>
            <w:tcW w:w="1344" w:type="dxa"/>
          </w:tcPr>
          <w:p w:rsidR="00F841E7" w:rsidRDefault="00F841E7"/>
        </w:tc>
        <w:tc>
          <w:tcPr>
            <w:tcW w:w="3633" w:type="dxa"/>
          </w:tcPr>
          <w:p w:rsidR="00F841E7" w:rsidRDefault="00F841E7"/>
        </w:tc>
        <w:tc>
          <w:tcPr>
            <w:tcW w:w="1722" w:type="dxa"/>
          </w:tcPr>
          <w:p w:rsidR="00F841E7" w:rsidRDefault="00F841E7"/>
        </w:tc>
      </w:tr>
      <w:tr w:rsidR="00F841E7">
        <w:trPr>
          <w:jc w:val="center"/>
        </w:trPr>
        <w:tc>
          <w:tcPr>
            <w:tcW w:w="1515" w:type="dxa"/>
          </w:tcPr>
          <w:p w:rsidR="00F841E7" w:rsidRDefault="00F841E7"/>
        </w:tc>
        <w:tc>
          <w:tcPr>
            <w:tcW w:w="1344" w:type="dxa"/>
          </w:tcPr>
          <w:p w:rsidR="00F841E7" w:rsidRDefault="00F841E7"/>
        </w:tc>
        <w:tc>
          <w:tcPr>
            <w:tcW w:w="3633" w:type="dxa"/>
          </w:tcPr>
          <w:p w:rsidR="00F841E7" w:rsidRDefault="00F841E7"/>
        </w:tc>
        <w:tc>
          <w:tcPr>
            <w:tcW w:w="1722" w:type="dxa"/>
          </w:tcPr>
          <w:p w:rsidR="00F841E7" w:rsidRDefault="00F841E7"/>
        </w:tc>
      </w:tr>
      <w:tr w:rsidR="00F841E7">
        <w:trPr>
          <w:jc w:val="center"/>
        </w:trPr>
        <w:tc>
          <w:tcPr>
            <w:tcW w:w="1515" w:type="dxa"/>
          </w:tcPr>
          <w:p w:rsidR="00F841E7" w:rsidRDefault="00F841E7"/>
        </w:tc>
        <w:tc>
          <w:tcPr>
            <w:tcW w:w="1344" w:type="dxa"/>
          </w:tcPr>
          <w:p w:rsidR="00F841E7" w:rsidRDefault="00F841E7"/>
        </w:tc>
        <w:tc>
          <w:tcPr>
            <w:tcW w:w="3633" w:type="dxa"/>
          </w:tcPr>
          <w:p w:rsidR="00F841E7" w:rsidRDefault="00F841E7"/>
        </w:tc>
        <w:tc>
          <w:tcPr>
            <w:tcW w:w="1722" w:type="dxa"/>
          </w:tcPr>
          <w:p w:rsidR="00F841E7" w:rsidRDefault="00F841E7"/>
        </w:tc>
      </w:tr>
      <w:tr w:rsidR="00F841E7">
        <w:trPr>
          <w:jc w:val="center"/>
        </w:trPr>
        <w:tc>
          <w:tcPr>
            <w:tcW w:w="1515" w:type="dxa"/>
          </w:tcPr>
          <w:p w:rsidR="00F841E7" w:rsidRDefault="00F841E7"/>
        </w:tc>
        <w:tc>
          <w:tcPr>
            <w:tcW w:w="1344" w:type="dxa"/>
          </w:tcPr>
          <w:p w:rsidR="00F841E7" w:rsidRDefault="00F841E7"/>
        </w:tc>
        <w:tc>
          <w:tcPr>
            <w:tcW w:w="3633" w:type="dxa"/>
          </w:tcPr>
          <w:p w:rsidR="00F841E7" w:rsidRDefault="00F841E7"/>
        </w:tc>
        <w:tc>
          <w:tcPr>
            <w:tcW w:w="1722" w:type="dxa"/>
          </w:tcPr>
          <w:p w:rsidR="00F841E7" w:rsidRDefault="00F841E7"/>
        </w:tc>
      </w:tr>
      <w:tr w:rsidR="00F841E7">
        <w:trPr>
          <w:jc w:val="center"/>
        </w:trPr>
        <w:tc>
          <w:tcPr>
            <w:tcW w:w="1515" w:type="dxa"/>
          </w:tcPr>
          <w:p w:rsidR="00F841E7" w:rsidRDefault="00F841E7"/>
        </w:tc>
        <w:tc>
          <w:tcPr>
            <w:tcW w:w="1344" w:type="dxa"/>
          </w:tcPr>
          <w:p w:rsidR="00F841E7" w:rsidRDefault="00F841E7"/>
        </w:tc>
        <w:tc>
          <w:tcPr>
            <w:tcW w:w="3633" w:type="dxa"/>
          </w:tcPr>
          <w:p w:rsidR="00F841E7" w:rsidRDefault="00F841E7"/>
        </w:tc>
        <w:tc>
          <w:tcPr>
            <w:tcW w:w="1722" w:type="dxa"/>
          </w:tcPr>
          <w:p w:rsidR="00F841E7" w:rsidRDefault="00F841E7"/>
        </w:tc>
      </w:tr>
      <w:tr w:rsidR="00F841E7">
        <w:trPr>
          <w:jc w:val="center"/>
        </w:trPr>
        <w:tc>
          <w:tcPr>
            <w:tcW w:w="1515" w:type="dxa"/>
          </w:tcPr>
          <w:p w:rsidR="00F841E7" w:rsidRDefault="00F841E7"/>
        </w:tc>
        <w:tc>
          <w:tcPr>
            <w:tcW w:w="1344" w:type="dxa"/>
          </w:tcPr>
          <w:p w:rsidR="00F841E7" w:rsidRDefault="00F841E7"/>
        </w:tc>
        <w:tc>
          <w:tcPr>
            <w:tcW w:w="3633" w:type="dxa"/>
          </w:tcPr>
          <w:p w:rsidR="00F841E7" w:rsidRDefault="00F841E7"/>
        </w:tc>
        <w:tc>
          <w:tcPr>
            <w:tcW w:w="1722" w:type="dxa"/>
          </w:tcPr>
          <w:p w:rsidR="00F841E7" w:rsidRDefault="00F841E7"/>
        </w:tc>
      </w:tr>
    </w:tbl>
    <w:p w:rsidR="00C22EF9" w:rsidRDefault="00C22EF9">
      <w:pPr>
        <w:rPr>
          <w:rFonts w:eastAsia="黑体"/>
          <w:i/>
          <w:iCs/>
          <w:color w:val="0000FF"/>
        </w:rPr>
      </w:pPr>
    </w:p>
    <w:p w:rsidR="00C22EF9" w:rsidRDefault="00C22EF9">
      <w:pPr>
        <w:jc w:val="center"/>
        <w:rPr>
          <w:rFonts w:eastAsia="黑体"/>
          <w:sz w:val="36"/>
        </w:rPr>
      </w:pPr>
      <w:r>
        <w:rPr>
          <w:rFonts w:eastAsia="黑体"/>
        </w:rPr>
        <w:br w:type="page"/>
      </w:r>
      <w:r>
        <w:rPr>
          <w:rFonts w:eastAsia="黑体" w:hint="eastAsia"/>
          <w:sz w:val="36"/>
        </w:rPr>
        <w:lastRenderedPageBreak/>
        <w:t>目录</w:t>
      </w:r>
    </w:p>
    <w:p w:rsidR="00C22EF9" w:rsidRDefault="00C22EF9">
      <w:pPr>
        <w:rPr>
          <w:rFonts w:eastAsia="黑体"/>
        </w:rPr>
      </w:pPr>
    </w:p>
    <w:p w:rsidR="00D36EA8" w:rsidRDefault="003911AF">
      <w:pPr>
        <w:pStyle w:val="10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3911AF">
        <w:rPr>
          <w:rFonts w:eastAsia="黑体"/>
        </w:rPr>
        <w:fldChar w:fldCharType="begin"/>
      </w:r>
      <w:r w:rsidR="00C22EF9">
        <w:rPr>
          <w:rFonts w:eastAsia="黑体"/>
        </w:rPr>
        <w:instrText xml:space="preserve"> TOC \o "1-3" \h \z </w:instrText>
      </w:r>
      <w:r w:rsidRPr="003911AF">
        <w:rPr>
          <w:rFonts w:eastAsia="黑体"/>
        </w:rPr>
        <w:fldChar w:fldCharType="separate"/>
      </w:r>
      <w:hyperlink w:anchor="_Toc434511382" w:history="1">
        <w:r w:rsidR="00D36EA8" w:rsidRPr="008662B4">
          <w:rPr>
            <w:rStyle w:val="a6"/>
            <w:rFonts w:hint="eastAsia"/>
            <w:noProof/>
          </w:rPr>
          <w:t>名词解释</w:t>
        </w:r>
        <w:r w:rsidR="00D36E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36EA8">
          <w:rPr>
            <w:noProof/>
            <w:webHidden/>
          </w:rPr>
          <w:instrText xml:space="preserve"> PAGEREF _Toc434511382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6EA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36EA8" w:rsidRDefault="003911AF">
      <w:pPr>
        <w:pStyle w:val="10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34511383" w:history="1">
        <w:r w:rsidR="00D36EA8" w:rsidRPr="008662B4">
          <w:rPr>
            <w:rStyle w:val="a6"/>
            <w:noProof/>
          </w:rPr>
          <w:t>1</w:t>
        </w:r>
        <w:r w:rsidR="00D36EA8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D36EA8" w:rsidRPr="008662B4">
          <w:rPr>
            <w:rStyle w:val="a6"/>
            <w:rFonts w:hint="eastAsia"/>
            <w:noProof/>
          </w:rPr>
          <w:t>设计背景</w:t>
        </w:r>
        <w:r w:rsidR="00D36E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36EA8">
          <w:rPr>
            <w:noProof/>
            <w:webHidden/>
          </w:rPr>
          <w:instrText xml:space="preserve"> PAGEREF _Toc434511383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6EA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36EA8" w:rsidRDefault="003911AF">
      <w:pPr>
        <w:pStyle w:val="20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4511384" w:history="1">
        <w:r w:rsidR="00D36EA8" w:rsidRPr="008662B4">
          <w:rPr>
            <w:rStyle w:val="a6"/>
            <w:noProof/>
          </w:rPr>
          <w:t>1.1</w:t>
        </w:r>
        <w:r w:rsidR="00D36EA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36EA8" w:rsidRPr="008662B4">
          <w:rPr>
            <w:rStyle w:val="a6"/>
            <w:rFonts w:hint="eastAsia"/>
            <w:noProof/>
          </w:rPr>
          <w:t>原始需求</w:t>
        </w:r>
        <w:r w:rsidR="00D36E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36EA8">
          <w:rPr>
            <w:noProof/>
            <w:webHidden/>
          </w:rPr>
          <w:instrText xml:space="preserve"> PAGEREF _Toc434511384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6EA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36EA8" w:rsidRDefault="003911AF">
      <w:pPr>
        <w:pStyle w:val="10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34511385" w:history="1">
        <w:r w:rsidR="00D36EA8" w:rsidRPr="008662B4">
          <w:rPr>
            <w:rStyle w:val="a6"/>
            <w:noProof/>
          </w:rPr>
          <w:t>2</w:t>
        </w:r>
        <w:r w:rsidR="00D36EA8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D36EA8" w:rsidRPr="008662B4">
          <w:rPr>
            <w:rStyle w:val="a6"/>
            <w:rFonts w:hint="eastAsia"/>
            <w:noProof/>
          </w:rPr>
          <w:t>设计方案和处理流程</w:t>
        </w:r>
        <w:r w:rsidR="00D36E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36EA8">
          <w:rPr>
            <w:noProof/>
            <w:webHidden/>
          </w:rPr>
          <w:instrText xml:space="preserve"> PAGEREF _Toc434511385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6EA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36EA8" w:rsidRDefault="003911AF">
      <w:pPr>
        <w:pStyle w:val="20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4511386" w:history="1">
        <w:r w:rsidR="00D36EA8" w:rsidRPr="008662B4">
          <w:rPr>
            <w:rStyle w:val="a6"/>
            <w:noProof/>
          </w:rPr>
          <w:t>2.1</w:t>
        </w:r>
        <w:r w:rsidR="00D36EA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36EA8" w:rsidRPr="008662B4">
          <w:rPr>
            <w:rStyle w:val="a6"/>
            <w:rFonts w:hint="eastAsia"/>
            <w:noProof/>
          </w:rPr>
          <w:t>需求分析</w:t>
        </w:r>
        <w:r w:rsidR="00D36E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36EA8">
          <w:rPr>
            <w:noProof/>
            <w:webHidden/>
          </w:rPr>
          <w:instrText xml:space="preserve"> PAGEREF _Toc434511386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6EA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36EA8" w:rsidRDefault="003911AF">
      <w:pPr>
        <w:pStyle w:val="20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4511387" w:history="1">
        <w:r w:rsidR="00D36EA8" w:rsidRPr="008662B4">
          <w:rPr>
            <w:rStyle w:val="a6"/>
            <w:noProof/>
          </w:rPr>
          <w:t>2.2</w:t>
        </w:r>
        <w:r w:rsidR="00D36EA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36EA8" w:rsidRPr="008662B4">
          <w:rPr>
            <w:rStyle w:val="a6"/>
            <w:noProof/>
          </w:rPr>
          <w:t>License SDK API</w:t>
        </w:r>
        <w:r w:rsidR="00D36E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36EA8">
          <w:rPr>
            <w:noProof/>
            <w:webHidden/>
          </w:rPr>
          <w:instrText xml:space="preserve"> PAGEREF _Toc434511387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6EA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36EA8" w:rsidRDefault="003911AF">
      <w:pPr>
        <w:pStyle w:val="20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4511388" w:history="1">
        <w:r w:rsidR="00D36EA8" w:rsidRPr="008662B4">
          <w:rPr>
            <w:rStyle w:val="a6"/>
            <w:noProof/>
          </w:rPr>
          <w:t>2.3</w:t>
        </w:r>
        <w:r w:rsidR="00D36EA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36EA8" w:rsidRPr="008662B4">
          <w:rPr>
            <w:rStyle w:val="a6"/>
            <w:rFonts w:hint="eastAsia"/>
            <w:noProof/>
          </w:rPr>
          <w:t>保留本地</w:t>
        </w:r>
        <w:r w:rsidR="00D36EA8" w:rsidRPr="008662B4">
          <w:rPr>
            <w:rStyle w:val="a6"/>
            <w:noProof/>
          </w:rPr>
          <w:t>license</w:t>
        </w:r>
        <w:r w:rsidR="00D36EA8" w:rsidRPr="008662B4">
          <w:rPr>
            <w:rStyle w:val="a6"/>
            <w:rFonts w:hint="eastAsia"/>
            <w:noProof/>
          </w:rPr>
          <w:t>功能</w:t>
        </w:r>
        <w:r w:rsidR="00D36E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36EA8">
          <w:rPr>
            <w:noProof/>
            <w:webHidden/>
          </w:rPr>
          <w:instrText xml:space="preserve"> PAGEREF _Toc434511388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6EA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36EA8" w:rsidRDefault="003911AF">
      <w:pPr>
        <w:pStyle w:val="20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4511389" w:history="1">
        <w:r w:rsidR="00D36EA8" w:rsidRPr="008662B4">
          <w:rPr>
            <w:rStyle w:val="a6"/>
            <w:noProof/>
          </w:rPr>
          <w:t>2.4</w:t>
        </w:r>
        <w:r w:rsidR="00D36EA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36EA8" w:rsidRPr="008662B4">
          <w:rPr>
            <w:rStyle w:val="a6"/>
            <w:noProof/>
          </w:rPr>
          <w:t>3as</w:t>
        </w:r>
        <w:r w:rsidR="00D36EA8" w:rsidRPr="008662B4">
          <w:rPr>
            <w:rStyle w:val="a6"/>
            <w:rFonts w:hint="eastAsia"/>
            <w:noProof/>
          </w:rPr>
          <w:t>配置文件增加字段</w:t>
        </w:r>
        <w:r w:rsidR="00D36E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36EA8">
          <w:rPr>
            <w:noProof/>
            <w:webHidden/>
          </w:rPr>
          <w:instrText xml:space="preserve"> PAGEREF _Toc434511389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6EA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36EA8" w:rsidRDefault="003911AF">
      <w:pPr>
        <w:pStyle w:val="20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4511390" w:history="1">
        <w:r w:rsidR="00D36EA8" w:rsidRPr="008662B4">
          <w:rPr>
            <w:rStyle w:val="a6"/>
            <w:noProof/>
          </w:rPr>
          <w:t>2.5</w:t>
        </w:r>
        <w:r w:rsidR="00D36EA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36EA8" w:rsidRPr="008662B4">
          <w:rPr>
            <w:rStyle w:val="a6"/>
            <w:noProof/>
          </w:rPr>
          <w:t>3as</w:t>
        </w:r>
        <w:r w:rsidR="00D36EA8" w:rsidRPr="008662B4">
          <w:rPr>
            <w:rStyle w:val="a6"/>
            <w:rFonts w:hint="eastAsia"/>
            <w:noProof/>
          </w:rPr>
          <w:t>中</w:t>
        </w:r>
        <w:r w:rsidR="00D36EA8" w:rsidRPr="008662B4">
          <w:rPr>
            <w:rStyle w:val="a6"/>
            <w:noProof/>
          </w:rPr>
          <w:t>License</w:t>
        </w:r>
        <w:r w:rsidR="00D36EA8" w:rsidRPr="008662B4">
          <w:rPr>
            <w:rStyle w:val="a6"/>
            <w:rFonts w:hint="eastAsia"/>
            <w:noProof/>
          </w:rPr>
          <w:t>管理</w:t>
        </w:r>
        <w:r w:rsidR="00D36EA8" w:rsidRPr="008662B4">
          <w:rPr>
            <w:rStyle w:val="a6"/>
            <w:noProof/>
          </w:rPr>
          <w:t>instance</w:t>
        </w:r>
        <w:r w:rsidR="00D36EA8" w:rsidRPr="008662B4">
          <w:rPr>
            <w:rStyle w:val="a6"/>
            <w:rFonts w:hint="eastAsia"/>
            <w:noProof/>
          </w:rPr>
          <w:t>修改</w:t>
        </w:r>
        <w:r w:rsidR="00D36E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36EA8">
          <w:rPr>
            <w:noProof/>
            <w:webHidden/>
          </w:rPr>
          <w:instrText xml:space="preserve"> PAGEREF _Toc434511390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6EA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36EA8" w:rsidRDefault="003911AF">
      <w:pPr>
        <w:pStyle w:val="10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34511391" w:history="1">
        <w:r w:rsidR="00D36EA8" w:rsidRPr="008662B4">
          <w:rPr>
            <w:rStyle w:val="a6"/>
            <w:noProof/>
          </w:rPr>
          <w:t>3</w:t>
        </w:r>
        <w:r w:rsidR="00D36EA8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D36EA8" w:rsidRPr="008662B4">
          <w:rPr>
            <w:rStyle w:val="a6"/>
            <w:rFonts w:hint="eastAsia"/>
            <w:noProof/>
          </w:rPr>
          <w:t>波及分析</w:t>
        </w:r>
        <w:r w:rsidR="00D36E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36EA8">
          <w:rPr>
            <w:noProof/>
            <w:webHidden/>
          </w:rPr>
          <w:instrText xml:space="preserve"> PAGEREF _Toc434511391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6EA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22EF9" w:rsidRDefault="003911AF">
      <w:pPr>
        <w:rPr>
          <w:i/>
          <w:iCs/>
          <w:color w:val="0000FF"/>
        </w:rPr>
      </w:pPr>
      <w:r>
        <w:rPr>
          <w:rFonts w:eastAsia="黑体"/>
        </w:rPr>
        <w:fldChar w:fldCharType="end"/>
      </w:r>
    </w:p>
    <w:p w:rsidR="00C22EF9" w:rsidRDefault="00C22EF9">
      <w:pPr>
        <w:rPr>
          <w:rFonts w:eastAsia="黑体"/>
        </w:rPr>
        <w:sectPr w:rsidR="00C22EF9">
          <w:headerReference w:type="even" r:id="rId9"/>
          <w:headerReference w:type="default" r:id="rId10"/>
          <w:footerReference w:type="even" r:id="rId11"/>
          <w:headerReference w:type="first" r:id="rId12"/>
          <w:pgSz w:w="11906" w:h="16838" w:code="9"/>
          <w:pgMar w:top="1418" w:right="1134" w:bottom="1418" w:left="1134" w:header="851" w:footer="851" w:gutter="567"/>
          <w:pgNumType w:start="1"/>
          <w:cols w:space="425"/>
          <w:titlePg/>
          <w:docGrid w:type="lines" w:linePitch="312"/>
        </w:sectPr>
      </w:pPr>
    </w:p>
    <w:p w:rsidR="000D3E77" w:rsidRDefault="000D3E77" w:rsidP="000D3E77">
      <w:pPr>
        <w:pStyle w:val="ad"/>
        <w:widowControl/>
        <w:rPr>
          <w:rFonts w:ascii="宋体" w:cs="宋体"/>
          <w:b/>
        </w:rPr>
      </w:pPr>
      <w:r w:rsidRPr="000D3E77">
        <w:rPr>
          <w:rFonts w:ascii="宋体" w:cs="宋体" w:hint="eastAsia"/>
          <w:b/>
        </w:rPr>
        <w:lastRenderedPageBreak/>
        <w:t>关键词：</w:t>
      </w:r>
    </w:p>
    <w:p w:rsidR="004E6EF4" w:rsidRDefault="00590DB7" w:rsidP="008E0D9E">
      <w:pPr>
        <w:pStyle w:val="ad"/>
        <w:widowControl/>
        <w:ind w:leftChars="200" w:left="871" w:hangingChars="215" w:hanging="451"/>
      </w:pPr>
      <w:r>
        <w:rPr>
          <w:rFonts w:hint="eastAsia"/>
        </w:rPr>
        <w:t>联网验证</w:t>
      </w:r>
      <w:r>
        <w:rPr>
          <w:rFonts w:hint="eastAsia"/>
        </w:rPr>
        <w:t>license</w:t>
      </w:r>
    </w:p>
    <w:p w:rsidR="000D3E77" w:rsidRDefault="000D3E77" w:rsidP="000D3E77">
      <w:pPr>
        <w:pStyle w:val="ae"/>
        <w:widowControl/>
        <w:rPr>
          <w:rFonts w:ascii="宋体" w:cs="宋体"/>
          <w:b/>
        </w:rPr>
      </w:pPr>
      <w:r w:rsidRPr="000D3E77">
        <w:rPr>
          <w:rFonts w:ascii="宋体" w:cs="宋体" w:hint="eastAsia"/>
          <w:b/>
        </w:rPr>
        <w:t>摘要：</w:t>
      </w:r>
    </w:p>
    <w:p w:rsidR="00C0703E" w:rsidRPr="00C0703E" w:rsidRDefault="00C0703E" w:rsidP="00C0703E">
      <w:pPr>
        <w:pStyle w:val="ad"/>
        <w:widowControl/>
        <w:ind w:leftChars="208" w:left="437" w:firstLine="0"/>
      </w:pPr>
      <w:r>
        <w:rPr>
          <w:rFonts w:hint="eastAsia"/>
        </w:rPr>
        <w:tab/>
      </w:r>
      <w:r w:rsidR="00590DB7">
        <w:rPr>
          <w:rFonts w:hint="eastAsia"/>
        </w:rPr>
        <w:t>V2R2</w:t>
      </w:r>
      <w:r w:rsidRPr="00C0703E">
        <w:rPr>
          <w:rFonts w:hint="eastAsia"/>
        </w:rPr>
        <w:t>B4</w:t>
      </w:r>
      <w:r w:rsidR="00590DB7">
        <w:rPr>
          <w:rFonts w:hint="eastAsia"/>
        </w:rPr>
        <w:t>版本使用</w:t>
      </w:r>
      <w:r w:rsidR="00590DB7">
        <w:rPr>
          <w:rFonts w:hint="eastAsia"/>
        </w:rPr>
        <w:t>License SDK</w:t>
      </w:r>
      <w:r w:rsidR="00590DB7">
        <w:rPr>
          <w:rFonts w:hint="eastAsia"/>
        </w:rPr>
        <w:t>实现网络验证，</w:t>
      </w:r>
      <w:r w:rsidR="00590DB7" w:rsidRPr="00C0703E">
        <w:t xml:space="preserve"> </w:t>
      </w:r>
    </w:p>
    <w:p w:rsidR="006638E7" w:rsidRDefault="00076E1D" w:rsidP="00076E1D">
      <w:pPr>
        <w:pStyle w:val="1"/>
        <w:numPr>
          <w:ilvl w:val="0"/>
          <w:numId w:val="0"/>
        </w:numPr>
      </w:pPr>
      <w:bookmarkStart w:id="0" w:name="_Toc434511382"/>
      <w:r>
        <w:rPr>
          <w:rFonts w:hint="eastAsia"/>
        </w:rPr>
        <w:t>名词解释</w:t>
      </w:r>
      <w:bookmarkEnd w:id="0"/>
    </w:p>
    <w:p w:rsidR="006638E7" w:rsidRDefault="006638E7" w:rsidP="006638E7">
      <w:r>
        <w:rPr>
          <w:rFonts w:hint="eastAsia"/>
        </w:rPr>
        <w:t>License SDK API</w:t>
      </w:r>
      <w:r>
        <w:rPr>
          <w:rFonts w:hint="eastAsia"/>
        </w:rPr>
        <w:t>：由唐柳提供，支持通过网络获取</w:t>
      </w:r>
      <w:r>
        <w:rPr>
          <w:rFonts w:hint="eastAsia"/>
        </w:rPr>
        <w:t>License</w:t>
      </w:r>
    </w:p>
    <w:p w:rsidR="006638E7" w:rsidRDefault="006638E7" w:rsidP="006638E7"/>
    <w:p w:rsidR="00CD0F26" w:rsidRPr="00CD0F26" w:rsidRDefault="000D3E77" w:rsidP="00076E1D">
      <w:pPr>
        <w:pStyle w:val="1"/>
        <w:numPr>
          <w:ilvl w:val="0"/>
          <w:numId w:val="0"/>
        </w:numPr>
      </w:pPr>
      <w:r>
        <w:br w:type="page"/>
      </w:r>
    </w:p>
    <w:p w:rsidR="00A90919" w:rsidRDefault="00127D7C" w:rsidP="00B74A6E">
      <w:pPr>
        <w:pStyle w:val="1"/>
      </w:pPr>
      <w:bookmarkStart w:id="1" w:name="_Toc434511383"/>
      <w:r>
        <w:rPr>
          <w:rFonts w:hint="eastAsia"/>
        </w:rPr>
        <w:lastRenderedPageBreak/>
        <w:t>设计背景</w:t>
      </w:r>
      <w:bookmarkEnd w:id="1"/>
    </w:p>
    <w:p w:rsidR="00D13028" w:rsidRPr="00D13028" w:rsidRDefault="00D13028" w:rsidP="00D13028">
      <w:pPr>
        <w:pStyle w:val="2"/>
      </w:pPr>
      <w:bookmarkStart w:id="2" w:name="_Toc434511384"/>
      <w:r>
        <w:rPr>
          <w:rFonts w:hint="eastAsia"/>
        </w:rPr>
        <w:t>原始需求</w:t>
      </w:r>
      <w:bookmarkEnd w:id="2"/>
    </w:p>
    <w:tbl>
      <w:tblPr>
        <w:tblW w:w="9229" w:type="dxa"/>
        <w:tblInd w:w="93" w:type="dxa"/>
        <w:tblLook w:val="04A0"/>
      </w:tblPr>
      <w:tblGrid>
        <w:gridCol w:w="1000"/>
        <w:gridCol w:w="2620"/>
        <w:gridCol w:w="5609"/>
      </w:tblGrid>
      <w:tr w:rsidR="00724961" w:rsidRPr="00724961" w:rsidTr="00724961">
        <w:trPr>
          <w:trHeight w:val="1404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961" w:rsidRPr="00724961" w:rsidRDefault="00724961" w:rsidP="00724961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961" w:rsidRPr="00724961" w:rsidRDefault="006638E7" w:rsidP="006638E7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更改平台license验证方式</w:t>
            </w:r>
          </w:p>
        </w:tc>
        <w:tc>
          <w:tcPr>
            <w:tcW w:w="5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961" w:rsidRPr="00724961" w:rsidRDefault="006638E7" w:rsidP="0072496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更改license验证方式为使用网络，即调用License SDK,用以解决docker平台被无限拷贝的问题。</w:t>
            </w:r>
            <w:r w:rsidR="00E46A96">
              <w:rPr>
                <w:rFonts w:ascii="宋体" w:hAnsi="宋体" w:cs="宋体" w:hint="eastAsia"/>
                <w:kern w:val="0"/>
                <w:sz w:val="20"/>
                <w:szCs w:val="20"/>
              </w:rPr>
              <w:t>同时保留本地usb和文件key的验证方式。</w:t>
            </w:r>
          </w:p>
        </w:tc>
      </w:tr>
    </w:tbl>
    <w:p w:rsidR="006638E7" w:rsidRPr="006638E7" w:rsidRDefault="006638E7" w:rsidP="006638E7"/>
    <w:p w:rsidR="005E543E" w:rsidRDefault="00127D7C" w:rsidP="00724961">
      <w:pPr>
        <w:pStyle w:val="1"/>
      </w:pPr>
      <w:bookmarkStart w:id="3" w:name="_Toc434511385"/>
      <w:r>
        <w:rPr>
          <w:rFonts w:hint="eastAsia"/>
        </w:rPr>
        <w:t>设计方案</w:t>
      </w:r>
      <w:r w:rsidR="00442F70">
        <w:rPr>
          <w:rFonts w:hint="eastAsia"/>
        </w:rPr>
        <w:t>和处理流程</w:t>
      </w:r>
      <w:bookmarkEnd w:id="3"/>
    </w:p>
    <w:p w:rsidR="00CD0F26" w:rsidRDefault="00CD0F26" w:rsidP="00CD0F26"/>
    <w:p w:rsidR="00004B15" w:rsidRDefault="00004B15" w:rsidP="00004B15">
      <w:pPr>
        <w:pStyle w:val="2"/>
      </w:pPr>
      <w:bookmarkStart w:id="4" w:name="_Toc434511386"/>
      <w:r>
        <w:rPr>
          <w:rFonts w:hint="eastAsia"/>
        </w:rPr>
        <w:t>需求分析</w:t>
      </w:r>
      <w:bookmarkEnd w:id="4"/>
    </w:p>
    <w:p w:rsidR="006638E7" w:rsidRDefault="00F841E7" w:rsidP="006638E7">
      <w:r>
        <w:rPr>
          <w:rFonts w:hint="eastAsia"/>
        </w:rPr>
        <w:t>主要变动的是</w:t>
      </w:r>
      <w:r>
        <w:rPr>
          <w:rFonts w:hint="eastAsia"/>
        </w:rPr>
        <w:t>3as</w:t>
      </w:r>
      <w:r>
        <w:rPr>
          <w:rFonts w:hint="eastAsia"/>
        </w:rPr>
        <w:t>获取</w:t>
      </w:r>
      <w:r>
        <w:rPr>
          <w:rFonts w:hint="eastAsia"/>
        </w:rPr>
        <w:t>license</w:t>
      </w:r>
      <w:r>
        <w:rPr>
          <w:rFonts w:hint="eastAsia"/>
        </w:rPr>
        <w:t>信息的方式，使用</w:t>
      </w:r>
      <w:r>
        <w:rPr>
          <w:rFonts w:hint="eastAsia"/>
        </w:rPr>
        <w:t>license sdk</w:t>
      </w:r>
      <w:r>
        <w:rPr>
          <w:rFonts w:hint="eastAsia"/>
        </w:rPr>
        <w:t>从服务器上获取</w:t>
      </w:r>
      <w:r>
        <w:rPr>
          <w:rFonts w:hint="eastAsia"/>
        </w:rPr>
        <w:t>license</w:t>
      </w:r>
      <w:r>
        <w:rPr>
          <w:rFonts w:hint="eastAsia"/>
        </w:rPr>
        <w:t>信息，接口使用方式与</w:t>
      </w:r>
      <w:r>
        <w:rPr>
          <w:rFonts w:hint="eastAsia"/>
        </w:rPr>
        <w:t>readlicense.h</w:t>
      </w:r>
      <w:r>
        <w:rPr>
          <w:rFonts w:hint="eastAsia"/>
        </w:rPr>
        <w:t>头文件中读取本地</w:t>
      </w:r>
      <w:r>
        <w:rPr>
          <w:rFonts w:hint="eastAsia"/>
        </w:rPr>
        <w:t>license</w:t>
      </w:r>
      <w:r>
        <w:rPr>
          <w:rFonts w:hint="eastAsia"/>
        </w:rPr>
        <w:t>的调用方式类似。</w:t>
      </w:r>
    </w:p>
    <w:p w:rsidR="00F841E7" w:rsidRPr="00F841E7" w:rsidRDefault="00F841E7" w:rsidP="006638E7"/>
    <w:p w:rsidR="00590DB7" w:rsidRDefault="00454D33" w:rsidP="00702B7D">
      <w:pPr>
        <w:pStyle w:val="2"/>
      </w:pPr>
      <w:bookmarkStart w:id="5" w:name="_Toc434511387"/>
      <w:r>
        <w:rPr>
          <w:rFonts w:hint="eastAsia"/>
        </w:rPr>
        <w:t xml:space="preserve">License </w:t>
      </w:r>
      <w:r w:rsidR="00590DB7">
        <w:rPr>
          <w:rFonts w:hint="eastAsia"/>
        </w:rPr>
        <w:t>SDK</w:t>
      </w:r>
      <w:r>
        <w:rPr>
          <w:rFonts w:hint="eastAsia"/>
        </w:rPr>
        <w:t xml:space="preserve"> API</w:t>
      </w:r>
      <w:bookmarkEnd w:id="5"/>
    </w:p>
    <w:p w:rsidR="00454D33" w:rsidRDefault="00454D33" w:rsidP="00454D33">
      <w:r>
        <w:rPr>
          <w:rFonts w:hint="eastAsia"/>
        </w:rPr>
        <w:t>License SDK API</w:t>
      </w:r>
      <w:r>
        <w:rPr>
          <w:rFonts w:hint="eastAsia"/>
        </w:rPr>
        <w:t>主要用于获取服务器上的</w:t>
      </w:r>
      <w:r>
        <w:rPr>
          <w:rFonts w:hint="eastAsia"/>
        </w:rPr>
        <w:t>license</w:t>
      </w:r>
      <w:r>
        <w:rPr>
          <w:rFonts w:hint="eastAsia"/>
        </w:rPr>
        <w:t>授权，以及</w:t>
      </w:r>
      <w:r>
        <w:rPr>
          <w:rFonts w:hint="eastAsia"/>
        </w:rPr>
        <w:t>license key</w:t>
      </w:r>
      <w:r>
        <w:rPr>
          <w:rFonts w:hint="eastAsia"/>
        </w:rPr>
        <w:t>信息。，提供了根据联网获取</w:t>
      </w:r>
      <w:r>
        <w:rPr>
          <w:rFonts w:hint="eastAsia"/>
        </w:rPr>
        <w:t>license</w:t>
      </w:r>
      <w:r>
        <w:rPr>
          <w:rFonts w:hint="eastAsia"/>
        </w:rPr>
        <w:t>、键值读取、配置最大超时时间（即最长离线时间）、验证服务器主动停止</w:t>
      </w:r>
      <w:r>
        <w:rPr>
          <w:rFonts w:hint="eastAsia"/>
        </w:rPr>
        <w:t>license</w:t>
      </w:r>
      <w:r>
        <w:rPr>
          <w:rFonts w:hint="eastAsia"/>
        </w:rPr>
        <w:t>授权的功能。对</w:t>
      </w:r>
      <w:r>
        <w:rPr>
          <w:rFonts w:hint="eastAsia"/>
        </w:rPr>
        <w:t>usb key</w:t>
      </w:r>
      <w:r>
        <w:rPr>
          <w:rFonts w:hint="eastAsia"/>
        </w:rPr>
        <w:t>的读写也做了封装，提供了</w:t>
      </w:r>
      <w:r w:rsidRPr="006A63AD">
        <w:t>SDK_</w:t>
      </w:r>
      <w:r w:rsidRPr="00990113">
        <w:t>ReadLicenseFile</w:t>
      </w:r>
      <w:r>
        <w:rPr>
          <w:rFonts w:hint="eastAsia"/>
        </w:rPr>
        <w:t>和</w:t>
      </w:r>
      <w:r w:rsidRPr="006A63AD">
        <w:t>SDK_</w:t>
      </w:r>
      <w:r>
        <w:rPr>
          <w:rFonts w:hint="eastAsia"/>
        </w:rPr>
        <w:t>Write</w:t>
      </w:r>
      <w:r w:rsidRPr="00990113">
        <w:t>LicenseFile</w:t>
      </w:r>
      <w:r>
        <w:rPr>
          <w:rFonts w:hint="eastAsia"/>
        </w:rPr>
        <w:t>函数</w:t>
      </w:r>
    </w:p>
    <w:p w:rsidR="00454D33" w:rsidRPr="00454D33" w:rsidRDefault="00454D33" w:rsidP="006A63AD">
      <w:r>
        <w:rPr>
          <w:rFonts w:hint="eastAsia"/>
        </w:rPr>
        <w:t>主要使用方式如下图：</w:t>
      </w:r>
    </w:p>
    <w:p w:rsidR="0051281B" w:rsidRDefault="0051281B" w:rsidP="00A952CC">
      <w:pPr>
        <w:jc w:val="center"/>
      </w:pPr>
      <w:r>
        <w:br/>
      </w:r>
      <w:r>
        <w:object w:dxaOrig="2096" w:dyaOrig="36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3pt;height:181.35pt" o:ole="">
            <v:imagedata r:id="rId13" o:title=""/>
          </v:shape>
          <o:OLEObject Type="Embed" ProgID="Visio.Drawing.11" ShapeID="_x0000_i1025" DrawAspect="Content" ObjectID="_1508767654" r:id="rId14"/>
        </w:object>
      </w:r>
    </w:p>
    <w:p w:rsidR="0051281B" w:rsidRDefault="0051281B" w:rsidP="0051281B">
      <w:pPr>
        <w:jc w:val="left"/>
      </w:pPr>
      <w:r>
        <w:rPr>
          <w:rFonts w:hint="eastAsia"/>
        </w:rPr>
        <w:lastRenderedPageBreak/>
        <w:t>SDK_Init()</w:t>
      </w:r>
      <w:r>
        <w:rPr>
          <w:rFonts w:hint="eastAsia"/>
        </w:rPr>
        <w:t>为初始化</w:t>
      </w:r>
      <w:r>
        <w:rPr>
          <w:rFonts w:hint="eastAsia"/>
        </w:rPr>
        <w:t>SDK</w:t>
      </w:r>
      <w:r>
        <w:rPr>
          <w:rFonts w:hint="eastAsia"/>
        </w:rPr>
        <w:t>，只需要初始化一次，</w:t>
      </w:r>
      <w:r>
        <w:rPr>
          <w:rFonts w:hint="eastAsia"/>
        </w:rPr>
        <w:t>SDK_ApplyLicense</w:t>
      </w:r>
      <w:r w:rsidR="008E247B">
        <w:rPr>
          <w:rFonts w:hint="eastAsia"/>
        </w:rPr>
        <w:t>()</w:t>
      </w:r>
      <w:r w:rsidR="008E247B">
        <w:rPr>
          <w:rFonts w:hint="eastAsia"/>
        </w:rPr>
        <w:t>为获取</w:t>
      </w:r>
      <w:r w:rsidR="008E247B">
        <w:rPr>
          <w:rFonts w:hint="eastAsia"/>
        </w:rPr>
        <w:t>License</w:t>
      </w:r>
      <w:r w:rsidR="003E375E">
        <w:rPr>
          <w:rFonts w:hint="eastAsia"/>
        </w:rPr>
        <w:t>授权</w:t>
      </w:r>
      <w:r w:rsidR="008E247B">
        <w:rPr>
          <w:rFonts w:hint="eastAsia"/>
        </w:rPr>
        <w:t>，也只要运行一次。</w:t>
      </w:r>
      <w:r w:rsidR="008E247B">
        <w:rPr>
          <w:rFonts w:hint="eastAsia"/>
        </w:rPr>
        <w:t>SDK_GetValue()</w:t>
      </w:r>
      <w:r w:rsidR="008E247B">
        <w:rPr>
          <w:rFonts w:hint="eastAsia"/>
        </w:rPr>
        <w:t>用来获取键对应的值，实际使用中定时调用该函数。</w:t>
      </w:r>
      <w:r w:rsidR="008E247B">
        <w:rPr>
          <w:rFonts w:hint="eastAsia"/>
        </w:rPr>
        <w:t>SDK_Quit()</w:t>
      </w:r>
      <w:r w:rsidR="008E247B">
        <w:rPr>
          <w:rFonts w:hint="eastAsia"/>
        </w:rPr>
        <w:t>函数</w:t>
      </w:r>
      <w:r w:rsidR="0043757F">
        <w:rPr>
          <w:rFonts w:hint="eastAsia"/>
        </w:rPr>
        <w:t>反初始化</w:t>
      </w:r>
      <w:r w:rsidR="0043757F">
        <w:rPr>
          <w:rFonts w:hint="eastAsia"/>
        </w:rPr>
        <w:t>SDK</w:t>
      </w:r>
      <w:r w:rsidR="0043757F">
        <w:rPr>
          <w:rFonts w:hint="eastAsia"/>
        </w:rPr>
        <w:t>。</w:t>
      </w:r>
    </w:p>
    <w:p w:rsidR="00454D33" w:rsidRDefault="00454D33" w:rsidP="0051281B">
      <w:pPr>
        <w:jc w:val="left"/>
      </w:pPr>
      <w:r>
        <w:rPr>
          <w:rFonts w:hint="eastAsia"/>
        </w:rPr>
        <w:t>SDK</w:t>
      </w:r>
      <w:r>
        <w:rPr>
          <w:rFonts w:hint="eastAsia"/>
        </w:rPr>
        <w:t>提供回调函数，用以处理</w:t>
      </w:r>
      <w:r>
        <w:rPr>
          <w:rFonts w:hint="eastAsia"/>
        </w:rPr>
        <w:t>license</w:t>
      </w:r>
      <w:r>
        <w:rPr>
          <w:rFonts w:hint="eastAsia"/>
        </w:rPr>
        <w:t>服务器处理主动停止授权的情况。</w:t>
      </w:r>
    </w:p>
    <w:p w:rsidR="00454D33" w:rsidRDefault="00454D33" w:rsidP="0051281B">
      <w:pPr>
        <w:jc w:val="left"/>
      </w:pPr>
    </w:p>
    <w:p w:rsidR="00E46A96" w:rsidRDefault="00E46A96" w:rsidP="00E46A96">
      <w:pPr>
        <w:pStyle w:val="2"/>
      </w:pPr>
      <w:bookmarkStart w:id="6" w:name="_Toc434511388"/>
      <w:r>
        <w:rPr>
          <w:rFonts w:hint="eastAsia"/>
        </w:rPr>
        <w:t>保留本地</w:t>
      </w:r>
      <w:r>
        <w:rPr>
          <w:rFonts w:hint="eastAsia"/>
        </w:rPr>
        <w:t>license</w:t>
      </w:r>
      <w:r>
        <w:rPr>
          <w:rFonts w:hint="eastAsia"/>
        </w:rPr>
        <w:t>功能</w:t>
      </w:r>
      <w:bookmarkEnd w:id="6"/>
    </w:p>
    <w:p w:rsidR="00E46A96" w:rsidRDefault="003D3859" w:rsidP="00E46A96">
      <w:r>
        <w:rPr>
          <w:rFonts w:hint="eastAsia"/>
        </w:rPr>
        <w:t>从配置文件中读取字段。</w:t>
      </w:r>
      <w:r w:rsidR="00E46A96">
        <w:rPr>
          <w:rFonts w:hint="eastAsia"/>
        </w:rPr>
        <w:t>用来区分使用本地</w:t>
      </w:r>
      <w:r w:rsidR="00E46A96">
        <w:rPr>
          <w:rFonts w:hint="eastAsia"/>
        </w:rPr>
        <w:t>license</w:t>
      </w:r>
      <w:r w:rsidR="00E46A96">
        <w:rPr>
          <w:rFonts w:hint="eastAsia"/>
        </w:rPr>
        <w:t>还是联网</w:t>
      </w:r>
      <w:r w:rsidR="00E46A96">
        <w:rPr>
          <w:rFonts w:hint="eastAsia"/>
        </w:rPr>
        <w:t>license</w:t>
      </w:r>
      <w:r w:rsidR="00E46A96">
        <w:rPr>
          <w:rFonts w:hint="eastAsia"/>
        </w:rPr>
        <w:t>，为</w:t>
      </w:r>
      <w:r>
        <w:rPr>
          <w:rFonts w:hint="eastAsia"/>
        </w:rPr>
        <w:t>0</w:t>
      </w:r>
      <w:r w:rsidR="00E46A96">
        <w:rPr>
          <w:rFonts w:hint="eastAsia"/>
        </w:rPr>
        <w:t>时，不初始化</w:t>
      </w:r>
      <w:r w:rsidR="00E46A96">
        <w:rPr>
          <w:rFonts w:hint="eastAsia"/>
        </w:rPr>
        <w:t>License SDK</w:t>
      </w:r>
      <w:r w:rsidR="00E46A96">
        <w:rPr>
          <w:rFonts w:hint="eastAsia"/>
        </w:rPr>
        <w:t>，使用</w:t>
      </w:r>
      <w:r w:rsidR="00E46A96" w:rsidRPr="00990113">
        <w:t>getlicenseinfo</w:t>
      </w:r>
      <w:r w:rsidR="00E46A96">
        <w:rPr>
          <w:rFonts w:hint="eastAsia"/>
        </w:rPr>
        <w:t>二进制文件读取</w:t>
      </w:r>
      <w:r w:rsidR="00E46A96">
        <w:rPr>
          <w:rFonts w:hint="eastAsia"/>
        </w:rPr>
        <w:t>license</w:t>
      </w:r>
      <w:r w:rsidR="00E46A96">
        <w:rPr>
          <w:rFonts w:hint="eastAsia"/>
        </w:rPr>
        <w:t>信息，与原来功能相同。为</w:t>
      </w:r>
      <w:r>
        <w:rPr>
          <w:rFonts w:hint="eastAsia"/>
        </w:rPr>
        <w:t>1</w:t>
      </w:r>
      <w:r w:rsidR="00E46A96">
        <w:rPr>
          <w:rFonts w:hint="eastAsia"/>
        </w:rPr>
        <w:t>时，使用</w:t>
      </w:r>
      <w:r w:rsidR="00E46A96">
        <w:rPr>
          <w:rFonts w:hint="eastAsia"/>
        </w:rPr>
        <w:t>sdk</w:t>
      </w:r>
      <w:r>
        <w:rPr>
          <w:rFonts w:hint="eastAsia"/>
        </w:rPr>
        <w:t>获取</w:t>
      </w:r>
      <w:r w:rsidR="00E46A96">
        <w:rPr>
          <w:rFonts w:hint="eastAsia"/>
        </w:rPr>
        <w:t>。</w:t>
      </w:r>
    </w:p>
    <w:p w:rsidR="00E46A96" w:rsidRDefault="00E46A96" w:rsidP="00E46A96">
      <w:pPr>
        <w:pStyle w:val="2"/>
      </w:pPr>
      <w:bookmarkStart w:id="7" w:name="_Toc434511389"/>
      <w:r>
        <w:rPr>
          <w:rFonts w:hint="eastAsia"/>
        </w:rPr>
        <w:t>3as</w:t>
      </w:r>
      <w:r>
        <w:rPr>
          <w:rFonts w:hint="eastAsia"/>
        </w:rPr>
        <w:t>配置文件增加字段</w:t>
      </w:r>
      <w:bookmarkEnd w:id="7"/>
    </w:p>
    <w:p w:rsidR="00E46A96" w:rsidRDefault="00454D33" w:rsidP="00E46A96">
      <w:r>
        <w:rPr>
          <w:rFonts w:hint="eastAsia"/>
        </w:rPr>
        <w:t>配置文件中增加字段，分别为</w:t>
      </w:r>
      <w:r>
        <w:rPr>
          <w:rFonts w:hint="eastAsia"/>
        </w:rPr>
        <w:t>license key</w:t>
      </w:r>
      <w:r>
        <w:rPr>
          <w:rFonts w:hint="eastAsia"/>
        </w:rPr>
        <w:t>类型和</w:t>
      </w:r>
      <w:r>
        <w:rPr>
          <w:rFonts w:hint="eastAsia"/>
        </w:rPr>
        <w:t>license</w:t>
      </w:r>
      <w:r>
        <w:rPr>
          <w:rFonts w:hint="eastAsia"/>
        </w:rPr>
        <w:t>服务器地址、端口。配置为</w:t>
      </w:r>
      <w:r>
        <w:rPr>
          <w:rFonts w:hint="eastAsia"/>
        </w:rPr>
        <w:t>0</w:t>
      </w:r>
      <w:r>
        <w:rPr>
          <w:rFonts w:hint="eastAsia"/>
        </w:rPr>
        <w:t>时兼容之前的</w:t>
      </w:r>
      <w:r>
        <w:rPr>
          <w:rFonts w:hint="eastAsia"/>
        </w:rPr>
        <w:t>licensekey</w:t>
      </w:r>
      <w:r>
        <w:rPr>
          <w:rFonts w:hint="eastAsia"/>
        </w:rPr>
        <w:t>类型。</w:t>
      </w:r>
    </w:p>
    <w:p w:rsidR="00E46A96" w:rsidRPr="00F91CB3" w:rsidRDefault="000F52E9" w:rsidP="00E46A96">
      <w:r>
        <w:rPr>
          <w:noProof/>
        </w:rPr>
        <w:drawing>
          <wp:inline distT="0" distB="0" distL="0" distR="0">
            <wp:extent cx="5760085" cy="1094892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094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A96" w:rsidRDefault="00E46A96" w:rsidP="00590DB7"/>
    <w:p w:rsidR="00724961" w:rsidRDefault="00A3163D" w:rsidP="00702B7D">
      <w:pPr>
        <w:pStyle w:val="2"/>
      </w:pPr>
      <w:bookmarkStart w:id="8" w:name="_Toc434511390"/>
      <w:r>
        <w:rPr>
          <w:rFonts w:hint="eastAsia"/>
        </w:rPr>
        <w:t>3as</w:t>
      </w:r>
      <w:r w:rsidR="00E46A96">
        <w:rPr>
          <w:rFonts w:hint="eastAsia"/>
        </w:rPr>
        <w:t>中</w:t>
      </w:r>
      <w:r w:rsidR="00E46A96">
        <w:rPr>
          <w:rFonts w:hint="eastAsia"/>
        </w:rPr>
        <w:t>License</w:t>
      </w:r>
      <w:r w:rsidR="00E46A96">
        <w:rPr>
          <w:rFonts w:hint="eastAsia"/>
        </w:rPr>
        <w:t>管理</w:t>
      </w:r>
      <w:r w:rsidR="00E46A96">
        <w:rPr>
          <w:rFonts w:hint="eastAsia"/>
        </w:rPr>
        <w:t>instance</w:t>
      </w:r>
      <w:r w:rsidR="00640249">
        <w:rPr>
          <w:rFonts w:hint="eastAsia"/>
        </w:rPr>
        <w:t>修改</w:t>
      </w:r>
      <w:bookmarkEnd w:id="8"/>
    </w:p>
    <w:p w:rsidR="00ED04E6" w:rsidRDefault="00750FFD" w:rsidP="000A655E">
      <w:pPr>
        <w:pStyle w:val="af0"/>
        <w:numPr>
          <w:ilvl w:val="0"/>
          <w:numId w:val="3"/>
        </w:numPr>
        <w:ind w:firstLineChars="0"/>
      </w:pPr>
      <w:r>
        <w:rPr>
          <w:rFonts w:hint="eastAsia"/>
        </w:rPr>
        <w:t>原</w:t>
      </w:r>
      <w:r>
        <w:rPr>
          <w:rFonts w:hint="eastAsia"/>
        </w:rPr>
        <w:t>license key</w:t>
      </w:r>
      <w:r>
        <w:rPr>
          <w:rFonts w:hint="eastAsia"/>
        </w:rPr>
        <w:t>获取和检测放在一个</w:t>
      </w:r>
      <w:r>
        <w:rPr>
          <w:rFonts w:hint="eastAsia"/>
        </w:rPr>
        <w:t>CheckLicenseKey</w:t>
      </w:r>
      <w:r>
        <w:rPr>
          <w:rFonts w:hint="eastAsia"/>
        </w:rPr>
        <w:t>函数中，</w:t>
      </w:r>
      <w:r w:rsidR="00B4451C">
        <w:rPr>
          <w:rFonts w:hint="eastAsia"/>
        </w:rPr>
        <w:t>CheckLicenseKey</w:t>
      </w:r>
      <w:r w:rsidR="00B4451C">
        <w:rPr>
          <w:rFonts w:hint="eastAsia"/>
        </w:rPr>
        <w:t>调用</w:t>
      </w:r>
      <w:r w:rsidR="00B4451C" w:rsidRPr="00B4451C">
        <w:t>ReadLicenseContent</w:t>
      </w:r>
      <w:r w:rsidR="00B4451C">
        <w:rPr>
          <w:rFonts w:hint="eastAsia"/>
        </w:rPr>
        <w:t>函数返回</w:t>
      </w:r>
      <w:r w:rsidR="00B4451C">
        <w:rPr>
          <w:rFonts w:hint="eastAsia"/>
        </w:rPr>
        <w:t>License Key</w:t>
      </w:r>
      <w:r w:rsidR="00B4451C">
        <w:rPr>
          <w:rFonts w:hint="eastAsia"/>
        </w:rPr>
        <w:t>信息，之后校验</w:t>
      </w:r>
      <w:r w:rsidR="00B4451C">
        <w:rPr>
          <w:rFonts w:hint="eastAsia"/>
        </w:rPr>
        <w:t>License Key</w:t>
      </w:r>
      <w:r w:rsidR="00E46A96">
        <w:rPr>
          <w:rFonts w:hint="eastAsia"/>
        </w:rPr>
        <w:t>信息。</w:t>
      </w:r>
    </w:p>
    <w:p w:rsidR="00B26900" w:rsidRDefault="000F2B18" w:rsidP="00B26900">
      <w:pPr>
        <w:jc w:val="center"/>
      </w:pPr>
      <w:r>
        <w:object w:dxaOrig="3623" w:dyaOrig="4417">
          <v:shape id="_x0000_i1026" type="#_x0000_t75" style="width:181.35pt;height:220.75pt" o:ole="">
            <v:imagedata r:id="rId16" o:title=""/>
          </v:shape>
          <o:OLEObject Type="Embed" ProgID="Visio.Drawing.11" ShapeID="_x0000_i1026" DrawAspect="Content" ObjectID="_1508767655" r:id="rId17"/>
        </w:object>
      </w:r>
    </w:p>
    <w:p w:rsidR="00A56E05" w:rsidRDefault="00206BD0" w:rsidP="00A56E05">
      <w:pPr>
        <w:pStyle w:val="af0"/>
        <w:numPr>
          <w:ilvl w:val="0"/>
          <w:numId w:val="3"/>
        </w:numPr>
        <w:ind w:firstLineChars="0"/>
      </w:pPr>
      <w:r>
        <w:rPr>
          <w:rFonts w:hint="eastAsia"/>
        </w:rPr>
        <w:t>修改之后把获取和校验</w:t>
      </w:r>
      <w:r w:rsidR="00A56E05">
        <w:rPr>
          <w:rFonts w:hint="eastAsia"/>
        </w:rPr>
        <w:t>功能放在</w:t>
      </w:r>
      <w:r w:rsidR="00A56E05">
        <w:rPr>
          <w:rFonts w:hint="eastAsia"/>
        </w:rPr>
        <w:t>Task</w:t>
      </w:r>
      <w:r w:rsidR="00A56E05">
        <w:rPr>
          <w:rFonts w:hint="eastAsia"/>
        </w:rPr>
        <w:t>中，</w:t>
      </w:r>
      <w:r w:rsidR="00E8513F">
        <w:rPr>
          <w:rFonts w:hint="eastAsia"/>
        </w:rPr>
        <w:t>在该</w:t>
      </w:r>
      <w:r w:rsidR="00E8513F">
        <w:rPr>
          <w:rFonts w:hint="eastAsia"/>
        </w:rPr>
        <w:t>Task</w:t>
      </w:r>
      <w:r w:rsidR="00E8513F">
        <w:rPr>
          <w:rFonts w:hint="eastAsia"/>
        </w:rPr>
        <w:t>调用</w:t>
      </w:r>
      <w:r w:rsidR="00E8513F">
        <w:rPr>
          <w:rFonts w:hint="eastAsia"/>
        </w:rPr>
        <w:t>SDK</w:t>
      </w:r>
      <w:r w:rsidR="00E8513F">
        <w:rPr>
          <w:rFonts w:hint="eastAsia"/>
        </w:rPr>
        <w:t>获取</w:t>
      </w:r>
      <w:r w:rsidR="00E8513F">
        <w:rPr>
          <w:rFonts w:hint="eastAsia"/>
        </w:rPr>
        <w:t>license key</w:t>
      </w:r>
      <w:r w:rsidR="00E8513F">
        <w:rPr>
          <w:rFonts w:hint="eastAsia"/>
        </w:rPr>
        <w:t>。</w:t>
      </w:r>
      <w:r w:rsidR="003E375E">
        <w:rPr>
          <w:rFonts w:hint="eastAsia"/>
        </w:rPr>
        <w:t>有</w:t>
      </w:r>
      <w:r w:rsidR="003E375E">
        <w:rPr>
          <w:rFonts w:hint="eastAsia"/>
        </w:rPr>
        <w:t>Idle</w:t>
      </w:r>
      <w:r w:rsidR="003E375E">
        <w:rPr>
          <w:rFonts w:hint="eastAsia"/>
        </w:rPr>
        <w:t>，</w:t>
      </w:r>
      <w:r w:rsidR="00E8513F">
        <w:rPr>
          <w:rFonts w:hint="eastAsia"/>
        </w:rPr>
        <w:t xml:space="preserve"> </w:t>
      </w:r>
      <w:r w:rsidR="003E375E">
        <w:rPr>
          <w:rFonts w:hint="eastAsia"/>
        </w:rPr>
        <w:t>Apply</w:t>
      </w:r>
      <w:r w:rsidR="003E375E">
        <w:rPr>
          <w:rFonts w:hint="eastAsia"/>
        </w:rPr>
        <w:t>，</w:t>
      </w:r>
      <w:r w:rsidR="003E375E">
        <w:rPr>
          <w:rFonts w:hint="eastAsia"/>
        </w:rPr>
        <w:t>Server</w:t>
      </w:r>
      <w:r w:rsidR="003E375E">
        <w:rPr>
          <w:rFonts w:hint="eastAsia"/>
        </w:rPr>
        <w:t>状态，</w:t>
      </w:r>
      <w:r w:rsidR="00E8513F">
        <w:rPr>
          <w:rFonts w:hint="eastAsia"/>
        </w:rPr>
        <w:t>SDKinit</w:t>
      </w:r>
      <w:r w:rsidR="00E8513F">
        <w:rPr>
          <w:rFonts w:hint="eastAsia"/>
        </w:rPr>
        <w:t>后进入</w:t>
      </w:r>
      <w:r w:rsidR="00E8513F">
        <w:rPr>
          <w:rFonts w:hint="eastAsia"/>
        </w:rPr>
        <w:t>Apply</w:t>
      </w:r>
      <w:r w:rsidR="00E8513F">
        <w:rPr>
          <w:rFonts w:hint="eastAsia"/>
        </w:rPr>
        <w:t>态，</w:t>
      </w:r>
      <w:r w:rsidR="00E8513F">
        <w:rPr>
          <w:rFonts w:hint="eastAsia"/>
        </w:rPr>
        <w:t>Apply</w:t>
      </w:r>
      <w:r w:rsidR="00E8513F">
        <w:rPr>
          <w:rFonts w:hint="eastAsia"/>
        </w:rPr>
        <w:t>后进入</w:t>
      </w:r>
      <w:r w:rsidR="00E8513F">
        <w:rPr>
          <w:rFonts w:hint="eastAsia"/>
        </w:rPr>
        <w:t>Server</w:t>
      </w:r>
      <w:r w:rsidR="00E8513F">
        <w:rPr>
          <w:rFonts w:hint="eastAsia"/>
        </w:rPr>
        <w:t>态，并</w:t>
      </w:r>
      <w:r w:rsidR="00A56E05">
        <w:rPr>
          <w:rFonts w:hint="eastAsia"/>
        </w:rPr>
        <w:t>获取</w:t>
      </w:r>
      <w:r w:rsidR="00A56E05">
        <w:rPr>
          <w:rFonts w:hint="eastAsia"/>
        </w:rPr>
        <w:t>li</w:t>
      </w:r>
      <w:r w:rsidR="00E8513F">
        <w:rPr>
          <w:rFonts w:hint="eastAsia"/>
        </w:rPr>
        <w:t>cense</w:t>
      </w:r>
      <w:r w:rsidR="00E8513F">
        <w:rPr>
          <w:rFonts w:hint="eastAsia"/>
        </w:rPr>
        <w:t>键值</w:t>
      </w:r>
      <w:r w:rsidR="00A56E05">
        <w:rPr>
          <w:rFonts w:hint="eastAsia"/>
        </w:rPr>
        <w:t>，获取成功后</w:t>
      </w:r>
      <w:r w:rsidR="008568AD">
        <w:rPr>
          <w:rFonts w:hint="eastAsia"/>
        </w:rPr>
        <w:t>调用</w:t>
      </w:r>
      <w:r w:rsidR="008568AD">
        <w:rPr>
          <w:rFonts w:hint="eastAsia"/>
        </w:rPr>
        <w:t>UpdateLicenseKey</w:t>
      </w:r>
      <w:r w:rsidR="008568AD">
        <w:rPr>
          <w:rFonts w:hint="eastAsia"/>
        </w:rPr>
        <w:t>和</w:t>
      </w:r>
      <w:r w:rsidR="00A56E05">
        <w:rPr>
          <w:rFonts w:hint="eastAsia"/>
        </w:rPr>
        <w:t>CheckLicenseKey</w:t>
      </w:r>
      <w:r w:rsidR="00A56E05">
        <w:rPr>
          <w:rFonts w:hint="eastAsia"/>
        </w:rPr>
        <w:t>函数</w:t>
      </w:r>
      <w:r w:rsidR="008568AD">
        <w:rPr>
          <w:rFonts w:hint="eastAsia"/>
        </w:rPr>
        <w:t>，判断</w:t>
      </w:r>
      <w:r w:rsidR="008568AD">
        <w:rPr>
          <w:rFonts w:hint="eastAsia"/>
        </w:rPr>
        <w:t>key</w:t>
      </w:r>
      <w:r w:rsidR="008568AD">
        <w:rPr>
          <w:rFonts w:hint="eastAsia"/>
        </w:rPr>
        <w:t>是否</w:t>
      </w:r>
      <w:r w:rsidR="00847193">
        <w:rPr>
          <w:rFonts w:hint="eastAsia"/>
        </w:rPr>
        <w:t>合法</w:t>
      </w:r>
      <w:r w:rsidR="00A56E05">
        <w:rPr>
          <w:rFonts w:hint="eastAsia"/>
        </w:rPr>
        <w:t>。</w:t>
      </w:r>
    </w:p>
    <w:p w:rsidR="00BA3505" w:rsidRDefault="00E426E5" w:rsidP="001702FE">
      <w:pPr>
        <w:pStyle w:val="af0"/>
        <w:ind w:left="360" w:firstLineChars="0" w:firstLine="0"/>
        <w:jc w:val="center"/>
      </w:pPr>
      <w:r>
        <w:object w:dxaOrig="7076" w:dyaOrig="7472">
          <v:shape id="_x0000_i1027" type="#_x0000_t75" style="width:353.9pt;height:373.6pt" o:ole="">
            <v:imagedata r:id="rId18" o:title=""/>
          </v:shape>
          <o:OLEObject Type="Embed" ProgID="Visio.Drawing.11" ShapeID="_x0000_i1027" DrawAspect="Content" ObjectID="_1508767656" r:id="rId19"/>
        </w:object>
      </w:r>
    </w:p>
    <w:p w:rsidR="003A5010" w:rsidRDefault="007B63B2" w:rsidP="001702FE">
      <w:pPr>
        <w:pStyle w:val="af0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定时操作</w:t>
      </w:r>
      <w:r w:rsidR="006F39DE">
        <w:rPr>
          <w:rFonts w:hint="eastAsia"/>
        </w:rPr>
        <w:t>在</w:t>
      </w:r>
      <w:r w:rsidR="006F39DE">
        <w:rPr>
          <w:rFonts w:hint="eastAsia"/>
        </w:rPr>
        <w:t>task</w:t>
      </w:r>
      <w:r w:rsidR="00ED04E6">
        <w:rPr>
          <w:rFonts w:hint="eastAsia"/>
        </w:rPr>
        <w:t>中进行，</w:t>
      </w:r>
      <w:r w:rsidR="0075409D">
        <w:rPr>
          <w:rFonts w:hint="eastAsia"/>
        </w:rPr>
        <w:t>在</w:t>
      </w:r>
      <w:r w:rsidR="00E8513F">
        <w:rPr>
          <w:rFonts w:hint="eastAsia"/>
        </w:rPr>
        <w:t>Apply</w:t>
      </w:r>
      <w:r w:rsidR="0075409D">
        <w:rPr>
          <w:rFonts w:hint="eastAsia"/>
        </w:rPr>
        <w:t>和</w:t>
      </w:r>
      <w:r w:rsidR="00E8513F">
        <w:rPr>
          <w:rFonts w:hint="eastAsia"/>
        </w:rPr>
        <w:t>Server</w:t>
      </w:r>
      <w:r w:rsidR="00E8513F">
        <w:rPr>
          <w:rFonts w:hint="eastAsia"/>
        </w:rPr>
        <w:t>状态中</w:t>
      </w:r>
      <w:r w:rsidR="0075409D">
        <w:rPr>
          <w:rFonts w:hint="eastAsia"/>
        </w:rPr>
        <w:t>设置定时轮询操作，定时调用</w:t>
      </w:r>
      <w:r w:rsidR="0075409D">
        <w:rPr>
          <w:rFonts w:hint="eastAsia"/>
        </w:rPr>
        <w:t>sdk</w:t>
      </w:r>
      <w:r w:rsidR="0075409D">
        <w:rPr>
          <w:rFonts w:hint="eastAsia"/>
        </w:rPr>
        <w:t>获取</w:t>
      </w:r>
      <w:r w:rsidR="00E8581B">
        <w:rPr>
          <w:rFonts w:hint="eastAsia"/>
        </w:rPr>
        <w:t>license key</w:t>
      </w:r>
      <w:r w:rsidR="00E8581B">
        <w:rPr>
          <w:rFonts w:hint="eastAsia"/>
        </w:rPr>
        <w:t>信息，</w:t>
      </w:r>
      <w:r w:rsidR="00535D82">
        <w:rPr>
          <w:rFonts w:hint="eastAsia"/>
        </w:rPr>
        <w:t>并进行更新和校验</w:t>
      </w:r>
      <w:r w:rsidR="00E8581B">
        <w:rPr>
          <w:rFonts w:hint="eastAsia"/>
        </w:rPr>
        <w:t>。</w:t>
      </w:r>
    </w:p>
    <w:p w:rsidR="00BA3505" w:rsidRDefault="00BA3505" w:rsidP="007B0702">
      <w:pPr>
        <w:pStyle w:val="af0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服务器主动停止</w:t>
      </w:r>
      <w:r>
        <w:rPr>
          <w:rFonts w:hint="eastAsia"/>
          <w:color w:val="000000" w:themeColor="text1"/>
        </w:rPr>
        <w:t>license</w:t>
      </w:r>
      <w:r w:rsidR="006F39DE">
        <w:rPr>
          <w:rFonts w:hint="eastAsia"/>
          <w:color w:val="000000" w:themeColor="text1"/>
        </w:rPr>
        <w:t>时，调用</w:t>
      </w:r>
      <w:r w:rsidR="006F39DE">
        <w:rPr>
          <w:rFonts w:hint="eastAsia"/>
          <w:color w:val="000000" w:themeColor="text1"/>
        </w:rPr>
        <w:t>task</w:t>
      </w:r>
      <w:r w:rsidR="006F39DE">
        <w:rPr>
          <w:rFonts w:hint="eastAsia"/>
          <w:color w:val="000000" w:themeColor="text1"/>
        </w:rPr>
        <w:t>中回调函数，投递消息到</w:t>
      </w:r>
      <w:r w:rsidR="006F39DE">
        <w:rPr>
          <w:rFonts w:hint="eastAsia"/>
          <w:color w:val="000000" w:themeColor="text1"/>
        </w:rPr>
        <w:t>Instance</w:t>
      </w:r>
      <w:r w:rsidR="006F39DE">
        <w:rPr>
          <w:rFonts w:hint="eastAsia"/>
          <w:color w:val="000000" w:themeColor="text1"/>
        </w:rPr>
        <w:t>中，之后再交给</w:t>
      </w:r>
      <w:r w:rsidR="006F39DE">
        <w:rPr>
          <w:rFonts w:hint="eastAsia"/>
          <w:color w:val="000000" w:themeColor="text1"/>
        </w:rPr>
        <w:t>task</w:t>
      </w:r>
      <w:r w:rsidR="006F39DE">
        <w:rPr>
          <w:rFonts w:hint="eastAsia"/>
          <w:color w:val="000000" w:themeColor="text1"/>
        </w:rPr>
        <w:t>处理。</w:t>
      </w:r>
    </w:p>
    <w:p w:rsidR="00B51F18" w:rsidRDefault="00B51F18" w:rsidP="00B51F18">
      <w:pPr>
        <w:pStyle w:val="af0"/>
        <w:numPr>
          <w:ilvl w:val="0"/>
          <w:numId w:val="3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SDK</w:t>
      </w:r>
      <w:r>
        <w:rPr>
          <w:rFonts w:hint="eastAsia"/>
        </w:rPr>
        <w:t>重试及超时：</w:t>
      </w:r>
    </w:p>
    <w:p w:rsidR="00DE0A24" w:rsidRDefault="00DE0A24" w:rsidP="00B51F18">
      <w:pPr>
        <w:pStyle w:val="af0"/>
        <w:ind w:left="360" w:firstLineChars="0" w:firstLine="0"/>
      </w:pPr>
      <w:r>
        <w:rPr>
          <w:rFonts w:hint="eastAsia"/>
        </w:rPr>
        <w:t>License SDK</w:t>
      </w:r>
      <w:r>
        <w:rPr>
          <w:rFonts w:hint="eastAsia"/>
        </w:rPr>
        <w:t>自带超时处理，调用失败时会返回超时错误，因此</w:t>
      </w:r>
      <w:r w:rsidR="006129B4">
        <w:rPr>
          <w:rFonts w:hint="eastAsia"/>
        </w:rPr>
        <w:t>不</w:t>
      </w:r>
      <w:r>
        <w:rPr>
          <w:rFonts w:hint="eastAsia"/>
        </w:rPr>
        <w:t>做超时处理。</w:t>
      </w:r>
    </w:p>
    <w:p w:rsidR="00B51F18" w:rsidRDefault="00B51F18" w:rsidP="00B51F18">
      <w:pPr>
        <w:pStyle w:val="af0"/>
        <w:ind w:left="360" w:firstLineChars="0" w:firstLine="0"/>
      </w:pPr>
      <w:r>
        <w:rPr>
          <w:rFonts w:hint="eastAsia"/>
        </w:rPr>
        <w:t>之前调用脚本、从获取的字符串截取参数时总共允许</w:t>
      </w:r>
      <w:r w:rsidR="00DE0A24">
        <w:rPr>
          <w:rFonts w:hint="eastAsia"/>
        </w:rPr>
        <w:t>4</w:t>
      </w:r>
      <w:r>
        <w:rPr>
          <w:rFonts w:hint="eastAsia"/>
        </w:rPr>
        <w:t>次错误</w:t>
      </w:r>
      <w:r w:rsidR="00DE0A24">
        <w:rPr>
          <w:rFonts w:hint="eastAsia"/>
        </w:rPr>
        <w:t>，错误满</w:t>
      </w:r>
      <w:r w:rsidR="00DE0A24">
        <w:rPr>
          <w:rFonts w:hint="eastAsia"/>
        </w:rPr>
        <w:t>4</w:t>
      </w:r>
      <w:r w:rsidR="00DE0A24">
        <w:rPr>
          <w:rFonts w:hint="eastAsia"/>
        </w:rPr>
        <w:t>次后向错误日志写入错误</w:t>
      </w:r>
      <w:r>
        <w:rPr>
          <w:rFonts w:hint="eastAsia"/>
        </w:rPr>
        <w:t>。</w:t>
      </w:r>
    </w:p>
    <w:p w:rsidR="001A2B23" w:rsidRDefault="00DE0A24" w:rsidP="00B51F18">
      <w:pPr>
        <w:ind w:left="360"/>
      </w:pPr>
      <w:r>
        <w:rPr>
          <w:rFonts w:hint="eastAsia"/>
        </w:rPr>
        <w:t>不单独记录</w:t>
      </w:r>
      <w:r w:rsidR="00B51F18">
        <w:rPr>
          <w:rFonts w:hint="eastAsia"/>
        </w:rPr>
        <w:t>SDK_Init()</w:t>
      </w:r>
      <w:r w:rsidR="00B51F18">
        <w:rPr>
          <w:rFonts w:hint="eastAsia"/>
        </w:rPr>
        <w:t>，</w:t>
      </w:r>
      <w:r w:rsidR="00B51F18">
        <w:rPr>
          <w:rFonts w:hint="eastAsia"/>
        </w:rPr>
        <w:t>SDK_ApplyLicense()</w:t>
      </w:r>
      <w:r w:rsidR="00B51F18">
        <w:rPr>
          <w:rFonts w:hint="eastAsia"/>
        </w:rPr>
        <w:t>，</w:t>
      </w:r>
      <w:r w:rsidR="00B51F18">
        <w:rPr>
          <w:rFonts w:hint="eastAsia"/>
        </w:rPr>
        <w:t>SDK_GetValue()</w:t>
      </w:r>
      <w:r w:rsidR="00B51F18">
        <w:rPr>
          <w:rFonts w:hint="eastAsia"/>
        </w:rPr>
        <w:t>的失败次数，</w:t>
      </w:r>
    </w:p>
    <w:p w:rsidR="001A2B23" w:rsidRDefault="001A2B23" w:rsidP="001A2B23">
      <w:pPr>
        <w:ind w:left="360"/>
      </w:pPr>
      <w:r>
        <w:rPr>
          <w:rFonts w:hint="eastAsia"/>
        </w:rPr>
        <w:t>SDK_Init()</w:t>
      </w:r>
      <w:r w:rsidR="00DE0A24">
        <w:rPr>
          <w:rFonts w:hint="eastAsia"/>
        </w:rPr>
        <w:t>为初始化资源，不重试。</w:t>
      </w:r>
    </w:p>
    <w:p w:rsidR="007B0702" w:rsidRDefault="001A2B23" w:rsidP="00DA1219">
      <w:pPr>
        <w:ind w:left="360"/>
      </w:pPr>
      <w:r>
        <w:rPr>
          <w:rFonts w:hint="eastAsia"/>
        </w:rPr>
        <w:t>SDK_ApplyLicense()</w:t>
      </w:r>
      <w:r w:rsidR="00DE0A24">
        <w:rPr>
          <w:rFonts w:hint="eastAsia"/>
        </w:rPr>
        <w:t>和</w:t>
      </w:r>
      <w:r>
        <w:rPr>
          <w:rFonts w:hint="eastAsia"/>
        </w:rPr>
        <w:t xml:space="preserve"> SDK_GetValue()</w:t>
      </w:r>
      <w:r>
        <w:rPr>
          <w:rFonts w:hint="eastAsia"/>
        </w:rPr>
        <w:t>，</w:t>
      </w:r>
      <w:r w:rsidR="00DE0A24">
        <w:rPr>
          <w:rFonts w:hint="eastAsia"/>
        </w:rPr>
        <w:t>调用错误时与读取本地</w:t>
      </w:r>
      <w:r w:rsidR="00DE0A24">
        <w:rPr>
          <w:rFonts w:hint="eastAsia"/>
        </w:rPr>
        <w:t>license</w:t>
      </w:r>
      <w:r w:rsidR="00DE0A24">
        <w:rPr>
          <w:rFonts w:hint="eastAsia"/>
        </w:rPr>
        <w:t>错误处理一致，即总计</w:t>
      </w:r>
      <w:r w:rsidR="00DE0A24">
        <w:rPr>
          <w:rFonts w:hint="eastAsia"/>
        </w:rPr>
        <w:lastRenderedPageBreak/>
        <w:t>4</w:t>
      </w:r>
      <w:r w:rsidR="00DE0A24">
        <w:rPr>
          <w:rFonts w:hint="eastAsia"/>
        </w:rPr>
        <w:t>次后写入错误</w:t>
      </w:r>
      <w:r w:rsidR="009E170D">
        <w:rPr>
          <w:rFonts w:hint="eastAsia"/>
        </w:rPr>
        <w:t>日志</w:t>
      </w:r>
      <w:r w:rsidR="00DE0A24">
        <w:rPr>
          <w:rFonts w:hint="eastAsia"/>
        </w:rPr>
        <w:t>，</w:t>
      </w:r>
      <w:r w:rsidR="00DB2E34">
        <w:rPr>
          <w:rFonts w:hint="eastAsia"/>
        </w:rPr>
        <w:t>无限</w:t>
      </w:r>
      <w:r w:rsidR="00DE0A24">
        <w:rPr>
          <w:rFonts w:hint="eastAsia"/>
        </w:rPr>
        <w:t>重试。</w:t>
      </w:r>
    </w:p>
    <w:p w:rsidR="00AB3280" w:rsidRDefault="006418E5" w:rsidP="00AB64B0">
      <w:pPr>
        <w:pStyle w:val="1"/>
      </w:pPr>
      <w:bookmarkStart w:id="9" w:name="_缩略图"/>
      <w:bookmarkStart w:id="10" w:name="_Toc434511391"/>
      <w:bookmarkEnd w:id="9"/>
      <w:r>
        <w:rPr>
          <w:rFonts w:hint="eastAsia"/>
        </w:rPr>
        <w:t>波及分析</w:t>
      </w:r>
      <w:bookmarkEnd w:id="10"/>
    </w:p>
    <w:p w:rsidR="00CC52DD" w:rsidRDefault="00E46A96" w:rsidP="00485D07">
      <w:pPr>
        <w:rPr>
          <w:rFonts w:hint="eastAsia"/>
        </w:rPr>
      </w:pPr>
      <w:r>
        <w:rPr>
          <w:rFonts w:hint="eastAsia"/>
        </w:rPr>
        <w:t>保留</w:t>
      </w:r>
      <w:r w:rsidR="00253A9A">
        <w:rPr>
          <w:rFonts w:hint="eastAsia"/>
        </w:rPr>
        <w:t>本地校验和</w:t>
      </w:r>
      <w:r w:rsidR="00253A9A">
        <w:rPr>
          <w:rFonts w:hint="eastAsia"/>
        </w:rPr>
        <w:t>usb</w:t>
      </w:r>
      <w:r w:rsidR="00253A9A">
        <w:rPr>
          <w:rFonts w:hint="eastAsia"/>
        </w:rPr>
        <w:t>校验方式，兼容</w:t>
      </w:r>
      <w:r w:rsidR="00D03DEA">
        <w:rPr>
          <w:rFonts w:hint="eastAsia"/>
        </w:rPr>
        <w:t>之前</w:t>
      </w:r>
      <w:r w:rsidR="00D03DEA">
        <w:rPr>
          <w:rFonts w:hint="eastAsia"/>
        </w:rPr>
        <w:t>3a</w:t>
      </w:r>
      <w:r w:rsidR="00DB2E34">
        <w:rPr>
          <w:rFonts w:hint="eastAsia"/>
        </w:rPr>
        <w:t>s</w:t>
      </w:r>
      <w:r w:rsidR="00253A9A">
        <w:rPr>
          <w:rFonts w:hint="eastAsia"/>
        </w:rPr>
        <w:t>使用方式</w:t>
      </w:r>
      <w:r w:rsidR="00A0769C">
        <w:rPr>
          <w:rFonts w:hint="eastAsia"/>
        </w:rPr>
        <w:t>。</w:t>
      </w:r>
    </w:p>
    <w:p w:rsidR="003F1DA9" w:rsidRDefault="003F1DA9" w:rsidP="00485D07">
      <w:pPr>
        <w:rPr>
          <w:rFonts w:hint="eastAsia"/>
        </w:rPr>
      </w:pPr>
      <w:r>
        <w:rPr>
          <w:rFonts w:hint="eastAsia"/>
        </w:rPr>
        <w:t>导出镜像时，应不包含</w:t>
      </w:r>
      <w:r>
        <w:rPr>
          <w:rFonts w:hint="eastAsia"/>
        </w:rPr>
        <w:t>/opt/kdm/tas/conf/</w:t>
      </w:r>
      <w:r>
        <w:rPr>
          <w:rFonts w:hint="eastAsia"/>
        </w:rPr>
        <w:t>下的</w:t>
      </w:r>
      <w:r>
        <w:rPr>
          <w:rFonts w:hint="eastAsia"/>
        </w:rPr>
        <w:t>klmcfg.ini</w:t>
      </w:r>
      <w:r>
        <w:rPr>
          <w:rFonts w:hint="eastAsia"/>
        </w:rPr>
        <w:t>，</w:t>
      </w:r>
      <w:r>
        <w:rPr>
          <w:rFonts w:hint="eastAsia"/>
        </w:rPr>
        <w:t>key</w:t>
      </w:r>
      <w:r>
        <w:rPr>
          <w:rFonts w:hint="eastAsia"/>
        </w:rPr>
        <w:t>名称</w:t>
      </w:r>
      <w:r>
        <w:rPr>
          <w:rFonts w:hint="eastAsia"/>
        </w:rPr>
        <w:t>.dat</w:t>
      </w:r>
      <w:r>
        <w:rPr>
          <w:rFonts w:hint="eastAsia"/>
        </w:rPr>
        <w:t>，</w:t>
      </w:r>
      <w:r>
        <w:rPr>
          <w:rFonts w:hint="eastAsia"/>
        </w:rPr>
        <w:t>key</w:t>
      </w:r>
      <w:r>
        <w:rPr>
          <w:rFonts w:hint="eastAsia"/>
        </w:rPr>
        <w:t>名称</w:t>
      </w:r>
      <w:r>
        <w:rPr>
          <w:rFonts w:hint="eastAsia"/>
        </w:rPr>
        <w:t>-1.dat</w:t>
      </w:r>
      <w:r>
        <w:rPr>
          <w:rFonts w:hint="eastAsia"/>
        </w:rPr>
        <w:t>文件</w:t>
      </w:r>
    </w:p>
    <w:p w:rsidR="00E426E5" w:rsidRDefault="00E426E5" w:rsidP="00485D07">
      <w:pPr>
        <w:rPr>
          <w:rFonts w:hint="eastAsia"/>
        </w:rPr>
      </w:pPr>
    </w:p>
    <w:p w:rsidR="00E426E5" w:rsidRDefault="00E426E5" w:rsidP="00E426E5">
      <w:pPr>
        <w:pStyle w:val="1"/>
        <w:rPr>
          <w:rFonts w:hint="eastAsia"/>
        </w:rPr>
      </w:pPr>
      <w:r>
        <w:rPr>
          <w:rFonts w:hint="eastAsia"/>
        </w:rPr>
        <w:t>自测用例</w:t>
      </w:r>
    </w:p>
    <w:p w:rsidR="00E426E5" w:rsidRDefault="00E426E5" w:rsidP="00E426E5">
      <w:pPr>
        <w:pStyle w:val="2"/>
        <w:rPr>
          <w:rFonts w:hint="eastAsia"/>
        </w:rPr>
      </w:pPr>
      <w:r>
        <w:rPr>
          <w:rFonts w:hint="eastAsia"/>
        </w:rPr>
        <w:t>保留之前功能</w:t>
      </w:r>
    </w:p>
    <w:p w:rsidR="00E426E5" w:rsidRDefault="00E426E5" w:rsidP="00E426E5">
      <w:pPr>
        <w:pStyle w:val="af0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有文件</w:t>
      </w:r>
      <w:r>
        <w:rPr>
          <w:rFonts w:hint="eastAsia"/>
        </w:rPr>
        <w:t>key</w:t>
      </w:r>
      <w:r>
        <w:rPr>
          <w:rFonts w:hint="eastAsia"/>
        </w:rPr>
        <w:t>时可以正常使用，</w:t>
      </w:r>
      <w:r>
        <w:rPr>
          <w:rFonts w:hint="eastAsia"/>
        </w:rPr>
        <w:t>pmc</w:t>
      </w:r>
      <w:r>
        <w:rPr>
          <w:rFonts w:hint="eastAsia"/>
        </w:rPr>
        <w:t>界面上显示</w:t>
      </w:r>
      <w:r>
        <w:rPr>
          <w:rFonts w:hint="eastAsia"/>
        </w:rPr>
        <w:t>filekey</w:t>
      </w:r>
      <w:r>
        <w:rPr>
          <w:rFonts w:hint="eastAsia"/>
        </w:rPr>
        <w:t>，无报错</w:t>
      </w:r>
    </w:p>
    <w:p w:rsidR="00E426E5" w:rsidRDefault="00E426E5" w:rsidP="00E426E5">
      <w:pPr>
        <w:pStyle w:val="af0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有</w:t>
      </w:r>
      <w:r>
        <w:rPr>
          <w:rFonts w:hint="eastAsia"/>
        </w:rPr>
        <w:t>usbkey</w:t>
      </w:r>
      <w:r>
        <w:rPr>
          <w:rFonts w:hint="eastAsia"/>
        </w:rPr>
        <w:t>时可以正常使用，</w:t>
      </w:r>
      <w:r>
        <w:rPr>
          <w:rFonts w:hint="eastAsia"/>
        </w:rPr>
        <w:t>pmc</w:t>
      </w:r>
      <w:r>
        <w:rPr>
          <w:rFonts w:hint="eastAsia"/>
        </w:rPr>
        <w:t>界面上显示</w:t>
      </w:r>
      <w:r>
        <w:rPr>
          <w:rFonts w:hint="eastAsia"/>
        </w:rPr>
        <w:t>usbkey,</w:t>
      </w:r>
      <w:r>
        <w:rPr>
          <w:rFonts w:hint="eastAsia"/>
        </w:rPr>
        <w:t>无报错</w:t>
      </w:r>
    </w:p>
    <w:p w:rsidR="00E426E5" w:rsidRDefault="00E426E5" w:rsidP="00E426E5">
      <w:pPr>
        <w:pStyle w:val="af0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使用文件</w:t>
      </w:r>
      <w:r>
        <w:rPr>
          <w:rFonts w:hint="eastAsia"/>
        </w:rPr>
        <w:t>key</w:t>
      </w:r>
      <w:r>
        <w:rPr>
          <w:rFonts w:hint="eastAsia"/>
        </w:rPr>
        <w:t>时，插入</w:t>
      </w:r>
      <w:r>
        <w:rPr>
          <w:rFonts w:hint="eastAsia"/>
        </w:rPr>
        <w:t>usbkey</w:t>
      </w:r>
      <w:r>
        <w:rPr>
          <w:rFonts w:hint="eastAsia"/>
        </w:rPr>
        <w:t>，</w:t>
      </w:r>
      <w:r>
        <w:rPr>
          <w:rFonts w:hint="eastAsia"/>
        </w:rPr>
        <w:t>pmc</w:t>
      </w:r>
      <w:r>
        <w:rPr>
          <w:rFonts w:hint="eastAsia"/>
        </w:rPr>
        <w:t>上刷新为</w:t>
      </w:r>
      <w:r>
        <w:rPr>
          <w:rFonts w:hint="eastAsia"/>
        </w:rPr>
        <w:t>filekey</w:t>
      </w:r>
    </w:p>
    <w:p w:rsidR="00E426E5" w:rsidRDefault="00E426E5" w:rsidP="00E426E5">
      <w:pPr>
        <w:pStyle w:val="af0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usbkey</w:t>
      </w:r>
      <w:r>
        <w:rPr>
          <w:rFonts w:hint="eastAsia"/>
        </w:rPr>
        <w:t>时，拔出</w:t>
      </w:r>
      <w:r>
        <w:rPr>
          <w:rFonts w:hint="eastAsia"/>
        </w:rPr>
        <w:t>usbkey</w:t>
      </w:r>
      <w:r>
        <w:rPr>
          <w:rFonts w:hint="eastAsia"/>
        </w:rPr>
        <w:t>，</w:t>
      </w:r>
      <w:r>
        <w:rPr>
          <w:rFonts w:hint="eastAsia"/>
        </w:rPr>
        <w:t>pmc</w:t>
      </w:r>
      <w:r>
        <w:rPr>
          <w:rFonts w:hint="eastAsia"/>
        </w:rPr>
        <w:t>上刷新为</w:t>
      </w:r>
      <w:r>
        <w:rPr>
          <w:rFonts w:hint="eastAsia"/>
        </w:rPr>
        <w:t>usbkey</w:t>
      </w:r>
    </w:p>
    <w:p w:rsidR="00E426E5" w:rsidRDefault="00E426E5" w:rsidP="00E426E5">
      <w:pPr>
        <w:pStyle w:val="af0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使用文件</w:t>
      </w:r>
      <w:r>
        <w:rPr>
          <w:rFonts w:hint="eastAsia"/>
        </w:rPr>
        <w:t>key</w:t>
      </w:r>
      <w:r>
        <w:rPr>
          <w:rFonts w:hint="eastAsia"/>
        </w:rPr>
        <w:t>时（无</w:t>
      </w:r>
      <w:r>
        <w:rPr>
          <w:rFonts w:hint="eastAsia"/>
        </w:rPr>
        <w:t>usbkey</w:t>
      </w:r>
      <w:r>
        <w:rPr>
          <w:rFonts w:hint="eastAsia"/>
        </w:rPr>
        <w:t>），删除文件，显示</w:t>
      </w:r>
      <w:r w:rsidR="00C11356">
        <w:rPr>
          <w:rFonts w:hint="eastAsia"/>
        </w:rPr>
        <w:t>3as</w:t>
      </w:r>
      <w:r w:rsidR="00C11356" w:rsidRPr="00C11356">
        <w:rPr>
          <w:rFonts w:hint="eastAsia"/>
        </w:rPr>
        <w:t>未连接上</w:t>
      </w:r>
      <w:r w:rsidR="00C11356" w:rsidRPr="00C11356">
        <w:rPr>
          <w:rFonts w:hint="eastAsia"/>
        </w:rPr>
        <w:t>USBKEY</w:t>
      </w:r>
    </w:p>
    <w:p w:rsidR="00E426E5" w:rsidRDefault="00E426E5" w:rsidP="00E426E5">
      <w:pPr>
        <w:pStyle w:val="af0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usbkey</w:t>
      </w:r>
      <w:r>
        <w:rPr>
          <w:rFonts w:hint="eastAsia"/>
        </w:rPr>
        <w:t>时（无文件</w:t>
      </w:r>
      <w:r>
        <w:rPr>
          <w:rFonts w:hint="eastAsia"/>
        </w:rPr>
        <w:t>key</w:t>
      </w:r>
      <w:r>
        <w:rPr>
          <w:rFonts w:hint="eastAsia"/>
        </w:rPr>
        <w:t>），拔出</w:t>
      </w:r>
      <w:r>
        <w:rPr>
          <w:rFonts w:hint="eastAsia"/>
        </w:rPr>
        <w:t>usb</w:t>
      </w:r>
      <w:r>
        <w:rPr>
          <w:rFonts w:hint="eastAsia"/>
        </w:rPr>
        <w:t>，显示</w:t>
      </w:r>
      <w:r w:rsidR="00C11356">
        <w:rPr>
          <w:rFonts w:hint="eastAsia"/>
        </w:rPr>
        <w:t>3as</w:t>
      </w:r>
      <w:r w:rsidR="00C11356" w:rsidRPr="00C11356">
        <w:rPr>
          <w:rFonts w:hint="eastAsia"/>
        </w:rPr>
        <w:t>未连接上</w:t>
      </w:r>
      <w:r w:rsidR="00C11356" w:rsidRPr="00C11356">
        <w:rPr>
          <w:rFonts w:hint="eastAsia"/>
        </w:rPr>
        <w:t>USBKEY</w:t>
      </w:r>
    </w:p>
    <w:p w:rsidR="00D81F39" w:rsidRDefault="00D81F39" w:rsidP="00E426E5">
      <w:pPr>
        <w:pStyle w:val="af0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key</w:t>
      </w:r>
      <w:r>
        <w:rPr>
          <w:rFonts w:hint="eastAsia"/>
        </w:rPr>
        <w:t>到期。。。。。</w:t>
      </w:r>
    </w:p>
    <w:p w:rsidR="00E426E5" w:rsidRDefault="00E426E5" w:rsidP="00E426E5">
      <w:pPr>
        <w:pStyle w:val="2"/>
        <w:rPr>
          <w:rFonts w:hint="eastAsia"/>
        </w:rPr>
      </w:pPr>
      <w:r>
        <w:rPr>
          <w:rFonts w:hint="eastAsia"/>
        </w:rPr>
        <w:t>新增功能</w:t>
      </w:r>
    </w:p>
    <w:p w:rsidR="00D81F39" w:rsidRDefault="00D81F39" w:rsidP="00D81F39">
      <w:pPr>
        <w:pStyle w:val="af0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aaacfg.ini</w:t>
      </w:r>
      <w:r>
        <w:rPr>
          <w:rFonts w:hint="eastAsia"/>
        </w:rPr>
        <w:t>文件，增加</w:t>
      </w:r>
      <w:r>
        <w:rPr>
          <w:rFonts w:hint="eastAsia"/>
        </w:rPr>
        <w:t>lms</w:t>
      </w:r>
      <w:r>
        <w:rPr>
          <w:rFonts w:hint="eastAsia"/>
        </w:rPr>
        <w:t>配置</w:t>
      </w:r>
    </w:p>
    <w:p w:rsidR="00D81F39" w:rsidRDefault="00C11356" w:rsidP="00D81F39">
      <w:pPr>
        <w:pStyle w:val="af0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服务器停止授权，错误日志显示</w:t>
      </w:r>
      <w:r>
        <w:rPr>
          <w:rFonts w:hint="eastAsia"/>
        </w:rPr>
        <w:t>3as</w:t>
      </w:r>
      <w:r w:rsidR="00236C52">
        <w:rPr>
          <w:rFonts w:hint="eastAsia"/>
        </w:rPr>
        <w:t>未连接上</w:t>
      </w:r>
      <w:r w:rsidR="00236C52">
        <w:rPr>
          <w:rFonts w:hint="eastAsia"/>
        </w:rPr>
        <w:t>USBKEY</w:t>
      </w:r>
    </w:p>
    <w:p w:rsidR="00236C52" w:rsidRPr="00D81F39" w:rsidRDefault="00236C52" w:rsidP="00D81F39">
      <w:pPr>
        <w:pStyle w:val="af0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服务器添加设备到黑名单，错误日志显示</w:t>
      </w:r>
      <w:r>
        <w:rPr>
          <w:rFonts w:hint="eastAsia"/>
        </w:rPr>
        <w:t>3as</w:t>
      </w:r>
      <w:r>
        <w:rPr>
          <w:rFonts w:hint="eastAsia"/>
        </w:rPr>
        <w:t>未连接上</w:t>
      </w:r>
      <w:r>
        <w:rPr>
          <w:rFonts w:hint="eastAsia"/>
        </w:rPr>
        <w:t>USBKEY</w:t>
      </w:r>
      <w:r w:rsidR="00E55DDA">
        <w:rPr>
          <w:rFonts w:hint="eastAsia"/>
        </w:rPr>
        <w:t>，</w:t>
      </w:r>
      <w:r w:rsidR="00E55DDA">
        <w:rPr>
          <w:rFonts w:hint="eastAsia"/>
        </w:rPr>
        <w:t>3as</w:t>
      </w:r>
      <w:r w:rsidR="00E55DDA">
        <w:rPr>
          <w:rFonts w:hint="eastAsia"/>
        </w:rPr>
        <w:t>断开连接，解除黑名单后，</w:t>
      </w:r>
      <w:r w:rsidR="00E55DDA">
        <w:rPr>
          <w:rFonts w:hint="eastAsia"/>
        </w:rPr>
        <w:t>3as</w:t>
      </w:r>
      <w:r w:rsidR="00E55DDA">
        <w:rPr>
          <w:rFonts w:hint="eastAsia"/>
        </w:rPr>
        <w:t>恢复状态</w:t>
      </w:r>
    </w:p>
    <w:p w:rsidR="00E426E5" w:rsidRDefault="00E426E5" w:rsidP="00E426E5">
      <w:pPr>
        <w:rPr>
          <w:rFonts w:hint="eastAsia"/>
        </w:rPr>
      </w:pPr>
    </w:p>
    <w:p w:rsidR="00E426E5" w:rsidRPr="00E426E5" w:rsidRDefault="00E426E5" w:rsidP="00E426E5"/>
    <w:sectPr w:rsidR="00E426E5" w:rsidRPr="00E426E5" w:rsidSect="00F2144E">
      <w:footerReference w:type="default" r:id="rId20"/>
      <w:pgSz w:w="11906" w:h="16838" w:code="9"/>
      <w:pgMar w:top="1418" w:right="1134" w:bottom="1418" w:left="1134" w:header="851" w:footer="851" w:gutter="567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12F1" w:rsidRDefault="00DC12F1">
      <w:pPr>
        <w:spacing w:after="240"/>
      </w:pPr>
      <w:r>
        <w:separator/>
      </w:r>
    </w:p>
  </w:endnote>
  <w:endnote w:type="continuationSeparator" w:id="1">
    <w:p w:rsidR="00DC12F1" w:rsidRDefault="00DC12F1">
      <w:pPr>
        <w:spacing w:after="24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 Sun">
    <w:altName w:val="方正舒体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4067" w:rsidRDefault="003911AF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9A4067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A4067" w:rsidRDefault="009A4067">
    <w:pPr>
      <w:pStyle w:val="a4"/>
      <w:spacing w:after="240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4067" w:rsidRDefault="009A4067" w:rsidP="00B405AA"/>
  <w:tbl>
    <w:tblPr>
      <w:tblW w:w="9261" w:type="dxa"/>
      <w:tblInd w:w="12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/>
    </w:tblPr>
    <w:tblGrid>
      <w:gridCol w:w="2762"/>
      <w:gridCol w:w="4168"/>
      <w:gridCol w:w="2331"/>
    </w:tblGrid>
    <w:tr w:rsidR="009A4067">
      <w:trPr>
        <w:cantSplit/>
        <w:trHeight w:hRule="exact" w:val="397"/>
      </w:trPr>
      <w:tc>
        <w:tcPr>
          <w:tcW w:w="2762" w:type="dxa"/>
          <w:vAlign w:val="center"/>
        </w:tcPr>
        <w:p w:rsidR="009A4067" w:rsidRPr="00B405AA" w:rsidRDefault="009A4067" w:rsidP="00F82B0C">
          <w:pPr>
            <w:pStyle w:val="a3"/>
            <w:jc w:val="both"/>
          </w:pPr>
          <w:r>
            <w:rPr>
              <w:rFonts w:hint="eastAsia"/>
            </w:rPr>
            <w:t>模板编号</w:t>
          </w:r>
          <w:r>
            <w:rPr>
              <w:rFonts w:hint="eastAsia"/>
            </w:rPr>
            <w:t>:</w:t>
          </w:r>
        </w:p>
      </w:tc>
      <w:tc>
        <w:tcPr>
          <w:tcW w:w="4168" w:type="dxa"/>
          <w:vAlign w:val="center"/>
        </w:tcPr>
        <w:p w:rsidR="009A4067" w:rsidRDefault="009A4067" w:rsidP="00F82B0C">
          <w:pPr>
            <w:pStyle w:val="a3"/>
            <w:ind w:firstLine="1170"/>
            <w:jc w:val="both"/>
            <w:rPr>
              <w:i/>
              <w:iCs/>
              <w:color w:val="0000FF"/>
              <w:sz w:val="21"/>
            </w:rPr>
          </w:pPr>
          <w:r>
            <w:rPr>
              <w:rFonts w:hint="eastAsia"/>
            </w:rPr>
            <w:t>模板</w:t>
          </w:r>
          <w:r w:rsidRPr="00877866">
            <w:rPr>
              <w:rFonts w:hint="eastAsia"/>
            </w:rPr>
            <w:t>版本：</w:t>
          </w:r>
          <w:r w:rsidRPr="00877866">
            <w:rPr>
              <w:rFonts w:hint="eastAsia"/>
            </w:rPr>
            <w:t>V1.0Beta1.0</w:t>
          </w:r>
        </w:p>
      </w:tc>
      <w:tc>
        <w:tcPr>
          <w:tcW w:w="2331" w:type="dxa"/>
          <w:vAlign w:val="center"/>
        </w:tcPr>
        <w:p w:rsidR="009A4067" w:rsidRDefault="009A4067" w:rsidP="00927921">
          <w:pPr>
            <w:pStyle w:val="a3"/>
            <w:ind w:firstLine="540"/>
            <w:jc w:val="both"/>
            <w:rPr>
              <w:rFonts w:ascii="宋体" w:hAnsi="宋体"/>
            </w:rPr>
          </w:pPr>
          <w:r>
            <w:rPr>
              <w:rFonts w:hint="eastAsia"/>
            </w:rPr>
            <w:t>第</w:t>
          </w:r>
          <w:r w:rsidR="003911AF" w:rsidRPr="00877866">
            <w:fldChar w:fldCharType="begin"/>
          </w:r>
          <w:r w:rsidRPr="00877866">
            <w:instrText xml:space="preserve"> PAGE </w:instrText>
          </w:r>
          <w:r w:rsidR="003911AF" w:rsidRPr="00877866">
            <w:fldChar w:fldCharType="separate"/>
          </w:r>
          <w:r w:rsidR="003F1DA9">
            <w:rPr>
              <w:noProof/>
            </w:rPr>
            <w:t>6</w:t>
          </w:r>
          <w:r w:rsidR="003911AF" w:rsidRPr="00877866">
            <w:fldChar w:fldCharType="end"/>
          </w:r>
          <w:r w:rsidRPr="00877866">
            <w:rPr>
              <w:rFonts w:hint="eastAsia"/>
            </w:rPr>
            <w:t>页共</w:t>
          </w:r>
          <w:r>
            <w:rPr>
              <w:rFonts w:hint="eastAsia"/>
            </w:rPr>
            <w:t>6</w:t>
          </w:r>
          <w:r w:rsidRPr="00877866">
            <w:rPr>
              <w:rFonts w:hint="eastAsia"/>
            </w:rPr>
            <w:t>页</w:t>
          </w:r>
        </w:p>
      </w:tc>
    </w:tr>
  </w:tbl>
  <w:p w:rsidR="009A4067" w:rsidRDefault="009A4067" w:rsidP="00B405AA">
    <w:pPr>
      <w:rPr>
        <w:u w:val="singl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12F1" w:rsidRDefault="00DC12F1">
      <w:pPr>
        <w:spacing w:after="240"/>
      </w:pPr>
      <w:r>
        <w:separator/>
      </w:r>
    </w:p>
  </w:footnote>
  <w:footnote w:type="continuationSeparator" w:id="1">
    <w:p w:rsidR="00DC12F1" w:rsidRDefault="00DC12F1">
      <w:pPr>
        <w:spacing w:after="24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4067" w:rsidRDefault="009A4067">
    <w:pPr>
      <w:pStyle w:val="a3"/>
      <w:spacing w:after="24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4067" w:rsidRDefault="009A4067">
    <w:pPr>
      <w:pStyle w:val="a3"/>
      <w:jc w:val="both"/>
    </w:pPr>
    <w:r>
      <w:rPr>
        <w:noProof/>
        <w:sz w:val="20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-13335</wp:posOffset>
          </wp:positionH>
          <wp:positionV relativeFrom="paragraph">
            <wp:posOffset>45085</wp:posOffset>
          </wp:positionV>
          <wp:extent cx="2752725" cy="285750"/>
          <wp:effectExtent l="0" t="0" r="9525" b="0"/>
          <wp:wrapNone/>
          <wp:docPr id="22" name="图片 22" descr="公司全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公司全称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5272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9A4067" w:rsidRDefault="009A4067">
    <w:pPr>
      <w:pStyle w:val="a3"/>
    </w:pPr>
  </w:p>
  <w:p w:rsidR="009A4067" w:rsidRDefault="009A4067">
    <w:pPr>
      <w:pStyle w:val="a3"/>
    </w:pPr>
  </w:p>
  <w:tbl>
    <w:tblPr>
      <w:tblW w:w="0" w:type="auto"/>
      <w:jc w:val="center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Look w:val="0000"/>
    </w:tblPr>
    <w:tblGrid>
      <w:gridCol w:w="2334"/>
      <w:gridCol w:w="4620"/>
      <w:gridCol w:w="2333"/>
    </w:tblGrid>
    <w:tr w:rsidR="009A4067">
      <w:trPr>
        <w:cantSplit/>
        <w:trHeight w:hRule="exact" w:val="397"/>
        <w:jc w:val="center"/>
      </w:trPr>
      <w:tc>
        <w:tcPr>
          <w:tcW w:w="2334" w:type="dxa"/>
          <w:vAlign w:val="center"/>
        </w:tcPr>
        <w:p w:rsidR="009A4067" w:rsidRDefault="009A4067">
          <w:pPr>
            <w:pStyle w:val="a3"/>
            <w:jc w:val="both"/>
            <w:rPr>
              <w:sz w:val="21"/>
            </w:rPr>
          </w:pPr>
        </w:p>
      </w:tc>
      <w:tc>
        <w:tcPr>
          <w:tcW w:w="4620" w:type="dxa"/>
          <w:vAlign w:val="center"/>
        </w:tcPr>
        <w:p w:rsidR="009A4067" w:rsidRPr="00A51095" w:rsidRDefault="00605822">
          <w:pPr>
            <w:pStyle w:val="a3"/>
            <w:rPr>
              <w:b/>
              <w:bCs/>
              <w:iCs/>
              <w:sz w:val="21"/>
            </w:rPr>
          </w:pPr>
          <w:r w:rsidRPr="00605822">
            <w:rPr>
              <w:rFonts w:hint="eastAsia"/>
              <w:b/>
              <w:bCs/>
              <w:iCs/>
              <w:sz w:val="21"/>
            </w:rPr>
            <w:t>联网验证</w:t>
          </w:r>
          <w:r w:rsidRPr="00605822">
            <w:rPr>
              <w:rFonts w:hint="eastAsia"/>
              <w:b/>
              <w:bCs/>
              <w:iCs/>
              <w:sz w:val="21"/>
            </w:rPr>
            <w:t>License</w:t>
          </w:r>
          <w:r w:rsidRPr="00605822">
            <w:rPr>
              <w:rFonts w:hint="eastAsia"/>
              <w:b/>
              <w:bCs/>
              <w:iCs/>
              <w:sz w:val="21"/>
            </w:rPr>
            <w:t>方案设计</w:t>
          </w:r>
        </w:p>
        <w:p w:rsidR="009A4067" w:rsidRPr="00E026D7" w:rsidRDefault="009A4067">
          <w:pPr>
            <w:pStyle w:val="a3"/>
            <w:rPr>
              <w:b/>
              <w:bCs/>
              <w:iCs/>
              <w:sz w:val="21"/>
            </w:rPr>
          </w:pPr>
        </w:p>
      </w:tc>
      <w:tc>
        <w:tcPr>
          <w:tcW w:w="2333" w:type="dxa"/>
          <w:vAlign w:val="center"/>
        </w:tcPr>
        <w:p w:rsidR="009A4067" w:rsidRDefault="009A4067">
          <w:pPr>
            <w:pStyle w:val="a3"/>
            <w:jc w:val="both"/>
            <w:rPr>
              <w:rFonts w:ascii="宋体" w:hAnsi="宋体"/>
            </w:rPr>
          </w:pPr>
        </w:p>
      </w:tc>
    </w:tr>
  </w:tbl>
  <w:p w:rsidR="009A4067" w:rsidRDefault="009A4067">
    <w:pPr>
      <w:pStyle w:val="a3"/>
      <w:jc w:val="both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4067" w:rsidRDefault="009A4067">
    <w:pPr>
      <w:pStyle w:val="a3"/>
      <w:spacing w:after="24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63293"/>
    <w:multiLevelType w:val="hybridMultilevel"/>
    <w:tmpl w:val="DD90A0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280860"/>
    <w:multiLevelType w:val="hybridMultilevel"/>
    <w:tmpl w:val="CA0CE546"/>
    <w:lvl w:ilvl="0" w:tplc="699026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4A4545"/>
    <w:multiLevelType w:val="hybridMultilevel"/>
    <w:tmpl w:val="8A205366"/>
    <w:lvl w:ilvl="0" w:tplc="7EC24C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BB41C7"/>
    <w:multiLevelType w:val="hybridMultilevel"/>
    <w:tmpl w:val="F826742C"/>
    <w:lvl w:ilvl="0" w:tplc="F27ADCD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6CC4B53"/>
    <w:multiLevelType w:val="hybridMultilevel"/>
    <w:tmpl w:val="F60CB342"/>
    <w:lvl w:ilvl="0" w:tplc="8E444C8C">
      <w:start w:val="1"/>
      <w:numFmt w:val="decimal"/>
      <w:lvlText w:val="%1、"/>
      <w:lvlJc w:val="left"/>
      <w:pPr>
        <w:ind w:left="78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0150D18"/>
    <w:multiLevelType w:val="hybridMultilevel"/>
    <w:tmpl w:val="BD46961E"/>
    <w:lvl w:ilvl="0" w:tplc="02B4F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2681F54"/>
    <w:multiLevelType w:val="hybridMultilevel"/>
    <w:tmpl w:val="1CF2F5E4"/>
    <w:lvl w:ilvl="0" w:tplc="7700CE6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86906DD"/>
    <w:multiLevelType w:val="hybridMultilevel"/>
    <w:tmpl w:val="D65893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B371899"/>
    <w:multiLevelType w:val="hybridMultilevel"/>
    <w:tmpl w:val="BD46961E"/>
    <w:lvl w:ilvl="0" w:tplc="02B4F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C9C6957"/>
    <w:multiLevelType w:val="multilevel"/>
    <w:tmpl w:val="6CEC22F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4D090666"/>
    <w:multiLevelType w:val="hybridMultilevel"/>
    <w:tmpl w:val="39B05D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5A95AAD"/>
    <w:multiLevelType w:val="hybridMultilevel"/>
    <w:tmpl w:val="BD46961E"/>
    <w:lvl w:ilvl="0" w:tplc="02B4F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D5B05DD"/>
    <w:multiLevelType w:val="hybridMultilevel"/>
    <w:tmpl w:val="707EF038"/>
    <w:lvl w:ilvl="0" w:tplc="68527F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EC42872"/>
    <w:multiLevelType w:val="hybridMultilevel"/>
    <w:tmpl w:val="AA18CF84"/>
    <w:lvl w:ilvl="0" w:tplc="A89E48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1132E2D"/>
    <w:multiLevelType w:val="hybridMultilevel"/>
    <w:tmpl w:val="BD46961E"/>
    <w:lvl w:ilvl="0" w:tplc="02B4F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8"/>
  </w:num>
  <w:num w:numId="3">
    <w:abstractNumId w:val="14"/>
  </w:num>
  <w:num w:numId="4">
    <w:abstractNumId w:val="5"/>
  </w:num>
  <w:num w:numId="5">
    <w:abstractNumId w:val="10"/>
  </w:num>
  <w:num w:numId="6">
    <w:abstractNumId w:val="7"/>
  </w:num>
  <w:num w:numId="7">
    <w:abstractNumId w:val="0"/>
  </w:num>
  <w:num w:numId="8">
    <w:abstractNumId w:val="9"/>
  </w:num>
  <w:num w:numId="9">
    <w:abstractNumId w:val="6"/>
  </w:num>
  <w:num w:numId="10">
    <w:abstractNumId w:val="4"/>
  </w:num>
  <w:num w:numId="11">
    <w:abstractNumId w:val="3"/>
  </w:num>
  <w:num w:numId="12">
    <w:abstractNumId w:val="11"/>
  </w:num>
  <w:num w:numId="13">
    <w:abstractNumId w:val="9"/>
  </w:num>
  <w:num w:numId="14">
    <w:abstractNumId w:val="2"/>
  </w:num>
  <w:num w:numId="15">
    <w:abstractNumId w:val="1"/>
  </w:num>
  <w:num w:numId="16">
    <w:abstractNumId w:val="13"/>
  </w:num>
  <w:num w:numId="17">
    <w:abstractNumId w:val="12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attachedTemplate r:id="rId1"/>
  <w:stylePaneFormatFilter w:val="3F01"/>
  <w:defaultTabStop w:val="420"/>
  <w:drawingGridHorizontalSpacing w:val="21"/>
  <w:drawingGridVerticalSpacing w:val="31"/>
  <w:displayHorizontalDrawingGridEvery w:val="0"/>
  <w:displayVerticalDrawingGridEvery w:val="2"/>
  <w:characterSpacingControl w:val="compressPunctuation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2329"/>
    <w:rsid w:val="00001323"/>
    <w:rsid w:val="00003F83"/>
    <w:rsid w:val="00004B15"/>
    <w:rsid w:val="00007423"/>
    <w:rsid w:val="00007978"/>
    <w:rsid w:val="00011305"/>
    <w:rsid w:val="00011659"/>
    <w:rsid w:val="00013577"/>
    <w:rsid w:val="00014ED4"/>
    <w:rsid w:val="0001542C"/>
    <w:rsid w:val="0002244F"/>
    <w:rsid w:val="000230EB"/>
    <w:rsid w:val="00023117"/>
    <w:rsid w:val="0002462E"/>
    <w:rsid w:val="00027E50"/>
    <w:rsid w:val="00030F28"/>
    <w:rsid w:val="00033351"/>
    <w:rsid w:val="00033508"/>
    <w:rsid w:val="00035937"/>
    <w:rsid w:val="00035BE8"/>
    <w:rsid w:val="00041AD1"/>
    <w:rsid w:val="00042779"/>
    <w:rsid w:val="00043B5F"/>
    <w:rsid w:val="00047112"/>
    <w:rsid w:val="0005140E"/>
    <w:rsid w:val="00051A74"/>
    <w:rsid w:val="00051C47"/>
    <w:rsid w:val="00053A57"/>
    <w:rsid w:val="00056536"/>
    <w:rsid w:val="000567FB"/>
    <w:rsid w:val="00057DE5"/>
    <w:rsid w:val="00060B2D"/>
    <w:rsid w:val="00061B99"/>
    <w:rsid w:val="00066999"/>
    <w:rsid w:val="00067199"/>
    <w:rsid w:val="0006725C"/>
    <w:rsid w:val="00067495"/>
    <w:rsid w:val="000713E2"/>
    <w:rsid w:val="00076E1D"/>
    <w:rsid w:val="00077122"/>
    <w:rsid w:val="00085292"/>
    <w:rsid w:val="00086164"/>
    <w:rsid w:val="000868A7"/>
    <w:rsid w:val="00086F07"/>
    <w:rsid w:val="00093415"/>
    <w:rsid w:val="00093873"/>
    <w:rsid w:val="00094BEF"/>
    <w:rsid w:val="0009502C"/>
    <w:rsid w:val="00096DA0"/>
    <w:rsid w:val="000A655E"/>
    <w:rsid w:val="000B0CD6"/>
    <w:rsid w:val="000B1C98"/>
    <w:rsid w:val="000B44A0"/>
    <w:rsid w:val="000B61FC"/>
    <w:rsid w:val="000C3300"/>
    <w:rsid w:val="000C6105"/>
    <w:rsid w:val="000C6E55"/>
    <w:rsid w:val="000C77A8"/>
    <w:rsid w:val="000D39D7"/>
    <w:rsid w:val="000D3E77"/>
    <w:rsid w:val="000D66E9"/>
    <w:rsid w:val="000D6F57"/>
    <w:rsid w:val="000D72EC"/>
    <w:rsid w:val="000D7FBF"/>
    <w:rsid w:val="000E05C7"/>
    <w:rsid w:val="000E3CAD"/>
    <w:rsid w:val="000F0B5B"/>
    <w:rsid w:val="000F0CA3"/>
    <w:rsid w:val="000F0CC9"/>
    <w:rsid w:val="000F2B18"/>
    <w:rsid w:val="000F52E9"/>
    <w:rsid w:val="000F6F35"/>
    <w:rsid w:val="00103171"/>
    <w:rsid w:val="001033D4"/>
    <w:rsid w:val="0010617B"/>
    <w:rsid w:val="00106597"/>
    <w:rsid w:val="00106703"/>
    <w:rsid w:val="00106AE6"/>
    <w:rsid w:val="00107BD4"/>
    <w:rsid w:val="00114141"/>
    <w:rsid w:val="0011521E"/>
    <w:rsid w:val="00115295"/>
    <w:rsid w:val="00115925"/>
    <w:rsid w:val="00117FDF"/>
    <w:rsid w:val="001206E6"/>
    <w:rsid w:val="0012183B"/>
    <w:rsid w:val="00121BC0"/>
    <w:rsid w:val="001243CB"/>
    <w:rsid w:val="00124420"/>
    <w:rsid w:val="001253F1"/>
    <w:rsid w:val="00127D7C"/>
    <w:rsid w:val="0013143F"/>
    <w:rsid w:val="0013208E"/>
    <w:rsid w:val="00136F27"/>
    <w:rsid w:val="001401B8"/>
    <w:rsid w:val="00151F05"/>
    <w:rsid w:val="001536E2"/>
    <w:rsid w:val="00156EE1"/>
    <w:rsid w:val="00162553"/>
    <w:rsid w:val="00162A52"/>
    <w:rsid w:val="0016717A"/>
    <w:rsid w:val="001702FE"/>
    <w:rsid w:val="00172676"/>
    <w:rsid w:val="00172991"/>
    <w:rsid w:val="00174FE6"/>
    <w:rsid w:val="001753B9"/>
    <w:rsid w:val="001768B9"/>
    <w:rsid w:val="00177D54"/>
    <w:rsid w:val="001818DA"/>
    <w:rsid w:val="001847B2"/>
    <w:rsid w:val="00186F60"/>
    <w:rsid w:val="00191B8F"/>
    <w:rsid w:val="00194F50"/>
    <w:rsid w:val="0019521D"/>
    <w:rsid w:val="0019697B"/>
    <w:rsid w:val="00197C8F"/>
    <w:rsid w:val="001A22D3"/>
    <w:rsid w:val="001A2B23"/>
    <w:rsid w:val="001A40A1"/>
    <w:rsid w:val="001B0606"/>
    <w:rsid w:val="001B19A4"/>
    <w:rsid w:val="001B4CB4"/>
    <w:rsid w:val="001C337A"/>
    <w:rsid w:val="001C3BD8"/>
    <w:rsid w:val="001C4C28"/>
    <w:rsid w:val="001C7954"/>
    <w:rsid w:val="001D32EE"/>
    <w:rsid w:val="001D3763"/>
    <w:rsid w:val="001D75A3"/>
    <w:rsid w:val="001E0BC6"/>
    <w:rsid w:val="001E2AA9"/>
    <w:rsid w:val="001E403E"/>
    <w:rsid w:val="001E4125"/>
    <w:rsid w:val="001E4349"/>
    <w:rsid w:val="001F5F74"/>
    <w:rsid w:val="00206BD0"/>
    <w:rsid w:val="0021134C"/>
    <w:rsid w:val="00212158"/>
    <w:rsid w:val="002161D7"/>
    <w:rsid w:val="00224822"/>
    <w:rsid w:val="0023296A"/>
    <w:rsid w:val="002351AD"/>
    <w:rsid w:val="00236C52"/>
    <w:rsid w:val="00237FE8"/>
    <w:rsid w:val="00246544"/>
    <w:rsid w:val="00251A56"/>
    <w:rsid w:val="002532A4"/>
    <w:rsid w:val="00253568"/>
    <w:rsid w:val="00253A9A"/>
    <w:rsid w:val="00253F88"/>
    <w:rsid w:val="0026718B"/>
    <w:rsid w:val="00267CD0"/>
    <w:rsid w:val="00273C34"/>
    <w:rsid w:val="00277D75"/>
    <w:rsid w:val="00277E83"/>
    <w:rsid w:val="00284A2E"/>
    <w:rsid w:val="00284DB0"/>
    <w:rsid w:val="00294A4D"/>
    <w:rsid w:val="00295AE0"/>
    <w:rsid w:val="002973EA"/>
    <w:rsid w:val="002A1731"/>
    <w:rsid w:val="002A57DE"/>
    <w:rsid w:val="002B31DC"/>
    <w:rsid w:val="002B5D4F"/>
    <w:rsid w:val="002B6BD8"/>
    <w:rsid w:val="002B7A05"/>
    <w:rsid w:val="002C08B1"/>
    <w:rsid w:val="002C1312"/>
    <w:rsid w:val="002C36B0"/>
    <w:rsid w:val="002C5FC8"/>
    <w:rsid w:val="002C6E31"/>
    <w:rsid w:val="002D3270"/>
    <w:rsid w:val="002D4937"/>
    <w:rsid w:val="002D5CE3"/>
    <w:rsid w:val="002D637F"/>
    <w:rsid w:val="002D63F6"/>
    <w:rsid w:val="002E2E34"/>
    <w:rsid w:val="002E3D83"/>
    <w:rsid w:val="002E51F8"/>
    <w:rsid w:val="002F0ADC"/>
    <w:rsid w:val="002F6FE6"/>
    <w:rsid w:val="002F751C"/>
    <w:rsid w:val="00300441"/>
    <w:rsid w:val="00301C97"/>
    <w:rsid w:val="0030488D"/>
    <w:rsid w:val="00310039"/>
    <w:rsid w:val="003106B1"/>
    <w:rsid w:val="00311998"/>
    <w:rsid w:val="0031348A"/>
    <w:rsid w:val="00315AAE"/>
    <w:rsid w:val="00322386"/>
    <w:rsid w:val="00322E52"/>
    <w:rsid w:val="003231AB"/>
    <w:rsid w:val="003263BD"/>
    <w:rsid w:val="00331E62"/>
    <w:rsid w:val="00333884"/>
    <w:rsid w:val="00340048"/>
    <w:rsid w:val="003427A2"/>
    <w:rsid w:val="00343C5D"/>
    <w:rsid w:val="00344866"/>
    <w:rsid w:val="00345219"/>
    <w:rsid w:val="0034790C"/>
    <w:rsid w:val="00351DD2"/>
    <w:rsid w:val="0035715B"/>
    <w:rsid w:val="00366B8E"/>
    <w:rsid w:val="003727F5"/>
    <w:rsid w:val="0037717A"/>
    <w:rsid w:val="0037726F"/>
    <w:rsid w:val="00384F53"/>
    <w:rsid w:val="00390166"/>
    <w:rsid w:val="003911AF"/>
    <w:rsid w:val="003925BD"/>
    <w:rsid w:val="003928C6"/>
    <w:rsid w:val="00392D25"/>
    <w:rsid w:val="0039306E"/>
    <w:rsid w:val="00397F1B"/>
    <w:rsid w:val="003A1300"/>
    <w:rsid w:val="003A17F3"/>
    <w:rsid w:val="003A1E98"/>
    <w:rsid w:val="003A2C79"/>
    <w:rsid w:val="003A5010"/>
    <w:rsid w:val="003A51B0"/>
    <w:rsid w:val="003A6A22"/>
    <w:rsid w:val="003A77E1"/>
    <w:rsid w:val="003A7EBC"/>
    <w:rsid w:val="003B051B"/>
    <w:rsid w:val="003B45A2"/>
    <w:rsid w:val="003C00D8"/>
    <w:rsid w:val="003C0D10"/>
    <w:rsid w:val="003C1D68"/>
    <w:rsid w:val="003C2124"/>
    <w:rsid w:val="003C261E"/>
    <w:rsid w:val="003C3A27"/>
    <w:rsid w:val="003D0E0D"/>
    <w:rsid w:val="003D3859"/>
    <w:rsid w:val="003D7EB5"/>
    <w:rsid w:val="003E2057"/>
    <w:rsid w:val="003E375E"/>
    <w:rsid w:val="003F1DA9"/>
    <w:rsid w:val="003F5D6F"/>
    <w:rsid w:val="0040005B"/>
    <w:rsid w:val="004005A9"/>
    <w:rsid w:val="00404695"/>
    <w:rsid w:val="00412AA0"/>
    <w:rsid w:val="00414309"/>
    <w:rsid w:val="00414A19"/>
    <w:rsid w:val="00415949"/>
    <w:rsid w:val="0042177E"/>
    <w:rsid w:val="00421ADD"/>
    <w:rsid w:val="00423497"/>
    <w:rsid w:val="004241A9"/>
    <w:rsid w:val="00430254"/>
    <w:rsid w:val="004356CB"/>
    <w:rsid w:val="0043757F"/>
    <w:rsid w:val="00440BB3"/>
    <w:rsid w:val="00441289"/>
    <w:rsid w:val="00442F70"/>
    <w:rsid w:val="00443136"/>
    <w:rsid w:val="00444587"/>
    <w:rsid w:val="00452D89"/>
    <w:rsid w:val="00453F81"/>
    <w:rsid w:val="00454D33"/>
    <w:rsid w:val="00455BFE"/>
    <w:rsid w:val="00455FEF"/>
    <w:rsid w:val="00456D32"/>
    <w:rsid w:val="00457E3E"/>
    <w:rsid w:val="00460FFD"/>
    <w:rsid w:val="00461441"/>
    <w:rsid w:val="00461995"/>
    <w:rsid w:val="0046286E"/>
    <w:rsid w:val="004632E6"/>
    <w:rsid w:val="0046453A"/>
    <w:rsid w:val="0046478B"/>
    <w:rsid w:val="00470054"/>
    <w:rsid w:val="00471229"/>
    <w:rsid w:val="00472403"/>
    <w:rsid w:val="004735A6"/>
    <w:rsid w:val="00474DCB"/>
    <w:rsid w:val="004763CD"/>
    <w:rsid w:val="0047735B"/>
    <w:rsid w:val="00480D72"/>
    <w:rsid w:val="00480FAB"/>
    <w:rsid w:val="00481D73"/>
    <w:rsid w:val="0048284A"/>
    <w:rsid w:val="004857C7"/>
    <w:rsid w:val="00485D07"/>
    <w:rsid w:val="0048626B"/>
    <w:rsid w:val="004866B6"/>
    <w:rsid w:val="00486AEC"/>
    <w:rsid w:val="00487754"/>
    <w:rsid w:val="0049118A"/>
    <w:rsid w:val="00491979"/>
    <w:rsid w:val="004938CF"/>
    <w:rsid w:val="004960B3"/>
    <w:rsid w:val="004A0421"/>
    <w:rsid w:val="004A25F7"/>
    <w:rsid w:val="004A5078"/>
    <w:rsid w:val="004A5211"/>
    <w:rsid w:val="004A5DFD"/>
    <w:rsid w:val="004A6A16"/>
    <w:rsid w:val="004A6E84"/>
    <w:rsid w:val="004B614F"/>
    <w:rsid w:val="004B71C4"/>
    <w:rsid w:val="004B777B"/>
    <w:rsid w:val="004C09B3"/>
    <w:rsid w:val="004C0F1F"/>
    <w:rsid w:val="004C116B"/>
    <w:rsid w:val="004C1AD6"/>
    <w:rsid w:val="004C2002"/>
    <w:rsid w:val="004D078B"/>
    <w:rsid w:val="004D33D3"/>
    <w:rsid w:val="004D5CAD"/>
    <w:rsid w:val="004E6EF4"/>
    <w:rsid w:val="004F599A"/>
    <w:rsid w:val="004F5EBF"/>
    <w:rsid w:val="00504828"/>
    <w:rsid w:val="005105C3"/>
    <w:rsid w:val="005122A5"/>
    <w:rsid w:val="0051281B"/>
    <w:rsid w:val="0051377F"/>
    <w:rsid w:val="0051779B"/>
    <w:rsid w:val="00517AE8"/>
    <w:rsid w:val="00520030"/>
    <w:rsid w:val="0052043D"/>
    <w:rsid w:val="005224FE"/>
    <w:rsid w:val="00522C70"/>
    <w:rsid w:val="00525569"/>
    <w:rsid w:val="00526636"/>
    <w:rsid w:val="00531F60"/>
    <w:rsid w:val="00534B31"/>
    <w:rsid w:val="0053513E"/>
    <w:rsid w:val="00535D82"/>
    <w:rsid w:val="00551140"/>
    <w:rsid w:val="0055119E"/>
    <w:rsid w:val="0055649D"/>
    <w:rsid w:val="0055735B"/>
    <w:rsid w:val="00570738"/>
    <w:rsid w:val="00571171"/>
    <w:rsid w:val="005738EB"/>
    <w:rsid w:val="00573FA8"/>
    <w:rsid w:val="00576A37"/>
    <w:rsid w:val="005829FE"/>
    <w:rsid w:val="00582C32"/>
    <w:rsid w:val="005846A2"/>
    <w:rsid w:val="00587087"/>
    <w:rsid w:val="00590DB7"/>
    <w:rsid w:val="005912C1"/>
    <w:rsid w:val="005914FE"/>
    <w:rsid w:val="0059348C"/>
    <w:rsid w:val="005938D2"/>
    <w:rsid w:val="00595A0E"/>
    <w:rsid w:val="005963C2"/>
    <w:rsid w:val="005A01CB"/>
    <w:rsid w:val="005A18D8"/>
    <w:rsid w:val="005A284B"/>
    <w:rsid w:val="005A2866"/>
    <w:rsid w:val="005A2927"/>
    <w:rsid w:val="005A3412"/>
    <w:rsid w:val="005A3BEE"/>
    <w:rsid w:val="005A504A"/>
    <w:rsid w:val="005A57A7"/>
    <w:rsid w:val="005A5AD2"/>
    <w:rsid w:val="005A758B"/>
    <w:rsid w:val="005B0545"/>
    <w:rsid w:val="005B2A86"/>
    <w:rsid w:val="005B5AB6"/>
    <w:rsid w:val="005C1438"/>
    <w:rsid w:val="005C19BE"/>
    <w:rsid w:val="005C4DD0"/>
    <w:rsid w:val="005C5002"/>
    <w:rsid w:val="005C66B3"/>
    <w:rsid w:val="005C7B4C"/>
    <w:rsid w:val="005D16AD"/>
    <w:rsid w:val="005D5C17"/>
    <w:rsid w:val="005D6911"/>
    <w:rsid w:val="005E028A"/>
    <w:rsid w:val="005E0719"/>
    <w:rsid w:val="005E14FE"/>
    <w:rsid w:val="005E2DD4"/>
    <w:rsid w:val="005E3459"/>
    <w:rsid w:val="005E543E"/>
    <w:rsid w:val="005E6860"/>
    <w:rsid w:val="005F40AB"/>
    <w:rsid w:val="005F4719"/>
    <w:rsid w:val="005F66FA"/>
    <w:rsid w:val="005F6ED4"/>
    <w:rsid w:val="00600409"/>
    <w:rsid w:val="00600C67"/>
    <w:rsid w:val="00605822"/>
    <w:rsid w:val="006129B4"/>
    <w:rsid w:val="0061703E"/>
    <w:rsid w:val="00622189"/>
    <w:rsid w:val="006246BA"/>
    <w:rsid w:val="00626821"/>
    <w:rsid w:val="00626A43"/>
    <w:rsid w:val="006273B5"/>
    <w:rsid w:val="00631C11"/>
    <w:rsid w:val="00632880"/>
    <w:rsid w:val="00640207"/>
    <w:rsid w:val="00640249"/>
    <w:rsid w:val="006418E5"/>
    <w:rsid w:val="00645AFD"/>
    <w:rsid w:val="00652235"/>
    <w:rsid w:val="00653A8F"/>
    <w:rsid w:val="00655477"/>
    <w:rsid w:val="00662411"/>
    <w:rsid w:val="006638E7"/>
    <w:rsid w:val="00663C85"/>
    <w:rsid w:val="00666417"/>
    <w:rsid w:val="0066689D"/>
    <w:rsid w:val="006672E9"/>
    <w:rsid w:val="006675D0"/>
    <w:rsid w:val="00672D74"/>
    <w:rsid w:val="006747D4"/>
    <w:rsid w:val="00675ABF"/>
    <w:rsid w:val="006770FE"/>
    <w:rsid w:val="00684968"/>
    <w:rsid w:val="00684C9E"/>
    <w:rsid w:val="00686C02"/>
    <w:rsid w:val="0068762A"/>
    <w:rsid w:val="00690109"/>
    <w:rsid w:val="00690AF2"/>
    <w:rsid w:val="00691059"/>
    <w:rsid w:val="006A2EFE"/>
    <w:rsid w:val="006A63AD"/>
    <w:rsid w:val="006B2219"/>
    <w:rsid w:val="006B3A1F"/>
    <w:rsid w:val="006B45AF"/>
    <w:rsid w:val="006B4828"/>
    <w:rsid w:val="006B5EC3"/>
    <w:rsid w:val="006B7E7B"/>
    <w:rsid w:val="006C0949"/>
    <w:rsid w:val="006C2462"/>
    <w:rsid w:val="006C297B"/>
    <w:rsid w:val="006C7D8D"/>
    <w:rsid w:val="006C7FE0"/>
    <w:rsid w:val="006D0D66"/>
    <w:rsid w:val="006D41AC"/>
    <w:rsid w:val="006D639B"/>
    <w:rsid w:val="006F39DE"/>
    <w:rsid w:val="006F54AF"/>
    <w:rsid w:val="006F66F0"/>
    <w:rsid w:val="006F6C62"/>
    <w:rsid w:val="006F7182"/>
    <w:rsid w:val="006F7609"/>
    <w:rsid w:val="00701BA5"/>
    <w:rsid w:val="007027ED"/>
    <w:rsid w:val="00702B7D"/>
    <w:rsid w:val="0070769D"/>
    <w:rsid w:val="00715192"/>
    <w:rsid w:val="00716DF2"/>
    <w:rsid w:val="007210A4"/>
    <w:rsid w:val="00723853"/>
    <w:rsid w:val="00723EE7"/>
    <w:rsid w:val="00724961"/>
    <w:rsid w:val="00726644"/>
    <w:rsid w:val="007266CE"/>
    <w:rsid w:val="007404AC"/>
    <w:rsid w:val="00741B20"/>
    <w:rsid w:val="00741B87"/>
    <w:rsid w:val="00744C96"/>
    <w:rsid w:val="00750FFD"/>
    <w:rsid w:val="007531E0"/>
    <w:rsid w:val="0075409D"/>
    <w:rsid w:val="00755BFE"/>
    <w:rsid w:val="007574F6"/>
    <w:rsid w:val="0076006C"/>
    <w:rsid w:val="00761856"/>
    <w:rsid w:val="007629DA"/>
    <w:rsid w:val="00762CB9"/>
    <w:rsid w:val="00764979"/>
    <w:rsid w:val="00765C86"/>
    <w:rsid w:val="007664EA"/>
    <w:rsid w:val="007756EA"/>
    <w:rsid w:val="00776B6F"/>
    <w:rsid w:val="0078037B"/>
    <w:rsid w:val="0078168F"/>
    <w:rsid w:val="00786AFA"/>
    <w:rsid w:val="00792D64"/>
    <w:rsid w:val="00793876"/>
    <w:rsid w:val="00794DC4"/>
    <w:rsid w:val="007A1E45"/>
    <w:rsid w:val="007A6584"/>
    <w:rsid w:val="007A6F16"/>
    <w:rsid w:val="007A7A5E"/>
    <w:rsid w:val="007B0702"/>
    <w:rsid w:val="007B120E"/>
    <w:rsid w:val="007B63B2"/>
    <w:rsid w:val="007B7246"/>
    <w:rsid w:val="007C10E5"/>
    <w:rsid w:val="007C3243"/>
    <w:rsid w:val="007C4403"/>
    <w:rsid w:val="007C5F89"/>
    <w:rsid w:val="007D0CC9"/>
    <w:rsid w:val="007D0EBD"/>
    <w:rsid w:val="007D4150"/>
    <w:rsid w:val="007D6A57"/>
    <w:rsid w:val="007E171F"/>
    <w:rsid w:val="007E1C68"/>
    <w:rsid w:val="007E5439"/>
    <w:rsid w:val="007E57CA"/>
    <w:rsid w:val="007E6BD2"/>
    <w:rsid w:val="007F2FA4"/>
    <w:rsid w:val="007F346F"/>
    <w:rsid w:val="007F6ADF"/>
    <w:rsid w:val="007F7532"/>
    <w:rsid w:val="0080122D"/>
    <w:rsid w:val="00801978"/>
    <w:rsid w:val="0080231F"/>
    <w:rsid w:val="00805EE1"/>
    <w:rsid w:val="00806B87"/>
    <w:rsid w:val="00806C18"/>
    <w:rsid w:val="00807F9F"/>
    <w:rsid w:val="00812DD3"/>
    <w:rsid w:val="008152AE"/>
    <w:rsid w:val="0081530D"/>
    <w:rsid w:val="008248A2"/>
    <w:rsid w:val="00824DAB"/>
    <w:rsid w:val="008268B8"/>
    <w:rsid w:val="00826D75"/>
    <w:rsid w:val="00832C98"/>
    <w:rsid w:val="00835E0D"/>
    <w:rsid w:val="008409DE"/>
    <w:rsid w:val="00840C23"/>
    <w:rsid w:val="00847193"/>
    <w:rsid w:val="00852A94"/>
    <w:rsid w:val="0085333B"/>
    <w:rsid w:val="008539D1"/>
    <w:rsid w:val="0085451E"/>
    <w:rsid w:val="008568AD"/>
    <w:rsid w:val="00860F1C"/>
    <w:rsid w:val="0086351E"/>
    <w:rsid w:val="008635E7"/>
    <w:rsid w:val="00870F25"/>
    <w:rsid w:val="0087539B"/>
    <w:rsid w:val="00880788"/>
    <w:rsid w:val="00881DB3"/>
    <w:rsid w:val="008834BC"/>
    <w:rsid w:val="00884EDC"/>
    <w:rsid w:val="0088693E"/>
    <w:rsid w:val="00890A56"/>
    <w:rsid w:val="0089169A"/>
    <w:rsid w:val="00892329"/>
    <w:rsid w:val="00897C63"/>
    <w:rsid w:val="008A066E"/>
    <w:rsid w:val="008A5B3B"/>
    <w:rsid w:val="008A6C96"/>
    <w:rsid w:val="008B1CD9"/>
    <w:rsid w:val="008B2587"/>
    <w:rsid w:val="008B2E91"/>
    <w:rsid w:val="008B7F88"/>
    <w:rsid w:val="008C1192"/>
    <w:rsid w:val="008C44BC"/>
    <w:rsid w:val="008D2BB8"/>
    <w:rsid w:val="008D3FDF"/>
    <w:rsid w:val="008D48C6"/>
    <w:rsid w:val="008E0482"/>
    <w:rsid w:val="008E0D9E"/>
    <w:rsid w:val="008E1DFC"/>
    <w:rsid w:val="008E247B"/>
    <w:rsid w:val="008E6EF1"/>
    <w:rsid w:val="008F157C"/>
    <w:rsid w:val="008F1AFF"/>
    <w:rsid w:val="008F3068"/>
    <w:rsid w:val="008F38FC"/>
    <w:rsid w:val="008F691C"/>
    <w:rsid w:val="00902563"/>
    <w:rsid w:val="00904970"/>
    <w:rsid w:val="00904EE2"/>
    <w:rsid w:val="00906833"/>
    <w:rsid w:val="00915042"/>
    <w:rsid w:val="00916ED6"/>
    <w:rsid w:val="00921896"/>
    <w:rsid w:val="00927921"/>
    <w:rsid w:val="0092798D"/>
    <w:rsid w:val="009303AC"/>
    <w:rsid w:val="00932189"/>
    <w:rsid w:val="0093769B"/>
    <w:rsid w:val="00941324"/>
    <w:rsid w:val="00941CCE"/>
    <w:rsid w:val="00947A7A"/>
    <w:rsid w:val="00950824"/>
    <w:rsid w:val="00957F68"/>
    <w:rsid w:val="009624D5"/>
    <w:rsid w:val="0096487F"/>
    <w:rsid w:val="009660CE"/>
    <w:rsid w:val="00966CA6"/>
    <w:rsid w:val="009713E8"/>
    <w:rsid w:val="009733EB"/>
    <w:rsid w:val="009740EC"/>
    <w:rsid w:val="009751C4"/>
    <w:rsid w:val="00975519"/>
    <w:rsid w:val="009774C4"/>
    <w:rsid w:val="00990113"/>
    <w:rsid w:val="00991CD9"/>
    <w:rsid w:val="00991EAE"/>
    <w:rsid w:val="00995D4C"/>
    <w:rsid w:val="009A11AF"/>
    <w:rsid w:val="009A2F15"/>
    <w:rsid w:val="009A3C76"/>
    <w:rsid w:val="009A4067"/>
    <w:rsid w:val="009B1D9A"/>
    <w:rsid w:val="009B2952"/>
    <w:rsid w:val="009B3CE6"/>
    <w:rsid w:val="009B7B1C"/>
    <w:rsid w:val="009C209E"/>
    <w:rsid w:val="009C5DBC"/>
    <w:rsid w:val="009C6042"/>
    <w:rsid w:val="009C68EB"/>
    <w:rsid w:val="009C6F4D"/>
    <w:rsid w:val="009D3B5E"/>
    <w:rsid w:val="009D3ED6"/>
    <w:rsid w:val="009D7B71"/>
    <w:rsid w:val="009E170D"/>
    <w:rsid w:val="009E1C0E"/>
    <w:rsid w:val="009E5922"/>
    <w:rsid w:val="009E6E72"/>
    <w:rsid w:val="009F39E3"/>
    <w:rsid w:val="009F4137"/>
    <w:rsid w:val="00A01999"/>
    <w:rsid w:val="00A02BDE"/>
    <w:rsid w:val="00A03329"/>
    <w:rsid w:val="00A04767"/>
    <w:rsid w:val="00A04BFE"/>
    <w:rsid w:val="00A0769C"/>
    <w:rsid w:val="00A07F06"/>
    <w:rsid w:val="00A16F7F"/>
    <w:rsid w:val="00A22031"/>
    <w:rsid w:val="00A22D4B"/>
    <w:rsid w:val="00A25304"/>
    <w:rsid w:val="00A30617"/>
    <w:rsid w:val="00A30CED"/>
    <w:rsid w:val="00A3105D"/>
    <w:rsid w:val="00A3163D"/>
    <w:rsid w:val="00A350DB"/>
    <w:rsid w:val="00A35926"/>
    <w:rsid w:val="00A45BD2"/>
    <w:rsid w:val="00A50CBB"/>
    <w:rsid w:val="00A51095"/>
    <w:rsid w:val="00A51A4A"/>
    <w:rsid w:val="00A51B8D"/>
    <w:rsid w:val="00A54556"/>
    <w:rsid w:val="00A56C9C"/>
    <w:rsid w:val="00A56E05"/>
    <w:rsid w:val="00A657F8"/>
    <w:rsid w:val="00A65D86"/>
    <w:rsid w:val="00A667F9"/>
    <w:rsid w:val="00A67773"/>
    <w:rsid w:val="00A67D07"/>
    <w:rsid w:val="00A732E2"/>
    <w:rsid w:val="00A7403B"/>
    <w:rsid w:val="00A74FC3"/>
    <w:rsid w:val="00A75ECF"/>
    <w:rsid w:val="00A80346"/>
    <w:rsid w:val="00A81486"/>
    <w:rsid w:val="00A90919"/>
    <w:rsid w:val="00A90E4E"/>
    <w:rsid w:val="00A92C52"/>
    <w:rsid w:val="00A93BB0"/>
    <w:rsid w:val="00A952CC"/>
    <w:rsid w:val="00AA290A"/>
    <w:rsid w:val="00AA5DE7"/>
    <w:rsid w:val="00AB3280"/>
    <w:rsid w:val="00AB64B0"/>
    <w:rsid w:val="00AC0C4C"/>
    <w:rsid w:val="00AC1B46"/>
    <w:rsid w:val="00AC2E5C"/>
    <w:rsid w:val="00AD08A1"/>
    <w:rsid w:val="00AD15CB"/>
    <w:rsid w:val="00AD2B05"/>
    <w:rsid w:val="00AD2BFF"/>
    <w:rsid w:val="00AD2CFA"/>
    <w:rsid w:val="00AD52F3"/>
    <w:rsid w:val="00AE43A0"/>
    <w:rsid w:val="00AF35E2"/>
    <w:rsid w:val="00B06256"/>
    <w:rsid w:val="00B073B3"/>
    <w:rsid w:val="00B07BEC"/>
    <w:rsid w:val="00B123E0"/>
    <w:rsid w:val="00B13CB9"/>
    <w:rsid w:val="00B148F9"/>
    <w:rsid w:val="00B17B52"/>
    <w:rsid w:val="00B213AA"/>
    <w:rsid w:val="00B22CBF"/>
    <w:rsid w:val="00B22DD1"/>
    <w:rsid w:val="00B2582A"/>
    <w:rsid w:val="00B25EDF"/>
    <w:rsid w:val="00B26900"/>
    <w:rsid w:val="00B26D8A"/>
    <w:rsid w:val="00B317E5"/>
    <w:rsid w:val="00B3277C"/>
    <w:rsid w:val="00B331D1"/>
    <w:rsid w:val="00B33959"/>
    <w:rsid w:val="00B344CF"/>
    <w:rsid w:val="00B4003C"/>
    <w:rsid w:val="00B405AA"/>
    <w:rsid w:val="00B4451C"/>
    <w:rsid w:val="00B47C32"/>
    <w:rsid w:val="00B51F18"/>
    <w:rsid w:val="00B536D8"/>
    <w:rsid w:val="00B54A69"/>
    <w:rsid w:val="00B56A8F"/>
    <w:rsid w:val="00B618E6"/>
    <w:rsid w:val="00B61A0D"/>
    <w:rsid w:val="00B61A33"/>
    <w:rsid w:val="00B63644"/>
    <w:rsid w:val="00B637B7"/>
    <w:rsid w:val="00B63BDF"/>
    <w:rsid w:val="00B63E9A"/>
    <w:rsid w:val="00B64AE9"/>
    <w:rsid w:val="00B7298B"/>
    <w:rsid w:val="00B72A3F"/>
    <w:rsid w:val="00B73A27"/>
    <w:rsid w:val="00B743D5"/>
    <w:rsid w:val="00B745DA"/>
    <w:rsid w:val="00B74A6E"/>
    <w:rsid w:val="00B74D4E"/>
    <w:rsid w:val="00B74DD7"/>
    <w:rsid w:val="00B75341"/>
    <w:rsid w:val="00B8099E"/>
    <w:rsid w:val="00B814CC"/>
    <w:rsid w:val="00B869D3"/>
    <w:rsid w:val="00B86BBB"/>
    <w:rsid w:val="00B9007B"/>
    <w:rsid w:val="00B9124C"/>
    <w:rsid w:val="00B91BFB"/>
    <w:rsid w:val="00B92E40"/>
    <w:rsid w:val="00B93222"/>
    <w:rsid w:val="00B93A33"/>
    <w:rsid w:val="00B95003"/>
    <w:rsid w:val="00B96139"/>
    <w:rsid w:val="00B96B85"/>
    <w:rsid w:val="00BA2A7B"/>
    <w:rsid w:val="00BA3505"/>
    <w:rsid w:val="00BA4246"/>
    <w:rsid w:val="00BB3FA5"/>
    <w:rsid w:val="00BB796A"/>
    <w:rsid w:val="00BC043B"/>
    <w:rsid w:val="00BC4FF7"/>
    <w:rsid w:val="00BC6693"/>
    <w:rsid w:val="00BC6E41"/>
    <w:rsid w:val="00BD0402"/>
    <w:rsid w:val="00BD0F03"/>
    <w:rsid w:val="00BD127A"/>
    <w:rsid w:val="00BD281D"/>
    <w:rsid w:val="00BD54D1"/>
    <w:rsid w:val="00BE4F99"/>
    <w:rsid w:val="00BE7E56"/>
    <w:rsid w:val="00BF3AEF"/>
    <w:rsid w:val="00BF5E70"/>
    <w:rsid w:val="00C014F9"/>
    <w:rsid w:val="00C0166F"/>
    <w:rsid w:val="00C04F0C"/>
    <w:rsid w:val="00C05319"/>
    <w:rsid w:val="00C0703E"/>
    <w:rsid w:val="00C11356"/>
    <w:rsid w:val="00C11502"/>
    <w:rsid w:val="00C1543F"/>
    <w:rsid w:val="00C1564F"/>
    <w:rsid w:val="00C15A28"/>
    <w:rsid w:val="00C16F93"/>
    <w:rsid w:val="00C17B3E"/>
    <w:rsid w:val="00C17C63"/>
    <w:rsid w:val="00C214DA"/>
    <w:rsid w:val="00C22EF9"/>
    <w:rsid w:val="00C2766F"/>
    <w:rsid w:val="00C3659D"/>
    <w:rsid w:val="00C37F75"/>
    <w:rsid w:val="00C4078A"/>
    <w:rsid w:val="00C466F1"/>
    <w:rsid w:val="00C478C5"/>
    <w:rsid w:val="00C54358"/>
    <w:rsid w:val="00C562D2"/>
    <w:rsid w:val="00C60D16"/>
    <w:rsid w:val="00C76C6B"/>
    <w:rsid w:val="00C775B4"/>
    <w:rsid w:val="00C83B33"/>
    <w:rsid w:val="00C83C73"/>
    <w:rsid w:val="00C83CE4"/>
    <w:rsid w:val="00C83DB1"/>
    <w:rsid w:val="00C83EDC"/>
    <w:rsid w:val="00C90248"/>
    <w:rsid w:val="00C9131B"/>
    <w:rsid w:val="00C91C95"/>
    <w:rsid w:val="00C9283C"/>
    <w:rsid w:val="00C94CF1"/>
    <w:rsid w:val="00C96CDD"/>
    <w:rsid w:val="00CA1D61"/>
    <w:rsid w:val="00CA3692"/>
    <w:rsid w:val="00CA576B"/>
    <w:rsid w:val="00CB75B9"/>
    <w:rsid w:val="00CB79CA"/>
    <w:rsid w:val="00CC0A0C"/>
    <w:rsid w:val="00CC1699"/>
    <w:rsid w:val="00CC2D29"/>
    <w:rsid w:val="00CC398D"/>
    <w:rsid w:val="00CC3AF4"/>
    <w:rsid w:val="00CC4330"/>
    <w:rsid w:val="00CC52DD"/>
    <w:rsid w:val="00CC6561"/>
    <w:rsid w:val="00CD0F26"/>
    <w:rsid w:val="00CD4BCF"/>
    <w:rsid w:val="00CD54C2"/>
    <w:rsid w:val="00CD6E9C"/>
    <w:rsid w:val="00CD7673"/>
    <w:rsid w:val="00CD7C9E"/>
    <w:rsid w:val="00CD7E5B"/>
    <w:rsid w:val="00CF09F9"/>
    <w:rsid w:val="00CF51E7"/>
    <w:rsid w:val="00CF6664"/>
    <w:rsid w:val="00CF6C0F"/>
    <w:rsid w:val="00D0148D"/>
    <w:rsid w:val="00D03DEA"/>
    <w:rsid w:val="00D04607"/>
    <w:rsid w:val="00D11A7D"/>
    <w:rsid w:val="00D13028"/>
    <w:rsid w:val="00D13E6B"/>
    <w:rsid w:val="00D13EEA"/>
    <w:rsid w:val="00D1455B"/>
    <w:rsid w:val="00D14EF7"/>
    <w:rsid w:val="00D16000"/>
    <w:rsid w:val="00D20F88"/>
    <w:rsid w:val="00D22223"/>
    <w:rsid w:val="00D245C2"/>
    <w:rsid w:val="00D272D8"/>
    <w:rsid w:val="00D27866"/>
    <w:rsid w:val="00D30DC2"/>
    <w:rsid w:val="00D31332"/>
    <w:rsid w:val="00D31B52"/>
    <w:rsid w:val="00D328D7"/>
    <w:rsid w:val="00D34E1D"/>
    <w:rsid w:val="00D36B17"/>
    <w:rsid w:val="00D36EA8"/>
    <w:rsid w:val="00D4033A"/>
    <w:rsid w:val="00D46D3E"/>
    <w:rsid w:val="00D51991"/>
    <w:rsid w:val="00D51A81"/>
    <w:rsid w:val="00D533B0"/>
    <w:rsid w:val="00D5490C"/>
    <w:rsid w:val="00D555C9"/>
    <w:rsid w:val="00D578C1"/>
    <w:rsid w:val="00D6530E"/>
    <w:rsid w:val="00D71260"/>
    <w:rsid w:val="00D72F7E"/>
    <w:rsid w:val="00D760F4"/>
    <w:rsid w:val="00D81531"/>
    <w:rsid w:val="00D81F35"/>
    <w:rsid w:val="00D81F39"/>
    <w:rsid w:val="00D84D6C"/>
    <w:rsid w:val="00D90B11"/>
    <w:rsid w:val="00D91110"/>
    <w:rsid w:val="00D92CC7"/>
    <w:rsid w:val="00D95B84"/>
    <w:rsid w:val="00D97D17"/>
    <w:rsid w:val="00DA1219"/>
    <w:rsid w:val="00DA2086"/>
    <w:rsid w:val="00DA2E90"/>
    <w:rsid w:val="00DA33CE"/>
    <w:rsid w:val="00DA4E41"/>
    <w:rsid w:val="00DA6407"/>
    <w:rsid w:val="00DB1D25"/>
    <w:rsid w:val="00DB2E34"/>
    <w:rsid w:val="00DC12F1"/>
    <w:rsid w:val="00DC1FD7"/>
    <w:rsid w:val="00DC3156"/>
    <w:rsid w:val="00DC5399"/>
    <w:rsid w:val="00DC5D76"/>
    <w:rsid w:val="00DD1BF0"/>
    <w:rsid w:val="00DD406D"/>
    <w:rsid w:val="00DD4BD0"/>
    <w:rsid w:val="00DE01F6"/>
    <w:rsid w:val="00DE0A24"/>
    <w:rsid w:val="00DE3169"/>
    <w:rsid w:val="00DE438F"/>
    <w:rsid w:val="00DE4B67"/>
    <w:rsid w:val="00DE4F44"/>
    <w:rsid w:val="00DE627C"/>
    <w:rsid w:val="00DF05B7"/>
    <w:rsid w:val="00DF0CCB"/>
    <w:rsid w:val="00DF29A1"/>
    <w:rsid w:val="00DF4936"/>
    <w:rsid w:val="00DF7103"/>
    <w:rsid w:val="00E026D7"/>
    <w:rsid w:val="00E034FE"/>
    <w:rsid w:val="00E03ADE"/>
    <w:rsid w:val="00E0534D"/>
    <w:rsid w:val="00E12635"/>
    <w:rsid w:val="00E12A77"/>
    <w:rsid w:val="00E14860"/>
    <w:rsid w:val="00E177B5"/>
    <w:rsid w:val="00E21CFC"/>
    <w:rsid w:val="00E24B92"/>
    <w:rsid w:val="00E33B21"/>
    <w:rsid w:val="00E362DE"/>
    <w:rsid w:val="00E37D5A"/>
    <w:rsid w:val="00E426E5"/>
    <w:rsid w:val="00E46590"/>
    <w:rsid w:val="00E467BF"/>
    <w:rsid w:val="00E46A96"/>
    <w:rsid w:val="00E470C4"/>
    <w:rsid w:val="00E50A32"/>
    <w:rsid w:val="00E532E9"/>
    <w:rsid w:val="00E53BE4"/>
    <w:rsid w:val="00E54DB8"/>
    <w:rsid w:val="00E55DDA"/>
    <w:rsid w:val="00E56208"/>
    <w:rsid w:val="00E56DCB"/>
    <w:rsid w:val="00E617CA"/>
    <w:rsid w:val="00E65494"/>
    <w:rsid w:val="00E74F74"/>
    <w:rsid w:val="00E77270"/>
    <w:rsid w:val="00E82040"/>
    <w:rsid w:val="00E8215A"/>
    <w:rsid w:val="00E823F2"/>
    <w:rsid w:val="00E8513F"/>
    <w:rsid w:val="00E85351"/>
    <w:rsid w:val="00E853EF"/>
    <w:rsid w:val="00E8581B"/>
    <w:rsid w:val="00E911F2"/>
    <w:rsid w:val="00E965E5"/>
    <w:rsid w:val="00EA06D5"/>
    <w:rsid w:val="00EA19CB"/>
    <w:rsid w:val="00EA504C"/>
    <w:rsid w:val="00EA54E2"/>
    <w:rsid w:val="00EB4238"/>
    <w:rsid w:val="00EB59D4"/>
    <w:rsid w:val="00EB70E4"/>
    <w:rsid w:val="00EB7B1A"/>
    <w:rsid w:val="00EC1D95"/>
    <w:rsid w:val="00EC3CF2"/>
    <w:rsid w:val="00EC41E4"/>
    <w:rsid w:val="00EC6EC5"/>
    <w:rsid w:val="00EC79D9"/>
    <w:rsid w:val="00ED04E6"/>
    <w:rsid w:val="00ED3175"/>
    <w:rsid w:val="00ED4FF4"/>
    <w:rsid w:val="00EE1B2C"/>
    <w:rsid w:val="00EE2027"/>
    <w:rsid w:val="00EE4042"/>
    <w:rsid w:val="00EE6A68"/>
    <w:rsid w:val="00EE7DCA"/>
    <w:rsid w:val="00EF4750"/>
    <w:rsid w:val="00EF58C1"/>
    <w:rsid w:val="00F03718"/>
    <w:rsid w:val="00F070C6"/>
    <w:rsid w:val="00F104E2"/>
    <w:rsid w:val="00F147DD"/>
    <w:rsid w:val="00F168B0"/>
    <w:rsid w:val="00F20B5C"/>
    <w:rsid w:val="00F21242"/>
    <w:rsid w:val="00F2144E"/>
    <w:rsid w:val="00F23D8D"/>
    <w:rsid w:val="00F24180"/>
    <w:rsid w:val="00F247A0"/>
    <w:rsid w:val="00F2483B"/>
    <w:rsid w:val="00F279B6"/>
    <w:rsid w:val="00F3135D"/>
    <w:rsid w:val="00F32F2A"/>
    <w:rsid w:val="00F3358B"/>
    <w:rsid w:val="00F37E3A"/>
    <w:rsid w:val="00F40515"/>
    <w:rsid w:val="00F410E7"/>
    <w:rsid w:val="00F450E4"/>
    <w:rsid w:val="00F45250"/>
    <w:rsid w:val="00F54D44"/>
    <w:rsid w:val="00F555F5"/>
    <w:rsid w:val="00F565B8"/>
    <w:rsid w:val="00F57A28"/>
    <w:rsid w:val="00F600A9"/>
    <w:rsid w:val="00F60AE1"/>
    <w:rsid w:val="00F6190C"/>
    <w:rsid w:val="00F63D47"/>
    <w:rsid w:val="00F64FC3"/>
    <w:rsid w:val="00F661F9"/>
    <w:rsid w:val="00F6638A"/>
    <w:rsid w:val="00F678F5"/>
    <w:rsid w:val="00F71AEB"/>
    <w:rsid w:val="00F7354E"/>
    <w:rsid w:val="00F73E0F"/>
    <w:rsid w:val="00F74EF8"/>
    <w:rsid w:val="00F758C7"/>
    <w:rsid w:val="00F77770"/>
    <w:rsid w:val="00F8234F"/>
    <w:rsid w:val="00F82B0C"/>
    <w:rsid w:val="00F841E7"/>
    <w:rsid w:val="00F84D9E"/>
    <w:rsid w:val="00F90A81"/>
    <w:rsid w:val="00F91775"/>
    <w:rsid w:val="00F91CB3"/>
    <w:rsid w:val="00F96932"/>
    <w:rsid w:val="00FA0E53"/>
    <w:rsid w:val="00FA388C"/>
    <w:rsid w:val="00FB02DB"/>
    <w:rsid w:val="00FB2D83"/>
    <w:rsid w:val="00FB31DA"/>
    <w:rsid w:val="00FB3702"/>
    <w:rsid w:val="00FB3DE8"/>
    <w:rsid w:val="00FB3FA8"/>
    <w:rsid w:val="00FC1D12"/>
    <w:rsid w:val="00FC5598"/>
    <w:rsid w:val="00FD14B3"/>
    <w:rsid w:val="00FD175A"/>
    <w:rsid w:val="00FD5249"/>
    <w:rsid w:val="00FE5687"/>
    <w:rsid w:val="00FE6656"/>
    <w:rsid w:val="00FF3CA1"/>
    <w:rsid w:val="00FF4E2C"/>
    <w:rsid w:val="00FF7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1C95"/>
    <w:pPr>
      <w:widowControl w:val="0"/>
      <w:spacing w:line="360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C91C95"/>
    <w:pPr>
      <w:keepNext/>
      <w:keepLines/>
      <w:numPr>
        <w:numId w:val="1"/>
      </w:numPr>
      <w:spacing w:before="240"/>
      <w:outlineLvl w:val="0"/>
    </w:pPr>
    <w:rPr>
      <w:rFonts w:ascii="Arial" w:eastAsia="黑体" w:hAnsi="Arial"/>
      <w:bCs/>
      <w:kern w:val="44"/>
      <w:sz w:val="24"/>
    </w:rPr>
  </w:style>
  <w:style w:type="paragraph" w:styleId="2">
    <w:name w:val="heading 2"/>
    <w:basedOn w:val="a"/>
    <w:next w:val="a"/>
    <w:qFormat/>
    <w:rsid w:val="00C91C95"/>
    <w:pPr>
      <w:keepNext/>
      <w:numPr>
        <w:ilvl w:val="1"/>
        <w:numId w:val="1"/>
      </w:numPr>
      <w:tabs>
        <w:tab w:val="left" w:pos="525"/>
      </w:tabs>
      <w:outlineLvl w:val="1"/>
    </w:pPr>
    <w:rPr>
      <w:rFonts w:ascii="Arial" w:eastAsia="黑体" w:hAnsi="Arial" w:cs="Arial"/>
      <w:b/>
      <w:bCs/>
      <w:sz w:val="22"/>
    </w:rPr>
  </w:style>
  <w:style w:type="paragraph" w:styleId="3">
    <w:name w:val="heading 3"/>
    <w:basedOn w:val="a"/>
    <w:next w:val="a"/>
    <w:qFormat/>
    <w:rsid w:val="00C91C95"/>
    <w:pPr>
      <w:keepNext/>
      <w:numPr>
        <w:ilvl w:val="2"/>
        <w:numId w:val="1"/>
      </w:numPr>
      <w:outlineLvl w:val="2"/>
    </w:pPr>
    <w:rPr>
      <w:rFonts w:cs="Arial"/>
      <w:b/>
    </w:rPr>
  </w:style>
  <w:style w:type="paragraph" w:styleId="4">
    <w:name w:val="heading 4"/>
    <w:basedOn w:val="a"/>
    <w:next w:val="a"/>
    <w:qFormat/>
    <w:rsid w:val="00C91C95"/>
    <w:pPr>
      <w:keepNext/>
      <w:numPr>
        <w:ilvl w:val="3"/>
        <w:numId w:val="1"/>
      </w:numPr>
      <w:outlineLvl w:val="3"/>
    </w:pPr>
    <w:rPr>
      <w:rFonts w:ascii="Arial" w:eastAsia="黑体" w:hAnsi="Arial" w:cs="Arial"/>
      <w:bCs/>
    </w:rPr>
  </w:style>
  <w:style w:type="paragraph" w:styleId="5">
    <w:name w:val="heading 5"/>
    <w:basedOn w:val="a"/>
    <w:next w:val="a"/>
    <w:qFormat/>
    <w:rsid w:val="00C91C9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C91C9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C91C9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C91C9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C91C9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rsid w:val="00C91C9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C91C95"/>
    <w:pPr>
      <w:pBdr>
        <w:top w:val="single" w:sz="4" w:space="1" w:color="auto"/>
      </w:pBd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styleId="a5">
    <w:name w:val="page number"/>
    <w:basedOn w:val="a0"/>
    <w:rsid w:val="00C91C95"/>
  </w:style>
  <w:style w:type="paragraph" w:styleId="10">
    <w:name w:val="toc 1"/>
    <w:basedOn w:val="a"/>
    <w:next w:val="a"/>
    <w:autoRedefine/>
    <w:uiPriority w:val="39"/>
    <w:rsid w:val="00C91C95"/>
    <w:rPr>
      <w:b/>
    </w:rPr>
  </w:style>
  <w:style w:type="paragraph" w:styleId="20">
    <w:name w:val="toc 2"/>
    <w:basedOn w:val="a"/>
    <w:next w:val="a"/>
    <w:autoRedefine/>
    <w:uiPriority w:val="39"/>
    <w:rsid w:val="00C91C95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C91C95"/>
    <w:pPr>
      <w:ind w:leftChars="400" w:left="840"/>
    </w:pPr>
  </w:style>
  <w:style w:type="paragraph" w:styleId="40">
    <w:name w:val="toc 4"/>
    <w:basedOn w:val="a"/>
    <w:next w:val="a"/>
    <w:autoRedefine/>
    <w:semiHidden/>
    <w:rsid w:val="00C91C95"/>
    <w:pPr>
      <w:ind w:leftChars="600" w:left="1260"/>
    </w:pPr>
  </w:style>
  <w:style w:type="paragraph" w:styleId="50">
    <w:name w:val="toc 5"/>
    <w:basedOn w:val="a"/>
    <w:next w:val="a"/>
    <w:autoRedefine/>
    <w:semiHidden/>
    <w:rsid w:val="00C91C95"/>
    <w:pPr>
      <w:ind w:leftChars="800" w:left="1680"/>
    </w:pPr>
  </w:style>
  <w:style w:type="paragraph" w:styleId="60">
    <w:name w:val="toc 6"/>
    <w:basedOn w:val="a"/>
    <w:next w:val="a"/>
    <w:autoRedefine/>
    <w:semiHidden/>
    <w:rsid w:val="00C91C95"/>
    <w:pPr>
      <w:ind w:leftChars="1000" w:left="2100"/>
    </w:pPr>
  </w:style>
  <w:style w:type="paragraph" w:styleId="70">
    <w:name w:val="toc 7"/>
    <w:basedOn w:val="a"/>
    <w:next w:val="a"/>
    <w:autoRedefine/>
    <w:semiHidden/>
    <w:rsid w:val="00C91C95"/>
    <w:pPr>
      <w:ind w:leftChars="1200" w:left="2520"/>
    </w:pPr>
  </w:style>
  <w:style w:type="paragraph" w:styleId="80">
    <w:name w:val="toc 8"/>
    <w:basedOn w:val="a"/>
    <w:next w:val="a"/>
    <w:autoRedefine/>
    <w:semiHidden/>
    <w:rsid w:val="00C91C95"/>
    <w:pPr>
      <w:ind w:leftChars="1400" w:left="2940"/>
    </w:pPr>
  </w:style>
  <w:style w:type="paragraph" w:styleId="90">
    <w:name w:val="toc 9"/>
    <w:basedOn w:val="a"/>
    <w:next w:val="a"/>
    <w:autoRedefine/>
    <w:semiHidden/>
    <w:rsid w:val="00C91C95"/>
    <w:pPr>
      <w:ind w:leftChars="1600" w:left="3360"/>
    </w:pPr>
  </w:style>
  <w:style w:type="character" w:styleId="a6">
    <w:name w:val="Hyperlink"/>
    <w:uiPriority w:val="99"/>
    <w:rsid w:val="00C91C95"/>
    <w:rPr>
      <w:color w:val="0000FF"/>
      <w:u w:val="single"/>
    </w:rPr>
  </w:style>
  <w:style w:type="character" w:customStyle="1" w:styleId="11">
    <w:name w:val="已访问的超链接1"/>
    <w:rsid w:val="00C91C95"/>
    <w:rPr>
      <w:color w:val="800080"/>
      <w:u w:val="single"/>
    </w:rPr>
  </w:style>
  <w:style w:type="paragraph" w:styleId="a7">
    <w:name w:val="Document Map"/>
    <w:basedOn w:val="a"/>
    <w:semiHidden/>
    <w:rsid w:val="00D20F88"/>
    <w:pPr>
      <w:shd w:val="clear" w:color="auto" w:fill="000080"/>
    </w:pPr>
  </w:style>
  <w:style w:type="table" w:styleId="a8">
    <w:name w:val="Table Grid"/>
    <w:basedOn w:val="a1"/>
    <w:rsid w:val="006F7609"/>
    <w:pPr>
      <w:widowControl w:val="0"/>
      <w:spacing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annotation reference"/>
    <w:semiHidden/>
    <w:rsid w:val="00E03ADE"/>
    <w:rPr>
      <w:sz w:val="21"/>
      <w:szCs w:val="21"/>
    </w:rPr>
  </w:style>
  <w:style w:type="paragraph" w:styleId="aa">
    <w:name w:val="annotation text"/>
    <w:basedOn w:val="a"/>
    <w:semiHidden/>
    <w:rsid w:val="00E03ADE"/>
    <w:pPr>
      <w:jc w:val="left"/>
    </w:pPr>
  </w:style>
  <w:style w:type="paragraph" w:styleId="ab">
    <w:name w:val="annotation subject"/>
    <w:basedOn w:val="aa"/>
    <w:next w:val="aa"/>
    <w:semiHidden/>
    <w:rsid w:val="00E03ADE"/>
    <w:rPr>
      <w:b/>
      <w:bCs/>
    </w:rPr>
  </w:style>
  <w:style w:type="paragraph" w:styleId="ac">
    <w:name w:val="Balloon Text"/>
    <w:basedOn w:val="a"/>
    <w:semiHidden/>
    <w:rsid w:val="00E03ADE"/>
    <w:rPr>
      <w:sz w:val="18"/>
      <w:szCs w:val="18"/>
    </w:rPr>
  </w:style>
  <w:style w:type="paragraph" w:customStyle="1" w:styleId="Default">
    <w:name w:val="Default"/>
    <w:rsid w:val="0055119E"/>
    <w:pPr>
      <w:widowControl w:val="0"/>
      <w:autoSpaceDE w:val="0"/>
      <w:autoSpaceDN w:val="0"/>
      <w:adjustRightInd w:val="0"/>
    </w:pPr>
    <w:rPr>
      <w:rFonts w:ascii="Sim Sun" w:eastAsia="Sim Sun" w:cs="Sim Sun"/>
      <w:color w:val="000000"/>
      <w:sz w:val="24"/>
      <w:szCs w:val="24"/>
    </w:rPr>
  </w:style>
  <w:style w:type="paragraph" w:customStyle="1" w:styleId="yDD">
    <w:name w:val=".y..￡¨ê×DD....á.×.￡."/>
    <w:basedOn w:val="Default"/>
    <w:next w:val="Default"/>
    <w:rsid w:val="0055119E"/>
    <w:rPr>
      <w:rFonts w:cs="Times New Roman"/>
      <w:color w:val="auto"/>
    </w:rPr>
  </w:style>
  <w:style w:type="paragraph" w:customStyle="1" w:styleId="ad">
    <w:name w:val="关键词"/>
    <w:basedOn w:val="a"/>
    <w:rsid w:val="000D3E77"/>
    <w:pPr>
      <w:tabs>
        <w:tab w:val="left" w:pos="907"/>
      </w:tabs>
      <w:autoSpaceDE w:val="0"/>
      <w:autoSpaceDN w:val="0"/>
      <w:adjustRightInd w:val="0"/>
      <w:ind w:left="879" w:hanging="879"/>
    </w:pPr>
    <w:rPr>
      <w:kern w:val="0"/>
      <w:szCs w:val="21"/>
    </w:rPr>
  </w:style>
  <w:style w:type="paragraph" w:customStyle="1" w:styleId="ae">
    <w:name w:val="摘要"/>
    <w:basedOn w:val="a"/>
    <w:rsid w:val="000D3E77"/>
    <w:pPr>
      <w:tabs>
        <w:tab w:val="left" w:pos="907"/>
      </w:tabs>
      <w:autoSpaceDE w:val="0"/>
      <w:autoSpaceDN w:val="0"/>
      <w:adjustRightInd w:val="0"/>
      <w:ind w:left="879" w:hanging="879"/>
    </w:pPr>
    <w:rPr>
      <w:kern w:val="0"/>
      <w:szCs w:val="21"/>
    </w:rPr>
  </w:style>
  <w:style w:type="paragraph" w:styleId="af">
    <w:name w:val="caption"/>
    <w:basedOn w:val="a"/>
    <w:next w:val="a"/>
    <w:unhideWhenUsed/>
    <w:qFormat/>
    <w:rsid w:val="005E543E"/>
    <w:rPr>
      <w:rFonts w:asciiTheme="majorHAnsi" w:eastAsia="黑体" w:hAnsiTheme="majorHAnsi" w:cstheme="majorBidi"/>
      <w:sz w:val="20"/>
      <w:szCs w:val="20"/>
    </w:rPr>
  </w:style>
  <w:style w:type="paragraph" w:styleId="af0">
    <w:name w:val="List Paragraph"/>
    <w:basedOn w:val="a"/>
    <w:uiPriority w:val="34"/>
    <w:qFormat/>
    <w:rsid w:val="00B74D4E"/>
    <w:pPr>
      <w:ind w:firstLineChars="200" w:firstLine="420"/>
    </w:pPr>
  </w:style>
  <w:style w:type="character" w:styleId="af1">
    <w:name w:val="FollowedHyperlink"/>
    <w:basedOn w:val="a0"/>
    <w:semiHidden/>
    <w:unhideWhenUsed/>
    <w:rsid w:val="003A1E9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240"/>
      <w:outlineLvl w:val="0"/>
    </w:pPr>
    <w:rPr>
      <w:rFonts w:ascii="Arial" w:eastAsia="黑体" w:hAnsi="Arial"/>
      <w:bCs/>
      <w:kern w:val="44"/>
      <w:sz w:val="24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tabs>
        <w:tab w:val="left" w:pos="525"/>
      </w:tabs>
      <w:outlineLvl w:val="1"/>
    </w:pPr>
    <w:rPr>
      <w:rFonts w:ascii="Arial" w:eastAsia="黑体" w:hAnsi="Arial" w:cs="Arial"/>
      <w:b/>
      <w:bCs/>
      <w:sz w:val="22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outlineLvl w:val="2"/>
    </w:pPr>
    <w:rPr>
      <w:rFonts w:cs="Arial"/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outlineLvl w:val="3"/>
    </w:pPr>
    <w:rPr>
      <w:rFonts w:ascii="Arial" w:eastAsia="黑体" w:hAnsi="Arial" w:cs="Arial"/>
      <w:bCs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pBdr>
        <w:top w:val="single" w:sz="4" w:space="1" w:color="auto"/>
      </w:pBd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10">
    <w:name w:val="toc 1"/>
    <w:basedOn w:val="a"/>
    <w:next w:val="a"/>
    <w:autoRedefine/>
    <w:uiPriority w:val="39"/>
    <w:rPr>
      <w:b/>
    </w:rPr>
  </w:style>
  <w:style w:type="paragraph" w:styleId="20">
    <w:name w:val="toc 2"/>
    <w:basedOn w:val="a"/>
    <w:next w:val="a"/>
    <w:autoRedefine/>
    <w:uiPriority w:val="39"/>
    <w:pPr>
      <w:ind w:leftChars="200" w:left="420"/>
    </w:pPr>
  </w:style>
  <w:style w:type="paragraph" w:styleId="30">
    <w:name w:val="toc 3"/>
    <w:basedOn w:val="a"/>
    <w:next w:val="a"/>
    <w:autoRedefine/>
    <w:uiPriority w:val="39"/>
    <w:pPr>
      <w:ind w:leftChars="400" w:left="840"/>
    </w:pPr>
  </w:style>
  <w:style w:type="paragraph" w:styleId="40">
    <w:name w:val="toc 4"/>
    <w:basedOn w:val="a"/>
    <w:next w:val="a"/>
    <w:autoRedefine/>
    <w:semiHidden/>
    <w:pPr>
      <w:ind w:leftChars="600" w:left="1260"/>
    </w:pPr>
  </w:style>
  <w:style w:type="paragraph" w:styleId="50">
    <w:name w:val="toc 5"/>
    <w:basedOn w:val="a"/>
    <w:next w:val="a"/>
    <w:autoRedefine/>
    <w:semiHidden/>
    <w:pPr>
      <w:ind w:leftChars="800" w:left="1680"/>
    </w:pPr>
  </w:style>
  <w:style w:type="paragraph" w:styleId="60">
    <w:name w:val="toc 6"/>
    <w:basedOn w:val="a"/>
    <w:next w:val="a"/>
    <w:autoRedefine/>
    <w:semiHidden/>
    <w:pPr>
      <w:ind w:leftChars="1000" w:left="2100"/>
    </w:pPr>
  </w:style>
  <w:style w:type="paragraph" w:styleId="70">
    <w:name w:val="toc 7"/>
    <w:basedOn w:val="a"/>
    <w:next w:val="a"/>
    <w:autoRedefine/>
    <w:semiHidden/>
    <w:pPr>
      <w:ind w:leftChars="1200" w:left="2520"/>
    </w:pPr>
  </w:style>
  <w:style w:type="paragraph" w:styleId="80">
    <w:name w:val="toc 8"/>
    <w:basedOn w:val="a"/>
    <w:next w:val="a"/>
    <w:autoRedefine/>
    <w:semiHidden/>
    <w:pPr>
      <w:ind w:leftChars="1400" w:left="2940"/>
    </w:pPr>
  </w:style>
  <w:style w:type="paragraph" w:styleId="90">
    <w:name w:val="toc 9"/>
    <w:basedOn w:val="a"/>
    <w:next w:val="a"/>
    <w:autoRedefine/>
    <w:semiHidden/>
    <w:pPr>
      <w:ind w:leftChars="1600" w:left="3360"/>
    </w:pPr>
  </w:style>
  <w:style w:type="character" w:styleId="a6">
    <w:name w:val="Hyperlink"/>
    <w:uiPriority w:val="99"/>
    <w:rPr>
      <w:color w:val="0000FF"/>
      <w:u w:val="single"/>
    </w:rPr>
  </w:style>
  <w:style w:type="character" w:customStyle="1" w:styleId="a7">
    <w:name w:val="已访问的超链接"/>
    <w:rPr>
      <w:color w:val="800080"/>
      <w:u w:val="single"/>
    </w:rPr>
  </w:style>
  <w:style w:type="paragraph" w:styleId="a8">
    <w:name w:val="Document Map"/>
    <w:basedOn w:val="a"/>
    <w:semiHidden/>
    <w:rsid w:val="00D20F88"/>
    <w:pPr>
      <w:shd w:val="clear" w:color="auto" w:fill="000080"/>
    </w:pPr>
  </w:style>
  <w:style w:type="table" w:styleId="a9">
    <w:name w:val="Table Grid"/>
    <w:basedOn w:val="a1"/>
    <w:rsid w:val="006F7609"/>
    <w:pPr>
      <w:widowControl w:val="0"/>
      <w:spacing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semiHidden/>
    <w:rsid w:val="00E03ADE"/>
    <w:rPr>
      <w:sz w:val="21"/>
      <w:szCs w:val="21"/>
    </w:rPr>
  </w:style>
  <w:style w:type="paragraph" w:styleId="ab">
    <w:name w:val="annotation text"/>
    <w:basedOn w:val="a"/>
    <w:semiHidden/>
    <w:rsid w:val="00E03ADE"/>
    <w:pPr>
      <w:jc w:val="left"/>
    </w:pPr>
  </w:style>
  <w:style w:type="paragraph" w:styleId="ac">
    <w:name w:val="annotation subject"/>
    <w:basedOn w:val="ab"/>
    <w:next w:val="ab"/>
    <w:semiHidden/>
    <w:rsid w:val="00E03ADE"/>
    <w:rPr>
      <w:b/>
      <w:bCs/>
    </w:rPr>
  </w:style>
  <w:style w:type="paragraph" w:styleId="ad">
    <w:name w:val="Balloon Text"/>
    <w:basedOn w:val="a"/>
    <w:semiHidden/>
    <w:rsid w:val="00E03ADE"/>
    <w:rPr>
      <w:sz w:val="18"/>
      <w:szCs w:val="18"/>
    </w:rPr>
  </w:style>
  <w:style w:type="paragraph" w:customStyle="1" w:styleId="Default">
    <w:name w:val="Default"/>
    <w:rsid w:val="0055119E"/>
    <w:pPr>
      <w:widowControl w:val="0"/>
      <w:autoSpaceDE w:val="0"/>
      <w:autoSpaceDN w:val="0"/>
      <w:adjustRightInd w:val="0"/>
    </w:pPr>
    <w:rPr>
      <w:rFonts w:ascii="Sim Sun" w:eastAsia="Sim Sun" w:cs="Sim Sun"/>
      <w:color w:val="000000"/>
      <w:sz w:val="24"/>
      <w:szCs w:val="24"/>
    </w:rPr>
  </w:style>
  <w:style w:type="paragraph" w:customStyle="1" w:styleId="yDD">
    <w:name w:val=".y..￡¨ê×DD....á.×.￡."/>
    <w:basedOn w:val="Default"/>
    <w:next w:val="Default"/>
    <w:rsid w:val="0055119E"/>
    <w:rPr>
      <w:rFonts w:cs="Times New Roman"/>
      <w:color w:val="auto"/>
    </w:rPr>
  </w:style>
  <w:style w:type="paragraph" w:customStyle="1" w:styleId="ae">
    <w:name w:val="关键词"/>
    <w:basedOn w:val="a"/>
    <w:rsid w:val="000D3E77"/>
    <w:pPr>
      <w:tabs>
        <w:tab w:val="left" w:pos="907"/>
      </w:tabs>
      <w:autoSpaceDE w:val="0"/>
      <w:autoSpaceDN w:val="0"/>
      <w:adjustRightInd w:val="0"/>
      <w:ind w:left="879" w:hanging="879"/>
    </w:pPr>
    <w:rPr>
      <w:kern w:val="0"/>
      <w:szCs w:val="21"/>
    </w:rPr>
  </w:style>
  <w:style w:type="paragraph" w:customStyle="1" w:styleId="af">
    <w:name w:val="摘要"/>
    <w:basedOn w:val="a"/>
    <w:rsid w:val="000D3E77"/>
    <w:pPr>
      <w:tabs>
        <w:tab w:val="left" w:pos="907"/>
      </w:tabs>
      <w:autoSpaceDE w:val="0"/>
      <w:autoSpaceDN w:val="0"/>
      <w:adjustRightInd w:val="0"/>
      <w:ind w:left="879" w:hanging="879"/>
    </w:pPr>
    <w:rPr>
      <w:kern w:val="0"/>
      <w:szCs w:val="21"/>
    </w:rPr>
  </w:style>
  <w:style w:type="paragraph" w:styleId="af0">
    <w:name w:val="caption"/>
    <w:basedOn w:val="a"/>
    <w:next w:val="a"/>
    <w:unhideWhenUsed/>
    <w:qFormat/>
    <w:rsid w:val="005E543E"/>
    <w:rPr>
      <w:rFonts w:asciiTheme="majorHAnsi" w:eastAsia="黑体" w:hAnsiTheme="majorHAnsi" w:cstheme="majorBidi"/>
      <w:sz w:val="20"/>
      <w:szCs w:val="20"/>
    </w:rPr>
  </w:style>
  <w:style w:type="paragraph" w:styleId="af1">
    <w:name w:val="List Paragraph"/>
    <w:basedOn w:val="a"/>
    <w:uiPriority w:val="34"/>
    <w:qFormat/>
    <w:rsid w:val="00B74D4E"/>
    <w:pPr>
      <w:ind w:firstLineChars="200" w:firstLine="420"/>
    </w:pPr>
  </w:style>
  <w:style w:type="character" w:styleId="af2">
    <w:name w:val="FollowedHyperlink"/>
    <w:basedOn w:val="a0"/>
    <w:semiHidden/>
    <w:unhideWhenUsed/>
    <w:rsid w:val="003A1E9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21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emf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microsoft.com/office/2007/relationships/stylesWithEffects" Target="stylesWithEffects.xml"/><Relationship Id="rId10" Type="http://schemas.openxmlformats.org/officeDocument/2006/relationships/header" Target="header2.xml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oleObject" Target="embeddings/oleObject1.bin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&#26700;&#38754;\IPD&#20132;&#20184;&#20214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7F1C8A-8207-4EFE-8875-D973E73E6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IPD交付件模板.dot</Template>
  <TotalTime>5253</TotalTime>
  <Pages>9</Pages>
  <Words>472</Words>
  <Characters>2693</Characters>
  <Application>Microsoft Office Word</Application>
  <DocSecurity>0</DocSecurity>
  <Lines>22</Lines>
  <Paragraphs>6</Paragraphs>
  <ScaleCrop>false</ScaleCrop>
  <Company>szkdc</Company>
  <LinksUpToDate>false</LinksUpToDate>
  <CharactersWithSpaces>3159</CharactersWithSpaces>
  <SharedDoc>false</SharedDoc>
  <HLinks>
    <vt:vector size="36" baseType="variant">
      <vt:variant>
        <vt:i4>1310770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_Toc408583651</vt:lpwstr>
      </vt:variant>
      <vt:variant>
        <vt:i4>1310770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_Toc408583650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_Toc408583649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_Toc408583648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_Toc408583647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_Toc408583646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研发中心知识管理制度</dc:title>
  <dc:creator>guobo</dc:creator>
  <cp:lastModifiedBy>zhouxuan</cp:lastModifiedBy>
  <cp:revision>473</cp:revision>
  <dcterms:created xsi:type="dcterms:W3CDTF">2015-01-20T10:54:00Z</dcterms:created>
  <dcterms:modified xsi:type="dcterms:W3CDTF">2015-11-11T09:21:00Z</dcterms:modified>
</cp:coreProperties>
</file>