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9E0" w:rsidRDefault="005A4018" w:rsidP="00CD6E54">
      <w:pPr>
        <w:rPr>
          <w:noProof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51D64F9" wp14:editId="03B7A916">
            <wp:simplePos x="0" y="0"/>
            <wp:positionH relativeFrom="column">
              <wp:posOffset>-13335</wp:posOffset>
            </wp:positionH>
            <wp:positionV relativeFrom="paragraph">
              <wp:posOffset>59055</wp:posOffset>
            </wp:positionV>
            <wp:extent cx="3105150" cy="323850"/>
            <wp:effectExtent l="0" t="0" r="0" b="0"/>
            <wp:wrapNone/>
            <wp:docPr id="21" name="图片 21" descr="公司全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公司全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29E0" w:rsidRDefault="00D429E0" w:rsidP="009771BB">
      <w:pPr>
        <w:ind w:firstLine="420"/>
        <w:rPr>
          <w:noProof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6"/>
        <w:gridCol w:w="2653"/>
        <w:gridCol w:w="2654"/>
        <w:gridCol w:w="2654"/>
      </w:tblGrid>
      <w:tr w:rsidR="00D429E0">
        <w:trPr>
          <w:cantSplit/>
        </w:trPr>
        <w:tc>
          <w:tcPr>
            <w:tcW w:w="9287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szCs w:val="22"/>
              </w:rPr>
              <w:t>活动编号（</w:t>
            </w:r>
            <w:r>
              <w:rPr>
                <w:szCs w:val="22"/>
              </w:rPr>
              <w:t>ID</w:t>
            </w:r>
            <w:r>
              <w:rPr>
                <w:rFonts w:hint="eastAsia"/>
                <w:szCs w:val="22"/>
              </w:rPr>
              <w:t>）：</w:t>
            </w:r>
          </w:p>
        </w:tc>
      </w:tr>
      <w:tr w:rsidR="00D429E0">
        <w:trPr>
          <w:cantSplit/>
        </w:trPr>
        <w:tc>
          <w:tcPr>
            <w:tcW w:w="1326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项目阶段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ascii="宋体" w:hAnsi="宋体" w:hint="eastAsia"/>
                <w:noProof/>
              </w:rPr>
              <w:t>■计划</w:t>
            </w:r>
            <w:r>
              <w:rPr>
                <w:rFonts w:hint="eastAsia"/>
                <w:noProof/>
              </w:rPr>
              <w:t>阶段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□需求阶段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□概设阶段</w:t>
            </w:r>
          </w:p>
        </w:tc>
      </w:tr>
      <w:tr w:rsidR="00D429E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9E0" w:rsidRDefault="00D429E0" w:rsidP="009771BB">
            <w:pPr>
              <w:widowControl/>
              <w:spacing w:line="240" w:lineRule="auto"/>
              <w:ind w:firstLine="420"/>
              <w:jc w:val="left"/>
              <w:rPr>
                <w:noProof/>
              </w:rPr>
            </w:pP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□详计阶段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□编码阶段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□单元测试阶段</w:t>
            </w:r>
          </w:p>
        </w:tc>
      </w:tr>
      <w:tr w:rsidR="00D429E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9E0" w:rsidRDefault="00D429E0" w:rsidP="009771BB">
            <w:pPr>
              <w:widowControl/>
              <w:spacing w:line="240" w:lineRule="auto"/>
              <w:ind w:firstLine="420"/>
              <w:jc w:val="left"/>
              <w:rPr>
                <w:noProof/>
              </w:rPr>
            </w:pP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□集成测试阶段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□系统测试阶段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429E0" w:rsidRDefault="00D429E0" w:rsidP="009771BB">
            <w:pPr>
              <w:spacing w:line="300" w:lineRule="auto"/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□关闭阶段</w:t>
            </w:r>
          </w:p>
        </w:tc>
      </w:tr>
      <w:tr w:rsidR="00D429E0">
        <w:trPr>
          <w:cantSplit/>
        </w:trPr>
        <w:tc>
          <w:tcPr>
            <w:tcW w:w="3979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9E0" w:rsidRDefault="00D429E0" w:rsidP="009771BB">
            <w:pPr>
              <w:pStyle w:val="af6"/>
              <w:rPr>
                <w:noProof/>
              </w:rPr>
            </w:pPr>
            <w:r>
              <w:rPr>
                <w:rFonts w:hint="eastAsia"/>
                <w:noProof/>
              </w:rPr>
              <w:t>产品名称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9E0" w:rsidRDefault="00D429E0" w:rsidP="009771BB">
            <w:pPr>
              <w:pStyle w:val="af6"/>
              <w:rPr>
                <w:noProof/>
              </w:rPr>
            </w:pPr>
            <w:r>
              <w:rPr>
                <w:rFonts w:hint="eastAsia"/>
                <w:noProof/>
              </w:rPr>
              <w:t>产品型号</w:t>
            </w:r>
            <w:r w:rsidRPr="009771BB">
              <w:rPr>
                <w:rFonts w:hint="eastAsia"/>
              </w:rPr>
              <w:t>/</w:t>
            </w:r>
            <w:r>
              <w:rPr>
                <w:rFonts w:hint="eastAsia"/>
                <w:noProof/>
              </w:rPr>
              <w:t>版本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429E0" w:rsidRDefault="00D429E0" w:rsidP="009771BB">
            <w:pPr>
              <w:pStyle w:val="af6"/>
              <w:rPr>
                <w:noProof/>
              </w:rPr>
            </w:pPr>
            <w:r>
              <w:rPr>
                <w:rFonts w:hint="eastAsia"/>
                <w:noProof/>
              </w:rPr>
              <w:t>总页数</w:t>
            </w:r>
          </w:p>
        </w:tc>
      </w:tr>
      <w:tr w:rsidR="00D429E0">
        <w:trPr>
          <w:cantSplit/>
        </w:trPr>
        <w:tc>
          <w:tcPr>
            <w:tcW w:w="3979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pStyle w:val="af6"/>
              <w:rPr>
                <w:noProof/>
              </w:rPr>
            </w:pPr>
            <w:r>
              <w:rPr>
                <w:rFonts w:hint="eastAsia"/>
                <w:noProof/>
              </w:rPr>
              <w:t>平台</w:t>
            </w:r>
            <w:r>
              <w:rPr>
                <w:rFonts w:hint="eastAsia"/>
                <w:noProof/>
              </w:rPr>
              <w:t>2.0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pStyle w:val="af6"/>
              <w:rPr>
                <w:noProof/>
              </w:rPr>
            </w:pPr>
            <w:r>
              <w:rPr>
                <w:rFonts w:hint="eastAsia"/>
                <w:noProof/>
              </w:rPr>
              <w:t>V2R1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429E0" w:rsidRDefault="00D429E0" w:rsidP="009771BB">
            <w:pPr>
              <w:pStyle w:val="af6"/>
              <w:rPr>
                <w:noProof/>
              </w:rPr>
            </w:pPr>
            <w:r>
              <w:rPr>
                <w:rFonts w:hint="eastAsia"/>
                <w:noProof/>
              </w:rPr>
              <w:t>共</w:t>
            </w:r>
            <w:r>
              <w:rPr>
                <w:noProof/>
              </w:rPr>
              <w:t xml:space="preserve"> </w:t>
            </w:r>
            <w:r w:rsidRPr="009771BB">
              <w:rPr>
                <w:rFonts w:hint="eastAsia"/>
              </w:rPr>
              <w:t>××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页</w:t>
            </w:r>
          </w:p>
        </w:tc>
      </w:tr>
    </w:tbl>
    <w:p w:rsidR="00D429E0" w:rsidRDefault="00D429E0" w:rsidP="009771BB">
      <w:pPr>
        <w:ind w:firstLine="420"/>
        <w:rPr>
          <w:noProof/>
        </w:rPr>
      </w:pPr>
    </w:p>
    <w:p w:rsidR="00D429E0" w:rsidRPr="00977C49" w:rsidRDefault="00FA6372" w:rsidP="009771BB">
      <w:pPr>
        <w:pStyle w:val="aa"/>
        <w:ind w:firstLine="1040"/>
        <w:rPr>
          <w:color w:val="auto"/>
        </w:rPr>
      </w:pPr>
      <w:r>
        <w:rPr>
          <w:rFonts w:hint="eastAsia"/>
          <w:b w:val="0"/>
          <w:bCs/>
          <w:i w:val="0"/>
          <w:iCs w:val="0"/>
          <w:color w:val="auto"/>
        </w:rPr>
        <w:t>CUI</w:t>
      </w:r>
      <w:r w:rsidR="00D429E0">
        <w:rPr>
          <w:rFonts w:hint="eastAsia"/>
          <w:b w:val="0"/>
          <w:bCs/>
          <w:i w:val="0"/>
          <w:iCs w:val="0"/>
          <w:color w:val="auto"/>
        </w:rPr>
        <w:t>概要设计</w:t>
      </w:r>
    </w:p>
    <w:p w:rsidR="00D429E0" w:rsidRPr="009771BB" w:rsidRDefault="00D429E0" w:rsidP="009771BB">
      <w:pPr>
        <w:ind w:firstLine="640"/>
        <w:jc w:val="center"/>
        <w:rPr>
          <w:rFonts w:ascii="宋体" w:hAnsi="宋体"/>
          <w:noProof/>
          <w:sz w:val="32"/>
        </w:rPr>
      </w:pPr>
      <w:r w:rsidRPr="009771BB">
        <w:rPr>
          <w:rFonts w:ascii="宋体" w:hAnsi="宋体" w:hint="eastAsia"/>
          <w:noProof/>
          <w:sz w:val="32"/>
        </w:rPr>
        <w:t>（</w:t>
      </w:r>
      <w:r w:rsidRPr="009771BB">
        <w:rPr>
          <w:rFonts w:ascii="宋体" w:hAnsi="宋体" w:hint="eastAsia"/>
          <w:sz w:val="32"/>
          <w:szCs w:val="32"/>
        </w:rPr>
        <w:t>仅供内部使用</w:t>
      </w:r>
      <w:r w:rsidRPr="009771BB">
        <w:rPr>
          <w:rFonts w:ascii="宋体" w:hAnsi="宋体" w:hint="eastAsia"/>
          <w:noProof/>
          <w:sz w:val="32"/>
        </w:rPr>
        <w:t>）</w:t>
      </w:r>
    </w:p>
    <w:p w:rsidR="00D429E0" w:rsidRDefault="00D429E0" w:rsidP="009771BB">
      <w:pPr>
        <w:ind w:firstLine="420"/>
        <w:rPr>
          <w:noProof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82"/>
        <w:gridCol w:w="3402"/>
      </w:tblGrid>
      <w:tr w:rsidR="00D429E0">
        <w:trPr>
          <w:jc w:val="center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Pr="009771BB" w:rsidRDefault="00D429E0" w:rsidP="009771BB">
            <w:pPr>
              <w:pStyle w:val="af4"/>
            </w:pPr>
            <w:r w:rsidRPr="009771BB">
              <w:rPr>
                <w:rFonts w:hint="eastAsia"/>
              </w:rPr>
              <w:t>文</w:t>
            </w:r>
            <w:r w:rsidRPr="009771BB">
              <w:rPr>
                <w:rFonts w:hint="eastAsia"/>
              </w:rPr>
              <w:t xml:space="preserve"> </w:t>
            </w:r>
            <w:r w:rsidRPr="009771BB">
              <w:rPr>
                <w:rFonts w:hint="eastAsia"/>
              </w:rPr>
              <w:t>件</w:t>
            </w:r>
            <w:r w:rsidRPr="009771BB">
              <w:rPr>
                <w:rFonts w:hint="eastAsia"/>
              </w:rPr>
              <w:t xml:space="preserve"> </w:t>
            </w:r>
            <w:r w:rsidRPr="009771BB">
              <w:rPr>
                <w:rFonts w:hint="eastAsia"/>
              </w:rPr>
              <w:t>编</w:t>
            </w:r>
            <w:r w:rsidRPr="009771BB">
              <w:rPr>
                <w:rFonts w:hint="eastAsia"/>
              </w:rPr>
              <w:t xml:space="preserve"> </w:t>
            </w:r>
            <w:r w:rsidRPr="009771BB">
              <w:rPr>
                <w:rFonts w:hint="eastAsia"/>
              </w:rPr>
              <w:t>号：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Pr="00CC3348" w:rsidRDefault="00D429E0" w:rsidP="009771BB">
            <w:pPr>
              <w:pStyle w:val="ab"/>
              <w:ind w:firstLine="480"/>
            </w:pPr>
            <w:r w:rsidRPr="00CC3348">
              <w:t>KIPD-MB-0001</w:t>
            </w:r>
          </w:p>
        </w:tc>
      </w:tr>
      <w:tr w:rsidR="00D429E0">
        <w:trPr>
          <w:jc w:val="center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pStyle w:val="af4"/>
            </w:pPr>
            <w:r>
              <w:rPr>
                <w:rFonts w:hint="eastAsia"/>
              </w:rPr>
              <w:t>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本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号：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Pr="008050E5" w:rsidRDefault="00D429E0" w:rsidP="009771BB">
            <w:pPr>
              <w:ind w:firstLine="480"/>
              <w:rPr>
                <w:b/>
                <w:bCs/>
              </w:rPr>
            </w:pPr>
            <w:r w:rsidRPr="008050E5">
              <w:rPr>
                <w:rFonts w:ascii="Arial" w:eastAsia="黑体" w:hAnsi="Arial" w:cs="Arial" w:hint="eastAsia"/>
                <w:sz w:val="24"/>
              </w:rPr>
              <w:t>V</w:t>
            </w:r>
            <w:r>
              <w:rPr>
                <w:rFonts w:ascii="Arial" w:eastAsia="黑体" w:hAnsi="Arial" w:cs="Arial" w:hint="eastAsia"/>
                <w:sz w:val="24"/>
              </w:rPr>
              <w:t>2R1</w:t>
            </w:r>
          </w:p>
        </w:tc>
      </w:tr>
      <w:tr w:rsidR="00D429E0">
        <w:trPr>
          <w:jc w:val="center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Default="00D429E0" w:rsidP="009771BB">
            <w:pPr>
              <w:pStyle w:val="af4"/>
            </w:pPr>
            <w:r>
              <w:rPr>
                <w:rFonts w:hint="eastAsia"/>
              </w:rPr>
              <w:t>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9E0" w:rsidRPr="008050E5" w:rsidRDefault="00D31371" w:rsidP="009771BB">
            <w:pPr>
              <w:ind w:firstLine="480"/>
              <w:rPr>
                <w:rFonts w:ascii="Arial" w:eastAsia="黑体" w:hAnsi="Arial" w:cs="Arial"/>
                <w:sz w:val="24"/>
              </w:rPr>
            </w:pPr>
            <w:r>
              <w:rPr>
                <w:rFonts w:ascii="Arial" w:eastAsia="黑体" w:hAnsi="Arial" w:cs="Arial"/>
                <w:sz w:val="24"/>
              </w:rPr>
              <w:t>2011-</w:t>
            </w:r>
            <w:r>
              <w:rPr>
                <w:rFonts w:ascii="Arial" w:eastAsia="黑体" w:hAnsi="Arial" w:cs="Arial" w:hint="eastAsia"/>
                <w:sz w:val="24"/>
              </w:rPr>
              <w:t>11</w:t>
            </w:r>
            <w:r w:rsidR="00D429E0">
              <w:rPr>
                <w:rFonts w:ascii="Arial" w:eastAsia="黑体" w:hAnsi="Arial" w:cs="Arial"/>
                <w:sz w:val="24"/>
              </w:rPr>
              <w:t>-1</w:t>
            </w:r>
          </w:p>
        </w:tc>
      </w:tr>
      <w:tr w:rsidR="00D429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977" w:type="dxa"/>
          </w:tcPr>
          <w:p w:rsidR="00D429E0" w:rsidRDefault="004D1071" w:rsidP="009771BB">
            <w:pPr>
              <w:pStyle w:val="af4"/>
            </w:pPr>
            <w:r>
              <w:rPr>
                <w:rFonts w:hint="eastAsia"/>
              </w:rPr>
              <w:t>B</w:t>
            </w:r>
            <w:r w:rsidR="00D429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</w:t>
            </w:r>
            <w:r w:rsidR="00D429E0">
              <w:rPr>
                <w:rFonts w:hint="eastAsia"/>
              </w:rPr>
              <w:t xml:space="preserve"> </w:t>
            </w:r>
            <w:r w:rsidR="00D429E0">
              <w:rPr>
                <w:rFonts w:hint="eastAsia"/>
              </w:rPr>
              <w:t>等</w:t>
            </w:r>
            <w:r w:rsidR="00D429E0">
              <w:rPr>
                <w:rFonts w:hint="eastAsia"/>
              </w:rPr>
              <w:t xml:space="preserve"> </w:t>
            </w:r>
            <w:r w:rsidR="00D429E0">
              <w:rPr>
                <w:rFonts w:hint="eastAsia"/>
              </w:rPr>
              <w:t>级：</w:t>
            </w:r>
          </w:p>
        </w:tc>
        <w:tc>
          <w:tcPr>
            <w:tcW w:w="3402" w:type="dxa"/>
          </w:tcPr>
          <w:p w:rsidR="00D429E0" w:rsidRDefault="004D1071" w:rsidP="004D1071">
            <w:pPr>
              <w:ind w:firstLine="480"/>
              <w:rPr>
                <w:rFonts w:ascii="黑体" w:eastAsia="黑体" w:hAnsi="Arial" w:cs="Arial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■M*M</w:t>
            </w:r>
            <w:r w:rsidR="00D429E0">
              <w:rPr>
                <w:rFonts w:ascii="黑体" w:eastAsia="黑体" w:hAnsi="宋体" w:hint="eastAsia"/>
                <w:sz w:val="24"/>
              </w:rPr>
              <w:t xml:space="preserve">  □</w:t>
            </w:r>
            <w:r>
              <w:rPr>
                <w:rFonts w:ascii="黑体" w:eastAsia="黑体" w:hAnsi="宋体" w:hint="eastAsia"/>
                <w:sz w:val="24"/>
              </w:rPr>
              <w:t>JI*M</w:t>
            </w:r>
            <w:r w:rsidR="00D429E0">
              <w:rPr>
                <w:rFonts w:ascii="黑体" w:eastAsia="黑体" w:hAnsi="宋体" w:hint="eastAsia"/>
                <w:sz w:val="24"/>
              </w:rPr>
              <w:t xml:space="preserve">  □</w:t>
            </w:r>
            <w:r>
              <w:rPr>
                <w:rFonts w:ascii="黑体" w:eastAsia="黑体" w:hAnsi="宋体" w:hint="eastAsia"/>
                <w:sz w:val="24"/>
              </w:rPr>
              <w:t>JUE*M</w:t>
            </w:r>
          </w:p>
        </w:tc>
      </w:tr>
      <w:tr w:rsidR="00D429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379" w:type="dxa"/>
            <w:gridSpan w:val="2"/>
          </w:tcPr>
          <w:p w:rsidR="00D429E0" w:rsidRDefault="00D429E0" w:rsidP="009771BB">
            <w:pPr>
              <w:ind w:firstLine="480"/>
              <w:rPr>
                <w:rFonts w:ascii="黑体" w:eastAsia="黑体" w:hAnsi="宋体"/>
                <w:sz w:val="24"/>
              </w:rPr>
            </w:pPr>
          </w:p>
        </w:tc>
      </w:tr>
      <w:tr w:rsidR="00D429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982" w:type="dxa"/>
          </w:tcPr>
          <w:p w:rsidR="00D429E0" w:rsidRDefault="00D429E0" w:rsidP="009771BB">
            <w:pPr>
              <w:pStyle w:val="af5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制：</w:t>
            </w:r>
          </w:p>
        </w:tc>
        <w:tc>
          <w:tcPr>
            <w:tcW w:w="3397" w:type="dxa"/>
          </w:tcPr>
          <w:p w:rsidR="00D429E0" w:rsidRDefault="00D429E0" w:rsidP="009771BB">
            <w:pPr>
              <w:ind w:firstLine="560"/>
              <w:rPr>
                <w:sz w:val="28"/>
              </w:rPr>
            </w:pPr>
          </w:p>
        </w:tc>
      </w:tr>
      <w:tr w:rsidR="00D429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982" w:type="dxa"/>
          </w:tcPr>
          <w:p w:rsidR="00D429E0" w:rsidRDefault="00D429E0" w:rsidP="009771BB">
            <w:pPr>
              <w:pStyle w:val="af5"/>
            </w:pPr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核：</w:t>
            </w:r>
          </w:p>
        </w:tc>
        <w:tc>
          <w:tcPr>
            <w:tcW w:w="3397" w:type="dxa"/>
          </w:tcPr>
          <w:p w:rsidR="00D429E0" w:rsidRDefault="00D429E0" w:rsidP="009771BB">
            <w:pPr>
              <w:ind w:firstLine="560"/>
              <w:rPr>
                <w:sz w:val="28"/>
              </w:rPr>
            </w:pPr>
          </w:p>
        </w:tc>
      </w:tr>
      <w:tr w:rsidR="00D429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982" w:type="dxa"/>
          </w:tcPr>
          <w:p w:rsidR="00D429E0" w:rsidRDefault="00D429E0" w:rsidP="009771BB">
            <w:pPr>
              <w:pStyle w:val="af5"/>
            </w:pPr>
            <w:r>
              <w:rPr>
                <w:rFonts w:hint="eastAsia"/>
              </w:rPr>
              <w:t>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签：</w:t>
            </w:r>
          </w:p>
        </w:tc>
        <w:tc>
          <w:tcPr>
            <w:tcW w:w="3397" w:type="dxa"/>
          </w:tcPr>
          <w:p w:rsidR="00D429E0" w:rsidRDefault="00D429E0" w:rsidP="009771BB">
            <w:pPr>
              <w:ind w:firstLine="560"/>
              <w:rPr>
                <w:sz w:val="28"/>
              </w:rPr>
            </w:pPr>
          </w:p>
        </w:tc>
      </w:tr>
      <w:tr w:rsidR="00D429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982" w:type="dxa"/>
          </w:tcPr>
          <w:p w:rsidR="00D429E0" w:rsidRDefault="00D429E0" w:rsidP="009771BB">
            <w:pPr>
              <w:ind w:firstLine="560"/>
              <w:rPr>
                <w:sz w:val="28"/>
              </w:rPr>
            </w:pPr>
          </w:p>
        </w:tc>
        <w:tc>
          <w:tcPr>
            <w:tcW w:w="3397" w:type="dxa"/>
          </w:tcPr>
          <w:p w:rsidR="00D429E0" w:rsidRDefault="00D429E0" w:rsidP="009771BB">
            <w:pPr>
              <w:ind w:firstLine="560"/>
              <w:rPr>
                <w:sz w:val="28"/>
              </w:rPr>
            </w:pPr>
          </w:p>
        </w:tc>
      </w:tr>
      <w:tr w:rsidR="00D429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982" w:type="dxa"/>
          </w:tcPr>
          <w:p w:rsidR="00D429E0" w:rsidRDefault="00D429E0" w:rsidP="009771BB">
            <w:pPr>
              <w:ind w:firstLine="560"/>
              <w:rPr>
                <w:sz w:val="28"/>
              </w:rPr>
            </w:pPr>
          </w:p>
        </w:tc>
        <w:tc>
          <w:tcPr>
            <w:tcW w:w="3397" w:type="dxa"/>
          </w:tcPr>
          <w:p w:rsidR="00D429E0" w:rsidRDefault="00D429E0" w:rsidP="009771BB">
            <w:pPr>
              <w:ind w:firstLine="560"/>
              <w:rPr>
                <w:sz w:val="28"/>
              </w:rPr>
            </w:pPr>
          </w:p>
        </w:tc>
      </w:tr>
      <w:tr w:rsidR="00D429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982" w:type="dxa"/>
          </w:tcPr>
          <w:p w:rsidR="00D429E0" w:rsidRDefault="00D429E0" w:rsidP="009771BB">
            <w:pPr>
              <w:pStyle w:val="af5"/>
            </w:pPr>
            <w:r>
              <w:rPr>
                <w:rFonts w:hint="eastAsia"/>
              </w:rPr>
              <w:t>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准：</w:t>
            </w:r>
          </w:p>
        </w:tc>
        <w:tc>
          <w:tcPr>
            <w:tcW w:w="3397" w:type="dxa"/>
          </w:tcPr>
          <w:p w:rsidR="00D429E0" w:rsidRDefault="00D429E0" w:rsidP="009771BB">
            <w:pPr>
              <w:ind w:firstLine="560"/>
              <w:rPr>
                <w:sz w:val="28"/>
              </w:rPr>
            </w:pPr>
          </w:p>
        </w:tc>
      </w:tr>
    </w:tbl>
    <w:p w:rsidR="00D429E0" w:rsidRDefault="00D429E0" w:rsidP="009771BB">
      <w:pPr>
        <w:ind w:firstLine="723"/>
        <w:jc w:val="center"/>
        <w:rPr>
          <w:rFonts w:eastAsia="黑体"/>
          <w:b/>
          <w:bCs/>
          <w:sz w:val="36"/>
        </w:rPr>
      </w:pPr>
      <w:r>
        <w:rPr>
          <w:rFonts w:eastAsia="黑体"/>
          <w:b/>
          <w:bCs/>
          <w:sz w:val="36"/>
        </w:rPr>
        <w:br w:type="page"/>
      </w:r>
      <w:r>
        <w:rPr>
          <w:rFonts w:eastAsia="黑体" w:hint="eastAsia"/>
          <w:b/>
          <w:bCs/>
          <w:sz w:val="36"/>
        </w:rPr>
        <w:lastRenderedPageBreak/>
        <w:t>修订记录</w:t>
      </w:r>
    </w:p>
    <w:p w:rsidR="00D429E0" w:rsidRDefault="00D429E0" w:rsidP="009771BB">
      <w:pPr>
        <w:ind w:firstLine="420"/>
        <w:rPr>
          <w:rFonts w:eastAsia="黑体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344"/>
        <w:gridCol w:w="3633"/>
        <w:gridCol w:w="1722"/>
      </w:tblGrid>
      <w:tr w:rsidR="00D429E0">
        <w:trPr>
          <w:jc w:val="center"/>
        </w:trPr>
        <w:tc>
          <w:tcPr>
            <w:tcW w:w="1515" w:type="dxa"/>
            <w:shd w:val="clear" w:color="auto" w:fill="D9D9D9"/>
            <w:vAlign w:val="center"/>
          </w:tcPr>
          <w:p w:rsidR="00D429E0" w:rsidRDefault="00D429E0" w:rsidP="009771BB">
            <w:pPr>
              <w:ind w:firstLine="440"/>
              <w:jc w:val="center"/>
              <w:rPr>
                <w:rFonts w:eastAsia="黑体"/>
                <w:sz w:val="22"/>
              </w:rPr>
            </w:pPr>
            <w:r>
              <w:rPr>
                <w:rFonts w:eastAsia="黑体" w:hint="eastAsia"/>
                <w:sz w:val="22"/>
              </w:rPr>
              <w:t>日期</w:t>
            </w:r>
          </w:p>
        </w:tc>
        <w:tc>
          <w:tcPr>
            <w:tcW w:w="1344" w:type="dxa"/>
            <w:shd w:val="clear" w:color="auto" w:fill="D9D9D9"/>
            <w:vAlign w:val="center"/>
          </w:tcPr>
          <w:p w:rsidR="00D429E0" w:rsidRDefault="00D429E0" w:rsidP="009771BB">
            <w:pPr>
              <w:ind w:firstLine="440"/>
              <w:jc w:val="center"/>
              <w:rPr>
                <w:rFonts w:eastAsia="黑体"/>
                <w:sz w:val="22"/>
              </w:rPr>
            </w:pPr>
            <w:r>
              <w:rPr>
                <w:rFonts w:eastAsia="黑体" w:hint="eastAsia"/>
                <w:sz w:val="22"/>
              </w:rPr>
              <w:t>版本号</w:t>
            </w:r>
          </w:p>
        </w:tc>
        <w:tc>
          <w:tcPr>
            <w:tcW w:w="3633" w:type="dxa"/>
            <w:shd w:val="clear" w:color="auto" w:fill="D9D9D9"/>
            <w:vAlign w:val="center"/>
          </w:tcPr>
          <w:p w:rsidR="00D429E0" w:rsidRDefault="00D429E0" w:rsidP="009771BB">
            <w:pPr>
              <w:ind w:firstLine="440"/>
              <w:jc w:val="center"/>
              <w:rPr>
                <w:rFonts w:eastAsia="黑体"/>
                <w:sz w:val="22"/>
              </w:rPr>
            </w:pPr>
            <w:r>
              <w:rPr>
                <w:rFonts w:eastAsia="黑体" w:hint="eastAsia"/>
                <w:sz w:val="22"/>
              </w:rPr>
              <w:t>描述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D429E0" w:rsidRDefault="00D429E0" w:rsidP="009771BB">
            <w:pPr>
              <w:ind w:firstLine="440"/>
              <w:jc w:val="center"/>
              <w:rPr>
                <w:rFonts w:eastAsia="黑体"/>
                <w:sz w:val="22"/>
              </w:rPr>
            </w:pPr>
            <w:r>
              <w:rPr>
                <w:rFonts w:eastAsia="黑体" w:hint="eastAsia"/>
                <w:sz w:val="22"/>
              </w:rPr>
              <w:t>作者</w:t>
            </w: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Pr="006E3408" w:rsidRDefault="00D429E0" w:rsidP="005F482C">
            <w:pPr>
              <w:ind w:firstLine="420"/>
              <w:rPr>
                <w:color w:val="000000" w:themeColor="text1"/>
              </w:rPr>
            </w:pPr>
            <w:r w:rsidRPr="006E3408">
              <w:rPr>
                <w:color w:val="000000" w:themeColor="text1"/>
              </w:rPr>
              <w:t>2011-</w:t>
            </w:r>
            <w:r w:rsidR="005F482C" w:rsidRPr="006E3408">
              <w:rPr>
                <w:rFonts w:hint="eastAsia"/>
                <w:color w:val="000000" w:themeColor="text1"/>
              </w:rPr>
              <w:t>9</w:t>
            </w:r>
            <w:r w:rsidRPr="006E3408">
              <w:rPr>
                <w:color w:val="000000" w:themeColor="text1"/>
              </w:rPr>
              <w:t>-1</w:t>
            </w:r>
            <w:r w:rsidR="005F482C" w:rsidRPr="006E3408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344" w:type="dxa"/>
          </w:tcPr>
          <w:p w:rsidR="00D429E0" w:rsidRPr="006E3408" w:rsidRDefault="00D429E0" w:rsidP="009771BB">
            <w:pPr>
              <w:ind w:firstLine="420"/>
              <w:rPr>
                <w:color w:val="000000" w:themeColor="text1"/>
              </w:rPr>
            </w:pPr>
            <w:r w:rsidRPr="006E3408">
              <w:rPr>
                <w:rFonts w:hint="eastAsia"/>
                <w:color w:val="000000" w:themeColor="text1"/>
              </w:rPr>
              <w:t>0.1</w:t>
            </w:r>
          </w:p>
        </w:tc>
        <w:tc>
          <w:tcPr>
            <w:tcW w:w="3633" w:type="dxa"/>
          </w:tcPr>
          <w:p w:rsidR="00D429E0" w:rsidRPr="006E3408" w:rsidRDefault="00D429E0" w:rsidP="009771BB">
            <w:pPr>
              <w:ind w:firstLine="420"/>
              <w:rPr>
                <w:color w:val="000000" w:themeColor="text1"/>
              </w:rPr>
            </w:pPr>
            <w:r w:rsidRPr="006E3408">
              <w:rPr>
                <w:rFonts w:hint="eastAsia"/>
                <w:color w:val="000000" w:themeColor="text1"/>
              </w:rPr>
              <w:t>初稿完成</w:t>
            </w:r>
          </w:p>
        </w:tc>
        <w:tc>
          <w:tcPr>
            <w:tcW w:w="1722" w:type="dxa"/>
          </w:tcPr>
          <w:p w:rsidR="00D429E0" w:rsidRPr="006E3408" w:rsidRDefault="009E6376" w:rsidP="009771BB">
            <w:pPr>
              <w:ind w:firstLine="4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梁黎</w:t>
            </w: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  <w:rPr>
                <w:color w:val="0000FF"/>
              </w:rPr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</w:pPr>
          </w:p>
        </w:tc>
      </w:tr>
      <w:tr w:rsidR="00D429E0">
        <w:trPr>
          <w:jc w:val="center"/>
        </w:trPr>
        <w:tc>
          <w:tcPr>
            <w:tcW w:w="1515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344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3633" w:type="dxa"/>
          </w:tcPr>
          <w:p w:rsidR="00D429E0" w:rsidRDefault="00D429E0" w:rsidP="009771BB">
            <w:pPr>
              <w:ind w:firstLine="420"/>
            </w:pPr>
          </w:p>
        </w:tc>
        <w:tc>
          <w:tcPr>
            <w:tcW w:w="1722" w:type="dxa"/>
          </w:tcPr>
          <w:p w:rsidR="00D429E0" w:rsidRDefault="00D429E0" w:rsidP="009771BB">
            <w:pPr>
              <w:ind w:firstLine="420"/>
            </w:pPr>
          </w:p>
        </w:tc>
      </w:tr>
    </w:tbl>
    <w:p w:rsidR="00D429E0" w:rsidRDefault="00D429E0" w:rsidP="009771BB">
      <w:pPr>
        <w:ind w:firstLine="420"/>
        <w:jc w:val="center"/>
        <w:rPr>
          <w:rFonts w:eastAsia="黑体"/>
          <w:sz w:val="36"/>
        </w:rPr>
      </w:pPr>
      <w:r>
        <w:rPr>
          <w:rFonts w:eastAsia="黑体"/>
        </w:rPr>
        <w:br w:type="page"/>
      </w:r>
      <w:r>
        <w:rPr>
          <w:rFonts w:eastAsia="黑体" w:hint="eastAsia"/>
          <w:sz w:val="36"/>
        </w:rPr>
        <w:lastRenderedPageBreak/>
        <w:t>目录</w:t>
      </w:r>
    </w:p>
    <w:p w:rsidR="00D429E0" w:rsidRDefault="00D429E0" w:rsidP="009771BB">
      <w:pPr>
        <w:ind w:firstLine="420"/>
        <w:rPr>
          <w:rFonts w:eastAsia="黑体"/>
        </w:rPr>
      </w:pPr>
    </w:p>
    <w:p w:rsidR="00571542" w:rsidRDefault="00D429E0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rFonts w:eastAsia="黑体"/>
        </w:rPr>
        <w:fldChar w:fldCharType="begin"/>
      </w:r>
      <w:r>
        <w:rPr>
          <w:rFonts w:eastAsia="黑体"/>
        </w:rPr>
        <w:instrText xml:space="preserve"> TOC \o "1-3" \h \z </w:instrText>
      </w:r>
      <w:r>
        <w:rPr>
          <w:rFonts w:eastAsia="黑体"/>
        </w:rPr>
        <w:fldChar w:fldCharType="separate"/>
      </w:r>
      <w:hyperlink w:anchor="_Toc333393910" w:history="1">
        <w:r w:rsidR="00571542" w:rsidRPr="007F39E2">
          <w:rPr>
            <w:rStyle w:val="a7"/>
            <w:noProof/>
          </w:rPr>
          <w:t>1</w:t>
        </w:r>
        <w:r w:rsidR="00571542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71542" w:rsidRPr="007F39E2">
          <w:rPr>
            <w:rStyle w:val="a7"/>
            <w:rFonts w:hint="eastAsia"/>
            <w:noProof/>
          </w:rPr>
          <w:t>前言</w:t>
        </w:r>
        <w:r w:rsidR="00571542">
          <w:rPr>
            <w:noProof/>
            <w:webHidden/>
          </w:rPr>
          <w:tab/>
        </w:r>
        <w:r w:rsidR="00571542">
          <w:rPr>
            <w:noProof/>
            <w:webHidden/>
          </w:rPr>
          <w:fldChar w:fldCharType="begin"/>
        </w:r>
        <w:r w:rsidR="00571542">
          <w:rPr>
            <w:noProof/>
            <w:webHidden/>
          </w:rPr>
          <w:instrText xml:space="preserve"> PAGEREF _Toc333393910 \h </w:instrText>
        </w:r>
        <w:r w:rsidR="00571542">
          <w:rPr>
            <w:noProof/>
            <w:webHidden/>
          </w:rPr>
        </w:r>
        <w:r w:rsidR="00571542">
          <w:rPr>
            <w:noProof/>
            <w:webHidden/>
          </w:rPr>
          <w:fldChar w:fldCharType="separate"/>
        </w:r>
        <w:r w:rsidR="00571542">
          <w:rPr>
            <w:noProof/>
            <w:webHidden/>
          </w:rPr>
          <w:t>5</w:t>
        </w:r>
        <w:r w:rsidR="00571542">
          <w:rPr>
            <w:noProof/>
            <w:webHidden/>
          </w:rPr>
          <w:fldChar w:fldCharType="end"/>
        </w:r>
      </w:hyperlink>
    </w:p>
    <w:p w:rsidR="00571542" w:rsidRDefault="00381C91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33393911" w:history="1">
        <w:r w:rsidR="00571542" w:rsidRPr="007F39E2">
          <w:rPr>
            <w:rStyle w:val="a7"/>
            <w:noProof/>
          </w:rPr>
          <w:t>2</w:t>
        </w:r>
        <w:r w:rsidR="00571542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71542" w:rsidRPr="007F39E2">
          <w:rPr>
            <w:rStyle w:val="a7"/>
            <w:rFonts w:hint="eastAsia"/>
            <w:noProof/>
          </w:rPr>
          <w:t>范围</w:t>
        </w:r>
        <w:r w:rsidR="00571542">
          <w:rPr>
            <w:noProof/>
            <w:webHidden/>
          </w:rPr>
          <w:tab/>
        </w:r>
        <w:r w:rsidR="00571542">
          <w:rPr>
            <w:noProof/>
            <w:webHidden/>
          </w:rPr>
          <w:fldChar w:fldCharType="begin"/>
        </w:r>
        <w:r w:rsidR="00571542">
          <w:rPr>
            <w:noProof/>
            <w:webHidden/>
          </w:rPr>
          <w:instrText xml:space="preserve"> PAGEREF _Toc333393911 \h </w:instrText>
        </w:r>
        <w:r w:rsidR="00571542">
          <w:rPr>
            <w:noProof/>
            <w:webHidden/>
          </w:rPr>
        </w:r>
        <w:r w:rsidR="00571542">
          <w:rPr>
            <w:noProof/>
            <w:webHidden/>
          </w:rPr>
          <w:fldChar w:fldCharType="separate"/>
        </w:r>
        <w:r w:rsidR="00571542">
          <w:rPr>
            <w:noProof/>
            <w:webHidden/>
          </w:rPr>
          <w:t>5</w:t>
        </w:r>
        <w:r w:rsidR="00571542">
          <w:rPr>
            <w:noProof/>
            <w:webHidden/>
          </w:rPr>
          <w:fldChar w:fldCharType="end"/>
        </w:r>
      </w:hyperlink>
    </w:p>
    <w:p w:rsidR="00571542" w:rsidRDefault="00381C91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3393912" w:history="1">
        <w:r w:rsidR="00571542" w:rsidRPr="007F39E2">
          <w:rPr>
            <w:rStyle w:val="a7"/>
            <w:noProof/>
          </w:rPr>
          <w:t>2.1</w:t>
        </w:r>
        <w:r w:rsidR="0057154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71542" w:rsidRPr="007F39E2">
          <w:rPr>
            <w:rStyle w:val="a7"/>
            <w:rFonts w:hint="eastAsia"/>
            <w:noProof/>
          </w:rPr>
          <w:t>项目名称</w:t>
        </w:r>
        <w:r w:rsidR="00571542">
          <w:rPr>
            <w:noProof/>
            <w:webHidden/>
          </w:rPr>
          <w:tab/>
        </w:r>
        <w:r w:rsidR="00571542">
          <w:rPr>
            <w:noProof/>
            <w:webHidden/>
          </w:rPr>
          <w:fldChar w:fldCharType="begin"/>
        </w:r>
        <w:r w:rsidR="00571542">
          <w:rPr>
            <w:noProof/>
            <w:webHidden/>
          </w:rPr>
          <w:instrText xml:space="preserve"> PAGEREF _Toc333393912 \h </w:instrText>
        </w:r>
        <w:r w:rsidR="00571542">
          <w:rPr>
            <w:noProof/>
            <w:webHidden/>
          </w:rPr>
        </w:r>
        <w:r w:rsidR="00571542">
          <w:rPr>
            <w:noProof/>
            <w:webHidden/>
          </w:rPr>
          <w:fldChar w:fldCharType="separate"/>
        </w:r>
        <w:r w:rsidR="00571542">
          <w:rPr>
            <w:noProof/>
            <w:webHidden/>
          </w:rPr>
          <w:t>5</w:t>
        </w:r>
        <w:r w:rsidR="00571542">
          <w:rPr>
            <w:noProof/>
            <w:webHidden/>
          </w:rPr>
          <w:fldChar w:fldCharType="end"/>
        </w:r>
      </w:hyperlink>
    </w:p>
    <w:p w:rsidR="00571542" w:rsidRDefault="00381C91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3393913" w:history="1">
        <w:r w:rsidR="00571542" w:rsidRPr="007F39E2">
          <w:rPr>
            <w:rStyle w:val="a7"/>
            <w:noProof/>
          </w:rPr>
          <w:t>2.2</w:t>
        </w:r>
        <w:r w:rsidR="0057154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71542" w:rsidRPr="007F39E2">
          <w:rPr>
            <w:rStyle w:val="a7"/>
            <w:rFonts w:hint="eastAsia"/>
            <w:noProof/>
          </w:rPr>
          <w:t>项目目标</w:t>
        </w:r>
        <w:r w:rsidR="00571542">
          <w:rPr>
            <w:noProof/>
            <w:webHidden/>
          </w:rPr>
          <w:tab/>
        </w:r>
        <w:r w:rsidR="00571542">
          <w:rPr>
            <w:noProof/>
            <w:webHidden/>
          </w:rPr>
          <w:fldChar w:fldCharType="begin"/>
        </w:r>
        <w:r w:rsidR="00571542">
          <w:rPr>
            <w:noProof/>
            <w:webHidden/>
          </w:rPr>
          <w:instrText xml:space="preserve"> PAGEREF _Toc333393913 \h </w:instrText>
        </w:r>
        <w:r w:rsidR="00571542">
          <w:rPr>
            <w:noProof/>
            <w:webHidden/>
          </w:rPr>
        </w:r>
        <w:r w:rsidR="00571542">
          <w:rPr>
            <w:noProof/>
            <w:webHidden/>
          </w:rPr>
          <w:fldChar w:fldCharType="separate"/>
        </w:r>
        <w:r w:rsidR="00571542">
          <w:rPr>
            <w:noProof/>
            <w:webHidden/>
          </w:rPr>
          <w:t>5</w:t>
        </w:r>
        <w:r w:rsidR="00571542">
          <w:rPr>
            <w:noProof/>
            <w:webHidden/>
          </w:rPr>
          <w:fldChar w:fldCharType="end"/>
        </w:r>
      </w:hyperlink>
    </w:p>
    <w:p w:rsidR="00571542" w:rsidRDefault="00381C91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3393914" w:history="1">
        <w:r w:rsidR="00571542" w:rsidRPr="007F39E2">
          <w:rPr>
            <w:rStyle w:val="a7"/>
            <w:noProof/>
          </w:rPr>
          <w:t>2.3</w:t>
        </w:r>
        <w:r w:rsidR="0057154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71542" w:rsidRPr="007F39E2">
          <w:rPr>
            <w:rStyle w:val="a7"/>
            <w:rFonts w:hint="eastAsia"/>
            <w:noProof/>
          </w:rPr>
          <w:t>项目时间</w:t>
        </w:r>
        <w:r w:rsidR="00571542">
          <w:rPr>
            <w:noProof/>
            <w:webHidden/>
          </w:rPr>
          <w:tab/>
        </w:r>
        <w:r w:rsidR="00571542">
          <w:rPr>
            <w:noProof/>
            <w:webHidden/>
          </w:rPr>
          <w:fldChar w:fldCharType="begin"/>
        </w:r>
        <w:r w:rsidR="00571542">
          <w:rPr>
            <w:noProof/>
            <w:webHidden/>
          </w:rPr>
          <w:instrText xml:space="preserve"> PAGEREF _Toc333393914 \h </w:instrText>
        </w:r>
        <w:r w:rsidR="00571542">
          <w:rPr>
            <w:noProof/>
            <w:webHidden/>
          </w:rPr>
        </w:r>
        <w:r w:rsidR="00571542">
          <w:rPr>
            <w:noProof/>
            <w:webHidden/>
          </w:rPr>
          <w:fldChar w:fldCharType="separate"/>
        </w:r>
        <w:r w:rsidR="00571542">
          <w:rPr>
            <w:noProof/>
            <w:webHidden/>
          </w:rPr>
          <w:t>5</w:t>
        </w:r>
        <w:r w:rsidR="00571542">
          <w:rPr>
            <w:noProof/>
            <w:webHidden/>
          </w:rPr>
          <w:fldChar w:fldCharType="end"/>
        </w:r>
      </w:hyperlink>
    </w:p>
    <w:p w:rsidR="00571542" w:rsidRDefault="00381C91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33393915" w:history="1">
        <w:r w:rsidR="00571542" w:rsidRPr="007F39E2">
          <w:rPr>
            <w:rStyle w:val="a7"/>
            <w:noProof/>
          </w:rPr>
          <w:t>3</w:t>
        </w:r>
        <w:r w:rsidR="00571542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71542" w:rsidRPr="007F39E2">
          <w:rPr>
            <w:rStyle w:val="a7"/>
            <w:rFonts w:hint="eastAsia"/>
            <w:noProof/>
          </w:rPr>
          <w:t>定义</w:t>
        </w:r>
        <w:r w:rsidR="00571542">
          <w:rPr>
            <w:noProof/>
            <w:webHidden/>
          </w:rPr>
          <w:tab/>
        </w:r>
        <w:r w:rsidR="00571542">
          <w:rPr>
            <w:noProof/>
            <w:webHidden/>
          </w:rPr>
          <w:fldChar w:fldCharType="begin"/>
        </w:r>
        <w:r w:rsidR="00571542">
          <w:rPr>
            <w:noProof/>
            <w:webHidden/>
          </w:rPr>
          <w:instrText xml:space="preserve"> PAGEREF _Toc333393915 \h </w:instrText>
        </w:r>
        <w:r w:rsidR="00571542">
          <w:rPr>
            <w:noProof/>
            <w:webHidden/>
          </w:rPr>
        </w:r>
        <w:r w:rsidR="00571542">
          <w:rPr>
            <w:noProof/>
            <w:webHidden/>
          </w:rPr>
          <w:fldChar w:fldCharType="separate"/>
        </w:r>
        <w:r w:rsidR="00571542">
          <w:rPr>
            <w:noProof/>
            <w:webHidden/>
          </w:rPr>
          <w:t>5</w:t>
        </w:r>
        <w:r w:rsidR="00571542">
          <w:rPr>
            <w:noProof/>
            <w:webHidden/>
          </w:rPr>
          <w:fldChar w:fldCharType="end"/>
        </w:r>
      </w:hyperlink>
    </w:p>
    <w:p w:rsidR="00571542" w:rsidRDefault="00381C91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33393916" w:history="1">
        <w:r w:rsidR="00571542" w:rsidRPr="007F39E2">
          <w:rPr>
            <w:rStyle w:val="a7"/>
            <w:noProof/>
          </w:rPr>
          <w:t>4</w:t>
        </w:r>
        <w:r w:rsidR="00571542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71542" w:rsidRPr="007F39E2">
          <w:rPr>
            <w:rStyle w:val="a7"/>
            <w:rFonts w:hint="eastAsia"/>
            <w:noProof/>
          </w:rPr>
          <w:t>运行环境</w:t>
        </w:r>
        <w:r w:rsidR="00571542">
          <w:rPr>
            <w:noProof/>
            <w:webHidden/>
          </w:rPr>
          <w:tab/>
        </w:r>
        <w:r w:rsidR="00571542">
          <w:rPr>
            <w:noProof/>
            <w:webHidden/>
          </w:rPr>
          <w:fldChar w:fldCharType="begin"/>
        </w:r>
        <w:r w:rsidR="00571542">
          <w:rPr>
            <w:noProof/>
            <w:webHidden/>
          </w:rPr>
          <w:instrText xml:space="preserve"> PAGEREF _Toc333393916 \h </w:instrText>
        </w:r>
        <w:r w:rsidR="00571542">
          <w:rPr>
            <w:noProof/>
            <w:webHidden/>
          </w:rPr>
        </w:r>
        <w:r w:rsidR="00571542">
          <w:rPr>
            <w:noProof/>
            <w:webHidden/>
          </w:rPr>
          <w:fldChar w:fldCharType="separate"/>
        </w:r>
        <w:r w:rsidR="00571542">
          <w:rPr>
            <w:noProof/>
            <w:webHidden/>
          </w:rPr>
          <w:t>5</w:t>
        </w:r>
        <w:r w:rsidR="00571542">
          <w:rPr>
            <w:noProof/>
            <w:webHidden/>
          </w:rPr>
          <w:fldChar w:fldCharType="end"/>
        </w:r>
      </w:hyperlink>
    </w:p>
    <w:p w:rsidR="00571542" w:rsidRDefault="00381C91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33393917" w:history="1">
        <w:r w:rsidR="00571542" w:rsidRPr="007F39E2">
          <w:rPr>
            <w:rStyle w:val="a7"/>
            <w:noProof/>
          </w:rPr>
          <w:t>5</w:t>
        </w:r>
        <w:r w:rsidR="00571542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71542" w:rsidRPr="007F39E2">
          <w:rPr>
            <w:rStyle w:val="a7"/>
            <w:rFonts w:hint="eastAsia"/>
            <w:noProof/>
          </w:rPr>
          <w:t>主要功能</w:t>
        </w:r>
        <w:r w:rsidR="00571542">
          <w:rPr>
            <w:noProof/>
            <w:webHidden/>
          </w:rPr>
          <w:tab/>
        </w:r>
        <w:r w:rsidR="00571542">
          <w:rPr>
            <w:noProof/>
            <w:webHidden/>
          </w:rPr>
          <w:fldChar w:fldCharType="begin"/>
        </w:r>
        <w:r w:rsidR="00571542">
          <w:rPr>
            <w:noProof/>
            <w:webHidden/>
          </w:rPr>
          <w:instrText xml:space="preserve"> PAGEREF _Toc333393917 \h </w:instrText>
        </w:r>
        <w:r w:rsidR="00571542">
          <w:rPr>
            <w:noProof/>
            <w:webHidden/>
          </w:rPr>
        </w:r>
        <w:r w:rsidR="00571542">
          <w:rPr>
            <w:noProof/>
            <w:webHidden/>
          </w:rPr>
          <w:fldChar w:fldCharType="separate"/>
        </w:r>
        <w:r w:rsidR="00571542">
          <w:rPr>
            <w:noProof/>
            <w:webHidden/>
          </w:rPr>
          <w:t>6</w:t>
        </w:r>
        <w:r w:rsidR="00571542">
          <w:rPr>
            <w:noProof/>
            <w:webHidden/>
          </w:rPr>
          <w:fldChar w:fldCharType="end"/>
        </w:r>
      </w:hyperlink>
    </w:p>
    <w:p w:rsidR="00571542" w:rsidRDefault="00381C91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3393918" w:history="1">
        <w:r w:rsidR="00571542" w:rsidRPr="007F39E2">
          <w:rPr>
            <w:rStyle w:val="a7"/>
            <w:noProof/>
          </w:rPr>
          <w:t>5.1</w:t>
        </w:r>
        <w:r w:rsidR="0057154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71542" w:rsidRPr="007F39E2">
          <w:rPr>
            <w:rStyle w:val="a7"/>
            <w:rFonts w:hint="eastAsia"/>
            <w:noProof/>
          </w:rPr>
          <w:t>业务层次图</w:t>
        </w:r>
        <w:r w:rsidR="00571542">
          <w:rPr>
            <w:noProof/>
            <w:webHidden/>
          </w:rPr>
          <w:tab/>
        </w:r>
        <w:r w:rsidR="00571542">
          <w:rPr>
            <w:noProof/>
            <w:webHidden/>
          </w:rPr>
          <w:fldChar w:fldCharType="begin"/>
        </w:r>
        <w:r w:rsidR="00571542">
          <w:rPr>
            <w:noProof/>
            <w:webHidden/>
          </w:rPr>
          <w:instrText xml:space="preserve"> PAGEREF _Toc333393918 \h </w:instrText>
        </w:r>
        <w:r w:rsidR="00571542">
          <w:rPr>
            <w:noProof/>
            <w:webHidden/>
          </w:rPr>
        </w:r>
        <w:r w:rsidR="00571542">
          <w:rPr>
            <w:noProof/>
            <w:webHidden/>
          </w:rPr>
          <w:fldChar w:fldCharType="separate"/>
        </w:r>
        <w:r w:rsidR="00571542">
          <w:rPr>
            <w:noProof/>
            <w:webHidden/>
          </w:rPr>
          <w:t>6</w:t>
        </w:r>
        <w:r w:rsidR="00571542">
          <w:rPr>
            <w:noProof/>
            <w:webHidden/>
          </w:rPr>
          <w:fldChar w:fldCharType="end"/>
        </w:r>
      </w:hyperlink>
    </w:p>
    <w:p w:rsidR="00571542" w:rsidRDefault="00381C91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3393919" w:history="1">
        <w:r w:rsidR="00571542" w:rsidRPr="007F39E2">
          <w:rPr>
            <w:rStyle w:val="a7"/>
            <w:noProof/>
          </w:rPr>
          <w:t>5.2</w:t>
        </w:r>
        <w:r w:rsidR="0057154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71542" w:rsidRPr="007F39E2">
          <w:rPr>
            <w:rStyle w:val="a7"/>
            <w:rFonts w:hint="eastAsia"/>
            <w:noProof/>
          </w:rPr>
          <w:t>业务功能分析</w:t>
        </w:r>
        <w:r w:rsidR="00571542">
          <w:rPr>
            <w:noProof/>
            <w:webHidden/>
          </w:rPr>
          <w:tab/>
        </w:r>
        <w:r w:rsidR="00571542">
          <w:rPr>
            <w:noProof/>
            <w:webHidden/>
          </w:rPr>
          <w:fldChar w:fldCharType="begin"/>
        </w:r>
        <w:r w:rsidR="00571542">
          <w:rPr>
            <w:noProof/>
            <w:webHidden/>
          </w:rPr>
          <w:instrText xml:space="preserve"> PAGEREF _Toc333393919 \h </w:instrText>
        </w:r>
        <w:r w:rsidR="00571542">
          <w:rPr>
            <w:noProof/>
            <w:webHidden/>
          </w:rPr>
        </w:r>
        <w:r w:rsidR="00571542">
          <w:rPr>
            <w:noProof/>
            <w:webHidden/>
          </w:rPr>
          <w:fldChar w:fldCharType="separate"/>
        </w:r>
        <w:r w:rsidR="00571542">
          <w:rPr>
            <w:noProof/>
            <w:webHidden/>
          </w:rPr>
          <w:t>6</w:t>
        </w:r>
        <w:r w:rsidR="00571542">
          <w:rPr>
            <w:noProof/>
            <w:webHidden/>
          </w:rPr>
          <w:fldChar w:fldCharType="end"/>
        </w:r>
      </w:hyperlink>
    </w:p>
    <w:p w:rsidR="00571542" w:rsidRDefault="00381C91">
      <w:pPr>
        <w:pStyle w:val="30"/>
        <w:tabs>
          <w:tab w:val="left" w:pos="16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3393920" w:history="1">
        <w:r w:rsidR="00571542" w:rsidRPr="007F39E2">
          <w:rPr>
            <w:rStyle w:val="a7"/>
            <w:noProof/>
          </w:rPr>
          <w:t>5.2.1</w:t>
        </w:r>
        <w:r w:rsidR="0057154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71542" w:rsidRPr="007F39E2">
          <w:rPr>
            <w:rStyle w:val="a7"/>
            <w:noProof/>
          </w:rPr>
          <w:t>CUI</w:t>
        </w:r>
        <w:r w:rsidR="00571542" w:rsidRPr="007F39E2">
          <w:rPr>
            <w:rStyle w:val="a7"/>
            <w:rFonts w:hint="eastAsia"/>
            <w:noProof/>
          </w:rPr>
          <w:t>在</w:t>
        </w:r>
        <w:r w:rsidR="00571542" w:rsidRPr="007F39E2">
          <w:rPr>
            <w:rStyle w:val="a7"/>
            <w:noProof/>
          </w:rPr>
          <w:t>2.0</w:t>
        </w:r>
        <w:r w:rsidR="00571542" w:rsidRPr="007F39E2">
          <w:rPr>
            <w:rStyle w:val="a7"/>
            <w:rFonts w:hint="eastAsia"/>
            <w:noProof/>
          </w:rPr>
          <w:t>版本中的新特性</w:t>
        </w:r>
        <w:r w:rsidR="00571542">
          <w:rPr>
            <w:noProof/>
            <w:webHidden/>
          </w:rPr>
          <w:tab/>
        </w:r>
        <w:r w:rsidR="00571542">
          <w:rPr>
            <w:noProof/>
            <w:webHidden/>
          </w:rPr>
          <w:fldChar w:fldCharType="begin"/>
        </w:r>
        <w:r w:rsidR="00571542">
          <w:rPr>
            <w:noProof/>
            <w:webHidden/>
          </w:rPr>
          <w:instrText xml:space="preserve"> PAGEREF _Toc333393920 \h </w:instrText>
        </w:r>
        <w:r w:rsidR="00571542">
          <w:rPr>
            <w:noProof/>
            <w:webHidden/>
          </w:rPr>
        </w:r>
        <w:r w:rsidR="00571542">
          <w:rPr>
            <w:noProof/>
            <w:webHidden/>
          </w:rPr>
          <w:fldChar w:fldCharType="separate"/>
        </w:r>
        <w:r w:rsidR="00571542">
          <w:rPr>
            <w:noProof/>
            <w:webHidden/>
          </w:rPr>
          <w:t>6</w:t>
        </w:r>
        <w:r w:rsidR="00571542">
          <w:rPr>
            <w:noProof/>
            <w:webHidden/>
          </w:rPr>
          <w:fldChar w:fldCharType="end"/>
        </w:r>
      </w:hyperlink>
    </w:p>
    <w:p w:rsidR="00571542" w:rsidRDefault="00381C91">
      <w:pPr>
        <w:pStyle w:val="30"/>
        <w:tabs>
          <w:tab w:val="left" w:pos="16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3393921" w:history="1">
        <w:r w:rsidR="00571542" w:rsidRPr="007F39E2">
          <w:rPr>
            <w:rStyle w:val="a7"/>
            <w:noProof/>
          </w:rPr>
          <w:t>5.2.2</w:t>
        </w:r>
        <w:r w:rsidR="0057154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71542" w:rsidRPr="007F39E2">
          <w:rPr>
            <w:rStyle w:val="a7"/>
            <w:noProof/>
          </w:rPr>
          <w:t>WebService</w:t>
        </w:r>
        <w:r w:rsidR="00571542" w:rsidRPr="007F39E2">
          <w:rPr>
            <w:rStyle w:val="a7"/>
            <w:rFonts w:hint="eastAsia"/>
            <w:noProof/>
          </w:rPr>
          <w:t>客户端接入</w:t>
        </w:r>
        <w:r w:rsidR="00571542">
          <w:rPr>
            <w:noProof/>
            <w:webHidden/>
          </w:rPr>
          <w:tab/>
        </w:r>
        <w:r w:rsidR="00571542">
          <w:rPr>
            <w:noProof/>
            <w:webHidden/>
          </w:rPr>
          <w:fldChar w:fldCharType="begin"/>
        </w:r>
        <w:r w:rsidR="00571542">
          <w:rPr>
            <w:noProof/>
            <w:webHidden/>
          </w:rPr>
          <w:instrText xml:space="preserve"> PAGEREF _Toc333393921 \h </w:instrText>
        </w:r>
        <w:r w:rsidR="00571542">
          <w:rPr>
            <w:noProof/>
            <w:webHidden/>
          </w:rPr>
        </w:r>
        <w:r w:rsidR="00571542">
          <w:rPr>
            <w:noProof/>
            <w:webHidden/>
          </w:rPr>
          <w:fldChar w:fldCharType="separate"/>
        </w:r>
        <w:r w:rsidR="00571542">
          <w:rPr>
            <w:noProof/>
            <w:webHidden/>
          </w:rPr>
          <w:t>6</w:t>
        </w:r>
        <w:r w:rsidR="00571542">
          <w:rPr>
            <w:noProof/>
            <w:webHidden/>
          </w:rPr>
          <w:fldChar w:fldCharType="end"/>
        </w:r>
      </w:hyperlink>
    </w:p>
    <w:p w:rsidR="00571542" w:rsidRDefault="00381C91">
      <w:pPr>
        <w:pStyle w:val="30"/>
        <w:tabs>
          <w:tab w:val="left" w:pos="16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3393922" w:history="1">
        <w:r w:rsidR="00571542" w:rsidRPr="007F39E2">
          <w:rPr>
            <w:rStyle w:val="a7"/>
            <w:noProof/>
          </w:rPr>
          <w:t>5.2.3</w:t>
        </w:r>
        <w:r w:rsidR="0057154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71542" w:rsidRPr="007F39E2">
          <w:rPr>
            <w:rStyle w:val="a7"/>
            <w:noProof/>
          </w:rPr>
          <w:t>CU</w:t>
        </w:r>
        <w:r w:rsidR="00571542" w:rsidRPr="007F39E2">
          <w:rPr>
            <w:rStyle w:val="a7"/>
            <w:rFonts w:hint="eastAsia"/>
            <w:noProof/>
          </w:rPr>
          <w:t>的会话维护</w:t>
        </w:r>
        <w:r w:rsidR="00571542">
          <w:rPr>
            <w:noProof/>
            <w:webHidden/>
          </w:rPr>
          <w:tab/>
        </w:r>
        <w:r w:rsidR="00571542">
          <w:rPr>
            <w:noProof/>
            <w:webHidden/>
          </w:rPr>
          <w:fldChar w:fldCharType="begin"/>
        </w:r>
        <w:r w:rsidR="00571542">
          <w:rPr>
            <w:noProof/>
            <w:webHidden/>
          </w:rPr>
          <w:instrText xml:space="preserve"> PAGEREF _Toc333393922 \h </w:instrText>
        </w:r>
        <w:r w:rsidR="00571542">
          <w:rPr>
            <w:noProof/>
            <w:webHidden/>
          </w:rPr>
        </w:r>
        <w:r w:rsidR="00571542">
          <w:rPr>
            <w:noProof/>
            <w:webHidden/>
          </w:rPr>
          <w:fldChar w:fldCharType="separate"/>
        </w:r>
        <w:r w:rsidR="00571542">
          <w:rPr>
            <w:noProof/>
            <w:webHidden/>
          </w:rPr>
          <w:t>7</w:t>
        </w:r>
        <w:r w:rsidR="00571542">
          <w:rPr>
            <w:noProof/>
            <w:webHidden/>
          </w:rPr>
          <w:fldChar w:fldCharType="end"/>
        </w:r>
      </w:hyperlink>
    </w:p>
    <w:p w:rsidR="00571542" w:rsidRDefault="00381C91">
      <w:pPr>
        <w:pStyle w:val="30"/>
        <w:tabs>
          <w:tab w:val="left" w:pos="16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3393923" w:history="1">
        <w:r w:rsidR="00571542" w:rsidRPr="007F39E2">
          <w:rPr>
            <w:rStyle w:val="a7"/>
            <w:noProof/>
          </w:rPr>
          <w:t>5.2.4</w:t>
        </w:r>
        <w:r w:rsidR="0057154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71542" w:rsidRPr="007F39E2">
          <w:rPr>
            <w:rStyle w:val="a7"/>
            <w:noProof/>
          </w:rPr>
          <w:t>CU</w:t>
        </w:r>
        <w:r w:rsidR="00571542" w:rsidRPr="007F39E2">
          <w:rPr>
            <w:rStyle w:val="a7"/>
            <w:rFonts w:hint="eastAsia"/>
            <w:noProof/>
          </w:rPr>
          <w:t>的事务管理</w:t>
        </w:r>
        <w:r w:rsidR="00571542">
          <w:rPr>
            <w:noProof/>
            <w:webHidden/>
          </w:rPr>
          <w:tab/>
        </w:r>
        <w:r w:rsidR="00571542">
          <w:rPr>
            <w:noProof/>
            <w:webHidden/>
          </w:rPr>
          <w:fldChar w:fldCharType="begin"/>
        </w:r>
        <w:r w:rsidR="00571542">
          <w:rPr>
            <w:noProof/>
            <w:webHidden/>
          </w:rPr>
          <w:instrText xml:space="preserve"> PAGEREF _Toc333393923 \h </w:instrText>
        </w:r>
        <w:r w:rsidR="00571542">
          <w:rPr>
            <w:noProof/>
            <w:webHidden/>
          </w:rPr>
        </w:r>
        <w:r w:rsidR="00571542">
          <w:rPr>
            <w:noProof/>
            <w:webHidden/>
          </w:rPr>
          <w:fldChar w:fldCharType="separate"/>
        </w:r>
        <w:r w:rsidR="00571542">
          <w:rPr>
            <w:noProof/>
            <w:webHidden/>
          </w:rPr>
          <w:t>7</w:t>
        </w:r>
        <w:r w:rsidR="00571542">
          <w:rPr>
            <w:noProof/>
            <w:webHidden/>
          </w:rPr>
          <w:fldChar w:fldCharType="end"/>
        </w:r>
      </w:hyperlink>
    </w:p>
    <w:p w:rsidR="00571542" w:rsidRDefault="00381C91">
      <w:pPr>
        <w:pStyle w:val="30"/>
        <w:tabs>
          <w:tab w:val="left" w:pos="16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3393924" w:history="1">
        <w:r w:rsidR="00571542" w:rsidRPr="007F39E2">
          <w:rPr>
            <w:rStyle w:val="a7"/>
            <w:noProof/>
          </w:rPr>
          <w:t>5.2.5</w:t>
        </w:r>
        <w:r w:rsidR="0057154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71542" w:rsidRPr="007F39E2">
          <w:rPr>
            <w:rStyle w:val="a7"/>
            <w:noProof/>
          </w:rPr>
          <w:t>CU</w:t>
        </w:r>
        <w:r w:rsidR="00571542" w:rsidRPr="007F39E2">
          <w:rPr>
            <w:rStyle w:val="a7"/>
            <w:rFonts w:hint="eastAsia"/>
            <w:noProof/>
          </w:rPr>
          <w:t>的保活机制</w:t>
        </w:r>
        <w:r w:rsidR="00571542">
          <w:rPr>
            <w:noProof/>
            <w:webHidden/>
          </w:rPr>
          <w:tab/>
        </w:r>
        <w:r w:rsidR="00571542">
          <w:rPr>
            <w:noProof/>
            <w:webHidden/>
          </w:rPr>
          <w:fldChar w:fldCharType="begin"/>
        </w:r>
        <w:r w:rsidR="00571542">
          <w:rPr>
            <w:noProof/>
            <w:webHidden/>
          </w:rPr>
          <w:instrText xml:space="preserve"> PAGEREF _Toc333393924 \h </w:instrText>
        </w:r>
        <w:r w:rsidR="00571542">
          <w:rPr>
            <w:noProof/>
            <w:webHidden/>
          </w:rPr>
        </w:r>
        <w:r w:rsidR="00571542">
          <w:rPr>
            <w:noProof/>
            <w:webHidden/>
          </w:rPr>
          <w:fldChar w:fldCharType="separate"/>
        </w:r>
        <w:r w:rsidR="00571542">
          <w:rPr>
            <w:noProof/>
            <w:webHidden/>
          </w:rPr>
          <w:t>7</w:t>
        </w:r>
        <w:r w:rsidR="00571542">
          <w:rPr>
            <w:noProof/>
            <w:webHidden/>
          </w:rPr>
          <w:fldChar w:fldCharType="end"/>
        </w:r>
      </w:hyperlink>
    </w:p>
    <w:p w:rsidR="00571542" w:rsidRDefault="00381C91">
      <w:pPr>
        <w:pStyle w:val="30"/>
        <w:tabs>
          <w:tab w:val="left" w:pos="16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3393925" w:history="1">
        <w:r w:rsidR="00571542" w:rsidRPr="007F39E2">
          <w:rPr>
            <w:rStyle w:val="a7"/>
            <w:noProof/>
          </w:rPr>
          <w:t>5.2.6</w:t>
        </w:r>
        <w:r w:rsidR="0057154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71542" w:rsidRPr="007F39E2">
          <w:rPr>
            <w:rStyle w:val="a7"/>
            <w:noProof/>
          </w:rPr>
          <w:t>CU</w:t>
        </w:r>
        <w:r w:rsidR="00571542" w:rsidRPr="007F39E2">
          <w:rPr>
            <w:rStyle w:val="a7"/>
            <w:rFonts w:hint="eastAsia"/>
            <w:noProof/>
          </w:rPr>
          <w:t>的消息推送机制</w:t>
        </w:r>
        <w:r w:rsidR="00571542">
          <w:rPr>
            <w:noProof/>
            <w:webHidden/>
          </w:rPr>
          <w:tab/>
        </w:r>
        <w:r w:rsidR="00571542">
          <w:rPr>
            <w:noProof/>
            <w:webHidden/>
          </w:rPr>
          <w:fldChar w:fldCharType="begin"/>
        </w:r>
        <w:r w:rsidR="00571542">
          <w:rPr>
            <w:noProof/>
            <w:webHidden/>
          </w:rPr>
          <w:instrText xml:space="preserve"> PAGEREF _Toc333393925 \h </w:instrText>
        </w:r>
        <w:r w:rsidR="00571542">
          <w:rPr>
            <w:noProof/>
            <w:webHidden/>
          </w:rPr>
        </w:r>
        <w:r w:rsidR="00571542">
          <w:rPr>
            <w:noProof/>
            <w:webHidden/>
          </w:rPr>
          <w:fldChar w:fldCharType="separate"/>
        </w:r>
        <w:r w:rsidR="00571542">
          <w:rPr>
            <w:noProof/>
            <w:webHidden/>
          </w:rPr>
          <w:t>8</w:t>
        </w:r>
        <w:r w:rsidR="00571542">
          <w:rPr>
            <w:noProof/>
            <w:webHidden/>
          </w:rPr>
          <w:fldChar w:fldCharType="end"/>
        </w:r>
      </w:hyperlink>
    </w:p>
    <w:p w:rsidR="00571542" w:rsidRDefault="00381C91">
      <w:pPr>
        <w:pStyle w:val="30"/>
        <w:tabs>
          <w:tab w:val="left" w:pos="16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3393926" w:history="1">
        <w:r w:rsidR="00571542" w:rsidRPr="007F39E2">
          <w:rPr>
            <w:rStyle w:val="a7"/>
            <w:noProof/>
          </w:rPr>
          <w:t>5.2.7</w:t>
        </w:r>
        <w:r w:rsidR="0057154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71542" w:rsidRPr="007F39E2">
          <w:rPr>
            <w:rStyle w:val="a7"/>
            <w:noProof/>
          </w:rPr>
          <w:t>CUI</w:t>
        </w:r>
        <w:r w:rsidR="00571542" w:rsidRPr="007F39E2">
          <w:rPr>
            <w:rStyle w:val="a7"/>
            <w:rFonts w:hint="eastAsia"/>
            <w:noProof/>
          </w:rPr>
          <w:t>与</w:t>
        </w:r>
        <w:r w:rsidR="00571542" w:rsidRPr="007F39E2">
          <w:rPr>
            <w:rStyle w:val="a7"/>
            <w:noProof/>
          </w:rPr>
          <w:t>CMU</w:t>
        </w:r>
        <w:r w:rsidR="00571542" w:rsidRPr="007F39E2">
          <w:rPr>
            <w:rStyle w:val="a7"/>
            <w:rFonts w:hint="eastAsia"/>
            <w:noProof/>
          </w:rPr>
          <w:t>的消息交互</w:t>
        </w:r>
        <w:r w:rsidR="00571542">
          <w:rPr>
            <w:noProof/>
            <w:webHidden/>
          </w:rPr>
          <w:tab/>
        </w:r>
        <w:r w:rsidR="00571542">
          <w:rPr>
            <w:noProof/>
            <w:webHidden/>
          </w:rPr>
          <w:fldChar w:fldCharType="begin"/>
        </w:r>
        <w:r w:rsidR="00571542">
          <w:rPr>
            <w:noProof/>
            <w:webHidden/>
          </w:rPr>
          <w:instrText xml:space="preserve"> PAGEREF _Toc333393926 \h </w:instrText>
        </w:r>
        <w:r w:rsidR="00571542">
          <w:rPr>
            <w:noProof/>
            <w:webHidden/>
          </w:rPr>
        </w:r>
        <w:r w:rsidR="00571542">
          <w:rPr>
            <w:noProof/>
            <w:webHidden/>
          </w:rPr>
          <w:fldChar w:fldCharType="separate"/>
        </w:r>
        <w:r w:rsidR="00571542">
          <w:rPr>
            <w:noProof/>
            <w:webHidden/>
          </w:rPr>
          <w:t>8</w:t>
        </w:r>
        <w:r w:rsidR="00571542">
          <w:rPr>
            <w:noProof/>
            <w:webHidden/>
          </w:rPr>
          <w:fldChar w:fldCharType="end"/>
        </w:r>
      </w:hyperlink>
    </w:p>
    <w:p w:rsidR="00571542" w:rsidRDefault="00381C91">
      <w:pPr>
        <w:pStyle w:val="30"/>
        <w:tabs>
          <w:tab w:val="left" w:pos="16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3393927" w:history="1">
        <w:r w:rsidR="00571542" w:rsidRPr="007F39E2">
          <w:rPr>
            <w:rStyle w:val="a7"/>
            <w:noProof/>
          </w:rPr>
          <w:t>5.2.8</w:t>
        </w:r>
        <w:r w:rsidR="0057154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71542" w:rsidRPr="007F39E2">
          <w:rPr>
            <w:rStyle w:val="a7"/>
            <w:noProof/>
          </w:rPr>
          <w:t>CU</w:t>
        </w:r>
        <w:r w:rsidR="00571542" w:rsidRPr="007F39E2">
          <w:rPr>
            <w:rStyle w:val="a7"/>
            <w:rFonts w:hint="eastAsia"/>
            <w:noProof/>
          </w:rPr>
          <w:t>的负载均衡</w:t>
        </w:r>
        <w:r w:rsidR="00571542">
          <w:rPr>
            <w:noProof/>
            <w:webHidden/>
          </w:rPr>
          <w:tab/>
        </w:r>
        <w:r w:rsidR="00571542">
          <w:rPr>
            <w:noProof/>
            <w:webHidden/>
          </w:rPr>
          <w:fldChar w:fldCharType="begin"/>
        </w:r>
        <w:r w:rsidR="00571542">
          <w:rPr>
            <w:noProof/>
            <w:webHidden/>
          </w:rPr>
          <w:instrText xml:space="preserve"> PAGEREF _Toc333393927 \h </w:instrText>
        </w:r>
        <w:r w:rsidR="00571542">
          <w:rPr>
            <w:noProof/>
            <w:webHidden/>
          </w:rPr>
        </w:r>
        <w:r w:rsidR="00571542">
          <w:rPr>
            <w:noProof/>
            <w:webHidden/>
          </w:rPr>
          <w:fldChar w:fldCharType="separate"/>
        </w:r>
        <w:r w:rsidR="00571542">
          <w:rPr>
            <w:noProof/>
            <w:webHidden/>
          </w:rPr>
          <w:t>8</w:t>
        </w:r>
        <w:r w:rsidR="00571542">
          <w:rPr>
            <w:noProof/>
            <w:webHidden/>
          </w:rPr>
          <w:fldChar w:fldCharType="end"/>
        </w:r>
      </w:hyperlink>
    </w:p>
    <w:p w:rsidR="00571542" w:rsidRDefault="00381C91">
      <w:pPr>
        <w:pStyle w:val="30"/>
        <w:tabs>
          <w:tab w:val="left" w:pos="16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3393928" w:history="1">
        <w:r w:rsidR="00571542" w:rsidRPr="007F39E2">
          <w:rPr>
            <w:rStyle w:val="a7"/>
            <w:noProof/>
          </w:rPr>
          <w:t>5.2.9</w:t>
        </w:r>
        <w:r w:rsidR="0057154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71542" w:rsidRPr="007F39E2">
          <w:rPr>
            <w:rStyle w:val="a7"/>
            <w:rFonts w:hint="eastAsia"/>
            <w:noProof/>
          </w:rPr>
          <w:t>统计</w:t>
        </w:r>
        <w:r w:rsidR="00571542" w:rsidRPr="007F39E2">
          <w:rPr>
            <w:rStyle w:val="a7"/>
            <w:noProof/>
          </w:rPr>
          <w:t>CU</w:t>
        </w:r>
        <w:r w:rsidR="00571542" w:rsidRPr="007F39E2">
          <w:rPr>
            <w:rStyle w:val="a7"/>
            <w:rFonts w:hint="eastAsia"/>
            <w:noProof/>
          </w:rPr>
          <w:t>在线数</w:t>
        </w:r>
        <w:r w:rsidR="00571542">
          <w:rPr>
            <w:noProof/>
            <w:webHidden/>
          </w:rPr>
          <w:tab/>
        </w:r>
        <w:r w:rsidR="00571542">
          <w:rPr>
            <w:noProof/>
            <w:webHidden/>
          </w:rPr>
          <w:fldChar w:fldCharType="begin"/>
        </w:r>
        <w:r w:rsidR="00571542">
          <w:rPr>
            <w:noProof/>
            <w:webHidden/>
          </w:rPr>
          <w:instrText xml:space="preserve"> PAGEREF _Toc333393928 \h </w:instrText>
        </w:r>
        <w:r w:rsidR="00571542">
          <w:rPr>
            <w:noProof/>
            <w:webHidden/>
          </w:rPr>
        </w:r>
        <w:r w:rsidR="00571542">
          <w:rPr>
            <w:noProof/>
            <w:webHidden/>
          </w:rPr>
          <w:fldChar w:fldCharType="separate"/>
        </w:r>
        <w:r w:rsidR="00571542">
          <w:rPr>
            <w:noProof/>
            <w:webHidden/>
          </w:rPr>
          <w:t>8</w:t>
        </w:r>
        <w:r w:rsidR="00571542">
          <w:rPr>
            <w:noProof/>
            <w:webHidden/>
          </w:rPr>
          <w:fldChar w:fldCharType="end"/>
        </w:r>
      </w:hyperlink>
    </w:p>
    <w:p w:rsidR="00571542" w:rsidRDefault="00381C91">
      <w:pPr>
        <w:pStyle w:val="30"/>
        <w:tabs>
          <w:tab w:val="left" w:pos="168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3393929" w:history="1">
        <w:r w:rsidR="00571542" w:rsidRPr="007F39E2">
          <w:rPr>
            <w:rStyle w:val="a7"/>
            <w:noProof/>
          </w:rPr>
          <w:t>5.2.10</w:t>
        </w:r>
        <w:r w:rsidR="0057154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71542" w:rsidRPr="007F39E2">
          <w:rPr>
            <w:rStyle w:val="a7"/>
            <w:rFonts w:hint="eastAsia"/>
            <w:noProof/>
          </w:rPr>
          <w:t>接入网管系统</w:t>
        </w:r>
        <w:r w:rsidR="00571542">
          <w:rPr>
            <w:noProof/>
            <w:webHidden/>
          </w:rPr>
          <w:tab/>
        </w:r>
        <w:r w:rsidR="00571542">
          <w:rPr>
            <w:noProof/>
            <w:webHidden/>
          </w:rPr>
          <w:fldChar w:fldCharType="begin"/>
        </w:r>
        <w:r w:rsidR="00571542">
          <w:rPr>
            <w:noProof/>
            <w:webHidden/>
          </w:rPr>
          <w:instrText xml:space="preserve"> PAGEREF _Toc333393929 \h </w:instrText>
        </w:r>
        <w:r w:rsidR="00571542">
          <w:rPr>
            <w:noProof/>
            <w:webHidden/>
          </w:rPr>
        </w:r>
        <w:r w:rsidR="00571542">
          <w:rPr>
            <w:noProof/>
            <w:webHidden/>
          </w:rPr>
          <w:fldChar w:fldCharType="separate"/>
        </w:r>
        <w:r w:rsidR="00571542">
          <w:rPr>
            <w:noProof/>
            <w:webHidden/>
          </w:rPr>
          <w:t>8</w:t>
        </w:r>
        <w:r w:rsidR="00571542">
          <w:rPr>
            <w:noProof/>
            <w:webHidden/>
          </w:rPr>
          <w:fldChar w:fldCharType="end"/>
        </w:r>
      </w:hyperlink>
    </w:p>
    <w:p w:rsidR="00571542" w:rsidRDefault="00381C91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33393930" w:history="1">
        <w:r w:rsidR="00571542" w:rsidRPr="007F39E2">
          <w:rPr>
            <w:rStyle w:val="a7"/>
            <w:noProof/>
          </w:rPr>
          <w:t>6</w:t>
        </w:r>
        <w:r w:rsidR="00571542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71542" w:rsidRPr="007F39E2">
          <w:rPr>
            <w:rStyle w:val="a7"/>
            <w:rFonts w:hint="eastAsia"/>
            <w:noProof/>
          </w:rPr>
          <w:t>架构设计</w:t>
        </w:r>
        <w:r w:rsidR="00571542">
          <w:rPr>
            <w:noProof/>
            <w:webHidden/>
          </w:rPr>
          <w:tab/>
        </w:r>
        <w:r w:rsidR="00571542">
          <w:rPr>
            <w:noProof/>
            <w:webHidden/>
          </w:rPr>
          <w:fldChar w:fldCharType="begin"/>
        </w:r>
        <w:r w:rsidR="00571542">
          <w:rPr>
            <w:noProof/>
            <w:webHidden/>
          </w:rPr>
          <w:instrText xml:space="preserve"> PAGEREF _Toc333393930 \h </w:instrText>
        </w:r>
        <w:r w:rsidR="00571542">
          <w:rPr>
            <w:noProof/>
            <w:webHidden/>
          </w:rPr>
        </w:r>
        <w:r w:rsidR="00571542">
          <w:rPr>
            <w:noProof/>
            <w:webHidden/>
          </w:rPr>
          <w:fldChar w:fldCharType="separate"/>
        </w:r>
        <w:r w:rsidR="00571542">
          <w:rPr>
            <w:noProof/>
            <w:webHidden/>
          </w:rPr>
          <w:t>9</w:t>
        </w:r>
        <w:r w:rsidR="00571542">
          <w:rPr>
            <w:noProof/>
            <w:webHidden/>
          </w:rPr>
          <w:fldChar w:fldCharType="end"/>
        </w:r>
      </w:hyperlink>
    </w:p>
    <w:p w:rsidR="00571542" w:rsidRDefault="00381C91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3393931" w:history="1">
        <w:r w:rsidR="00571542" w:rsidRPr="007F39E2">
          <w:rPr>
            <w:rStyle w:val="a7"/>
            <w:noProof/>
          </w:rPr>
          <w:t>6.1</w:t>
        </w:r>
        <w:r w:rsidR="0057154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71542" w:rsidRPr="007F39E2">
          <w:rPr>
            <w:rStyle w:val="a7"/>
            <w:noProof/>
          </w:rPr>
          <w:t>CUI</w:t>
        </w:r>
        <w:r w:rsidR="00571542" w:rsidRPr="007F39E2">
          <w:rPr>
            <w:rStyle w:val="a7"/>
            <w:rFonts w:hint="eastAsia"/>
            <w:noProof/>
          </w:rPr>
          <w:t>框架设计</w:t>
        </w:r>
        <w:r w:rsidR="00571542">
          <w:rPr>
            <w:noProof/>
            <w:webHidden/>
          </w:rPr>
          <w:tab/>
        </w:r>
        <w:r w:rsidR="00571542">
          <w:rPr>
            <w:noProof/>
            <w:webHidden/>
          </w:rPr>
          <w:fldChar w:fldCharType="begin"/>
        </w:r>
        <w:r w:rsidR="00571542">
          <w:rPr>
            <w:noProof/>
            <w:webHidden/>
          </w:rPr>
          <w:instrText xml:space="preserve"> PAGEREF _Toc333393931 \h </w:instrText>
        </w:r>
        <w:r w:rsidR="00571542">
          <w:rPr>
            <w:noProof/>
            <w:webHidden/>
          </w:rPr>
        </w:r>
        <w:r w:rsidR="00571542">
          <w:rPr>
            <w:noProof/>
            <w:webHidden/>
          </w:rPr>
          <w:fldChar w:fldCharType="separate"/>
        </w:r>
        <w:r w:rsidR="00571542">
          <w:rPr>
            <w:noProof/>
            <w:webHidden/>
          </w:rPr>
          <w:t>9</w:t>
        </w:r>
        <w:r w:rsidR="00571542">
          <w:rPr>
            <w:noProof/>
            <w:webHidden/>
          </w:rPr>
          <w:fldChar w:fldCharType="end"/>
        </w:r>
      </w:hyperlink>
    </w:p>
    <w:p w:rsidR="00571542" w:rsidRDefault="00381C91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3393932" w:history="1">
        <w:r w:rsidR="00571542" w:rsidRPr="007F39E2">
          <w:rPr>
            <w:rStyle w:val="a7"/>
            <w:noProof/>
          </w:rPr>
          <w:t>6.2</w:t>
        </w:r>
        <w:r w:rsidR="0057154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71542" w:rsidRPr="007F39E2">
          <w:rPr>
            <w:rStyle w:val="a7"/>
            <w:noProof/>
          </w:rPr>
          <w:t>RPC</w:t>
        </w:r>
        <w:r w:rsidR="00571542" w:rsidRPr="007F39E2">
          <w:rPr>
            <w:rStyle w:val="a7"/>
            <w:rFonts w:hint="eastAsia"/>
            <w:noProof/>
          </w:rPr>
          <w:t>模型</w:t>
        </w:r>
        <w:r w:rsidR="00571542">
          <w:rPr>
            <w:noProof/>
            <w:webHidden/>
          </w:rPr>
          <w:tab/>
        </w:r>
        <w:r w:rsidR="00571542">
          <w:rPr>
            <w:noProof/>
            <w:webHidden/>
          </w:rPr>
          <w:fldChar w:fldCharType="begin"/>
        </w:r>
        <w:r w:rsidR="00571542">
          <w:rPr>
            <w:noProof/>
            <w:webHidden/>
          </w:rPr>
          <w:instrText xml:space="preserve"> PAGEREF _Toc333393932 \h </w:instrText>
        </w:r>
        <w:r w:rsidR="00571542">
          <w:rPr>
            <w:noProof/>
            <w:webHidden/>
          </w:rPr>
        </w:r>
        <w:r w:rsidR="00571542">
          <w:rPr>
            <w:noProof/>
            <w:webHidden/>
          </w:rPr>
          <w:fldChar w:fldCharType="separate"/>
        </w:r>
        <w:r w:rsidR="00571542">
          <w:rPr>
            <w:noProof/>
            <w:webHidden/>
          </w:rPr>
          <w:t>9</w:t>
        </w:r>
        <w:r w:rsidR="00571542">
          <w:rPr>
            <w:noProof/>
            <w:webHidden/>
          </w:rPr>
          <w:fldChar w:fldCharType="end"/>
        </w:r>
      </w:hyperlink>
    </w:p>
    <w:p w:rsidR="00571542" w:rsidRDefault="00381C91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3393933" w:history="1">
        <w:r w:rsidR="00571542" w:rsidRPr="007F39E2">
          <w:rPr>
            <w:rStyle w:val="a7"/>
            <w:noProof/>
          </w:rPr>
          <w:t>6.3</w:t>
        </w:r>
        <w:r w:rsidR="0057154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71542" w:rsidRPr="007F39E2">
          <w:rPr>
            <w:rStyle w:val="a7"/>
            <w:noProof/>
          </w:rPr>
          <w:t>CUI</w:t>
        </w:r>
        <w:r w:rsidR="00571542" w:rsidRPr="007F39E2">
          <w:rPr>
            <w:rStyle w:val="a7"/>
            <w:rFonts w:hint="eastAsia"/>
            <w:noProof/>
          </w:rPr>
          <w:t>架构描述</w:t>
        </w:r>
        <w:r w:rsidR="00571542">
          <w:rPr>
            <w:noProof/>
            <w:webHidden/>
          </w:rPr>
          <w:tab/>
        </w:r>
        <w:r w:rsidR="00571542">
          <w:rPr>
            <w:noProof/>
            <w:webHidden/>
          </w:rPr>
          <w:fldChar w:fldCharType="begin"/>
        </w:r>
        <w:r w:rsidR="00571542">
          <w:rPr>
            <w:noProof/>
            <w:webHidden/>
          </w:rPr>
          <w:instrText xml:space="preserve"> PAGEREF _Toc333393933 \h </w:instrText>
        </w:r>
        <w:r w:rsidR="00571542">
          <w:rPr>
            <w:noProof/>
            <w:webHidden/>
          </w:rPr>
        </w:r>
        <w:r w:rsidR="00571542">
          <w:rPr>
            <w:noProof/>
            <w:webHidden/>
          </w:rPr>
          <w:fldChar w:fldCharType="separate"/>
        </w:r>
        <w:r w:rsidR="00571542">
          <w:rPr>
            <w:noProof/>
            <w:webHidden/>
          </w:rPr>
          <w:t>10</w:t>
        </w:r>
        <w:r w:rsidR="00571542">
          <w:rPr>
            <w:noProof/>
            <w:webHidden/>
          </w:rPr>
          <w:fldChar w:fldCharType="end"/>
        </w:r>
      </w:hyperlink>
    </w:p>
    <w:p w:rsidR="00571542" w:rsidRDefault="00381C91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33393934" w:history="1">
        <w:r w:rsidR="00571542" w:rsidRPr="007F39E2">
          <w:rPr>
            <w:rStyle w:val="a7"/>
            <w:noProof/>
          </w:rPr>
          <w:t>7</w:t>
        </w:r>
        <w:r w:rsidR="00571542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71542" w:rsidRPr="007F39E2">
          <w:rPr>
            <w:rStyle w:val="a7"/>
            <w:noProof/>
          </w:rPr>
          <w:t>CUI</w:t>
        </w:r>
        <w:r w:rsidR="00571542" w:rsidRPr="007F39E2">
          <w:rPr>
            <w:rStyle w:val="a7"/>
            <w:rFonts w:hint="eastAsia"/>
            <w:noProof/>
          </w:rPr>
          <w:t>流程描述</w:t>
        </w:r>
        <w:r w:rsidR="00571542">
          <w:rPr>
            <w:noProof/>
            <w:webHidden/>
          </w:rPr>
          <w:tab/>
        </w:r>
        <w:r w:rsidR="00571542">
          <w:rPr>
            <w:noProof/>
            <w:webHidden/>
          </w:rPr>
          <w:fldChar w:fldCharType="begin"/>
        </w:r>
        <w:r w:rsidR="00571542">
          <w:rPr>
            <w:noProof/>
            <w:webHidden/>
          </w:rPr>
          <w:instrText xml:space="preserve"> PAGEREF _Toc333393934 \h </w:instrText>
        </w:r>
        <w:r w:rsidR="00571542">
          <w:rPr>
            <w:noProof/>
            <w:webHidden/>
          </w:rPr>
        </w:r>
        <w:r w:rsidR="00571542">
          <w:rPr>
            <w:noProof/>
            <w:webHidden/>
          </w:rPr>
          <w:fldChar w:fldCharType="separate"/>
        </w:r>
        <w:r w:rsidR="00571542">
          <w:rPr>
            <w:noProof/>
            <w:webHidden/>
          </w:rPr>
          <w:t>10</w:t>
        </w:r>
        <w:r w:rsidR="00571542">
          <w:rPr>
            <w:noProof/>
            <w:webHidden/>
          </w:rPr>
          <w:fldChar w:fldCharType="end"/>
        </w:r>
      </w:hyperlink>
    </w:p>
    <w:p w:rsidR="00571542" w:rsidRDefault="00381C91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3393935" w:history="1">
        <w:r w:rsidR="00571542" w:rsidRPr="007F39E2">
          <w:rPr>
            <w:rStyle w:val="a7"/>
            <w:noProof/>
          </w:rPr>
          <w:t>7.1</w:t>
        </w:r>
        <w:r w:rsidR="0057154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71542" w:rsidRPr="007F39E2">
          <w:rPr>
            <w:rStyle w:val="a7"/>
            <w:noProof/>
          </w:rPr>
          <w:t>CU</w:t>
        </w:r>
        <w:r w:rsidR="00571542" w:rsidRPr="007F39E2">
          <w:rPr>
            <w:rStyle w:val="a7"/>
            <w:rFonts w:hint="eastAsia"/>
            <w:noProof/>
          </w:rPr>
          <w:t>登录流程</w:t>
        </w:r>
        <w:r w:rsidR="00571542">
          <w:rPr>
            <w:noProof/>
            <w:webHidden/>
          </w:rPr>
          <w:tab/>
        </w:r>
        <w:r w:rsidR="00571542">
          <w:rPr>
            <w:noProof/>
            <w:webHidden/>
          </w:rPr>
          <w:fldChar w:fldCharType="begin"/>
        </w:r>
        <w:r w:rsidR="00571542">
          <w:rPr>
            <w:noProof/>
            <w:webHidden/>
          </w:rPr>
          <w:instrText xml:space="preserve"> PAGEREF _Toc333393935 \h </w:instrText>
        </w:r>
        <w:r w:rsidR="00571542">
          <w:rPr>
            <w:noProof/>
            <w:webHidden/>
          </w:rPr>
        </w:r>
        <w:r w:rsidR="00571542">
          <w:rPr>
            <w:noProof/>
            <w:webHidden/>
          </w:rPr>
          <w:fldChar w:fldCharType="separate"/>
        </w:r>
        <w:r w:rsidR="00571542">
          <w:rPr>
            <w:noProof/>
            <w:webHidden/>
          </w:rPr>
          <w:t>10</w:t>
        </w:r>
        <w:r w:rsidR="00571542">
          <w:rPr>
            <w:noProof/>
            <w:webHidden/>
          </w:rPr>
          <w:fldChar w:fldCharType="end"/>
        </w:r>
      </w:hyperlink>
    </w:p>
    <w:p w:rsidR="00571542" w:rsidRDefault="00381C91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3393936" w:history="1">
        <w:r w:rsidR="00571542" w:rsidRPr="007F39E2">
          <w:rPr>
            <w:rStyle w:val="a7"/>
            <w:noProof/>
          </w:rPr>
          <w:t>7.2</w:t>
        </w:r>
        <w:r w:rsidR="0057154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71542" w:rsidRPr="007F39E2">
          <w:rPr>
            <w:rStyle w:val="a7"/>
            <w:noProof/>
          </w:rPr>
          <w:t>CU</w:t>
        </w:r>
        <w:r w:rsidR="00571542" w:rsidRPr="007F39E2">
          <w:rPr>
            <w:rStyle w:val="a7"/>
            <w:rFonts w:hint="eastAsia"/>
            <w:noProof/>
          </w:rPr>
          <w:t>保活流程和消息推送流程</w:t>
        </w:r>
        <w:r w:rsidR="00571542">
          <w:rPr>
            <w:noProof/>
            <w:webHidden/>
          </w:rPr>
          <w:tab/>
        </w:r>
        <w:r w:rsidR="00571542">
          <w:rPr>
            <w:noProof/>
            <w:webHidden/>
          </w:rPr>
          <w:fldChar w:fldCharType="begin"/>
        </w:r>
        <w:r w:rsidR="00571542">
          <w:rPr>
            <w:noProof/>
            <w:webHidden/>
          </w:rPr>
          <w:instrText xml:space="preserve"> PAGEREF _Toc333393936 \h </w:instrText>
        </w:r>
        <w:r w:rsidR="00571542">
          <w:rPr>
            <w:noProof/>
            <w:webHidden/>
          </w:rPr>
        </w:r>
        <w:r w:rsidR="00571542">
          <w:rPr>
            <w:noProof/>
            <w:webHidden/>
          </w:rPr>
          <w:fldChar w:fldCharType="separate"/>
        </w:r>
        <w:r w:rsidR="00571542">
          <w:rPr>
            <w:noProof/>
            <w:webHidden/>
          </w:rPr>
          <w:t>12</w:t>
        </w:r>
        <w:r w:rsidR="00571542">
          <w:rPr>
            <w:noProof/>
            <w:webHidden/>
          </w:rPr>
          <w:fldChar w:fldCharType="end"/>
        </w:r>
      </w:hyperlink>
    </w:p>
    <w:p w:rsidR="00571542" w:rsidRDefault="00381C91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3393937" w:history="1">
        <w:r w:rsidR="00571542" w:rsidRPr="007F39E2">
          <w:rPr>
            <w:rStyle w:val="a7"/>
            <w:noProof/>
          </w:rPr>
          <w:t>7.3</w:t>
        </w:r>
        <w:r w:rsidR="0057154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71542" w:rsidRPr="007F39E2">
          <w:rPr>
            <w:rStyle w:val="a7"/>
            <w:noProof/>
          </w:rPr>
          <w:t>CU</w:t>
        </w:r>
        <w:r w:rsidR="00571542" w:rsidRPr="007F39E2">
          <w:rPr>
            <w:rStyle w:val="a7"/>
            <w:rFonts w:hint="eastAsia"/>
            <w:noProof/>
          </w:rPr>
          <w:t>请求码流</w:t>
        </w:r>
        <w:r w:rsidR="00571542">
          <w:rPr>
            <w:noProof/>
            <w:webHidden/>
          </w:rPr>
          <w:tab/>
        </w:r>
        <w:r w:rsidR="00571542">
          <w:rPr>
            <w:noProof/>
            <w:webHidden/>
          </w:rPr>
          <w:fldChar w:fldCharType="begin"/>
        </w:r>
        <w:r w:rsidR="00571542">
          <w:rPr>
            <w:noProof/>
            <w:webHidden/>
          </w:rPr>
          <w:instrText xml:space="preserve"> PAGEREF _Toc333393937 \h </w:instrText>
        </w:r>
        <w:r w:rsidR="00571542">
          <w:rPr>
            <w:noProof/>
            <w:webHidden/>
          </w:rPr>
        </w:r>
        <w:r w:rsidR="00571542">
          <w:rPr>
            <w:noProof/>
            <w:webHidden/>
          </w:rPr>
          <w:fldChar w:fldCharType="separate"/>
        </w:r>
        <w:r w:rsidR="00571542">
          <w:rPr>
            <w:noProof/>
            <w:webHidden/>
          </w:rPr>
          <w:t>13</w:t>
        </w:r>
        <w:r w:rsidR="00571542">
          <w:rPr>
            <w:noProof/>
            <w:webHidden/>
          </w:rPr>
          <w:fldChar w:fldCharType="end"/>
        </w:r>
      </w:hyperlink>
    </w:p>
    <w:p w:rsidR="00571542" w:rsidRDefault="00381C91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3393938" w:history="1">
        <w:r w:rsidR="00571542" w:rsidRPr="007F39E2">
          <w:rPr>
            <w:rStyle w:val="a7"/>
            <w:noProof/>
          </w:rPr>
          <w:t>7.4</w:t>
        </w:r>
        <w:r w:rsidR="0057154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71542" w:rsidRPr="007F39E2">
          <w:rPr>
            <w:rStyle w:val="a7"/>
            <w:noProof/>
          </w:rPr>
          <w:t>CU</w:t>
        </w:r>
        <w:r w:rsidR="00571542" w:rsidRPr="007F39E2">
          <w:rPr>
            <w:rStyle w:val="a7"/>
            <w:rFonts w:hint="eastAsia"/>
            <w:noProof/>
          </w:rPr>
          <w:t>操作外设流程</w:t>
        </w:r>
        <w:r w:rsidR="00571542">
          <w:rPr>
            <w:noProof/>
            <w:webHidden/>
          </w:rPr>
          <w:tab/>
        </w:r>
        <w:r w:rsidR="00571542">
          <w:rPr>
            <w:noProof/>
            <w:webHidden/>
          </w:rPr>
          <w:fldChar w:fldCharType="begin"/>
        </w:r>
        <w:r w:rsidR="00571542">
          <w:rPr>
            <w:noProof/>
            <w:webHidden/>
          </w:rPr>
          <w:instrText xml:space="preserve"> PAGEREF _Toc333393938 \h </w:instrText>
        </w:r>
        <w:r w:rsidR="00571542">
          <w:rPr>
            <w:noProof/>
            <w:webHidden/>
          </w:rPr>
        </w:r>
        <w:r w:rsidR="00571542">
          <w:rPr>
            <w:noProof/>
            <w:webHidden/>
          </w:rPr>
          <w:fldChar w:fldCharType="separate"/>
        </w:r>
        <w:r w:rsidR="00571542">
          <w:rPr>
            <w:noProof/>
            <w:webHidden/>
          </w:rPr>
          <w:t>15</w:t>
        </w:r>
        <w:r w:rsidR="00571542">
          <w:rPr>
            <w:noProof/>
            <w:webHidden/>
          </w:rPr>
          <w:fldChar w:fldCharType="end"/>
        </w:r>
      </w:hyperlink>
    </w:p>
    <w:p w:rsidR="00571542" w:rsidRDefault="00381C91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33393939" w:history="1">
        <w:r w:rsidR="00571542" w:rsidRPr="007F39E2">
          <w:rPr>
            <w:rStyle w:val="a7"/>
            <w:noProof/>
          </w:rPr>
          <w:t>8</w:t>
        </w:r>
        <w:r w:rsidR="00571542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71542" w:rsidRPr="007F39E2">
          <w:rPr>
            <w:rStyle w:val="a7"/>
            <w:rFonts w:hint="eastAsia"/>
            <w:noProof/>
          </w:rPr>
          <w:t>云系统与</w:t>
        </w:r>
        <w:r w:rsidR="00571542" w:rsidRPr="007F39E2">
          <w:rPr>
            <w:rStyle w:val="a7"/>
            <w:noProof/>
          </w:rPr>
          <w:t>CU</w:t>
        </w:r>
        <w:r w:rsidR="00571542" w:rsidRPr="007F39E2">
          <w:rPr>
            <w:rStyle w:val="a7"/>
            <w:rFonts w:hint="eastAsia"/>
            <w:noProof/>
          </w:rPr>
          <w:t>漫游登录</w:t>
        </w:r>
        <w:r w:rsidR="00571542">
          <w:rPr>
            <w:noProof/>
            <w:webHidden/>
          </w:rPr>
          <w:tab/>
        </w:r>
        <w:r w:rsidR="00571542">
          <w:rPr>
            <w:noProof/>
            <w:webHidden/>
          </w:rPr>
          <w:fldChar w:fldCharType="begin"/>
        </w:r>
        <w:r w:rsidR="00571542">
          <w:rPr>
            <w:noProof/>
            <w:webHidden/>
          </w:rPr>
          <w:instrText xml:space="preserve"> PAGEREF _Toc333393939 \h </w:instrText>
        </w:r>
        <w:r w:rsidR="00571542">
          <w:rPr>
            <w:noProof/>
            <w:webHidden/>
          </w:rPr>
        </w:r>
        <w:r w:rsidR="00571542">
          <w:rPr>
            <w:noProof/>
            <w:webHidden/>
          </w:rPr>
          <w:fldChar w:fldCharType="separate"/>
        </w:r>
        <w:r w:rsidR="00571542">
          <w:rPr>
            <w:noProof/>
            <w:webHidden/>
          </w:rPr>
          <w:t>15</w:t>
        </w:r>
        <w:r w:rsidR="00571542">
          <w:rPr>
            <w:noProof/>
            <w:webHidden/>
          </w:rPr>
          <w:fldChar w:fldCharType="end"/>
        </w:r>
      </w:hyperlink>
    </w:p>
    <w:p w:rsidR="00571542" w:rsidRDefault="00381C91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3393940" w:history="1">
        <w:r w:rsidR="00571542" w:rsidRPr="007F39E2">
          <w:rPr>
            <w:rStyle w:val="a7"/>
            <w:noProof/>
          </w:rPr>
          <w:t>8.1</w:t>
        </w:r>
        <w:r w:rsidR="0057154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71542" w:rsidRPr="007F39E2">
          <w:rPr>
            <w:rStyle w:val="a7"/>
            <w:noProof/>
          </w:rPr>
          <w:t>CU</w:t>
        </w:r>
        <w:r w:rsidR="00571542" w:rsidRPr="007F39E2">
          <w:rPr>
            <w:rStyle w:val="a7"/>
            <w:rFonts w:hint="eastAsia"/>
            <w:noProof/>
          </w:rPr>
          <w:t>的会话管理与消息路由</w:t>
        </w:r>
        <w:r w:rsidR="00571542">
          <w:rPr>
            <w:noProof/>
            <w:webHidden/>
          </w:rPr>
          <w:tab/>
        </w:r>
        <w:r w:rsidR="00571542">
          <w:rPr>
            <w:noProof/>
            <w:webHidden/>
          </w:rPr>
          <w:fldChar w:fldCharType="begin"/>
        </w:r>
        <w:r w:rsidR="00571542">
          <w:rPr>
            <w:noProof/>
            <w:webHidden/>
          </w:rPr>
          <w:instrText xml:space="preserve"> PAGEREF _Toc333393940 \h </w:instrText>
        </w:r>
        <w:r w:rsidR="00571542">
          <w:rPr>
            <w:noProof/>
            <w:webHidden/>
          </w:rPr>
        </w:r>
        <w:r w:rsidR="00571542">
          <w:rPr>
            <w:noProof/>
            <w:webHidden/>
          </w:rPr>
          <w:fldChar w:fldCharType="separate"/>
        </w:r>
        <w:r w:rsidR="00571542">
          <w:rPr>
            <w:noProof/>
            <w:webHidden/>
          </w:rPr>
          <w:t>16</w:t>
        </w:r>
        <w:r w:rsidR="00571542">
          <w:rPr>
            <w:noProof/>
            <w:webHidden/>
          </w:rPr>
          <w:fldChar w:fldCharType="end"/>
        </w:r>
      </w:hyperlink>
    </w:p>
    <w:p w:rsidR="00571542" w:rsidRDefault="00381C91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33393941" w:history="1">
        <w:r w:rsidR="00571542" w:rsidRPr="007F39E2">
          <w:rPr>
            <w:rStyle w:val="a7"/>
            <w:noProof/>
          </w:rPr>
          <w:t>9</w:t>
        </w:r>
        <w:r w:rsidR="00571542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71542" w:rsidRPr="007F39E2">
          <w:rPr>
            <w:rStyle w:val="a7"/>
            <w:rFonts w:hint="eastAsia"/>
            <w:noProof/>
          </w:rPr>
          <w:t>模块框图</w:t>
        </w:r>
        <w:r w:rsidR="00571542">
          <w:rPr>
            <w:noProof/>
            <w:webHidden/>
          </w:rPr>
          <w:tab/>
        </w:r>
        <w:r w:rsidR="00571542">
          <w:rPr>
            <w:noProof/>
            <w:webHidden/>
          </w:rPr>
          <w:fldChar w:fldCharType="begin"/>
        </w:r>
        <w:r w:rsidR="00571542">
          <w:rPr>
            <w:noProof/>
            <w:webHidden/>
          </w:rPr>
          <w:instrText xml:space="preserve"> PAGEREF _Toc333393941 \h </w:instrText>
        </w:r>
        <w:r w:rsidR="00571542">
          <w:rPr>
            <w:noProof/>
            <w:webHidden/>
          </w:rPr>
        </w:r>
        <w:r w:rsidR="00571542">
          <w:rPr>
            <w:noProof/>
            <w:webHidden/>
          </w:rPr>
          <w:fldChar w:fldCharType="separate"/>
        </w:r>
        <w:r w:rsidR="00571542">
          <w:rPr>
            <w:noProof/>
            <w:webHidden/>
          </w:rPr>
          <w:t>16</w:t>
        </w:r>
        <w:r w:rsidR="00571542">
          <w:rPr>
            <w:noProof/>
            <w:webHidden/>
          </w:rPr>
          <w:fldChar w:fldCharType="end"/>
        </w:r>
      </w:hyperlink>
    </w:p>
    <w:p w:rsidR="00571542" w:rsidRDefault="00381C91">
      <w:pPr>
        <w:pStyle w:val="1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33393942" w:history="1">
        <w:r w:rsidR="00571542" w:rsidRPr="007F39E2">
          <w:rPr>
            <w:rStyle w:val="a7"/>
            <w:noProof/>
          </w:rPr>
          <w:t>10</w:t>
        </w:r>
        <w:r w:rsidR="00571542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71542" w:rsidRPr="007F39E2">
          <w:rPr>
            <w:rStyle w:val="a7"/>
            <w:rFonts w:hint="eastAsia"/>
            <w:noProof/>
          </w:rPr>
          <w:t>断链处理</w:t>
        </w:r>
        <w:r w:rsidR="00571542">
          <w:rPr>
            <w:noProof/>
            <w:webHidden/>
          </w:rPr>
          <w:tab/>
        </w:r>
        <w:r w:rsidR="00571542">
          <w:rPr>
            <w:noProof/>
            <w:webHidden/>
          </w:rPr>
          <w:fldChar w:fldCharType="begin"/>
        </w:r>
        <w:r w:rsidR="00571542">
          <w:rPr>
            <w:noProof/>
            <w:webHidden/>
          </w:rPr>
          <w:instrText xml:space="preserve"> PAGEREF _Toc333393942 \h </w:instrText>
        </w:r>
        <w:r w:rsidR="00571542">
          <w:rPr>
            <w:noProof/>
            <w:webHidden/>
          </w:rPr>
        </w:r>
        <w:r w:rsidR="00571542">
          <w:rPr>
            <w:noProof/>
            <w:webHidden/>
          </w:rPr>
          <w:fldChar w:fldCharType="separate"/>
        </w:r>
        <w:r w:rsidR="00571542">
          <w:rPr>
            <w:noProof/>
            <w:webHidden/>
          </w:rPr>
          <w:t>17</w:t>
        </w:r>
        <w:r w:rsidR="00571542">
          <w:rPr>
            <w:noProof/>
            <w:webHidden/>
          </w:rPr>
          <w:fldChar w:fldCharType="end"/>
        </w:r>
      </w:hyperlink>
    </w:p>
    <w:p w:rsidR="00571542" w:rsidRDefault="00381C91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3393943" w:history="1">
        <w:r w:rsidR="00571542" w:rsidRPr="007F39E2">
          <w:rPr>
            <w:rStyle w:val="a7"/>
            <w:noProof/>
          </w:rPr>
          <w:t>10.1</w:t>
        </w:r>
        <w:r w:rsidR="0057154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71542" w:rsidRPr="007F39E2">
          <w:rPr>
            <w:rStyle w:val="a7"/>
            <w:noProof/>
          </w:rPr>
          <w:t>CUI</w:t>
        </w:r>
        <w:r w:rsidR="00571542" w:rsidRPr="007F39E2">
          <w:rPr>
            <w:rStyle w:val="a7"/>
            <w:rFonts w:hint="eastAsia"/>
            <w:noProof/>
          </w:rPr>
          <w:t>与</w:t>
        </w:r>
        <w:r w:rsidR="00571542" w:rsidRPr="007F39E2">
          <w:rPr>
            <w:rStyle w:val="a7"/>
            <w:noProof/>
          </w:rPr>
          <w:t>Proxy</w:t>
        </w:r>
        <w:r w:rsidR="00571542" w:rsidRPr="007F39E2">
          <w:rPr>
            <w:rStyle w:val="a7"/>
            <w:rFonts w:hint="eastAsia"/>
            <w:noProof/>
          </w:rPr>
          <w:t>断链</w:t>
        </w:r>
        <w:r w:rsidR="00571542">
          <w:rPr>
            <w:noProof/>
            <w:webHidden/>
          </w:rPr>
          <w:tab/>
        </w:r>
        <w:r w:rsidR="00571542">
          <w:rPr>
            <w:noProof/>
            <w:webHidden/>
          </w:rPr>
          <w:fldChar w:fldCharType="begin"/>
        </w:r>
        <w:r w:rsidR="00571542">
          <w:rPr>
            <w:noProof/>
            <w:webHidden/>
          </w:rPr>
          <w:instrText xml:space="preserve"> PAGEREF _Toc333393943 \h </w:instrText>
        </w:r>
        <w:r w:rsidR="00571542">
          <w:rPr>
            <w:noProof/>
            <w:webHidden/>
          </w:rPr>
        </w:r>
        <w:r w:rsidR="00571542">
          <w:rPr>
            <w:noProof/>
            <w:webHidden/>
          </w:rPr>
          <w:fldChar w:fldCharType="separate"/>
        </w:r>
        <w:r w:rsidR="00571542">
          <w:rPr>
            <w:noProof/>
            <w:webHidden/>
          </w:rPr>
          <w:t>17</w:t>
        </w:r>
        <w:r w:rsidR="00571542">
          <w:rPr>
            <w:noProof/>
            <w:webHidden/>
          </w:rPr>
          <w:fldChar w:fldCharType="end"/>
        </w:r>
      </w:hyperlink>
    </w:p>
    <w:p w:rsidR="00571542" w:rsidRDefault="00381C91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3393944" w:history="1">
        <w:r w:rsidR="00571542" w:rsidRPr="007F39E2">
          <w:rPr>
            <w:rStyle w:val="a7"/>
            <w:noProof/>
          </w:rPr>
          <w:t>10.2</w:t>
        </w:r>
        <w:r w:rsidR="0057154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71542" w:rsidRPr="007F39E2">
          <w:rPr>
            <w:rStyle w:val="a7"/>
            <w:noProof/>
          </w:rPr>
          <w:t>CUI</w:t>
        </w:r>
        <w:r w:rsidR="00571542" w:rsidRPr="007F39E2">
          <w:rPr>
            <w:rStyle w:val="a7"/>
            <w:rFonts w:hint="eastAsia"/>
            <w:noProof/>
          </w:rPr>
          <w:t>与</w:t>
        </w:r>
        <w:r w:rsidR="00571542" w:rsidRPr="007F39E2">
          <w:rPr>
            <w:rStyle w:val="a7"/>
            <w:noProof/>
          </w:rPr>
          <w:t>CMU</w:t>
        </w:r>
        <w:r w:rsidR="00571542" w:rsidRPr="007F39E2">
          <w:rPr>
            <w:rStyle w:val="a7"/>
            <w:rFonts w:hint="eastAsia"/>
            <w:noProof/>
          </w:rPr>
          <w:t>断链</w:t>
        </w:r>
        <w:r w:rsidR="00571542">
          <w:rPr>
            <w:noProof/>
            <w:webHidden/>
          </w:rPr>
          <w:tab/>
        </w:r>
        <w:r w:rsidR="00571542">
          <w:rPr>
            <w:noProof/>
            <w:webHidden/>
          </w:rPr>
          <w:fldChar w:fldCharType="begin"/>
        </w:r>
        <w:r w:rsidR="00571542">
          <w:rPr>
            <w:noProof/>
            <w:webHidden/>
          </w:rPr>
          <w:instrText xml:space="preserve"> PAGEREF _Toc333393944 \h </w:instrText>
        </w:r>
        <w:r w:rsidR="00571542">
          <w:rPr>
            <w:noProof/>
            <w:webHidden/>
          </w:rPr>
        </w:r>
        <w:r w:rsidR="00571542">
          <w:rPr>
            <w:noProof/>
            <w:webHidden/>
          </w:rPr>
          <w:fldChar w:fldCharType="separate"/>
        </w:r>
        <w:r w:rsidR="00571542">
          <w:rPr>
            <w:noProof/>
            <w:webHidden/>
          </w:rPr>
          <w:t>17</w:t>
        </w:r>
        <w:r w:rsidR="00571542">
          <w:rPr>
            <w:noProof/>
            <w:webHidden/>
          </w:rPr>
          <w:fldChar w:fldCharType="end"/>
        </w:r>
      </w:hyperlink>
    </w:p>
    <w:p w:rsidR="00571542" w:rsidRDefault="00381C91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3393945" w:history="1">
        <w:r w:rsidR="00571542" w:rsidRPr="007F39E2">
          <w:rPr>
            <w:rStyle w:val="a7"/>
            <w:noProof/>
          </w:rPr>
          <w:t>10.3</w:t>
        </w:r>
        <w:r w:rsidR="0057154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71542" w:rsidRPr="007F39E2">
          <w:rPr>
            <w:rStyle w:val="a7"/>
            <w:noProof/>
          </w:rPr>
          <w:t>CUI</w:t>
        </w:r>
        <w:r w:rsidR="00571542" w:rsidRPr="007F39E2">
          <w:rPr>
            <w:rStyle w:val="a7"/>
            <w:rFonts w:hint="eastAsia"/>
            <w:noProof/>
          </w:rPr>
          <w:t>与</w:t>
        </w:r>
        <w:r w:rsidR="00571542" w:rsidRPr="007F39E2">
          <w:rPr>
            <w:rStyle w:val="a7"/>
            <w:noProof/>
          </w:rPr>
          <w:t>CU</w:t>
        </w:r>
        <w:r w:rsidR="00571542" w:rsidRPr="007F39E2">
          <w:rPr>
            <w:rStyle w:val="a7"/>
            <w:rFonts w:hint="eastAsia"/>
            <w:noProof/>
          </w:rPr>
          <w:t>断链</w:t>
        </w:r>
        <w:r w:rsidR="00571542">
          <w:rPr>
            <w:noProof/>
            <w:webHidden/>
          </w:rPr>
          <w:tab/>
        </w:r>
        <w:r w:rsidR="00571542">
          <w:rPr>
            <w:noProof/>
            <w:webHidden/>
          </w:rPr>
          <w:fldChar w:fldCharType="begin"/>
        </w:r>
        <w:r w:rsidR="00571542">
          <w:rPr>
            <w:noProof/>
            <w:webHidden/>
          </w:rPr>
          <w:instrText xml:space="preserve"> PAGEREF _Toc333393945 \h </w:instrText>
        </w:r>
        <w:r w:rsidR="00571542">
          <w:rPr>
            <w:noProof/>
            <w:webHidden/>
          </w:rPr>
        </w:r>
        <w:r w:rsidR="00571542">
          <w:rPr>
            <w:noProof/>
            <w:webHidden/>
          </w:rPr>
          <w:fldChar w:fldCharType="separate"/>
        </w:r>
        <w:r w:rsidR="00571542">
          <w:rPr>
            <w:noProof/>
            <w:webHidden/>
          </w:rPr>
          <w:t>17</w:t>
        </w:r>
        <w:r w:rsidR="00571542">
          <w:rPr>
            <w:noProof/>
            <w:webHidden/>
          </w:rPr>
          <w:fldChar w:fldCharType="end"/>
        </w:r>
      </w:hyperlink>
    </w:p>
    <w:p w:rsidR="00571542" w:rsidRDefault="00381C91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3393946" w:history="1">
        <w:r w:rsidR="00571542" w:rsidRPr="007F39E2">
          <w:rPr>
            <w:rStyle w:val="a7"/>
            <w:noProof/>
          </w:rPr>
          <w:t>10.4</w:t>
        </w:r>
        <w:r w:rsidR="0057154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71542" w:rsidRPr="007F39E2">
          <w:rPr>
            <w:rStyle w:val="a7"/>
            <w:noProof/>
          </w:rPr>
          <w:t>CUI</w:t>
        </w:r>
        <w:r w:rsidR="00571542" w:rsidRPr="007F39E2">
          <w:rPr>
            <w:rStyle w:val="a7"/>
            <w:rFonts w:hint="eastAsia"/>
            <w:noProof/>
          </w:rPr>
          <w:t>与</w:t>
        </w:r>
        <w:r w:rsidR="00571542" w:rsidRPr="007F39E2">
          <w:rPr>
            <w:rStyle w:val="a7"/>
            <w:noProof/>
          </w:rPr>
          <w:t>3AS</w:t>
        </w:r>
        <w:r w:rsidR="00571542" w:rsidRPr="007F39E2">
          <w:rPr>
            <w:rStyle w:val="a7"/>
            <w:rFonts w:hint="eastAsia"/>
            <w:noProof/>
          </w:rPr>
          <w:t>断链</w:t>
        </w:r>
        <w:r w:rsidR="00571542">
          <w:rPr>
            <w:noProof/>
            <w:webHidden/>
          </w:rPr>
          <w:tab/>
        </w:r>
        <w:r w:rsidR="00571542">
          <w:rPr>
            <w:noProof/>
            <w:webHidden/>
          </w:rPr>
          <w:fldChar w:fldCharType="begin"/>
        </w:r>
        <w:r w:rsidR="00571542">
          <w:rPr>
            <w:noProof/>
            <w:webHidden/>
          </w:rPr>
          <w:instrText xml:space="preserve"> PAGEREF _Toc333393946 \h </w:instrText>
        </w:r>
        <w:r w:rsidR="00571542">
          <w:rPr>
            <w:noProof/>
            <w:webHidden/>
          </w:rPr>
        </w:r>
        <w:r w:rsidR="00571542">
          <w:rPr>
            <w:noProof/>
            <w:webHidden/>
          </w:rPr>
          <w:fldChar w:fldCharType="separate"/>
        </w:r>
        <w:r w:rsidR="00571542">
          <w:rPr>
            <w:noProof/>
            <w:webHidden/>
          </w:rPr>
          <w:t>17</w:t>
        </w:r>
        <w:r w:rsidR="00571542">
          <w:rPr>
            <w:noProof/>
            <w:webHidden/>
          </w:rPr>
          <w:fldChar w:fldCharType="end"/>
        </w:r>
      </w:hyperlink>
    </w:p>
    <w:p w:rsidR="00571542" w:rsidRDefault="00381C91">
      <w:pPr>
        <w:pStyle w:val="2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3393947" w:history="1">
        <w:r w:rsidR="00571542" w:rsidRPr="007F39E2">
          <w:rPr>
            <w:rStyle w:val="a7"/>
            <w:noProof/>
          </w:rPr>
          <w:t>10.5</w:t>
        </w:r>
        <w:r w:rsidR="0057154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71542" w:rsidRPr="007F39E2">
          <w:rPr>
            <w:rStyle w:val="a7"/>
            <w:noProof/>
          </w:rPr>
          <w:t>CUI</w:t>
        </w:r>
        <w:r w:rsidR="00571542" w:rsidRPr="007F39E2">
          <w:rPr>
            <w:rStyle w:val="a7"/>
            <w:rFonts w:hint="eastAsia"/>
            <w:noProof/>
          </w:rPr>
          <w:t>与外设模块断链</w:t>
        </w:r>
        <w:r w:rsidR="00571542">
          <w:rPr>
            <w:noProof/>
            <w:webHidden/>
          </w:rPr>
          <w:tab/>
        </w:r>
        <w:r w:rsidR="00571542">
          <w:rPr>
            <w:noProof/>
            <w:webHidden/>
          </w:rPr>
          <w:fldChar w:fldCharType="begin"/>
        </w:r>
        <w:r w:rsidR="00571542">
          <w:rPr>
            <w:noProof/>
            <w:webHidden/>
          </w:rPr>
          <w:instrText xml:space="preserve"> PAGEREF _Toc333393947 \h </w:instrText>
        </w:r>
        <w:r w:rsidR="00571542">
          <w:rPr>
            <w:noProof/>
            <w:webHidden/>
          </w:rPr>
        </w:r>
        <w:r w:rsidR="00571542">
          <w:rPr>
            <w:noProof/>
            <w:webHidden/>
          </w:rPr>
          <w:fldChar w:fldCharType="separate"/>
        </w:r>
        <w:r w:rsidR="00571542">
          <w:rPr>
            <w:noProof/>
            <w:webHidden/>
          </w:rPr>
          <w:t>18</w:t>
        </w:r>
        <w:r w:rsidR="00571542">
          <w:rPr>
            <w:noProof/>
            <w:webHidden/>
          </w:rPr>
          <w:fldChar w:fldCharType="end"/>
        </w:r>
      </w:hyperlink>
    </w:p>
    <w:p w:rsidR="00D429E0" w:rsidRDefault="00D429E0" w:rsidP="009771BB">
      <w:pPr>
        <w:ind w:firstLine="420"/>
        <w:rPr>
          <w:rFonts w:eastAsia="黑体"/>
        </w:rPr>
        <w:sectPr w:rsidR="00D429E0" w:rsidSect="00D429E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8" w:right="1134" w:bottom="1418" w:left="1134" w:header="851" w:footer="851" w:gutter="567"/>
          <w:pgNumType w:start="1"/>
          <w:cols w:space="425"/>
          <w:titlePg/>
          <w:docGrid w:type="lines" w:linePitch="312"/>
        </w:sectPr>
      </w:pPr>
      <w:r>
        <w:rPr>
          <w:rFonts w:eastAsia="黑体"/>
        </w:rPr>
        <w:fldChar w:fldCharType="end"/>
      </w:r>
    </w:p>
    <w:p w:rsidR="00D429E0" w:rsidRDefault="00D429E0" w:rsidP="009771BB">
      <w:pPr>
        <w:pStyle w:val="1"/>
      </w:pPr>
      <w:bookmarkStart w:id="1" w:name="_Toc333393910"/>
      <w:r>
        <w:rPr>
          <w:rFonts w:hint="eastAsia"/>
        </w:rPr>
        <w:lastRenderedPageBreak/>
        <w:t>前言</w:t>
      </w:r>
      <w:bookmarkEnd w:id="1"/>
    </w:p>
    <w:p w:rsidR="00D429E0" w:rsidRDefault="00D429E0" w:rsidP="009771BB">
      <w:pPr>
        <w:pStyle w:val="af1"/>
        <w:ind w:firstLine="420"/>
      </w:pPr>
      <w:bookmarkStart w:id="2" w:name="_Toc136250638"/>
      <w:bookmarkStart w:id="3" w:name="_Toc135713460"/>
      <w:r>
        <w:rPr>
          <w:rFonts w:hint="eastAsia"/>
        </w:rPr>
        <w:t>平台</w:t>
      </w:r>
      <w:r>
        <w:rPr>
          <w:rFonts w:hint="eastAsia"/>
        </w:rPr>
        <w:t>2.0</w:t>
      </w:r>
      <w:r w:rsidR="00842120">
        <w:rPr>
          <w:rFonts w:hint="eastAsia"/>
        </w:rPr>
        <w:t>中，</w:t>
      </w:r>
      <w:r w:rsidR="00842120">
        <w:rPr>
          <w:rFonts w:hint="eastAsia"/>
        </w:rPr>
        <w:t>CU</w:t>
      </w:r>
      <w:r w:rsidR="00842120">
        <w:rPr>
          <w:rFonts w:hint="eastAsia"/>
        </w:rPr>
        <w:t>采用</w:t>
      </w:r>
      <w:r w:rsidR="00842120">
        <w:rPr>
          <w:rFonts w:hint="eastAsia"/>
        </w:rPr>
        <w:t>WebService</w:t>
      </w:r>
      <w:r w:rsidR="00842120">
        <w:rPr>
          <w:rFonts w:hint="eastAsia"/>
        </w:rPr>
        <w:t>接口与平台交互，平台内部模块都采用</w:t>
      </w:r>
      <w:r w:rsidR="00842120">
        <w:rPr>
          <w:rFonts w:hint="eastAsia"/>
        </w:rPr>
        <w:t>SIP</w:t>
      </w:r>
      <w:r w:rsidR="00842120">
        <w:rPr>
          <w:rFonts w:hint="eastAsia"/>
        </w:rPr>
        <w:t>协议相互通信。</w:t>
      </w:r>
      <w:r w:rsidR="00842120">
        <w:rPr>
          <w:rFonts w:hint="eastAsia"/>
        </w:rPr>
        <w:t>CUI</w:t>
      </w:r>
      <w:r w:rsidR="00842120">
        <w:rPr>
          <w:rFonts w:hint="eastAsia"/>
        </w:rPr>
        <w:t>起到两种协议相互转换的作用。</w:t>
      </w:r>
      <w:r w:rsidR="002E1242">
        <w:rPr>
          <w:rFonts w:hint="eastAsia"/>
        </w:rPr>
        <w:t>WebService</w:t>
      </w:r>
      <w:r w:rsidR="002E1242">
        <w:rPr>
          <w:rFonts w:hint="eastAsia"/>
        </w:rPr>
        <w:t>的</w:t>
      </w:r>
      <w:r w:rsidR="002E1242">
        <w:rPr>
          <w:rFonts w:hint="eastAsia"/>
        </w:rPr>
        <w:t>RPC</w:t>
      </w:r>
      <w:r w:rsidR="002E1242">
        <w:rPr>
          <w:rFonts w:hint="eastAsia"/>
        </w:rPr>
        <w:t>调用是阻塞式的，而</w:t>
      </w:r>
      <w:r w:rsidR="002E1242">
        <w:rPr>
          <w:rFonts w:hint="eastAsia"/>
        </w:rPr>
        <w:t>SIP</w:t>
      </w:r>
      <w:r w:rsidR="002E1242">
        <w:rPr>
          <w:rFonts w:hint="eastAsia"/>
        </w:rPr>
        <w:t>协议是异步消息</w:t>
      </w:r>
      <w:r w:rsidR="002A3744">
        <w:rPr>
          <w:rFonts w:hint="eastAsia"/>
        </w:rPr>
        <w:t>，</w:t>
      </w:r>
      <w:r w:rsidR="002A3744">
        <w:rPr>
          <w:rFonts w:hint="eastAsia"/>
        </w:rPr>
        <w:t>CUI</w:t>
      </w:r>
      <w:r w:rsidR="002A3744">
        <w:rPr>
          <w:rFonts w:hint="eastAsia"/>
        </w:rPr>
        <w:t>的设计模型必须满足这种应用场景。</w:t>
      </w:r>
    </w:p>
    <w:p w:rsidR="00D429E0" w:rsidRDefault="00D429E0" w:rsidP="00C8525D">
      <w:pPr>
        <w:pStyle w:val="1"/>
      </w:pPr>
      <w:bookmarkStart w:id="4" w:name="_Toc152559649"/>
      <w:bookmarkStart w:id="5" w:name="_Toc333393911"/>
      <w:r>
        <w:rPr>
          <w:rFonts w:hint="eastAsia"/>
        </w:rPr>
        <w:t>范围</w:t>
      </w:r>
      <w:bookmarkEnd w:id="2"/>
      <w:bookmarkEnd w:id="3"/>
      <w:bookmarkEnd w:id="4"/>
      <w:bookmarkEnd w:id="5"/>
    </w:p>
    <w:p w:rsidR="00D429E0" w:rsidRDefault="00D429E0" w:rsidP="00176854">
      <w:pPr>
        <w:pStyle w:val="2"/>
      </w:pPr>
      <w:bookmarkStart w:id="6" w:name="_Toc333393912"/>
      <w:r>
        <w:rPr>
          <w:rFonts w:hint="eastAsia"/>
        </w:rPr>
        <w:t>项目</w:t>
      </w:r>
      <w:r w:rsidRPr="00FE0065">
        <w:rPr>
          <w:rFonts w:hint="eastAsia"/>
        </w:rPr>
        <w:t>名称</w:t>
      </w:r>
      <w:bookmarkEnd w:id="6"/>
    </w:p>
    <w:p w:rsidR="00D429E0" w:rsidRPr="007C212E" w:rsidRDefault="00D429E0" w:rsidP="009771BB">
      <w:pPr>
        <w:pStyle w:val="af1"/>
        <w:ind w:firstLine="420"/>
      </w:pPr>
      <w:r>
        <w:rPr>
          <w:rFonts w:hint="eastAsia"/>
        </w:rPr>
        <w:t>科达</w:t>
      </w:r>
      <w:r w:rsidRPr="007C212E">
        <w:rPr>
          <w:rFonts w:hint="eastAsia"/>
        </w:rPr>
        <w:t>视频监控平台</w:t>
      </w:r>
      <w:r w:rsidR="002A3744">
        <w:rPr>
          <w:rFonts w:hint="eastAsia"/>
        </w:rPr>
        <w:t>ViewShot V2R1</w:t>
      </w:r>
    </w:p>
    <w:p w:rsidR="00D429E0" w:rsidRDefault="00D429E0" w:rsidP="00176854">
      <w:pPr>
        <w:pStyle w:val="2"/>
      </w:pPr>
      <w:bookmarkStart w:id="7" w:name="_Toc333393913"/>
      <w:r>
        <w:rPr>
          <w:rFonts w:hint="eastAsia"/>
        </w:rPr>
        <w:t>项目目标</w:t>
      </w:r>
      <w:bookmarkEnd w:id="7"/>
    </w:p>
    <w:p w:rsidR="00D429E0" w:rsidRPr="007C212E" w:rsidRDefault="00D429E0" w:rsidP="009771BB">
      <w:pPr>
        <w:pStyle w:val="af1"/>
        <w:ind w:firstLine="420"/>
      </w:pPr>
      <w:r>
        <w:rPr>
          <w:rFonts w:hint="eastAsia"/>
        </w:rPr>
        <w:t>满足监控平台</w:t>
      </w:r>
      <w:r>
        <w:rPr>
          <w:rFonts w:hint="eastAsia"/>
        </w:rPr>
        <w:t>2.0</w:t>
      </w:r>
      <w:r>
        <w:rPr>
          <w:rFonts w:hint="eastAsia"/>
        </w:rPr>
        <w:t>的需要</w:t>
      </w:r>
      <w:r w:rsidRPr="007C212E">
        <w:rPr>
          <w:rFonts w:hint="eastAsia"/>
        </w:rPr>
        <w:t>。</w:t>
      </w:r>
    </w:p>
    <w:p w:rsidR="00D429E0" w:rsidRDefault="00D429E0" w:rsidP="00176854">
      <w:pPr>
        <w:pStyle w:val="2"/>
      </w:pPr>
      <w:bookmarkStart w:id="8" w:name="_Toc333393914"/>
      <w:r>
        <w:rPr>
          <w:rFonts w:hint="eastAsia"/>
        </w:rPr>
        <w:t>项目时间</w:t>
      </w:r>
      <w:bookmarkEnd w:id="8"/>
    </w:p>
    <w:p w:rsidR="00D429E0" w:rsidRPr="00CC5B8D" w:rsidRDefault="00D429E0" w:rsidP="009771BB">
      <w:pPr>
        <w:pStyle w:val="af1"/>
        <w:ind w:firstLine="420"/>
      </w:pPr>
      <w:r>
        <w:rPr>
          <w:rFonts w:hint="eastAsia"/>
        </w:rPr>
        <w:t>随平台</w:t>
      </w:r>
      <w:r>
        <w:rPr>
          <w:rFonts w:hint="eastAsia"/>
        </w:rPr>
        <w:t>2.0</w:t>
      </w:r>
      <w:r>
        <w:rPr>
          <w:rFonts w:hint="eastAsia"/>
        </w:rPr>
        <w:t>一起发布。</w:t>
      </w:r>
    </w:p>
    <w:p w:rsidR="00D429E0" w:rsidRDefault="00D429E0" w:rsidP="00C8525D">
      <w:pPr>
        <w:pStyle w:val="1"/>
      </w:pPr>
      <w:bookmarkStart w:id="9" w:name="_Toc152559650"/>
      <w:bookmarkStart w:id="10" w:name="_Toc136250639"/>
      <w:bookmarkStart w:id="11" w:name="_Toc135713461"/>
      <w:bookmarkStart w:id="12" w:name="_Toc333393915"/>
      <w:r>
        <w:rPr>
          <w:rFonts w:hint="eastAsia"/>
        </w:rPr>
        <w:t>定义</w:t>
      </w:r>
      <w:bookmarkEnd w:id="9"/>
      <w:bookmarkEnd w:id="10"/>
      <w:bookmarkEnd w:id="11"/>
      <w:bookmarkEnd w:id="12"/>
    </w:p>
    <w:p w:rsidR="00D429E0" w:rsidRDefault="00FC49D8" w:rsidP="009771BB">
      <w:pPr>
        <w:pStyle w:val="af1"/>
        <w:ind w:firstLine="420"/>
      </w:pPr>
      <w:r>
        <w:rPr>
          <w:rFonts w:hint="eastAsia"/>
        </w:rPr>
        <w:t>CUI</w:t>
      </w:r>
      <w:r>
        <w:rPr>
          <w:rFonts w:hint="eastAsia"/>
        </w:rPr>
        <w:t>：</w:t>
      </w:r>
      <w:r w:rsidR="00B94FA5">
        <w:rPr>
          <w:rFonts w:hint="eastAsia"/>
        </w:rPr>
        <w:t>平台</w:t>
      </w:r>
      <w:r w:rsidR="00B94FA5">
        <w:rPr>
          <w:rFonts w:hint="eastAsia"/>
        </w:rPr>
        <w:t>2.0</w:t>
      </w:r>
      <w:r w:rsidR="00B94FA5">
        <w:rPr>
          <w:rFonts w:hint="eastAsia"/>
        </w:rPr>
        <w:t>中的</w:t>
      </w:r>
      <w:r>
        <w:rPr>
          <w:rFonts w:hint="eastAsia"/>
        </w:rPr>
        <w:t>负责接入</w:t>
      </w:r>
      <w:r w:rsidR="001752E3">
        <w:rPr>
          <w:rFonts w:hint="eastAsia"/>
        </w:rPr>
        <w:t>CU</w:t>
      </w:r>
      <w:r w:rsidR="001752E3">
        <w:rPr>
          <w:rFonts w:hint="eastAsia"/>
        </w:rPr>
        <w:t>的协议转换模块</w:t>
      </w:r>
    </w:p>
    <w:p w:rsidR="00D429E0" w:rsidRDefault="00D429E0" w:rsidP="009771BB">
      <w:pPr>
        <w:pStyle w:val="af1"/>
        <w:ind w:firstLine="420"/>
      </w:pPr>
      <w:r>
        <w:rPr>
          <w:rFonts w:hint="eastAsia"/>
        </w:rPr>
        <w:t>CU</w:t>
      </w:r>
      <w:r w:rsidR="00FC49D8">
        <w:rPr>
          <w:rFonts w:hint="eastAsia"/>
        </w:rPr>
        <w:t>：</w:t>
      </w:r>
      <w:r>
        <w:rPr>
          <w:rFonts w:hint="eastAsia"/>
        </w:rPr>
        <w:t>用户客户端</w:t>
      </w:r>
      <w:r w:rsidR="000079B1">
        <w:rPr>
          <w:rFonts w:hint="eastAsia"/>
        </w:rPr>
        <w:t>。</w:t>
      </w:r>
    </w:p>
    <w:p w:rsidR="00D429E0" w:rsidRDefault="00D429E0" w:rsidP="00292C49">
      <w:pPr>
        <w:pStyle w:val="1"/>
      </w:pPr>
      <w:bookmarkStart w:id="13" w:name="_Toc333393916"/>
      <w:r>
        <w:rPr>
          <w:rFonts w:hint="eastAsia"/>
        </w:rPr>
        <w:t>运行环境</w:t>
      </w:r>
      <w:bookmarkEnd w:id="13"/>
    </w:p>
    <w:p w:rsidR="00D429E0" w:rsidRDefault="00E241DD" w:rsidP="00292C49">
      <w:pPr>
        <w:pStyle w:val="af1"/>
        <w:ind w:firstLine="420"/>
      </w:pPr>
      <w:r>
        <w:rPr>
          <w:rFonts w:hint="eastAsia"/>
        </w:rPr>
        <w:t>CUI</w:t>
      </w:r>
      <w:r w:rsidR="00D429E0">
        <w:rPr>
          <w:rFonts w:hint="eastAsia"/>
        </w:rPr>
        <w:t>：</w:t>
      </w:r>
      <w:r w:rsidR="00D429E0">
        <w:rPr>
          <w:rFonts w:hint="eastAsia"/>
        </w:rPr>
        <w:t>Linux</w:t>
      </w:r>
    </w:p>
    <w:p w:rsidR="00D429E0" w:rsidRDefault="00D429E0">
      <w:pPr>
        <w:pStyle w:val="1"/>
      </w:pPr>
      <w:bookmarkStart w:id="14" w:name="_Toc333393917"/>
      <w:r>
        <w:rPr>
          <w:rFonts w:hint="eastAsia"/>
        </w:rPr>
        <w:lastRenderedPageBreak/>
        <w:t>主要功能</w:t>
      </w:r>
      <w:bookmarkEnd w:id="14"/>
    </w:p>
    <w:p w:rsidR="00D429E0" w:rsidRDefault="00C54B0B">
      <w:pPr>
        <w:pStyle w:val="2"/>
      </w:pPr>
      <w:bookmarkStart w:id="15" w:name="_Toc333393918"/>
      <w:r>
        <w:rPr>
          <w:rFonts w:hint="eastAsia"/>
        </w:rPr>
        <w:t>业务层次图</w:t>
      </w:r>
      <w:bookmarkEnd w:id="15"/>
    </w:p>
    <w:p w:rsidR="00D429E0" w:rsidRPr="00442EE8" w:rsidRDefault="00C54B0B" w:rsidP="00442EE8">
      <w:pPr>
        <w:pStyle w:val="af2"/>
      </w:pPr>
      <w:r>
        <w:rPr>
          <w:rFonts w:cs="Times New Roman"/>
          <w:szCs w:val="24"/>
        </w:rPr>
        <w:object w:dxaOrig="6930" w:dyaOrig="51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6pt;height:259.7pt" o:ole="">
            <v:imagedata r:id="rId16" o:title=""/>
          </v:shape>
          <o:OLEObject Type="Embed" ProgID="Visio.Drawing.11" ShapeID="_x0000_i1025" DrawAspect="Content" ObjectID="_1412416794" r:id="rId17"/>
        </w:object>
      </w:r>
    </w:p>
    <w:p w:rsidR="00D429E0" w:rsidRDefault="00D429E0" w:rsidP="009771BB">
      <w:pPr>
        <w:pStyle w:val="af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54B0B">
        <w:rPr>
          <w:rFonts w:hint="eastAsia"/>
        </w:rPr>
        <w:t>5</w:t>
      </w:r>
      <w:r w:rsidR="009A13DE">
        <w:rPr>
          <w:rFonts w:hint="eastAsia"/>
        </w:rPr>
        <w:t>-</w:t>
      </w:r>
      <w:r w:rsidR="00C54B0B">
        <w:rPr>
          <w:rFonts w:hint="eastAsia"/>
        </w:rPr>
        <w:t>1</w:t>
      </w:r>
      <w:r w:rsidR="000B2A2F">
        <w:rPr>
          <w:rFonts w:hint="eastAsia"/>
        </w:rPr>
        <w:t xml:space="preserve"> </w:t>
      </w:r>
      <w:r w:rsidR="00C54B0B">
        <w:rPr>
          <w:rFonts w:hint="eastAsia"/>
        </w:rPr>
        <w:t>CUI</w:t>
      </w:r>
      <w:r w:rsidR="00C54B0B">
        <w:rPr>
          <w:rFonts w:hint="eastAsia"/>
        </w:rPr>
        <w:t>业务层次</w:t>
      </w:r>
      <w:r>
        <w:rPr>
          <w:rFonts w:hint="eastAsia"/>
        </w:rPr>
        <w:t>图</w:t>
      </w:r>
    </w:p>
    <w:p w:rsidR="00D429E0" w:rsidRDefault="00C54B0B" w:rsidP="009771BB">
      <w:pPr>
        <w:pStyle w:val="2"/>
      </w:pPr>
      <w:bookmarkStart w:id="16" w:name="_Toc333393919"/>
      <w:r>
        <w:rPr>
          <w:rFonts w:hint="eastAsia"/>
        </w:rPr>
        <w:t>业务</w:t>
      </w:r>
      <w:r w:rsidR="00D429E0">
        <w:rPr>
          <w:rFonts w:hint="eastAsia"/>
        </w:rPr>
        <w:t>功能</w:t>
      </w:r>
      <w:r>
        <w:rPr>
          <w:rFonts w:hint="eastAsia"/>
        </w:rPr>
        <w:t>分析</w:t>
      </w:r>
      <w:bookmarkEnd w:id="16"/>
    </w:p>
    <w:p w:rsidR="00D429E0" w:rsidRDefault="00CD6E54" w:rsidP="009771BB">
      <w:pPr>
        <w:pStyle w:val="3"/>
      </w:pPr>
      <w:bookmarkStart w:id="17" w:name="_Toc333393920"/>
      <w:r>
        <w:rPr>
          <w:rFonts w:hint="eastAsia"/>
        </w:rPr>
        <w:t>CUI</w:t>
      </w:r>
      <w:r>
        <w:rPr>
          <w:rFonts w:hint="eastAsia"/>
        </w:rPr>
        <w:t>在</w:t>
      </w:r>
      <w:r>
        <w:rPr>
          <w:rFonts w:hint="eastAsia"/>
        </w:rPr>
        <w:t>2.0</w:t>
      </w:r>
      <w:r>
        <w:rPr>
          <w:rFonts w:hint="eastAsia"/>
        </w:rPr>
        <w:t>版本中的新特性</w:t>
      </w:r>
      <w:bookmarkEnd w:id="17"/>
    </w:p>
    <w:p w:rsidR="00CD6E54" w:rsidRDefault="00CD6E54" w:rsidP="006E3408">
      <w:pPr>
        <w:pStyle w:val="af1"/>
        <w:ind w:firstLine="420"/>
      </w:pPr>
      <w:r>
        <w:rPr>
          <w:rFonts w:hint="eastAsia"/>
        </w:rPr>
        <w:t>平台</w:t>
      </w:r>
      <w:r>
        <w:rPr>
          <w:rFonts w:hint="eastAsia"/>
        </w:rPr>
        <w:t>2.0</w:t>
      </w:r>
      <w:r>
        <w:rPr>
          <w:rFonts w:hint="eastAsia"/>
        </w:rPr>
        <w:t>中，</w:t>
      </w:r>
      <w:r>
        <w:rPr>
          <w:rFonts w:hint="eastAsia"/>
        </w:rPr>
        <w:t>CU</w:t>
      </w:r>
      <w:r>
        <w:rPr>
          <w:rFonts w:hint="eastAsia"/>
        </w:rPr>
        <w:t>采用</w:t>
      </w:r>
      <w:r>
        <w:rPr>
          <w:rFonts w:hint="eastAsia"/>
        </w:rPr>
        <w:t>WebService</w:t>
      </w:r>
      <w:r>
        <w:rPr>
          <w:rFonts w:hint="eastAsia"/>
        </w:rPr>
        <w:t>和</w:t>
      </w:r>
      <w:r>
        <w:rPr>
          <w:rFonts w:hint="eastAsia"/>
        </w:rPr>
        <w:t>CUI</w:t>
      </w:r>
      <w:r>
        <w:rPr>
          <w:rFonts w:hint="eastAsia"/>
        </w:rPr>
        <w:t>交互，</w:t>
      </w:r>
      <w:r>
        <w:rPr>
          <w:rFonts w:hint="eastAsia"/>
        </w:rPr>
        <w:t>WebService</w:t>
      </w:r>
      <w:r>
        <w:rPr>
          <w:rFonts w:hint="eastAsia"/>
        </w:rPr>
        <w:t>有三大特点：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WebService</w:t>
      </w:r>
      <w:r>
        <w:rPr>
          <w:rFonts w:hint="eastAsia"/>
        </w:rPr>
        <w:t>本身是无状态和无连接的协议。</w:t>
      </w:r>
      <w:r>
        <w:rPr>
          <w:rFonts w:hint="eastAsia"/>
        </w:rPr>
        <w:t>2</w:t>
      </w:r>
      <w:r>
        <w:rPr>
          <w:rFonts w:hint="eastAsia"/>
        </w:rPr>
        <w:t>，只有简单的请求应答消息模型。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RPC</w:t>
      </w:r>
      <w:r>
        <w:rPr>
          <w:rFonts w:hint="eastAsia"/>
        </w:rPr>
        <w:t>阻塞调用。</w:t>
      </w:r>
    </w:p>
    <w:p w:rsidR="002738EC" w:rsidRDefault="002738EC" w:rsidP="006E3408">
      <w:pPr>
        <w:pStyle w:val="af1"/>
        <w:ind w:firstLine="420"/>
      </w:pPr>
      <w:r>
        <w:rPr>
          <w:rFonts w:hint="eastAsia"/>
        </w:rPr>
        <w:t>基于这些新特性，在平台</w:t>
      </w:r>
      <w:r>
        <w:rPr>
          <w:rFonts w:hint="eastAsia"/>
        </w:rPr>
        <w:t>2.0</w:t>
      </w:r>
      <w:r>
        <w:rPr>
          <w:rFonts w:hint="eastAsia"/>
        </w:rPr>
        <w:t>中</w:t>
      </w:r>
      <w:r>
        <w:rPr>
          <w:rFonts w:hint="eastAsia"/>
        </w:rPr>
        <w:t>CUI</w:t>
      </w:r>
      <w:r>
        <w:rPr>
          <w:rFonts w:hint="eastAsia"/>
        </w:rPr>
        <w:t>不再是简单的透传</w:t>
      </w:r>
      <w:r>
        <w:rPr>
          <w:rFonts w:hint="eastAsia"/>
        </w:rPr>
        <w:t>CU</w:t>
      </w:r>
      <w:r>
        <w:rPr>
          <w:rFonts w:hint="eastAsia"/>
        </w:rPr>
        <w:t>消息，而是作为</w:t>
      </w:r>
      <w:r>
        <w:rPr>
          <w:rFonts w:hint="eastAsia"/>
        </w:rPr>
        <w:t>CuAgent</w:t>
      </w:r>
      <w:r>
        <w:rPr>
          <w:rFonts w:hint="eastAsia"/>
        </w:rPr>
        <w:t>代替</w:t>
      </w:r>
      <w:r>
        <w:rPr>
          <w:rFonts w:hint="eastAsia"/>
        </w:rPr>
        <w:t>CU</w:t>
      </w:r>
      <w:r>
        <w:rPr>
          <w:rFonts w:hint="eastAsia"/>
        </w:rPr>
        <w:t>处理一些平台消息，或者代替</w:t>
      </w:r>
      <w:r>
        <w:rPr>
          <w:rFonts w:hint="eastAsia"/>
        </w:rPr>
        <w:t>CMU</w:t>
      </w:r>
      <w:r>
        <w:rPr>
          <w:rFonts w:hint="eastAsia"/>
        </w:rPr>
        <w:t>处理一些</w:t>
      </w:r>
      <w:r>
        <w:rPr>
          <w:rFonts w:hint="eastAsia"/>
        </w:rPr>
        <w:t>CU</w:t>
      </w:r>
      <w:r>
        <w:rPr>
          <w:rFonts w:hint="eastAsia"/>
        </w:rPr>
        <w:t>消息。</w:t>
      </w:r>
      <w:r w:rsidR="002A780D">
        <w:rPr>
          <w:rFonts w:hint="eastAsia"/>
        </w:rPr>
        <w:t>所以</w:t>
      </w:r>
      <w:r w:rsidR="002A780D">
        <w:rPr>
          <w:rFonts w:hint="eastAsia"/>
        </w:rPr>
        <w:t>CUI</w:t>
      </w:r>
      <w:r w:rsidR="002A780D">
        <w:rPr>
          <w:rFonts w:hint="eastAsia"/>
        </w:rPr>
        <w:t>在某种程度上就是</w:t>
      </w:r>
      <w:r w:rsidR="002A780D">
        <w:rPr>
          <w:rFonts w:hint="eastAsia"/>
        </w:rPr>
        <w:t>CuAgent</w:t>
      </w:r>
      <w:r w:rsidR="00554E74">
        <w:rPr>
          <w:rFonts w:hint="eastAsia"/>
        </w:rPr>
        <w:t>，实现</w:t>
      </w:r>
      <w:r w:rsidR="00D94F15">
        <w:rPr>
          <w:rFonts w:hint="eastAsia"/>
        </w:rPr>
        <w:t>时</w:t>
      </w:r>
      <w:r w:rsidR="00554E74">
        <w:rPr>
          <w:rFonts w:hint="eastAsia"/>
        </w:rPr>
        <w:t>要站在</w:t>
      </w:r>
      <w:r w:rsidR="00554E74">
        <w:rPr>
          <w:rFonts w:hint="eastAsia"/>
        </w:rPr>
        <w:t>CU</w:t>
      </w:r>
      <w:r w:rsidR="00554E74">
        <w:rPr>
          <w:rFonts w:hint="eastAsia"/>
        </w:rPr>
        <w:t>的位置上思考。</w:t>
      </w:r>
    </w:p>
    <w:p w:rsidR="00AF6AD7" w:rsidRDefault="00AF6AD7" w:rsidP="006E3408">
      <w:pPr>
        <w:pStyle w:val="af1"/>
        <w:ind w:firstLine="420"/>
      </w:pPr>
      <w:r>
        <w:rPr>
          <w:rFonts w:hint="eastAsia"/>
        </w:rPr>
        <w:t>CUI</w:t>
      </w:r>
      <w:r>
        <w:rPr>
          <w:rFonts w:hint="eastAsia"/>
        </w:rPr>
        <w:t>模块可以简单划分为前端接入和后端处理两部分，前端接入模块叫做</w:t>
      </w:r>
      <w:r>
        <w:rPr>
          <w:rFonts w:hint="eastAsia"/>
        </w:rPr>
        <w:t>cui_fcgi</w:t>
      </w:r>
      <w:r>
        <w:rPr>
          <w:rFonts w:hint="eastAsia"/>
        </w:rPr>
        <w:t>，后端处理叫做</w:t>
      </w:r>
      <w:r>
        <w:rPr>
          <w:rFonts w:hint="eastAsia"/>
        </w:rPr>
        <w:t>cui_server</w:t>
      </w:r>
      <w:r>
        <w:rPr>
          <w:rFonts w:hint="eastAsia"/>
        </w:rPr>
        <w:t>。</w:t>
      </w:r>
    </w:p>
    <w:p w:rsidR="002738EC" w:rsidRDefault="00FF0DD4" w:rsidP="00FF0DD4">
      <w:pPr>
        <w:pStyle w:val="3"/>
      </w:pPr>
      <w:bookmarkStart w:id="18" w:name="_Toc333393921"/>
      <w:r>
        <w:rPr>
          <w:rFonts w:hint="eastAsia"/>
        </w:rPr>
        <w:t>WebService</w:t>
      </w:r>
      <w:r>
        <w:rPr>
          <w:rFonts w:hint="eastAsia"/>
        </w:rPr>
        <w:t>客户端接入</w:t>
      </w:r>
      <w:bookmarkEnd w:id="18"/>
    </w:p>
    <w:p w:rsidR="00FF0DD4" w:rsidRDefault="008173EC" w:rsidP="006E3408">
      <w:pPr>
        <w:pStyle w:val="af1"/>
        <w:ind w:firstLine="420"/>
      </w:pPr>
      <w:r>
        <w:rPr>
          <w:rFonts w:hint="eastAsia"/>
        </w:rPr>
        <w:t>WebService</w:t>
      </w:r>
      <w:r>
        <w:rPr>
          <w:rFonts w:hint="eastAsia"/>
        </w:rPr>
        <w:t>是阻塞式的</w:t>
      </w:r>
      <w:r>
        <w:rPr>
          <w:rFonts w:hint="eastAsia"/>
        </w:rPr>
        <w:t>RPC</w:t>
      </w:r>
      <w:r>
        <w:rPr>
          <w:rFonts w:hint="eastAsia"/>
        </w:rPr>
        <w:t>调用，所以</w:t>
      </w:r>
      <w:r w:rsidR="00433A2A">
        <w:rPr>
          <w:rFonts w:hint="eastAsia"/>
        </w:rPr>
        <w:t>CUI</w:t>
      </w:r>
      <w:r>
        <w:rPr>
          <w:rFonts w:hint="eastAsia"/>
        </w:rPr>
        <w:t>必须在</w:t>
      </w:r>
      <w:r>
        <w:rPr>
          <w:rFonts w:hint="eastAsia"/>
        </w:rPr>
        <w:t>Serve</w:t>
      </w:r>
      <w:r>
        <w:rPr>
          <w:rFonts w:hint="eastAsia"/>
        </w:rPr>
        <w:t>一个</w:t>
      </w:r>
      <w:r>
        <w:rPr>
          <w:rFonts w:hint="eastAsia"/>
        </w:rPr>
        <w:t>SOAP</w:t>
      </w:r>
      <w:r w:rsidR="000C20B6">
        <w:rPr>
          <w:rFonts w:hint="eastAsia"/>
        </w:rPr>
        <w:t>请求的函数内将所有请求投递到服务器端（例如</w:t>
      </w:r>
      <w:r w:rsidR="000C20B6">
        <w:rPr>
          <w:rFonts w:hint="eastAsia"/>
        </w:rPr>
        <w:t>CMU</w:t>
      </w:r>
      <w:r w:rsidR="000C20B6">
        <w:rPr>
          <w:rFonts w:hint="eastAsia"/>
        </w:rPr>
        <w:t>，</w:t>
      </w:r>
      <w:r w:rsidR="000C20B6">
        <w:rPr>
          <w:rFonts w:hint="eastAsia"/>
        </w:rPr>
        <w:t>3AS</w:t>
      </w:r>
      <w:r w:rsidR="000C20B6">
        <w:rPr>
          <w:rFonts w:hint="eastAsia"/>
        </w:rPr>
        <w:t>）</w:t>
      </w:r>
      <w:r>
        <w:rPr>
          <w:rFonts w:hint="eastAsia"/>
        </w:rPr>
        <w:t>，并且阻塞等待后将收集的结果返回给函数的</w:t>
      </w:r>
      <w:r>
        <w:rPr>
          <w:rFonts w:hint="eastAsia"/>
        </w:rPr>
        <w:t>OUT</w:t>
      </w:r>
      <w:r>
        <w:rPr>
          <w:rFonts w:hint="eastAsia"/>
        </w:rPr>
        <w:t>参数。同时，</w:t>
      </w:r>
      <w:r>
        <w:rPr>
          <w:rFonts w:hint="eastAsia"/>
        </w:rPr>
        <w:t>CUI</w:t>
      </w:r>
      <w:r>
        <w:rPr>
          <w:rFonts w:hint="eastAsia"/>
        </w:rPr>
        <w:t>不止处理一个</w:t>
      </w:r>
      <w:r>
        <w:rPr>
          <w:rFonts w:hint="eastAsia"/>
        </w:rPr>
        <w:t>CU</w:t>
      </w:r>
      <w:r>
        <w:rPr>
          <w:rFonts w:hint="eastAsia"/>
        </w:rPr>
        <w:t>请求，而是同时处理很多</w:t>
      </w:r>
      <w:r>
        <w:rPr>
          <w:rFonts w:hint="eastAsia"/>
        </w:rPr>
        <w:t>CU</w:t>
      </w:r>
      <w:r>
        <w:rPr>
          <w:rFonts w:hint="eastAsia"/>
        </w:rPr>
        <w:t>的</w:t>
      </w:r>
      <w:r>
        <w:rPr>
          <w:rFonts w:hint="eastAsia"/>
        </w:rPr>
        <w:t>RPC</w:t>
      </w:r>
      <w:r>
        <w:rPr>
          <w:rFonts w:hint="eastAsia"/>
        </w:rPr>
        <w:t>请求，必须对每一个请求都先阻塞等待，</w:t>
      </w:r>
      <w:r>
        <w:rPr>
          <w:rFonts w:hint="eastAsia"/>
        </w:rPr>
        <w:lastRenderedPageBreak/>
        <w:t>然后</w:t>
      </w:r>
      <w:r>
        <w:rPr>
          <w:rFonts w:hint="eastAsia"/>
        </w:rPr>
        <w:t>CUI</w:t>
      </w:r>
      <w:r w:rsidR="007C5FE4">
        <w:rPr>
          <w:rFonts w:hint="eastAsia"/>
        </w:rPr>
        <w:t>后端</w:t>
      </w:r>
      <w:r>
        <w:rPr>
          <w:rFonts w:hint="eastAsia"/>
        </w:rPr>
        <w:t>与服务器端异步通信收集结果。</w:t>
      </w:r>
    </w:p>
    <w:p w:rsidR="00AF6AD7" w:rsidRDefault="009657E2" w:rsidP="006E3408">
      <w:pPr>
        <w:pStyle w:val="af1"/>
        <w:ind w:firstLine="420"/>
      </w:pPr>
      <w:r>
        <w:t>C</w:t>
      </w:r>
      <w:r>
        <w:rPr>
          <w:rFonts w:hint="eastAsia"/>
        </w:rPr>
        <w:t>ui_fcgi</w:t>
      </w:r>
      <w:r>
        <w:rPr>
          <w:rFonts w:hint="eastAsia"/>
        </w:rPr>
        <w:t>的第一要务就是建立一个阻塞调用模型。该模型允许</w:t>
      </w:r>
      <w:r>
        <w:rPr>
          <w:rFonts w:hint="eastAsia"/>
        </w:rPr>
        <w:t>CUI</w:t>
      </w:r>
      <w:r>
        <w:rPr>
          <w:rFonts w:hint="eastAsia"/>
        </w:rPr>
        <w:t>同时处理多个</w:t>
      </w:r>
      <w:r>
        <w:rPr>
          <w:rFonts w:hint="eastAsia"/>
        </w:rPr>
        <w:t>CU</w:t>
      </w:r>
      <w:r>
        <w:rPr>
          <w:rFonts w:hint="eastAsia"/>
        </w:rPr>
        <w:t>请求，对每个请求都先阻塞等待，并在收集完结果之后再解除阻塞。</w:t>
      </w:r>
    </w:p>
    <w:p w:rsidR="00FF0DD4" w:rsidRDefault="00FF0DD4" w:rsidP="00292C64">
      <w:pPr>
        <w:pStyle w:val="3"/>
      </w:pPr>
      <w:bookmarkStart w:id="19" w:name="_Toc333393922"/>
      <w:r>
        <w:rPr>
          <w:rFonts w:hint="eastAsia"/>
        </w:rPr>
        <w:t>CU</w:t>
      </w:r>
      <w:r>
        <w:rPr>
          <w:rFonts w:hint="eastAsia"/>
        </w:rPr>
        <w:t>的会话维护</w:t>
      </w:r>
      <w:bookmarkEnd w:id="19"/>
    </w:p>
    <w:p w:rsidR="00FF0DD4" w:rsidRDefault="00292C64" w:rsidP="006E3408">
      <w:pPr>
        <w:pStyle w:val="af1"/>
        <w:ind w:firstLine="420"/>
      </w:pPr>
      <w:r>
        <w:rPr>
          <w:rFonts w:hint="eastAsia"/>
        </w:rPr>
        <w:t>WebService</w:t>
      </w:r>
      <w:r>
        <w:rPr>
          <w:rFonts w:hint="eastAsia"/>
        </w:rPr>
        <w:t>是无连接协议，</w:t>
      </w:r>
      <w:r>
        <w:rPr>
          <w:rFonts w:hint="eastAsia"/>
        </w:rPr>
        <w:t>CU</w:t>
      </w:r>
      <w:r>
        <w:rPr>
          <w:rFonts w:hint="eastAsia"/>
        </w:rPr>
        <w:t>和</w:t>
      </w:r>
      <w:r>
        <w:rPr>
          <w:rFonts w:hint="eastAsia"/>
        </w:rPr>
        <w:t>CUI</w:t>
      </w:r>
      <w:r>
        <w:rPr>
          <w:rFonts w:hint="eastAsia"/>
        </w:rPr>
        <w:t>之间没有对应的</w:t>
      </w:r>
      <w:r>
        <w:rPr>
          <w:rFonts w:hint="eastAsia"/>
        </w:rPr>
        <w:t>OspNode</w:t>
      </w:r>
      <w:r>
        <w:rPr>
          <w:rFonts w:hint="eastAsia"/>
        </w:rPr>
        <w:t>，</w:t>
      </w:r>
      <w:r>
        <w:rPr>
          <w:rFonts w:hint="eastAsia"/>
        </w:rPr>
        <w:t>CUI</w:t>
      </w:r>
      <w:r>
        <w:rPr>
          <w:rFonts w:hint="eastAsia"/>
        </w:rPr>
        <w:t>也无法从请求中判断是来自哪个</w:t>
      </w:r>
      <w:r>
        <w:rPr>
          <w:rFonts w:hint="eastAsia"/>
        </w:rPr>
        <w:t>CU</w:t>
      </w:r>
      <w:r>
        <w:rPr>
          <w:rFonts w:hint="eastAsia"/>
        </w:rPr>
        <w:t>的，因此要</w:t>
      </w:r>
      <w:r w:rsidR="00433412">
        <w:rPr>
          <w:rFonts w:hint="eastAsia"/>
        </w:rPr>
        <w:t>有</w:t>
      </w:r>
      <w:r>
        <w:rPr>
          <w:rFonts w:hint="eastAsia"/>
        </w:rPr>
        <w:t>CU</w:t>
      </w:r>
      <w:r>
        <w:rPr>
          <w:rFonts w:hint="eastAsia"/>
        </w:rPr>
        <w:t>会话状态管理。</w:t>
      </w:r>
    </w:p>
    <w:p w:rsidR="00FD1D7B" w:rsidRDefault="00FD1D7B" w:rsidP="006E3408">
      <w:pPr>
        <w:pStyle w:val="af1"/>
        <w:ind w:firstLine="420"/>
      </w:pPr>
      <w:r>
        <w:rPr>
          <w:rFonts w:hint="eastAsia"/>
        </w:rPr>
        <w:t>在</w:t>
      </w:r>
      <w:r>
        <w:rPr>
          <w:rFonts w:hint="eastAsia"/>
        </w:rPr>
        <w:t>CU</w:t>
      </w:r>
      <w:r>
        <w:rPr>
          <w:rFonts w:hint="eastAsia"/>
        </w:rPr>
        <w:t>登录请求时，为</w:t>
      </w:r>
      <w:r>
        <w:rPr>
          <w:rFonts w:hint="eastAsia"/>
        </w:rPr>
        <w:t>CU</w:t>
      </w:r>
      <w:r>
        <w:rPr>
          <w:rFonts w:hint="eastAsia"/>
        </w:rPr>
        <w:t>分配一个</w:t>
      </w:r>
      <w:r>
        <w:rPr>
          <w:rFonts w:hint="eastAsia"/>
        </w:rPr>
        <w:t>SessionID</w:t>
      </w:r>
      <w:r>
        <w:rPr>
          <w:rFonts w:hint="eastAsia"/>
        </w:rPr>
        <w:t>，并唯一对应一个事务对象。该事务对象的生命周期与</w:t>
      </w:r>
      <w:r>
        <w:rPr>
          <w:rFonts w:hint="eastAsia"/>
        </w:rPr>
        <w:t>CU</w:t>
      </w:r>
      <w:r>
        <w:rPr>
          <w:rFonts w:hint="eastAsia"/>
        </w:rPr>
        <w:t>的登录周期一样长，在</w:t>
      </w:r>
      <w:r>
        <w:rPr>
          <w:rFonts w:hint="eastAsia"/>
        </w:rPr>
        <w:t>CU</w:t>
      </w:r>
      <w:r>
        <w:rPr>
          <w:rFonts w:hint="eastAsia"/>
        </w:rPr>
        <w:t>登录时创建，登出时销毁。</w:t>
      </w:r>
      <w:r w:rsidR="00207CB4">
        <w:rPr>
          <w:rFonts w:hint="eastAsia"/>
        </w:rPr>
        <w:t>这个事务对象就叫做</w:t>
      </w:r>
      <w:r w:rsidR="00207CB4">
        <w:rPr>
          <w:rFonts w:hint="eastAsia"/>
        </w:rPr>
        <w:t>CuAgent</w:t>
      </w:r>
      <w:r w:rsidR="00207CB4">
        <w:rPr>
          <w:rFonts w:hint="eastAsia"/>
        </w:rPr>
        <w:t>，它就是</w:t>
      </w:r>
      <w:r w:rsidR="00207CB4">
        <w:rPr>
          <w:rFonts w:hint="eastAsia"/>
        </w:rPr>
        <w:t>CU</w:t>
      </w:r>
      <w:r w:rsidR="00207CB4">
        <w:rPr>
          <w:rFonts w:hint="eastAsia"/>
        </w:rPr>
        <w:t>在</w:t>
      </w:r>
      <w:r w:rsidR="00207CB4">
        <w:rPr>
          <w:rFonts w:hint="eastAsia"/>
        </w:rPr>
        <w:t>CUI</w:t>
      </w:r>
      <w:r w:rsidR="00207CB4">
        <w:rPr>
          <w:rFonts w:hint="eastAsia"/>
        </w:rPr>
        <w:t>内的代理，所有的</w:t>
      </w:r>
      <w:r w:rsidR="00207CB4">
        <w:rPr>
          <w:rFonts w:hint="eastAsia"/>
        </w:rPr>
        <w:t>CU</w:t>
      </w:r>
      <w:r w:rsidR="00207CB4">
        <w:rPr>
          <w:rFonts w:hint="eastAsia"/>
        </w:rPr>
        <w:t>请求都</w:t>
      </w:r>
      <w:r w:rsidR="007C3889">
        <w:rPr>
          <w:rFonts w:hint="eastAsia"/>
        </w:rPr>
        <w:t>由</w:t>
      </w:r>
      <w:r w:rsidR="00207CB4">
        <w:rPr>
          <w:rFonts w:hint="eastAsia"/>
        </w:rPr>
        <w:t>代理发送出来。</w:t>
      </w:r>
    </w:p>
    <w:p w:rsidR="00207CB4" w:rsidRPr="001E7CF9" w:rsidRDefault="00EB7144" w:rsidP="006E3408">
      <w:pPr>
        <w:pStyle w:val="af1"/>
        <w:ind w:firstLine="420"/>
      </w:pPr>
      <w:r>
        <w:rPr>
          <w:rFonts w:hint="eastAsia"/>
        </w:rPr>
        <w:t>CuAgent</w:t>
      </w:r>
      <w:r>
        <w:rPr>
          <w:rFonts w:hint="eastAsia"/>
        </w:rPr>
        <w:t>的</w:t>
      </w:r>
      <w:r>
        <w:rPr>
          <w:rFonts w:hint="eastAsia"/>
        </w:rPr>
        <w:t>TaskID</w:t>
      </w:r>
      <w:r>
        <w:rPr>
          <w:rFonts w:hint="eastAsia"/>
        </w:rPr>
        <w:t>与</w:t>
      </w:r>
      <w:r>
        <w:rPr>
          <w:rFonts w:hint="eastAsia"/>
        </w:rPr>
        <w:t>CU</w:t>
      </w:r>
      <w:r>
        <w:rPr>
          <w:rFonts w:hint="eastAsia"/>
        </w:rPr>
        <w:t>的登录</w:t>
      </w:r>
      <w:r>
        <w:rPr>
          <w:rFonts w:hint="eastAsia"/>
        </w:rPr>
        <w:t>SessionID</w:t>
      </w:r>
      <w:r>
        <w:rPr>
          <w:rFonts w:hint="eastAsia"/>
        </w:rPr>
        <w:t>唯一绑定，</w:t>
      </w:r>
      <w:r w:rsidR="00A04D1E">
        <w:rPr>
          <w:rFonts w:hint="eastAsia"/>
        </w:rPr>
        <w:t>同时负责</w:t>
      </w:r>
      <w:r w:rsidR="00A04D1E">
        <w:rPr>
          <w:rFonts w:hint="eastAsia"/>
        </w:rPr>
        <w:t>CU</w:t>
      </w:r>
      <w:r w:rsidR="00A04D1E">
        <w:rPr>
          <w:rFonts w:hint="eastAsia"/>
        </w:rPr>
        <w:t>的事务管理与</w:t>
      </w:r>
      <w:r w:rsidR="009259AD">
        <w:rPr>
          <w:rFonts w:hint="eastAsia"/>
        </w:rPr>
        <w:t>保活</w:t>
      </w:r>
      <w:r w:rsidR="00A04D1E">
        <w:rPr>
          <w:rFonts w:hint="eastAsia"/>
        </w:rPr>
        <w:t>。</w:t>
      </w:r>
    </w:p>
    <w:p w:rsidR="00FF0DD4" w:rsidRDefault="00FF0DD4" w:rsidP="006361CD">
      <w:pPr>
        <w:pStyle w:val="3"/>
      </w:pPr>
      <w:bookmarkStart w:id="20" w:name="_Toc333393923"/>
      <w:r>
        <w:rPr>
          <w:rFonts w:hint="eastAsia"/>
        </w:rPr>
        <w:t>CU</w:t>
      </w:r>
      <w:r>
        <w:rPr>
          <w:rFonts w:hint="eastAsia"/>
        </w:rPr>
        <w:t>的事务管理</w:t>
      </w:r>
      <w:bookmarkEnd w:id="20"/>
    </w:p>
    <w:p w:rsidR="00FF0DD4" w:rsidRDefault="006361CD" w:rsidP="006E3408">
      <w:pPr>
        <w:pStyle w:val="af1"/>
        <w:ind w:firstLine="420"/>
      </w:pPr>
      <w:r>
        <w:rPr>
          <w:rFonts w:hint="eastAsia"/>
        </w:rPr>
        <w:t>当收到</w:t>
      </w:r>
      <w:r>
        <w:rPr>
          <w:rFonts w:hint="eastAsia"/>
        </w:rPr>
        <w:t>CU</w:t>
      </w:r>
      <w:r>
        <w:rPr>
          <w:rFonts w:hint="eastAsia"/>
        </w:rPr>
        <w:t>的登录请求之后，</w:t>
      </w:r>
      <w:r>
        <w:rPr>
          <w:rFonts w:hint="eastAsia"/>
        </w:rPr>
        <w:t>CUI</w:t>
      </w:r>
      <w:r>
        <w:rPr>
          <w:rFonts w:hint="eastAsia"/>
        </w:rPr>
        <w:t>就创建了</w:t>
      </w:r>
      <w:r>
        <w:rPr>
          <w:rFonts w:hint="eastAsia"/>
        </w:rPr>
        <w:t>CuAgent</w:t>
      </w:r>
      <w:r>
        <w:rPr>
          <w:rFonts w:hint="eastAsia"/>
        </w:rPr>
        <w:t>事务</w:t>
      </w:r>
      <w:r w:rsidR="002303B2">
        <w:rPr>
          <w:rFonts w:hint="eastAsia"/>
        </w:rPr>
        <w:t>，并由</w:t>
      </w:r>
      <w:r w:rsidR="002303B2">
        <w:rPr>
          <w:rFonts w:hint="eastAsia"/>
        </w:rPr>
        <w:t>CuAgent</w:t>
      </w:r>
      <w:r w:rsidR="002303B2">
        <w:rPr>
          <w:rFonts w:hint="eastAsia"/>
        </w:rPr>
        <w:t>向服务器端发送登录请求，</w:t>
      </w:r>
      <w:r w:rsidR="002303B2">
        <w:rPr>
          <w:rFonts w:hint="eastAsia"/>
        </w:rPr>
        <w:t>CMU</w:t>
      </w:r>
      <w:r w:rsidR="002303B2">
        <w:rPr>
          <w:rFonts w:hint="eastAsia"/>
        </w:rPr>
        <w:t>会在登录应答中附带</w:t>
      </w:r>
      <w:r w:rsidR="002303B2">
        <w:rPr>
          <w:rFonts w:hint="eastAsia"/>
        </w:rPr>
        <w:t>SessionID</w:t>
      </w:r>
      <w:r w:rsidR="002303B2">
        <w:rPr>
          <w:rFonts w:hint="eastAsia"/>
        </w:rPr>
        <w:t>。</w:t>
      </w:r>
      <w:r w:rsidR="002303B2">
        <w:rPr>
          <w:rFonts w:hint="eastAsia"/>
        </w:rPr>
        <w:t>CUI</w:t>
      </w:r>
      <w:r w:rsidR="002303B2">
        <w:rPr>
          <w:rFonts w:hint="eastAsia"/>
        </w:rPr>
        <w:t>将</w:t>
      </w:r>
      <w:r w:rsidR="002303B2">
        <w:rPr>
          <w:rFonts w:hint="eastAsia"/>
        </w:rPr>
        <w:t>CuAgent</w:t>
      </w:r>
      <w:r w:rsidR="002303B2">
        <w:rPr>
          <w:rFonts w:hint="eastAsia"/>
        </w:rPr>
        <w:t>的</w:t>
      </w:r>
      <w:r w:rsidR="002303B2">
        <w:rPr>
          <w:rFonts w:hint="eastAsia"/>
        </w:rPr>
        <w:t>TaskID</w:t>
      </w:r>
      <w:r w:rsidR="002303B2">
        <w:rPr>
          <w:rFonts w:hint="eastAsia"/>
        </w:rPr>
        <w:t>与</w:t>
      </w:r>
      <w:r w:rsidR="002303B2">
        <w:rPr>
          <w:rFonts w:hint="eastAsia"/>
        </w:rPr>
        <w:t>SessionID</w:t>
      </w:r>
      <w:r w:rsidR="002303B2">
        <w:rPr>
          <w:rFonts w:hint="eastAsia"/>
        </w:rPr>
        <w:t>绑定，并将</w:t>
      </w:r>
      <w:r w:rsidR="002303B2">
        <w:rPr>
          <w:rFonts w:hint="eastAsia"/>
        </w:rPr>
        <w:t>SessionID</w:t>
      </w:r>
      <w:r w:rsidR="002303B2">
        <w:rPr>
          <w:rFonts w:hint="eastAsia"/>
        </w:rPr>
        <w:t>回复给</w:t>
      </w:r>
      <w:r w:rsidR="002303B2">
        <w:rPr>
          <w:rFonts w:hint="eastAsia"/>
        </w:rPr>
        <w:t>CU</w:t>
      </w:r>
      <w:r w:rsidR="002303B2">
        <w:rPr>
          <w:rFonts w:hint="eastAsia"/>
        </w:rPr>
        <w:t>保存。</w:t>
      </w:r>
    </w:p>
    <w:p w:rsidR="00C61278" w:rsidRDefault="00C61278" w:rsidP="006E3408">
      <w:pPr>
        <w:pStyle w:val="af1"/>
        <w:ind w:firstLine="420"/>
      </w:pPr>
      <w:r>
        <w:rPr>
          <w:rFonts w:hint="eastAsia"/>
        </w:rPr>
        <w:t>后续</w:t>
      </w:r>
      <w:r>
        <w:rPr>
          <w:rFonts w:hint="eastAsia"/>
        </w:rPr>
        <w:t>CU</w:t>
      </w:r>
      <w:r>
        <w:rPr>
          <w:rFonts w:hint="eastAsia"/>
        </w:rPr>
        <w:t>再发起新的请求时必须附带</w:t>
      </w:r>
      <w:r>
        <w:rPr>
          <w:rFonts w:hint="eastAsia"/>
        </w:rPr>
        <w:t>SessionID</w:t>
      </w:r>
      <w:r>
        <w:rPr>
          <w:rFonts w:hint="eastAsia"/>
        </w:rPr>
        <w:t>，</w:t>
      </w:r>
      <w:r>
        <w:rPr>
          <w:rFonts w:hint="eastAsia"/>
        </w:rPr>
        <w:t>CUI</w:t>
      </w:r>
      <w:r>
        <w:rPr>
          <w:rFonts w:hint="eastAsia"/>
        </w:rPr>
        <w:t>通过</w:t>
      </w:r>
      <w:r>
        <w:rPr>
          <w:rFonts w:hint="eastAsia"/>
        </w:rPr>
        <w:t>SessionID</w:t>
      </w:r>
      <w:r>
        <w:rPr>
          <w:rFonts w:hint="eastAsia"/>
        </w:rPr>
        <w:t>找到</w:t>
      </w:r>
      <w:r>
        <w:rPr>
          <w:rFonts w:hint="eastAsia"/>
        </w:rPr>
        <w:t>CuAgent</w:t>
      </w:r>
      <w:r>
        <w:rPr>
          <w:rFonts w:hint="eastAsia"/>
        </w:rPr>
        <w:t>事务，这些请求由</w:t>
      </w:r>
      <w:r>
        <w:rPr>
          <w:rFonts w:hint="eastAsia"/>
        </w:rPr>
        <w:t>CuAgent</w:t>
      </w:r>
      <w:r>
        <w:rPr>
          <w:rFonts w:hint="eastAsia"/>
        </w:rPr>
        <w:t>处理并创建新的事务。这些事务不仅由</w:t>
      </w:r>
      <w:r>
        <w:rPr>
          <w:rFonts w:hint="eastAsia"/>
        </w:rPr>
        <w:t>CUI</w:t>
      </w:r>
      <w:r>
        <w:rPr>
          <w:rFonts w:hint="eastAsia"/>
        </w:rPr>
        <w:t>管理，同时也在</w:t>
      </w:r>
      <w:r>
        <w:rPr>
          <w:rFonts w:hint="eastAsia"/>
        </w:rPr>
        <w:t>CuAgent</w:t>
      </w:r>
      <w:r>
        <w:rPr>
          <w:rFonts w:hint="eastAsia"/>
        </w:rPr>
        <w:t>的任务集合中。</w:t>
      </w:r>
      <w:r w:rsidR="00DD4A5D">
        <w:rPr>
          <w:rFonts w:hint="eastAsia"/>
        </w:rPr>
        <w:t>CMU</w:t>
      </w:r>
      <w:r w:rsidR="00DD4A5D">
        <w:rPr>
          <w:rFonts w:hint="eastAsia"/>
        </w:rPr>
        <w:t>回复消息时，则直接通过</w:t>
      </w:r>
      <w:r w:rsidR="00DD4A5D">
        <w:rPr>
          <w:rFonts w:hint="eastAsia"/>
        </w:rPr>
        <w:t>TaskID</w:t>
      </w:r>
      <w:r w:rsidR="00DD4A5D">
        <w:rPr>
          <w:rFonts w:hint="eastAsia"/>
        </w:rPr>
        <w:t>找到新创建事务，交由新创建的事务处理。</w:t>
      </w:r>
    </w:p>
    <w:p w:rsidR="00BB6FE3" w:rsidRDefault="00BB6FE3" w:rsidP="006E3408">
      <w:pPr>
        <w:pStyle w:val="af1"/>
        <w:ind w:firstLine="420"/>
      </w:pPr>
      <w:r>
        <w:rPr>
          <w:rFonts w:hint="eastAsia"/>
        </w:rPr>
        <w:t>在</w:t>
      </w:r>
      <w:r>
        <w:rPr>
          <w:rFonts w:hint="eastAsia"/>
        </w:rPr>
        <w:t>CUI</w:t>
      </w:r>
      <w:r>
        <w:rPr>
          <w:rFonts w:hint="eastAsia"/>
        </w:rPr>
        <w:t>中，所有的资源都是由事务</w:t>
      </w:r>
      <w:r>
        <w:rPr>
          <w:rFonts w:hint="eastAsia"/>
        </w:rPr>
        <w:t>Task</w:t>
      </w:r>
      <w:r>
        <w:rPr>
          <w:rFonts w:hint="eastAsia"/>
        </w:rPr>
        <w:t>掌控的，只要删除</w:t>
      </w:r>
      <w:r>
        <w:rPr>
          <w:rFonts w:hint="eastAsia"/>
        </w:rPr>
        <w:t>CuAgent</w:t>
      </w:r>
      <w:r>
        <w:rPr>
          <w:rFonts w:hint="eastAsia"/>
        </w:rPr>
        <w:t>并连带删除其任务集合中的所有</w:t>
      </w:r>
      <w:r>
        <w:rPr>
          <w:rFonts w:hint="eastAsia"/>
        </w:rPr>
        <w:t>Task</w:t>
      </w:r>
      <w:r>
        <w:rPr>
          <w:rFonts w:hint="eastAsia"/>
        </w:rPr>
        <w:t>事务，</w:t>
      </w:r>
      <w:r>
        <w:rPr>
          <w:rFonts w:hint="eastAsia"/>
        </w:rPr>
        <w:t>CU</w:t>
      </w:r>
      <w:r>
        <w:rPr>
          <w:rFonts w:hint="eastAsia"/>
        </w:rPr>
        <w:t>的所有分配资源都会回收，不存在资源泄漏问题。</w:t>
      </w:r>
    </w:p>
    <w:p w:rsidR="00DD4A5D" w:rsidRPr="00DD4A5D" w:rsidRDefault="00DD4A5D" w:rsidP="006E3408">
      <w:pPr>
        <w:pStyle w:val="af1"/>
        <w:ind w:firstLine="420"/>
      </w:pPr>
      <w:r>
        <w:rPr>
          <w:rFonts w:hint="eastAsia"/>
        </w:rPr>
        <w:t>CUI</w:t>
      </w:r>
      <w:r>
        <w:rPr>
          <w:rFonts w:hint="eastAsia"/>
        </w:rPr>
        <w:t>收到</w:t>
      </w:r>
      <w:r>
        <w:rPr>
          <w:rFonts w:hint="eastAsia"/>
        </w:rPr>
        <w:t>CMU</w:t>
      </w:r>
      <w:r>
        <w:rPr>
          <w:rFonts w:hint="eastAsia"/>
        </w:rPr>
        <w:t>的主动</w:t>
      </w:r>
      <w:r w:rsidR="004F5284">
        <w:rPr>
          <w:rFonts w:hint="eastAsia"/>
        </w:rPr>
        <w:t>通知</w:t>
      </w:r>
      <w:r>
        <w:rPr>
          <w:rFonts w:hint="eastAsia"/>
        </w:rPr>
        <w:t>的消息时，首先通过</w:t>
      </w:r>
      <w:r>
        <w:rPr>
          <w:rFonts w:hint="eastAsia"/>
        </w:rPr>
        <w:t>SessionID</w:t>
      </w:r>
      <w:r>
        <w:rPr>
          <w:rFonts w:hint="eastAsia"/>
        </w:rPr>
        <w:t>找到</w:t>
      </w:r>
      <w:r>
        <w:rPr>
          <w:rFonts w:hint="eastAsia"/>
        </w:rPr>
        <w:t>CuAgent</w:t>
      </w:r>
      <w:r>
        <w:rPr>
          <w:rFonts w:hint="eastAsia"/>
        </w:rPr>
        <w:t>，然后</w:t>
      </w:r>
      <w:r w:rsidR="004F5284">
        <w:rPr>
          <w:rFonts w:hint="eastAsia"/>
        </w:rPr>
        <w:t>交由</w:t>
      </w:r>
      <w:r w:rsidR="004F5284">
        <w:rPr>
          <w:rFonts w:hint="eastAsia"/>
        </w:rPr>
        <w:t>CuAgent</w:t>
      </w:r>
      <w:r w:rsidR="004F5284">
        <w:rPr>
          <w:rFonts w:hint="eastAsia"/>
        </w:rPr>
        <w:t>处理该消息。由于</w:t>
      </w:r>
      <w:r w:rsidR="004F5284">
        <w:rPr>
          <w:rFonts w:hint="eastAsia"/>
        </w:rPr>
        <w:t>WebService</w:t>
      </w:r>
      <w:r w:rsidR="004F5284">
        <w:rPr>
          <w:rFonts w:hint="eastAsia"/>
        </w:rPr>
        <w:t>只有请求应答模式，没有逆向请求应答以及主动通知模式。所以这些主动</w:t>
      </w:r>
      <w:r w:rsidR="00E8105B">
        <w:rPr>
          <w:rFonts w:hint="eastAsia"/>
        </w:rPr>
        <w:t>通知消息被</w:t>
      </w:r>
      <w:r w:rsidR="00E8105B">
        <w:rPr>
          <w:rFonts w:hint="eastAsia"/>
        </w:rPr>
        <w:t>CuAgent</w:t>
      </w:r>
      <w:r w:rsidR="00E8105B">
        <w:rPr>
          <w:rFonts w:hint="eastAsia"/>
        </w:rPr>
        <w:t>缓存，等待</w:t>
      </w:r>
      <w:r w:rsidR="00E8105B">
        <w:rPr>
          <w:rFonts w:hint="eastAsia"/>
        </w:rPr>
        <w:t>CU</w:t>
      </w:r>
      <w:r w:rsidR="00E8105B">
        <w:rPr>
          <w:rFonts w:hint="eastAsia"/>
        </w:rPr>
        <w:t>轮询时再回复。</w:t>
      </w:r>
    </w:p>
    <w:p w:rsidR="00DD4A5D" w:rsidRDefault="00B654D2" w:rsidP="006E3408">
      <w:pPr>
        <w:pStyle w:val="af1"/>
        <w:ind w:firstLine="420"/>
      </w:pPr>
      <w:r>
        <w:rPr>
          <w:rFonts w:hint="eastAsia"/>
        </w:rPr>
        <w:t>CUI</w:t>
      </w:r>
      <w:r>
        <w:rPr>
          <w:rFonts w:hint="eastAsia"/>
        </w:rPr>
        <w:t>与服务端之间的会话协议需要满足事务三元组</w:t>
      </w:r>
      <w:r>
        <w:rPr>
          <w:rFonts w:hint="eastAsia"/>
        </w:rPr>
        <w:t>&lt;SessionID</w:t>
      </w:r>
      <w:r>
        <w:rPr>
          <w:rFonts w:hint="eastAsia"/>
        </w:rPr>
        <w:t>，</w:t>
      </w:r>
      <w:r>
        <w:rPr>
          <w:rFonts w:hint="eastAsia"/>
        </w:rPr>
        <w:t>TaskID</w:t>
      </w:r>
      <w:r>
        <w:rPr>
          <w:rFonts w:hint="eastAsia"/>
        </w:rPr>
        <w:t>，</w:t>
      </w:r>
      <w:r>
        <w:rPr>
          <w:rFonts w:hint="eastAsia"/>
        </w:rPr>
        <w:t>Seq</w:t>
      </w:r>
      <w:r w:rsidR="00543048">
        <w:rPr>
          <w:rFonts w:hint="eastAsia"/>
        </w:rPr>
        <w:t>Num</w:t>
      </w:r>
      <w:r>
        <w:rPr>
          <w:rFonts w:hint="eastAsia"/>
        </w:rPr>
        <w:t>&gt;</w:t>
      </w:r>
      <w:r w:rsidR="000907EC">
        <w:rPr>
          <w:rFonts w:hint="eastAsia"/>
        </w:rPr>
        <w:t>，在</w:t>
      </w:r>
      <w:r w:rsidR="000907EC">
        <w:rPr>
          <w:rFonts w:hint="eastAsia"/>
        </w:rPr>
        <w:t>SIP</w:t>
      </w:r>
      <w:r w:rsidR="000907EC">
        <w:rPr>
          <w:rFonts w:hint="eastAsia"/>
        </w:rPr>
        <w:t>会话中</w:t>
      </w:r>
      <w:r w:rsidR="000907EC">
        <w:rPr>
          <w:rFonts w:hint="eastAsia"/>
        </w:rPr>
        <w:t>SeqNum</w:t>
      </w:r>
      <w:r w:rsidR="000907EC">
        <w:rPr>
          <w:rFonts w:hint="eastAsia"/>
        </w:rPr>
        <w:t>和</w:t>
      </w:r>
      <w:r w:rsidR="000907EC">
        <w:rPr>
          <w:rFonts w:hint="eastAsia"/>
        </w:rPr>
        <w:t>TransID</w:t>
      </w:r>
      <w:r w:rsidR="000907EC">
        <w:rPr>
          <w:rFonts w:hint="eastAsia"/>
        </w:rPr>
        <w:t>是等价的。</w:t>
      </w:r>
    </w:p>
    <w:p w:rsidR="00FF0DD4" w:rsidRDefault="00FF0DD4" w:rsidP="000907EC">
      <w:pPr>
        <w:pStyle w:val="3"/>
      </w:pPr>
      <w:bookmarkStart w:id="21" w:name="_Toc333393924"/>
      <w:r>
        <w:rPr>
          <w:rFonts w:hint="eastAsia"/>
        </w:rPr>
        <w:t>CU</w:t>
      </w:r>
      <w:r>
        <w:rPr>
          <w:rFonts w:hint="eastAsia"/>
        </w:rPr>
        <w:t>的保活机制</w:t>
      </w:r>
      <w:bookmarkEnd w:id="21"/>
    </w:p>
    <w:p w:rsidR="00FF0DD4" w:rsidRDefault="00E62918" w:rsidP="006E3408">
      <w:pPr>
        <w:pStyle w:val="af1"/>
        <w:ind w:firstLine="420"/>
      </w:pPr>
      <w:r>
        <w:rPr>
          <w:rFonts w:hint="eastAsia"/>
        </w:rPr>
        <w:t>WebService</w:t>
      </w:r>
      <w:r>
        <w:rPr>
          <w:rFonts w:hint="eastAsia"/>
        </w:rPr>
        <w:t>是无连接的协议，而业务上</w:t>
      </w:r>
      <w:r>
        <w:rPr>
          <w:rFonts w:hint="eastAsia"/>
        </w:rPr>
        <w:t>CUI</w:t>
      </w:r>
      <w:r>
        <w:rPr>
          <w:rFonts w:hint="eastAsia"/>
        </w:rPr>
        <w:t>必须知道</w:t>
      </w:r>
      <w:r>
        <w:rPr>
          <w:rFonts w:hint="eastAsia"/>
        </w:rPr>
        <w:t>CU</w:t>
      </w:r>
      <w:r>
        <w:rPr>
          <w:rFonts w:hint="eastAsia"/>
        </w:rPr>
        <w:t>是否在线，以此决定是否继续保留为该</w:t>
      </w:r>
      <w:r>
        <w:rPr>
          <w:rFonts w:hint="eastAsia"/>
        </w:rPr>
        <w:t>CU</w:t>
      </w:r>
      <w:r>
        <w:rPr>
          <w:rFonts w:hint="eastAsia"/>
        </w:rPr>
        <w:t>分配的资源。所以</w:t>
      </w:r>
      <w:r>
        <w:rPr>
          <w:rFonts w:hint="eastAsia"/>
        </w:rPr>
        <w:t>CUI</w:t>
      </w:r>
      <w:r>
        <w:rPr>
          <w:rFonts w:hint="eastAsia"/>
        </w:rPr>
        <w:t>业务层上必须有对</w:t>
      </w:r>
      <w:r>
        <w:rPr>
          <w:rFonts w:hint="eastAsia"/>
        </w:rPr>
        <w:t>CU</w:t>
      </w:r>
      <w:r>
        <w:rPr>
          <w:rFonts w:hint="eastAsia"/>
        </w:rPr>
        <w:t>的保活机制。</w:t>
      </w:r>
    </w:p>
    <w:p w:rsidR="00BD2E33" w:rsidRDefault="0030078B" w:rsidP="006E3408">
      <w:pPr>
        <w:pStyle w:val="af1"/>
        <w:ind w:firstLine="420"/>
      </w:pPr>
      <w:r>
        <w:rPr>
          <w:rFonts w:hint="eastAsia"/>
        </w:rPr>
        <w:t>CU</w:t>
      </w:r>
      <w:r>
        <w:rPr>
          <w:rFonts w:hint="eastAsia"/>
        </w:rPr>
        <w:t>必须定期向</w:t>
      </w:r>
      <w:r>
        <w:rPr>
          <w:rFonts w:hint="eastAsia"/>
        </w:rPr>
        <w:t>CUI</w:t>
      </w:r>
      <w:r>
        <w:rPr>
          <w:rFonts w:hint="eastAsia"/>
        </w:rPr>
        <w:t>发送保活请求，</w:t>
      </w:r>
      <w:r>
        <w:rPr>
          <w:rFonts w:hint="eastAsia"/>
        </w:rPr>
        <w:t>CuAgent</w:t>
      </w:r>
      <w:r>
        <w:rPr>
          <w:rFonts w:hint="eastAsia"/>
        </w:rPr>
        <w:t>中设置了一个超时计数，每次收到保活请求后就</w:t>
      </w:r>
      <w:r>
        <w:rPr>
          <w:rFonts w:hint="eastAsia"/>
        </w:rPr>
        <w:lastRenderedPageBreak/>
        <w:t>计数清零。一旦计数超时</w:t>
      </w:r>
      <w:r w:rsidR="00F06E97">
        <w:rPr>
          <w:rFonts w:hint="eastAsia"/>
        </w:rPr>
        <w:t>CUI</w:t>
      </w:r>
      <w:r w:rsidR="00F06E97">
        <w:rPr>
          <w:rFonts w:hint="eastAsia"/>
        </w:rPr>
        <w:t>就会认为</w:t>
      </w:r>
      <w:r w:rsidR="00F06E97">
        <w:rPr>
          <w:rFonts w:hint="eastAsia"/>
        </w:rPr>
        <w:t>CU</w:t>
      </w:r>
      <w:r w:rsidR="00F06E97">
        <w:rPr>
          <w:rFonts w:hint="eastAsia"/>
        </w:rPr>
        <w:t>断链，将会通知</w:t>
      </w:r>
      <w:r w:rsidR="00F06E97">
        <w:rPr>
          <w:rFonts w:hint="eastAsia"/>
        </w:rPr>
        <w:t>CMU</w:t>
      </w:r>
      <w:r w:rsidR="00F06E97">
        <w:rPr>
          <w:rFonts w:hint="eastAsia"/>
        </w:rPr>
        <w:t>并释放</w:t>
      </w:r>
      <w:r w:rsidR="00F06E97">
        <w:rPr>
          <w:rFonts w:hint="eastAsia"/>
        </w:rPr>
        <w:t>CuAgent</w:t>
      </w:r>
      <w:r w:rsidR="00F06E97">
        <w:rPr>
          <w:rFonts w:hint="eastAsia"/>
        </w:rPr>
        <w:t>，连带释放</w:t>
      </w:r>
      <w:r w:rsidR="003C35F4">
        <w:rPr>
          <w:rFonts w:hint="eastAsia"/>
        </w:rPr>
        <w:t>其任务集合。</w:t>
      </w:r>
    </w:p>
    <w:p w:rsidR="00633C3A" w:rsidRDefault="00A363D9" w:rsidP="006E3408">
      <w:pPr>
        <w:pStyle w:val="af1"/>
        <w:ind w:firstLine="420"/>
      </w:pPr>
      <w:r>
        <w:rPr>
          <w:rFonts w:hint="eastAsia"/>
        </w:rPr>
        <w:t>注意：</w:t>
      </w:r>
      <w:r>
        <w:rPr>
          <w:rFonts w:hint="eastAsia"/>
        </w:rPr>
        <w:t>CUI</w:t>
      </w:r>
      <w:r>
        <w:rPr>
          <w:rFonts w:hint="eastAsia"/>
        </w:rPr>
        <w:t>对于</w:t>
      </w:r>
      <w:r>
        <w:rPr>
          <w:rFonts w:hint="eastAsia"/>
        </w:rPr>
        <w:t>CMU</w:t>
      </w:r>
      <w:r>
        <w:rPr>
          <w:rFonts w:hint="eastAsia"/>
        </w:rPr>
        <w:t>来说是透明的，或者说对于</w:t>
      </w:r>
      <w:r>
        <w:rPr>
          <w:rFonts w:hint="eastAsia"/>
        </w:rPr>
        <w:t>CMU</w:t>
      </w:r>
      <w:r>
        <w:rPr>
          <w:rFonts w:hint="eastAsia"/>
        </w:rPr>
        <w:t>来说，</w:t>
      </w:r>
      <w:r>
        <w:rPr>
          <w:rFonts w:hint="eastAsia"/>
        </w:rPr>
        <w:t>CUI</w:t>
      </w:r>
      <w:r>
        <w:rPr>
          <w:rFonts w:hint="eastAsia"/>
        </w:rPr>
        <w:t>就是</w:t>
      </w:r>
      <w:r>
        <w:rPr>
          <w:rFonts w:hint="eastAsia"/>
        </w:rPr>
        <w:t>CU</w:t>
      </w:r>
      <w:r>
        <w:rPr>
          <w:rFonts w:hint="eastAsia"/>
        </w:rPr>
        <w:t>的</w:t>
      </w:r>
      <w:r>
        <w:rPr>
          <w:rFonts w:hint="eastAsia"/>
        </w:rPr>
        <w:t>Agent</w:t>
      </w:r>
      <w:r w:rsidR="00216D7B">
        <w:rPr>
          <w:rFonts w:hint="eastAsia"/>
        </w:rPr>
        <w:t>。</w:t>
      </w:r>
      <w:r w:rsidR="00633C3A">
        <w:rPr>
          <w:rFonts w:hint="eastAsia"/>
        </w:rPr>
        <w:t>CUI</w:t>
      </w:r>
      <w:r w:rsidR="00633C3A">
        <w:rPr>
          <w:rFonts w:hint="eastAsia"/>
        </w:rPr>
        <w:t>作为</w:t>
      </w:r>
      <w:r w:rsidR="00633C3A">
        <w:rPr>
          <w:rFonts w:hint="eastAsia"/>
        </w:rPr>
        <w:t>SIP</w:t>
      </w:r>
      <w:r w:rsidR="00633C3A">
        <w:rPr>
          <w:rFonts w:hint="eastAsia"/>
        </w:rPr>
        <w:t>的</w:t>
      </w:r>
      <w:r w:rsidR="00633C3A">
        <w:rPr>
          <w:rFonts w:hint="eastAsia"/>
        </w:rPr>
        <w:t>UA</w:t>
      </w:r>
      <w:r w:rsidR="00633C3A">
        <w:rPr>
          <w:rFonts w:hint="eastAsia"/>
        </w:rPr>
        <w:t>注册到</w:t>
      </w:r>
      <w:r w:rsidR="00633C3A">
        <w:rPr>
          <w:rFonts w:hint="eastAsia"/>
        </w:rPr>
        <w:t>CMU</w:t>
      </w:r>
      <w:r w:rsidR="00633C3A">
        <w:rPr>
          <w:rFonts w:hint="eastAsia"/>
        </w:rPr>
        <w:t>上，</w:t>
      </w:r>
      <w:r w:rsidR="00633C3A">
        <w:rPr>
          <w:rFonts w:hint="eastAsia"/>
        </w:rPr>
        <w:t>CMU</w:t>
      </w:r>
      <w:r w:rsidR="00633C3A">
        <w:rPr>
          <w:rFonts w:hint="eastAsia"/>
        </w:rPr>
        <w:t>只对</w:t>
      </w:r>
      <w:r w:rsidR="00633C3A">
        <w:rPr>
          <w:rFonts w:hint="eastAsia"/>
        </w:rPr>
        <w:t>CUI</w:t>
      </w:r>
      <w:r w:rsidR="00633C3A">
        <w:rPr>
          <w:rFonts w:hint="eastAsia"/>
        </w:rPr>
        <w:t>设置心跳，而不对</w:t>
      </w:r>
      <w:r w:rsidR="00633C3A">
        <w:rPr>
          <w:rFonts w:hint="eastAsia"/>
        </w:rPr>
        <w:t>CU</w:t>
      </w:r>
      <w:r w:rsidR="00633C3A">
        <w:rPr>
          <w:rFonts w:hint="eastAsia"/>
        </w:rPr>
        <w:t>设置心跳。一旦</w:t>
      </w:r>
      <w:r w:rsidR="00633C3A">
        <w:rPr>
          <w:rFonts w:hint="eastAsia"/>
        </w:rPr>
        <w:t>CU</w:t>
      </w:r>
      <w:r w:rsidR="00633C3A">
        <w:rPr>
          <w:rFonts w:hint="eastAsia"/>
        </w:rPr>
        <w:t>保活失败，</w:t>
      </w:r>
      <w:r w:rsidR="00633C3A">
        <w:rPr>
          <w:rFonts w:hint="eastAsia"/>
        </w:rPr>
        <w:t>CUI</w:t>
      </w:r>
      <w:r w:rsidR="00633C3A">
        <w:rPr>
          <w:rFonts w:hint="eastAsia"/>
        </w:rPr>
        <w:t>会向</w:t>
      </w:r>
      <w:r w:rsidR="00633C3A">
        <w:rPr>
          <w:rFonts w:hint="eastAsia"/>
        </w:rPr>
        <w:t>CMU</w:t>
      </w:r>
      <w:r w:rsidR="00633C3A">
        <w:rPr>
          <w:rFonts w:hint="eastAsia"/>
        </w:rPr>
        <w:t>发送</w:t>
      </w:r>
      <w:r w:rsidR="00633C3A">
        <w:rPr>
          <w:rFonts w:hint="eastAsia"/>
        </w:rPr>
        <w:t>CU</w:t>
      </w:r>
      <w:r w:rsidR="00633C3A">
        <w:rPr>
          <w:rFonts w:hint="eastAsia"/>
        </w:rPr>
        <w:t>断链通知。</w:t>
      </w:r>
    </w:p>
    <w:p w:rsidR="00FF0DD4" w:rsidRPr="00FF0DD4" w:rsidRDefault="00FF0DD4" w:rsidP="00AF13F7">
      <w:pPr>
        <w:pStyle w:val="3"/>
      </w:pPr>
      <w:bookmarkStart w:id="22" w:name="_Toc333393925"/>
      <w:r>
        <w:rPr>
          <w:rFonts w:hint="eastAsia"/>
        </w:rPr>
        <w:t>CU</w:t>
      </w:r>
      <w:r>
        <w:rPr>
          <w:rFonts w:hint="eastAsia"/>
        </w:rPr>
        <w:t>的消息推送机制</w:t>
      </w:r>
      <w:bookmarkEnd w:id="22"/>
    </w:p>
    <w:p w:rsidR="00FF0DD4" w:rsidRDefault="00AF13F7" w:rsidP="006E3408">
      <w:pPr>
        <w:pStyle w:val="af1"/>
        <w:ind w:firstLine="420"/>
      </w:pPr>
      <w:r w:rsidRPr="00AF13F7">
        <w:rPr>
          <w:rFonts w:hint="eastAsia"/>
        </w:rPr>
        <w:t>WebService</w:t>
      </w:r>
      <w:r w:rsidRPr="00AF13F7">
        <w:rPr>
          <w:rFonts w:hint="eastAsia"/>
        </w:rPr>
        <w:t>只有简单的请求应答操作，而</w:t>
      </w:r>
      <w:r w:rsidRPr="00AF13F7">
        <w:rPr>
          <w:rFonts w:hint="eastAsia"/>
        </w:rPr>
        <w:t>CMU</w:t>
      </w:r>
      <w:r w:rsidRPr="00AF13F7">
        <w:rPr>
          <w:rFonts w:hint="eastAsia"/>
        </w:rPr>
        <w:t>需要向</w:t>
      </w:r>
      <w:r w:rsidRPr="00AF13F7">
        <w:rPr>
          <w:rFonts w:hint="eastAsia"/>
        </w:rPr>
        <w:t>CU</w:t>
      </w:r>
      <w:r w:rsidRPr="00AF13F7">
        <w:rPr>
          <w:rFonts w:hint="eastAsia"/>
        </w:rPr>
        <w:t>主动发送一些通知消息，例如</w:t>
      </w:r>
      <w:r w:rsidRPr="00AF13F7">
        <w:rPr>
          <w:rFonts w:hint="eastAsia"/>
        </w:rPr>
        <w:t>PuStatus</w:t>
      </w:r>
      <w:r w:rsidRPr="00AF13F7">
        <w:rPr>
          <w:rFonts w:hint="eastAsia"/>
        </w:rPr>
        <w:t>通知。</w:t>
      </w:r>
      <w:r w:rsidRPr="00AF13F7">
        <w:rPr>
          <w:rFonts w:hint="eastAsia"/>
        </w:rPr>
        <w:t>CUI</w:t>
      </w:r>
      <w:r w:rsidRPr="00AF13F7">
        <w:rPr>
          <w:rFonts w:hint="eastAsia"/>
        </w:rPr>
        <w:t>必须具有消息推送机制。</w:t>
      </w:r>
    </w:p>
    <w:p w:rsidR="00AF13F7" w:rsidRDefault="00AF13F7" w:rsidP="006E3408">
      <w:pPr>
        <w:pStyle w:val="af1"/>
        <w:ind w:firstLine="420"/>
      </w:pPr>
      <w:r>
        <w:rPr>
          <w:rFonts w:hint="eastAsia"/>
        </w:rPr>
        <w:t>CMU</w:t>
      </w:r>
      <w:r>
        <w:rPr>
          <w:rFonts w:hint="eastAsia"/>
        </w:rPr>
        <w:t>发送的主动通知消息中，根据</w:t>
      </w:r>
      <w:r>
        <w:rPr>
          <w:rFonts w:hint="eastAsia"/>
        </w:rPr>
        <w:t>SessionID</w:t>
      </w:r>
      <w:r>
        <w:rPr>
          <w:rFonts w:hint="eastAsia"/>
        </w:rPr>
        <w:t>可以找到</w:t>
      </w:r>
      <w:r>
        <w:rPr>
          <w:rFonts w:hint="eastAsia"/>
        </w:rPr>
        <w:t>CuAgent</w:t>
      </w:r>
      <w:r>
        <w:rPr>
          <w:rFonts w:hint="eastAsia"/>
        </w:rPr>
        <w:t>，</w:t>
      </w:r>
      <w:r>
        <w:rPr>
          <w:rFonts w:hint="eastAsia"/>
        </w:rPr>
        <w:t>CuAgent</w:t>
      </w:r>
      <w:r w:rsidRPr="00AF13F7">
        <w:rPr>
          <w:rFonts w:hint="eastAsia"/>
        </w:rPr>
        <w:t>会收集需要主动通知的消息并缓存下来。</w:t>
      </w:r>
      <w:r w:rsidRPr="00AF13F7">
        <w:rPr>
          <w:rFonts w:hint="eastAsia"/>
        </w:rPr>
        <w:t>CU</w:t>
      </w:r>
      <w:r w:rsidRPr="00AF13F7">
        <w:rPr>
          <w:rFonts w:hint="eastAsia"/>
        </w:rPr>
        <w:t>被要求定期发送保活请求</w:t>
      </w:r>
      <w:r w:rsidR="000B1F36">
        <w:rPr>
          <w:rFonts w:hint="eastAsia"/>
        </w:rPr>
        <w:t>，除了刷新</w:t>
      </w:r>
      <w:r w:rsidR="000B1F36">
        <w:rPr>
          <w:rFonts w:hint="eastAsia"/>
        </w:rPr>
        <w:t>CuAgent</w:t>
      </w:r>
      <w:r w:rsidR="000B1F36">
        <w:rPr>
          <w:rFonts w:hint="eastAsia"/>
        </w:rPr>
        <w:t>中的超时计数外，</w:t>
      </w:r>
      <w:r w:rsidR="000B1F36">
        <w:rPr>
          <w:rFonts w:hint="eastAsia"/>
        </w:rPr>
        <w:t>CUI</w:t>
      </w:r>
      <w:r w:rsidR="000B1F36">
        <w:rPr>
          <w:rFonts w:hint="eastAsia"/>
        </w:rPr>
        <w:t>还会告诉</w:t>
      </w:r>
      <w:r w:rsidR="000B1F36">
        <w:rPr>
          <w:rFonts w:hint="eastAsia"/>
        </w:rPr>
        <w:t>CU</w:t>
      </w:r>
      <w:r w:rsidR="000B1F36">
        <w:rPr>
          <w:rFonts w:hint="eastAsia"/>
        </w:rPr>
        <w:t>当前哪些请求通知可用。这些请求通知会整理成一个列表，告诉</w:t>
      </w:r>
      <w:r w:rsidR="000B1F36">
        <w:rPr>
          <w:rFonts w:hint="eastAsia"/>
        </w:rPr>
        <w:t>CU</w:t>
      </w:r>
      <w:r w:rsidR="000B1F36">
        <w:rPr>
          <w:rFonts w:hint="eastAsia"/>
        </w:rPr>
        <w:t>需要马上发送哪些</w:t>
      </w:r>
      <w:r w:rsidR="000B1F36">
        <w:rPr>
          <w:rFonts w:hint="eastAsia"/>
        </w:rPr>
        <w:t>WebService</w:t>
      </w:r>
      <w:r w:rsidR="000B1F36">
        <w:rPr>
          <w:rFonts w:hint="eastAsia"/>
        </w:rPr>
        <w:t>请求。</w:t>
      </w:r>
    </w:p>
    <w:p w:rsidR="00FB1A31" w:rsidRDefault="00FB1A31" w:rsidP="006E3408">
      <w:pPr>
        <w:pStyle w:val="af1"/>
        <w:ind w:firstLine="420"/>
      </w:pPr>
      <w:r>
        <w:rPr>
          <w:rFonts w:hint="eastAsia"/>
        </w:rPr>
        <w:t>当</w:t>
      </w:r>
      <w:r>
        <w:rPr>
          <w:rFonts w:hint="eastAsia"/>
        </w:rPr>
        <w:t>CUI</w:t>
      </w:r>
      <w:r>
        <w:rPr>
          <w:rFonts w:hint="eastAsia"/>
        </w:rPr>
        <w:t>收到重复的</w:t>
      </w:r>
      <w:r>
        <w:rPr>
          <w:rFonts w:hint="eastAsia"/>
        </w:rPr>
        <w:t>CMU</w:t>
      </w:r>
      <w:r>
        <w:rPr>
          <w:rFonts w:hint="eastAsia"/>
        </w:rPr>
        <w:t>通知消息时，</w:t>
      </w:r>
      <w:r>
        <w:rPr>
          <w:rFonts w:hint="eastAsia"/>
        </w:rPr>
        <w:t>CuAgent</w:t>
      </w:r>
      <w:r w:rsidR="00181107">
        <w:rPr>
          <w:rFonts w:hint="eastAsia"/>
        </w:rPr>
        <w:t>不判断消息是否重复，所有的消息都</w:t>
      </w:r>
      <w:r w:rsidR="0077727C">
        <w:rPr>
          <w:rFonts w:hint="eastAsia"/>
        </w:rPr>
        <w:t>当做</w:t>
      </w:r>
      <w:r w:rsidR="0077727C">
        <w:rPr>
          <w:rFonts w:hint="eastAsia"/>
        </w:rPr>
        <w:t>string</w:t>
      </w:r>
      <w:r w:rsidR="00181107">
        <w:rPr>
          <w:rFonts w:hint="eastAsia"/>
        </w:rPr>
        <w:t>被</w:t>
      </w:r>
      <w:r w:rsidR="00181107">
        <w:rPr>
          <w:rFonts w:hint="eastAsia"/>
        </w:rPr>
        <w:t>CuAgent</w:t>
      </w:r>
      <w:r w:rsidR="00181107">
        <w:rPr>
          <w:rFonts w:hint="eastAsia"/>
        </w:rPr>
        <w:t>缓存到一个唯一的队列</w:t>
      </w:r>
      <w:r>
        <w:rPr>
          <w:rFonts w:hint="eastAsia"/>
        </w:rPr>
        <w:t>。当</w:t>
      </w:r>
      <w:r>
        <w:rPr>
          <w:rFonts w:hint="eastAsia"/>
        </w:rPr>
        <w:t>CU</w:t>
      </w:r>
      <w:r>
        <w:rPr>
          <w:rFonts w:hint="eastAsia"/>
        </w:rPr>
        <w:t>获取了缓存通知后，</w:t>
      </w:r>
      <w:r>
        <w:rPr>
          <w:rFonts w:hint="eastAsia"/>
        </w:rPr>
        <w:t>CuAgent</w:t>
      </w:r>
      <w:r>
        <w:rPr>
          <w:rFonts w:hint="eastAsia"/>
        </w:rPr>
        <w:t>会删除这些缓存消息。</w:t>
      </w:r>
    </w:p>
    <w:p w:rsidR="00FF0DD4" w:rsidRDefault="00FF0DD4" w:rsidP="00633C3A">
      <w:pPr>
        <w:pStyle w:val="3"/>
      </w:pPr>
      <w:bookmarkStart w:id="23" w:name="_Toc333393926"/>
      <w:r>
        <w:rPr>
          <w:rFonts w:hint="eastAsia"/>
        </w:rPr>
        <w:t>CUI</w:t>
      </w:r>
      <w:r>
        <w:rPr>
          <w:rFonts w:hint="eastAsia"/>
        </w:rPr>
        <w:t>与</w:t>
      </w:r>
      <w:r>
        <w:rPr>
          <w:rFonts w:hint="eastAsia"/>
        </w:rPr>
        <w:t>CMU</w:t>
      </w:r>
      <w:r>
        <w:rPr>
          <w:rFonts w:hint="eastAsia"/>
        </w:rPr>
        <w:t>的消息交互</w:t>
      </w:r>
      <w:bookmarkEnd w:id="23"/>
    </w:p>
    <w:p w:rsidR="00FF0DD4" w:rsidRDefault="00FF0DD4" w:rsidP="006E3408">
      <w:pPr>
        <w:pStyle w:val="af1"/>
        <w:ind w:firstLine="420"/>
      </w:pPr>
      <w:r>
        <w:t>C</w:t>
      </w:r>
      <w:r>
        <w:rPr>
          <w:rFonts w:hint="eastAsia"/>
        </w:rPr>
        <w:t>ui</w:t>
      </w:r>
      <w:r>
        <w:rPr>
          <w:rFonts w:hint="eastAsia"/>
        </w:rPr>
        <w:t>中的一个</w:t>
      </w:r>
      <w:r>
        <w:rPr>
          <w:rFonts w:hint="eastAsia"/>
        </w:rPr>
        <w:t>APP</w:t>
      </w:r>
      <w:r>
        <w:rPr>
          <w:rFonts w:hint="eastAsia"/>
        </w:rPr>
        <w:t>要负责与</w:t>
      </w:r>
      <w:r>
        <w:rPr>
          <w:rFonts w:hint="eastAsia"/>
        </w:rPr>
        <w:t>CMU</w:t>
      </w:r>
      <w:r>
        <w:rPr>
          <w:rFonts w:hint="eastAsia"/>
        </w:rPr>
        <w:t>通过</w:t>
      </w:r>
      <w:r>
        <w:rPr>
          <w:rFonts w:hint="eastAsia"/>
        </w:rPr>
        <w:t>SIP</w:t>
      </w:r>
      <w:r>
        <w:rPr>
          <w:rFonts w:hint="eastAsia"/>
        </w:rPr>
        <w:t>协议进行异步通信。</w:t>
      </w:r>
      <w:r w:rsidR="004C3D47">
        <w:rPr>
          <w:rFonts w:hint="eastAsia"/>
        </w:rPr>
        <w:t>该</w:t>
      </w:r>
      <w:r w:rsidR="004C3D47">
        <w:rPr>
          <w:rFonts w:hint="eastAsia"/>
        </w:rPr>
        <w:t>APP</w:t>
      </w:r>
      <w:r w:rsidR="004C3D47">
        <w:rPr>
          <w:rFonts w:hint="eastAsia"/>
        </w:rPr>
        <w:t>是</w:t>
      </w:r>
      <w:r w:rsidR="004C3D47">
        <w:rPr>
          <w:rFonts w:hint="eastAsia"/>
        </w:rPr>
        <w:t>cui_server</w:t>
      </w:r>
      <w:r w:rsidR="004C3D47">
        <w:rPr>
          <w:rFonts w:hint="eastAsia"/>
        </w:rPr>
        <w:t>的核心处理线程，所有的事务都由该</w:t>
      </w:r>
      <w:r w:rsidR="004C3D47">
        <w:rPr>
          <w:rFonts w:hint="eastAsia"/>
        </w:rPr>
        <w:t>APP</w:t>
      </w:r>
      <w:r w:rsidR="004C3D47">
        <w:rPr>
          <w:rFonts w:hint="eastAsia"/>
        </w:rPr>
        <w:t>处理。</w:t>
      </w:r>
      <w:r w:rsidR="00C37176">
        <w:rPr>
          <w:rFonts w:hint="eastAsia"/>
        </w:rPr>
        <w:t>每个事务负责处理异步消息。</w:t>
      </w:r>
    </w:p>
    <w:p w:rsidR="00454C67" w:rsidRDefault="00454C67" w:rsidP="00095680">
      <w:pPr>
        <w:pStyle w:val="3"/>
      </w:pPr>
      <w:bookmarkStart w:id="24" w:name="_Toc333393927"/>
      <w:r>
        <w:rPr>
          <w:rFonts w:hint="eastAsia"/>
        </w:rPr>
        <w:t>CU</w:t>
      </w:r>
      <w:r>
        <w:rPr>
          <w:rFonts w:hint="eastAsia"/>
        </w:rPr>
        <w:t>的负载均衡</w:t>
      </w:r>
      <w:bookmarkEnd w:id="24"/>
    </w:p>
    <w:p w:rsidR="00882BC8" w:rsidRDefault="00882BC8" w:rsidP="00882BC8">
      <w:pPr>
        <w:pStyle w:val="af1"/>
        <w:ind w:firstLine="420"/>
      </w:pPr>
      <w:r>
        <w:rPr>
          <w:rFonts w:hint="eastAsia"/>
        </w:rPr>
        <w:t>在</w:t>
      </w:r>
      <w:r>
        <w:rPr>
          <w:rFonts w:hint="eastAsia"/>
        </w:rPr>
        <w:t>2.0</w:t>
      </w:r>
      <w:r>
        <w:rPr>
          <w:rFonts w:hint="eastAsia"/>
        </w:rPr>
        <w:t>系统中，</w:t>
      </w:r>
      <w:r>
        <w:rPr>
          <w:rFonts w:hint="eastAsia"/>
        </w:rPr>
        <w:t>CUI</w:t>
      </w:r>
      <w:r>
        <w:rPr>
          <w:rFonts w:hint="eastAsia"/>
        </w:rPr>
        <w:t>是通过</w:t>
      </w:r>
      <w:r>
        <w:rPr>
          <w:rFonts w:hint="eastAsia"/>
        </w:rPr>
        <w:t>WebService</w:t>
      </w:r>
      <w:r>
        <w:rPr>
          <w:rFonts w:hint="eastAsia"/>
        </w:rPr>
        <w:t>无连接协议，所以整个系统只有一个</w:t>
      </w:r>
      <w:r>
        <w:rPr>
          <w:rFonts w:hint="eastAsia"/>
        </w:rPr>
        <w:t>CUI</w:t>
      </w:r>
      <w:r>
        <w:rPr>
          <w:rFonts w:hint="eastAsia"/>
        </w:rPr>
        <w:t>后端，但是有多个</w:t>
      </w:r>
      <w:r>
        <w:rPr>
          <w:rFonts w:hint="eastAsia"/>
        </w:rPr>
        <w:t>fastcgi</w:t>
      </w:r>
      <w:r>
        <w:rPr>
          <w:rFonts w:hint="eastAsia"/>
        </w:rPr>
        <w:t>前端负责接入</w:t>
      </w:r>
      <w:r>
        <w:rPr>
          <w:rFonts w:hint="eastAsia"/>
        </w:rPr>
        <w:t>CU</w:t>
      </w:r>
      <w:r>
        <w:rPr>
          <w:rFonts w:hint="eastAsia"/>
        </w:rPr>
        <w:t>的</w:t>
      </w:r>
      <w:r>
        <w:rPr>
          <w:rFonts w:hint="eastAsia"/>
        </w:rPr>
        <w:t>WebService</w:t>
      </w:r>
      <w:r>
        <w:rPr>
          <w:rFonts w:hint="eastAsia"/>
        </w:rPr>
        <w:t>请求。</w:t>
      </w:r>
    </w:p>
    <w:p w:rsidR="00454C67" w:rsidRDefault="00882BC8" w:rsidP="00882BC8">
      <w:pPr>
        <w:pStyle w:val="af1"/>
        <w:ind w:firstLine="420"/>
      </w:pPr>
      <w:r>
        <w:rPr>
          <w:rFonts w:hint="eastAsia"/>
        </w:rPr>
        <w:t>所谓的负载均衡就是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服务器自动将多个</w:t>
      </w:r>
      <w:r>
        <w:rPr>
          <w:rFonts w:hint="eastAsia"/>
        </w:rPr>
        <w:t>WebService</w:t>
      </w:r>
      <w:r>
        <w:rPr>
          <w:rFonts w:hint="eastAsia"/>
        </w:rPr>
        <w:t>请求发送到空闲的</w:t>
      </w:r>
      <w:r>
        <w:rPr>
          <w:rFonts w:hint="eastAsia"/>
        </w:rPr>
        <w:t>fastcgi</w:t>
      </w:r>
      <w:r>
        <w:rPr>
          <w:rFonts w:hint="eastAsia"/>
        </w:rPr>
        <w:t>上。</w:t>
      </w:r>
    </w:p>
    <w:p w:rsidR="00CD215E" w:rsidRPr="00CD215E" w:rsidRDefault="00CD215E" w:rsidP="00882BC8">
      <w:pPr>
        <w:pStyle w:val="af1"/>
        <w:ind w:firstLine="420"/>
      </w:pPr>
      <w:r>
        <w:rPr>
          <w:rFonts w:hint="eastAsia"/>
        </w:rPr>
        <w:t>在服务器级别的负载均衡。</w:t>
      </w:r>
      <w:r>
        <w:rPr>
          <w:rFonts w:hint="eastAsia"/>
        </w:rPr>
        <w:t>CU</w:t>
      </w:r>
      <w:r>
        <w:rPr>
          <w:rFonts w:hint="eastAsia"/>
        </w:rPr>
        <w:t>登录后获取</w:t>
      </w:r>
      <w:r>
        <w:rPr>
          <w:rFonts w:hint="eastAsia"/>
        </w:rPr>
        <w:t>CUI</w:t>
      </w:r>
      <w:r>
        <w:rPr>
          <w:rFonts w:hint="eastAsia"/>
        </w:rPr>
        <w:t>列表，当某个</w:t>
      </w:r>
      <w:r>
        <w:rPr>
          <w:rFonts w:hint="eastAsia"/>
        </w:rPr>
        <w:t>CUI</w:t>
      </w:r>
      <w:r>
        <w:rPr>
          <w:rFonts w:hint="eastAsia"/>
        </w:rPr>
        <w:t>的</w:t>
      </w:r>
      <w:r>
        <w:rPr>
          <w:rFonts w:hint="eastAsia"/>
        </w:rPr>
        <w:t>CU</w:t>
      </w:r>
      <w:r>
        <w:rPr>
          <w:rFonts w:hint="eastAsia"/>
        </w:rPr>
        <w:t>在线数达到最大值时，就返回一个错误码。</w:t>
      </w:r>
      <w:r>
        <w:rPr>
          <w:rFonts w:hint="eastAsia"/>
        </w:rPr>
        <w:t>CU</w:t>
      </w:r>
      <w:r>
        <w:rPr>
          <w:rFonts w:hint="eastAsia"/>
        </w:rPr>
        <w:t>就尝试</w:t>
      </w:r>
      <w:r w:rsidR="00DC4153">
        <w:rPr>
          <w:rFonts w:hint="eastAsia"/>
        </w:rPr>
        <w:t>列表中</w:t>
      </w:r>
      <w:r>
        <w:rPr>
          <w:rFonts w:hint="eastAsia"/>
        </w:rPr>
        <w:t>下一个</w:t>
      </w:r>
      <w:r>
        <w:rPr>
          <w:rFonts w:hint="eastAsia"/>
        </w:rPr>
        <w:t>CUI</w:t>
      </w:r>
      <w:r w:rsidR="00DC4153">
        <w:rPr>
          <w:rFonts w:hint="eastAsia"/>
        </w:rPr>
        <w:t>登录</w:t>
      </w:r>
      <w:r>
        <w:rPr>
          <w:rFonts w:hint="eastAsia"/>
        </w:rPr>
        <w:t>。</w:t>
      </w:r>
      <w:r>
        <w:rPr>
          <w:rFonts w:hint="eastAsia"/>
        </w:rPr>
        <w:t>CU</w:t>
      </w:r>
      <w:r>
        <w:rPr>
          <w:rFonts w:hint="eastAsia"/>
        </w:rPr>
        <w:t>每次登录成功后就更新</w:t>
      </w:r>
      <w:r>
        <w:rPr>
          <w:rFonts w:hint="eastAsia"/>
        </w:rPr>
        <w:t>CUI</w:t>
      </w:r>
      <w:r>
        <w:rPr>
          <w:rFonts w:hint="eastAsia"/>
        </w:rPr>
        <w:t>列表并永久化到本地保存。</w:t>
      </w:r>
    </w:p>
    <w:p w:rsidR="00454C67" w:rsidRDefault="00454C67" w:rsidP="00882BC8">
      <w:pPr>
        <w:pStyle w:val="3"/>
      </w:pPr>
      <w:bookmarkStart w:id="25" w:name="_Toc333393928"/>
      <w:r>
        <w:rPr>
          <w:rFonts w:hint="eastAsia"/>
        </w:rPr>
        <w:t>统计</w:t>
      </w:r>
      <w:r>
        <w:rPr>
          <w:rFonts w:hint="eastAsia"/>
        </w:rPr>
        <w:t>CU</w:t>
      </w:r>
      <w:r>
        <w:rPr>
          <w:rFonts w:hint="eastAsia"/>
        </w:rPr>
        <w:t>在线数</w:t>
      </w:r>
      <w:bookmarkEnd w:id="25"/>
    </w:p>
    <w:p w:rsidR="00454C67" w:rsidRDefault="00882BC8" w:rsidP="006E3408">
      <w:pPr>
        <w:pStyle w:val="af1"/>
        <w:ind w:firstLine="420"/>
      </w:pPr>
      <w:r w:rsidRPr="00882BC8">
        <w:rPr>
          <w:rFonts w:hint="eastAsia"/>
        </w:rPr>
        <w:t>CU</w:t>
      </w:r>
      <w:r w:rsidRPr="00882BC8">
        <w:rPr>
          <w:rFonts w:hint="eastAsia"/>
        </w:rPr>
        <w:t>认证成功后，</w:t>
      </w:r>
      <w:r w:rsidRPr="00882BC8">
        <w:rPr>
          <w:rFonts w:hint="eastAsia"/>
        </w:rPr>
        <w:t>CUI</w:t>
      </w:r>
      <w:r w:rsidRPr="00882BC8">
        <w:rPr>
          <w:rFonts w:hint="eastAsia"/>
        </w:rPr>
        <w:t>会通知守卫线程，网管还有</w:t>
      </w:r>
      <w:r w:rsidRPr="00882BC8">
        <w:rPr>
          <w:rFonts w:hint="eastAsia"/>
        </w:rPr>
        <w:t>LDS</w:t>
      </w:r>
      <w:r w:rsidRPr="00882BC8">
        <w:rPr>
          <w:rFonts w:hint="eastAsia"/>
        </w:rPr>
        <w:t>，告知</w:t>
      </w:r>
      <w:r w:rsidRPr="00882BC8">
        <w:rPr>
          <w:rFonts w:hint="eastAsia"/>
        </w:rPr>
        <w:t>CU</w:t>
      </w:r>
      <w:r w:rsidRPr="00882BC8">
        <w:rPr>
          <w:rFonts w:hint="eastAsia"/>
        </w:rPr>
        <w:t>登录人数变化。</w:t>
      </w:r>
    </w:p>
    <w:p w:rsidR="00454C67" w:rsidRPr="00454C67" w:rsidRDefault="00454C67" w:rsidP="00882BC8">
      <w:pPr>
        <w:pStyle w:val="3"/>
      </w:pPr>
      <w:bookmarkStart w:id="26" w:name="_Toc333393929"/>
      <w:r>
        <w:rPr>
          <w:rFonts w:hint="eastAsia"/>
        </w:rPr>
        <w:t>接入网管系统</w:t>
      </w:r>
      <w:bookmarkEnd w:id="26"/>
    </w:p>
    <w:p w:rsidR="00FF0DD4" w:rsidRDefault="00882BC8" w:rsidP="006E3408">
      <w:pPr>
        <w:pStyle w:val="af1"/>
        <w:ind w:firstLine="420"/>
      </w:pPr>
      <w:r w:rsidRPr="00882BC8">
        <w:rPr>
          <w:rFonts w:hint="eastAsia"/>
        </w:rPr>
        <w:t>CUI</w:t>
      </w:r>
      <w:r w:rsidRPr="00882BC8">
        <w:rPr>
          <w:rFonts w:hint="eastAsia"/>
        </w:rPr>
        <w:t>通过</w:t>
      </w:r>
      <w:r w:rsidRPr="00882BC8">
        <w:rPr>
          <w:rFonts w:hint="eastAsia"/>
        </w:rPr>
        <w:t>NmsAgent</w:t>
      </w:r>
      <w:r w:rsidRPr="00882BC8">
        <w:rPr>
          <w:rFonts w:hint="eastAsia"/>
        </w:rPr>
        <w:t>与网管系统交互。主要是向网管提供当前平台运行信息，例如</w:t>
      </w:r>
      <w:r w:rsidRPr="00882BC8">
        <w:rPr>
          <w:rFonts w:hint="eastAsia"/>
        </w:rPr>
        <w:t>CPU</w:t>
      </w:r>
      <w:r w:rsidRPr="00882BC8">
        <w:rPr>
          <w:rFonts w:hint="eastAsia"/>
        </w:rPr>
        <w:t>，内存</w:t>
      </w:r>
      <w:r w:rsidRPr="00882BC8">
        <w:rPr>
          <w:rFonts w:hint="eastAsia"/>
        </w:rPr>
        <w:lastRenderedPageBreak/>
        <w:t>状态，当前用户接入数等。</w:t>
      </w:r>
    </w:p>
    <w:p w:rsidR="005B5188" w:rsidRDefault="005B5188" w:rsidP="006E3408">
      <w:pPr>
        <w:pStyle w:val="af1"/>
        <w:ind w:firstLine="420"/>
      </w:pPr>
      <w:r>
        <w:rPr>
          <w:rFonts w:hint="eastAsia"/>
        </w:rPr>
        <w:t>目前</w:t>
      </w:r>
      <w:r>
        <w:rPr>
          <w:rFonts w:hint="eastAsia"/>
        </w:rPr>
        <w:t>CUI</w:t>
      </w:r>
      <w:r>
        <w:rPr>
          <w:rFonts w:hint="eastAsia"/>
        </w:rPr>
        <w:t>暂不接入</w:t>
      </w:r>
      <w:r>
        <w:rPr>
          <w:rFonts w:hint="eastAsia"/>
        </w:rPr>
        <w:t>Nms</w:t>
      </w:r>
      <w:r>
        <w:rPr>
          <w:rFonts w:hint="eastAsia"/>
        </w:rPr>
        <w:t>，由</w:t>
      </w:r>
      <w:r>
        <w:rPr>
          <w:rFonts w:hint="eastAsia"/>
        </w:rPr>
        <w:t>CMU</w:t>
      </w:r>
      <w:r>
        <w:rPr>
          <w:rFonts w:hint="eastAsia"/>
        </w:rPr>
        <w:t>搜集</w:t>
      </w:r>
      <w:r>
        <w:rPr>
          <w:rFonts w:hint="eastAsia"/>
        </w:rPr>
        <w:t>CUI</w:t>
      </w:r>
      <w:r>
        <w:rPr>
          <w:rFonts w:hint="eastAsia"/>
        </w:rPr>
        <w:t>数据并返回给</w:t>
      </w:r>
      <w:r>
        <w:rPr>
          <w:rFonts w:hint="eastAsia"/>
        </w:rPr>
        <w:t>NMS</w:t>
      </w:r>
      <w:r>
        <w:rPr>
          <w:rFonts w:hint="eastAsia"/>
        </w:rPr>
        <w:t>。</w:t>
      </w:r>
    </w:p>
    <w:p w:rsidR="00D429E0" w:rsidRDefault="00D3443A" w:rsidP="00292C49">
      <w:pPr>
        <w:pStyle w:val="1"/>
      </w:pPr>
      <w:bookmarkStart w:id="27" w:name="_Toc333393930"/>
      <w:r>
        <w:rPr>
          <w:rFonts w:hint="eastAsia"/>
        </w:rPr>
        <w:t>架构</w:t>
      </w:r>
      <w:r w:rsidR="00D429E0">
        <w:rPr>
          <w:rFonts w:hint="eastAsia"/>
        </w:rPr>
        <w:t>设计</w:t>
      </w:r>
      <w:bookmarkEnd w:id="27"/>
    </w:p>
    <w:p w:rsidR="00D429E0" w:rsidRPr="006A7531" w:rsidRDefault="000D7787" w:rsidP="006A7531">
      <w:pPr>
        <w:pStyle w:val="2"/>
      </w:pPr>
      <w:bookmarkStart w:id="28" w:name="_Toc333393931"/>
      <w:r>
        <w:rPr>
          <w:rFonts w:hint="eastAsia"/>
        </w:rPr>
        <w:t>CUI</w:t>
      </w:r>
      <w:r>
        <w:rPr>
          <w:rFonts w:hint="eastAsia"/>
        </w:rPr>
        <w:t>框架设计</w:t>
      </w:r>
      <w:bookmarkEnd w:id="28"/>
    </w:p>
    <w:p w:rsidR="00D429E0" w:rsidRPr="00442EE8" w:rsidRDefault="00496DBF" w:rsidP="00442EE8">
      <w:pPr>
        <w:pStyle w:val="af2"/>
      </w:pPr>
      <w:r>
        <w:object w:dxaOrig="8966" w:dyaOrig="6604">
          <v:shape id="_x0000_i1026" type="#_x0000_t75" style="width:447.9pt;height:330.2pt" o:ole="">
            <v:imagedata r:id="rId18" o:title=""/>
          </v:shape>
          <o:OLEObject Type="Embed" ProgID="Visio.Drawing.11" ShapeID="_x0000_i1026" DrawAspect="Content" ObjectID="_1412416795" r:id="rId19"/>
        </w:object>
      </w:r>
    </w:p>
    <w:p w:rsidR="00D429E0" w:rsidRDefault="00D429E0" w:rsidP="006A7531">
      <w:pPr>
        <w:pStyle w:val="af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96DBF">
        <w:rPr>
          <w:rFonts w:hint="eastAsia"/>
        </w:rPr>
        <w:t>6</w:t>
      </w:r>
      <w:r w:rsidR="009A13DE">
        <w:rPr>
          <w:rFonts w:hint="eastAsia"/>
        </w:rPr>
        <w:t>-</w:t>
      </w:r>
      <w:r w:rsidR="00496DBF">
        <w:rPr>
          <w:rFonts w:hint="eastAsia"/>
        </w:rPr>
        <w:t>1</w:t>
      </w:r>
      <w:r w:rsidR="00BB6A24">
        <w:rPr>
          <w:rFonts w:hint="eastAsia"/>
        </w:rPr>
        <w:t xml:space="preserve"> </w:t>
      </w:r>
      <w:r w:rsidR="00496DBF">
        <w:rPr>
          <w:rFonts w:hint="eastAsia"/>
        </w:rPr>
        <w:t>CUI</w:t>
      </w:r>
      <w:r w:rsidR="00496DBF">
        <w:rPr>
          <w:rFonts w:hint="eastAsia"/>
        </w:rPr>
        <w:t>框架设计</w:t>
      </w:r>
    </w:p>
    <w:p w:rsidR="00FF0DD4" w:rsidRDefault="00FF0DD4" w:rsidP="00FF0DD4">
      <w:pPr>
        <w:pStyle w:val="2"/>
      </w:pPr>
      <w:bookmarkStart w:id="29" w:name="_Toc333393932"/>
      <w:r>
        <w:rPr>
          <w:rFonts w:hint="eastAsia"/>
        </w:rPr>
        <w:t>RPC</w:t>
      </w:r>
      <w:r>
        <w:rPr>
          <w:rFonts w:hint="eastAsia"/>
        </w:rPr>
        <w:t>模型</w:t>
      </w:r>
      <w:bookmarkEnd w:id="29"/>
    </w:p>
    <w:p w:rsidR="00FF0DD4" w:rsidRDefault="00882BC8" w:rsidP="000C0752">
      <w:pPr>
        <w:pStyle w:val="af1"/>
        <w:ind w:firstLine="420"/>
      </w:pPr>
      <w:r>
        <w:rPr>
          <w:rFonts w:hint="eastAsia"/>
        </w:rPr>
        <w:t>同步接口服务一般分为两层，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API</w:t>
      </w:r>
      <w:r>
        <w:rPr>
          <w:rFonts w:hint="eastAsia"/>
        </w:rPr>
        <w:t>层；</w:t>
      </w:r>
      <w:r>
        <w:rPr>
          <w:rFonts w:hint="eastAsia"/>
        </w:rPr>
        <w:t>2</w:t>
      </w:r>
      <w:r>
        <w:rPr>
          <w:rFonts w:hint="eastAsia"/>
        </w:rPr>
        <w:t>，消息交互层。</w:t>
      </w:r>
      <w:r w:rsidR="009666DA">
        <w:rPr>
          <w:rFonts w:hint="eastAsia"/>
        </w:rPr>
        <w:t>原理如下：</w:t>
      </w:r>
    </w:p>
    <w:p w:rsidR="001A07DF" w:rsidRDefault="009666DA" w:rsidP="000644EA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用户调用</w:t>
      </w:r>
      <w:r>
        <w:rPr>
          <w:rFonts w:hint="eastAsia"/>
        </w:rPr>
        <w:t>API</w:t>
      </w:r>
      <w:r>
        <w:rPr>
          <w:rFonts w:hint="eastAsia"/>
        </w:rPr>
        <w:t>接口，在</w:t>
      </w:r>
      <w:r>
        <w:rPr>
          <w:rFonts w:hint="eastAsia"/>
        </w:rPr>
        <w:t>API</w:t>
      </w:r>
      <w:r>
        <w:rPr>
          <w:rFonts w:hint="eastAsia"/>
        </w:rPr>
        <w:t>层获得一把锁，然后将</w:t>
      </w:r>
      <w:r>
        <w:rPr>
          <w:rFonts w:hint="eastAsia"/>
        </w:rPr>
        <w:t>API</w:t>
      </w:r>
      <w:r>
        <w:rPr>
          <w:rFonts w:hint="eastAsia"/>
        </w:rPr>
        <w:t>函数参数转化为请求消息发送出去。然后</w:t>
      </w:r>
      <w:r>
        <w:rPr>
          <w:rFonts w:hint="eastAsia"/>
        </w:rPr>
        <w:t>API</w:t>
      </w:r>
      <w:r>
        <w:rPr>
          <w:rFonts w:hint="eastAsia"/>
        </w:rPr>
        <w:t>层加锁阻塞，等待结果回复。</w:t>
      </w:r>
    </w:p>
    <w:p w:rsidR="001A07DF" w:rsidRDefault="00475240" w:rsidP="000644EA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消息交互层异步处理所有消息，</w:t>
      </w:r>
      <w:r w:rsidR="00BD6A68">
        <w:rPr>
          <w:rFonts w:hint="eastAsia"/>
        </w:rPr>
        <w:t>开始完整的请求应答流程</w:t>
      </w:r>
      <w:r>
        <w:rPr>
          <w:rFonts w:hint="eastAsia"/>
        </w:rPr>
        <w:t>，并等待结果响应。同时轮询处理超时事务。</w:t>
      </w:r>
    </w:p>
    <w:p w:rsidR="001A07DF" w:rsidRDefault="00BD6A68" w:rsidP="000644EA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如果事务</w:t>
      </w:r>
      <w:r w:rsidR="00D90A02">
        <w:rPr>
          <w:rFonts w:hint="eastAsia"/>
        </w:rPr>
        <w:t>收到操作结果，则在</w:t>
      </w:r>
      <w:r w:rsidR="00D90A02">
        <w:rPr>
          <w:rFonts w:hint="eastAsia"/>
        </w:rPr>
        <w:t>API</w:t>
      </w:r>
      <w:r w:rsidR="00D90A02">
        <w:rPr>
          <w:rFonts w:hint="eastAsia"/>
        </w:rPr>
        <w:t>层的对象中填入结果，再释放锁。事务的生命周期终结。</w:t>
      </w:r>
    </w:p>
    <w:p w:rsidR="00D90A02" w:rsidRDefault="00D90A02" w:rsidP="000644EA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如果事务超时，同样在</w:t>
      </w:r>
      <w:r>
        <w:rPr>
          <w:rFonts w:hint="eastAsia"/>
        </w:rPr>
        <w:t>API</w:t>
      </w:r>
      <w:r>
        <w:rPr>
          <w:rFonts w:hint="eastAsia"/>
        </w:rPr>
        <w:t>层得对象中填入超时失败结果，再释放锁。事务的生命周期终结。</w:t>
      </w:r>
    </w:p>
    <w:p w:rsidR="001A07DF" w:rsidRDefault="001A07DF" w:rsidP="000644EA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函数被解锁继续执行。从结果对象中取出操作结果，再填入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rPr>
          <w:rFonts w:hint="eastAsia"/>
        </w:rPr>
        <w:t>OUT</w:t>
      </w:r>
      <w:r>
        <w:rPr>
          <w:rFonts w:hint="eastAsia"/>
        </w:rPr>
        <w:t>参数。</w:t>
      </w:r>
    </w:p>
    <w:p w:rsidR="000F6566" w:rsidRDefault="000F6566" w:rsidP="000F6566">
      <w:pPr>
        <w:pStyle w:val="af1"/>
        <w:ind w:firstLine="420"/>
      </w:pPr>
      <w:r>
        <w:rPr>
          <w:rFonts w:hint="eastAsia"/>
        </w:rPr>
        <w:t>但是在</w:t>
      </w:r>
      <w:r>
        <w:rPr>
          <w:rFonts w:hint="eastAsia"/>
        </w:rPr>
        <w:t>cui_fcgi</w:t>
      </w:r>
      <w:r>
        <w:rPr>
          <w:rFonts w:hint="eastAsia"/>
        </w:rPr>
        <w:t>中情况略有不同。每个</w:t>
      </w:r>
      <w:r>
        <w:rPr>
          <w:rFonts w:hint="eastAsia"/>
        </w:rPr>
        <w:t>cui_fgci</w:t>
      </w:r>
      <w:r>
        <w:rPr>
          <w:rFonts w:hint="eastAsia"/>
        </w:rPr>
        <w:t>同一时刻只服务于一个</w:t>
      </w:r>
      <w:r>
        <w:rPr>
          <w:rFonts w:hint="eastAsia"/>
        </w:rPr>
        <w:t>CU</w:t>
      </w:r>
      <w:r>
        <w:rPr>
          <w:rFonts w:hint="eastAsia"/>
        </w:rPr>
        <w:t>的</w:t>
      </w:r>
      <w:r>
        <w:rPr>
          <w:rFonts w:hint="eastAsia"/>
        </w:rPr>
        <w:t>WebService</w:t>
      </w:r>
      <w:r>
        <w:rPr>
          <w:rFonts w:hint="eastAsia"/>
        </w:rPr>
        <w:t>请求，因此没有必要单另起一个消息交互的线程，可以直接在</w:t>
      </w:r>
      <w:r>
        <w:rPr>
          <w:rFonts w:hint="eastAsia"/>
        </w:rPr>
        <w:t>API</w:t>
      </w:r>
      <w:r>
        <w:rPr>
          <w:rFonts w:hint="eastAsia"/>
        </w:rPr>
        <w:t>层中阻塞时不断轮询操作结果，如果轮询超时则认为处理失败。</w:t>
      </w:r>
    </w:p>
    <w:p w:rsidR="00FF0DD4" w:rsidRDefault="00454C67" w:rsidP="00454C67">
      <w:pPr>
        <w:pStyle w:val="2"/>
      </w:pPr>
      <w:bookmarkStart w:id="30" w:name="_Toc333393933"/>
      <w:r>
        <w:rPr>
          <w:rFonts w:hint="eastAsia"/>
        </w:rPr>
        <w:t>CUI</w:t>
      </w:r>
      <w:r>
        <w:rPr>
          <w:rFonts w:hint="eastAsia"/>
        </w:rPr>
        <w:t>架构描述</w:t>
      </w:r>
      <w:bookmarkEnd w:id="30"/>
    </w:p>
    <w:p w:rsidR="00454C67" w:rsidRDefault="006E27A3" w:rsidP="000C0752">
      <w:pPr>
        <w:pStyle w:val="af1"/>
        <w:ind w:firstLine="420"/>
      </w:pPr>
      <w:r>
        <w:rPr>
          <w:rFonts w:hint="eastAsia"/>
        </w:rPr>
        <w:t>cui_fgci</w:t>
      </w:r>
      <w:r>
        <w:rPr>
          <w:rFonts w:hint="eastAsia"/>
        </w:rPr>
        <w:t>和</w:t>
      </w:r>
      <w:r>
        <w:rPr>
          <w:rFonts w:hint="eastAsia"/>
        </w:rPr>
        <w:t>cui_server</w:t>
      </w:r>
      <w:r>
        <w:rPr>
          <w:rFonts w:hint="eastAsia"/>
        </w:rPr>
        <w:t>之间的通信协议必须设计的足够简单，</w:t>
      </w:r>
      <w:r w:rsidR="003C5D60">
        <w:rPr>
          <w:rFonts w:hint="eastAsia"/>
        </w:rPr>
        <w:t>cui_fgci</w:t>
      </w:r>
      <w:r w:rsidR="003C5D60">
        <w:rPr>
          <w:rFonts w:hint="eastAsia"/>
        </w:rPr>
        <w:t>发送一条请求消息，收到一条应答消息就能够获取所有的期望操作结果。复杂的业务处理都在</w:t>
      </w:r>
      <w:r w:rsidR="003C5D60">
        <w:rPr>
          <w:rFonts w:hint="eastAsia"/>
        </w:rPr>
        <w:t>cui_server</w:t>
      </w:r>
      <w:r w:rsidR="003C5D60">
        <w:rPr>
          <w:rFonts w:hint="eastAsia"/>
        </w:rPr>
        <w:t>端完成。</w:t>
      </w:r>
    </w:p>
    <w:p w:rsidR="006E27A3" w:rsidRDefault="009A13DE" w:rsidP="000C0752">
      <w:pPr>
        <w:pStyle w:val="af1"/>
        <w:ind w:firstLine="420"/>
      </w:pPr>
      <w:r>
        <w:rPr>
          <w:rFonts w:hint="eastAsia"/>
        </w:rPr>
        <w:t>如图</w:t>
      </w:r>
      <w:r>
        <w:rPr>
          <w:rFonts w:hint="eastAsia"/>
        </w:rPr>
        <w:t>6-1</w:t>
      </w:r>
      <w:r>
        <w:rPr>
          <w:rFonts w:hint="eastAsia"/>
        </w:rPr>
        <w:t>所示，</w:t>
      </w:r>
      <w:r>
        <w:rPr>
          <w:rFonts w:hint="eastAsia"/>
        </w:rPr>
        <w:t>CU</w:t>
      </w:r>
      <w:r>
        <w:rPr>
          <w:rFonts w:hint="eastAsia"/>
        </w:rPr>
        <w:t>的</w:t>
      </w:r>
      <w:r>
        <w:rPr>
          <w:rFonts w:hint="eastAsia"/>
        </w:rPr>
        <w:t>WebService</w:t>
      </w:r>
      <w:r>
        <w:rPr>
          <w:rFonts w:hint="eastAsia"/>
        </w:rPr>
        <w:t>请求通过</w:t>
      </w:r>
      <w:r>
        <w:rPr>
          <w:rFonts w:hint="eastAsia"/>
        </w:rPr>
        <w:t>Apache</w:t>
      </w:r>
      <w:r>
        <w:rPr>
          <w:rFonts w:hint="eastAsia"/>
        </w:rPr>
        <w:t>服务器转给一个空闲的</w:t>
      </w:r>
      <w:r>
        <w:rPr>
          <w:rFonts w:hint="eastAsia"/>
        </w:rPr>
        <w:t>cui_fgci</w:t>
      </w:r>
      <w:r>
        <w:rPr>
          <w:rFonts w:hint="eastAsia"/>
        </w:rPr>
        <w:t>，然后由</w:t>
      </w:r>
      <w:r>
        <w:rPr>
          <w:rFonts w:hint="eastAsia"/>
        </w:rPr>
        <w:t>cui_fgci</w:t>
      </w:r>
      <w:r>
        <w:rPr>
          <w:rFonts w:hint="eastAsia"/>
        </w:rPr>
        <w:t>将</w:t>
      </w:r>
      <w:r>
        <w:rPr>
          <w:rFonts w:hint="eastAsia"/>
        </w:rPr>
        <w:t>WebService</w:t>
      </w:r>
      <w:r>
        <w:rPr>
          <w:rFonts w:hint="eastAsia"/>
        </w:rPr>
        <w:t>方法中的函数参数转为一条</w:t>
      </w:r>
      <w:r>
        <w:rPr>
          <w:rFonts w:hint="eastAsia"/>
        </w:rPr>
        <w:t>SIP</w:t>
      </w:r>
      <w:r>
        <w:rPr>
          <w:rFonts w:hint="eastAsia"/>
        </w:rPr>
        <w:t>请求消息体，再发送给</w:t>
      </w:r>
      <w:r>
        <w:rPr>
          <w:rFonts w:hint="eastAsia"/>
        </w:rPr>
        <w:t>cui_server</w:t>
      </w:r>
      <w:r>
        <w:rPr>
          <w:rFonts w:hint="eastAsia"/>
        </w:rPr>
        <w:t>。</w:t>
      </w:r>
    </w:p>
    <w:p w:rsidR="009A13DE" w:rsidRDefault="009A13DE" w:rsidP="000C0752">
      <w:pPr>
        <w:pStyle w:val="af1"/>
        <w:ind w:firstLine="420"/>
      </w:pPr>
      <w:r>
        <w:rPr>
          <w:rFonts w:hint="eastAsia"/>
        </w:rPr>
        <w:t>在</w:t>
      </w:r>
      <w:r>
        <w:rPr>
          <w:rFonts w:hint="eastAsia"/>
        </w:rPr>
        <w:t>cui_fgci</w:t>
      </w:r>
      <w:r>
        <w:rPr>
          <w:rFonts w:hint="eastAsia"/>
        </w:rPr>
        <w:t>发送请求之后就阻塞等待处理结果。</w:t>
      </w:r>
    </w:p>
    <w:p w:rsidR="009A13DE" w:rsidRDefault="009A13DE" w:rsidP="000C0752">
      <w:pPr>
        <w:pStyle w:val="af1"/>
        <w:ind w:firstLine="420"/>
      </w:pPr>
      <w:r>
        <w:rPr>
          <w:rFonts w:hint="eastAsia"/>
        </w:rPr>
        <w:t>cui_server</w:t>
      </w:r>
      <w:r>
        <w:rPr>
          <w:rFonts w:hint="eastAsia"/>
        </w:rPr>
        <w:t>收到了请求之后会通过</w:t>
      </w:r>
      <w:r>
        <w:rPr>
          <w:rFonts w:hint="eastAsia"/>
        </w:rPr>
        <w:t>SessionID</w:t>
      </w:r>
      <w:r>
        <w:rPr>
          <w:rFonts w:hint="eastAsia"/>
        </w:rPr>
        <w:t>首先找到</w:t>
      </w:r>
      <w:r>
        <w:rPr>
          <w:rFonts w:hint="eastAsia"/>
        </w:rPr>
        <w:t>CU</w:t>
      </w:r>
      <w:r>
        <w:rPr>
          <w:rFonts w:hint="eastAsia"/>
        </w:rPr>
        <w:t>对应的</w:t>
      </w:r>
      <w:r>
        <w:rPr>
          <w:rFonts w:hint="eastAsia"/>
        </w:rPr>
        <w:t>CuAgent</w:t>
      </w:r>
      <w:r>
        <w:rPr>
          <w:rFonts w:hint="eastAsia"/>
        </w:rPr>
        <w:t>，然后创建一个新的请求事务。由请求事务发送</w:t>
      </w:r>
      <w:r>
        <w:rPr>
          <w:rFonts w:hint="eastAsia"/>
        </w:rPr>
        <w:t>SIP</w:t>
      </w:r>
      <w:r>
        <w:rPr>
          <w:rFonts w:hint="eastAsia"/>
        </w:rPr>
        <w:t>消息给</w:t>
      </w:r>
      <w:r>
        <w:rPr>
          <w:rFonts w:hint="eastAsia"/>
        </w:rPr>
        <w:t>CMU</w:t>
      </w:r>
      <w:r>
        <w:rPr>
          <w:rFonts w:hint="eastAsia"/>
        </w:rPr>
        <w:t>。</w:t>
      </w:r>
      <w:r w:rsidR="007254E5">
        <w:rPr>
          <w:rFonts w:hint="eastAsia"/>
        </w:rPr>
        <w:t>等到</w:t>
      </w:r>
      <w:r w:rsidR="007254E5">
        <w:rPr>
          <w:rFonts w:hint="eastAsia"/>
        </w:rPr>
        <w:t>CMU</w:t>
      </w:r>
      <w:r w:rsidR="007254E5">
        <w:rPr>
          <w:rFonts w:hint="eastAsia"/>
        </w:rPr>
        <w:t>应答了之后，</w:t>
      </w:r>
      <w:r w:rsidR="007254E5">
        <w:rPr>
          <w:rFonts w:hint="eastAsia"/>
        </w:rPr>
        <w:t>cui_server</w:t>
      </w:r>
      <w:r w:rsidR="007254E5">
        <w:rPr>
          <w:rFonts w:hint="eastAsia"/>
        </w:rPr>
        <w:t>再将结果整理成一条应答消息发送给</w:t>
      </w:r>
      <w:r w:rsidR="007254E5">
        <w:rPr>
          <w:rFonts w:hint="eastAsia"/>
        </w:rPr>
        <w:t>cui_fgci</w:t>
      </w:r>
      <w:r w:rsidR="007254E5">
        <w:rPr>
          <w:rFonts w:hint="eastAsia"/>
        </w:rPr>
        <w:t>。</w:t>
      </w:r>
    </w:p>
    <w:p w:rsidR="0034017F" w:rsidRDefault="0034017F" w:rsidP="000C0752">
      <w:pPr>
        <w:pStyle w:val="af1"/>
        <w:ind w:firstLine="420"/>
      </w:pPr>
      <w:r>
        <w:rPr>
          <w:rFonts w:hint="eastAsia"/>
        </w:rPr>
        <w:t>cui_server</w:t>
      </w:r>
      <w:r>
        <w:rPr>
          <w:rFonts w:hint="eastAsia"/>
        </w:rPr>
        <w:t>是异步处理所有</w:t>
      </w:r>
      <w:r>
        <w:rPr>
          <w:rFonts w:hint="eastAsia"/>
        </w:rPr>
        <w:t>SIP</w:t>
      </w:r>
      <w:r>
        <w:rPr>
          <w:rFonts w:hint="eastAsia"/>
        </w:rPr>
        <w:t>消息的。</w:t>
      </w:r>
      <w:r w:rsidR="0069403D">
        <w:rPr>
          <w:rFonts w:hint="eastAsia"/>
        </w:rPr>
        <w:t>它以</w:t>
      </w:r>
      <w:r w:rsidR="0069403D">
        <w:rPr>
          <w:rFonts w:hint="eastAsia"/>
        </w:rPr>
        <w:t>CU</w:t>
      </w:r>
      <w:r w:rsidR="0069403D">
        <w:rPr>
          <w:rFonts w:hint="eastAsia"/>
        </w:rPr>
        <w:t>的身份发送所有请求。</w:t>
      </w:r>
    </w:p>
    <w:p w:rsidR="007254E5" w:rsidRPr="007254E5" w:rsidRDefault="007254E5" w:rsidP="000C0752">
      <w:pPr>
        <w:pStyle w:val="af1"/>
        <w:ind w:firstLine="420"/>
      </w:pPr>
      <w:r>
        <w:rPr>
          <w:rFonts w:hint="eastAsia"/>
        </w:rPr>
        <w:t>cui_fgci</w:t>
      </w:r>
      <w:r>
        <w:rPr>
          <w:rFonts w:hint="eastAsia"/>
        </w:rPr>
        <w:t>收到处理结果后就解除阻塞，并将结果填写到</w:t>
      </w:r>
      <w:r>
        <w:rPr>
          <w:rFonts w:hint="eastAsia"/>
        </w:rPr>
        <w:t>WebService</w:t>
      </w:r>
      <w:r>
        <w:rPr>
          <w:rFonts w:hint="eastAsia"/>
        </w:rPr>
        <w:t>方法的</w:t>
      </w:r>
      <w:r>
        <w:rPr>
          <w:rFonts w:hint="eastAsia"/>
        </w:rPr>
        <w:t>OUT</w:t>
      </w:r>
      <w:r>
        <w:rPr>
          <w:rFonts w:hint="eastAsia"/>
        </w:rPr>
        <w:t>参数中。</w:t>
      </w:r>
    </w:p>
    <w:p w:rsidR="00FF0DD4" w:rsidRDefault="00FF0DD4" w:rsidP="00DC6C77">
      <w:pPr>
        <w:pStyle w:val="1"/>
      </w:pPr>
      <w:bookmarkStart w:id="31" w:name="_Toc333393934"/>
      <w:r>
        <w:rPr>
          <w:rFonts w:hint="eastAsia"/>
        </w:rPr>
        <w:t>CUI</w:t>
      </w:r>
      <w:r>
        <w:rPr>
          <w:rFonts w:hint="eastAsia"/>
        </w:rPr>
        <w:t>流程描述</w:t>
      </w:r>
      <w:bookmarkEnd w:id="31"/>
    </w:p>
    <w:p w:rsidR="000C0752" w:rsidRDefault="00DC6C77" w:rsidP="000C0752">
      <w:pPr>
        <w:pStyle w:val="af1"/>
        <w:ind w:firstLine="420"/>
      </w:pPr>
      <w:r>
        <w:rPr>
          <w:rFonts w:hint="eastAsia"/>
        </w:rPr>
        <w:t>下面我们描述几个常用的消息流程。</w:t>
      </w:r>
    </w:p>
    <w:p w:rsidR="00DC6C77" w:rsidRDefault="00DC6C77" w:rsidP="00E959D0">
      <w:pPr>
        <w:pStyle w:val="2"/>
      </w:pPr>
      <w:bookmarkStart w:id="32" w:name="_Toc333393935"/>
      <w:r>
        <w:rPr>
          <w:rFonts w:hint="eastAsia"/>
        </w:rPr>
        <w:t>CU</w:t>
      </w:r>
      <w:r>
        <w:rPr>
          <w:rFonts w:hint="eastAsia"/>
        </w:rPr>
        <w:t>登录流程</w:t>
      </w:r>
      <w:bookmarkEnd w:id="32"/>
    </w:p>
    <w:p w:rsidR="00DC6C77" w:rsidRDefault="00F05B01" w:rsidP="000C0752">
      <w:pPr>
        <w:pStyle w:val="af1"/>
        <w:ind w:firstLine="420"/>
      </w:pPr>
      <w:r>
        <w:rPr>
          <w:rFonts w:hint="eastAsia"/>
        </w:rPr>
        <w:t>CU</w:t>
      </w:r>
      <w:r>
        <w:rPr>
          <w:rFonts w:hint="eastAsia"/>
        </w:rPr>
        <w:t>的登录分为三个步骤：</w:t>
      </w:r>
      <w:r>
        <w:rPr>
          <w:rFonts w:hint="eastAsia"/>
        </w:rPr>
        <w:t>1</w:t>
      </w:r>
      <w:r>
        <w:rPr>
          <w:rFonts w:hint="eastAsia"/>
        </w:rPr>
        <w:t>，登录认证；</w:t>
      </w:r>
      <w:r>
        <w:rPr>
          <w:rFonts w:hint="eastAsia"/>
        </w:rPr>
        <w:t>2</w:t>
      </w:r>
      <w:r>
        <w:rPr>
          <w:rFonts w:hint="eastAsia"/>
        </w:rPr>
        <w:t>，获取设备列表；</w:t>
      </w:r>
      <w:r>
        <w:rPr>
          <w:rFonts w:hint="eastAsia"/>
        </w:rPr>
        <w:t>3</w:t>
      </w:r>
      <w:r>
        <w:rPr>
          <w:rFonts w:hint="eastAsia"/>
        </w:rPr>
        <w:t>，获取其他平台数据。</w:t>
      </w:r>
      <w:r w:rsidR="00EC44AD">
        <w:rPr>
          <w:rFonts w:hint="eastAsia"/>
        </w:rPr>
        <w:t>这里</w:t>
      </w:r>
      <w:r w:rsidR="00EC44AD">
        <w:rPr>
          <w:rFonts w:hint="eastAsia"/>
        </w:rPr>
        <w:t>CU</w:t>
      </w:r>
      <w:r w:rsidR="00EC44AD">
        <w:rPr>
          <w:rFonts w:hint="eastAsia"/>
        </w:rPr>
        <w:t>登录时不再刷新</w:t>
      </w:r>
      <w:r w:rsidR="00EC44AD">
        <w:rPr>
          <w:rFonts w:hint="eastAsia"/>
        </w:rPr>
        <w:t>PU</w:t>
      </w:r>
      <w:r w:rsidR="00EC44AD">
        <w:rPr>
          <w:rFonts w:hint="eastAsia"/>
        </w:rPr>
        <w:t>状态，改由登录成功后主动订阅</w:t>
      </w:r>
      <w:r w:rsidR="00EC44AD">
        <w:rPr>
          <w:rFonts w:hint="eastAsia"/>
        </w:rPr>
        <w:t>PU</w:t>
      </w:r>
      <w:r w:rsidR="00EC44AD">
        <w:rPr>
          <w:rFonts w:hint="eastAsia"/>
        </w:rPr>
        <w:t>状态。</w:t>
      </w:r>
      <w:r w:rsidR="009606A2">
        <w:rPr>
          <w:rFonts w:hint="eastAsia"/>
        </w:rPr>
        <w:t>CU</w:t>
      </w:r>
      <w:r w:rsidR="009606A2">
        <w:rPr>
          <w:rFonts w:hint="eastAsia"/>
        </w:rPr>
        <w:t>在整个登录过程中只身份认证一次。</w:t>
      </w:r>
    </w:p>
    <w:p w:rsidR="00E43815" w:rsidRDefault="00A770D4" w:rsidP="00A64351">
      <w:pPr>
        <w:pStyle w:val="af1"/>
        <w:ind w:firstLine="420"/>
        <w:jc w:val="center"/>
      </w:pPr>
      <w:r>
        <w:object w:dxaOrig="10138" w:dyaOrig="7110">
          <v:shape id="_x0000_i1027" type="#_x0000_t75" style="width:453.35pt;height:318.3pt" o:ole="">
            <v:imagedata r:id="rId20" o:title=""/>
          </v:shape>
          <o:OLEObject Type="Embed" ProgID="Visio.Drawing.11" ShapeID="_x0000_i1027" DrawAspect="Content" ObjectID="_1412416796" r:id="rId21"/>
        </w:object>
      </w:r>
      <w:r w:rsidR="00E43815">
        <w:rPr>
          <w:rFonts w:hint="eastAsia"/>
        </w:rPr>
        <w:t>图</w:t>
      </w:r>
      <w:r w:rsidR="00E43815">
        <w:rPr>
          <w:rFonts w:hint="eastAsia"/>
        </w:rPr>
        <w:t xml:space="preserve"> 7-1 CUI</w:t>
      </w:r>
      <w:r w:rsidR="00E43815">
        <w:rPr>
          <w:rFonts w:hint="eastAsia"/>
        </w:rPr>
        <w:t>登录时序图</w:t>
      </w:r>
    </w:p>
    <w:p w:rsidR="00E43815" w:rsidRDefault="00E43815" w:rsidP="000C0752">
      <w:pPr>
        <w:pStyle w:val="af1"/>
        <w:ind w:firstLine="420"/>
      </w:pPr>
      <w:r>
        <w:rPr>
          <w:rFonts w:hint="eastAsia"/>
        </w:rPr>
        <w:t>如图</w:t>
      </w:r>
      <w:r>
        <w:rPr>
          <w:rFonts w:hint="eastAsia"/>
        </w:rPr>
        <w:t>7-1</w:t>
      </w:r>
      <w:r>
        <w:rPr>
          <w:rFonts w:hint="eastAsia"/>
        </w:rPr>
        <w:t>所示，</w:t>
      </w:r>
      <w:r>
        <w:rPr>
          <w:rFonts w:hint="eastAsia"/>
        </w:rPr>
        <w:t>CU</w:t>
      </w:r>
      <w:r>
        <w:rPr>
          <w:rFonts w:hint="eastAsia"/>
        </w:rPr>
        <w:t>的登录步骤如下：</w:t>
      </w:r>
    </w:p>
    <w:p w:rsidR="00E43815" w:rsidRDefault="00E43815" w:rsidP="000644EA">
      <w:pPr>
        <w:pStyle w:val="af1"/>
        <w:numPr>
          <w:ilvl w:val="0"/>
          <w:numId w:val="5"/>
        </w:numPr>
        <w:ind w:firstLineChars="0"/>
      </w:pPr>
      <w:r w:rsidRPr="00E43815">
        <w:rPr>
          <w:rFonts w:hint="eastAsia"/>
        </w:rPr>
        <w:t>CU</w:t>
      </w:r>
      <w:r w:rsidRPr="00E43815">
        <w:rPr>
          <w:rFonts w:hint="eastAsia"/>
        </w:rPr>
        <w:t>上输入用户名</w:t>
      </w:r>
      <w:r w:rsidRPr="00E43815">
        <w:rPr>
          <w:rFonts w:hint="eastAsia"/>
        </w:rPr>
        <w:t>Liangli@Nanjing</w:t>
      </w:r>
      <w:r w:rsidR="00897494">
        <w:rPr>
          <w:rFonts w:hint="eastAsia"/>
        </w:rPr>
        <w:t>和</w:t>
      </w:r>
      <w:r w:rsidRPr="00E43815">
        <w:rPr>
          <w:rFonts w:hint="eastAsia"/>
        </w:rPr>
        <w:t>密码</w:t>
      </w:r>
      <w:r>
        <w:rPr>
          <w:rFonts w:hint="eastAsia"/>
        </w:rPr>
        <w:t>，并选择登录的平台地址。</w:t>
      </w:r>
      <w:r w:rsidR="00B269F8">
        <w:rPr>
          <w:rFonts w:hint="eastAsia"/>
        </w:rPr>
        <w:t>用户如果需要漫游登录</w:t>
      </w:r>
      <w:r w:rsidR="002E7E6C">
        <w:rPr>
          <w:rFonts w:hint="eastAsia"/>
        </w:rPr>
        <w:t>Suzhou</w:t>
      </w:r>
      <w:r w:rsidR="00B269F8">
        <w:rPr>
          <w:rFonts w:hint="eastAsia"/>
        </w:rPr>
        <w:t>，则输入漫游平台</w:t>
      </w:r>
      <w:r w:rsidR="002E7E6C">
        <w:rPr>
          <w:rFonts w:hint="eastAsia"/>
        </w:rPr>
        <w:t>Suzhou</w:t>
      </w:r>
      <w:r w:rsidR="00B269F8">
        <w:rPr>
          <w:rFonts w:hint="eastAsia"/>
        </w:rPr>
        <w:t>的地址即可。</w:t>
      </w:r>
      <w:r w:rsidRPr="00E43815">
        <w:rPr>
          <w:rFonts w:hint="eastAsia"/>
        </w:rPr>
        <w:t>点击登录按钮后</w:t>
      </w:r>
      <w:r w:rsidRPr="00E43815">
        <w:rPr>
          <w:rFonts w:hint="eastAsia"/>
        </w:rPr>
        <w:t>CU</w:t>
      </w:r>
      <w:r>
        <w:rPr>
          <w:rFonts w:hint="eastAsia"/>
        </w:rPr>
        <w:t>调用</w:t>
      </w:r>
      <w:r>
        <w:rPr>
          <w:rFonts w:hint="eastAsia"/>
        </w:rPr>
        <w:t>WebService</w:t>
      </w:r>
      <w:r>
        <w:rPr>
          <w:rFonts w:hint="eastAsia"/>
        </w:rPr>
        <w:t>的登录方法</w:t>
      </w:r>
      <w:r w:rsidR="00FC4475">
        <w:rPr>
          <w:rFonts w:hint="eastAsia"/>
        </w:rPr>
        <w:t>将请求发送给</w:t>
      </w:r>
      <w:r w:rsidR="00FC4475">
        <w:rPr>
          <w:rFonts w:hint="eastAsia"/>
        </w:rPr>
        <w:t>Suzhou</w:t>
      </w:r>
      <w:r w:rsidR="00FC4475">
        <w:rPr>
          <w:rFonts w:hint="eastAsia"/>
        </w:rPr>
        <w:t>。</w:t>
      </w:r>
    </w:p>
    <w:p w:rsidR="002437A9" w:rsidRDefault="00B0221A" w:rsidP="000644EA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Suzhou</w:t>
      </w:r>
      <w:r>
        <w:rPr>
          <w:rFonts w:hint="eastAsia"/>
        </w:rPr>
        <w:t>的</w:t>
      </w:r>
      <w:r>
        <w:rPr>
          <w:rFonts w:hint="eastAsia"/>
        </w:rPr>
        <w:t>CUI</w:t>
      </w:r>
      <w:r>
        <w:rPr>
          <w:rFonts w:hint="eastAsia"/>
        </w:rPr>
        <w:t>收到</w:t>
      </w:r>
      <w:r>
        <w:rPr>
          <w:rFonts w:hint="eastAsia"/>
        </w:rPr>
        <w:t>WebService</w:t>
      </w:r>
      <w:r>
        <w:rPr>
          <w:rFonts w:hint="eastAsia"/>
        </w:rPr>
        <w:t>请求，向</w:t>
      </w:r>
      <w:r>
        <w:rPr>
          <w:rFonts w:hint="eastAsia"/>
        </w:rPr>
        <w:t>Nanjing</w:t>
      </w:r>
      <w:r>
        <w:rPr>
          <w:rFonts w:hint="eastAsia"/>
        </w:rPr>
        <w:t>的</w:t>
      </w:r>
      <w:r>
        <w:rPr>
          <w:rFonts w:hint="eastAsia"/>
        </w:rPr>
        <w:t>3AS</w:t>
      </w:r>
      <w:r>
        <w:rPr>
          <w:rFonts w:hint="eastAsia"/>
        </w:rPr>
        <w:t>发送身份身份认证请求。</w:t>
      </w:r>
      <w:r w:rsidR="00513172">
        <w:rPr>
          <w:rFonts w:hint="eastAsia"/>
        </w:rPr>
        <w:t>返回的结果包括</w:t>
      </w:r>
      <w:r w:rsidR="00513172">
        <w:rPr>
          <w:rFonts w:hint="eastAsia"/>
        </w:rPr>
        <w:t>Liangli@Nanjing</w:t>
      </w:r>
      <w:r w:rsidR="00513172">
        <w:rPr>
          <w:rFonts w:hint="eastAsia"/>
        </w:rPr>
        <w:t>的用户基本信息</w:t>
      </w:r>
      <w:r w:rsidR="00BD439A">
        <w:rPr>
          <w:rFonts w:hint="eastAsia"/>
        </w:rPr>
        <w:t>，是否允许</w:t>
      </w:r>
      <w:r w:rsidR="00792A08">
        <w:rPr>
          <w:rFonts w:hint="eastAsia"/>
        </w:rPr>
        <w:t>多人</w:t>
      </w:r>
      <w:r w:rsidR="00BD439A">
        <w:rPr>
          <w:rFonts w:hint="eastAsia"/>
        </w:rPr>
        <w:t>登录</w:t>
      </w:r>
      <w:r w:rsidR="00513172">
        <w:rPr>
          <w:rFonts w:hint="eastAsia"/>
        </w:rPr>
        <w:t>，用户设备修改时间戳等。</w:t>
      </w:r>
    </w:p>
    <w:p w:rsidR="006A7A25" w:rsidRDefault="006A7A25" w:rsidP="000644EA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CUI@Suzhou</w:t>
      </w:r>
      <w:r>
        <w:rPr>
          <w:rFonts w:hint="eastAsia"/>
        </w:rPr>
        <w:t>随即向</w:t>
      </w:r>
      <w:r>
        <w:rPr>
          <w:rFonts w:hint="eastAsia"/>
        </w:rPr>
        <w:t>CMU@Suzhou</w:t>
      </w:r>
      <w:r>
        <w:rPr>
          <w:rFonts w:hint="eastAsia"/>
        </w:rPr>
        <w:t>发起</w:t>
      </w:r>
      <w:r>
        <w:rPr>
          <w:rFonts w:hint="eastAsia"/>
        </w:rPr>
        <w:t>CU</w:t>
      </w:r>
      <w:r>
        <w:rPr>
          <w:rFonts w:hint="eastAsia"/>
        </w:rPr>
        <w:t>登录请求。由于</w:t>
      </w:r>
      <w:r w:rsidRPr="006A7A25">
        <w:rPr>
          <w:rFonts w:hint="eastAsia"/>
        </w:rPr>
        <w:t>CMU</w:t>
      </w:r>
      <w:r w:rsidRPr="006A7A25">
        <w:rPr>
          <w:rFonts w:hint="eastAsia"/>
        </w:rPr>
        <w:t>信任</w:t>
      </w:r>
      <w:r w:rsidRPr="006A7A25">
        <w:rPr>
          <w:rFonts w:hint="eastAsia"/>
        </w:rPr>
        <w:t>CUI</w:t>
      </w:r>
      <w:r w:rsidRPr="006A7A25">
        <w:rPr>
          <w:rFonts w:hint="eastAsia"/>
        </w:rPr>
        <w:t>，因此</w:t>
      </w:r>
      <w:r w:rsidRPr="006A7A25">
        <w:rPr>
          <w:rFonts w:hint="eastAsia"/>
        </w:rPr>
        <w:t>CMU</w:t>
      </w:r>
      <w:r w:rsidRPr="006A7A25">
        <w:rPr>
          <w:rFonts w:hint="eastAsia"/>
        </w:rPr>
        <w:t>直接创建</w:t>
      </w:r>
      <w:r w:rsidRPr="006A7A25">
        <w:rPr>
          <w:rFonts w:hint="eastAsia"/>
        </w:rPr>
        <w:t>CU</w:t>
      </w:r>
      <w:r w:rsidRPr="006A7A25">
        <w:rPr>
          <w:rFonts w:hint="eastAsia"/>
        </w:rPr>
        <w:t>事务</w:t>
      </w:r>
      <w:r>
        <w:rPr>
          <w:rFonts w:hint="eastAsia"/>
        </w:rPr>
        <w:t>，生成一个</w:t>
      </w:r>
      <w:r>
        <w:rPr>
          <w:rFonts w:hint="eastAsia"/>
        </w:rPr>
        <w:t>SessionID</w:t>
      </w:r>
      <w:r>
        <w:rPr>
          <w:rFonts w:hint="eastAsia"/>
        </w:rPr>
        <w:t>与该</w:t>
      </w:r>
      <w:r w:rsidR="00EE2378">
        <w:rPr>
          <w:rFonts w:hint="eastAsia"/>
        </w:rPr>
        <w:t>事务</w:t>
      </w:r>
      <w:r>
        <w:rPr>
          <w:rFonts w:hint="eastAsia"/>
        </w:rPr>
        <w:t>绑定</w:t>
      </w:r>
      <w:r w:rsidRPr="006A7A25">
        <w:rPr>
          <w:rFonts w:hint="eastAsia"/>
        </w:rPr>
        <w:t>，并返回</w:t>
      </w:r>
      <w:r w:rsidR="006D4DAE">
        <w:rPr>
          <w:rFonts w:hint="eastAsia"/>
        </w:rPr>
        <w:t>SessionID</w:t>
      </w:r>
      <w:r w:rsidR="006D4DAE">
        <w:rPr>
          <w:rFonts w:hint="eastAsia"/>
        </w:rPr>
        <w:t>和</w:t>
      </w:r>
      <w:r w:rsidRPr="006A7A25">
        <w:rPr>
          <w:rFonts w:hint="eastAsia"/>
        </w:rPr>
        <w:t>登录结果。</w:t>
      </w:r>
      <w:r w:rsidR="00BD439A">
        <w:br/>
      </w:r>
      <w:r w:rsidR="00BD439A">
        <w:rPr>
          <w:rFonts w:hint="eastAsia"/>
        </w:rPr>
        <w:t>3AS@Nanjing</w:t>
      </w:r>
      <w:r w:rsidR="00BD439A">
        <w:rPr>
          <w:rFonts w:hint="eastAsia"/>
        </w:rPr>
        <w:t>不能防止</w:t>
      </w:r>
      <w:r w:rsidR="00BD439A">
        <w:rPr>
          <w:rFonts w:hint="eastAsia"/>
        </w:rPr>
        <w:t>Liangli@Nanjing</w:t>
      </w:r>
      <w:r w:rsidR="00BD439A">
        <w:rPr>
          <w:rFonts w:hint="eastAsia"/>
        </w:rPr>
        <w:t>多用户登录，所以只能由</w:t>
      </w:r>
      <w:r w:rsidR="00BD439A">
        <w:rPr>
          <w:rFonts w:hint="eastAsia"/>
        </w:rPr>
        <w:t>CMU@Suzhou</w:t>
      </w:r>
      <w:r w:rsidR="00BD439A">
        <w:rPr>
          <w:rFonts w:hint="eastAsia"/>
        </w:rPr>
        <w:t>或者</w:t>
      </w:r>
      <w:r w:rsidR="00BD439A">
        <w:rPr>
          <w:rFonts w:hint="eastAsia"/>
        </w:rPr>
        <w:t>CMU@Nanjing</w:t>
      </w:r>
      <w:r w:rsidR="00BD439A">
        <w:rPr>
          <w:rFonts w:hint="eastAsia"/>
        </w:rPr>
        <w:t>来判断是否允许多用户登录了。</w:t>
      </w:r>
    </w:p>
    <w:p w:rsidR="005E3135" w:rsidRDefault="005E3135" w:rsidP="000644EA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CUI@Suzhou</w:t>
      </w:r>
      <w:r>
        <w:rPr>
          <w:rFonts w:hint="eastAsia"/>
        </w:rPr>
        <w:t>将</w:t>
      </w:r>
      <w:r>
        <w:rPr>
          <w:rFonts w:hint="eastAsia"/>
        </w:rPr>
        <w:t>SessionID</w:t>
      </w:r>
      <w:r>
        <w:rPr>
          <w:rFonts w:hint="eastAsia"/>
        </w:rPr>
        <w:t>和</w:t>
      </w:r>
      <w:r>
        <w:rPr>
          <w:rFonts w:hint="eastAsia"/>
        </w:rPr>
        <w:t>CuAgent</w:t>
      </w:r>
      <w:r>
        <w:rPr>
          <w:rFonts w:hint="eastAsia"/>
        </w:rPr>
        <w:t>绑定，并向</w:t>
      </w:r>
      <w:r>
        <w:rPr>
          <w:rFonts w:hint="eastAsia"/>
        </w:rPr>
        <w:t>CU</w:t>
      </w:r>
      <w:r>
        <w:rPr>
          <w:rFonts w:hint="eastAsia"/>
        </w:rPr>
        <w:t>返回登录结果，包含</w:t>
      </w:r>
      <w:r>
        <w:rPr>
          <w:rFonts w:hint="eastAsia"/>
        </w:rPr>
        <w:t>CMU</w:t>
      </w:r>
      <w:r>
        <w:rPr>
          <w:rFonts w:hint="eastAsia"/>
        </w:rPr>
        <w:t>为</w:t>
      </w:r>
      <w:r>
        <w:rPr>
          <w:rFonts w:hint="eastAsia"/>
        </w:rPr>
        <w:t>CU</w:t>
      </w:r>
      <w:r>
        <w:rPr>
          <w:rFonts w:hint="eastAsia"/>
        </w:rPr>
        <w:t>分配的唯一</w:t>
      </w:r>
      <w:r>
        <w:rPr>
          <w:rFonts w:hint="eastAsia"/>
        </w:rPr>
        <w:t>SessionID</w:t>
      </w:r>
      <w:r>
        <w:rPr>
          <w:rFonts w:hint="eastAsia"/>
        </w:rPr>
        <w:t>。</w:t>
      </w:r>
      <w:r w:rsidR="000F4A23">
        <w:rPr>
          <w:rFonts w:hint="eastAsia"/>
        </w:rPr>
        <w:t>此</w:t>
      </w:r>
      <w:r w:rsidR="000F4A23">
        <w:rPr>
          <w:rFonts w:hint="eastAsia"/>
        </w:rPr>
        <w:t>SessionID</w:t>
      </w:r>
      <w:r w:rsidR="000F4A23">
        <w:rPr>
          <w:rFonts w:hint="eastAsia"/>
        </w:rPr>
        <w:t>和</w:t>
      </w:r>
      <w:r w:rsidR="000F4A23">
        <w:rPr>
          <w:rFonts w:hint="eastAsia"/>
        </w:rPr>
        <w:t>Liangli@Nanjing</w:t>
      </w:r>
      <w:r w:rsidR="000F4A23">
        <w:rPr>
          <w:rFonts w:hint="eastAsia"/>
        </w:rPr>
        <w:t>用户所在域无关。后续该用户都使用</w:t>
      </w:r>
      <w:r w:rsidR="000F4A23">
        <w:rPr>
          <w:rFonts w:hint="eastAsia"/>
        </w:rPr>
        <w:t>SessionID@Suzhou</w:t>
      </w:r>
      <w:r w:rsidR="000F4A23">
        <w:rPr>
          <w:rFonts w:hint="eastAsia"/>
        </w:rPr>
        <w:t>作为唯一标识。</w:t>
      </w:r>
    </w:p>
    <w:p w:rsidR="005C79F2" w:rsidRDefault="005C79F2" w:rsidP="000644EA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CU</w:t>
      </w:r>
      <w:r>
        <w:rPr>
          <w:rFonts w:hint="eastAsia"/>
        </w:rPr>
        <w:t>请求刷新设备列表。</w:t>
      </w:r>
      <w:r>
        <w:rPr>
          <w:rFonts w:hint="eastAsia"/>
        </w:rPr>
        <w:t>CUI@Suzhou</w:t>
      </w:r>
      <w:r>
        <w:rPr>
          <w:rFonts w:hint="eastAsia"/>
        </w:rPr>
        <w:t>向</w:t>
      </w:r>
      <w:r>
        <w:rPr>
          <w:rFonts w:hint="eastAsia"/>
        </w:rPr>
        <w:t>3AS@Nanjing</w:t>
      </w:r>
      <w:r>
        <w:rPr>
          <w:rFonts w:hint="eastAsia"/>
        </w:rPr>
        <w:t>发送此请求，并得到设备列表和权限信息应答。</w:t>
      </w:r>
      <w:r w:rsidR="00BD439A">
        <w:br/>
      </w:r>
      <w:r w:rsidR="00BD439A">
        <w:rPr>
          <w:rFonts w:hint="eastAsia"/>
        </w:rPr>
        <w:t>CUI@Suzhou</w:t>
      </w:r>
      <w:r w:rsidR="00BD439A">
        <w:rPr>
          <w:rFonts w:hint="eastAsia"/>
        </w:rPr>
        <w:t>还可以缓存</w:t>
      </w:r>
      <w:r w:rsidR="00BD439A">
        <w:rPr>
          <w:rFonts w:hint="eastAsia"/>
        </w:rPr>
        <w:t>Liangli@Nanjing</w:t>
      </w:r>
      <w:r w:rsidR="00BD439A">
        <w:rPr>
          <w:rFonts w:hint="eastAsia"/>
        </w:rPr>
        <w:t>用户的设备列表和权限信息，并实时接收</w:t>
      </w:r>
      <w:r w:rsidR="00BD439A">
        <w:rPr>
          <w:rFonts w:hint="eastAsia"/>
        </w:rPr>
        <w:t>3AS@Nanjing</w:t>
      </w:r>
      <w:r w:rsidR="00BD439A">
        <w:rPr>
          <w:rFonts w:hint="eastAsia"/>
        </w:rPr>
        <w:t>的设备更新通知。一旦有新的</w:t>
      </w:r>
      <w:r w:rsidR="00BD439A">
        <w:rPr>
          <w:rFonts w:hint="eastAsia"/>
        </w:rPr>
        <w:t>Liangli@Nanjing</w:t>
      </w:r>
      <w:r w:rsidR="007F5990">
        <w:rPr>
          <w:rFonts w:hint="eastAsia"/>
        </w:rPr>
        <w:t>登录，</w:t>
      </w:r>
      <w:r w:rsidR="007F5990">
        <w:rPr>
          <w:rFonts w:hint="eastAsia"/>
        </w:rPr>
        <w:t>CUI@Suzhou</w:t>
      </w:r>
      <w:r w:rsidR="007F5990">
        <w:rPr>
          <w:rFonts w:hint="eastAsia"/>
        </w:rPr>
        <w:t>可以直接返回其用户设备列表和设备权限。</w:t>
      </w:r>
      <w:r w:rsidR="00E744F5">
        <w:br/>
      </w:r>
      <w:r w:rsidR="00E744F5">
        <w:rPr>
          <w:rFonts w:hint="eastAsia"/>
        </w:rPr>
        <w:t>同时</w:t>
      </w:r>
      <w:r w:rsidR="00E744F5">
        <w:rPr>
          <w:rFonts w:hint="eastAsia"/>
        </w:rPr>
        <w:t>CU</w:t>
      </w:r>
      <w:r w:rsidR="00E744F5">
        <w:rPr>
          <w:rFonts w:hint="eastAsia"/>
        </w:rPr>
        <w:t>也可以根据用户设备修改时间戳判断是否需要刷新设备列表，还是使用</w:t>
      </w:r>
      <w:r w:rsidR="00E744F5">
        <w:rPr>
          <w:rFonts w:hint="eastAsia"/>
        </w:rPr>
        <w:t>CU</w:t>
      </w:r>
      <w:r w:rsidR="00E744F5">
        <w:rPr>
          <w:rFonts w:hint="eastAsia"/>
        </w:rPr>
        <w:t>本地缓存。</w:t>
      </w:r>
    </w:p>
    <w:p w:rsidR="00F76FEC" w:rsidRDefault="00F76FEC" w:rsidP="000644EA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CU</w:t>
      </w:r>
      <w:r>
        <w:rPr>
          <w:rFonts w:hint="eastAsia"/>
        </w:rPr>
        <w:t>请求获取用户数据。</w:t>
      </w:r>
      <w:r>
        <w:rPr>
          <w:rFonts w:hint="eastAsia"/>
        </w:rPr>
        <w:t>CU</w:t>
      </w:r>
      <w:r>
        <w:rPr>
          <w:rFonts w:hint="eastAsia"/>
        </w:rPr>
        <w:t>需要获取一些平台数据，例如“</w:t>
      </w:r>
      <w:r>
        <w:rPr>
          <w:rFonts w:hint="eastAsia"/>
        </w:rPr>
        <w:t>CU</w:t>
      </w:r>
      <w:r>
        <w:rPr>
          <w:rFonts w:hint="eastAsia"/>
        </w:rPr>
        <w:t>自定义数据”</w:t>
      </w:r>
      <w:r w:rsidR="00FD10AB">
        <w:rPr>
          <w:rFonts w:hint="eastAsia"/>
        </w:rPr>
        <w:t>等都是存在用户所在域。</w:t>
      </w:r>
      <w:r w:rsidR="00FD10AB">
        <w:rPr>
          <w:rFonts w:hint="eastAsia"/>
        </w:rPr>
        <w:t>CUI@Suzhou</w:t>
      </w:r>
      <w:r w:rsidR="00FD10AB">
        <w:rPr>
          <w:rFonts w:hint="eastAsia"/>
        </w:rPr>
        <w:t>向</w:t>
      </w:r>
      <w:r w:rsidR="00FD10AB">
        <w:rPr>
          <w:rFonts w:hint="eastAsia"/>
        </w:rPr>
        <w:t>CMU@</w:t>
      </w:r>
      <w:r w:rsidR="001A024B">
        <w:rPr>
          <w:rFonts w:hint="eastAsia"/>
        </w:rPr>
        <w:t>Suzhou</w:t>
      </w:r>
      <w:r w:rsidR="00FD10AB">
        <w:rPr>
          <w:rFonts w:hint="eastAsia"/>
        </w:rPr>
        <w:t>获取这些用户数据。同理，</w:t>
      </w:r>
      <w:r w:rsidR="00FD10AB">
        <w:rPr>
          <w:rFonts w:hint="eastAsia"/>
        </w:rPr>
        <w:t>CU</w:t>
      </w:r>
      <w:r w:rsidR="00FD10AB">
        <w:rPr>
          <w:rFonts w:hint="eastAsia"/>
        </w:rPr>
        <w:t>保存或者修改用户数据时，</w:t>
      </w:r>
      <w:r w:rsidR="00FD10AB">
        <w:rPr>
          <w:rFonts w:hint="eastAsia"/>
        </w:rPr>
        <w:t>CUI@Suzhou</w:t>
      </w:r>
      <w:r w:rsidR="00FD10AB">
        <w:rPr>
          <w:rFonts w:hint="eastAsia"/>
        </w:rPr>
        <w:t>也想</w:t>
      </w:r>
      <w:r w:rsidR="00FD10AB">
        <w:rPr>
          <w:rFonts w:hint="eastAsia"/>
        </w:rPr>
        <w:t>CMU@</w:t>
      </w:r>
      <w:r w:rsidR="001A024B">
        <w:rPr>
          <w:rFonts w:hint="eastAsia"/>
        </w:rPr>
        <w:t>Suzhou</w:t>
      </w:r>
      <w:r w:rsidR="00FD10AB">
        <w:rPr>
          <w:rFonts w:hint="eastAsia"/>
        </w:rPr>
        <w:t>发送这些请求。</w:t>
      </w:r>
      <w:r w:rsidR="001A024B">
        <w:rPr>
          <w:rFonts w:hint="eastAsia"/>
        </w:rPr>
        <w:t>任何平台模块都需要先注册再获取资源，所以不允许</w:t>
      </w:r>
      <w:r w:rsidR="001A024B">
        <w:rPr>
          <w:rFonts w:hint="eastAsia"/>
        </w:rPr>
        <w:t>CUI@Suzhou</w:t>
      </w:r>
      <w:r w:rsidR="001A024B">
        <w:rPr>
          <w:rFonts w:hint="eastAsia"/>
        </w:rPr>
        <w:t>直接向</w:t>
      </w:r>
      <w:r w:rsidR="001A024B">
        <w:rPr>
          <w:rFonts w:hint="eastAsia"/>
        </w:rPr>
        <w:t>CMU@Nanjing</w:t>
      </w:r>
      <w:r w:rsidR="001A024B">
        <w:rPr>
          <w:rFonts w:hint="eastAsia"/>
        </w:rPr>
        <w:t>发送消息，必须通过</w:t>
      </w:r>
      <w:r w:rsidR="001A024B">
        <w:rPr>
          <w:rFonts w:hint="eastAsia"/>
        </w:rPr>
        <w:t>CMU@Suzhou</w:t>
      </w:r>
      <w:r w:rsidR="001A024B">
        <w:rPr>
          <w:rFonts w:hint="eastAsia"/>
        </w:rPr>
        <w:t>走跨域转发。</w:t>
      </w:r>
    </w:p>
    <w:p w:rsidR="00DC6C77" w:rsidRDefault="00DC6C77" w:rsidP="00863E15">
      <w:pPr>
        <w:pStyle w:val="2"/>
      </w:pPr>
      <w:bookmarkStart w:id="33" w:name="_Toc333393936"/>
      <w:r>
        <w:rPr>
          <w:rFonts w:hint="eastAsia"/>
        </w:rPr>
        <w:t>CU</w:t>
      </w:r>
      <w:r>
        <w:rPr>
          <w:rFonts w:hint="eastAsia"/>
        </w:rPr>
        <w:t>保活流程和消息推送流程</w:t>
      </w:r>
      <w:bookmarkEnd w:id="33"/>
    </w:p>
    <w:p w:rsidR="00DC6C77" w:rsidRDefault="00863E15" w:rsidP="000C0752">
      <w:pPr>
        <w:pStyle w:val="af1"/>
        <w:ind w:firstLine="420"/>
      </w:pPr>
      <w:r w:rsidRPr="00863E15">
        <w:rPr>
          <w:rFonts w:hint="eastAsia"/>
        </w:rPr>
        <w:t>CUI</w:t>
      </w:r>
      <w:r w:rsidRPr="00863E15">
        <w:rPr>
          <w:rFonts w:hint="eastAsia"/>
        </w:rPr>
        <w:t>需要完成心跳保活和消息推送两种功能。这两种功能都通过</w:t>
      </w:r>
      <w:r w:rsidRPr="00863E15">
        <w:rPr>
          <w:rFonts w:hint="eastAsia"/>
        </w:rPr>
        <w:t>CU</w:t>
      </w:r>
      <w:r w:rsidRPr="00863E15">
        <w:rPr>
          <w:rFonts w:hint="eastAsia"/>
        </w:rPr>
        <w:t>定期发送保活请求实现。</w:t>
      </w:r>
    </w:p>
    <w:p w:rsidR="00863E15" w:rsidRDefault="00863E15" w:rsidP="00863E15">
      <w:pPr>
        <w:pStyle w:val="af1"/>
        <w:ind w:firstLineChars="0" w:firstLine="0"/>
        <w:jc w:val="center"/>
      </w:pPr>
      <w:r>
        <w:object w:dxaOrig="5854" w:dyaOrig="5976">
          <v:shape id="_x0000_i1028" type="#_x0000_t75" style="width:291.95pt;height:298.45pt" o:ole="">
            <v:imagedata r:id="rId22" o:title=""/>
          </v:shape>
          <o:OLEObject Type="Embed" ProgID="Visio.Drawing.11" ShapeID="_x0000_i1028" DrawAspect="Content" ObjectID="_1412416797" r:id="rId23"/>
        </w:object>
      </w:r>
    </w:p>
    <w:p w:rsidR="00863E15" w:rsidRDefault="00863E15" w:rsidP="00863E15">
      <w:pPr>
        <w:pStyle w:val="af1"/>
        <w:ind w:firstLineChars="0" w:firstLine="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7-2 CU</w:t>
      </w:r>
      <w:r>
        <w:rPr>
          <w:rFonts w:hint="eastAsia"/>
        </w:rPr>
        <w:t>保活时序图</w:t>
      </w:r>
    </w:p>
    <w:p w:rsidR="00863E15" w:rsidRDefault="00FB47BA" w:rsidP="000C0752">
      <w:pPr>
        <w:pStyle w:val="af1"/>
        <w:ind w:firstLine="420"/>
      </w:pPr>
      <w:r>
        <w:rPr>
          <w:rFonts w:hint="eastAsia"/>
        </w:rPr>
        <w:t>步骤如下：</w:t>
      </w:r>
    </w:p>
    <w:p w:rsidR="00863E15" w:rsidRDefault="00FB47BA" w:rsidP="000644EA">
      <w:pPr>
        <w:pStyle w:val="af1"/>
        <w:numPr>
          <w:ilvl w:val="0"/>
          <w:numId w:val="6"/>
        </w:numPr>
        <w:ind w:firstLineChars="0"/>
      </w:pPr>
      <w:r w:rsidRPr="00FB47BA">
        <w:rPr>
          <w:rFonts w:hint="eastAsia"/>
        </w:rPr>
        <w:t>CU</w:t>
      </w:r>
      <w:r w:rsidRPr="00FB47BA">
        <w:rPr>
          <w:rFonts w:hint="eastAsia"/>
        </w:rPr>
        <w:t>定期发送保活请求。此时</w:t>
      </w:r>
      <w:r w:rsidRPr="00FB47BA">
        <w:rPr>
          <w:rFonts w:hint="eastAsia"/>
        </w:rPr>
        <w:t>CUI</w:t>
      </w:r>
      <w:r w:rsidRPr="00FB47BA">
        <w:rPr>
          <w:rFonts w:hint="eastAsia"/>
        </w:rPr>
        <w:t>只是简单的应答。（由于心跳保活请求的频率直接影响</w:t>
      </w:r>
      <w:r w:rsidRPr="00FB47BA">
        <w:rPr>
          <w:rFonts w:hint="eastAsia"/>
        </w:rPr>
        <w:t>CU</w:t>
      </w:r>
      <w:r w:rsidRPr="00FB47BA">
        <w:rPr>
          <w:rFonts w:hint="eastAsia"/>
        </w:rPr>
        <w:t>接收通知消息的响应时间，太短消耗平台性能，太长则响应过慢。则将保活轮询的代价放到</w:t>
      </w:r>
      <w:r w:rsidRPr="00FB47BA">
        <w:rPr>
          <w:rFonts w:hint="eastAsia"/>
        </w:rPr>
        <w:t>CUI</w:t>
      </w:r>
      <w:r w:rsidRPr="00FB47BA">
        <w:rPr>
          <w:rFonts w:hint="eastAsia"/>
        </w:rPr>
        <w:t>，节省</w:t>
      </w:r>
      <w:r w:rsidRPr="00FB47BA">
        <w:rPr>
          <w:rFonts w:hint="eastAsia"/>
        </w:rPr>
        <w:t>WebService</w:t>
      </w:r>
      <w:r w:rsidRPr="00FB47BA">
        <w:rPr>
          <w:rFonts w:hint="eastAsia"/>
        </w:rPr>
        <w:t>通信代价；</w:t>
      </w:r>
      <w:r w:rsidRPr="00FB47BA">
        <w:rPr>
          <w:rFonts w:hint="eastAsia"/>
        </w:rPr>
        <w:t>CUI</w:t>
      </w:r>
      <w:r w:rsidRPr="00FB47BA">
        <w:rPr>
          <w:rFonts w:hint="eastAsia"/>
        </w:rPr>
        <w:t>收到保活请求后，阻塞</w:t>
      </w:r>
      <w:r w:rsidRPr="00FB47BA">
        <w:rPr>
          <w:rFonts w:hint="eastAsia"/>
        </w:rPr>
        <w:t>1</w:t>
      </w:r>
      <w:r w:rsidRPr="00FB47BA">
        <w:rPr>
          <w:rFonts w:hint="eastAsia"/>
        </w:rPr>
        <w:t>秒钟后返回，如果此期间内有通知则立刻通知，否则</w:t>
      </w:r>
      <w:r w:rsidRPr="00FB47BA">
        <w:rPr>
          <w:rFonts w:hint="eastAsia"/>
        </w:rPr>
        <w:t>1</w:t>
      </w:r>
      <w:r w:rsidRPr="00FB47BA">
        <w:rPr>
          <w:rFonts w:hint="eastAsia"/>
        </w:rPr>
        <w:t>秒超时后返回。</w:t>
      </w:r>
      <w:r w:rsidRPr="00FB47BA">
        <w:rPr>
          <w:rFonts w:hint="eastAsia"/>
        </w:rPr>
        <w:t>CU</w:t>
      </w:r>
      <w:r w:rsidRPr="00FB47BA">
        <w:rPr>
          <w:rFonts w:hint="eastAsia"/>
        </w:rPr>
        <w:t>在保活请求应答后，可立刻再发起新的保活请求。</w:t>
      </w:r>
      <w:r w:rsidRPr="00FB47BA">
        <w:rPr>
          <w:rFonts w:hint="eastAsia"/>
        </w:rPr>
        <w:t>CU</w:t>
      </w:r>
      <w:r w:rsidRPr="00FB47BA">
        <w:rPr>
          <w:rFonts w:hint="eastAsia"/>
        </w:rPr>
        <w:t>有单独线程进行保活）</w:t>
      </w:r>
    </w:p>
    <w:p w:rsidR="00FB47BA" w:rsidRDefault="00FB47BA" w:rsidP="000644EA">
      <w:pPr>
        <w:pStyle w:val="af1"/>
        <w:numPr>
          <w:ilvl w:val="0"/>
          <w:numId w:val="6"/>
        </w:numPr>
        <w:ind w:firstLineChars="0"/>
      </w:pPr>
      <w:r w:rsidRPr="00FB47BA">
        <w:rPr>
          <w:rFonts w:hint="eastAsia"/>
        </w:rPr>
        <w:t>CUI</w:t>
      </w:r>
      <w:r w:rsidRPr="00FB47BA">
        <w:rPr>
          <w:rFonts w:hint="eastAsia"/>
        </w:rPr>
        <w:t>定期进行超时计数轮询。</w:t>
      </w:r>
      <w:r w:rsidRPr="00FB47BA">
        <w:rPr>
          <w:rFonts w:hint="eastAsia"/>
        </w:rPr>
        <w:t>CUI</w:t>
      </w:r>
      <w:r w:rsidRPr="00FB47BA">
        <w:rPr>
          <w:rFonts w:hint="eastAsia"/>
        </w:rPr>
        <w:t>负责管理所有登录的</w:t>
      </w:r>
      <w:r w:rsidRPr="00FB47BA">
        <w:rPr>
          <w:rFonts w:hint="eastAsia"/>
        </w:rPr>
        <w:t>CU</w:t>
      </w:r>
      <w:r w:rsidRPr="00FB47BA">
        <w:rPr>
          <w:rFonts w:hint="eastAsia"/>
        </w:rPr>
        <w:t>事务</w:t>
      </w:r>
      <w:r w:rsidRPr="00FB47BA">
        <w:rPr>
          <w:rFonts w:hint="eastAsia"/>
        </w:rPr>
        <w:t>CuAgent</w:t>
      </w:r>
      <w:r w:rsidRPr="00FB47BA">
        <w:rPr>
          <w:rFonts w:hint="eastAsia"/>
        </w:rPr>
        <w:t>，并对事务</w:t>
      </w:r>
      <w:r w:rsidRPr="00FB47BA">
        <w:rPr>
          <w:rFonts w:hint="eastAsia"/>
        </w:rPr>
        <w:t>CuAgent</w:t>
      </w:r>
      <w:r w:rsidRPr="00FB47BA">
        <w:rPr>
          <w:rFonts w:hint="eastAsia"/>
        </w:rPr>
        <w:t>进行超时计数</w:t>
      </w:r>
      <w:r w:rsidRPr="00FB47BA">
        <w:rPr>
          <w:rFonts w:hint="eastAsia"/>
        </w:rPr>
        <w:t>TimerPoll</w:t>
      </w:r>
      <w:r w:rsidRPr="00FB47BA">
        <w:rPr>
          <w:rFonts w:hint="eastAsia"/>
        </w:rPr>
        <w:t>。如果事务计数超时了，则认为该事务已经无效。</w:t>
      </w:r>
    </w:p>
    <w:p w:rsidR="00FA4449" w:rsidRDefault="00FA4449" w:rsidP="000644EA">
      <w:pPr>
        <w:pStyle w:val="af1"/>
        <w:numPr>
          <w:ilvl w:val="0"/>
          <w:numId w:val="6"/>
        </w:numPr>
        <w:ind w:firstLineChars="0"/>
      </w:pPr>
      <w:r w:rsidRPr="00FA4449">
        <w:rPr>
          <w:rFonts w:hint="eastAsia"/>
        </w:rPr>
        <w:t>CUI</w:t>
      </w:r>
      <w:r w:rsidRPr="00FA4449">
        <w:rPr>
          <w:rFonts w:hint="eastAsia"/>
        </w:rPr>
        <w:t>接收平台的通知消息并缓存在</w:t>
      </w:r>
      <w:r w:rsidRPr="00FA4449">
        <w:rPr>
          <w:rFonts w:hint="eastAsia"/>
        </w:rPr>
        <w:t>CuAgent</w:t>
      </w:r>
      <w:r w:rsidRPr="00FA4449">
        <w:rPr>
          <w:rFonts w:hint="eastAsia"/>
        </w:rPr>
        <w:t>中。</w:t>
      </w:r>
    </w:p>
    <w:p w:rsidR="00FA4449" w:rsidRDefault="00FA4449" w:rsidP="000644EA">
      <w:pPr>
        <w:pStyle w:val="af1"/>
        <w:numPr>
          <w:ilvl w:val="0"/>
          <w:numId w:val="6"/>
        </w:numPr>
        <w:ind w:firstLineChars="0"/>
      </w:pPr>
      <w:r w:rsidRPr="00FA4449">
        <w:rPr>
          <w:rFonts w:hint="eastAsia"/>
        </w:rPr>
        <w:t>当再有</w:t>
      </w:r>
      <w:r w:rsidRPr="00FA4449">
        <w:rPr>
          <w:rFonts w:hint="eastAsia"/>
        </w:rPr>
        <w:t>CU</w:t>
      </w:r>
      <w:r w:rsidRPr="00FA4449">
        <w:rPr>
          <w:rFonts w:hint="eastAsia"/>
        </w:rPr>
        <w:t>的保活请求到来时，</w:t>
      </w:r>
      <w:r w:rsidRPr="00FA4449">
        <w:rPr>
          <w:rFonts w:hint="eastAsia"/>
        </w:rPr>
        <w:t>CUI</w:t>
      </w:r>
      <w:r w:rsidRPr="00FA4449">
        <w:rPr>
          <w:rFonts w:hint="eastAsia"/>
        </w:rPr>
        <w:t>发现</w:t>
      </w:r>
      <w:r w:rsidRPr="00FA4449">
        <w:rPr>
          <w:rFonts w:hint="eastAsia"/>
        </w:rPr>
        <w:t>CuAgent</w:t>
      </w:r>
      <w:r w:rsidRPr="00FA4449">
        <w:rPr>
          <w:rFonts w:hint="eastAsia"/>
        </w:rPr>
        <w:t>中有缓存消息，则在应答时告诉</w:t>
      </w:r>
      <w:r w:rsidRPr="00FA4449">
        <w:rPr>
          <w:rFonts w:hint="eastAsia"/>
        </w:rPr>
        <w:t>CU</w:t>
      </w:r>
      <w:r w:rsidRPr="00FA4449">
        <w:rPr>
          <w:rFonts w:hint="eastAsia"/>
        </w:rPr>
        <w:t>有通知消息可用，并告诉</w:t>
      </w:r>
      <w:r w:rsidRPr="00FA4449">
        <w:rPr>
          <w:rFonts w:hint="eastAsia"/>
        </w:rPr>
        <w:t>CU</w:t>
      </w:r>
      <w:r w:rsidRPr="00FA4449">
        <w:rPr>
          <w:rFonts w:hint="eastAsia"/>
        </w:rPr>
        <w:t>这些通知消息的方法。</w:t>
      </w:r>
    </w:p>
    <w:p w:rsidR="00FA4449" w:rsidRDefault="00FA4449" w:rsidP="000644EA">
      <w:pPr>
        <w:pStyle w:val="af1"/>
        <w:numPr>
          <w:ilvl w:val="0"/>
          <w:numId w:val="6"/>
        </w:numPr>
        <w:ind w:firstLineChars="0"/>
      </w:pPr>
      <w:r w:rsidRPr="00FA4449">
        <w:rPr>
          <w:rFonts w:hint="eastAsia"/>
        </w:rPr>
        <w:t>当有重复的</w:t>
      </w:r>
      <w:r w:rsidRPr="00FA4449">
        <w:rPr>
          <w:rFonts w:hint="eastAsia"/>
        </w:rPr>
        <w:t>CMU</w:t>
      </w:r>
      <w:r w:rsidRPr="00FA4449">
        <w:rPr>
          <w:rFonts w:hint="eastAsia"/>
        </w:rPr>
        <w:t>通知消息时，</w:t>
      </w:r>
      <w:r w:rsidRPr="00FA4449">
        <w:rPr>
          <w:rFonts w:hint="eastAsia"/>
        </w:rPr>
        <w:t>CuAgent</w:t>
      </w:r>
      <w:r w:rsidRPr="00FA4449">
        <w:rPr>
          <w:rFonts w:hint="eastAsia"/>
        </w:rPr>
        <w:t>会覆盖老的通知消息，只保存最新的通知消息。</w:t>
      </w:r>
    </w:p>
    <w:p w:rsidR="00FA4449" w:rsidRDefault="00FA4449" w:rsidP="000644EA">
      <w:pPr>
        <w:pStyle w:val="af1"/>
        <w:numPr>
          <w:ilvl w:val="0"/>
          <w:numId w:val="6"/>
        </w:numPr>
        <w:ind w:firstLineChars="0"/>
      </w:pPr>
      <w:r w:rsidRPr="00FA4449">
        <w:rPr>
          <w:rFonts w:hint="eastAsia"/>
        </w:rPr>
        <w:t>当</w:t>
      </w:r>
      <w:r w:rsidRPr="00FA4449">
        <w:rPr>
          <w:rFonts w:hint="eastAsia"/>
        </w:rPr>
        <w:t>CU</w:t>
      </w:r>
      <w:r w:rsidRPr="00FA4449">
        <w:rPr>
          <w:rFonts w:hint="eastAsia"/>
        </w:rPr>
        <w:t>调用了通知请求方法，</w:t>
      </w:r>
      <w:r w:rsidRPr="00FA4449">
        <w:rPr>
          <w:rFonts w:hint="eastAsia"/>
        </w:rPr>
        <w:t>CuAgent</w:t>
      </w:r>
      <w:r w:rsidRPr="00FA4449">
        <w:rPr>
          <w:rFonts w:hint="eastAsia"/>
        </w:rPr>
        <w:t>会删除缓存消息。</w:t>
      </w:r>
    </w:p>
    <w:p w:rsidR="00DC6C77" w:rsidRDefault="00DC6C77" w:rsidP="00546543">
      <w:pPr>
        <w:pStyle w:val="2"/>
      </w:pPr>
      <w:bookmarkStart w:id="34" w:name="_Toc333393937"/>
      <w:r>
        <w:rPr>
          <w:rFonts w:hint="eastAsia"/>
        </w:rPr>
        <w:t>CU</w:t>
      </w:r>
      <w:r>
        <w:rPr>
          <w:rFonts w:hint="eastAsia"/>
        </w:rPr>
        <w:t>请求码流</w:t>
      </w:r>
      <w:bookmarkEnd w:id="34"/>
    </w:p>
    <w:p w:rsidR="00DC6C77" w:rsidRDefault="00546543" w:rsidP="00546543">
      <w:pPr>
        <w:pStyle w:val="af1"/>
        <w:ind w:firstLineChars="0" w:firstLine="0"/>
        <w:jc w:val="center"/>
      </w:pPr>
      <w:r>
        <w:object w:dxaOrig="9277" w:dyaOrig="5996">
          <v:shape id="_x0000_i1029" type="#_x0000_t75" style="width:453.35pt;height:292.95pt" o:ole="">
            <v:imagedata r:id="rId24" o:title=""/>
          </v:shape>
          <o:OLEObject Type="Embed" ProgID="Visio.Drawing.11" ShapeID="_x0000_i1029" DrawAspect="Content" ObjectID="_1412416798" r:id="rId25"/>
        </w:object>
      </w:r>
    </w:p>
    <w:p w:rsidR="00546543" w:rsidRDefault="00546543" w:rsidP="00546543">
      <w:pPr>
        <w:pStyle w:val="af1"/>
        <w:ind w:firstLineChars="0" w:firstLine="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7-3 CU</w:t>
      </w:r>
      <w:r>
        <w:rPr>
          <w:rFonts w:hint="eastAsia"/>
        </w:rPr>
        <w:t>视频浏览时序图</w:t>
      </w:r>
    </w:p>
    <w:p w:rsidR="00546543" w:rsidRDefault="00D23F22" w:rsidP="000C0752">
      <w:pPr>
        <w:pStyle w:val="af1"/>
        <w:ind w:firstLine="420"/>
      </w:pPr>
      <w:r>
        <w:rPr>
          <w:rFonts w:hint="eastAsia"/>
        </w:rPr>
        <w:t>这一流程主要描述</w:t>
      </w:r>
      <w:r>
        <w:rPr>
          <w:rFonts w:hint="eastAsia"/>
        </w:rPr>
        <w:t>CUI</w:t>
      </w:r>
      <w:r>
        <w:rPr>
          <w:rFonts w:hint="eastAsia"/>
        </w:rPr>
        <w:t>处理一般操作的内部流程，步骤如下：</w:t>
      </w:r>
    </w:p>
    <w:p w:rsidR="004B1170" w:rsidRDefault="004B1170" w:rsidP="000644EA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CU</w:t>
      </w:r>
      <w:r>
        <w:rPr>
          <w:rFonts w:hint="eastAsia"/>
        </w:rPr>
        <w:t>请求视频浏览。</w:t>
      </w:r>
    </w:p>
    <w:p w:rsidR="004B1170" w:rsidRDefault="004B1170" w:rsidP="000644EA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Apache</w:t>
      </w:r>
      <w:r>
        <w:rPr>
          <w:rFonts w:hint="eastAsia"/>
        </w:rPr>
        <w:t>收到此请求后，将请求转发给空闲</w:t>
      </w:r>
      <w:r>
        <w:rPr>
          <w:rFonts w:hint="eastAsia"/>
        </w:rPr>
        <w:t>cui_fcgi</w:t>
      </w:r>
      <w:r>
        <w:rPr>
          <w:rFonts w:hint="eastAsia"/>
        </w:rPr>
        <w:t>进程。如果没有空闲</w:t>
      </w:r>
      <w:r w:rsidR="00B44819">
        <w:rPr>
          <w:rFonts w:hint="eastAsia"/>
        </w:rPr>
        <w:t>cui_fcgi</w:t>
      </w:r>
      <w:r>
        <w:rPr>
          <w:rFonts w:hint="eastAsia"/>
        </w:rPr>
        <w:t>，则</w:t>
      </w:r>
      <w:r w:rsidR="00EA76C2">
        <w:rPr>
          <w:rFonts w:hint="eastAsia"/>
        </w:rPr>
        <w:t>Apache</w:t>
      </w:r>
      <w:r>
        <w:rPr>
          <w:rFonts w:hint="eastAsia"/>
        </w:rPr>
        <w:t>会尝试创建空闲</w:t>
      </w:r>
      <w:r w:rsidR="00EA76C2">
        <w:rPr>
          <w:rFonts w:hint="eastAsia"/>
        </w:rPr>
        <w:t>cui_fcgi</w:t>
      </w:r>
      <w:r w:rsidR="00EA76C2">
        <w:rPr>
          <w:rFonts w:hint="eastAsia"/>
        </w:rPr>
        <w:t>进</w:t>
      </w:r>
      <w:r>
        <w:rPr>
          <w:rFonts w:hint="eastAsia"/>
        </w:rPr>
        <w:t>程。如果</w:t>
      </w:r>
      <w:r w:rsidR="00EA76C2">
        <w:rPr>
          <w:rFonts w:hint="eastAsia"/>
        </w:rPr>
        <w:t>进</w:t>
      </w:r>
      <w:r>
        <w:rPr>
          <w:rFonts w:hint="eastAsia"/>
        </w:rPr>
        <w:t>程池已经达到最大数，则直接返回系统繁忙给</w:t>
      </w:r>
      <w:r>
        <w:rPr>
          <w:rFonts w:hint="eastAsia"/>
        </w:rPr>
        <w:t>CU</w:t>
      </w:r>
      <w:r>
        <w:rPr>
          <w:rFonts w:hint="eastAsia"/>
        </w:rPr>
        <w:t>。</w:t>
      </w:r>
    </w:p>
    <w:p w:rsidR="004B1170" w:rsidRDefault="006C7E95" w:rsidP="000644EA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cui_fcgi</w:t>
      </w:r>
      <w:r w:rsidR="004B1170">
        <w:rPr>
          <w:rFonts w:hint="eastAsia"/>
        </w:rPr>
        <w:t>将请求转化成异步消息给</w:t>
      </w:r>
      <w:r>
        <w:rPr>
          <w:rFonts w:hint="eastAsia"/>
        </w:rPr>
        <w:t>cui_server</w:t>
      </w:r>
      <w:r w:rsidR="004B1170">
        <w:rPr>
          <w:rFonts w:hint="eastAsia"/>
        </w:rPr>
        <w:t>，然后加锁，等待结果返回。</w:t>
      </w:r>
    </w:p>
    <w:p w:rsidR="004B1170" w:rsidRDefault="00CD223D" w:rsidP="000644EA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cui_server</w:t>
      </w:r>
      <w:r w:rsidR="004B1170">
        <w:rPr>
          <w:rFonts w:hint="eastAsia"/>
        </w:rPr>
        <w:t>收到请求收，首先查找</w:t>
      </w:r>
      <w:r w:rsidR="004B1170">
        <w:rPr>
          <w:rFonts w:hint="eastAsia"/>
        </w:rPr>
        <w:t>Cu</w:t>
      </w:r>
      <w:r w:rsidR="004B1170">
        <w:rPr>
          <w:rFonts w:hint="eastAsia"/>
        </w:rPr>
        <w:t>对应的</w:t>
      </w:r>
      <w:r w:rsidR="004B1170">
        <w:rPr>
          <w:rFonts w:hint="eastAsia"/>
        </w:rPr>
        <w:t>CuAgent</w:t>
      </w:r>
      <w:r w:rsidR="004B1170">
        <w:rPr>
          <w:rFonts w:hint="eastAsia"/>
        </w:rPr>
        <w:t>。将请求交由</w:t>
      </w:r>
      <w:r w:rsidR="004B1170">
        <w:rPr>
          <w:rFonts w:hint="eastAsia"/>
        </w:rPr>
        <w:t>CuAgent</w:t>
      </w:r>
      <w:r w:rsidR="004B1170">
        <w:rPr>
          <w:rFonts w:hint="eastAsia"/>
        </w:rPr>
        <w:t>处理。</w:t>
      </w:r>
    </w:p>
    <w:p w:rsidR="004B1170" w:rsidRDefault="004B1170" w:rsidP="000644EA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CuAgent</w:t>
      </w:r>
      <w:r>
        <w:rPr>
          <w:rFonts w:hint="eastAsia"/>
        </w:rPr>
        <w:t>创建一个视频浏览事务，保存</w:t>
      </w:r>
      <w:r w:rsidR="00E106F4">
        <w:rPr>
          <w:rFonts w:hint="eastAsia"/>
        </w:rPr>
        <w:t>cui_fcgi</w:t>
      </w:r>
      <w:r w:rsidR="00E106F4">
        <w:rPr>
          <w:rFonts w:hint="eastAsia"/>
        </w:rPr>
        <w:t>的连接句柄</w:t>
      </w:r>
      <w:r>
        <w:rPr>
          <w:rFonts w:hint="eastAsia"/>
        </w:rPr>
        <w:t>，并向</w:t>
      </w:r>
      <w:r>
        <w:rPr>
          <w:rFonts w:hint="eastAsia"/>
        </w:rPr>
        <w:t>CMU</w:t>
      </w:r>
      <w:r>
        <w:rPr>
          <w:rFonts w:hint="eastAsia"/>
        </w:rPr>
        <w:t>发送视频浏览请求。此消息也是异步的，含带浏览事务号。</w:t>
      </w:r>
    </w:p>
    <w:p w:rsidR="004B1170" w:rsidRDefault="004B1170" w:rsidP="000644EA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CMU</w:t>
      </w:r>
      <w:r>
        <w:rPr>
          <w:rFonts w:hint="eastAsia"/>
        </w:rPr>
        <w:t>返回视频浏览成功给</w:t>
      </w:r>
      <w:r w:rsidR="001E490E">
        <w:rPr>
          <w:rFonts w:hint="eastAsia"/>
        </w:rPr>
        <w:t>cui_server</w:t>
      </w:r>
      <w:r>
        <w:rPr>
          <w:rFonts w:hint="eastAsia"/>
        </w:rPr>
        <w:t>。</w:t>
      </w:r>
      <w:r w:rsidR="00F655ED">
        <w:rPr>
          <w:rFonts w:hint="eastAsia"/>
        </w:rPr>
        <w:t>cui_server</w:t>
      </w:r>
      <w:r>
        <w:rPr>
          <w:rFonts w:hint="eastAsia"/>
        </w:rPr>
        <w:t>依据事务号找到对应的视频浏览事务。并将该应答消息丢该事务处理。</w:t>
      </w:r>
    </w:p>
    <w:p w:rsidR="004B1170" w:rsidRDefault="00E53FD9" w:rsidP="000644EA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视频浏览</w:t>
      </w:r>
      <w:r w:rsidR="004B1170">
        <w:rPr>
          <w:rFonts w:hint="eastAsia"/>
        </w:rPr>
        <w:t>事务判断本次事务生命周期是否终结。如果是最后一条期望应答消息到来，则将操作结果</w:t>
      </w:r>
      <w:r>
        <w:rPr>
          <w:rFonts w:hint="eastAsia"/>
        </w:rPr>
        <w:t>写入</w:t>
      </w:r>
      <w:r>
        <w:rPr>
          <w:rFonts w:hint="eastAsia"/>
        </w:rPr>
        <w:t>cui_fcgi</w:t>
      </w:r>
      <w:r>
        <w:rPr>
          <w:rFonts w:hint="eastAsia"/>
        </w:rPr>
        <w:t>的连接句柄中</w:t>
      </w:r>
      <w:r w:rsidR="004B1170">
        <w:rPr>
          <w:rFonts w:hint="eastAsia"/>
        </w:rPr>
        <w:t>。</w:t>
      </w:r>
      <w:r w:rsidR="00333E38">
        <w:rPr>
          <w:rFonts w:hint="eastAsia"/>
        </w:rPr>
        <w:t>如果应答消息超时，则直接写入失败结果。</w:t>
      </w:r>
    </w:p>
    <w:p w:rsidR="004B1170" w:rsidRDefault="00F3351E" w:rsidP="000644EA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cui_fcgi</w:t>
      </w:r>
      <w:r>
        <w:rPr>
          <w:rFonts w:hint="eastAsia"/>
        </w:rPr>
        <w:t>从连接句柄中读取应答操作应答</w:t>
      </w:r>
      <w:r w:rsidR="004B1170">
        <w:rPr>
          <w:rFonts w:hint="eastAsia"/>
        </w:rPr>
        <w:t>。并将结果填入</w:t>
      </w:r>
      <w:r w:rsidR="004B1170">
        <w:rPr>
          <w:rFonts w:hint="eastAsia"/>
        </w:rPr>
        <w:t>WebService</w:t>
      </w:r>
      <w:r w:rsidR="004B1170">
        <w:rPr>
          <w:rFonts w:hint="eastAsia"/>
        </w:rPr>
        <w:t>的函数</w:t>
      </w:r>
      <w:r w:rsidR="004B1170">
        <w:rPr>
          <w:rFonts w:hint="eastAsia"/>
        </w:rPr>
        <w:t>OUT</w:t>
      </w:r>
      <w:r w:rsidR="004B1170">
        <w:rPr>
          <w:rFonts w:hint="eastAsia"/>
        </w:rPr>
        <w:t>参数中。函数返回。</w:t>
      </w:r>
    </w:p>
    <w:p w:rsidR="004B1170" w:rsidRDefault="004B1170" w:rsidP="000644EA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CU</w:t>
      </w:r>
      <w:r>
        <w:rPr>
          <w:rFonts w:hint="eastAsia"/>
        </w:rPr>
        <w:t>收到视频浏览成功的结果后，通知</w:t>
      </w:r>
      <w:r>
        <w:rPr>
          <w:rFonts w:hint="eastAsia"/>
        </w:rPr>
        <w:t>CU</w:t>
      </w:r>
      <w:r>
        <w:rPr>
          <w:rFonts w:hint="eastAsia"/>
        </w:rPr>
        <w:t>上层创建解码器准备接收码流，然后向</w:t>
      </w:r>
      <w:r>
        <w:rPr>
          <w:rFonts w:hint="eastAsia"/>
        </w:rPr>
        <w:t>WebService</w:t>
      </w:r>
      <w:r>
        <w:rPr>
          <w:rFonts w:hint="eastAsia"/>
        </w:rPr>
        <w:t>接入线程发送请求，通知目的准备好接收。</w:t>
      </w:r>
    </w:p>
    <w:p w:rsidR="00D23F22" w:rsidRPr="00D23F22" w:rsidRDefault="004B1170" w:rsidP="000644EA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剩余流程同上。</w:t>
      </w:r>
      <w:r w:rsidR="00340199">
        <w:rPr>
          <w:rFonts w:hint="eastAsia"/>
        </w:rPr>
        <w:t>但是需要注意的是，</w:t>
      </w:r>
      <w:r w:rsidR="00340199">
        <w:rPr>
          <w:rFonts w:hint="eastAsia"/>
        </w:rPr>
        <w:t>CU</w:t>
      </w:r>
      <w:r w:rsidR="00340199">
        <w:rPr>
          <w:rFonts w:hint="eastAsia"/>
        </w:rPr>
        <w:t>的两次</w:t>
      </w:r>
      <w:r w:rsidR="00340199">
        <w:rPr>
          <w:rFonts w:hint="eastAsia"/>
        </w:rPr>
        <w:t>WebService</w:t>
      </w:r>
      <w:r w:rsidR="00340199">
        <w:rPr>
          <w:rFonts w:hint="eastAsia"/>
        </w:rPr>
        <w:t>请求并不由同一个</w:t>
      </w:r>
      <w:r w:rsidR="00340199">
        <w:rPr>
          <w:rFonts w:hint="eastAsia"/>
        </w:rPr>
        <w:t>cui_fcgi</w:t>
      </w:r>
      <w:r w:rsidR="00340199">
        <w:rPr>
          <w:rFonts w:hint="eastAsia"/>
        </w:rPr>
        <w:t>处理，因此</w:t>
      </w:r>
      <w:r w:rsidR="00340199">
        <w:rPr>
          <w:rFonts w:hint="eastAsia"/>
        </w:rPr>
        <w:t>cui_server</w:t>
      </w:r>
      <w:r w:rsidR="00340199">
        <w:rPr>
          <w:rFonts w:hint="eastAsia"/>
        </w:rPr>
        <w:t>不能依据</w:t>
      </w:r>
      <w:r w:rsidR="00340199">
        <w:rPr>
          <w:rFonts w:hint="eastAsia"/>
        </w:rPr>
        <w:t>cui_fcgi</w:t>
      </w:r>
      <w:r w:rsidR="00340199">
        <w:rPr>
          <w:rFonts w:hint="eastAsia"/>
        </w:rPr>
        <w:t>来标识</w:t>
      </w:r>
      <w:r w:rsidR="00340199">
        <w:rPr>
          <w:rFonts w:hint="eastAsia"/>
        </w:rPr>
        <w:t>CU</w:t>
      </w:r>
      <w:r w:rsidR="00340199">
        <w:rPr>
          <w:rFonts w:hint="eastAsia"/>
        </w:rPr>
        <w:t>，</w:t>
      </w:r>
      <w:r w:rsidR="00340199">
        <w:rPr>
          <w:rFonts w:hint="eastAsia"/>
        </w:rPr>
        <w:t>cui_fcgi</w:t>
      </w:r>
      <w:r w:rsidR="00340199">
        <w:rPr>
          <w:rFonts w:hint="eastAsia"/>
        </w:rPr>
        <w:t>本身也不缓存任何状态。</w:t>
      </w:r>
    </w:p>
    <w:p w:rsidR="00F707C6" w:rsidRDefault="00F707C6" w:rsidP="00F707C6">
      <w:pPr>
        <w:pStyle w:val="2"/>
      </w:pPr>
      <w:bookmarkStart w:id="35" w:name="_Toc326579261"/>
      <w:bookmarkStart w:id="36" w:name="_Toc333393938"/>
      <w:r>
        <w:rPr>
          <w:rFonts w:hint="eastAsia"/>
        </w:rPr>
        <w:lastRenderedPageBreak/>
        <w:t>CU</w:t>
      </w:r>
      <w:r>
        <w:rPr>
          <w:rFonts w:hint="eastAsia"/>
        </w:rPr>
        <w:t>操作外设流程</w:t>
      </w:r>
      <w:bookmarkEnd w:id="35"/>
      <w:bookmarkEnd w:id="36"/>
    </w:p>
    <w:p w:rsidR="00DC6C77" w:rsidRDefault="00A72A4F" w:rsidP="000C0752">
      <w:pPr>
        <w:pStyle w:val="af1"/>
        <w:ind w:firstLine="420"/>
      </w:pPr>
      <w:r>
        <w:object w:dxaOrig="5857" w:dyaOrig="7109">
          <v:shape id="_x0000_i1030" type="#_x0000_t75" style="width:292.95pt;height:355.05pt" o:ole="">
            <v:imagedata r:id="rId26" o:title=""/>
          </v:shape>
          <o:OLEObject Type="Embed" ProgID="Visio.Drawing.11" ShapeID="_x0000_i1030" DrawAspect="Content" ObjectID="_1412416799" r:id="rId27"/>
        </w:object>
      </w:r>
    </w:p>
    <w:p w:rsidR="009D2BD2" w:rsidRPr="009D2BD2" w:rsidRDefault="009D2BD2" w:rsidP="009D2BD2">
      <w:pPr>
        <w:pStyle w:val="af1"/>
        <w:ind w:firstLineChars="1200" w:firstLine="2520"/>
      </w:pPr>
      <w:r>
        <w:rPr>
          <w:rFonts w:hint="eastAsia"/>
        </w:rPr>
        <w:t>图</w:t>
      </w:r>
      <w:r>
        <w:rPr>
          <w:rFonts w:hint="eastAsia"/>
        </w:rPr>
        <w:t xml:space="preserve"> 7-4 </w:t>
      </w:r>
      <w:r w:rsidR="00654F02">
        <w:rPr>
          <w:rFonts w:hint="eastAsia"/>
        </w:rPr>
        <w:t>CU</w:t>
      </w:r>
      <w:r w:rsidR="00654F02">
        <w:rPr>
          <w:rFonts w:hint="eastAsia"/>
        </w:rPr>
        <w:t>操作外设流程</w:t>
      </w:r>
    </w:p>
    <w:p w:rsidR="00D14AC1" w:rsidRDefault="00D14AC1" w:rsidP="00D14AC1">
      <w:pPr>
        <w:pStyle w:val="af1"/>
        <w:ind w:firstLine="420"/>
      </w:pPr>
      <w:r>
        <w:rPr>
          <w:rFonts w:hint="eastAsia"/>
        </w:rPr>
        <w:t>如图</w:t>
      </w:r>
      <w:r w:rsidR="0001399D">
        <w:rPr>
          <w:rFonts w:hint="eastAsia"/>
        </w:rPr>
        <w:t>7-4</w:t>
      </w:r>
      <w:r>
        <w:rPr>
          <w:rFonts w:hint="eastAsia"/>
        </w:rPr>
        <w:t>所示，</w:t>
      </w:r>
      <w:r>
        <w:rPr>
          <w:rFonts w:hint="eastAsia"/>
        </w:rPr>
        <w:t>CU</w:t>
      </w:r>
      <w:r>
        <w:rPr>
          <w:rFonts w:hint="eastAsia"/>
        </w:rPr>
        <w:t>的操作顺序如下：</w:t>
      </w:r>
    </w:p>
    <w:p w:rsidR="00D14AC1" w:rsidRDefault="00D14AC1" w:rsidP="00D14AC1">
      <w:pPr>
        <w:pStyle w:val="af1"/>
        <w:numPr>
          <w:ilvl w:val="0"/>
          <w:numId w:val="5"/>
        </w:numPr>
        <w:ind w:firstLineChars="0"/>
      </w:pPr>
      <w:r w:rsidRPr="00E43815">
        <w:rPr>
          <w:rFonts w:hint="eastAsia"/>
        </w:rPr>
        <w:t>CU</w:t>
      </w:r>
      <w:r>
        <w:rPr>
          <w:rFonts w:hint="eastAsia"/>
        </w:rPr>
        <w:t>向</w:t>
      </w:r>
      <w:r>
        <w:rPr>
          <w:rFonts w:hint="eastAsia"/>
        </w:rPr>
        <w:t>CUI</w:t>
      </w:r>
      <w:r>
        <w:rPr>
          <w:rFonts w:hint="eastAsia"/>
        </w:rPr>
        <w:t>发起获取外设数据信息请求。</w:t>
      </w:r>
    </w:p>
    <w:p w:rsidR="00D14AC1" w:rsidRDefault="00D14AC1" w:rsidP="00D14AC1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CUI</w:t>
      </w:r>
      <w:r>
        <w:rPr>
          <w:rFonts w:hint="eastAsia"/>
        </w:rPr>
        <w:t>向</w:t>
      </w:r>
      <w:r>
        <w:rPr>
          <w:rFonts w:hint="eastAsia"/>
        </w:rPr>
        <w:t>XXXAgent</w:t>
      </w:r>
      <w:r>
        <w:rPr>
          <w:rFonts w:hint="eastAsia"/>
        </w:rPr>
        <w:t>发起注册请求。</w:t>
      </w:r>
    </w:p>
    <w:p w:rsidR="00D14AC1" w:rsidRDefault="00D14AC1" w:rsidP="00D14AC1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XXXAgent</w:t>
      </w:r>
      <w:r>
        <w:rPr>
          <w:rFonts w:hint="eastAsia"/>
        </w:rPr>
        <w:t>发起注册响应给</w:t>
      </w:r>
      <w:r>
        <w:rPr>
          <w:rFonts w:hint="eastAsia"/>
        </w:rPr>
        <w:t>CUI</w:t>
      </w:r>
      <w:r>
        <w:rPr>
          <w:rFonts w:hint="eastAsia"/>
        </w:rPr>
        <w:t>。</w:t>
      </w:r>
    </w:p>
    <w:p w:rsidR="00D14AC1" w:rsidRDefault="00D14AC1" w:rsidP="00D14AC1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注册成功后，</w:t>
      </w:r>
      <w:r>
        <w:rPr>
          <w:rFonts w:hint="eastAsia"/>
        </w:rPr>
        <w:t>CU</w:t>
      </w:r>
      <w:r>
        <w:rPr>
          <w:rFonts w:hint="eastAsia"/>
        </w:rPr>
        <w:t>以</w:t>
      </w:r>
      <w:r>
        <w:rPr>
          <w:rFonts w:hint="eastAsia"/>
        </w:rPr>
        <w:t>CUI</w:t>
      </w:r>
      <w:r>
        <w:rPr>
          <w:rFonts w:hint="eastAsia"/>
        </w:rPr>
        <w:t>身份，由</w:t>
      </w:r>
      <w:r>
        <w:rPr>
          <w:rFonts w:hint="eastAsia"/>
        </w:rPr>
        <w:t>CUI</w:t>
      </w:r>
      <w:r>
        <w:rPr>
          <w:rFonts w:hint="eastAsia"/>
        </w:rPr>
        <w:t>向</w:t>
      </w:r>
      <w:r>
        <w:rPr>
          <w:rFonts w:hint="eastAsia"/>
        </w:rPr>
        <w:t>XXXAgent</w:t>
      </w:r>
      <w:r>
        <w:rPr>
          <w:rFonts w:hint="eastAsia"/>
        </w:rPr>
        <w:t>发送获取外设数据请求。</w:t>
      </w:r>
    </w:p>
    <w:p w:rsidR="00D14AC1" w:rsidRDefault="00D14AC1" w:rsidP="00D14AC1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XXXAgent</w:t>
      </w:r>
      <w:r>
        <w:rPr>
          <w:rFonts w:hint="eastAsia"/>
        </w:rPr>
        <w:t>向</w:t>
      </w:r>
      <w:r>
        <w:rPr>
          <w:rFonts w:hint="eastAsia"/>
        </w:rPr>
        <w:t>CUI</w:t>
      </w:r>
      <w:r>
        <w:rPr>
          <w:rFonts w:hint="eastAsia"/>
        </w:rPr>
        <w:t>发送获取外设数据响应。</w:t>
      </w:r>
    </w:p>
    <w:p w:rsidR="00A72A4F" w:rsidRPr="00D14AC1" w:rsidRDefault="00D14AC1" w:rsidP="00571542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CUI</w:t>
      </w:r>
      <w:r>
        <w:rPr>
          <w:rFonts w:hint="eastAsia"/>
        </w:rPr>
        <w:t>将消息转发给</w:t>
      </w:r>
      <w:r>
        <w:rPr>
          <w:rFonts w:hint="eastAsia"/>
        </w:rPr>
        <w:t>CU</w:t>
      </w:r>
      <w:r>
        <w:rPr>
          <w:rFonts w:hint="eastAsia"/>
        </w:rPr>
        <w:t>。</w:t>
      </w:r>
    </w:p>
    <w:p w:rsidR="00DC6C77" w:rsidRDefault="00DC6C77" w:rsidP="00DC6C77">
      <w:pPr>
        <w:pStyle w:val="1"/>
      </w:pPr>
      <w:bookmarkStart w:id="37" w:name="_Toc333393939"/>
      <w:r>
        <w:rPr>
          <w:rFonts w:hint="eastAsia"/>
        </w:rPr>
        <w:t>云系统与</w:t>
      </w:r>
      <w:r>
        <w:rPr>
          <w:rFonts w:hint="eastAsia"/>
        </w:rPr>
        <w:t>CU</w:t>
      </w:r>
      <w:r>
        <w:rPr>
          <w:rFonts w:hint="eastAsia"/>
        </w:rPr>
        <w:t>漫游登录</w:t>
      </w:r>
      <w:bookmarkEnd w:id="37"/>
    </w:p>
    <w:p w:rsidR="00DC6C77" w:rsidRDefault="001B06CD" w:rsidP="001B06CD">
      <w:pPr>
        <w:pStyle w:val="af1"/>
        <w:ind w:firstLine="420"/>
      </w:pPr>
      <w:r>
        <w:rPr>
          <w:rFonts w:hint="eastAsia"/>
        </w:rPr>
        <w:t>在云系统中，</w:t>
      </w:r>
      <w:r>
        <w:rPr>
          <w:rFonts w:hint="eastAsia"/>
        </w:rPr>
        <w:t>CU</w:t>
      </w:r>
      <w:r>
        <w:rPr>
          <w:rFonts w:hint="eastAsia"/>
        </w:rPr>
        <w:t>可以在任意云端登录，且享受如同本地登录的服务。但是</w:t>
      </w:r>
      <w:r>
        <w:rPr>
          <w:rFonts w:hint="eastAsia"/>
        </w:rPr>
        <w:t>CU</w:t>
      </w:r>
      <w:r>
        <w:rPr>
          <w:rFonts w:hint="eastAsia"/>
        </w:rPr>
        <w:t>的数据终究是要存储在一个地方，并且系统知道在哪里获取。理所当然，</w:t>
      </w:r>
      <w:r>
        <w:rPr>
          <w:rFonts w:hint="eastAsia"/>
        </w:rPr>
        <w:t>CU</w:t>
      </w:r>
      <w:r>
        <w:rPr>
          <w:rFonts w:hint="eastAsia"/>
        </w:rPr>
        <w:t>的数据应该存储在</w:t>
      </w:r>
      <w:r>
        <w:rPr>
          <w:rFonts w:hint="eastAsia"/>
        </w:rPr>
        <w:t>CU</w:t>
      </w:r>
      <w:r w:rsidR="00B03CC5">
        <w:rPr>
          <w:rFonts w:hint="eastAsia"/>
        </w:rPr>
        <w:t>所属的域</w:t>
      </w:r>
      <w:r>
        <w:rPr>
          <w:rFonts w:hint="eastAsia"/>
        </w:rPr>
        <w:t>。</w:t>
      </w:r>
    </w:p>
    <w:p w:rsidR="001B06CD" w:rsidRDefault="001B06CD" w:rsidP="001B06CD">
      <w:pPr>
        <w:pStyle w:val="af1"/>
        <w:ind w:firstLine="420"/>
      </w:pPr>
      <w:r>
        <w:rPr>
          <w:rFonts w:hint="eastAsia"/>
        </w:rPr>
        <w:lastRenderedPageBreak/>
        <w:t>CU</w:t>
      </w:r>
      <w:r>
        <w:rPr>
          <w:rFonts w:hint="eastAsia"/>
        </w:rPr>
        <w:t>本身不需要关心这些数据存储在哪里，它只需要调用当前登录域的</w:t>
      </w:r>
      <w:r>
        <w:rPr>
          <w:rFonts w:hint="eastAsia"/>
        </w:rPr>
        <w:t>WebService</w:t>
      </w:r>
      <w:r>
        <w:rPr>
          <w:rFonts w:hint="eastAsia"/>
        </w:rPr>
        <w:t>方法，并得到应答。</w:t>
      </w:r>
      <w:r w:rsidR="007B4A92">
        <w:rPr>
          <w:rFonts w:hint="eastAsia"/>
        </w:rPr>
        <w:t>例如</w:t>
      </w:r>
      <w:r w:rsidR="007B4A92">
        <w:rPr>
          <w:rFonts w:hint="eastAsia"/>
        </w:rPr>
        <w:t>Liangli@Nanjing</w:t>
      </w:r>
      <w:r w:rsidR="007B4A92">
        <w:rPr>
          <w:rFonts w:hint="eastAsia"/>
        </w:rPr>
        <w:t>漫游登录到</w:t>
      </w:r>
      <w:r w:rsidR="007B4A92">
        <w:rPr>
          <w:rFonts w:hint="eastAsia"/>
        </w:rPr>
        <w:t>Suzhou</w:t>
      </w:r>
      <w:r w:rsidR="007B4A92">
        <w:rPr>
          <w:rFonts w:hint="eastAsia"/>
        </w:rPr>
        <w:t>，</w:t>
      </w:r>
      <w:r w:rsidR="007B4A92">
        <w:rPr>
          <w:rFonts w:hint="eastAsia"/>
        </w:rPr>
        <w:t>CU</w:t>
      </w:r>
      <w:r w:rsidR="007B4A92">
        <w:rPr>
          <w:rFonts w:hint="eastAsia"/>
        </w:rPr>
        <w:t>只向</w:t>
      </w:r>
      <w:r w:rsidR="007B4A92">
        <w:rPr>
          <w:rFonts w:hint="eastAsia"/>
        </w:rPr>
        <w:t>Suzhou</w:t>
      </w:r>
      <w:r w:rsidR="007B4A92">
        <w:rPr>
          <w:rFonts w:hint="eastAsia"/>
        </w:rPr>
        <w:t>的</w:t>
      </w:r>
      <w:r w:rsidR="007B4A92">
        <w:rPr>
          <w:rFonts w:hint="eastAsia"/>
        </w:rPr>
        <w:t>Apache</w:t>
      </w:r>
      <w:r w:rsidR="007B4A92">
        <w:rPr>
          <w:rFonts w:hint="eastAsia"/>
        </w:rPr>
        <w:t>发起</w:t>
      </w:r>
      <w:r w:rsidR="007B4A92">
        <w:rPr>
          <w:rFonts w:hint="eastAsia"/>
        </w:rPr>
        <w:t>WebService</w:t>
      </w:r>
      <w:r w:rsidR="000F0E1D">
        <w:rPr>
          <w:rFonts w:hint="eastAsia"/>
        </w:rPr>
        <w:t>请求就能够获取到存储在</w:t>
      </w:r>
      <w:r w:rsidR="000F0E1D">
        <w:rPr>
          <w:rFonts w:hint="eastAsia"/>
        </w:rPr>
        <w:t>Nanjing</w:t>
      </w:r>
      <w:r w:rsidR="000F0E1D">
        <w:rPr>
          <w:rFonts w:hint="eastAsia"/>
        </w:rPr>
        <w:t>域的数据了。</w:t>
      </w:r>
    </w:p>
    <w:p w:rsidR="00A8018B" w:rsidRDefault="00B03CC5" w:rsidP="001B06CD">
      <w:pPr>
        <w:pStyle w:val="af1"/>
        <w:ind w:firstLine="420"/>
      </w:pPr>
      <w:r>
        <w:rPr>
          <w:rFonts w:hint="eastAsia"/>
        </w:rPr>
        <w:t>根据“</w:t>
      </w:r>
      <w:r w:rsidRPr="00B03CC5">
        <w:rPr>
          <w:rFonts w:hint="eastAsia"/>
        </w:rPr>
        <w:t>在获取资源前需要先注册</w:t>
      </w:r>
      <w:r>
        <w:rPr>
          <w:rFonts w:hint="eastAsia"/>
        </w:rPr>
        <w:t>”的原则，</w:t>
      </w:r>
      <w:r>
        <w:rPr>
          <w:rFonts w:hint="eastAsia"/>
        </w:rPr>
        <w:t>CUI@Suzhou</w:t>
      </w:r>
      <w:r>
        <w:rPr>
          <w:rFonts w:hint="eastAsia"/>
        </w:rPr>
        <w:t>不允许直接访问</w:t>
      </w:r>
      <w:r>
        <w:rPr>
          <w:rFonts w:hint="eastAsia"/>
        </w:rPr>
        <w:t>CMU@Nanjing</w:t>
      </w:r>
      <w:r>
        <w:rPr>
          <w:rFonts w:hint="eastAsia"/>
        </w:rPr>
        <w:t>，所有消息都必须通过</w:t>
      </w:r>
      <w:r>
        <w:rPr>
          <w:rFonts w:hint="eastAsia"/>
        </w:rPr>
        <w:t>CMU@Suzhou</w:t>
      </w:r>
      <w:r>
        <w:rPr>
          <w:rFonts w:hint="eastAsia"/>
        </w:rPr>
        <w:t>中转。</w:t>
      </w:r>
    </w:p>
    <w:p w:rsidR="002E6647" w:rsidRPr="00A8018B" w:rsidRDefault="00887D31" w:rsidP="002E6647">
      <w:pPr>
        <w:pStyle w:val="af1"/>
        <w:ind w:firstLine="420"/>
      </w:pPr>
      <w:r>
        <w:rPr>
          <w:rFonts w:hint="eastAsia"/>
        </w:rPr>
        <w:t>但是有些消息是</w:t>
      </w:r>
      <w:r>
        <w:rPr>
          <w:rFonts w:hint="eastAsia"/>
        </w:rPr>
        <w:t>CUI</w:t>
      </w:r>
      <w:r>
        <w:rPr>
          <w:rFonts w:hint="eastAsia"/>
        </w:rPr>
        <w:t>直接发送到目标服务器的，</w:t>
      </w:r>
      <w:r w:rsidR="007A781B">
        <w:rPr>
          <w:rFonts w:hint="eastAsia"/>
        </w:rPr>
        <w:t>例如</w:t>
      </w:r>
      <w:r w:rsidR="007A781B">
        <w:rPr>
          <w:rFonts w:hint="eastAsia"/>
        </w:rPr>
        <w:t>CUI</w:t>
      </w:r>
      <w:r w:rsidR="007A781B">
        <w:rPr>
          <w:rFonts w:hint="eastAsia"/>
        </w:rPr>
        <w:t>注册到</w:t>
      </w:r>
      <w:r w:rsidR="007A781B">
        <w:rPr>
          <w:rFonts w:hint="eastAsia"/>
        </w:rPr>
        <w:t>3AS@Nanjing</w:t>
      </w:r>
      <w:r w:rsidR="007A781B">
        <w:rPr>
          <w:rFonts w:hint="eastAsia"/>
        </w:rPr>
        <w:t>上，直接向</w:t>
      </w:r>
      <w:r w:rsidR="007A781B">
        <w:rPr>
          <w:rFonts w:hint="eastAsia"/>
        </w:rPr>
        <w:t>3AS@Nanjing</w:t>
      </w:r>
      <w:r w:rsidR="007A781B">
        <w:rPr>
          <w:rFonts w:hint="eastAsia"/>
        </w:rPr>
        <w:t>发送</w:t>
      </w:r>
      <w:r w:rsidR="007A781B">
        <w:rPr>
          <w:rFonts w:hint="eastAsia"/>
        </w:rPr>
        <w:t>CU</w:t>
      </w:r>
      <w:r w:rsidR="007A781B">
        <w:rPr>
          <w:rFonts w:hint="eastAsia"/>
        </w:rPr>
        <w:t>登录请求。</w:t>
      </w:r>
    </w:p>
    <w:p w:rsidR="00DC6C77" w:rsidRDefault="00DC6C77" w:rsidP="004D3F21">
      <w:pPr>
        <w:pStyle w:val="2"/>
      </w:pPr>
      <w:bookmarkStart w:id="38" w:name="_Toc333393940"/>
      <w:r>
        <w:rPr>
          <w:rFonts w:hint="eastAsia"/>
        </w:rPr>
        <w:t>CU</w:t>
      </w:r>
      <w:r>
        <w:rPr>
          <w:rFonts w:hint="eastAsia"/>
        </w:rPr>
        <w:t>的会话管理</w:t>
      </w:r>
      <w:r w:rsidR="00245DAD">
        <w:rPr>
          <w:rFonts w:hint="eastAsia"/>
        </w:rPr>
        <w:t>与消息路由</w:t>
      </w:r>
      <w:bookmarkEnd w:id="38"/>
    </w:p>
    <w:p w:rsidR="00DC6C77" w:rsidRDefault="009B6FFB" w:rsidP="000C0752">
      <w:pPr>
        <w:pStyle w:val="af1"/>
        <w:ind w:firstLine="420"/>
      </w:pPr>
      <w:r>
        <w:rPr>
          <w:rFonts w:hint="eastAsia"/>
        </w:rPr>
        <w:t>在</w:t>
      </w:r>
      <w:r w:rsidRPr="009B6FFB">
        <w:rPr>
          <w:rFonts w:hint="eastAsia"/>
        </w:rPr>
        <w:t>5.2.3</w:t>
      </w:r>
      <w:r w:rsidRPr="009B6FFB">
        <w:rPr>
          <w:rFonts w:hint="eastAsia"/>
        </w:rPr>
        <w:tab/>
        <w:t>CU</w:t>
      </w:r>
      <w:r w:rsidRPr="009B6FFB">
        <w:rPr>
          <w:rFonts w:hint="eastAsia"/>
        </w:rPr>
        <w:t>的会话维护</w:t>
      </w:r>
      <w:r>
        <w:rPr>
          <w:rFonts w:hint="eastAsia"/>
        </w:rPr>
        <w:t>章节我们讲到，因为</w:t>
      </w:r>
      <w:r>
        <w:rPr>
          <w:rFonts w:hint="eastAsia"/>
        </w:rPr>
        <w:t>WebService</w:t>
      </w:r>
      <w:r>
        <w:rPr>
          <w:rFonts w:hint="eastAsia"/>
        </w:rPr>
        <w:t>是无连接协议，所以需要为每一个登录的</w:t>
      </w:r>
      <w:r>
        <w:rPr>
          <w:rFonts w:hint="eastAsia"/>
        </w:rPr>
        <w:t>CU</w:t>
      </w:r>
      <w:r>
        <w:rPr>
          <w:rFonts w:hint="eastAsia"/>
        </w:rPr>
        <w:t>都分配一个</w:t>
      </w:r>
      <w:r>
        <w:rPr>
          <w:rFonts w:hint="eastAsia"/>
        </w:rPr>
        <w:t>SessionID</w:t>
      </w:r>
      <w:r>
        <w:rPr>
          <w:rFonts w:hint="eastAsia"/>
        </w:rPr>
        <w:t>并唯一绑定一个</w:t>
      </w:r>
      <w:r>
        <w:rPr>
          <w:rFonts w:hint="eastAsia"/>
        </w:rPr>
        <w:t>CuAgent</w:t>
      </w:r>
      <w:r>
        <w:rPr>
          <w:rFonts w:hint="eastAsia"/>
        </w:rPr>
        <w:t>事务，所有的</w:t>
      </w:r>
      <w:r>
        <w:rPr>
          <w:rFonts w:hint="eastAsia"/>
        </w:rPr>
        <w:t>WebService</w:t>
      </w:r>
      <w:r>
        <w:rPr>
          <w:rFonts w:hint="eastAsia"/>
        </w:rPr>
        <w:t>都包含此</w:t>
      </w:r>
      <w:r>
        <w:rPr>
          <w:rFonts w:hint="eastAsia"/>
        </w:rPr>
        <w:t>SessionID</w:t>
      </w:r>
      <w:r>
        <w:rPr>
          <w:rFonts w:hint="eastAsia"/>
        </w:rPr>
        <w:t>，</w:t>
      </w:r>
      <w:r>
        <w:rPr>
          <w:rFonts w:hint="eastAsia"/>
        </w:rPr>
        <w:t>CUI</w:t>
      </w:r>
      <w:r>
        <w:rPr>
          <w:rFonts w:hint="eastAsia"/>
        </w:rPr>
        <w:t>管理所有的</w:t>
      </w:r>
      <w:r>
        <w:rPr>
          <w:rFonts w:hint="eastAsia"/>
        </w:rPr>
        <w:t>CuAgent</w:t>
      </w:r>
      <w:r>
        <w:rPr>
          <w:rFonts w:hint="eastAsia"/>
        </w:rPr>
        <w:t>，并根据</w:t>
      </w:r>
      <w:r>
        <w:rPr>
          <w:rFonts w:hint="eastAsia"/>
        </w:rPr>
        <w:t>SessionID</w:t>
      </w:r>
      <w:r>
        <w:rPr>
          <w:rFonts w:hint="eastAsia"/>
        </w:rPr>
        <w:t>找到</w:t>
      </w:r>
      <w:r>
        <w:rPr>
          <w:rFonts w:hint="eastAsia"/>
        </w:rPr>
        <w:t>CuAgent</w:t>
      </w:r>
      <w:r>
        <w:rPr>
          <w:rFonts w:hint="eastAsia"/>
        </w:rPr>
        <w:t>并将请求交给其处理。</w:t>
      </w:r>
    </w:p>
    <w:p w:rsidR="00D06FF2" w:rsidRDefault="00D06FF2" w:rsidP="000C0752">
      <w:pPr>
        <w:pStyle w:val="af1"/>
        <w:ind w:firstLine="420"/>
      </w:pPr>
      <w:r>
        <w:rPr>
          <w:rFonts w:hint="eastAsia"/>
        </w:rPr>
        <w:t>在云系统中，</w:t>
      </w:r>
      <w:r>
        <w:rPr>
          <w:rFonts w:hint="eastAsia"/>
        </w:rPr>
        <w:t>CU</w:t>
      </w:r>
      <w:r>
        <w:rPr>
          <w:rFonts w:hint="eastAsia"/>
        </w:rPr>
        <w:t>可以在任意一个域漫游登录，</w:t>
      </w:r>
      <w:r w:rsidR="00384E4F" w:rsidRPr="00384E4F">
        <w:rPr>
          <w:rFonts w:hint="eastAsia"/>
        </w:rPr>
        <w:t>例如</w:t>
      </w:r>
      <w:r w:rsidR="00384E4F" w:rsidRPr="00384E4F">
        <w:rPr>
          <w:rFonts w:hint="eastAsia"/>
        </w:rPr>
        <w:t>Liangli@Nanjing</w:t>
      </w:r>
      <w:r w:rsidR="00384E4F" w:rsidRPr="00384E4F">
        <w:rPr>
          <w:rFonts w:hint="eastAsia"/>
        </w:rPr>
        <w:t>漫游登录到</w:t>
      </w:r>
      <w:r w:rsidR="00384E4F" w:rsidRPr="00384E4F">
        <w:rPr>
          <w:rFonts w:hint="eastAsia"/>
        </w:rPr>
        <w:t>Suzhou</w:t>
      </w:r>
      <w:r w:rsidR="00384E4F" w:rsidRPr="00384E4F">
        <w:rPr>
          <w:rFonts w:hint="eastAsia"/>
        </w:rPr>
        <w:t>域。那么</w:t>
      </w:r>
      <w:r w:rsidR="00384E4F" w:rsidRPr="00384E4F">
        <w:rPr>
          <w:rFonts w:hint="eastAsia"/>
        </w:rPr>
        <w:t>Suzhou</w:t>
      </w:r>
      <w:r w:rsidR="00384E4F" w:rsidRPr="00384E4F">
        <w:rPr>
          <w:rFonts w:hint="eastAsia"/>
        </w:rPr>
        <w:t>的</w:t>
      </w:r>
      <w:r w:rsidR="00384E4F" w:rsidRPr="00384E4F">
        <w:rPr>
          <w:rFonts w:hint="eastAsia"/>
        </w:rPr>
        <w:t>CMU</w:t>
      </w:r>
      <w:r w:rsidR="00384E4F">
        <w:rPr>
          <w:rFonts w:hint="eastAsia"/>
        </w:rPr>
        <w:t>为</w:t>
      </w:r>
      <w:r w:rsidR="00384E4F">
        <w:rPr>
          <w:rFonts w:hint="eastAsia"/>
        </w:rPr>
        <w:t>Liangli@Nanjing</w:t>
      </w:r>
      <w:r w:rsidR="00384E4F">
        <w:rPr>
          <w:rFonts w:hint="eastAsia"/>
        </w:rPr>
        <w:t>分配的</w:t>
      </w:r>
      <w:r w:rsidR="00384E4F">
        <w:rPr>
          <w:rFonts w:hint="eastAsia"/>
        </w:rPr>
        <w:t>SessionID</w:t>
      </w:r>
      <w:r w:rsidR="00384E4F">
        <w:rPr>
          <w:rFonts w:hint="eastAsia"/>
        </w:rPr>
        <w:t>可能为</w:t>
      </w:r>
      <w:r w:rsidR="00384E4F">
        <w:rPr>
          <w:rFonts w:hint="eastAsia"/>
        </w:rPr>
        <w:t>abc123@Suzhou</w:t>
      </w:r>
      <w:r w:rsidR="00384E4F">
        <w:rPr>
          <w:rFonts w:hint="eastAsia"/>
        </w:rPr>
        <w:t>。</w:t>
      </w:r>
      <w:r w:rsidR="00384E4F" w:rsidRPr="00384E4F">
        <w:rPr>
          <w:rFonts w:hint="eastAsia"/>
        </w:rPr>
        <w:t>abc123@Suzhou</w:t>
      </w:r>
      <w:r w:rsidR="00384E4F" w:rsidRPr="00384E4F">
        <w:rPr>
          <w:rFonts w:hint="eastAsia"/>
        </w:rPr>
        <w:t>是作为业务路由而使用，</w:t>
      </w:r>
      <w:r w:rsidR="003E454E" w:rsidRPr="003E454E">
        <w:rPr>
          <w:rFonts w:hint="eastAsia"/>
        </w:rPr>
        <w:t>而</w:t>
      </w:r>
      <w:r w:rsidR="00455D98">
        <w:rPr>
          <w:rFonts w:hint="eastAsia"/>
        </w:rPr>
        <w:t>Liangli@Nanjing</w:t>
      </w:r>
      <w:r w:rsidR="003E454E" w:rsidRPr="003E454E">
        <w:rPr>
          <w:rFonts w:hint="eastAsia"/>
        </w:rPr>
        <w:t>是作为日志记录使用。虽然</w:t>
      </w:r>
      <w:r w:rsidR="003E454E" w:rsidRPr="003E454E">
        <w:rPr>
          <w:rFonts w:hint="eastAsia"/>
        </w:rPr>
        <w:t>OspSip</w:t>
      </w:r>
      <w:r w:rsidR="003E454E" w:rsidRPr="003E454E">
        <w:rPr>
          <w:rFonts w:hint="eastAsia"/>
        </w:rPr>
        <w:t>库中都是根据</w:t>
      </w:r>
      <w:r w:rsidR="003E454E" w:rsidRPr="003E454E">
        <w:rPr>
          <w:rFonts w:hint="eastAsia"/>
        </w:rPr>
        <w:t>TransID</w:t>
      </w:r>
      <w:r w:rsidR="003E454E">
        <w:rPr>
          <w:rFonts w:hint="eastAsia"/>
        </w:rPr>
        <w:t>回复应答消息，但是难保出现</w:t>
      </w:r>
      <w:r w:rsidR="003E454E">
        <w:rPr>
          <w:rFonts w:hint="eastAsia"/>
        </w:rPr>
        <w:t>A</w:t>
      </w:r>
      <w:r w:rsidR="003E454E">
        <w:rPr>
          <w:rFonts w:hint="eastAsia"/>
        </w:rPr>
        <w:t>发送消息给</w:t>
      </w:r>
      <w:r w:rsidR="003E454E">
        <w:rPr>
          <w:rFonts w:hint="eastAsia"/>
        </w:rPr>
        <w:t>B</w:t>
      </w:r>
      <w:r w:rsidR="003E454E">
        <w:rPr>
          <w:rFonts w:hint="eastAsia"/>
        </w:rPr>
        <w:t>，</w:t>
      </w:r>
      <w:r w:rsidR="003E454E">
        <w:rPr>
          <w:rFonts w:hint="eastAsia"/>
        </w:rPr>
        <w:t>B</w:t>
      </w:r>
      <w:r w:rsidR="003E454E">
        <w:rPr>
          <w:rFonts w:hint="eastAsia"/>
        </w:rPr>
        <w:t>转发消息给</w:t>
      </w:r>
      <w:r w:rsidR="003E454E">
        <w:rPr>
          <w:rFonts w:hint="eastAsia"/>
        </w:rPr>
        <w:t>C</w:t>
      </w:r>
      <w:r w:rsidR="003E454E">
        <w:rPr>
          <w:rFonts w:hint="eastAsia"/>
        </w:rPr>
        <w:t>，而</w:t>
      </w:r>
      <w:r w:rsidR="003E454E">
        <w:rPr>
          <w:rFonts w:hint="eastAsia"/>
        </w:rPr>
        <w:t>C</w:t>
      </w:r>
      <w:r w:rsidR="003E454E">
        <w:rPr>
          <w:rFonts w:hint="eastAsia"/>
        </w:rPr>
        <w:t>直接给</w:t>
      </w:r>
      <w:r w:rsidR="003E454E">
        <w:rPr>
          <w:rFonts w:hint="eastAsia"/>
        </w:rPr>
        <w:t>A</w:t>
      </w:r>
      <w:r w:rsidR="003E454E">
        <w:rPr>
          <w:rFonts w:hint="eastAsia"/>
        </w:rPr>
        <w:t>回复消息的情况。</w:t>
      </w:r>
      <w:r w:rsidR="00372D7D">
        <w:rPr>
          <w:rFonts w:hint="eastAsia"/>
        </w:rPr>
        <w:t>不过根据</w:t>
      </w:r>
      <w:r w:rsidR="00372D7D">
        <w:rPr>
          <w:rFonts w:hint="eastAsia"/>
        </w:rPr>
        <w:t>SIP</w:t>
      </w:r>
      <w:r w:rsidR="00372D7D">
        <w:rPr>
          <w:rFonts w:hint="eastAsia"/>
        </w:rPr>
        <w:t>的精神，我们应该尽量避免这种情况发生。</w:t>
      </w:r>
    </w:p>
    <w:p w:rsidR="00D429E0" w:rsidRDefault="00D429E0" w:rsidP="004F3D1B">
      <w:pPr>
        <w:pStyle w:val="1"/>
      </w:pPr>
      <w:bookmarkStart w:id="39" w:name="_Toc333393941"/>
      <w:r>
        <w:rPr>
          <w:rFonts w:hint="eastAsia"/>
        </w:rPr>
        <w:t>模块</w:t>
      </w:r>
      <w:r w:rsidR="004F3D1B">
        <w:rPr>
          <w:rFonts w:hint="eastAsia"/>
        </w:rPr>
        <w:t>框图</w:t>
      </w:r>
      <w:bookmarkEnd w:id="39"/>
    </w:p>
    <w:p w:rsidR="000D391A" w:rsidRDefault="00C96710" w:rsidP="000644EA">
      <w:pPr>
        <w:pStyle w:val="af1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ui_fcgi</w:t>
      </w:r>
      <w:r>
        <w:rPr>
          <w:rFonts w:hint="eastAsia"/>
        </w:rPr>
        <w:t>：</w:t>
      </w:r>
      <w:r>
        <w:rPr>
          <w:rFonts w:hint="eastAsia"/>
        </w:rPr>
        <w:t>WebService</w:t>
      </w:r>
      <w:r>
        <w:rPr>
          <w:rFonts w:hint="eastAsia"/>
        </w:rPr>
        <w:t>的接入端，负责将</w:t>
      </w:r>
      <w:r>
        <w:rPr>
          <w:rFonts w:hint="eastAsia"/>
        </w:rPr>
        <w:t>WebService</w:t>
      </w:r>
      <w:r>
        <w:rPr>
          <w:rFonts w:hint="eastAsia"/>
        </w:rPr>
        <w:t>接口中的消息转换为</w:t>
      </w:r>
      <w:r>
        <w:rPr>
          <w:rFonts w:hint="eastAsia"/>
        </w:rPr>
        <w:t>xml</w:t>
      </w:r>
      <w:r>
        <w:rPr>
          <w:rFonts w:hint="eastAsia"/>
        </w:rPr>
        <w:t>数据发送给</w:t>
      </w:r>
      <w:r>
        <w:rPr>
          <w:rFonts w:hint="eastAsia"/>
        </w:rPr>
        <w:t>cui_server</w:t>
      </w:r>
      <w:r>
        <w:rPr>
          <w:rFonts w:hint="eastAsia"/>
        </w:rPr>
        <w:t>。</w:t>
      </w:r>
    </w:p>
    <w:p w:rsidR="00C96710" w:rsidRDefault="00C96710" w:rsidP="000644EA">
      <w:pPr>
        <w:pStyle w:val="af1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ui_server</w:t>
      </w:r>
      <w:r>
        <w:rPr>
          <w:rFonts w:hint="eastAsia"/>
        </w:rPr>
        <w:t>：</w:t>
      </w:r>
      <w:r>
        <w:rPr>
          <w:rFonts w:hint="eastAsia"/>
        </w:rPr>
        <w:t>CUI</w:t>
      </w:r>
      <w:r>
        <w:rPr>
          <w:rFonts w:hint="eastAsia"/>
        </w:rPr>
        <w:t>中的业务实现端，收到</w:t>
      </w:r>
      <w:r>
        <w:rPr>
          <w:rFonts w:hint="eastAsia"/>
        </w:rPr>
        <w:t>cui_fcgi</w:t>
      </w:r>
      <w:r>
        <w:rPr>
          <w:rFonts w:hint="eastAsia"/>
        </w:rPr>
        <w:t>请求后生成事务对象，处理请求完毕后将结果返回给</w:t>
      </w:r>
      <w:r>
        <w:rPr>
          <w:rFonts w:hint="eastAsia"/>
        </w:rPr>
        <w:t>cui_fcgi</w:t>
      </w:r>
      <w:r>
        <w:rPr>
          <w:rFonts w:hint="eastAsia"/>
        </w:rPr>
        <w:t>。</w:t>
      </w:r>
    </w:p>
    <w:p w:rsidR="00D429E0" w:rsidRDefault="00BB6A24" w:rsidP="000644EA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OSP</w:t>
      </w:r>
      <w:r>
        <w:rPr>
          <w:rFonts w:hint="eastAsia"/>
        </w:rPr>
        <w:t>：</w:t>
      </w:r>
      <w:r w:rsidR="004F3D1B">
        <w:rPr>
          <w:rFonts w:hint="eastAsia"/>
        </w:rPr>
        <w:t>包括</w:t>
      </w:r>
      <w:r w:rsidR="004F3D1B">
        <w:rPr>
          <w:rFonts w:hint="eastAsia"/>
        </w:rPr>
        <w:t>Osp</w:t>
      </w:r>
      <w:r w:rsidR="004F3D1B">
        <w:rPr>
          <w:rFonts w:hint="eastAsia"/>
        </w:rPr>
        <w:t>和</w:t>
      </w:r>
      <w:r w:rsidR="004F3D1B">
        <w:rPr>
          <w:rFonts w:hint="eastAsia"/>
        </w:rPr>
        <w:t>OspExt</w:t>
      </w:r>
      <w:r w:rsidR="004F3D1B">
        <w:rPr>
          <w:rFonts w:hint="eastAsia"/>
        </w:rPr>
        <w:t>库，</w:t>
      </w:r>
      <w:r w:rsidR="004F3D1B">
        <w:rPr>
          <w:rFonts w:hint="eastAsia"/>
        </w:rPr>
        <w:t>Osp</w:t>
      </w:r>
      <w:r w:rsidR="00D429E0">
        <w:rPr>
          <w:rFonts w:hint="eastAsia"/>
        </w:rPr>
        <w:t>提供</w:t>
      </w:r>
      <w:r>
        <w:rPr>
          <w:rFonts w:hint="eastAsia"/>
        </w:rPr>
        <w:t>Telnet</w:t>
      </w:r>
      <w:r>
        <w:rPr>
          <w:rFonts w:hint="eastAsia"/>
        </w:rPr>
        <w:t>调试打印功能</w:t>
      </w:r>
      <w:r w:rsidR="00FE689F">
        <w:rPr>
          <w:rFonts w:hint="eastAsia"/>
        </w:rPr>
        <w:t>以及对操作系统接口的封装</w:t>
      </w:r>
      <w:r w:rsidR="00D429E0">
        <w:rPr>
          <w:rFonts w:hint="eastAsia"/>
        </w:rPr>
        <w:t>。</w:t>
      </w:r>
      <w:r w:rsidR="004F3D1B">
        <w:rPr>
          <w:rFonts w:hint="eastAsia"/>
        </w:rPr>
        <w:t>OspExt</w:t>
      </w:r>
      <w:r w:rsidR="004F3D1B">
        <w:rPr>
          <w:rFonts w:hint="eastAsia"/>
        </w:rPr>
        <w:t>提供事务模型。</w:t>
      </w:r>
    </w:p>
    <w:p w:rsidR="00D429E0" w:rsidRDefault="004F3D1B" w:rsidP="000644EA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Sip</w:t>
      </w:r>
      <w:r>
        <w:rPr>
          <w:rFonts w:hint="eastAsia"/>
        </w:rPr>
        <w:t>协议栈</w:t>
      </w:r>
      <w:r w:rsidR="00BB6A24">
        <w:rPr>
          <w:rFonts w:hint="eastAsia"/>
        </w:rPr>
        <w:t>：</w:t>
      </w:r>
      <w:r>
        <w:rPr>
          <w:rFonts w:hint="eastAsia"/>
        </w:rPr>
        <w:t>包括</w:t>
      </w:r>
      <w:r>
        <w:rPr>
          <w:rFonts w:hint="eastAsia"/>
        </w:rPr>
        <w:t>OspSip</w:t>
      </w:r>
      <w:r>
        <w:rPr>
          <w:rFonts w:hint="eastAsia"/>
        </w:rPr>
        <w:t>和</w:t>
      </w:r>
      <w:r>
        <w:rPr>
          <w:rFonts w:hint="eastAsia"/>
        </w:rPr>
        <w:t>kdsip</w:t>
      </w:r>
      <w:r w:rsidR="00CF3C55">
        <w:rPr>
          <w:rFonts w:hint="eastAsia"/>
        </w:rPr>
        <w:t>，</w:t>
      </w:r>
      <w:r>
        <w:rPr>
          <w:rFonts w:hint="eastAsia"/>
        </w:rPr>
        <w:t>kdsip</w:t>
      </w:r>
      <w:r w:rsidR="00CF3C55">
        <w:rPr>
          <w:rFonts w:hint="eastAsia"/>
        </w:rPr>
        <w:t>由组件组提供并维护</w:t>
      </w:r>
      <w:r w:rsidR="001B1CF1">
        <w:rPr>
          <w:rFonts w:hint="eastAsia"/>
        </w:rPr>
        <w:t>，实现</w:t>
      </w:r>
      <w:r w:rsidR="001B1CF1">
        <w:rPr>
          <w:rFonts w:hint="eastAsia"/>
        </w:rPr>
        <w:t>SIP</w:t>
      </w:r>
      <w:r w:rsidR="001B1CF1">
        <w:rPr>
          <w:rFonts w:hint="eastAsia"/>
        </w:rPr>
        <w:t>协议交互</w:t>
      </w:r>
      <w:r w:rsidR="00D429E0">
        <w:rPr>
          <w:rFonts w:hint="eastAsia"/>
        </w:rPr>
        <w:t>。</w:t>
      </w:r>
      <w:r>
        <w:rPr>
          <w:rFonts w:hint="eastAsia"/>
        </w:rPr>
        <w:t>OspSip</w:t>
      </w:r>
      <w:r>
        <w:rPr>
          <w:rFonts w:hint="eastAsia"/>
        </w:rPr>
        <w:t>对其</w:t>
      </w:r>
      <w:r w:rsidR="007E7D7C">
        <w:rPr>
          <w:rFonts w:hint="eastAsia"/>
        </w:rPr>
        <w:t>UA</w:t>
      </w:r>
      <w:r w:rsidR="007E7D7C">
        <w:rPr>
          <w:rFonts w:hint="eastAsia"/>
        </w:rPr>
        <w:t>功能</w:t>
      </w:r>
      <w:r>
        <w:rPr>
          <w:rFonts w:hint="eastAsia"/>
        </w:rPr>
        <w:t>进行封装</w:t>
      </w:r>
      <w:r w:rsidR="001B1CF1">
        <w:rPr>
          <w:rFonts w:hint="eastAsia"/>
        </w:rPr>
        <w:t>，增加易用性。</w:t>
      </w:r>
    </w:p>
    <w:p w:rsidR="00D429E0" w:rsidRDefault="007260D7" w:rsidP="000644EA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SOAP</w:t>
      </w:r>
      <w:r>
        <w:rPr>
          <w:rFonts w:hint="eastAsia"/>
        </w:rPr>
        <w:t>协议栈：实现</w:t>
      </w:r>
      <w:r>
        <w:rPr>
          <w:rFonts w:hint="eastAsia"/>
        </w:rPr>
        <w:t>WebService</w:t>
      </w:r>
      <w:r w:rsidR="00F87D11">
        <w:rPr>
          <w:rFonts w:hint="eastAsia"/>
        </w:rPr>
        <w:t>，</w:t>
      </w:r>
      <w:r w:rsidR="00910000">
        <w:rPr>
          <w:rFonts w:hint="eastAsia"/>
        </w:rPr>
        <w:t>由</w:t>
      </w:r>
      <w:r w:rsidR="00910000">
        <w:rPr>
          <w:rFonts w:hint="eastAsia"/>
        </w:rPr>
        <w:t>Apache</w:t>
      </w:r>
      <w:r w:rsidR="00910000">
        <w:rPr>
          <w:rFonts w:hint="eastAsia"/>
        </w:rPr>
        <w:t>调用。</w:t>
      </w:r>
    </w:p>
    <w:p w:rsidR="008033DF" w:rsidRDefault="007260D7" w:rsidP="000644EA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协议栈：实现</w:t>
      </w:r>
      <w:r>
        <w:rPr>
          <w:rFonts w:hint="eastAsia"/>
        </w:rPr>
        <w:t>cui_fcgi</w:t>
      </w:r>
      <w:r>
        <w:rPr>
          <w:rFonts w:hint="eastAsia"/>
        </w:rPr>
        <w:t>和</w:t>
      </w:r>
      <w:r>
        <w:rPr>
          <w:rFonts w:hint="eastAsia"/>
        </w:rPr>
        <w:t>cui_server</w:t>
      </w:r>
      <w:r>
        <w:rPr>
          <w:rFonts w:hint="eastAsia"/>
        </w:rPr>
        <w:t>之间消息传递。</w:t>
      </w:r>
    </w:p>
    <w:p w:rsidR="008033DF" w:rsidRPr="008033DF" w:rsidRDefault="004F3D1B" w:rsidP="008033DF">
      <w:pPr>
        <w:pStyle w:val="af2"/>
      </w:pPr>
      <w:r>
        <w:object w:dxaOrig="7738" w:dyaOrig="2069">
          <v:shape id="_x0000_i1031" type="#_x0000_t75" style="width:387.8pt;height:103.3pt" o:ole="">
            <v:imagedata r:id="rId28" o:title=""/>
          </v:shape>
          <o:OLEObject Type="Embed" ProgID="Visio.Drawing.11" ShapeID="_x0000_i1031" DrawAspect="Content" ObjectID="_1412416800" r:id="rId29"/>
        </w:object>
      </w:r>
    </w:p>
    <w:p w:rsidR="00D429E0" w:rsidRPr="00903107" w:rsidRDefault="00D429E0" w:rsidP="00903107">
      <w:pPr>
        <w:pStyle w:val="af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71542">
        <w:rPr>
          <w:noProof/>
        </w:rPr>
        <w:t>1</w:t>
      </w:r>
      <w:r>
        <w:fldChar w:fldCharType="end"/>
      </w:r>
      <w:r w:rsidR="009A13DE">
        <w:rPr>
          <w:rFonts w:hint="eastAsia"/>
        </w:rPr>
        <w:t>-1</w:t>
      </w:r>
      <w:r>
        <w:rPr>
          <w:rFonts w:hint="eastAsia"/>
        </w:rPr>
        <w:t xml:space="preserve"> DNS View</w:t>
      </w:r>
      <w:r>
        <w:rPr>
          <w:rFonts w:hint="eastAsia"/>
        </w:rPr>
        <w:t>模块</w:t>
      </w:r>
    </w:p>
    <w:p w:rsidR="00617DD6" w:rsidRDefault="008257EB" w:rsidP="003D5A87">
      <w:pPr>
        <w:pStyle w:val="1"/>
      </w:pPr>
      <w:bookmarkStart w:id="40" w:name="_Toc333393942"/>
      <w:r>
        <w:rPr>
          <w:rFonts w:hint="eastAsia"/>
        </w:rPr>
        <w:t>断链处理</w:t>
      </w:r>
      <w:bookmarkEnd w:id="40"/>
    </w:p>
    <w:p w:rsidR="00B865BE" w:rsidRDefault="00B865BE" w:rsidP="008A3FFC">
      <w:pPr>
        <w:pStyle w:val="2"/>
      </w:pPr>
      <w:bookmarkStart w:id="41" w:name="_Toc333393943"/>
      <w:r>
        <w:rPr>
          <w:rFonts w:hint="eastAsia"/>
        </w:rPr>
        <w:t>CUI</w:t>
      </w:r>
      <w:r>
        <w:rPr>
          <w:rFonts w:hint="eastAsia"/>
        </w:rPr>
        <w:t>与</w:t>
      </w:r>
      <w:r>
        <w:rPr>
          <w:rFonts w:hint="eastAsia"/>
        </w:rPr>
        <w:t>Proxy</w:t>
      </w:r>
      <w:r>
        <w:rPr>
          <w:rFonts w:hint="eastAsia"/>
        </w:rPr>
        <w:t>断链</w:t>
      </w:r>
      <w:bookmarkEnd w:id="41"/>
    </w:p>
    <w:p w:rsidR="003D5A87" w:rsidRDefault="008A3FFC" w:rsidP="005A772C">
      <w:pPr>
        <w:pStyle w:val="af1"/>
        <w:numPr>
          <w:ilvl w:val="0"/>
          <w:numId w:val="15"/>
        </w:numPr>
        <w:ind w:firstLineChars="0"/>
      </w:pPr>
      <w:r>
        <w:rPr>
          <w:rFonts w:hint="eastAsia"/>
        </w:rPr>
        <w:t>CUI</w:t>
      </w:r>
      <w:r>
        <w:rPr>
          <w:rFonts w:hint="eastAsia"/>
        </w:rPr>
        <w:t>在启动时会向</w:t>
      </w:r>
      <w:r>
        <w:rPr>
          <w:rFonts w:hint="eastAsia"/>
        </w:rPr>
        <w:t>Proxy</w:t>
      </w:r>
      <w:r>
        <w:rPr>
          <w:rFonts w:hint="eastAsia"/>
        </w:rPr>
        <w:t>注册，当注册成功后才会进入</w:t>
      </w:r>
      <w:r>
        <w:rPr>
          <w:rFonts w:hint="eastAsia"/>
        </w:rPr>
        <w:t>Server</w:t>
      </w:r>
      <w:r>
        <w:rPr>
          <w:rFonts w:hint="eastAsia"/>
        </w:rPr>
        <w:t>状态。</w:t>
      </w:r>
    </w:p>
    <w:p w:rsidR="008A3FFC" w:rsidRPr="008A3FFC" w:rsidRDefault="008A3FFC" w:rsidP="005A772C">
      <w:pPr>
        <w:pStyle w:val="af1"/>
        <w:numPr>
          <w:ilvl w:val="0"/>
          <w:numId w:val="15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CUI</w:t>
      </w:r>
      <w:r>
        <w:rPr>
          <w:rFonts w:hint="eastAsia"/>
        </w:rPr>
        <w:t>与</w:t>
      </w:r>
      <w:r>
        <w:rPr>
          <w:rFonts w:hint="eastAsia"/>
        </w:rPr>
        <w:t>Proxy</w:t>
      </w:r>
      <w:r>
        <w:rPr>
          <w:rFonts w:hint="eastAsia"/>
        </w:rPr>
        <w:t>断链后，会释放所有资源，所有任务都会释放掉</w:t>
      </w:r>
    </w:p>
    <w:p w:rsidR="003D5A87" w:rsidRDefault="0008588B" w:rsidP="005A772C">
      <w:pPr>
        <w:pStyle w:val="af1"/>
        <w:numPr>
          <w:ilvl w:val="0"/>
          <w:numId w:val="15"/>
        </w:numPr>
        <w:ind w:firstLineChars="0"/>
      </w:pPr>
      <w:r>
        <w:rPr>
          <w:rFonts w:hint="eastAsia"/>
        </w:rPr>
        <w:t>CUI</w:t>
      </w:r>
      <w:r>
        <w:rPr>
          <w:rFonts w:hint="eastAsia"/>
        </w:rPr>
        <w:t>会回到</w:t>
      </w:r>
      <w:r>
        <w:rPr>
          <w:rFonts w:hint="eastAsia"/>
        </w:rPr>
        <w:t>idle</w:t>
      </w:r>
      <w:r>
        <w:rPr>
          <w:rFonts w:hint="eastAsia"/>
        </w:rPr>
        <w:t>状态并立刻尝试重新注册</w:t>
      </w:r>
      <w:r>
        <w:rPr>
          <w:rFonts w:hint="eastAsia"/>
        </w:rPr>
        <w:t>Proxy</w:t>
      </w:r>
      <w:r>
        <w:rPr>
          <w:rFonts w:hint="eastAsia"/>
        </w:rPr>
        <w:t>。</w:t>
      </w:r>
    </w:p>
    <w:p w:rsidR="00CA27BB" w:rsidRDefault="00CA27BB" w:rsidP="00CC5962">
      <w:pPr>
        <w:pStyle w:val="af1"/>
        <w:ind w:firstLine="420"/>
      </w:pPr>
      <w:r>
        <w:rPr>
          <w:rFonts w:hint="eastAsia"/>
        </w:rPr>
        <w:t>这里涉及到一个问题，</w:t>
      </w:r>
      <w:r>
        <w:rPr>
          <w:rFonts w:hint="eastAsia"/>
        </w:rPr>
        <w:t>SIP</w:t>
      </w:r>
      <w:r>
        <w:rPr>
          <w:rFonts w:hint="eastAsia"/>
        </w:rPr>
        <w:t>是无连接的，</w:t>
      </w:r>
      <w:r>
        <w:rPr>
          <w:rFonts w:hint="eastAsia"/>
        </w:rPr>
        <w:t>CUI</w:t>
      </w:r>
      <w:r>
        <w:rPr>
          <w:rFonts w:hint="eastAsia"/>
        </w:rPr>
        <w:t>和</w:t>
      </w:r>
      <w:r>
        <w:rPr>
          <w:rFonts w:hint="eastAsia"/>
        </w:rPr>
        <w:t>Proxy</w:t>
      </w:r>
      <w:r>
        <w:rPr>
          <w:rFonts w:hint="eastAsia"/>
        </w:rPr>
        <w:t>断链，但是可能瞬间就又注册成功了，而</w:t>
      </w:r>
      <w:r>
        <w:rPr>
          <w:rFonts w:hint="eastAsia"/>
        </w:rPr>
        <w:t>CMU</w:t>
      </w:r>
      <w:r>
        <w:rPr>
          <w:rFonts w:hint="eastAsia"/>
        </w:rPr>
        <w:t>向</w:t>
      </w:r>
      <w:r>
        <w:rPr>
          <w:rFonts w:hint="eastAsia"/>
        </w:rPr>
        <w:t>CUI</w:t>
      </w:r>
      <w:r>
        <w:rPr>
          <w:rFonts w:hint="eastAsia"/>
        </w:rPr>
        <w:t>发送</w:t>
      </w:r>
      <w:r>
        <w:rPr>
          <w:rFonts w:hint="eastAsia"/>
        </w:rPr>
        <w:t>HB</w:t>
      </w:r>
      <w:r>
        <w:rPr>
          <w:rFonts w:hint="eastAsia"/>
        </w:rPr>
        <w:t>请求只是超时一次，并不感知</w:t>
      </w:r>
      <w:r>
        <w:rPr>
          <w:rFonts w:hint="eastAsia"/>
        </w:rPr>
        <w:t>CUI</w:t>
      </w:r>
      <w:r>
        <w:rPr>
          <w:rFonts w:hint="eastAsia"/>
        </w:rPr>
        <w:t>断链过；又或者</w:t>
      </w:r>
      <w:r>
        <w:rPr>
          <w:rFonts w:hint="eastAsia"/>
        </w:rPr>
        <w:t>CUI</w:t>
      </w:r>
      <w:r>
        <w:rPr>
          <w:rFonts w:hint="eastAsia"/>
        </w:rPr>
        <w:t>进程挂掉后又重新注册到</w:t>
      </w:r>
      <w:r>
        <w:rPr>
          <w:rFonts w:hint="eastAsia"/>
        </w:rPr>
        <w:t>Proxy</w:t>
      </w:r>
      <w:r>
        <w:rPr>
          <w:rFonts w:hint="eastAsia"/>
        </w:rPr>
        <w:t>上，</w:t>
      </w:r>
      <w:r>
        <w:rPr>
          <w:rFonts w:hint="eastAsia"/>
        </w:rPr>
        <w:t>CMU</w:t>
      </w:r>
      <w:r>
        <w:rPr>
          <w:rFonts w:hint="eastAsia"/>
        </w:rPr>
        <w:t>同样感知不到</w:t>
      </w:r>
      <w:r>
        <w:rPr>
          <w:rFonts w:hint="eastAsia"/>
        </w:rPr>
        <w:t>CUI</w:t>
      </w:r>
      <w:r>
        <w:rPr>
          <w:rFonts w:hint="eastAsia"/>
        </w:rPr>
        <w:t>断链。针对这两种情况，建议</w:t>
      </w:r>
      <w:r>
        <w:rPr>
          <w:rFonts w:hint="eastAsia"/>
        </w:rPr>
        <w:t>OspSip</w:t>
      </w:r>
      <w:r>
        <w:rPr>
          <w:rFonts w:hint="eastAsia"/>
        </w:rPr>
        <w:t>的心跳</w:t>
      </w:r>
      <w:r>
        <w:rPr>
          <w:rFonts w:hint="eastAsia"/>
        </w:rPr>
        <w:t>hb_option</w:t>
      </w:r>
      <w:r>
        <w:rPr>
          <w:rFonts w:hint="eastAsia"/>
        </w:rPr>
        <w:t>消息中增加</w:t>
      </w:r>
      <w:r w:rsidR="000F0E1D">
        <w:rPr>
          <w:rFonts w:hint="eastAsia"/>
        </w:rPr>
        <w:t>UUID</w:t>
      </w:r>
      <w:r>
        <w:rPr>
          <w:rFonts w:hint="eastAsia"/>
        </w:rPr>
        <w:t>。</w:t>
      </w:r>
    </w:p>
    <w:p w:rsidR="00A96B9A" w:rsidRDefault="00A96B9A" w:rsidP="00CC5962">
      <w:pPr>
        <w:pStyle w:val="af1"/>
        <w:ind w:firstLine="420"/>
      </w:pPr>
      <w:r>
        <w:rPr>
          <w:rFonts w:hint="eastAsia"/>
        </w:rPr>
        <w:t>根据评审会议，</w:t>
      </w:r>
      <w:r>
        <w:rPr>
          <w:rFonts w:hint="eastAsia"/>
        </w:rPr>
        <w:t>UA</w:t>
      </w:r>
      <w:r>
        <w:rPr>
          <w:rFonts w:hint="eastAsia"/>
        </w:rPr>
        <w:t>模块不处理</w:t>
      </w:r>
      <w:r>
        <w:rPr>
          <w:rFonts w:hint="eastAsia"/>
        </w:rPr>
        <w:t>Proxy</w:t>
      </w:r>
      <w:r>
        <w:rPr>
          <w:rFonts w:hint="eastAsia"/>
        </w:rPr>
        <w:t>断链。</w:t>
      </w:r>
    </w:p>
    <w:p w:rsidR="008257EB" w:rsidRDefault="00B865BE" w:rsidP="0008588B">
      <w:pPr>
        <w:pStyle w:val="2"/>
      </w:pPr>
      <w:bookmarkStart w:id="42" w:name="_Toc333393944"/>
      <w:r>
        <w:rPr>
          <w:rFonts w:hint="eastAsia"/>
        </w:rPr>
        <w:t>CUI</w:t>
      </w:r>
      <w:r>
        <w:rPr>
          <w:rFonts w:hint="eastAsia"/>
        </w:rPr>
        <w:t>与</w:t>
      </w:r>
      <w:r>
        <w:rPr>
          <w:rFonts w:hint="eastAsia"/>
        </w:rPr>
        <w:t>CMU</w:t>
      </w:r>
      <w:r>
        <w:rPr>
          <w:rFonts w:hint="eastAsia"/>
        </w:rPr>
        <w:t>断链</w:t>
      </w:r>
      <w:bookmarkEnd w:id="42"/>
    </w:p>
    <w:p w:rsidR="003D5A87" w:rsidRDefault="00197ED6" w:rsidP="00CC5962">
      <w:pPr>
        <w:pStyle w:val="af1"/>
        <w:ind w:firstLine="420"/>
      </w:pPr>
      <w:r>
        <w:rPr>
          <w:rFonts w:hint="eastAsia"/>
        </w:rPr>
        <w:t>CUI</w:t>
      </w:r>
      <w:r>
        <w:rPr>
          <w:rFonts w:hint="eastAsia"/>
        </w:rPr>
        <w:t>在注册到</w:t>
      </w:r>
      <w:r>
        <w:rPr>
          <w:rFonts w:hint="eastAsia"/>
        </w:rPr>
        <w:t>Proxy</w:t>
      </w:r>
      <w:r w:rsidR="009E18C1">
        <w:rPr>
          <w:rFonts w:hint="eastAsia"/>
        </w:rPr>
        <w:t>后向</w:t>
      </w:r>
      <w:r w:rsidR="009E18C1">
        <w:rPr>
          <w:rFonts w:hint="eastAsia"/>
        </w:rPr>
        <w:t>CMU</w:t>
      </w:r>
      <w:r w:rsidR="009E18C1">
        <w:rPr>
          <w:rFonts w:hint="eastAsia"/>
        </w:rPr>
        <w:t>注册，</w:t>
      </w:r>
      <w:r>
        <w:rPr>
          <w:rFonts w:hint="eastAsia"/>
        </w:rPr>
        <w:t>注册成功后</w:t>
      </w:r>
      <w:r w:rsidR="009E18C1">
        <w:rPr>
          <w:rFonts w:hint="eastAsia"/>
        </w:rPr>
        <w:t>进入服务态</w:t>
      </w:r>
      <w:r>
        <w:rPr>
          <w:rFonts w:hint="eastAsia"/>
        </w:rPr>
        <w:t>才</w:t>
      </w:r>
      <w:r w:rsidR="00236B6C">
        <w:rPr>
          <w:rFonts w:hint="eastAsia"/>
        </w:rPr>
        <w:t>会允许</w:t>
      </w:r>
      <w:r w:rsidR="00236B6C">
        <w:rPr>
          <w:rFonts w:hint="eastAsia"/>
        </w:rPr>
        <w:t>CU</w:t>
      </w:r>
      <w:r w:rsidR="00236B6C">
        <w:rPr>
          <w:rFonts w:hint="eastAsia"/>
        </w:rPr>
        <w:t>注册。</w:t>
      </w:r>
    </w:p>
    <w:p w:rsidR="00B01D8B" w:rsidRDefault="00B01D8B" w:rsidP="00CC5962">
      <w:pPr>
        <w:pStyle w:val="af1"/>
        <w:ind w:firstLine="420"/>
      </w:pPr>
      <w:r>
        <w:rPr>
          <w:rFonts w:hint="eastAsia"/>
        </w:rPr>
        <w:t>当</w:t>
      </w:r>
      <w:r>
        <w:rPr>
          <w:rFonts w:hint="eastAsia"/>
        </w:rPr>
        <w:t>CUI</w:t>
      </w:r>
      <w:r>
        <w:rPr>
          <w:rFonts w:hint="eastAsia"/>
        </w:rPr>
        <w:t>与</w:t>
      </w:r>
      <w:r>
        <w:rPr>
          <w:rFonts w:hint="eastAsia"/>
        </w:rPr>
        <w:t>CMU</w:t>
      </w:r>
      <w:r>
        <w:rPr>
          <w:rFonts w:hint="eastAsia"/>
        </w:rPr>
        <w:t>断链后，所有的</w:t>
      </w:r>
      <w:r>
        <w:rPr>
          <w:rFonts w:hint="eastAsia"/>
        </w:rPr>
        <w:t>CU</w:t>
      </w:r>
      <w:r>
        <w:rPr>
          <w:rFonts w:hint="eastAsia"/>
        </w:rPr>
        <w:t>的事务都</w:t>
      </w:r>
      <w:r w:rsidR="00C826A4">
        <w:rPr>
          <w:rFonts w:hint="eastAsia"/>
        </w:rPr>
        <w:t>销毁</w:t>
      </w:r>
      <w:r w:rsidR="00A62EF4">
        <w:rPr>
          <w:rFonts w:hint="eastAsia"/>
        </w:rPr>
        <w:t>，</w:t>
      </w:r>
      <w:r w:rsidR="00C826A4">
        <w:rPr>
          <w:rFonts w:hint="eastAsia"/>
        </w:rPr>
        <w:t>并通知</w:t>
      </w:r>
      <w:r w:rsidR="00C826A4">
        <w:rPr>
          <w:rFonts w:hint="eastAsia"/>
        </w:rPr>
        <w:t>CU</w:t>
      </w:r>
      <w:r w:rsidR="00392694">
        <w:rPr>
          <w:rFonts w:hint="eastAsia"/>
        </w:rPr>
        <w:t>登出</w:t>
      </w:r>
      <w:r w:rsidR="00093BE6">
        <w:rPr>
          <w:rFonts w:hint="eastAsia"/>
        </w:rPr>
        <w:t>和</w:t>
      </w:r>
      <w:r w:rsidR="00C826A4">
        <w:rPr>
          <w:rFonts w:hint="eastAsia"/>
        </w:rPr>
        <w:t>释放所有资源，</w:t>
      </w:r>
      <w:r w:rsidR="00C826A4">
        <w:rPr>
          <w:rFonts w:hint="eastAsia"/>
        </w:rPr>
        <w:t>CUI</w:t>
      </w:r>
      <w:r w:rsidR="00C826A4">
        <w:rPr>
          <w:rFonts w:hint="eastAsia"/>
        </w:rPr>
        <w:t>重新进入</w:t>
      </w:r>
      <w:r w:rsidR="00C826A4">
        <w:rPr>
          <w:rFonts w:hint="eastAsia"/>
        </w:rPr>
        <w:t>IDLE</w:t>
      </w:r>
      <w:r w:rsidR="00C826A4">
        <w:rPr>
          <w:rFonts w:hint="eastAsia"/>
        </w:rPr>
        <w:t>状态，</w:t>
      </w:r>
      <w:r w:rsidR="00A62EF4">
        <w:rPr>
          <w:rFonts w:hint="eastAsia"/>
        </w:rPr>
        <w:t>此状态下事务不接受任何</w:t>
      </w:r>
      <w:r w:rsidR="00A62EF4">
        <w:rPr>
          <w:rFonts w:hint="eastAsia"/>
        </w:rPr>
        <w:t>CU</w:t>
      </w:r>
      <w:r w:rsidR="00A62EF4">
        <w:rPr>
          <w:rFonts w:hint="eastAsia"/>
        </w:rPr>
        <w:t>请求，一律拒绝。</w:t>
      </w:r>
    </w:p>
    <w:p w:rsidR="00B865BE" w:rsidRDefault="00B865BE" w:rsidP="0008588B">
      <w:pPr>
        <w:pStyle w:val="2"/>
      </w:pPr>
      <w:bookmarkStart w:id="43" w:name="_Toc333393945"/>
      <w:r>
        <w:rPr>
          <w:rFonts w:hint="eastAsia"/>
        </w:rPr>
        <w:t>CUI</w:t>
      </w:r>
      <w:r>
        <w:rPr>
          <w:rFonts w:hint="eastAsia"/>
        </w:rPr>
        <w:t>与</w:t>
      </w:r>
      <w:r>
        <w:rPr>
          <w:rFonts w:hint="eastAsia"/>
        </w:rPr>
        <w:t>CU</w:t>
      </w:r>
      <w:r>
        <w:rPr>
          <w:rFonts w:hint="eastAsia"/>
        </w:rPr>
        <w:t>断链</w:t>
      </w:r>
      <w:bookmarkEnd w:id="43"/>
    </w:p>
    <w:p w:rsidR="003D5A87" w:rsidRDefault="000A2F1E" w:rsidP="00CC5962">
      <w:pPr>
        <w:pStyle w:val="af1"/>
        <w:ind w:firstLine="420"/>
      </w:pPr>
      <w:r>
        <w:rPr>
          <w:rFonts w:hint="eastAsia"/>
        </w:rPr>
        <w:t>CUI</w:t>
      </w:r>
      <w:r>
        <w:rPr>
          <w:rFonts w:hint="eastAsia"/>
        </w:rPr>
        <w:t>对每一个</w:t>
      </w:r>
      <w:r>
        <w:rPr>
          <w:rFonts w:hint="eastAsia"/>
        </w:rPr>
        <w:t>CU</w:t>
      </w:r>
      <w:r>
        <w:rPr>
          <w:rFonts w:hint="eastAsia"/>
        </w:rPr>
        <w:t>都有一个</w:t>
      </w:r>
      <w:r>
        <w:rPr>
          <w:rFonts w:hint="eastAsia"/>
        </w:rPr>
        <w:t>CuAgent</w:t>
      </w:r>
      <w:r>
        <w:rPr>
          <w:rFonts w:hint="eastAsia"/>
        </w:rPr>
        <w:t>事务的会话管理，并对</w:t>
      </w:r>
      <w:r>
        <w:rPr>
          <w:rFonts w:hint="eastAsia"/>
        </w:rPr>
        <w:t>CU</w:t>
      </w:r>
      <w:r>
        <w:rPr>
          <w:rFonts w:hint="eastAsia"/>
        </w:rPr>
        <w:t>超时计数。一旦计数超时</w:t>
      </w:r>
      <w:r w:rsidR="00E51215">
        <w:rPr>
          <w:rFonts w:hint="eastAsia"/>
        </w:rPr>
        <w:t>导致断链</w:t>
      </w:r>
      <w:r>
        <w:rPr>
          <w:rFonts w:hint="eastAsia"/>
        </w:rPr>
        <w:t>，</w:t>
      </w:r>
      <w:r>
        <w:rPr>
          <w:rFonts w:hint="eastAsia"/>
        </w:rPr>
        <w:t>CUI</w:t>
      </w:r>
      <w:r>
        <w:rPr>
          <w:rFonts w:hint="eastAsia"/>
        </w:rPr>
        <w:t>会释放所有</w:t>
      </w:r>
      <w:r>
        <w:rPr>
          <w:rFonts w:hint="eastAsia"/>
        </w:rPr>
        <w:t>CU</w:t>
      </w:r>
      <w:r>
        <w:rPr>
          <w:rFonts w:hint="eastAsia"/>
        </w:rPr>
        <w:t>相关的</w:t>
      </w:r>
      <w:r>
        <w:rPr>
          <w:rFonts w:hint="eastAsia"/>
        </w:rPr>
        <w:t>Task</w:t>
      </w:r>
      <w:r>
        <w:rPr>
          <w:rFonts w:hint="eastAsia"/>
        </w:rPr>
        <w:t>。</w:t>
      </w:r>
    </w:p>
    <w:p w:rsidR="00B865BE" w:rsidRPr="00B865BE" w:rsidRDefault="00B865BE" w:rsidP="0008588B">
      <w:pPr>
        <w:pStyle w:val="2"/>
      </w:pPr>
      <w:bookmarkStart w:id="44" w:name="_Toc333393946"/>
      <w:r>
        <w:rPr>
          <w:rFonts w:hint="eastAsia"/>
        </w:rPr>
        <w:t>CUI</w:t>
      </w:r>
      <w:r>
        <w:rPr>
          <w:rFonts w:hint="eastAsia"/>
        </w:rPr>
        <w:t>与</w:t>
      </w:r>
      <w:r>
        <w:rPr>
          <w:rFonts w:hint="eastAsia"/>
        </w:rPr>
        <w:t>3AS</w:t>
      </w:r>
      <w:r>
        <w:rPr>
          <w:rFonts w:hint="eastAsia"/>
        </w:rPr>
        <w:t>断链</w:t>
      </w:r>
      <w:bookmarkEnd w:id="44"/>
    </w:p>
    <w:p w:rsidR="008257EB" w:rsidRDefault="00623595" w:rsidP="00CC5962">
      <w:pPr>
        <w:pStyle w:val="af1"/>
        <w:ind w:firstLine="420"/>
      </w:pPr>
      <w:r>
        <w:rPr>
          <w:rFonts w:hint="eastAsia"/>
        </w:rPr>
        <w:t>当</w:t>
      </w:r>
      <w:r>
        <w:rPr>
          <w:rFonts w:hint="eastAsia"/>
        </w:rPr>
        <w:t>CU</w:t>
      </w:r>
      <w:r>
        <w:rPr>
          <w:rFonts w:hint="eastAsia"/>
        </w:rPr>
        <w:t>登录时，</w:t>
      </w:r>
      <w:r>
        <w:rPr>
          <w:rFonts w:hint="eastAsia"/>
        </w:rPr>
        <w:t>CUI</w:t>
      </w:r>
      <w:r>
        <w:rPr>
          <w:rFonts w:hint="eastAsia"/>
        </w:rPr>
        <w:t>会向</w:t>
      </w:r>
      <w:r>
        <w:rPr>
          <w:rFonts w:hint="eastAsia"/>
        </w:rPr>
        <w:t>3AS</w:t>
      </w:r>
      <w:r>
        <w:rPr>
          <w:rFonts w:hint="eastAsia"/>
        </w:rPr>
        <w:t>注册，</w:t>
      </w:r>
      <w:r w:rsidR="00501FA8">
        <w:rPr>
          <w:rFonts w:hint="eastAsia"/>
        </w:rPr>
        <w:t>查询用户信息缓存在本地，</w:t>
      </w:r>
      <w:r>
        <w:rPr>
          <w:rFonts w:hint="eastAsia"/>
        </w:rPr>
        <w:t>同时接收</w:t>
      </w:r>
      <w:r>
        <w:rPr>
          <w:rFonts w:hint="eastAsia"/>
        </w:rPr>
        <w:t>3AS</w:t>
      </w:r>
      <w:r>
        <w:rPr>
          <w:rFonts w:hint="eastAsia"/>
        </w:rPr>
        <w:t>的设备通知消息</w:t>
      </w:r>
      <w:r w:rsidR="00501FA8">
        <w:rPr>
          <w:rFonts w:hint="eastAsia"/>
        </w:rPr>
        <w:t>，并更新到用户信息中</w:t>
      </w:r>
      <w:r>
        <w:rPr>
          <w:rFonts w:hint="eastAsia"/>
        </w:rPr>
        <w:t>。</w:t>
      </w:r>
      <w:r w:rsidR="00501FA8">
        <w:rPr>
          <w:rFonts w:hint="eastAsia"/>
        </w:rPr>
        <w:t>当</w:t>
      </w:r>
      <w:r w:rsidR="00501FA8">
        <w:rPr>
          <w:rFonts w:hint="eastAsia"/>
        </w:rPr>
        <w:t>3AS</w:t>
      </w:r>
      <w:r w:rsidR="00501FA8">
        <w:rPr>
          <w:rFonts w:hint="eastAsia"/>
        </w:rPr>
        <w:t>断链后</w:t>
      </w:r>
      <w:r w:rsidR="002B67B7">
        <w:rPr>
          <w:rFonts w:hint="eastAsia"/>
        </w:rPr>
        <w:t>，</w:t>
      </w:r>
      <w:r w:rsidR="002B67B7">
        <w:rPr>
          <w:rFonts w:hint="eastAsia"/>
        </w:rPr>
        <w:t>CUI</w:t>
      </w:r>
      <w:r w:rsidR="002B67B7">
        <w:rPr>
          <w:rFonts w:hint="eastAsia"/>
        </w:rPr>
        <w:t>销毁此用户信息</w:t>
      </w:r>
      <w:r w:rsidR="00A162DA">
        <w:rPr>
          <w:rFonts w:hint="eastAsia"/>
        </w:rPr>
        <w:t>。</w:t>
      </w:r>
    </w:p>
    <w:p w:rsidR="00A162DA" w:rsidRPr="00A162DA" w:rsidRDefault="00A162DA" w:rsidP="00CC5962">
      <w:pPr>
        <w:pStyle w:val="af1"/>
        <w:ind w:firstLine="420"/>
      </w:pPr>
      <w:r>
        <w:rPr>
          <w:rFonts w:hint="eastAsia"/>
        </w:rPr>
        <w:t>当</w:t>
      </w:r>
      <w:r>
        <w:rPr>
          <w:rFonts w:hint="eastAsia"/>
        </w:rPr>
        <w:t>CU</w:t>
      </w:r>
      <w:r>
        <w:rPr>
          <w:rFonts w:hint="eastAsia"/>
        </w:rPr>
        <w:t>再次登录时，</w:t>
      </w:r>
      <w:r>
        <w:rPr>
          <w:rFonts w:hint="eastAsia"/>
        </w:rPr>
        <w:t>CUI</w:t>
      </w:r>
      <w:r>
        <w:rPr>
          <w:rFonts w:hint="eastAsia"/>
        </w:rPr>
        <w:t>再尝试注册</w:t>
      </w:r>
      <w:r>
        <w:rPr>
          <w:rFonts w:hint="eastAsia"/>
        </w:rPr>
        <w:t>3AS</w:t>
      </w:r>
      <w:r>
        <w:rPr>
          <w:rFonts w:hint="eastAsia"/>
        </w:rPr>
        <w:t>，注册失败则拒绝</w:t>
      </w:r>
      <w:r>
        <w:rPr>
          <w:rFonts w:hint="eastAsia"/>
        </w:rPr>
        <w:t>CU</w:t>
      </w:r>
      <w:r>
        <w:rPr>
          <w:rFonts w:hint="eastAsia"/>
        </w:rPr>
        <w:t>登录。</w:t>
      </w:r>
    </w:p>
    <w:p w:rsidR="001B3F03" w:rsidRDefault="001B3F03" w:rsidP="001B3F03">
      <w:pPr>
        <w:pStyle w:val="2"/>
      </w:pPr>
      <w:bookmarkStart w:id="45" w:name="_Toc326579264"/>
      <w:bookmarkStart w:id="46" w:name="_Toc333393947"/>
      <w:r>
        <w:rPr>
          <w:rFonts w:hint="eastAsia"/>
        </w:rPr>
        <w:lastRenderedPageBreak/>
        <w:t>CUI</w:t>
      </w:r>
      <w:r>
        <w:rPr>
          <w:rFonts w:hint="eastAsia"/>
        </w:rPr>
        <w:t>与</w:t>
      </w:r>
      <w:r w:rsidR="00281092">
        <w:rPr>
          <w:rFonts w:hint="eastAsia"/>
        </w:rPr>
        <w:t>外设</w:t>
      </w:r>
      <w:r>
        <w:rPr>
          <w:rFonts w:hint="eastAsia"/>
        </w:rPr>
        <w:t>模块断链</w:t>
      </w:r>
      <w:bookmarkEnd w:id="45"/>
      <w:bookmarkEnd w:id="46"/>
    </w:p>
    <w:p w:rsidR="001B3F03" w:rsidRPr="00A96B9A" w:rsidRDefault="001B3F03" w:rsidP="001B3F03">
      <w:pPr>
        <w:pStyle w:val="af1"/>
        <w:ind w:firstLine="420"/>
      </w:pPr>
      <w:r>
        <w:rPr>
          <w:rFonts w:hint="eastAsia"/>
        </w:rPr>
        <w:t>CUI</w:t>
      </w:r>
      <w:r>
        <w:rPr>
          <w:rFonts w:hint="eastAsia"/>
        </w:rPr>
        <w:t>与某外设模块断链，中断与该外设模块的所有业务，并删除相应的事务以及事务管理表中的数据。当</w:t>
      </w:r>
      <w:r>
        <w:rPr>
          <w:rFonts w:hint="eastAsia"/>
        </w:rPr>
        <w:t>CU</w:t>
      </w:r>
      <w:r>
        <w:rPr>
          <w:rFonts w:hint="eastAsia"/>
        </w:rPr>
        <w:t>再次发起请求时则进行注册，如果注册不上则返回相应的错误码。</w:t>
      </w:r>
    </w:p>
    <w:p w:rsidR="008257EB" w:rsidRPr="001B3F03" w:rsidRDefault="008257EB" w:rsidP="00CC5962">
      <w:pPr>
        <w:pStyle w:val="af1"/>
        <w:ind w:firstLine="420"/>
      </w:pPr>
    </w:p>
    <w:p w:rsidR="008257EB" w:rsidRDefault="008257EB" w:rsidP="00CC5962">
      <w:pPr>
        <w:pStyle w:val="af1"/>
        <w:ind w:firstLine="420"/>
      </w:pPr>
    </w:p>
    <w:p w:rsidR="008257EB" w:rsidRDefault="008257EB" w:rsidP="00CC5962">
      <w:pPr>
        <w:pStyle w:val="af1"/>
        <w:ind w:firstLine="420"/>
      </w:pPr>
    </w:p>
    <w:p w:rsidR="008257EB" w:rsidRPr="00A96B9A" w:rsidRDefault="008257EB" w:rsidP="00CC5962">
      <w:pPr>
        <w:pStyle w:val="af1"/>
        <w:ind w:firstLine="420"/>
      </w:pPr>
    </w:p>
    <w:sectPr w:rsidR="008257EB" w:rsidRPr="00A96B9A" w:rsidSect="00884131">
      <w:footerReference w:type="default" r:id="rId30"/>
      <w:pgSz w:w="11906" w:h="16838" w:code="9"/>
      <w:pgMar w:top="1418" w:right="1134" w:bottom="1418" w:left="1134" w:header="851" w:footer="851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C91" w:rsidRDefault="00381C91" w:rsidP="009771BB">
      <w:pPr>
        <w:spacing w:after="240"/>
        <w:ind w:firstLine="420"/>
      </w:pPr>
      <w:r>
        <w:separator/>
      </w:r>
    </w:p>
  </w:endnote>
  <w:endnote w:type="continuationSeparator" w:id="0">
    <w:p w:rsidR="00381C91" w:rsidRDefault="00381C91" w:rsidP="009771BB">
      <w:pPr>
        <w:spacing w:after="240"/>
        <w:ind w:firstLine="420"/>
      </w:pPr>
      <w:r>
        <w:continuationSeparator/>
      </w:r>
    </w:p>
  </w:endnote>
  <w:endnote w:type="continuationNotice" w:id="1">
    <w:p w:rsidR="00381C91" w:rsidRDefault="00381C9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FEC" w:rsidRDefault="00F76FEC" w:rsidP="009771BB">
    <w:pPr>
      <w:pStyle w:val="a5"/>
      <w:framePr w:wrap="around" w:vAnchor="text" w:hAnchor="margin" w:xAlign="right" w:y="1"/>
      <w:ind w:firstLine="36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76FEC" w:rsidRDefault="00F76FEC" w:rsidP="009771BB">
    <w:pPr>
      <w:pStyle w:val="a5"/>
      <w:spacing w:after="240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FEC" w:rsidRDefault="00F76FEC" w:rsidP="009771BB">
    <w:pPr>
      <w:ind w:firstLine="420"/>
      <w:rPr>
        <w:u w:val="single"/>
      </w:rPr>
    </w:pPr>
    <w:r>
      <w:rPr>
        <w:rFonts w:hint="eastAsia"/>
      </w:rPr>
      <w:t xml:space="preserve">                                   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BA2" w:rsidRDefault="00E03BA2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Ind w:w="1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73"/>
      <w:gridCol w:w="4168"/>
      <w:gridCol w:w="2331"/>
    </w:tblGrid>
    <w:tr w:rsidR="00F76FEC">
      <w:trPr>
        <w:cantSplit/>
        <w:trHeight w:hRule="exact" w:val="397"/>
      </w:trPr>
      <w:tc>
        <w:tcPr>
          <w:tcW w:w="2573" w:type="dxa"/>
          <w:vAlign w:val="center"/>
        </w:tcPr>
        <w:p w:rsidR="00F76FEC" w:rsidRPr="00C41E00" w:rsidRDefault="00F76FEC" w:rsidP="009771BB">
          <w:pPr>
            <w:pStyle w:val="a4"/>
          </w:pPr>
          <w:r w:rsidRPr="00C41E00">
            <w:rPr>
              <w:rFonts w:hint="eastAsia"/>
            </w:rPr>
            <w:t>模板编号</w:t>
          </w:r>
          <w:r>
            <w:rPr>
              <w:rFonts w:hint="eastAsia"/>
            </w:rPr>
            <w:t xml:space="preserve">: </w:t>
          </w:r>
          <w:r>
            <w:t>…</w:t>
          </w:r>
        </w:p>
      </w:tc>
      <w:tc>
        <w:tcPr>
          <w:tcW w:w="4168" w:type="dxa"/>
          <w:vAlign w:val="center"/>
        </w:tcPr>
        <w:p w:rsidR="00F76FEC" w:rsidRPr="00C41E00" w:rsidRDefault="00F76FEC" w:rsidP="009771BB">
          <w:pPr>
            <w:pStyle w:val="a4"/>
            <w:rPr>
              <w:iCs/>
            </w:rPr>
          </w:pPr>
          <w:r w:rsidRPr="00C41E00">
            <w:rPr>
              <w:rFonts w:hint="eastAsia"/>
            </w:rPr>
            <w:t>模板版本：</w:t>
          </w:r>
          <w:r>
            <w:rPr>
              <w:rFonts w:hint="eastAsia"/>
            </w:rPr>
            <w:t>1.0</w:t>
          </w:r>
        </w:p>
      </w:tc>
      <w:tc>
        <w:tcPr>
          <w:tcW w:w="2331" w:type="dxa"/>
          <w:vAlign w:val="center"/>
        </w:tcPr>
        <w:p w:rsidR="00F76FEC" w:rsidRPr="00C41E00" w:rsidRDefault="00F76FEC" w:rsidP="009771BB">
          <w:pPr>
            <w:pStyle w:val="a4"/>
            <w:rPr>
              <w:rFonts w:ascii="宋体" w:hAnsi="宋体"/>
            </w:rPr>
          </w:pPr>
          <w:r w:rsidRPr="00C41E00">
            <w:rPr>
              <w:rFonts w:ascii="宋体" w:hAnsi="宋体" w:hint="eastAsia"/>
            </w:rPr>
            <w:t>第</w:t>
          </w:r>
          <w:r w:rsidRPr="00C41E00">
            <w:rPr>
              <w:rStyle w:val="a6"/>
              <w:rFonts w:ascii="宋体" w:hAnsi="宋体"/>
            </w:rPr>
            <w:fldChar w:fldCharType="begin"/>
          </w:r>
          <w:r w:rsidRPr="00C41E00">
            <w:rPr>
              <w:rStyle w:val="a6"/>
              <w:rFonts w:ascii="宋体" w:hAnsi="宋体"/>
            </w:rPr>
            <w:instrText xml:space="preserve"> PAGE </w:instrText>
          </w:r>
          <w:r w:rsidRPr="00C41E00">
            <w:rPr>
              <w:rStyle w:val="a6"/>
              <w:rFonts w:ascii="宋体" w:hAnsi="宋体"/>
            </w:rPr>
            <w:fldChar w:fldCharType="separate"/>
          </w:r>
          <w:r w:rsidR="00E03BA2">
            <w:rPr>
              <w:rStyle w:val="a6"/>
              <w:rFonts w:ascii="宋体" w:hAnsi="宋体"/>
              <w:noProof/>
            </w:rPr>
            <w:t>18</w:t>
          </w:r>
          <w:r w:rsidRPr="00C41E00">
            <w:rPr>
              <w:rStyle w:val="a6"/>
              <w:rFonts w:ascii="宋体" w:hAnsi="宋体"/>
            </w:rPr>
            <w:fldChar w:fldCharType="end"/>
          </w:r>
          <w:r w:rsidRPr="00C41E00">
            <w:rPr>
              <w:rStyle w:val="a6"/>
              <w:rFonts w:ascii="宋体" w:hAnsi="宋体" w:hint="eastAsia"/>
            </w:rPr>
            <w:t>页 共</w:t>
          </w:r>
          <w:r w:rsidRPr="00C41E00">
            <w:rPr>
              <w:rStyle w:val="a6"/>
              <w:rFonts w:ascii="宋体" w:hAnsi="宋体"/>
            </w:rPr>
            <w:fldChar w:fldCharType="begin"/>
          </w:r>
          <w:r w:rsidRPr="00C41E00">
            <w:rPr>
              <w:rStyle w:val="a6"/>
              <w:rFonts w:ascii="宋体" w:hAnsi="宋体"/>
            </w:rPr>
            <w:instrText xml:space="preserve"> NUMPAGES </w:instrText>
          </w:r>
          <w:r w:rsidRPr="00C41E00">
            <w:rPr>
              <w:rStyle w:val="a6"/>
              <w:rFonts w:ascii="宋体" w:hAnsi="宋体"/>
            </w:rPr>
            <w:fldChar w:fldCharType="separate"/>
          </w:r>
          <w:r w:rsidR="00E03BA2">
            <w:rPr>
              <w:rStyle w:val="a6"/>
              <w:rFonts w:ascii="宋体" w:hAnsi="宋体"/>
              <w:noProof/>
            </w:rPr>
            <w:t>18</w:t>
          </w:r>
          <w:r w:rsidRPr="00C41E00">
            <w:rPr>
              <w:rStyle w:val="a6"/>
              <w:rFonts w:ascii="宋体" w:hAnsi="宋体"/>
            </w:rPr>
            <w:fldChar w:fldCharType="end"/>
          </w:r>
          <w:r w:rsidRPr="00C41E00">
            <w:rPr>
              <w:rStyle w:val="a6"/>
              <w:rFonts w:ascii="宋体" w:hAnsi="宋体" w:hint="eastAsia"/>
            </w:rPr>
            <w:t>页</w:t>
          </w:r>
        </w:p>
      </w:tc>
    </w:tr>
  </w:tbl>
  <w:p w:rsidR="00F76FEC" w:rsidRDefault="00F76FEC" w:rsidP="009771BB">
    <w:pPr>
      <w:pStyle w:val="a5"/>
      <w:spacing w:after="240"/>
      <w:ind w:right="-22" w:firstLineChars="100" w:firstLine="180"/>
      <w:jc w:val="right"/>
      <w:rPr>
        <w:u w:val="single"/>
      </w:rPr>
    </w:pPr>
    <w:r>
      <w:rPr>
        <w:rFonts w:hint="eastAsia"/>
      </w:rPr>
      <w:t xml:space="preserve">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C91" w:rsidRDefault="00381C91" w:rsidP="009771BB">
      <w:pPr>
        <w:spacing w:after="240"/>
        <w:ind w:firstLine="420"/>
      </w:pPr>
      <w:r>
        <w:separator/>
      </w:r>
    </w:p>
  </w:footnote>
  <w:footnote w:type="continuationSeparator" w:id="0">
    <w:p w:rsidR="00381C91" w:rsidRDefault="00381C91" w:rsidP="009771BB">
      <w:pPr>
        <w:spacing w:after="240"/>
        <w:ind w:firstLine="420"/>
      </w:pPr>
      <w:r>
        <w:continuationSeparator/>
      </w:r>
    </w:p>
  </w:footnote>
  <w:footnote w:type="continuationNotice" w:id="1">
    <w:p w:rsidR="00381C91" w:rsidRDefault="00381C9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FEC" w:rsidRDefault="00F76FEC">
    <w:pPr>
      <w:pStyle w:val="a4"/>
      <w:spacing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FEC" w:rsidRDefault="00F76FEC">
    <w:pPr>
      <w:pStyle w:val="a4"/>
      <w:jc w:val="both"/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8B609B3" wp14:editId="4A9EC2E3">
          <wp:simplePos x="0" y="0"/>
          <wp:positionH relativeFrom="column">
            <wp:posOffset>-13335</wp:posOffset>
          </wp:positionH>
          <wp:positionV relativeFrom="paragraph">
            <wp:posOffset>45085</wp:posOffset>
          </wp:positionV>
          <wp:extent cx="2752725" cy="285750"/>
          <wp:effectExtent l="0" t="0" r="0" b="0"/>
          <wp:wrapNone/>
          <wp:docPr id="23" name="图片 23" descr="公司全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公司全称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272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76FEC" w:rsidRDefault="00F76FEC">
    <w:pPr>
      <w:pStyle w:val="a4"/>
    </w:pPr>
  </w:p>
  <w:p w:rsidR="00F76FEC" w:rsidRDefault="00F76FEC">
    <w:pPr>
      <w:pStyle w:val="a4"/>
    </w:pPr>
  </w:p>
  <w:tbl>
    <w:tblPr>
      <w:tblW w:w="0" w:type="auto"/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34"/>
      <w:gridCol w:w="4620"/>
      <w:gridCol w:w="2333"/>
    </w:tblGrid>
    <w:tr w:rsidR="00F76FEC">
      <w:trPr>
        <w:cantSplit/>
        <w:trHeight w:hRule="exact" w:val="397"/>
        <w:jc w:val="center"/>
      </w:trPr>
      <w:tc>
        <w:tcPr>
          <w:tcW w:w="2334" w:type="dxa"/>
          <w:vAlign w:val="center"/>
        </w:tcPr>
        <w:p w:rsidR="00F76FEC" w:rsidRDefault="00F76FEC">
          <w:pPr>
            <w:pStyle w:val="a4"/>
            <w:jc w:val="both"/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STYLEREF  </w:instrText>
          </w:r>
          <w:r>
            <w:rPr>
              <w:sz w:val="21"/>
            </w:rPr>
            <w:instrText>文档编号</w:instrText>
          </w:r>
          <w:r>
            <w:rPr>
              <w:sz w:val="21"/>
            </w:rPr>
            <w:instrText xml:space="preserve">  \* MERGEFORMAT </w:instrText>
          </w:r>
          <w:r>
            <w:rPr>
              <w:sz w:val="21"/>
            </w:rPr>
            <w:fldChar w:fldCharType="separate"/>
          </w:r>
          <w:r w:rsidR="00E03BA2">
            <w:rPr>
              <w:noProof/>
              <w:sz w:val="21"/>
            </w:rPr>
            <w:t>KIPD-MB-0001</w:t>
          </w:r>
          <w:r>
            <w:rPr>
              <w:sz w:val="21"/>
            </w:rPr>
            <w:fldChar w:fldCharType="end"/>
          </w:r>
        </w:p>
      </w:tc>
      <w:tc>
        <w:tcPr>
          <w:tcW w:w="4620" w:type="dxa"/>
          <w:vAlign w:val="center"/>
        </w:tcPr>
        <w:p w:rsidR="00F76FEC" w:rsidRPr="00340041" w:rsidRDefault="00F76FEC">
          <w:pPr>
            <w:pStyle w:val="a4"/>
            <w:rPr>
              <w:iCs/>
              <w:sz w:val="21"/>
            </w:rPr>
          </w:pPr>
          <w:r w:rsidRPr="00340041">
            <w:rPr>
              <w:iCs/>
              <w:sz w:val="21"/>
            </w:rPr>
            <w:fldChar w:fldCharType="begin"/>
          </w:r>
          <w:r w:rsidRPr="00340041">
            <w:rPr>
              <w:iCs/>
              <w:sz w:val="21"/>
            </w:rPr>
            <w:instrText xml:space="preserve"> </w:instrText>
          </w:r>
          <w:r w:rsidRPr="00340041">
            <w:rPr>
              <w:rFonts w:hint="eastAsia"/>
              <w:iCs/>
              <w:sz w:val="21"/>
            </w:rPr>
            <w:instrText xml:space="preserve">STYLEREF  </w:instrText>
          </w:r>
          <w:r w:rsidRPr="00340041">
            <w:rPr>
              <w:rFonts w:hint="eastAsia"/>
              <w:iCs/>
              <w:sz w:val="21"/>
            </w:rPr>
            <w:instrText>文档名称</w:instrText>
          </w:r>
          <w:r w:rsidRPr="00340041">
            <w:rPr>
              <w:rFonts w:hint="eastAsia"/>
              <w:iCs/>
              <w:sz w:val="21"/>
            </w:rPr>
            <w:instrText xml:space="preserve">  \* MERGEFORMAT</w:instrText>
          </w:r>
          <w:r w:rsidRPr="00340041">
            <w:rPr>
              <w:iCs/>
              <w:sz w:val="21"/>
            </w:rPr>
            <w:instrText xml:space="preserve"> </w:instrText>
          </w:r>
          <w:r w:rsidRPr="00340041">
            <w:rPr>
              <w:iCs/>
              <w:sz w:val="21"/>
            </w:rPr>
            <w:fldChar w:fldCharType="separate"/>
          </w:r>
          <w:r w:rsidR="00E03BA2">
            <w:rPr>
              <w:rFonts w:hint="eastAsia"/>
              <w:iCs/>
              <w:noProof/>
              <w:sz w:val="21"/>
            </w:rPr>
            <w:t>CUI</w:t>
          </w:r>
          <w:r w:rsidR="00E03BA2">
            <w:rPr>
              <w:rFonts w:hint="eastAsia"/>
              <w:iCs/>
              <w:noProof/>
              <w:sz w:val="21"/>
            </w:rPr>
            <w:t>概要设计</w:t>
          </w:r>
          <w:r w:rsidRPr="00340041">
            <w:rPr>
              <w:iCs/>
              <w:sz w:val="21"/>
            </w:rPr>
            <w:fldChar w:fldCharType="end"/>
          </w:r>
        </w:p>
      </w:tc>
      <w:tc>
        <w:tcPr>
          <w:tcW w:w="2333" w:type="dxa"/>
          <w:vAlign w:val="center"/>
        </w:tcPr>
        <w:p w:rsidR="00F76FEC" w:rsidRDefault="00E03BA2" w:rsidP="00E03BA2">
          <w:pPr>
            <w:pStyle w:val="a4"/>
            <w:jc w:val="both"/>
            <w:rPr>
              <w:rFonts w:ascii="宋体" w:hAnsi="宋体"/>
            </w:rPr>
          </w:pPr>
          <w:r>
            <w:rPr>
              <w:rFonts w:ascii="宋体" w:hAnsi="宋体" w:hint="eastAsia"/>
            </w:rPr>
            <w:t>■M*M</w:t>
          </w:r>
          <w:r w:rsidR="00F76FEC">
            <w:rPr>
              <w:rFonts w:ascii="宋体" w:hAnsi="宋体" w:hint="eastAsia"/>
            </w:rPr>
            <w:t xml:space="preserve">  □</w:t>
          </w:r>
          <w:r>
            <w:rPr>
              <w:rFonts w:ascii="宋体" w:hAnsi="宋体" w:hint="eastAsia"/>
            </w:rPr>
            <w:t>JI*M</w:t>
          </w:r>
          <w:r w:rsidR="00F76FEC">
            <w:rPr>
              <w:rFonts w:ascii="宋体" w:hAnsi="宋体" w:hint="eastAsia"/>
            </w:rPr>
            <w:t xml:space="preserve">  □</w:t>
          </w:r>
          <w:r>
            <w:rPr>
              <w:rFonts w:ascii="宋体" w:hAnsi="宋体" w:hint="eastAsia"/>
            </w:rPr>
            <w:t>JUE*M</w:t>
          </w:r>
          <w:bookmarkStart w:id="0" w:name="_GoBack"/>
          <w:bookmarkEnd w:id="0"/>
        </w:p>
      </w:tc>
    </w:tr>
  </w:tbl>
  <w:p w:rsidR="00F76FEC" w:rsidRDefault="00F76FEC" w:rsidP="00CE0CCE">
    <w:pPr>
      <w:pStyle w:val="a4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FEC" w:rsidRDefault="00F76FEC">
    <w:pPr>
      <w:pStyle w:val="a4"/>
      <w:spacing w:after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D43F3"/>
    <w:multiLevelType w:val="hybridMultilevel"/>
    <w:tmpl w:val="08D083D8"/>
    <w:lvl w:ilvl="0" w:tplc="D974D832">
      <w:start w:val="1"/>
      <w:numFmt w:val="decimal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F6644C"/>
    <w:multiLevelType w:val="hybridMultilevel"/>
    <w:tmpl w:val="EA740312"/>
    <w:lvl w:ilvl="0" w:tplc="D974D832">
      <w:start w:val="1"/>
      <w:numFmt w:val="decimal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346435F"/>
    <w:multiLevelType w:val="singleLevel"/>
    <w:tmpl w:val="CA60528C"/>
    <w:lvl w:ilvl="0">
      <w:start w:val="1"/>
      <w:numFmt w:val="decimal"/>
      <w:pStyle w:val="a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E2E1E41"/>
    <w:multiLevelType w:val="hybridMultilevel"/>
    <w:tmpl w:val="585E6998"/>
    <w:lvl w:ilvl="0" w:tplc="D974D832">
      <w:start w:val="1"/>
      <w:numFmt w:val="decimal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4CC1975"/>
    <w:multiLevelType w:val="hybridMultilevel"/>
    <w:tmpl w:val="A7D666FE"/>
    <w:lvl w:ilvl="0" w:tplc="D974D832">
      <w:start w:val="1"/>
      <w:numFmt w:val="decimal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BE9367E"/>
    <w:multiLevelType w:val="hybridMultilevel"/>
    <w:tmpl w:val="33EC39C0"/>
    <w:lvl w:ilvl="0" w:tplc="8D441252">
      <w:numFmt w:val="bullet"/>
      <w:lvlText w:val=""/>
      <w:lvlJc w:val="left"/>
      <w:pPr>
        <w:ind w:left="78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C9C6957"/>
    <w:multiLevelType w:val="multilevel"/>
    <w:tmpl w:val="6CEC22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581E2EFE"/>
    <w:multiLevelType w:val="hybridMultilevel"/>
    <w:tmpl w:val="FD7AD1FE"/>
    <w:lvl w:ilvl="0" w:tplc="D974D832">
      <w:start w:val="1"/>
      <w:numFmt w:val="decimal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6C96F21"/>
    <w:multiLevelType w:val="hybridMultilevel"/>
    <w:tmpl w:val="15E684BE"/>
    <w:lvl w:ilvl="0" w:tplc="D974D832">
      <w:start w:val="1"/>
      <w:numFmt w:val="decimal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8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HorizontalSpacing w:val="21"/>
  <w:drawingGridVerticalSpacing w:val="31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C49"/>
    <w:rsid w:val="000001CE"/>
    <w:rsid w:val="0000087B"/>
    <w:rsid w:val="000016B0"/>
    <w:rsid w:val="00001CC4"/>
    <w:rsid w:val="00002968"/>
    <w:rsid w:val="00003559"/>
    <w:rsid w:val="0000543B"/>
    <w:rsid w:val="000057C0"/>
    <w:rsid w:val="00006938"/>
    <w:rsid w:val="00006FF9"/>
    <w:rsid w:val="000079B1"/>
    <w:rsid w:val="000103B7"/>
    <w:rsid w:val="00010B12"/>
    <w:rsid w:val="00010BB4"/>
    <w:rsid w:val="0001156A"/>
    <w:rsid w:val="00012572"/>
    <w:rsid w:val="0001292B"/>
    <w:rsid w:val="0001399D"/>
    <w:rsid w:val="00014897"/>
    <w:rsid w:val="000159E2"/>
    <w:rsid w:val="00015E5A"/>
    <w:rsid w:val="000210F7"/>
    <w:rsid w:val="00021B50"/>
    <w:rsid w:val="000220FC"/>
    <w:rsid w:val="00022695"/>
    <w:rsid w:val="00024DE0"/>
    <w:rsid w:val="00025088"/>
    <w:rsid w:val="00025C35"/>
    <w:rsid w:val="00026EFA"/>
    <w:rsid w:val="00026EFF"/>
    <w:rsid w:val="00027A90"/>
    <w:rsid w:val="000313D3"/>
    <w:rsid w:val="00031610"/>
    <w:rsid w:val="00031DB0"/>
    <w:rsid w:val="00031F3D"/>
    <w:rsid w:val="00034C5F"/>
    <w:rsid w:val="00035D7E"/>
    <w:rsid w:val="00035EBC"/>
    <w:rsid w:val="000369B6"/>
    <w:rsid w:val="00036A66"/>
    <w:rsid w:val="000403C3"/>
    <w:rsid w:val="00040679"/>
    <w:rsid w:val="00040A11"/>
    <w:rsid w:val="00041C5F"/>
    <w:rsid w:val="000426CF"/>
    <w:rsid w:val="000435B7"/>
    <w:rsid w:val="00044A2D"/>
    <w:rsid w:val="00045022"/>
    <w:rsid w:val="000451A7"/>
    <w:rsid w:val="00045680"/>
    <w:rsid w:val="000458E4"/>
    <w:rsid w:val="00046447"/>
    <w:rsid w:val="00046A5C"/>
    <w:rsid w:val="0004744D"/>
    <w:rsid w:val="00047BF8"/>
    <w:rsid w:val="000500AB"/>
    <w:rsid w:val="000501F0"/>
    <w:rsid w:val="00052A56"/>
    <w:rsid w:val="00052B5C"/>
    <w:rsid w:val="00052E7E"/>
    <w:rsid w:val="00052FA1"/>
    <w:rsid w:val="000532A4"/>
    <w:rsid w:val="00053EDB"/>
    <w:rsid w:val="000547BF"/>
    <w:rsid w:val="00055919"/>
    <w:rsid w:val="00056083"/>
    <w:rsid w:val="00056108"/>
    <w:rsid w:val="00056184"/>
    <w:rsid w:val="00056B03"/>
    <w:rsid w:val="00057A01"/>
    <w:rsid w:val="00062046"/>
    <w:rsid w:val="000636AC"/>
    <w:rsid w:val="000636FE"/>
    <w:rsid w:val="0006373D"/>
    <w:rsid w:val="00063808"/>
    <w:rsid w:val="00063F24"/>
    <w:rsid w:val="000644EA"/>
    <w:rsid w:val="00064A77"/>
    <w:rsid w:val="00064FAA"/>
    <w:rsid w:val="0006591A"/>
    <w:rsid w:val="0006685A"/>
    <w:rsid w:val="00067D94"/>
    <w:rsid w:val="00072D2D"/>
    <w:rsid w:val="000733F4"/>
    <w:rsid w:val="00073646"/>
    <w:rsid w:val="000739E6"/>
    <w:rsid w:val="00075622"/>
    <w:rsid w:val="0007613C"/>
    <w:rsid w:val="00076514"/>
    <w:rsid w:val="0007679F"/>
    <w:rsid w:val="00077122"/>
    <w:rsid w:val="000779E8"/>
    <w:rsid w:val="00077BF8"/>
    <w:rsid w:val="00080936"/>
    <w:rsid w:val="0008104A"/>
    <w:rsid w:val="0008131E"/>
    <w:rsid w:val="00081EA6"/>
    <w:rsid w:val="00082009"/>
    <w:rsid w:val="000824FC"/>
    <w:rsid w:val="000825AE"/>
    <w:rsid w:val="0008260A"/>
    <w:rsid w:val="000827A6"/>
    <w:rsid w:val="000852C5"/>
    <w:rsid w:val="00085402"/>
    <w:rsid w:val="0008588B"/>
    <w:rsid w:val="000859A1"/>
    <w:rsid w:val="000863C4"/>
    <w:rsid w:val="00086C98"/>
    <w:rsid w:val="0008759C"/>
    <w:rsid w:val="00087B66"/>
    <w:rsid w:val="00087FD1"/>
    <w:rsid w:val="000907EC"/>
    <w:rsid w:val="000908F0"/>
    <w:rsid w:val="00090B49"/>
    <w:rsid w:val="00093BE6"/>
    <w:rsid w:val="00093C31"/>
    <w:rsid w:val="00094CCB"/>
    <w:rsid w:val="0009537D"/>
    <w:rsid w:val="00095680"/>
    <w:rsid w:val="00095EB2"/>
    <w:rsid w:val="000A0A0F"/>
    <w:rsid w:val="000A167E"/>
    <w:rsid w:val="000A1DAF"/>
    <w:rsid w:val="000A2040"/>
    <w:rsid w:val="000A25E1"/>
    <w:rsid w:val="000A2F1E"/>
    <w:rsid w:val="000A396A"/>
    <w:rsid w:val="000A46B2"/>
    <w:rsid w:val="000A570A"/>
    <w:rsid w:val="000A74B0"/>
    <w:rsid w:val="000B0009"/>
    <w:rsid w:val="000B0C55"/>
    <w:rsid w:val="000B185B"/>
    <w:rsid w:val="000B1D15"/>
    <w:rsid w:val="000B1F36"/>
    <w:rsid w:val="000B2A2F"/>
    <w:rsid w:val="000B2F11"/>
    <w:rsid w:val="000B323F"/>
    <w:rsid w:val="000B330B"/>
    <w:rsid w:val="000B3310"/>
    <w:rsid w:val="000B338E"/>
    <w:rsid w:val="000B44C1"/>
    <w:rsid w:val="000B56E3"/>
    <w:rsid w:val="000B67F6"/>
    <w:rsid w:val="000B6811"/>
    <w:rsid w:val="000B6ABB"/>
    <w:rsid w:val="000B6BA1"/>
    <w:rsid w:val="000B6E85"/>
    <w:rsid w:val="000B79F0"/>
    <w:rsid w:val="000C065A"/>
    <w:rsid w:val="000C0752"/>
    <w:rsid w:val="000C1322"/>
    <w:rsid w:val="000C1D23"/>
    <w:rsid w:val="000C20B6"/>
    <w:rsid w:val="000C20F4"/>
    <w:rsid w:val="000C26BD"/>
    <w:rsid w:val="000C334F"/>
    <w:rsid w:val="000C3448"/>
    <w:rsid w:val="000C3B54"/>
    <w:rsid w:val="000C3C87"/>
    <w:rsid w:val="000C3EFE"/>
    <w:rsid w:val="000C4314"/>
    <w:rsid w:val="000C5E34"/>
    <w:rsid w:val="000D018E"/>
    <w:rsid w:val="000D10E4"/>
    <w:rsid w:val="000D12C1"/>
    <w:rsid w:val="000D14C5"/>
    <w:rsid w:val="000D2365"/>
    <w:rsid w:val="000D2497"/>
    <w:rsid w:val="000D2785"/>
    <w:rsid w:val="000D33F1"/>
    <w:rsid w:val="000D391A"/>
    <w:rsid w:val="000D4799"/>
    <w:rsid w:val="000D504D"/>
    <w:rsid w:val="000D5794"/>
    <w:rsid w:val="000D7787"/>
    <w:rsid w:val="000D7A43"/>
    <w:rsid w:val="000D7E64"/>
    <w:rsid w:val="000D7EFD"/>
    <w:rsid w:val="000D7F34"/>
    <w:rsid w:val="000E05A4"/>
    <w:rsid w:val="000E0755"/>
    <w:rsid w:val="000E1608"/>
    <w:rsid w:val="000E2129"/>
    <w:rsid w:val="000E377E"/>
    <w:rsid w:val="000E3E91"/>
    <w:rsid w:val="000E40F8"/>
    <w:rsid w:val="000E419E"/>
    <w:rsid w:val="000E424A"/>
    <w:rsid w:val="000E4902"/>
    <w:rsid w:val="000E4942"/>
    <w:rsid w:val="000E4C1D"/>
    <w:rsid w:val="000E59F0"/>
    <w:rsid w:val="000F0030"/>
    <w:rsid w:val="000F0A8B"/>
    <w:rsid w:val="000F0E1D"/>
    <w:rsid w:val="000F14BF"/>
    <w:rsid w:val="000F1983"/>
    <w:rsid w:val="000F1BAA"/>
    <w:rsid w:val="000F2632"/>
    <w:rsid w:val="000F2CC4"/>
    <w:rsid w:val="000F36DA"/>
    <w:rsid w:val="000F4A23"/>
    <w:rsid w:val="000F59E9"/>
    <w:rsid w:val="000F64FD"/>
    <w:rsid w:val="000F6566"/>
    <w:rsid w:val="000F6D8F"/>
    <w:rsid w:val="00100A93"/>
    <w:rsid w:val="00101096"/>
    <w:rsid w:val="001010FF"/>
    <w:rsid w:val="00102090"/>
    <w:rsid w:val="00104F08"/>
    <w:rsid w:val="001052EB"/>
    <w:rsid w:val="001062B4"/>
    <w:rsid w:val="00106D10"/>
    <w:rsid w:val="0010748B"/>
    <w:rsid w:val="00107ED4"/>
    <w:rsid w:val="001103F7"/>
    <w:rsid w:val="00111421"/>
    <w:rsid w:val="001123C2"/>
    <w:rsid w:val="00112780"/>
    <w:rsid w:val="00113E8B"/>
    <w:rsid w:val="00114567"/>
    <w:rsid w:val="00114702"/>
    <w:rsid w:val="00114E70"/>
    <w:rsid w:val="00116001"/>
    <w:rsid w:val="001166FD"/>
    <w:rsid w:val="00116819"/>
    <w:rsid w:val="00117190"/>
    <w:rsid w:val="00117CFF"/>
    <w:rsid w:val="001204D1"/>
    <w:rsid w:val="00120856"/>
    <w:rsid w:val="00121217"/>
    <w:rsid w:val="00122AA3"/>
    <w:rsid w:val="001236A0"/>
    <w:rsid w:val="00123938"/>
    <w:rsid w:val="00123CB6"/>
    <w:rsid w:val="00124D54"/>
    <w:rsid w:val="001253F1"/>
    <w:rsid w:val="00125A90"/>
    <w:rsid w:val="001262F9"/>
    <w:rsid w:val="00126535"/>
    <w:rsid w:val="001277F8"/>
    <w:rsid w:val="001300FA"/>
    <w:rsid w:val="001311AA"/>
    <w:rsid w:val="0013154A"/>
    <w:rsid w:val="001326B3"/>
    <w:rsid w:val="00132B6D"/>
    <w:rsid w:val="001332C6"/>
    <w:rsid w:val="00133998"/>
    <w:rsid w:val="00134189"/>
    <w:rsid w:val="0013433F"/>
    <w:rsid w:val="00134716"/>
    <w:rsid w:val="001352B6"/>
    <w:rsid w:val="001354C2"/>
    <w:rsid w:val="001356CC"/>
    <w:rsid w:val="00137158"/>
    <w:rsid w:val="001404A8"/>
    <w:rsid w:val="00141AEF"/>
    <w:rsid w:val="00142259"/>
    <w:rsid w:val="001426FA"/>
    <w:rsid w:val="001438A1"/>
    <w:rsid w:val="00143E5B"/>
    <w:rsid w:val="00144405"/>
    <w:rsid w:val="00144991"/>
    <w:rsid w:val="00145395"/>
    <w:rsid w:val="00146431"/>
    <w:rsid w:val="00146E34"/>
    <w:rsid w:val="00147AE4"/>
    <w:rsid w:val="00147CE8"/>
    <w:rsid w:val="00147D18"/>
    <w:rsid w:val="001520F7"/>
    <w:rsid w:val="001524CE"/>
    <w:rsid w:val="001532D1"/>
    <w:rsid w:val="0015331A"/>
    <w:rsid w:val="00154FF7"/>
    <w:rsid w:val="001559CD"/>
    <w:rsid w:val="001565B4"/>
    <w:rsid w:val="00156973"/>
    <w:rsid w:val="00156C82"/>
    <w:rsid w:val="0015773B"/>
    <w:rsid w:val="00160C1A"/>
    <w:rsid w:val="00160F3E"/>
    <w:rsid w:val="00162C1B"/>
    <w:rsid w:val="00163B14"/>
    <w:rsid w:val="001646AE"/>
    <w:rsid w:val="00164C7B"/>
    <w:rsid w:val="001651BA"/>
    <w:rsid w:val="00166439"/>
    <w:rsid w:val="001678D2"/>
    <w:rsid w:val="00167BD4"/>
    <w:rsid w:val="0017058E"/>
    <w:rsid w:val="00170811"/>
    <w:rsid w:val="00170D07"/>
    <w:rsid w:val="00170E06"/>
    <w:rsid w:val="00170F6F"/>
    <w:rsid w:val="0017150B"/>
    <w:rsid w:val="00171699"/>
    <w:rsid w:val="00171A88"/>
    <w:rsid w:val="00172745"/>
    <w:rsid w:val="00172C3B"/>
    <w:rsid w:val="00172DFE"/>
    <w:rsid w:val="00173ACF"/>
    <w:rsid w:val="00174F16"/>
    <w:rsid w:val="001752E3"/>
    <w:rsid w:val="00175316"/>
    <w:rsid w:val="001754EE"/>
    <w:rsid w:val="00175578"/>
    <w:rsid w:val="00176321"/>
    <w:rsid w:val="00176854"/>
    <w:rsid w:val="00176EF4"/>
    <w:rsid w:val="001773D7"/>
    <w:rsid w:val="00180B7C"/>
    <w:rsid w:val="00180EC3"/>
    <w:rsid w:val="00181107"/>
    <w:rsid w:val="00182779"/>
    <w:rsid w:val="0018344B"/>
    <w:rsid w:val="00185146"/>
    <w:rsid w:val="00185341"/>
    <w:rsid w:val="00185CFF"/>
    <w:rsid w:val="0018650E"/>
    <w:rsid w:val="00186B66"/>
    <w:rsid w:val="0018711E"/>
    <w:rsid w:val="00187EE3"/>
    <w:rsid w:val="00191030"/>
    <w:rsid w:val="00191A66"/>
    <w:rsid w:val="0019200F"/>
    <w:rsid w:val="001934C7"/>
    <w:rsid w:val="00193737"/>
    <w:rsid w:val="00194C78"/>
    <w:rsid w:val="001954E5"/>
    <w:rsid w:val="00196EBB"/>
    <w:rsid w:val="00196EF3"/>
    <w:rsid w:val="00197E83"/>
    <w:rsid w:val="00197ED6"/>
    <w:rsid w:val="001A024B"/>
    <w:rsid w:val="001A07DF"/>
    <w:rsid w:val="001A10B8"/>
    <w:rsid w:val="001A1770"/>
    <w:rsid w:val="001A183F"/>
    <w:rsid w:val="001A3029"/>
    <w:rsid w:val="001A3853"/>
    <w:rsid w:val="001A39F5"/>
    <w:rsid w:val="001A3BD4"/>
    <w:rsid w:val="001A3BFC"/>
    <w:rsid w:val="001A3C52"/>
    <w:rsid w:val="001A3C5E"/>
    <w:rsid w:val="001A432E"/>
    <w:rsid w:val="001A514D"/>
    <w:rsid w:val="001A538C"/>
    <w:rsid w:val="001A5A78"/>
    <w:rsid w:val="001A6641"/>
    <w:rsid w:val="001A7522"/>
    <w:rsid w:val="001A787E"/>
    <w:rsid w:val="001A7D6E"/>
    <w:rsid w:val="001B039D"/>
    <w:rsid w:val="001B06CD"/>
    <w:rsid w:val="001B163F"/>
    <w:rsid w:val="001B1793"/>
    <w:rsid w:val="001B1CF1"/>
    <w:rsid w:val="001B3F03"/>
    <w:rsid w:val="001B42F8"/>
    <w:rsid w:val="001B43A4"/>
    <w:rsid w:val="001B461B"/>
    <w:rsid w:val="001B49C2"/>
    <w:rsid w:val="001B4B2B"/>
    <w:rsid w:val="001B5866"/>
    <w:rsid w:val="001B634F"/>
    <w:rsid w:val="001B6A55"/>
    <w:rsid w:val="001B6FAE"/>
    <w:rsid w:val="001C093F"/>
    <w:rsid w:val="001C11FC"/>
    <w:rsid w:val="001C12AE"/>
    <w:rsid w:val="001C136D"/>
    <w:rsid w:val="001C178C"/>
    <w:rsid w:val="001C1B1E"/>
    <w:rsid w:val="001C20BA"/>
    <w:rsid w:val="001C27C3"/>
    <w:rsid w:val="001C2B7C"/>
    <w:rsid w:val="001C3B17"/>
    <w:rsid w:val="001C3D7E"/>
    <w:rsid w:val="001C49A0"/>
    <w:rsid w:val="001C5AAD"/>
    <w:rsid w:val="001C7829"/>
    <w:rsid w:val="001D111D"/>
    <w:rsid w:val="001D1505"/>
    <w:rsid w:val="001D1D24"/>
    <w:rsid w:val="001D1EC7"/>
    <w:rsid w:val="001D2F20"/>
    <w:rsid w:val="001D3D55"/>
    <w:rsid w:val="001D47C2"/>
    <w:rsid w:val="001D48EC"/>
    <w:rsid w:val="001D5283"/>
    <w:rsid w:val="001D5EB5"/>
    <w:rsid w:val="001D69DA"/>
    <w:rsid w:val="001D6EB0"/>
    <w:rsid w:val="001D7708"/>
    <w:rsid w:val="001E02C7"/>
    <w:rsid w:val="001E0A74"/>
    <w:rsid w:val="001E0DE5"/>
    <w:rsid w:val="001E0F45"/>
    <w:rsid w:val="001E1E46"/>
    <w:rsid w:val="001E3AAC"/>
    <w:rsid w:val="001E3E9A"/>
    <w:rsid w:val="001E4831"/>
    <w:rsid w:val="001E490E"/>
    <w:rsid w:val="001E4911"/>
    <w:rsid w:val="001E4D05"/>
    <w:rsid w:val="001E544F"/>
    <w:rsid w:val="001E5ADF"/>
    <w:rsid w:val="001E626D"/>
    <w:rsid w:val="001E7CF9"/>
    <w:rsid w:val="001E7E3E"/>
    <w:rsid w:val="001F0E90"/>
    <w:rsid w:val="001F1AB4"/>
    <w:rsid w:val="001F2BA1"/>
    <w:rsid w:val="001F2FD9"/>
    <w:rsid w:val="001F3147"/>
    <w:rsid w:val="001F4784"/>
    <w:rsid w:val="001F49E8"/>
    <w:rsid w:val="001F7F00"/>
    <w:rsid w:val="00201705"/>
    <w:rsid w:val="00201B18"/>
    <w:rsid w:val="00201E12"/>
    <w:rsid w:val="002029B6"/>
    <w:rsid w:val="00203653"/>
    <w:rsid w:val="00203C9B"/>
    <w:rsid w:val="00204E14"/>
    <w:rsid w:val="0020527C"/>
    <w:rsid w:val="002069C2"/>
    <w:rsid w:val="00207B26"/>
    <w:rsid w:val="00207CB4"/>
    <w:rsid w:val="00207E7C"/>
    <w:rsid w:val="0021086D"/>
    <w:rsid w:val="00210AF4"/>
    <w:rsid w:val="002126EC"/>
    <w:rsid w:val="00212765"/>
    <w:rsid w:val="00212B73"/>
    <w:rsid w:val="00212BFA"/>
    <w:rsid w:val="00214C49"/>
    <w:rsid w:val="00216174"/>
    <w:rsid w:val="00216D7B"/>
    <w:rsid w:val="00216EC0"/>
    <w:rsid w:val="002173AA"/>
    <w:rsid w:val="0021793C"/>
    <w:rsid w:val="00217A1D"/>
    <w:rsid w:val="00220416"/>
    <w:rsid w:val="00220579"/>
    <w:rsid w:val="002210B7"/>
    <w:rsid w:val="002214F1"/>
    <w:rsid w:val="00221F5F"/>
    <w:rsid w:val="00222CE2"/>
    <w:rsid w:val="00223D92"/>
    <w:rsid w:val="002241BD"/>
    <w:rsid w:val="002244AB"/>
    <w:rsid w:val="0022474E"/>
    <w:rsid w:val="002251CC"/>
    <w:rsid w:val="00225242"/>
    <w:rsid w:val="00225AB7"/>
    <w:rsid w:val="00226255"/>
    <w:rsid w:val="002272D2"/>
    <w:rsid w:val="00227D88"/>
    <w:rsid w:val="002303B2"/>
    <w:rsid w:val="002304A6"/>
    <w:rsid w:val="002315EF"/>
    <w:rsid w:val="002321B1"/>
    <w:rsid w:val="00232B82"/>
    <w:rsid w:val="00232DC3"/>
    <w:rsid w:val="002335F6"/>
    <w:rsid w:val="00233B39"/>
    <w:rsid w:val="00233FD8"/>
    <w:rsid w:val="00234000"/>
    <w:rsid w:val="002348D3"/>
    <w:rsid w:val="00234DC4"/>
    <w:rsid w:val="00236B6C"/>
    <w:rsid w:val="00237226"/>
    <w:rsid w:val="002375DB"/>
    <w:rsid w:val="00237A6B"/>
    <w:rsid w:val="00240520"/>
    <w:rsid w:val="00241F5B"/>
    <w:rsid w:val="0024364F"/>
    <w:rsid w:val="002437A9"/>
    <w:rsid w:val="00244A2E"/>
    <w:rsid w:val="00244B6F"/>
    <w:rsid w:val="00245220"/>
    <w:rsid w:val="00245DAD"/>
    <w:rsid w:val="002463EF"/>
    <w:rsid w:val="002468DE"/>
    <w:rsid w:val="00247417"/>
    <w:rsid w:val="00247852"/>
    <w:rsid w:val="00251360"/>
    <w:rsid w:val="00251A90"/>
    <w:rsid w:val="00251EC2"/>
    <w:rsid w:val="002533FC"/>
    <w:rsid w:val="00253C98"/>
    <w:rsid w:val="002542F7"/>
    <w:rsid w:val="00254DF5"/>
    <w:rsid w:val="002555E2"/>
    <w:rsid w:val="00256002"/>
    <w:rsid w:val="00257071"/>
    <w:rsid w:val="00257474"/>
    <w:rsid w:val="00257BAA"/>
    <w:rsid w:val="00260B8A"/>
    <w:rsid w:val="002615F0"/>
    <w:rsid w:val="00262122"/>
    <w:rsid w:val="00262455"/>
    <w:rsid w:val="00262CCD"/>
    <w:rsid w:val="00263297"/>
    <w:rsid w:val="0026402A"/>
    <w:rsid w:val="002643AF"/>
    <w:rsid w:val="00264C46"/>
    <w:rsid w:val="00266757"/>
    <w:rsid w:val="00267328"/>
    <w:rsid w:val="0026758D"/>
    <w:rsid w:val="00270072"/>
    <w:rsid w:val="00271B14"/>
    <w:rsid w:val="00272043"/>
    <w:rsid w:val="0027210E"/>
    <w:rsid w:val="00272E90"/>
    <w:rsid w:val="00273152"/>
    <w:rsid w:val="002738EC"/>
    <w:rsid w:val="00274034"/>
    <w:rsid w:val="002740B5"/>
    <w:rsid w:val="0027430D"/>
    <w:rsid w:val="002756CA"/>
    <w:rsid w:val="00275D34"/>
    <w:rsid w:val="0027636F"/>
    <w:rsid w:val="002777D6"/>
    <w:rsid w:val="00280355"/>
    <w:rsid w:val="00280594"/>
    <w:rsid w:val="00280C4A"/>
    <w:rsid w:val="00281092"/>
    <w:rsid w:val="002810B5"/>
    <w:rsid w:val="002815D3"/>
    <w:rsid w:val="002825F9"/>
    <w:rsid w:val="0028265D"/>
    <w:rsid w:val="00283760"/>
    <w:rsid w:val="00284930"/>
    <w:rsid w:val="002853B0"/>
    <w:rsid w:val="00285463"/>
    <w:rsid w:val="00285AAA"/>
    <w:rsid w:val="00286094"/>
    <w:rsid w:val="002869AF"/>
    <w:rsid w:val="002872A2"/>
    <w:rsid w:val="00287511"/>
    <w:rsid w:val="0028755E"/>
    <w:rsid w:val="0029011A"/>
    <w:rsid w:val="00290176"/>
    <w:rsid w:val="002906F4"/>
    <w:rsid w:val="00290E99"/>
    <w:rsid w:val="00291029"/>
    <w:rsid w:val="002912D6"/>
    <w:rsid w:val="00291417"/>
    <w:rsid w:val="002922C3"/>
    <w:rsid w:val="00292A00"/>
    <w:rsid w:val="00292C49"/>
    <w:rsid w:val="00292C64"/>
    <w:rsid w:val="00294764"/>
    <w:rsid w:val="00294FBD"/>
    <w:rsid w:val="002952A5"/>
    <w:rsid w:val="00295AB0"/>
    <w:rsid w:val="00297771"/>
    <w:rsid w:val="002A151E"/>
    <w:rsid w:val="002A28F4"/>
    <w:rsid w:val="002A2F79"/>
    <w:rsid w:val="002A3744"/>
    <w:rsid w:val="002A3F79"/>
    <w:rsid w:val="002A4ACA"/>
    <w:rsid w:val="002A6061"/>
    <w:rsid w:val="002A6173"/>
    <w:rsid w:val="002A67BA"/>
    <w:rsid w:val="002A780D"/>
    <w:rsid w:val="002B0BFD"/>
    <w:rsid w:val="002B1A93"/>
    <w:rsid w:val="002B2001"/>
    <w:rsid w:val="002B20BF"/>
    <w:rsid w:val="002B31C0"/>
    <w:rsid w:val="002B3C0D"/>
    <w:rsid w:val="002B55C4"/>
    <w:rsid w:val="002B5997"/>
    <w:rsid w:val="002B5DD3"/>
    <w:rsid w:val="002B5FCA"/>
    <w:rsid w:val="002B63A3"/>
    <w:rsid w:val="002B67B7"/>
    <w:rsid w:val="002B6D70"/>
    <w:rsid w:val="002C0292"/>
    <w:rsid w:val="002C0EE8"/>
    <w:rsid w:val="002C1277"/>
    <w:rsid w:val="002C217C"/>
    <w:rsid w:val="002C41C5"/>
    <w:rsid w:val="002C6111"/>
    <w:rsid w:val="002C61AA"/>
    <w:rsid w:val="002C7527"/>
    <w:rsid w:val="002D0B24"/>
    <w:rsid w:val="002D184F"/>
    <w:rsid w:val="002D1B51"/>
    <w:rsid w:val="002D2A27"/>
    <w:rsid w:val="002D4195"/>
    <w:rsid w:val="002D6D1B"/>
    <w:rsid w:val="002D70AD"/>
    <w:rsid w:val="002D74A0"/>
    <w:rsid w:val="002E0B87"/>
    <w:rsid w:val="002E0EFB"/>
    <w:rsid w:val="002E0FB2"/>
    <w:rsid w:val="002E1242"/>
    <w:rsid w:val="002E1E85"/>
    <w:rsid w:val="002E2514"/>
    <w:rsid w:val="002E2532"/>
    <w:rsid w:val="002E259E"/>
    <w:rsid w:val="002E270D"/>
    <w:rsid w:val="002E2858"/>
    <w:rsid w:val="002E2F0D"/>
    <w:rsid w:val="002E2F98"/>
    <w:rsid w:val="002E46E9"/>
    <w:rsid w:val="002E584C"/>
    <w:rsid w:val="002E58DD"/>
    <w:rsid w:val="002E58F3"/>
    <w:rsid w:val="002E6041"/>
    <w:rsid w:val="002E6647"/>
    <w:rsid w:val="002E6C02"/>
    <w:rsid w:val="002E7E6C"/>
    <w:rsid w:val="002F160D"/>
    <w:rsid w:val="002F2212"/>
    <w:rsid w:val="002F23C1"/>
    <w:rsid w:val="002F2531"/>
    <w:rsid w:val="002F3E21"/>
    <w:rsid w:val="002F5497"/>
    <w:rsid w:val="002F5950"/>
    <w:rsid w:val="002F6481"/>
    <w:rsid w:val="002F77B4"/>
    <w:rsid w:val="0030043C"/>
    <w:rsid w:val="00300725"/>
    <w:rsid w:val="0030078B"/>
    <w:rsid w:val="00300CB2"/>
    <w:rsid w:val="00300D0C"/>
    <w:rsid w:val="00300F1E"/>
    <w:rsid w:val="00301238"/>
    <w:rsid w:val="00301D9D"/>
    <w:rsid w:val="00302D39"/>
    <w:rsid w:val="00303466"/>
    <w:rsid w:val="0030437A"/>
    <w:rsid w:val="00306DC5"/>
    <w:rsid w:val="0030765C"/>
    <w:rsid w:val="00310318"/>
    <w:rsid w:val="00312994"/>
    <w:rsid w:val="0031314A"/>
    <w:rsid w:val="00315B96"/>
    <w:rsid w:val="00316D76"/>
    <w:rsid w:val="00317FA0"/>
    <w:rsid w:val="00320C4E"/>
    <w:rsid w:val="00321BD0"/>
    <w:rsid w:val="00323637"/>
    <w:rsid w:val="003240A5"/>
    <w:rsid w:val="00324581"/>
    <w:rsid w:val="00324906"/>
    <w:rsid w:val="0032514B"/>
    <w:rsid w:val="00325419"/>
    <w:rsid w:val="00325D64"/>
    <w:rsid w:val="00327114"/>
    <w:rsid w:val="00327738"/>
    <w:rsid w:val="00327A8C"/>
    <w:rsid w:val="00331E50"/>
    <w:rsid w:val="00332982"/>
    <w:rsid w:val="00332A4A"/>
    <w:rsid w:val="00333E38"/>
    <w:rsid w:val="0033498E"/>
    <w:rsid w:val="00335BE3"/>
    <w:rsid w:val="00335EA3"/>
    <w:rsid w:val="003360ED"/>
    <w:rsid w:val="003366F3"/>
    <w:rsid w:val="00337447"/>
    <w:rsid w:val="00337566"/>
    <w:rsid w:val="00340041"/>
    <w:rsid w:val="0034017F"/>
    <w:rsid w:val="00340199"/>
    <w:rsid w:val="0034072C"/>
    <w:rsid w:val="00341B3D"/>
    <w:rsid w:val="003420FD"/>
    <w:rsid w:val="00343B13"/>
    <w:rsid w:val="00346357"/>
    <w:rsid w:val="00346941"/>
    <w:rsid w:val="0034705C"/>
    <w:rsid w:val="00350841"/>
    <w:rsid w:val="00351702"/>
    <w:rsid w:val="003517C1"/>
    <w:rsid w:val="00351D16"/>
    <w:rsid w:val="00352008"/>
    <w:rsid w:val="00353090"/>
    <w:rsid w:val="00353578"/>
    <w:rsid w:val="00354CE5"/>
    <w:rsid w:val="00355F34"/>
    <w:rsid w:val="003560DD"/>
    <w:rsid w:val="00356A4D"/>
    <w:rsid w:val="003603C8"/>
    <w:rsid w:val="003627E8"/>
    <w:rsid w:val="003631D7"/>
    <w:rsid w:val="003634C4"/>
    <w:rsid w:val="00363C3B"/>
    <w:rsid w:val="00363F6D"/>
    <w:rsid w:val="00364AEA"/>
    <w:rsid w:val="00364E43"/>
    <w:rsid w:val="003650C5"/>
    <w:rsid w:val="003654A1"/>
    <w:rsid w:val="003660A6"/>
    <w:rsid w:val="0036695D"/>
    <w:rsid w:val="00366CBE"/>
    <w:rsid w:val="00367903"/>
    <w:rsid w:val="00370944"/>
    <w:rsid w:val="00371244"/>
    <w:rsid w:val="00372080"/>
    <w:rsid w:val="00372D7D"/>
    <w:rsid w:val="00373041"/>
    <w:rsid w:val="00374A30"/>
    <w:rsid w:val="00374D93"/>
    <w:rsid w:val="00375FF7"/>
    <w:rsid w:val="0037631B"/>
    <w:rsid w:val="00376B68"/>
    <w:rsid w:val="00376D75"/>
    <w:rsid w:val="00380359"/>
    <w:rsid w:val="003806AA"/>
    <w:rsid w:val="00381C91"/>
    <w:rsid w:val="00382DFB"/>
    <w:rsid w:val="0038369D"/>
    <w:rsid w:val="00384627"/>
    <w:rsid w:val="00384960"/>
    <w:rsid w:val="00384E4F"/>
    <w:rsid w:val="00385579"/>
    <w:rsid w:val="003861A7"/>
    <w:rsid w:val="003868C5"/>
    <w:rsid w:val="00386BBA"/>
    <w:rsid w:val="00386C9F"/>
    <w:rsid w:val="00386F9B"/>
    <w:rsid w:val="00386FC6"/>
    <w:rsid w:val="00392694"/>
    <w:rsid w:val="00392DE8"/>
    <w:rsid w:val="003940CF"/>
    <w:rsid w:val="00394399"/>
    <w:rsid w:val="003946D0"/>
    <w:rsid w:val="00395147"/>
    <w:rsid w:val="003954EE"/>
    <w:rsid w:val="003A1910"/>
    <w:rsid w:val="003A1C35"/>
    <w:rsid w:val="003A36F0"/>
    <w:rsid w:val="003A413F"/>
    <w:rsid w:val="003A5248"/>
    <w:rsid w:val="003A5284"/>
    <w:rsid w:val="003A5FB0"/>
    <w:rsid w:val="003A64EB"/>
    <w:rsid w:val="003A688B"/>
    <w:rsid w:val="003B0220"/>
    <w:rsid w:val="003B0A8B"/>
    <w:rsid w:val="003B10E2"/>
    <w:rsid w:val="003B26A5"/>
    <w:rsid w:val="003B2729"/>
    <w:rsid w:val="003B274C"/>
    <w:rsid w:val="003B278B"/>
    <w:rsid w:val="003B2C9E"/>
    <w:rsid w:val="003B2D92"/>
    <w:rsid w:val="003B3594"/>
    <w:rsid w:val="003B429B"/>
    <w:rsid w:val="003B4C0F"/>
    <w:rsid w:val="003B4D09"/>
    <w:rsid w:val="003B5260"/>
    <w:rsid w:val="003B6364"/>
    <w:rsid w:val="003B701B"/>
    <w:rsid w:val="003B7882"/>
    <w:rsid w:val="003B7D11"/>
    <w:rsid w:val="003C07D3"/>
    <w:rsid w:val="003C145D"/>
    <w:rsid w:val="003C1E64"/>
    <w:rsid w:val="003C2296"/>
    <w:rsid w:val="003C250C"/>
    <w:rsid w:val="003C2C67"/>
    <w:rsid w:val="003C2C71"/>
    <w:rsid w:val="003C329A"/>
    <w:rsid w:val="003C35F4"/>
    <w:rsid w:val="003C4B94"/>
    <w:rsid w:val="003C5375"/>
    <w:rsid w:val="003C5D34"/>
    <w:rsid w:val="003C5D60"/>
    <w:rsid w:val="003C6841"/>
    <w:rsid w:val="003C6CA1"/>
    <w:rsid w:val="003C75F8"/>
    <w:rsid w:val="003C7B86"/>
    <w:rsid w:val="003D0278"/>
    <w:rsid w:val="003D02B4"/>
    <w:rsid w:val="003D038A"/>
    <w:rsid w:val="003D13C9"/>
    <w:rsid w:val="003D332D"/>
    <w:rsid w:val="003D3AC3"/>
    <w:rsid w:val="003D45C9"/>
    <w:rsid w:val="003D4BBA"/>
    <w:rsid w:val="003D4F52"/>
    <w:rsid w:val="003D5481"/>
    <w:rsid w:val="003D5921"/>
    <w:rsid w:val="003D5A87"/>
    <w:rsid w:val="003D6C1F"/>
    <w:rsid w:val="003D7294"/>
    <w:rsid w:val="003D743A"/>
    <w:rsid w:val="003D7B29"/>
    <w:rsid w:val="003E4379"/>
    <w:rsid w:val="003E454E"/>
    <w:rsid w:val="003E4EB2"/>
    <w:rsid w:val="003E53EF"/>
    <w:rsid w:val="003E56A1"/>
    <w:rsid w:val="003E5899"/>
    <w:rsid w:val="003E6EEC"/>
    <w:rsid w:val="003E72D5"/>
    <w:rsid w:val="003F0086"/>
    <w:rsid w:val="003F01FF"/>
    <w:rsid w:val="003F0910"/>
    <w:rsid w:val="003F1174"/>
    <w:rsid w:val="003F1476"/>
    <w:rsid w:val="003F1982"/>
    <w:rsid w:val="003F3CFE"/>
    <w:rsid w:val="003F3ED5"/>
    <w:rsid w:val="003F4F23"/>
    <w:rsid w:val="003F55A7"/>
    <w:rsid w:val="003F57A3"/>
    <w:rsid w:val="003F6D8C"/>
    <w:rsid w:val="003F6F19"/>
    <w:rsid w:val="003F7C51"/>
    <w:rsid w:val="003F7CFB"/>
    <w:rsid w:val="004002CF"/>
    <w:rsid w:val="00400419"/>
    <w:rsid w:val="00402456"/>
    <w:rsid w:val="004037C4"/>
    <w:rsid w:val="0040398D"/>
    <w:rsid w:val="00403E29"/>
    <w:rsid w:val="00403ECC"/>
    <w:rsid w:val="00405D25"/>
    <w:rsid w:val="00406D2B"/>
    <w:rsid w:val="00410BBF"/>
    <w:rsid w:val="00410E27"/>
    <w:rsid w:val="0041178F"/>
    <w:rsid w:val="0041336C"/>
    <w:rsid w:val="00413ABE"/>
    <w:rsid w:val="004148AB"/>
    <w:rsid w:val="00414AD3"/>
    <w:rsid w:val="004159D8"/>
    <w:rsid w:val="00415D40"/>
    <w:rsid w:val="00416061"/>
    <w:rsid w:val="004168D5"/>
    <w:rsid w:val="004203E0"/>
    <w:rsid w:val="004205CE"/>
    <w:rsid w:val="004209D9"/>
    <w:rsid w:val="00420D68"/>
    <w:rsid w:val="004210AB"/>
    <w:rsid w:val="004233B8"/>
    <w:rsid w:val="00424C40"/>
    <w:rsid w:val="0042522D"/>
    <w:rsid w:val="00425C8C"/>
    <w:rsid w:val="004277D7"/>
    <w:rsid w:val="00430254"/>
    <w:rsid w:val="00431ABA"/>
    <w:rsid w:val="00431BBF"/>
    <w:rsid w:val="004322F8"/>
    <w:rsid w:val="00432367"/>
    <w:rsid w:val="00433412"/>
    <w:rsid w:val="0043398F"/>
    <w:rsid w:val="00433A2A"/>
    <w:rsid w:val="0043461F"/>
    <w:rsid w:val="00435041"/>
    <w:rsid w:val="00435ED3"/>
    <w:rsid w:val="0043641C"/>
    <w:rsid w:val="004408E1"/>
    <w:rsid w:val="00440AE5"/>
    <w:rsid w:val="00441702"/>
    <w:rsid w:val="00441B16"/>
    <w:rsid w:val="00442254"/>
    <w:rsid w:val="00442EE8"/>
    <w:rsid w:val="00442FC7"/>
    <w:rsid w:val="004441FA"/>
    <w:rsid w:val="0044420E"/>
    <w:rsid w:val="0044436B"/>
    <w:rsid w:val="004443C4"/>
    <w:rsid w:val="0044547C"/>
    <w:rsid w:val="00445E57"/>
    <w:rsid w:val="00446AEA"/>
    <w:rsid w:val="00446CFF"/>
    <w:rsid w:val="00450BEC"/>
    <w:rsid w:val="004530A8"/>
    <w:rsid w:val="00453D4F"/>
    <w:rsid w:val="00454C67"/>
    <w:rsid w:val="00454FFD"/>
    <w:rsid w:val="0045589B"/>
    <w:rsid w:val="00455D98"/>
    <w:rsid w:val="004563A6"/>
    <w:rsid w:val="00456549"/>
    <w:rsid w:val="00456EF4"/>
    <w:rsid w:val="004613AA"/>
    <w:rsid w:val="00461770"/>
    <w:rsid w:val="00465255"/>
    <w:rsid w:val="00465430"/>
    <w:rsid w:val="0046598A"/>
    <w:rsid w:val="004712F7"/>
    <w:rsid w:val="00471D4A"/>
    <w:rsid w:val="004733C0"/>
    <w:rsid w:val="00475240"/>
    <w:rsid w:val="00476480"/>
    <w:rsid w:val="0047681C"/>
    <w:rsid w:val="00477FFA"/>
    <w:rsid w:val="0048116F"/>
    <w:rsid w:val="00481514"/>
    <w:rsid w:val="0048184A"/>
    <w:rsid w:val="00481DD7"/>
    <w:rsid w:val="004825DA"/>
    <w:rsid w:val="004830F9"/>
    <w:rsid w:val="00483459"/>
    <w:rsid w:val="00483690"/>
    <w:rsid w:val="00483C14"/>
    <w:rsid w:val="004866F2"/>
    <w:rsid w:val="00486BC7"/>
    <w:rsid w:val="004870A2"/>
    <w:rsid w:val="0049045F"/>
    <w:rsid w:val="00490692"/>
    <w:rsid w:val="0049075C"/>
    <w:rsid w:val="0049124C"/>
    <w:rsid w:val="0049147E"/>
    <w:rsid w:val="0049185F"/>
    <w:rsid w:val="00492143"/>
    <w:rsid w:val="004925DF"/>
    <w:rsid w:val="00493D5C"/>
    <w:rsid w:val="00494300"/>
    <w:rsid w:val="004969CF"/>
    <w:rsid w:val="00496DBF"/>
    <w:rsid w:val="00496F29"/>
    <w:rsid w:val="00497F43"/>
    <w:rsid w:val="004A1164"/>
    <w:rsid w:val="004A1380"/>
    <w:rsid w:val="004A157A"/>
    <w:rsid w:val="004A3646"/>
    <w:rsid w:val="004A38F7"/>
    <w:rsid w:val="004A4B59"/>
    <w:rsid w:val="004A645D"/>
    <w:rsid w:val="004A77D3"/>
    <w:rsid w:val="004A7A99"/>
    <w:rsid w:val="004B09E7"/>
    <w:rsid w:val="004B0C17"/>
    <w:rsid w:val="004B1170"/>
    <w:rsid w:val="004B43A5"/>
    <w:rsid w:val="004B472F"/>
    <w:rsid w:val="004B4758"/>
    <w:rsid w:val="004B4F41"/>
    <w:rsid w:val="004B5D04"/>
    <w:rsid w:val="004C1329"/>
    <w:rsid w:val="004C2019"/>
    <w:rsid w:val="004C2EBE"/>
    <w:rsid w:val="004C3730"/>
    <w:rsid w:val="004C3D47"/>
    <w:rsid w:val="004C4523"/>
    <w:rsid w:val="004C49CA"/>
    <w:rsid w:val="004C4ED0"/>
    <w:rsid w:val="004C5256"/>
    <w:rsid w:val="004C5844"/>
    <w:rsid w:val="004C5B2D"/>
    <w:rsid w:val="004C5DF4"/>
    <w:rsid w:val="004C70CC"/>
    <w:rsid w:val="004C7512"/>
    <w:rsid w:val="004D03FB"/>
    <w:rsid w:val="004D096D"/>
    <w:rsid w:val="004D0DCA"/>
    <w:rsid w:val="004D1071"/>
    <w:rsid w:val="004D1DAD"/>
    <w:rsid w:val="004D2ED2"/>
    <w:rsid w:val="004D35A9"/>
    <w:rsid w:val="004D3647"/>
    <w:rsid w:val="004D3B8E"/>
    <w:rsid w:val="004D3F21"/>
    <w:rsid w:val="004D49EC"/>
    <w:rsid w:val="004D52C8"/>
    <w:rsid w:val="004D6DB1"/>
    <w:rsid w:val="004D756D"/>
    <w:rsid w:val="004D761B"/>
    <w:rsid w:val="004D7DBA"/>
    <w:rsid w:val="004E0111"/>
    <w:rsid w:val="004E033A"/>
    <w:rsid w:val="004E1879"/>
    <w:rsid w:val="004E1BE1"/>
    <w:rsid w:val="004E3BC8"/>
    <w:rsid w:val="004E4952"/>
    <w:rsid w:val="004E536C"/>
    <w:rsid w:val="004E6318"/>
    <w:rsid w:val="004E6855"/>
    <w:rsid w:val="004E7835"/>
    <w:rsid w:val="004F010A"/>
    <w:rsid w:val="004F05B7"/>
    <w:rsid w:val="004F0BBB"/>
    <w:rsid w:val="004F0C3C"/>
    <w:rsid w:val="004F0FFD"/>
    <w:rsid w:val="004F14C5"/>
    <w:rsid w:val="004F1C5A"/>
    <w:rsid w:val="004F38D6"/>
    <w:rsid w:val="004F3D1B"/>
    <w:rsid w:val="004F43A9"/>
    <w:rsid w:val="004F4A32"/>
    <w:rsid w:val="004F4CB4"/>
    <w:rsid w:val="004F5284"/>
    <w:rsid w:val="004F64F2"/>
    <w:rsid w:val="004F676D"/>
    <w:rsid w:val="004F6896"/>
    <w:rsid w:val="004F7434"/>
    <w:rsid w:val="00500416"/>
    <w:rsid w:val="00500635"/>
    <w:rsid w:val="0050073B"/>
    <w:rsid w:val="00500A52"/>
    <w:rsid w:val="00501FA8"/>
    <w:rsid w:val="005020C4"/>
    <w:rsid w:val="0050243E"/>
    <w:rsid w:val="00503499"/>
    <w:rsid w:val="00504CD9"/>
    <w:rsid w:val="005053BA"/>
    <w:rsid w:val="00505810"/>
    <w:rsid w:val="00505C72"/>
    <w:rsid w:val="0050614B"/>
    <w:rsid w:val="0050799C"/>
    <w:rsid w:val="00507B48"/>
    <w:rsid w:val="0051006F"/>
    <w:rsid w:val="00513172"/>
    <w:rsid w:val="005134A5"/>
    <w:rsid w:val="00514B6B"/>
    <w:rsid w:val="00515694"/>
    <w:rsid w:val="005172F3"/>
    <w:rsid w:val="0051743B"/>
    <w:rsid w:val="00517EF0"/>
    <w:rsid w:val="00517FB2"/>
    <w:rsid w:val="00520ABE"/>
    <w:rsid w:val="00520D6E"/>
    <w:rsid w:val="00524224"/>
    <w:rsid w:val="0052440B"/>
    <w:rsid w:val="00524724"/>
    <w:rsid w:val="00526292"/>
    <w:rsid w:val="0052734A"/>
    <w:rsid w:val="00527D18"/>
    <w:rsid w:val="005315E1"/>
    <w:rsid w:val="0053188C"/>
    <w:rsid w:val="00531B7C"/>
    <w:rsid w:val="00531CED"/>
    <w:rsid w:val="00531DAD"/>
    <w:rsid w:val="00531EE4"/>
    <w:rsid w:val="00532B0A"/>
    <w:rsid w:val="00532BA6"/>
    <w:rsid w:val="00533052"/>
    <w:rsid w:val="00534804"/>
    <w:rsid w:val="0053480D"/>
    <w:rsid w:val="00535A30"/>
    <w:rsid w:val="005368B8"/>
    <w:rsid w:val="005370EE"/>
    <w:rsid w:val="00537DAD"/>
    <w:rsid w:val="00540AAD"/>
    <w:rsid w:val="00541DF8"/>
    <w:rsid w:val="00541E5E"/>
    <w:rsid w:val="005428A3"/>
    <w:rsid w:val="00542FB3"/>
    <w:rsid w:val="00543048"/>
    <w:rsid w:val="005462A3"/>
    <w:rsid w:val="00546543"/>
    <w:rsid w:val="005468EA"/>
    <w:rsid w:val="00546B27"/>
    <w:rsid w:val="00547ED2"/>
    <w:rsid w:val="00550FF5"/>
    <w:rsid w:val="00550FF8"/>
    <w:rsid w:val="005519F4"/>
    <w:rsid w:val="00552384"/>
    <w:rsid w:val="00552F58"/>
    <w:rsid w:val="00553237"/>
    <w:rsid w:val="00553E02"/>
    <w:rsid w:val="00554145"/>
    <w:rsid w:val="00554805"/>
    <w:rsid w:val="00554E74"/>
    <w:rsid w:val="00555BA4"/>
    <w:rsid w:val="00556427"/>
    <w:rsid w:val="0056021F"/>
    <w:rsid w:val="005615B3"/>
    <w:rsid w:val="00561843"/>
    <w:rsid w:val="00561DD7"/>
    <w:rsid w:val="00563A89"/>
    <w:rsid w:val="00563EC0"/>
    <w:rsid w:val="00563EEB"/>
    <w:rsid w:val="00565B9D"/>
    <w:rsid w:val="00567B2D"/>
    <w:rsid w:val="0057099D"/>
    <w:rsid w:val="00570EC6"/>
    <w:rsid w:val="005714A4"/>
    <w:rsid w:val="00571542"/>
    <w:rsid w:val="00571AE6"/>
    <w:rsid w:val="005748D7"/>
    <w:rsid w:val="0057510A"/>
    <w:rsid w:val="005756EA"/>
    <w:rsid w:val="005763D0"/>
    <w:rsid w:val="00576D29"/>
    <w:rsid w:val="0058085B"/>
    <w:rsid w:val="00581099"/>
    <w:rsid w:val="005813E5"/>
    <w:rsid w:val="00582C32"/>
    <w:rsid w:val="0058486F"/>
    <w:rsid w:val="00585596"/>
    <w:rsid w:val="00585865"/>
    <w:rsid w:val="005858B5"/>
    <w:rsid w:val="00585CED"/>
    <w:rsid w:val="00586045"/>
    <w:rsid w:val="00586B5E"/>
    <w:rsid w:val="00591FA3"/>
    <w:rsid w:val="00592525"/>
    <w:rsid w:val="00592B70"/>
    <w:rsid w:val="005936BA"/>
    <w:rsid w:val="00595858"/>
    <w:rsid w:val="00595963"/>
    <w:rsid w:val="00595B70"/>
    <w:rsid w:val="00595ED1"/>
    <w:rsid w:val="005967E6"/>
    <w:rsid w:val="005975AC"/>
    <w:rsid w:val="005A084F"/>
    <w:rsid w:val="005A2372"/>
    <w:rsid w:val="005A288D"/>
    <w:rsid w:val="005A2B69"/>
    <w:rsid w:val="005A2EEC"/>
    <w:rsid w:val="005A383B"/>
    <w:rsid w:val="005A39BC"/>
    <w:rsid w:val="005A3BE9"/>
    <w:rsid w:val="005A4018"/>
    <w:rsid w:val="005A46CF"/>
    <w:rsid w:val="005A5B65"/>
    <w:rsid w:val="005A6CE4"/>
    <w:rsid w:val="005A767C"/>
    <w:rsid w:val="005A772C"/>
    <w:rsid w:val="005B2BD2"/>
    <w:rsid w:val="005B3151"/>
    <w:rsid w:val="005B3A84"/>
    <w:rsid w:val="005B4370"/>
    <w:rsid w:val="005B43F8"/>
    <w:rsid w:val="005B4B82"/>
    <w:rsid w:val="005B5188"/>
    <w:rsid w:val="005B5555"/>
    <w:rsid w:val="005B5565"/>
    <w:rsid w:val="005B5F2C"/>
    <w:rsid w:val="005B61DC"/>
    <w:rsid w:val="005B679B"/>
    <w:rsid w:val="005B6908"/>
    <w:rsid w:val="005B7BEC"/>
    <w:rsid w:val="005C0BF3"/>
    <w:rsid w:val="005C22D0"/>
    <w:rsid w:val="005C30EA"/>
    <w:rsid w:val="005C384F"/>
    <w:rsid w:val="005C423E"/>
    <w:rsid w:val="005C53A5"/>
    <w:rsid w:val="005C79F2"/>
    <w:rsid w:val="005C7E1A"/>
    <w:rsid w:val="005D03FF"/>
    <w:rsid w:val="005D1554"/>
    <w:rsid w:val="005D1E37"/>
    <w:rsid w:val="005D29B0"/>
    <w:rsid w:val="005D2E64"/>
    <w:rsid w:val="005D331A"/>
    <w:rsid w:val="005D3674"/>
    <w:rsid w:val="005D3A3A"/>
    <w:rsid w:val="005D3DD3"/>
    <w:rsid w:val="005D4804"/>
    <w:rsid w:val="005D58FA"/>
    <w:rsid w:val="005D63A9"/>
    <w:rsid w:val="005D663B"/>
    <w:rsid w:val="005D67D6"/>
    <w:rsid w:val="005D6E97"/>
    <w:rsid w:val="005D7BFE"/>
    <w:rsid w:val="005E117E"/>
    <w:rsid w:val="005E11A9"/>
    <w:rsid w:val="005E1E14"/>
    <w:rsid w:val="005E2715"/>
    <w:rsid w:val="005E2D0A"/>
    <w:rsid w:val="005E2E58"/>
    <w:rsid w:val="005E3135"/>
    <w:rsid w:val="005E3E60"/>
    <w:rsid w:val="005E3F2B"/>
    <w:rsid w:val="005E6069"/>
    <w:rsid w:val="005E6760"/>
    <w:rsid w:val="005E7331"/>
    <w:rsid w:val="005E7463"/>
    <w:rsid w:val="005E7AF4"/>
    <w:rsid w:val="005F09D6"/>
    <w:rsid w:val="005F0B24"/>
    <w:rsid w:val="005F0F2D"/>
    <w:rsid w:val="005F1D0F"/>
    <w:rsid w:val="005F219C"/>
    <w:rsid w:val="005F29F5"/>
    <w:rsid w:val="005F3F11"/>
    <w:rsid w:val="005F482C"/>
    <w:rsid w:val="005F49C5"/>
    <w:rsid w:val="005F550F"/>
    <w:rsid w:val="005F56A2"/>
    <w:rsid w:val="005F6B83"/>
    <w:rsid w:val="005F71C7"/>
    <w:rsid w:val="005F7769"/>
    <w:rsid w:val="006009DE"/>
    <w:rsid w:val="00600BA3"/>
    <w:rsid w:val="0060170F"/>
    <w:rsid w:val="0060183F"/>
    <w:rsid w:val="00603D71"/>
    <w:rsid w:val="00603DE0"/>
    <w:rsid w:val="00604251"/>
    <w:rsid w:val="0060457B"/>
    <w:rsid w:val="006045B9"/>
    <w:rsid w:val="00604A3E"/>
    <w:rsid w:val="006070B9"/>
    <w:rsid w:val="00607469"/>
    <w:rsid w:val="0060755A"/>
    <w:rsid w:val="00610268"/>
    <w:rsid w:val="00610AF9"/>
    <w:rsid w:val="0061177D"/>
    <w:rsid w:val="006121A9"/>
    <w:rsid w:val="00612438"/>
    <w:rsid w:val="006125FC"/>
    <w:rsid w:val="00613454"/>
    <w:rsid w:val="0061371C"/>
    <w:rsid w:val="0061377D"/>
    <w:rsid w:val="00613A35"/>
    <w:rsid w:val="00613EDB"/>
    <w:rsid w:val="006143C2"/>
    <w:rsid w:val="006150F5"/>
    <w:rsid w:val="006164E2"/>
    <w:rsid w:val="006169A5"/>
    <w:rsid w:val="00617DD6"/>
    <w:rsid w:val="00617F6B"/>
    <w:rsid w:val="0062044B"/>
    <w:rsid w:val="0062091E"/>
    <w:rsid w:val="006215FD"/>
    <w:rsid w:val="006222F6"/>
    <w:rsid w:val="00622B0B"/>
    <w:rsid w:val="00622B2C"/>
    <w:rsid w:val="00623595"/>
    <w:rsid w:val="0062389E"/>
    <w:rsid w:val="00624E32"/>
    <w:rsid w:val="00625747"/>
    <w:rsid w:val="00625C1F"/>
    <w:rsid w:val="00627FA1"/>
    <w:rsid w:val="00630166"/>
    <w:rsid w:val="00631649"/>
    <w:rsid w:val="006323B9"/>
    <w:rsid w:val="00632905"/>
    <w:rsid w:val="00632D2A"/>
    <w:rsid w:val="00633C3A"/>
    <w:rsid w:val="0063421A"/>
    <w:rsid w:val="00634702"/>
    <w:rsid w:val="00634A97"/>
    <w:rsid w:val="0063502E"/>
    <w:rsid w:val="0063540C"/>
    <w:rsid w:val="00635C4D"/>
    <w:rsid w:val="006361CD"/>
    <w:rsid w:val="006370EF"/>
    <w:rsid w:val="006378D8"/>
    <w:rsid w:val="00637ECB"/>
    <w:rsid w:val="006411DB"/>
    <w:rsid w:val="006419B9"/>
    <w:rsid w:val="00641ADC"/>
    <w:rsid w:val="00641FC6"/>
    <w:rsid w:val="00642DDD"/>
    <w:rsid w:val="0064303C"/>
    <w:rsid w:val="00646BED"/>
    <w:rsid w:val="00647FCD"/>
    <w:rsid w:val="006502A9"/>
    <w:rsid w:val="00651EA5"/>
    <w:rsid w:val="0065213A"/>
    <w:rsid w:val="0065260D"/>
    <w:rsid w:val="00653A8F"/>
    <w:rsid w:val="00653C39"/>
    <w:rsid w:val="00654F02"/>
    <w:rsid w:val="0065530C"/>
    <w:rsid w:val="0065534E"/>
    <w:rsid w:val="00656211"/>
    <w:rsid w:val="00656863"/>
    <w:rsid w:val="00657774"/>
    <w:rsid w:val="00657879"/>
    <w:rsid w:val="00657BC1"/>
    <w:rsid w:val="006605F2"/>
    <w:rsid w:val="00660BFC"/>
    <w:rsid w:val="006611C7"/>
    <w:rsid w:val="00662459"/>
    <w:rsid w:val="0066527A"/>
    <w:rsid w:val="00665D25"/>
    <w:rsid w:val="006662C3"/>
    <w:rsid w:val="006669E9"/>
    <w:rsid w:val="006672F2"/>
    <w:rsid w:val="0066744C"/>
    <w:rsid w:val="00670456"/>
    <w:rsid w:val="00670D23"/>
    <w:rsid w:val="00670DD6"/>
    <w:rsid w:val="006717D9"/>
    <w:rsid w:val="00672A6D"/>
    <w:rsid w:val="00673084"/>
    <w:rsid w:val="00674D3F"/>
    <w:rsid w:val="00674E68"/>
    <w:rsid w:val="00675E51"/>
    <w:rsid w:val="00676A83"/>
    <w:rsid w:val="00676D04"/>
    <w:rsid w:val="00677EDC"/>
    <w:rsid w:val="006803B4"/>
    <w:rsid w:val="0068159F"/>
    <w:rsid w:val="006819B4"/>
    <w:rsid w:val="0068220C"/>
    <w:rsid w:val="0068307A"/>
    <w:rsid w:val="00683155"/>
    <w:rsid w:val="006836B2"/>
    <w:rsid w:val="00683F32"/>
    <w:rsid w:val="00684ECA"/>
    <w:rsid w:val="006853B4"/>
    <w:rsid w:val="006908D9"/>
    <w:rsid w:val="006913C1"/>
    <w:rsid w:val="00691F18"/>
    <w:rsid w:val="00692864"/>
    <w:rsid w:val="00693422"/>
    <w:rsid w:val="00693ADF"/>
    <w:rsid w:val="00693FCE"/>
    <w:rsid w:val="0069403D"/>
    <w:rsid w:val="006955DE"/>
    <w:rsid w:val="006966D6"/>
    <w:rsid w:val="00696957"/>
    <w:rsid w:val="00696C95"/>
    <w:rsid w:val="006974B3"/>
    <w:rsid w:val="006A0AFD"/>
    <w:rsid w:val="006A0F0D"/>
    <w:rsid w:val="006A0F1F"/>
    <w:rsid w:val="006A12D0"/>
    <w:rsid w:val="006A143C"/>
    <w:rsid w:val="006A173B"/>
    <w:rsid w:val="006A1B05"/>
    <w:rsid w:val="006A3247"/>
    <w:rsid w:val="006A328F"/>
    <w:rsid w:val="006A3764"/>
    <w:rsid w:val="006A5EBD"/>
    <w:rsid w:val="006A6B6D"/>
    <w:rsid w:val="006A7531"/>
    <w:rsid w:val="006A7A25"/>
    <w:rsid w:val="006B0A14"/>
    <w:rsid w:val="006B1D29"/>
    <w:rsid w:val="006B2F30"/>
    <w:rsid w:val="006B33BB"/>
    <w:rsid w:val="006B33DE"/>
    <w:rsid w:val="006B3985"/>
    <w:rsid w:val="006B3E42"/>
    <w:rsid w:val="006B6330"/>
    <w:rsid w:val="006B6C17"/>
    <w:rsid w:val="006B76C3"/>
    <w:rsid w:val="006C0B6F"/>
    <w:rsid w:val="006C1DAF"/>
    <w:rsid w:val="006C2349"/>
    <w:rsid w:val="006C3034"/>
    <w:rsid w:val="006C4A31"/>
    <w:rsid w:val="006C4A90"/>
    <w:rsid w:val="006C4CF0"/>
    <w:rsid w:val="006C528C"/>
    <w:rsid w:val="006C5A5C"/>
    <w:rsid w:val="006C7C6C"/>
    <w:rsid w:val="006C7E95"/>
    <w:rsid w:val="006D0319"/>
    <w:rsid w:val="006D035F"/>
    <w:rsid w:val="006D045C"/>
    <w:rsid w:val="006D0826"/>
    <w:rsid w:val="006D156F"/>
    <w:rsid w:val="006D15A3"/>
    <w:rsid w:val="006D1899"/>
    <w:rsid w:val="006D23D2"/>
    <w:rsid w:val="006D256D"/>
    <w:rsid w:val="006D269D"/>
    <w:rsid w:val="006D36D9"/>
    <w:rsid w:val="006D3A80"/>
    <w:rsid w:val="006D4DAE"/>
    <w:rsid w:val="006D54A0"/>
    <w:rsid w:val="006E0423"/>
    <w:rsid w:val="006E04CB"/>
    <w:rsid w:val="006E15B4"/>
    <w:rsid w:val="006E25E7"/>
    <w:rsid w:val="006E27A3"/>
    <w:rsid w:val="006E28FD"/>
    <w:rsid w:val="006E3408"/>
    <w:rsid w:val="006E373B"/>
    <w:rsid w:val="006E3EEA"/>
    <w:rsid w:val="006E3F0E"/>
    <w:rsid w:val="006E41B7"/>
    <w:rsid w:val="006E4C07"/>
    <w:rsid w:val="006E638C"/>
    <w:rsid w:val="006E6B61"/>
    <w:rsid w:val="006E7748"/>
    <w:rsid w:val="006F1222"/>
    <w:rsid w:val="006F1523"/>
    <w:rsid w:val="006F2FF0"/>
    <w:rsid w:val="006F398F"/>
    <w:rsid w:val="006F43F9"/>
    <w:rsid w:val="006F44E5"/>
    <w:rsid w:val="006F4A91"/>
    <w:rsid w:val="006F6B06"/>
    <w:rsid w:val="006F71F5"/>
    <w:rsid w:val="006F7E47"/>
    <w:rsid w:val="00700633"/>
    <w:rsid w:val="00701A85"/>
    <w:rsid w:val="007020C1"/>
    <w:rsid w:val="00702AD9"/>
    <w:rsid w:val="00702AEA"/>
    <w:rsid w:val="0070346E"/>
    <w:rsid w:val="007038E5"/>
    <w:rsid w:val="007041B3"/>
    <w:rsid w:val="00704FA9"/>
    <w:rsid w:val="00704FF7"/>
    <w:rsid w:val="0070545B"/>
    <w:rsid w:val="0070554B"/>
    <w:rsid w:val="00707D4E"/>
    <w:rsid w:val="00707E00"/>
    <w:rsid w:val="007102D7"/>
    <w:rsid w:val="00710883"/>
    <w:rsid w:val="00711D43"/>
    <w:rsid w:val="007130E9"/>
    <w:rsid w:val="00713CA1"/>
    <w:rsid w:val="0071446E"/>
    <w:rsid w:val="00714837"/>
    <w:rsid w:val="00715054"/>
    <w:rsid w:val="00715496"/>
    <w:rsid w:val="0071576A"/>
    <w:rsid w:val="00715D57"/>
    <w:rsid w:val="007174FB"/>
    <w:rsid w:val="00717909"/>
    <w:rsid w:val="0072126F"/>
    <w:rsid w:val="00722BBD"/>
    <w:rsid w:val="00722DDC"/>
    <w:rsid w:val="007230E0"/>
    <w:rsid w:val="007235BB"/>
    <w:rsid w:val="00724963"/>
    <w:rsid w:val="007254E5"/>
    <w:rsid w:val="007257E4"/>
    <w:rsid w:val="007259FF"/>
    <w:rsid w:val="007260D7"/>
    <w:rsid w:val="00726523"/>
    <w:rsid w:val="0072683A"/>
    <w:rsid w:val="00726B26"/>
    <w:rsid w:val="00726BC3"/>
    <w:rsid w:val="00727044"/>
    <w:rsid w:val="007273CE"/>
    <w:rsid w:val="007304CB"/>
    <w:rsid w:val="007314A6"/>
    <w:rsid w:val="00731575"/>
    <w:rsid w:val="007319A2"/>
    <w:rsid w:val="00731F0D"/>
    <w:rsid w:val="007323E6"/>
    <w:rsid w:val="007329ED"/>
    <w:rsid w:val="00732A34"/>
    <w:rsid w:val="00734F46"/>
    <w:rsid w:val="0073670C"/>
    <w:rsid w:val="00736EB4"/>
    <w:rsid w:val="00737943"/>
    <w:rsid w:val="0074058B"/>
    <w:rsid w:val="00740FB3"/>
    <w:rsid w:val="00741C30"/>
    <w:rsid w:val="0074382E"/>
    <w:rsid w:val="00743EA3"/>
    <w:rsid w:val="007440E6"/>
    <w:rsid w:val="00744DE2"/>
    <w:rsid w:val="00745079"/>
    <w:rsid w:val="00745593"/>
    <w:rsid w:val="00745666"/>
    <w:rsid w:val="007465DF"/>
    <w:rsid w:val="00746985"/>
    <w:rsid w:val="00747E31"/>
    <w:rsid w:val="00750269"/>
    <w:rsid w:val="007509A6"/>
    <w:rsid w:val="00751C20"/>
    <w:rsid w:val="0075361D"/>
    <w:rsid w:val="00753D0C"/>
    <w:rsid w:val="00754457"/>
    <w:rsid w:val="00754813"/>
    <w:rsid w:val="00754A40"/>
    <w:rsid w:val="007572BE"/>
    <w:rsid w:val="00760506"/>
    <w:rsid w:val="00760A02"/>
    <w:rsid w:val="00761CDC"/>
    <w:rsid w:val="00762286"/>
    <w:rsid w:val="00762FED"/>
    <w:rsid w:val="00763218"/>
    <w:rsid w:val="007639C5"/>
    <w:rsid w:val="00763A33"/>
    <w:rsid w:val="00764140"/>
    <w:rsid w:val="00764A2C"/>
    <w:rsid w:val="00764E84"/>
    <w:rsid w:val="0076581C"/>
    <w:rsid w:val="00766C2F"/>
    <w:rsid w:val="00766E95"/>
    <w:rsid w:val="0077012B"/>
    <w:rsid w:val="00771A75"/>
    <w:rsid w:val="0077210B"/>
    <w:rsid w:val="00772573"/>
    <w:rsid w:val="007725F8"/>
    <w:rsid w:val="00772B09"/>
    <w:rsid w:val="00772C5B"/>
    <w:rsid w:val="00772D12"/>
    <w:rsid w:val="00772E31"/>
    <w:rsid w:val="00772EFD"/>
    <w:rsid w:val="007734AB"/>
    <w:rsid w:val="007735E5"/>
    <w:rsid w:val="007741EA"/>
    <w:rsid w:val="00774FE9"/>
    <w:rsid w:val="007750D2"/>
    <w:rsid w:val="0077727C"/>
    <w:rsid w:val="007777F0"/>
    <w:rsid w:val="00780E90"/>
    <w:rsid w:val="00780EA7"/>
    <w:rsid w:val="00781B1C"/>
    <w:rsid w:val="00782403"/>
    <w:rsid w:val="00783EFB"/>
    <w:rsid w:val="00783F79"/>
    <w:rsid w:val="00784054"/>
    <w:rsid w:val="00784619"/>
    <w:rsid w:val="007849CD"/>
    <w:rsid w:val="00784D89"/>
    <w:rsid w:val="00785F2B"/>
    <w:rsid w:val="00786185"/>
    <w:rsid w:val="00787732"/>
    <w:rsid w:val="00787EC6"/>
    <w:rsid w:val="00790172"/>
    <w:rsid w:val="00791495"/>
    <w:rsid w:val="00791B62"/>
    <w:rsid w:val="00792A08"/>
    <w:rsid w:val="00792C25"/>
    <w:rsid w:val="00793355"/>
    <w:rsid w:val="00794582"/>
    <w:rsid w:val="00795ADE"/>
    <w:rsid w:val="00795F54"/>
    <w:rsid w:val="007966D2"/>
    <w:rsid w:val="00796941"/>
    <w:rsid w:val="007970EF"/>
    <w:rsid w:val="00797CF7"/>
    <w:rsid w:val="00797D23"/>
    <w:rsid w:val="00797DCC"/>
    <w:rsid w:val="007A0349"/>
    <w:rsid w:val="007A0B9A"/>
    <w:rsid w:val="007A2FBA"/>
    <w:rsid w:val="007A31CF"/>
    <w:rsid w:val="007A4D7B"/>
    <w:rsid w:val="007A517A"/>
    <w:rsid w:val="007A580C"/>
    <w:rsid w:val="007A5BF5"/>
    <w:rsid w:val="007A6DC8"/>
    <w:rsid w:val="007A74B1"/>
    <w:rsid w:val="007A759D"/>
    <w:rsid w:val="007A781B"/>
    <w:rsid w:val="007B08FD"/>
    <w:rsid w:val="007B096E"/>
    <w:rsid w:val="007B0AE6"/>
    <w:rsid w:val="007B11FD"/>
    <w:rsid w:val="007B1AEB"/>
    <w:rsid w:val="007B26AA"/>
    <w:rsid w:val="007B294D"/>
    <w:rsid w:val="007B2EDA"/>
    <w:rsid w:val="007B4A23"/>
    <w:rsid w:val="007B4A92"/>
    <w:rsid w:val="007B4F2C"/>
    <w:rsid w:val="007B5110"/>
    <w:rsid w:val="007B6C69"/>
    <w:rsid w:val="007B71B9"/>
    <w:rsid w:val="007B71CB"/>
    <w:rsid w:val="007B7740"/>
    <w:rsid w:val="007B7877"/>
    <w:rsid w:val="007B7C8A"/>
    <w:rsid w:val="007C1118"/>
    <w:rsid w:val="007C2070"/>
    <w:rsid w:val="007C212E"/>
    <w:rsid w:val="007C2FD7"/>
    <w:rsid w:val="007C3889"/>
    <w:rsid w:val="007C38B4"/>
    <w:rsid w:val="007C435B"/>
    <w:rsid w:val="007C45AB"/>
    <w:rsid w:val="007C5F1E"/>
    <w:rsid w:val="007C5FE4"/>
    <w:rsid w:val="007C797F"/>
    <w:rsid w:val="007D0372"/>
    <w:rsid w:val="007D195D"/>
    <w:rsid w:val="007D1CB3"/>
    <w:rsid w:val="007D28B7"/>
    <w:rsid w:val="007D3F92"/>
    <w:rsid w:val="007D77B2"/>
    <w:rsid w:val="007E0568"/>
    <w:rsid w:val="007E0615"/>
    <w:rsid w:val="007E1C80"/>
    <w:rsid w:val="007E2360"/>
    <w:rsid w:val="007E2C05"/>
    <w:rsid w:val="007E4F3D"/>
    <w:rsid w:val="007E4FA0"/>
    <w:rsid w:val="007E63CD"/>
    <w:rsid w:val="007E64E9"/>
    <w:rsid w:val="007E67D7"/>
    <w:rsid w:val="007E67E8"/>
    <w:rsid w:val="007E74C2"/>
    <w:rsid w:val="007E7873"/>
    <w:rsid w:val="007E7D7C"/>
    <w:rsid w:val="007F03FB"/>
    <w:rsid w:val="007F08F9"/>
    <w:rsid w:val="007F0AB2"/>
    <w:rsid w:val="007F1715"/>
    <w:rsid w:val="007F2C58"/>
    <w:rsid w:val="007F3362"/>
    <w:rsid w:val="007F3B3E"/>
    <w:rsid w:val="007F5990"/>
    <w:rsid w:val="007F67CD"/>
    <w:rsid w:val="007F7445"/>
    <w:rsid w:val="007F7690"/>
    <w:rsid w:val="007F76F8"/>
    <w:rsid w:val="008017FB"/>
    <w:rsid w:val="0080182A"/>
    <w:rsid w:val="008018F4"/>
    <w:rsid w:val="00801E0C"/>
    <w:rsid w:val="008025B6"/>
    <w:rsid w:val="00802766"/>
    <w:rsid w:val="008033A0"/>
    <w:rsid w:val="008033DF"/>
    <w:rsid w:val="008042CD"/>
    <w:rsid w:val="00804437"/>
    <w:rsid w:val="008047C7"/>
    <w:rsid w:val="00805F44"/>
    <w:rsid w:val="00806254"/>
    <w:rsid w:val="00806533"/>
    <w:rsid w:val="00806884"/>
    <w:rsid w:val="00806A84"/>
    <w:rsid w:val="00806BD0"/>
    <w:rsid w:val="00807312"/>
    <w:rsid w:val="008077A2"/>
    <w:rsid w:val="00807AAE"/>
    <w:rsid w:val="008102AE"/>
    <w:rsid w:val="00811462"/>
    <w:rsid w:val="0081199E"/>
    <w:rsid w:val="008128B9"/>
    <w:rsid w:val="008128BA"/>
    <w:rsid w:val="00812B8C"/>
    <w:rsid w:val="00813C44"/>
    <w:rsid w:val="00813F13"/>
    <w:rsid w:val="00813F8F"/>
    <w:rsid w:val="0081471E"/>
    <w:rsid w:val="00815DA2"/>
    <w:rsid w:val="008172FE"/>
    <w:rsid w:val="00817300"/>
    <w:rsid w:val="008173EC"/>
    <w:rsid w:val="00820B3E"/>
    <w:rsid w:val="00821311"/>
    <w:rsid w:val="008218A7"/>
    <w:rsid w:val="00821E58"/>
    <w:rsid w:val="00824131"/>
    <w:rsid w:val="00825689"/>
    <w:rsid w:val="008257EB"/>
    <w:rsid w:val="00826DA1"/>
    <w:rsid w:val="00826F08"/>
    <w:rsid w:val="00827AAC"/>
    <w:rsid w:val="00827F79"/>
    <w:rsid w:val="00830261"/>
    <w:rsid w:val="0083031E"/>
    <w:rsid w:val="00831ED4"/>
    <w:rsid w:val="008340CE"/>
    <w:rsid w:val="008341E8"/>
    <w:rsid w:val="00834285"/>
    <w:rsid w:val="00835480"/>
    <w:rsid w:val="00837D68"/>
    <w:rsid w:val="008407F0"/>
    <w:rsid w:val="00840AF8"/>
    <w:rsid w:val="00841295"/>
    <w:rsid w:val="00841562"/>
    <w:rsid w:val="008415A3"/>
    <w:rsid w:val="00842120"/>
    <w:rsid w:val="00844296"/>
    <w:rsid w:val="00844E39"/>
    <w:rsid w:val="00845473"/>
    <w:rsid w:val="008462BA"/>
    <w:rsid w:val="00850209"/>
    <w:rsid w:val="008503BF"/>
    <w:rsid w:val="0085079F"/>
    <w:rsid w:val="00850991"/>
    <w:rsid w:val="00850ABF"/>
    <w:rsid w:val="00850D07"/>
    <w:rsid w:val="0085130F"/>
    <w:rsid w:val="00851E1B"/>
    <w:rsid w:val="00851ED7"/>
    <w:rsid w:val="008526B2"/>
    <w:rsid w:val="008534E4"/>
    <w:rsid w:val="00854BE6"/>
    <w:rsid w:val="0085541E"/>
    <w:rsid w:val="0085615E"/>
    <w:rsid w:val="008565F3"/>
    <w:rsid w:val="00857224"/>
    <w:rsid w:val="0085787B"/>
    <w:rsid w:val="00857F7D"/>
    <w:rsid w:val="00860F49"/>
    <w:rsid w:val="0086155F"/>
    <w:rsid w:val="00862169"/>
    <w:rsid w:val="00862613"/>
    <w:rsid w:val="00862D33"/>
    <w:rsid w:val="00862ED1"/>
    <w:rsid w:val="00863BA7"/>
    <w:rsid w:val="00863E15"/>
    <w:rsid w:val="0086462B"/>
    <w:rsid w:val="00864A7B"/>
    <w:rsid w:val="00864AA9"/>
    <w:rsid w:val="0086665D"/>
    <w:rsid w:val="00866D63"/>
    <w:rsid w:val="008675C2"/>
    <w:rsid w:val="0086761B"/>
    <w:rsid w:val="00870159"/>
    <w:rsid w:val="00870591"/>
    <w:rsid w:val="00870C2C"/>
    <w:rsid w:val="00870F25"/>
    <w:rsid w:val="008712E4"/>
    <w:rsid w:val="00871752"/>
    <w:rsid w:val="00871B0A"/>
    <w:rsid w:val="00872550"/>
    <w:rsid w:val="00872A00"/>
    <w:rsid w:val="00872F88"/>
    <w:rsid w:val="008732C1"/>
    <w:rsid w:val="00873546"/>
    <w:rsid w:val="00873814"/>
    <w:rsid w:val="008742F2"/>
    <w:rsid w:val="0087443B"/>
    <w:rsid w:val="00874AD3"/>
    <w:rsid w:val="008750E7"/>
    <w:rsid w:val="00875570"/>
    <w:rsid w:val="00875F9D"/>
    <w:rsid w:val="0087678D"/>
    <w:rsid w:val="00876CDA"/>
    <w:rsid w:val="00877DF5"/>
    <w:rsid w:val="008812BF"/>
    <w:rsid w:val="0088163C"/>
    <w:rsid w:val="00881961"/>
    <w:rsid w:val="0088297E"/>
    <w:rsid w:val="00882BC8"/>
    <w:rsid w:val="00884131"/>
    <w:rsid w:val="008842DF"/>
    <w:rsid w:val="00884367"/>
    <w:rsid w:val="0088460F"/>
    <w:rsid w:val="008847C2"/>
    <w:rsid w:val="00884F4F"/>
    <w:rsid w:val="00885172"/>
    <w:rsid w:val="00886D6E"/>
    <w:rsid w:val="0088766E"/>
    <w:rsid w:val="00887CA1"/>
    <w:rsid w:val="00887D31"/>
    <w:rsid w:val="00887E3E"/>
    <w:rsid w:val="00887EFC"/>
    <w:rsid w:val="00890448"/>
    <w:rsid w:val="00890F52"/>
    <w:rsid w:val="00891DB7"/>
    <w:rsid w:val="00891EA9"/>
    <w:rsid w:val="00892FF2"/>
    <w:rsid w:val="008950B4"/>
    <w:rsid w:val="00895A44"/>
    <w:rsid w:val="0089713E"/>
    <w:rsid w:val="00897494"/>
    <w:rsid w:val="008A0755"/>
    <w:rsid w:val="008A0A6A"/>
    <w:rsid w:val="008A0E69"/>
    <w:rsid w:val="008A1B6E"/>
    <w:rsid w:val="008A2810"/>
    <w:rsid w:val="008A3947"/>
    <w:rsid w:val="008A3FFC"/>
    <w:rsid w:val="008A4886"/>
    <w:rsid w:val="008A4F04"/>
    <w:rsid w:val="008A52AC"/>
    <w:rsid w:val="008A5A7B"/>
    <w:rsid w:val="008A5FD5"/>
    <w:rsid w:val="008A642A"/>
    <w:rsid w:val="008A7E88"/>
    <w:rsid w:val="008B1FEA"/>
    <w:rsid w:val="008B24E4"/>
    <w:rsid w:val="008B28D7"/>
    <w:rsid w:val="008B2CED"/>
    <w:rsid w:val="008B3BF7"/>
    <w:rsid w:val="008B4A63"/>
    <w:rsid w:val="008B6386"/>
    <w:rsid w:val="008B6809"/>
    <w:rsid w:val="008B68FE"/>
    <w:rsid w:val="008B71D7"/>
    <w:rsid w:val="008B7A75"/>
    <w:rsid w:val="008B7ACA"/>
    <w:rsid w:val="008B7BD2"/>
    <w:rsid w:val="008B7CAF"/>
    <w:rsid w:val="008C0AB3"/>
    <w:rsid w:val="008C2116"/>
    <w:rsid w:val="008C2DC2"/>
    <w:rsid w:val="008C2F4B"/>
    <w:rsid w:val="008C31DE"/>
    <w:rsid w:val="008C3653"/>
    <w:rsid w:val="008C368E"/>
    <w:rsid w:val="008C3C68"/>
    <w:rsid w:val="008C48C0"/>
    <w:rsid w:val="008C5B68"/>
    <w:rsid w:val="008C7250"/>
    <w:rsid w:val="008C73E1"/>
    <w:rsid w:val="008C786B"/>
    <w:rsid w:val="008D0014"/>
    <w:rsid w:val="008D03F5"/>
    <w:rsid w:val="008D04DC"/>
    <w:rsid w:val="008D051D"/>
    <w:rsid w:val="008D0A77"/>
    <w:rsid w:val="008D0B75"/>
    <w:rsid w:val="008D0DA5"/>
    <w:rsid w:val="008D13AA"/>
    <w:rsid w:val="008D20FC"/>
    <w:rsid w:val="008D274F"/>
    <w:rsid w:val="008D48CE"/>
    <w:rsid w:val="008D4F75"/>
    <w:rsid w:val="008D51D1"/>
    <w:rsid w:val="008D7C0F"/>
    <w:rsid w:val="008D7FDF"/>
    <w:rsid w:val="008E016C"/>
    <w:rsid w:val="008E0F12"/>
    <w:rsid w:val="008E1734"/>
    <w:rsid w:val="008E309B"/>
    <w:rsid w:val="008E34DC"/>
    <w:rsid w:val="008E369E"/>
    <w:rsid w:val="008E3851"/>
    <w:rsid w:val="008E3D5F"/>
    <w:rsid w:val="008E3FA9"/>
    <w:rsid w:val="008E452B"/>
    <w:rsid w:val="008E5600"/>
    <w:rsid w:val="008E58A8"/>
    <w:rsid w:val="008E5F28"/>
    <w:rsid w:val="008E63D0"/>
    <w:rsid w:val="008F15F9"/>
    <w:rsid w:val="008F3122"/>
    <w:rsid w:val="008F38B4"/>
    <w:rsid w:val="008F42CA"/>
    <w:rsid w:val="008F4BD5"/>
    <w:rsid w:val="008F55F7"/>
    <w:rsid w:val="008F58D9"/>
    <w:rsid w:val="008F5EFD"/>
    <w:rsid w:val="008F69B8"/>
    <w:rsid w:val="008F7820"/>
    <w:rsid w:val="0090136A"/>
    <w:rsid w:val="0090159A"/>
    <w:rsid w:val="00901EAF"/>
    <w:rsid w:val="00902B3F"/>
    <w:rsid w:val="00903107"/>
    <w:rsid w:val="00903553"/>
    <w:rsid w:val="009035A8"/>
    <w:rsid w:val="00903D03"/>
    <w:rsid w:val="00903D78"/>
    <w:rsid w:val="00904505"/>
    <w:rsid w:val="00904C52"/>
    <w:rsid w:val="00905914"/>
    <w:rsid w:val="00905B0C"/>
    <w:rsid w:val="00907400"/>
    <w:rsid w:val="00910000"/>
    <w:rsid w:val="00910933"/>
    <w:rsid w:val="0091161A"/>
    <w:rsid w:val="00911835"/>
    <w:rsid w:val="00912438"/>
    <w:rsid w:val="00912877"/>
    <w:rsid w:val="00912B79"/>
    <w:rsid w:val="00912CA2"/>
    <w:rsid w:val="00915BF5"/>
    <w:rsid w:val="00915D8C"/>
    <w:rsid w:val="00916DAC"/>
    <w:rsid w:val="009172AB"/>
    <w:rsid w:val="00917941"/>
    <w:rsid w:val="00920ADF"/>
    <w:rsid w:val="009225B7"/>
    <w:rsid w:val="00922C72"/>
    <w:rsid w:val="00923683"/>
    <w:rsid w:val="00923841"/>
    <w:rsid w:val="00923B60"/>
    <w:rsid w:val="00923EB9"/>
    <w:rsid w:val="00924872"/>
    <w:rsid w:val="00924C8F"/>
    <w:rsid w:val="0092502D"/>
    <w:rsid w:val="009252CD"/>
    <w:rsid w:val="009259AD"/>
    <w:rsid w:val="00925BF7"/>
    <w:rsid w:val="00926A22"/>
    <w:rsid w:val="009275AA"/>
    <w:rsid w:val="009301FD"/>
    <w:rsid w:val="00930201"/>
    <w:rsid w:val="0093133D"/>
    <w:rsid w:val="00931EFE"/>
    <w:rsid w:val="0093273D"/>
    <w:rsid w:val="00932850"/>
    <w:rsid w:val="009339A7"/>
    <w:rsid w:val="00933EC3"/>
    <w:rsid w:val="009344BC"/>
    <w:rsid w:val="00935831"/>
    <w:rsid w:val="0093676E"/>
    <w:rsid w:val="00936C2A"/>
    <w:rsid w:val="009376C8"/>
    <w:rsid w:val="00940516"/>
    <w:rsid w:val="00940BE6"/>
    <w:rsid w:val="00940BFF"/>
    <w:rsid w:val="009413F1"/>
    <w:rsid w:val="00941546"/>
    <w:rsid w:val="009419C7"/>
    <w:rsid w:val="00942195"/>
    <w:rsid w:val="0094417C"/>
    <w:rsid w:val="0094538A"/>
    <w:rsid w:val="00945477"/>
    <w:rsid w:val="009463E8"/>
    <w:rsid w:val="0094675E"/>
    <w:rsid w:val="00946C89"/>
    <w:rsid w:val="00946D36"/>
    <w:rsid w:val="009476A4"/>
    <w:rsid w:val="00950935"/>
    <w:rsid w:val="00950E12"/>
    <w:rsid w:val="009512FF"/>
    <w:rsid w:val="009517CB"/>
    <w:rsid w:val="00951AC4"/>
    <w:rsid w:val="00955B57"/>
    <w:rsid w:val="009571B7"/>
    <w:rsid w:val="0095730F"/>
    <w:rsid w:val="0095744E"/>
    <w:rsid w:val="00957F90"/>
    <w:rsid w:val="009606A2"/>
    <w:rsid w:val="00960C77"/>
    <w:rsid w:val="0096194C"/>
    <w:rsid w:val="0096196D"/>
    <w:rsid w:val="00961BE4"/>
    <w:rsid w:val="00962C08"/>
    <w:rsid w:val="00963345"/>
    <w:rsid w:val="00963EF7"/>
    <w:rsid w:val="009657E2"/>
    <w:rsid w:val="009662AB"/>
    <w:rsid w:val="009662E6"/>
    <w:rsid w:val="009666DA"/>
    <w:rsid w:val="00966972"/>
    <w:rsid w:val="0096705F"/>
    <w:rsid w:val="00967891"/>
    <w:rsid w:val="00967AE9"/>
    <w:rsid w:val="009709F4"/>
    <w:rsid w:val="00971F4A"/>
    <w:rsid w:val="0097274B"/>
    <w:rsid w:val="00973B8F"/>
    <w:rsid w:val="0097500A"/>
    <w:rsid w:val="009755B9"/>
    <w:rsid w:val="00975723"/>
    <w:rsid w:val="0097716D"/>
    <w:rsid w:val="009771BB"/>
    <w:rsid w:val="009772F6"/>
    <w:rsid w:val="00977C49"/>
    <w:rsid w:val="00977F87"/>
    <w:rsid w:val="0098097A"/>
    <w:rsid w:val="00981701"/>
    <w:rsid w:val="0098180D"/>
    <w:rsid w:val="009826AE"/>
    <w:rsid w:val="0098414C"/>
    <w:rsid w:val="00984C15"/>
    <w:rsid w:val="00984E6C"/>
    <w:rsid w:val="0098519D"/>
    <w:rsid w:val="00985E9C"/>
    <w:rsid w:val="00986F2C"/>
    <w:rsid w:val="00987800"/>
    <w:rsid w:val="00990DF6"/>
    <w:rsid w:val="0099250C"/>
    <w:rsid w:val="00993015"/>
    <w:rsid w:val="00993A05"/>
    <w:rsid w:val="0099400D"/>
    <w:rsid w:val="00994083"/>
    <w:rsid w:val="009940F6"/>
    <w:rsid w:val="00994432"/>
    <w:rsid w:val="00994C83"/>
    <w:rsid w:val="00995F9E"/>
    <w:rsid w:val="00997408"/>
    <w:rsid w:val="009975DC"/>
    <w:rsid w:val="009A0435"/>
    <w:rsid w:val="009A13DE"/>
    <w:rsid w:val="009A1563"/>
    <w:rsid w:val="009A2309"/>
    <w:rsid w:val="009A2988"/>
    <w:rsid w:val="009A2F0E"/>
    <w:rsid w:val="009A7742"/>
    <w:rsid w:val="009B0480"/>
    <w:rsid w:val="009B09D1"/>
    <w:rsid w:val="009B09FB"/>
    <w:rsid w:val="009B1721"/>
    <w:rsid w:val="009B4777"/>
    <w:rsid w:val="009B4B81"/>
    <w:rsid w:val="009B4D55"/>
    <w:rsid w:val="009B6C88"/>
    <w:rsid w:val="009B6F1E"/>
    <w:rsid w:val="009B6FFB"/>
    <w:rsid w:val="009B772C"/>
    <w:rsid w:val="009C134C"/>
    <w:rsid w:val="009C179A"/>
    <w:rsid w:val="009C2723"/>
    <w:rsid w:val="009C2B3D"/>
    <w:rsid w:val="009C4625"/>
    <w:rsid w:val="009C4884"/>
    <w:rsid w:val="009C4C8B"/>
    <w:rsid w:val="009C5EA3"/>
    <w:rsid w:val="009C63EE"/>
    <w:rsid w:val="009C6423"/>
    <w:rsid w:val="009C6546"/>
    <w:rsid w:val="009C6DAF"/>
    <w:rsid w:val="009C7C48"/>
    <w:rsid w:val="009D05E5"/>
    <w:rsid w:val="009D259C"/>
    <w:rsid w:val="009D268F"/>
    <w:rsid w:val="009D2BD2"/>
    <w:rsid w:val="009D4128"/>
    <w:rsid w:val="009D4355"/>
    <w:rsid w:val="009D652D"/>
    <w:rsid w:val="009D75E1"/>
    <w:rsid w:val="009D7F74"/>
    <w:rsid w:val="009E0A92"/>
    <w:rsid w:val="009E16C5"/>
    <w:rsid w:val="009E18C1"/>
    <w:rsid w:val="009E302B"/>
    <w:rsid w:val="009E3803"/>
    <w:rsid w:val="009E3A41"/>
    <w:rsid w:val="009E6376"/>
    <w:rsid w:val="009E6404"/>
    <w:rsid w:val="009E7A38"/>
    <w:rsid w:val="009F05F4"/>
    <w:rsid w:val="009F07A3"/>
    <w:rsid w:val="009F0E84"/>
    <w:rsid w:val="009F3D56"/>
    <w:rsid w:val="009F4863"/>
    <w:rsid w:val="009F4B29"/>
    <w:rsid w:val="009F4FA0"/>
    <w:rsid w:val="009F52D3"/>
    <w:rsid w:val="009F5589"/>
    <w:rsid w:val="009F66FA"/>
    <w:rsid w:val="009F69C7"/>
    <w:rsid w:val="009F6DC3"/>
    <w:rsid w:val="009F7EDD"/>
    <w:rsid w:val="00A00F70"/>
    <w:rsid w:val="00A00FB4"/>
    <w:rsid w:val="00A00FD4"/>
    <w:rsid w:val="00A01409"/>
    <w:rsid w:val="00A01540"/>
    <w:rsid w:val="00A037FE"/>
    <w:rsid w:val="00A03AFB"/>
    <w:rsid w:val="00A040B7"/>
    <w:rsid w:val="00A04D1E"/>
    <w:rsid w:val="00A06114"/>
    <w:rsid w:val="00A06740"/>
    <w:rsid w:val="00A06F3E"/>
    <w:rsid w:val="00A07BFA"/>
    <w:rsid w:val="00A11F2E"/>
    <w:rsid w:val="00A1300F"/>
    <w:rsid w:val="00A131FB"/>
    <w:rsid w:val="00A135B3"/>
    <w:rsid w:val="00A13678"/>
    <w:rsid w:val="00A138AC"/>
    <w:rsid w:val="00A15E1F"/>
    <w:rsid w:val="00A162DA"/>
    <w:rsid w:val="00A1742F"/>
    <w:rsid w:val="00A20A6C"/>
    <w:rsid w:val="00A21128"/>
    <w:rsid w:val="00A216C6"/>
    <w:rsid w:val="00A21B06"/>
    <w:rsid w:val="00A21F34"/>
    <w:rsid w:val="00A233C5"/>
    <w:rsid w:val="00A241D3"/>
    <w:rsid w:val="00A24E3E"/>
    <w:rsid w:val="00A2597F"/>
    <w:rsid w:val="00A26B41"/>
    <w:rsid w:val="00A26DA6"/>
    <w:rsid w:val="00A27741"/>
    <w:rsid w:val="00A307B4"/>
    <w:rsid w:val="00A309E7"/>
    <w:rsid w:val="00A30C15"/>
    <w:rsid w:val="00A31DB2"/>
    <w:rsid w:val="00A31E1F"/>
    <w:rsid w:val="00A323F6"/>
    <w:rsid w:val="00A3285E"/>
    <w:rsid w:val="00A3377F"/>
    <w:rsid w:val="00A344DC"/>
    <w:rsid w:val="00A34BEB"/>
    <w:rsid w:val="00A356DD"/>
    <w:rsid w:val="00A35F81"/>
    <w:rsid w:val="00A363D9"/>
    <w:rsid w:val="00A3656E"/>
    <w:rsid w:val="00A372AC"/>
    <w:rsid w:val="00A3757E"/>
    <w:rsid w:val="00A37997"/>
    <w:rsid w:val="00A40AEE"/>
    <w:rsid w:val="00A40E0B"/>
    <w:rsid w:val="00A41E42"/>
    <w:rsid w:val="00A43617"/>
    <w:rsid w:val="00A439B4"/>
    <w:rsid w:val="00A43FA2"/>
    <w:rsid w:val="00A4668D"/>
    <w:rsid w:val="00A46B7E"/>
    <w:rsid w:val="00A47B63"/>
    <w:rsid w:val="00A50705"/>
    <w:rsid w:val="00A52813"/>
    <w:rsid w:val="00A532D6"/>
    <w:rsid w:val="00A53AF3"/>
    <w:rsid w:val="00A554B1"/>
    <w:rsid w:val="00A55739"/>
    <w:rsid w:val="00A55C60"/>
    <w:rsid w:val="00A55E17"/>
    <w:rsid w:val="00A55FAE"/>
    <w:rsid w:val="00A577B1"/>
    <w:rsid w:val="00A60A7E"/>
    <w:rsid w:val="00A616D3"/>
    <w:rsid w:val="00A62EF4"/>
    <w:rsid w:val="00A62FF4"/>
    <w:rsid w:val="00A6389B"/>
    <w:rsid w:val="00A64351"/>
    <w:rsid w:val="00A648F5"/>
    <w:rsid w:val="00A64A79"/>
    <w:rsid w:val="00A65EC8"/>
    <w:rsid w:val="00A66619"/>
    <w:rsid w:val="00A668C5"/>
    <w:rsid w:val="00A669EB"/>
    <w:rsid w:val="00A66C61"/>
    <w:rsid w:val="00A67038"/>
    <w:rsid w:val="00A70C27"/>
    <w:rsid w:val="00A71C61"/>
    <w:rsid w:val="00A72497"/>
    <w:rsid w:val="00A72A4F"/>
    <w:rsid w:val="00A73255"/>
    <w:rsid w:val="00A74249"/>
    <w:rsid w:val="00A76581"/>
    <w:rsid w:val="00A76F87"/>
    <w:rsid w:val="00A770D4"/>
    <w:rsid w:val="00A7725E"/>
    <w:rsid w:val="00A8018B"/>
    <w:rsid w:val="00A80BFA"/>
    <w:rsid w:val="00A815DE"/>
    <w:rsid w:val="00A819AB"/>
    <w:rsid w:val="00A81A99"/>
    <w:rsid w:val="00A8201D"/>
    <w:rsid w:val="00A829DD"/>
    <w:rsid w:val="00A83208"/>
    <w:rsid w:val="00A83BCC"/>
    <w:rsid w:val="00A83DF2"/>
    <w:rsid w:val="00A874E3"/>
    <w:rsid w:val="00A9044A"/>
    <w:rsid w:val="00A90FCB"/>
    <w:rsid w:val="00A91948"/>
    <w:rsid w:val="00A91C40"/>
    <w:rsid w:val="00A9268B"/>
    <w:rsid w:val="00A93CE4"/>
    <w:rsid w:val="00A950E2"/>
    <w:rsid w:val="00A95CB2"/>
    <w:rsid w:val="00A95E9D"/>
    <w:rsid w:val="00A96B9A"/>
    <w:rsid w:val="00A97E8F"/>
    <w:rsid w:val="00AA0ABB"/>
    <w:rsid w:val="00AA18F9"/>
    <w:rsid w:val="00AA1DCE"/>
    <w:rsid w:val="00AA1EB6"/>
    <w:rsid w:val="00AA2094"/>
    <w:rsid w:val="00AA24D5"/>
    <w:rsid w:val="00AA301C"/>
    <w:rsid w:val="00AA3A22"/>
    <w:rsid w:val="00AA4871"/>
    <w:rsid w:val="00AA4A99"/>
    <w:rsid w:val="00AA4D63"/>
    <w:rsid w:val="00AA5BAF"/>
    <w:rsid w:val="00AA6DE9"/>
    <w:rsid w:val="00AA7F13"/>
    <w:rsid w:val="00AB0872"/>
    <w:rsid w:val="00AB0F59"/>
    <w:rsid w:val="00AB1469"/>
    <w:rsid w:val="00AB15AD"/>
    <w:rsid w:val="00AB1D13"/>
    <w:rsid w:val="00AB3F4C"/>
    <w:rsid w:val="00AB55B4"/>
    <w:rsid w:val="00AB55B8"/>
    <w:rsid w:val="00AB587A"/>
    <w:rsid w:val="00AB6846"/>
    <w:rsid w:val="00AB6CF7"/>
    <w:rsid w:val="00AB6DA3"/>
    <w:rsid w:val="00AB7971"/>
    <w:rsid w:val="00AB7E49"/>
    <w:rsid w:val="00AC0901"/>
    <w:rsid w:val="00AC28FF"/>
    <w:rsid w:val="00AC314E"/>
    <w:rsid w:val="00AC31C3"/>
    <w:rsid w:val="00AC3AEF"/>
    <w:rsid w:val="00AC3CC5"/>
    <w:rsid w:val="00AC45AD"/>
    <w:rsid w:val="00AC5CF8"/>
    <w:rsid w:val="00AC74F1"/>
    <w:rsid w:val="00AD05D1"/>
    <w:rsid w:val="00AD0A3F"/>
    <w:rsid w:val="00AD1314"/>
    <w:rsid w:val="00AD163E"/>
    <w:rsid w:val="00AD1EEE"/>
    <w:rsid w:val="00AD3807"/>
    <w:rsid w:val="00AD39B4"/>
    <w:rsid w:val="00AD3B21"/>
    <w:rsid w:val="00AD5B3A"/>
    <w:rsid w:val="00AD609F"/>
    <w:rsid w:val="00AD6DA5"/>
    <w:rsid w:val="00AD7FA5"/>
    <w:rsid w:val="00AE1071"/>
    <w:rsid w:val="00AE25F6"/>
    <w:rsid w:val="00AE56E7"/>
    <w:rsid w:val="00AE60ED"/>
    <w:rsid w:val="00AE6F7F"/>
    <w:rsid w:val="00AF126F"/>
    <w:rsid w:val="00AF1329"/>
    <w:rsid w:val="00AF13F7"/>
    <w:rsid w:val="00AF1B53"/>
    <w:rsid w:val="00AF5D27"/>
    <w:rsid w:val="00AF690C"/>
    <w:rsid w:val="00AF6AD7"/>
    <w:rsid w:val="00AF6B78"/>
    <w:rsid w:val="00AF793A"/>
    <w:rsid w:val="00B00237"/>
    <w:rsid w:val="00B010EE"/>
    <w:rsid w:val="00B0134C"/>
    <w:rsid w:val="00B01A06"/>
    <w:rsid w:val="00B01D8B"/>
    <w:rsid w:val="00B0210D"/>
    <w:rsid w:val="00B0221A"/>
    <w:rsid w:val="00B02390"/>
    <w:rsid w:val="00B02765"/>
    <w:rsid w:val="00B02B68"/>
    <w:rsid w:val="00B03CC5"/>
    <w:rsid w:val="00B0422D"/>
    <w:rsid w:val="00B0465B"/>
    <w:rsid w:val="00B04E13"/>
    <w:rsid w:val="00B062EC"/>
    <w:rsid w:val="00B06814"/>
    <w:rsid w:val="00B06F17"/>
    <w:rsid w:val="00B06F83"/>
    <w:rsid w:val="00B07399"/>
    <w:rsid w:val="00B07C95"/>
    <w:rsid w:val="00B10880"/>
    <w:rsid w:val="00B116F7"/>
    <w:rsid w:val="00B12313"/>
    <w:rsid w:val="00B129F0"/>
    <w:rsid w:val="00B12BE8"/>
    <w:rsid w:val="00B13004"/>
    <w:rsid w:val="00B13191"/>
    <w:rsid w:val="00B1471B"/>
    <w:rsid w:val="00B15129"/>
    <w:rsid w:val="00B1659E"/>
    <w:rsid w:val="00B16618"/>
    <w:rsid w:val="00B16B08"/>
    <w:rsid w:val="00B16CB2"/>
    <w:rsid w:val="00B16D96"/>
    <w:rsid w:val="00B17EAA"/>
    <w:rsid w:val="00B203AF"/>
    <w:rsid w:val="00B205E8"/>
    <w:rsid w:val="00B20C26"/>
    <w:rsid w:val="00B212B7"/>
    <w:rsid w:val="00B21FCD"/>
    <w:rsid w:val="00B220A1"/>
    <w:rsid w:val="00B2236F"/>
    <w:rsid w:val="00B22422"/>
    <w:rsid w:val="00B22A73"/>
    <w:rsid w:val="00B23D1A"/>
    <w:rsid w:val="00B23F0A"/>
    <w:rsid w:val="00B2697E"/>
    <w:rsid w:val="00B269F8"/>
    <w:rsid w:val="00B270B7"/>
    <w:rsid w:val="00B27A84"/>
    <w:rsid w:val="00B27E93"/>
    <w:rsid w:val="00B30B81"/>
    <w:rsid w:val="00B32070"/>
    <w:rsid w:val="00B3246F"/>
    <w:rsid w:val="00B35AC2"/>
    <w:rsid w:val="00B36ACD"/>
    <w:rsid w:val="00B37B56"/>
    <w:rsid w:val="00B40848"/>
    <w:rsid w:val="00B412F4"/>
    <w:rsid w:val="00B4183A"/>
    <w:rsid w:val="00B41EE5"/>
    <w:rsid w:val="00B424D5"/>
    <w:rsid w:val="00B42C4D"/>
    <w:rsid w:val="00B435A6"/>
    <w:rsid w:val="00B44819"/>
    <w:rsid w:val="00B47F61"/>
    <w:rsid w:val="00B507BB"/>
    <w:rsid w:val="00B52103"/>
    <w:rsid w:val="00B532CD"/>
    <w:rsid w:val="00B53718"/>
    <w:rsid w:val="00B537FA"/>
    <w:rsid w:val="00B55A33"/>
    <w:rsid w:val="00B5629A"/>
    <w:rsid w:val="00B56394"/>
    <w:rsid w:val="00B56C84"/>
    <w:rsid w:val="00B60256"/>
    <w:rsid w:val="00B61214"/>
    <w:rsid w:val="00B626AA"/>
    <w:rsid w:val="00B63563"/>
    <w:rsid w:val="00B63E6F"/>
    <w:rsid w:val="00B63F57"/>
    <w:rsid w:val="00B64F7E"/>
    <w:rsid w:val="00B64FF0"/>
    <w:rsid w:val="00B654D2"/>
    <w:rsid w:val="00B6594D"/>
    <w:rsid w:val="00B671FD"/>
    <w:rsid w:val="00B679D6"/>
    <w:rsid w:val="00B704CA"/>
    <w:rsid w:val="00B70A5F"/>
    <w:rsid w:val="00B70CEC"/>
    <w:rsid w:val="00B70CF4"/>
    <w:rsid w:val="00B71004"/>
    <w:rsid w:val="00B714F7"/>
    <w:rsid w:val="00B7169C"/>
    <w:rsid w:val="00B71994"/>
    <w:rsid w:val="00B719D3"/>
    <w:rsid w:val="00B71B1A"/>
    <w:rsid w:val="00B71E04"/>
    <w:rsid w:val="00B72848"/>
    <w:rsid w:val="00B733A5"/>
    <w:rsid w:val="00B7379C"/>
    <w:rsid w:val="00B75087"/>
    <w:rsid w:val="00B766F4"/>
    <w:rsid w:val="00B77600"/>
    <w:rsid w:val="00B77773"/>
    <w:rsid w:val="00B81083"/>
    <w:rsid w:val="00B821E1"/>
    <w:rsid w:val="00B822BE"/>
    <w:rsid w:val="00B8262E"/>
    <w:rsid w:val="00B8369F"/>
    <w:rsid w:val="00B83B4C"/>
    <w:rsid w:val="00B84383"/>
    <w:rsid w:val="00B84B0C"/>
    <w:rsid w:val="00B85AFD"/>
    <w:rsid w:val="00B86546"/>
    <w:rsid w:val="00B865BE"/>
    <w:rsid w:val="00B86C9C"/>
    <w:rsid w:val="00B86CFD"/>
    <w:rsid w:val="00B86D48"/>
    <w:rsid w:val="00B8705A"/>
    <w:rsid w:val="00B872BF"/>
    <w:rsid w:val="00B90E4A"/>
    <w:rsid w:val="00B90F29"/>
    <w:rsid w:val="00B9150D"/>
    <w:rsid w:val="00B9192A"/>
    <w:rsid w:val="00B92FAF"/>
    <w:rsid w:val="00B943C3"/>
    <w:rsid w:val="00B94D26"/>
    <w:rsid w:val="00B94FA5"/>
    <w:rsid w:val="00B95D2C"/>
    <w:rsid w:val="00B972F1"/>
    <w:rsid w:val="00B97531"/>
    <w:rsid w:val="00B97559"/>
    <w:rsid w:val="00BA05D5"/>
    <w:rsid w:val="00BA09FA"/>
    <w:rsid w:val="00BA2890"/>
    <w:rsid w:val="00BA2AE4"/>
    <w:rsid w:val="00BA34A2"/>
    <w:rsid w:val="00BA4C27"/>
    <w:rsid w:val="00BA65FB"/>
    <w:rsid w:val="00BA6A7C"/>
    <w:rsid w:val="00BA7237"/>
    <w:rsid w:val="00BA744C"/>
    <w:rsid w:val="00BB19A5"/>
    <w:rsid w:val="00BB2951"/>
    <w:rsid w:val="00BB3DA8"/>
    <w:rsid w:val="00BB48D5"/>
    <w:rsid w:val="00BB4936"/>
    <w:rsid w:val="00BB4FB8"/>
    <w:rsid w:val="00BB58CB"/>
    <w:rsid w:val="00BB6017"/>
    <w:rsid w:val="00BB6A24"/>
    <w:rsid w:val="00BB6FE3"/>
    <w:rsid w:val="00BB799A"/>
    <w:rsid w:val="00BB7F05"/>
    <w:rsid w:val="00BC0E4A"/>
    <w:rsid w:val="00BC5053"/>
    <w:rsid w:val="00BC5954"/>
    <w:rsid w:val="00BC6166"/>
    <w:rsid w:val="00BD0486"/>
    <w:rsid w:val="00BD13F0"/>
    <w:rsid w:val="00BD1602"/>
    <w:rsid w:val="00BD16BE"/>
    <w:rsid w:val="00BD16C0"/>
    <w:rsid w:val="00BD1799"/>
    <w:rsid w:val="00BD1DD6"/>
    <w:rsid w:val="00BD2E33"/>
    <w:rsid w:val="00BD3D7B"/>
    <w:rsid w:val="00BD3E42"/>
    <w:rsid w:val="00BD439A"/>
    <w:rsid w:val="00BD4D2F"/>
    <w:rsid w:val="00BD4E63"/>
    <w:rsid w:val="00BD61BB"/>
    <w:rsid w:val="00BD68E6"/>
    <w:rsid w:val="00BD6A68"/>
    <w:rsid w:val="00BE0663"/>
    <w:rsid w:val="00BE0C22"/>
    <w:rsid w:val="00BE0CCA"/>
    <w:rsid w:val="00BE0D05"/>
    <w:rsid w:val="00BE1693"/>
    <w:rsid w:val="00BE1E09"/>
    <w:rsid w:val="00BE25E1"/>
    <w:rsid w:val="00BE38F8"/>
    <w:rsid w:val="00BE52DF"/>
    <w:rsid w:val="00BE5319"/>
    <w:rsid w:val="00BE5C01"/>
    <w:rsid w:val="00BE6D35"/>
    <w:rsid w:val="00BE6F73"/>
    <w:rsid w:val="00BE75C9"/>
    <w:rsid w:val="00BE77AD"/>
    <w:rsid w:val="00BF057B"/>
    <w:rsid w:val="00BF0779"/>
    <w:rsid w:val="00BF0D51"/>
    <w:rsid w:val="00BF1115"/>
    <w:rsid w:val="00BF28B3"/>
    <w:rsid w:val="00BF2D4D"/>
    <w:rsid w:val="00BF2EE3"/>
    <w:rsid w:val="00BF2F1A"/>
    <w:rsid w:val="00BF4477"/>
    <w:rsid w:val="00BF4A78"/>
    <w:rsid w:val="00BF5C08"/>
    <w:rsid w:val="00BF5EC3"/>
    <w:rsid w:val="00BF61D4"/>
    <w:rsid w:val="00BF6A76"/>
    <w:rsid w:val="00BF7736"/>
    <w:rsid w:val="00BF7747"/>
    <w:rsid w:val="00C0048D"/>
    <w:rsid w:val="00C01C4C"/>
    <w:rsid w:val="00C02755"/>
    <w:rsid w:val="00C02B47"/>
    <w:rsid w:val="00C02C47"/>
    <w:rsid w:val="00C03C56"/>
    <w:rsid w:val="00C04A8F"/>
    <w:rsid w:val="00C04F1E"/>
    <w:rsid w:val="00C05A92"/>
    <w:rsid w:val="00C05B5F"/>
    <w:rsid w:val="00C06863"/>
    <w:rsid w:val="00C07384"/>
    <w:rsid w:val="00C11B0E"/>
    <w:rsid w:val="00C11B18"/>
    <w:rsid w:val="00C12089"/>
    <w:rsid w:val="00C1246E"/>
    <w:rsid w:val="00C12A4F"/>
    <w:rsid w:val="00C132AB"/>
    <w:rsid w:val="00C13392"/>
    <w:rsid w:val="00C13475"/>
    <w:rsid w:val="00C1406F"/>
    <w:rsid w:val="00C14629"/>
    <w:rsid w:val="00C1562F"/>
    <w:rsid w:val="00C16D4D"/>
    <w:rsid w:val="00C16E8A"/>
    <w:rsid w:val="00C17F0D"/>
    <w:rsid w:val="00C20E54"/>
    <w:rsid w:val="00C21030"/>
    <w:rsid w:val="00C213E7"/>
    <w:rsid w:val="00C215CC"/>
    <w:rsid w:val="00C2231E"/>
    <w:rsid w:val="00C2263B"/>
    <w:rsid w:val="00C22CE2"/>
    <w:rsid w:val="00C22D6F"/>
    <w:rsid w:val="00C22EF9"/>
    <w:rsid w:val="00C2349C"/>
    <w:rsid w:val="00C244C5"/>
    <w:rsid w:val="00C24FEB"/>
    <w:rsid w:val="00C2543B"/>
    <w:rsid w:val="00C26060"/>
    <w:rsid w:val="00C262EE"/>
    <w:rsid w:val="00C30424"/>
    <w:rsid w:val="00C30EE5"/>
    <w:rsid w:val="00C30FD0"/>
    <w:rsid w:val="00C31008"/>
    <w:rsid w:val="00C31403"/>
    <w:rsid w:val="00C31BF0"/>
    <w:rsid w:val="00C320A7"/>
    <w:rsid w:val="00C33827"/>
    <w:rsid w:val="00C34231"/>
    <w:rsid w:val="00C348AF"/>
    <w:rsid w:val="00C3497D"/>
    <w:rsid w:val="00C354DA"/>
    <w:rsid w:val="00C356FD"/>
    <w:rsid w:val="00C36E6C"/>
    <w:rsid w:val="00C37176"/>
    <w:rsid w:val="00C372CD"/>
    <w:rsid w:val="00C37D38"/>
    <w:rsid w:val="00C4038E"/>
    <w:rsid w:val="00C407B3"/>
    <w:rsid w:val="00C41178"/>
    <w:rsid w:val="00C414B4"/>
    <w:rsid w:val="00C42A0E"/>
    <w:rsid w:val="00C43333"/>
    <w:rsid w:val="00C46D82"/>
    <w:rsid w:val="00C4704D"/>
    <w:rsid w:val="00C47240"/>
    <w:rsid w:val="00C47953"/>
    <w:rsid w:val="00C500D1"/>
    <w:rsid w:val="00C50E53"/>
    <w:rsid w:val="00C511A9"/>
    <w:rsid w:val="00C5125E"/>
    <w:rsid w:val="00C5145A"/>
    <w:rsid w:val="00C5153B"/>
    <w:rsid w:val="00C515DF"/>
    <w:rsid w:val="00C516D6"/>
    <w:rsid w:val="00C518A6"/>
    <w:rsid w:val="00C52A64"/>
    <w:rsid w:val="00C52FBB"/>
    <w:rsid w:val="00C53325"/>
    <w:rsid w:val="00C5335F"/>
    <w:rsid w:val="00C5444E"/>
    <w:rsid w:val="00C5473A"/>
    <w:rsid w:val="00C54B0B"/>
    <w:rsid w:val="00C5544C"/>
    <w:rsid w:val="00C55CB2"/>
    <w:rsid w:val="00C5657C"/>
    <w:rsid w:val="00C57326"/>
    <w:rsid w:val="00C57C2B"/>
    <w:rsid w:val="00C57D1D"/>
    <w:rsid w:val="00C57D73"/>
    <w:rsid w:val="00C60BAF"/>
    <w:rsid w:val="00C61278"/>
    <w:rsid w:val="00C614F2"/>
    <w:rsid w:val="00C626B4"/>
    <w:rsid w:val="00C62957"/>
    <w:rsid w:val="00C634A9"/>
    <w:rsid w:val="00C6385B"/>
    <w:rsid w:val="00C64D5A"/>
    <w:rsid w:val="00C65162"/>
    <w:rsid w:val="00C65314"/>
    <w:rsid w:val="00C66182"/>
    <w:rsid w:val="00C66425"/>
    <w:rsid w:val="00C668ED"/>
    <w:rsid w:val="00C67CD3"/>
    <w:rsid w:val="00C67FA2"/>
    <w:rsid w:val="00C702D2"/>
    <w:rsid w:val="00C70F65"/>
    <w:rsid w:val="00C70FF4"/>
    <w:rsid w:val="00C714E4"/>
    <w:rsid w:val="00C71E90"/>
    <w:rsid w:val="00C7376A"/>
    <w:rsid w:val="00C73ED8"/>
    <w:rsid w:val="00C744D3"/>
    <w:rsid w:val="00C74AFE"/>
    <w:rsid w:val="00C74B21"/>
    <w:rsid w:val="00C7554D"/>
    <w:rsid w:val="00C76165"/>
    <w:rsid w:val="00C768F7"/>
    <w:rsid w:val="00C76F18"/>
    <w:rsid w:val="00C775BA"/>
    <w:rsid w:val="00C801EB"/>
    <w:rsid w:val="00C81616"/>
    <w:rsid w:val="00C826A4"/>
    <w:rsid w:val="00C8342D"/>
    <w:rsid w:val="00C837C7"/>
    <w:rsid w:val="00C83D96"/>
    <w:rsid w:val="00C84887"/>
    <w:rsid w:val="00C84C47"/>
    <w:rsid w:val="00C8525D"/>
    <w:rsid w:val="00C85AEA"/>
    <w:rsid w:val="00C8662B"/>
    <w:rsid w:val="00C87304"/>
    <w:rsid w:val="00C87526"/>
    <w:rsid w:val="00C905F4"/>
    <w:rsid w:val="00C916D8"/>
    <w:rsid w:val="00C9190A"/>
    <w:rsid w:val="00C91C9B"/>
    <w:rsid w:val="00C929F7"/>
    <w:rsid w:val="00C93D11"/>
    <w:rsid w:val="00C93F32"/>
    <w:rsid w:val="00C94CCE"/>
    <w:rsid w:val="00C95A88"/>
    <w:rsid w:val="00C9633C"/>
    <w:rsid w:val="00C96710"/>
    <w:rsid w:val="00C96F0F"/>
    <w:rsid w:val="00C96FD0"/>
    <w:rsid w:val="00C97DE9"/>
    <w:rsid w:val="00CA0118"/>
    <w:rsid w:val="00CA04BE"/>
    <w:rsid w:val="00CA0C29"/>
    <w:rsid w:val="00CA0C46"/>
    <w:rsid w:val="00CA10F6"/>
    <w:rsid w:val="00CA248B"/>
    <w:rsid w:val="00CA27BB"/>
    <w:rsid w:val="00CA2879"/>
    <w:rsid w:val="00CA289E"/>
    <w:rsid w:val="00CA29EB"/>
    <w:rsid w:val="00CA2B89"/>
    <w:rsid w:val="00CA3B09"/>
    <w:rsid w:val="00CA4084"/>
    <w:rsid w:val="00CA52C3"/>
    <w:rsid w:val="00CA573A"/>
    <w:rsid w:val="00CA615E"/>
    <w:rsid w:val="00CA6341"/>
    <w:rsid w:val="00CA65B0"/>
    <w:rsid w:val="00CA7CA6"/>
    <w:rsid w:val="00CB0B6A"/>
    <w:rsid w:val="00CB0F9C"/>
    <w:rsid w:val="00CB2847"/>
    <w:rsid w:val="00CB2FF0"/>
    <w:rsid w:val="00CB3F70"/>
    <w:rsid w:val="00CB4698"/>
    <w:rsid w:val="00CB54F1"/>
    <w:rsid w:val="00CB5CCE"/>
    <w:rsid w:val="00CB5D4C"/>
    <w:rsid w:val="00CB63AF"/>
    <w:rsid w:val="00CB6F13"/>
    <w:rsid w:val="00CC0CD1"/>
    <w:rsid w:val="00CC0E4D"/>
    <w:rsid w:val="00CC158C"/>
    <w:rsid w:val="00CC3208"/>
    <w:rsid w:val="00CC3348"/>
    <w:rsid w:val="00CC399C"/>
    <w:rsid w:val="00CC3A54"/>
    <w:rsid w:val="00CC3ADB"/>
    <w:rsid w:val="00CC41C5"/>
    <w:rsid w:val="00CC4DBA"/>
    <w:rsid w:val="00CC5188"/>
    <w:rsid w:val="00CC5912"/>
    <w:rsid w:val="00CC5962"/>
    <w:rsid w:val="00CC5B8D"/>
    <w:rsid w:val="00CC7598"/>
    <w:rsid w:val="00CD0B9D"/>
    <w:rsid w:val="00CD20E1"/>
    <w:rsid w:val="00CD215E"/>
    <w:rsid w:val="00CD223D"/>
    <w:rsid w:val="00CD223F"/>
    <w:rsid w:val="00CD23D7"/>
    <w:rsid w:val="00CD526F"/>
    <w:rsid w:val="00CD567C"/>
    <w:rsid w:val="00CD572D"/>
    <w:rsid w:val="00CD69C6"/>
    <w:rsid w:val="00CD6E54"/>
    <w:rsid w:val="00CE0CCE"/>
    <w:rsid w:val="00CE0E1B"/>
    <w:rsid w:val="00CE2294"/>
    <w:rsid w:val="00CE4167"/>
    <w:rsid w:val="00CE55F3"/>
    <w:rsid w:val="00CE64D9"/>
    <w:rsid w:val="00CE776A"/>
    <w:rsid w:val="00CF03FA"/>
    <w:rsid w:val="00CF0714"/>
    <w:rsid w:val="00CF0CCB"/>
    <w:rsid w:val="00CF0FE2"/>
    <w:rsid w:val="00CF16D8"/>
    <w:rsid w:val="00CF22D3"/>
    <w:rsid w:val="00CF23F3"/>
    <w:rsid w:val="00CF34A9"/>
    <w:rsid w:val="00CF3C55"/>
    <w:rsid w:val="00CF5324"/>
    <w:rsid w:val="00CF60D4"/>
    <w:rsid w:val="00CF6223"/>
    <w:rsid w:val="00CF67F2"/>
    <w:rsid w:val="00D006DE"/>
    <w:rsid w:val="00D00D09"/>
    <w:rsid w:val="00D022D3"/>
    <w:rsid w:val="00D0388A"/>
    <w:rsid w:val="00D0391C"/>
    <w:rsid w:val="00D0413C"/>
    <w:rsid w:val="00D056D0"/>
    <w:rsid w:val="00D062E9"/>
    <w:rsid w:val="00D06F58"/>
    <w:rsid w:val="00D06FF2"/>
    <w:rsid w:val="00D07770"/>
    <w:rsid w:val="00D10088"/>
    <w:rsid w:val="00D10677"/>
    <w:rsid w:val="00D11E7B"/>
    <w:rsid w:val="00D1232C"/>
    <w:rsid w:val="00D129B1"/>
    <w:rsid w:val="00D13BDB"/>
    <w:rsid w:val="00D13BEC"/>
    <w:rsid w:val="00D1440D"/>
    <w:rsid w:val="00D14AC1"/>
    <w:rsid w:val="00D14C6F"/>
    <w:rsid w:val="00D1510F"/>
    <w:rsid w:val="00D1629A"/>
    <w:rsid w:val="00D16544"/>
    <w:rsid w:val="00D16928"/>
    <w:rsid w:val="00D16C65"/>
    <w:rsid w:val="00D206EB"/>
    <w:rsid w:val="00D20F2E"/>
    <w:rsid w:val="00D21341"/>
    <w:rsid w:val="00D21F4D"/>
    <w:rsid w:val="00D221B8"/>
    <w:rsid w:val="00D22A5F"/>
    <w:rsid w:val="00D22E5E"/>
    <w:rsid w:val="00D230B1"/>
    <w:rsid w:val="00D23645"/>
    <w:rsid w:val="00D23755"/>
    <w:rsid w:val="00D23ED9"/>
    <w:rsid w:val="00D23F22"/>
    <w:rsid w:val="00D23FFD"/>
    <w:rsid w:val="00D24D4C"/>
    <w:rsid w:val="00D253CE"/>
    <w:rsid w:val="00D2690A"/>
    <w:rsid w:val="00D26959"/>
    <w:rsid w:val="00D27BE2"/>
    <w:rsid w:val="00D3047D"/>
    <w:rsid w:val="00D30CA9"/>
    <w:rsid w:val="00D30E98"/>
    <w:rsid w:val="00D3128B"/>
    <w:rsid w:val="00D31371"/>
    <w:rsid w:val="00D324F1"/>
    <w:rsid w:val="00D32E74"/>
    <w:rsid w:val="00D33361"/>
    <w:rsid w:val="00D33E78"/>
    <w:rsid w:val="00D3443A"/>
    <w:rsid w:val="00D344F5"/>
    <w:rsid w:val="00D346AC"/>
    <w:rsid w:val="00D34B84"/>
    <w:rsid w:val="00D36E97"/>
    <w:rsid w:val="00D37989"/>
    <w:rsid w:val="00D37DF2"/>
    <w:rsid w:val="00D40374"/>
    <w:rsid w:val="00D407D3"/>
    <w:rsid w:val="00D40923"/>
    <w:rsid w:val="00D425CB"/>
    <w:rsid w:val="00D429E0"/>
    <w:rsid w:val="00D4356C"/>
    <w:rsid w:val="00D44B3A"/>
    <w:rsid w:val="00D44CD3"/>
    <w:rsid w:val="00D45203"/>
    <w:rsid w:val="00D45784"/>
    <w:rsid w:val="00D46092"/>
    <w:rsid w:val="00D4671C"/>
    <w:rsid w:val="00D46B09"/>
    <w:rsid w:val="00D470EC"/>
    <w:rsid w:val="00D50023"/>
    <w:rsid w:val="00D510F6"/>
    <w:rsid w:val="00D51C69"/>
    <w:rsid w:val="00D526F4"/>
    <w:rsid w:val="00D53EC1"/>
    <w:rsid w:val="00D5401B"/>
    <w:rsid w:val="00D5529A"/>
    <w:rsid w:val="00D564B3"/>
    <w:rsid w:val="00D56A0F"/>
    <w:rsid w:val="00D579DB"/>
    <w:rsid w:val="00D57D9D"/>
    <w:rsid w:val="00D60D76"/>
    <w:rsid w:val="00D624B8"/>
    <w:rsid w:val="00D62540"/>
    <w:rsid w:val="00D625BB"/>
    <w:rsid w:val="00D6268B"/>
    <w:rsid w:val="00D6423D"/>
    <w:rsid w:val="00D65E77"/>
    <w:rsid w:val="00D674BE"/>
    <w:rsid w:val="00D70358"/>
    <w:rsid w:val="00D71764"/>
    <w:rsid w:val="00D71DB0"/>
    <w:rsid w:val="00D7344F"/>
    <w:rsid w:val="00D7373D"/>
    <w:rsid w:val="00D7405C"/>
    <w:rsid w:val="00D76412"/>
    <w:rsid w:val="00D771BF"/>
    <w:rsid w:val="00D77B83"/>
    <w:rsid w:val="00D80403"/>
    <w:rsid w:val="00D806F1"/>
    <w:rsid w:val="00D81B8D"/>
    <w:rsid w:val="00D81C4C"/>
    <w:rsid w:val="00D826E6"/>
    <w:rsid w:val="00D82735"/>
    <w:rsid w:val="00D83DB2"/>
    <w:rsid w:val="00D84614"/>
    <w:rsid w:val="00D8599C"/>
    <w:rsid w:val="00D87112"/>
    <w:rsid w:val="00D875DB"/>
    <w:rsid w:val="00D90A02"/>
    <w:rsid w:val="00D9349F"/>
    <w:rsid w:val="00D947F7"/>
    <w:rsid w:val="00D94F15"/>
    <w:rsid w:val="00D9630F"/>
    <w:rsid w:val="00D97088"/>
    <w:rsid w:val="00D9735D"/>
    <w:rsid w:val="00D975FD"/>
    <w:rsid w:val="00D97849"/>
    <w:rsid w:val="00D97D92"/>
    <w:rsid w:val="00DA15CA"/>
    <w:rsid w:val="00DA5061"/>
    <w:rsid w:val="00DA5468"/>
    <w:rsid w:val="00DA5EB8"/>
    <w:rsid w:val="00DA6C18"/>
    <w:rsid w:val="00DA7B4A"/>
    <w:rsid w:val="00DB0A8F"/>
    <w:rsid w:val="00DB1086"/>
    <w:rsid w:val="00DB212C"/>
    <w:rsid w:val="00DB2165"/>
    <w:rsid w:val="00DB231B"/>
    <w:rsid w:val="00DB3E12"/>
    <w:rsid w:val="00DB4A09"/>
    <w:rsid w:val="00DB5AC5"/>
    <w:rsid w:val="00DB63A2"/>
    <w:rsid w:val="00DB687F"/>
    <w:rsid w:val="00DB6A3E"/>
    <w:rsid w:val="00DB75C8"/>
    <w:rsid w:val="00DC0065"/>
    <w:rsid w:val="00DC104C"/>
    <w:rsid w:val="00DC2382"/>
    <w:rsid w:val="00DC25F1"/>
    <w:rsid w:val="00DC2608"/>
    <w:rsid w:val="00DC3D46"/>
    <w:rsid w:val="00DC4153"/>
    <w:rsid w:val="00DC4E25"/>
    <w:rsid w:val="00DC5661"/>
    <w:rsid w:val="00DC5E8A"/>
    <w:rsid w:val="00DC6135"/>
    <w:rsid w:val="00DC61D4"/>
    <w:rsid w:val="00DC6365"/>
    <w:rsid w:val="00DC68DC"/>
    <w:rsid w:val="00DC69B9"/>
    <w:rsid w:val="00DC6C77"/>
    <w:rsid w:val="00DC6E21"/>
    <w:rsid w:val="00DC7451"/>
    <w:rsid w:val="00DC7FE0"/>
    <w:rsid w:val="00DD0E5B"/>
    <w:rsid w:val="00DD1649"/>
    <w:rsid w:val="00DD1C16"/>
    <w:rsid w:val="00DD1CE4"/>
    <w:rsid w:val="00DD27AF"/>
    <w:rsid w:val="00DD38EE"/>
    <w:rsid w:val="00DD39C2"/>
    <w:rsid w:val="00DD41E4"/>
    <w:rsid w:val="00DD48C1"/>
    <w:rsid w:val="00DD4A5D"/>
    <w:rsid w:val="00DD6103"/>
    <w:rsid w:val="00DD6FEB"/>
    <w:rsid w:val="00DD7E1C"/>
    <w:rsid w:val="00DE0BD3"/>
    <w:rsid w:val="00DE11F0"/>
    <w:rsid w:val="00DE1728"/>
    <w:rsid w:val="00DE25E8"/>
    <w:rsid w:val="00DE28D6"/>
    <w:rsid w:val="00DE2E8B"/>
    <w:rsid w:val="00DE41F7"/>
    <w:rsid w:val="00DE4A77"/>
    <w:rsid w:val="00DE6000"/>
    <w:rsid w:val="00DE617F"/>
    <w:rsid w:val="00DE6232"/>
    <w:rsid w:val="00DE73DA"/>
    <w:rsid w:val="00DE7D3B"/>
    <w:rsid w:val="00DF0EC1"/>
    <w:rsid w:val="00DF230E"/>
    <w:rsid w:val="00DF27F7"/>
    <w:rsid w:val="00DF2E98"/>
    <w:rsid w:val="00DF3201"/>
    <w:rsid w:val="00DF386F"/>
    <w:rsid w:val="00DF3E25"/>
    <w:rsid w:val="00DF4E03"/>
    <w:rsid w:val="00DF4E11"/>
    <w:rsid w:val="00DF6B80"/>
    <w:rsid w:val="00DF6C4F"/>
    <w:rsid w:val="00DF6EBE"/>
    <w:rsid w:val="00DF6FAE"/>
    <w:rsid w:val="00DF72E1"/>
    <w:rsid w:val="00E009A3"/>
    <w:rsid w:val="00E01CE3"/>
    <w:rsid w:val="00E01F38"/>
    <w:rsid w:val="00E02559"/>
    <w:rsid w:val="00E028B6"/>
    <w:rsid w:val="00E03BA2"/>
    <w:rsid w:val="00E03CB4"/>
    <w:rsid w:val="00E03EFD"/>
    <w:rsid w:val="00E0433A"/>
    <w:rsid w:val="00E04D6B"/>
    <w:rsid w:val="00E0607D"/>
    <w:rsid w:val="00E06297"/>
    <w:rsid w:val="00E065F6"/>
    <w:rsid w:val="00E070F7"/>
    <w:rsid w:val="00E106F4"/>
    <w:rsid w:val="00E10D90"/>
    <w:rsid w:val="00E1144D"/>
    <w:rsid w:val="00E11EB9"/>
    <w:rsid w:val="00E11EBA"/>
    <w:rsid w:val="00E12C8D"/>
    <w:rsid w:val="00E138BB"/>
    <w:rsid w:val="00E14068"/>
    <w:rsid w:val="00E144A3"/>
    <w:rsid w:val="00E144E8"/>
    <w:rsid w:val="00E14E86"/>
    <w:rsid w:val="00E1508D"/>
    <w:rsid w:val="00E15EFB"/>
    <w:rsid w:val="00E163C0"/>
    <w:rsid w:val="00E1690B"/>
    <w:rsid w:val="00E1730A"/>
    <w:rsid w:val="00E20226"/>
    <w:rsid w:val="00E20BD0"/>
    <w:rsid w:val="00E20CA1"/>
    <w:rsid w:val="00E21CA0"/>
    <w:rsid w:val="00E21DC5"/>
    <w:rsid w:val="00E2210E"/>
    <w:rsid w:val="00E22995"/>
    <w:rsid w:val="00E22C9B"/>
    <w:rsid w:val="00E237F9"/>
    <w:rsid w:val="00E241DD"/>
    <w:rsid w:val="00E259BC"/>
    <w:rsid w:val="00E265FB"/>
    <w:rsid w:val="00E26804"/>
    <w:rsid w:val="00E2692E"/>
    <w:rsid w:val="00E26A36"/>
    <w:rsid w:val="00E2715B"/>
    <w:rsid w:val="00E276F9"/>
    <w:rsid w:val="00E304A6"/>
    <w:rsid w:val="00E318E5"/>
    <w:rsid w:val="00E31CCB"/>
    <w:rsid w:val="00E329E7"/>
    <w:rsid w:val="00E33C46"/>
    <w:rsid w:val="00E343CE"/>
    <w:rsid w:val="00E34D1C"/>
    <w:rsid w:val="00E34E03"/>
    <w:rsid w:val="00E34E4D"/>
    <w:rsid w:val="00E35064"/>
    <w:rsid w:val="00E35560"/>
    <w:rsid w:val="00E363E3"/>
    <w:rsid w:val="00E370C1"/>
    <w:rsid w:val="00E41763"/>
    <w:rsid w:val="00E42FD7"/>
    <w:rsid w:val="00E4379B"/>
    <w:rsid w:val="00E43815"/>
    <w:rsid w:val="00E44415"/>
    <w:rsid w:val="00E44B0D"/>
    <w:rsid w:val="00E451B6"/>
    <w:rsid w:val="00E46111"/>
    <w:rsid w:val="00E47DF8"/>
    <w:rsid w:val="00E502CF"/>
    <w:rsid w:val="00E51215"/>
    <w:rsid w:val="00E53FD9"/>
    <w:rsid w:val="00E54184"/>
    <w:rsid w:val="00E548EA"/>
    <w:rsid w:val="00E54A00"/>
    <w:rsid w:val="00E558B6"/>
    <w:rsid w:val="00E55A1A"/>
    <w:rsid w:val="00E5794E"/>
    <w:rsid w:val="00E600A5"/>
    <w:rsid w:val="00E60617"/>
    <w:rsid w:val="00E608E5"/>
    <w:rsid w:val="00E6098D"/>
    <w:rsid w:val="00E611A2"/>
    <w:rsid w:val="00E62918"/>
    <w:rsid w:val="00E62E6A"/>
    <w:rsid w:val="00E6351E"/>
    <w:rsid w:val="00E6563C"/>
    <w:rsid w:val="00E65E6A"/>
    <w:rsid w:val="00E66267"/>
    <w:rsid w:val="00E67862"/>
    <w:rsid w:val="00E7177A"/>
    <w:rsid w:val="00E724F4"/>
    <w:rsid w:val="00E7292E"/>
    <w:rsid w:val="00E72A8D"/>
    <w:rsid w:val="00E744F5"/>
    <w:rsid w:val="00E74CAC"/>
    <w:rsid w:val="00E75F38"/>
    <w:rsid w:val="00E75FD2"/>
    <w:rsid w:val="00E766A8"/>
    <w:rsid w:val="00E7683E"/>
    <w:rsid w:val="00E8105B"/>
    <w:rsid w:val="00E81B42"/>
    <w:rsid w:val="00E81CF2"/>
    <w:rsid w:val="00E82402"/>
    <w:rsid w:val="00E82B7E"/>
    <w:rsid w:val="00E82CA4"/>
    <w:rsid w:val="00E853E8"/>
    <w:rsid w:val="00E8542C"/>
    <w:rsid w:val="00E85E64"/>
    <w:rsid w:val="00E86FED"/>
    <w:rsid w:val="00E8731F"/>
    <w:rsid w:val="00E87E8D"/>
    <w:rsid w:val="00E87F57"/>
    <w:rsid w:val="00E917F4"/>
    <w:rsid w:val="00E93A74"/>
    <w:rsid w:val="00E9402F"/>
    <w:rsid w:val="00E942F7"/>
    <w:rsid w:val="00E94B49"/>
    <w:rsid w:val="00E9557C"/>
    <w:rsid w:val="00E959D0"/>
    <w:rsid w:val="00E95D0E"/>
    <w:rsid w:val="00E96117"/>
    <w:rsid w:val="00E971EA"/>
    <w:rsid w:val="00E97CE5"/>
    <w:rsid w:val="00E97DC3"/>
    <w:rsid w:val="00EA07F4"/>
    <w:rsid w:val="00EA18A1"/>
    <w:rsid w:val="00EA1933"/>
    <w:rsid w:val="00EA1B62"/>
    <w:rsid w:val="00EA307F"/>
    <w:rsid w:val="00EA31DF"/>
    <w:rsid w:val="00EA3347"/>
    <w:rsid w:val="00EA3EBD"/>
    <w:rsid w:val="00EA5C8F"/>
    <w:rsid w:val="00EA5EC1"/>
    <w:rsid w:val="00EA76C2"/>
    <w:rsid w:val="00EA7C72"/>
    <w:rsid w:val="00EB05CB"/>
    <w:rsid w:val="00EB1E4C"/>
    <w:rsid w:val="00EB241D"/>
    <w:rsid w:val="00EB2809"/>
    <w:rsid w:val="00EB3622"/>
    <w:rsid w:val="00EB3AF7"/>
    <w:rsid w:val="00EB4F59"/>
    <w:rsid w:val="00EB5455"/>
    <w:rsid w:val="00EB5FE3"/>
    <w:rsid w:val="00EB7144"/>
    <w:rsid w:val="00EB79EB"/>
    <w:rsid w:val="00EC08BF"/>
    <w:rsid w:val="00EC0C70"/>
    <w:rsid w:val="00EC1690"/>
    <w:rsid w:val="00EC19FA"/>
    <w:rsid w:val="00EC2634"/>
    <w:rsid w:val="00EC388D"/>
    <w:rsid w:val="00EC3C65"/>
    <w:rsid w:val="00EC3CC6"/>
    <w:rsid w:val="00EC3E02"/>
    <w:rsid w:val="00EC4359"/>
    <w:rsid w:val="00EC44AD"/>
    <w:rsid w:val="00EC47BE"/>
    <w:rsid w:val="00EC4A30"/>
    <w:rsid w:val="00EC5A72"/>
    <w:rsid w:val="00EC5BDB"/>
    <w:rsid w:val="00EC5F97"/>
    <w:rsid w:val="00EC6218"/>
    <w:rsid w:val="00EC63A2"/>
    <w:rsid w:val="00EC64E3"/>
    <w:rsid w:val="00EC6743"/>
    <w:rsid w:val="00ED1DD0"/>
    <w:rsid w:val="00ED28A6"/>
    <w:rsid w:val="00ED3127"/>
    <w:rsid w:val="00ED365D"/>
    <w:rsid w:val="00ED37DB"/>
    <w:rsid w:val="00ED3A35"/>
    <w:rsid w:val="00ED43EA"/>
    <w:rsid w:val="00ED5653"/>
    <w:rsid w:val="00ED6028"/>
    <w:rsid w:val="00ED6085"/>
    <w:rsid w:val="00ED671E"/>
    <w:rsid w:val="00ED681D"/>
    <w:rsid w:val="00ED7E53"/>
    <w:rsid w:val="00EE167E"/>
    <w:rsid w:val="00EE1A0E"/>
    <w:rsid w:val="00EE2378"/>
    <w:rsid w:val="00EE2497"/>
    <w:rsid w:val="00EE3422"/>
    <w:rsid w:val="00EE3FB7"/>
    <w:rsid w:val="00EE672F"/>
    <w:rsid w:val="00EF00A0"/>
    <w:rsid w:val="00EF0751"/>
    <w:rsid w:val="00EF13D5"/>
    <w:rsid w:val="00EF26D5"/>
    <w:rsid w:val="00EF3012"/>
    <w:rsid w:val="00EF33E1"/>
    <w:rsid w:val="00EF3591"/>
    <w:rsid w:val="00EF3699"/>
    <w:rsid w:val="00EF4216"/>
    <w:rsid w:val="00EF46A0"/>
    <w:rsid w:val="00EF4745"/>
    <w:rsid w:val="00EF52CB"/>
    <w:rsid w:val="00EF55A9"/>
    <w:rsid w:val="00EF5FC7"/>
    <w:rsid w:val="00EF7641"/>
    <w:rsid w:val="00EF78CC"/>
    <w:rsid w:val="00EF7DE3"/>
    <w:rsid w:val="00F00244"/>
    <w:rsid w:val="00F016F1"/>
    <w:rsid w:val="00F02427"/>
    <w:rsid w:val="00F02D6E"/>
    <w:rsid w:val="00F035D6"/>
    <w:rsid w:val="00F03718"/>
    <w:rsid w:val="00F04A19"/>
    <w:rsid w:val="00F04F8F"/>
    <w:rsid w:val="00F05119"/>
    <w:rsid w:val="00F05B01"/>
    <w:rsid w:val="00F06356"/>
    <w:rsid w:val="00F06E97"/>
    <w:rsid w:val="00F103D4"/>
    <w:rsid w:val="00F103DB"/>
    <w:rsid w:val="00F105C8"/>
    <w:rsid w:val="00F11346"/>
    <w:rsid w:val="00F113F3"/>
    <w:rsid w:val="00F11628"/>
    <w:rsid w:val="00F1285B"/>
    <w:rsid w:val="00F134EB"/>
    <w:rsid w:val="00F13802"/>
    <w:rsid w:val="00F148CE"/>
    <w:rsid w:val="00F15290"/>
    <w:rsid w:val="00F15B31"/>
    <w:rsid w:val="00F15BF1"/>
    <w:rsid w:val="00F17FE9"/>
    <w:rsid w:val="00F2144E"/>
    <w:rsid w:val="00F21697"/>
    <w:rsid w:val="00F21B08"/>
    <w:rsid w:val="00F22522"/>
    <w:rsid w:val="00F22561"/>
    <w:rsid w:val="00F22737"/>
    <w:rsid w:val="00F230A4"/>
    <w:rsid w:val="00F230FA"/>
    <w:rsid w:val="00F23842"/>
    <w:rsid w:val="00F23CC0"/>
    <w:rsid w:val="00F244C6"/>
    <w:rsid w:val="00F2678D"/>
    <w:rsid w:val="00F26887"/>
    <w:rsid w:val="00F279C4"/>
    <w:rsid w:val="00F33144"/>
    <w:rsid w:val="00F3351E"/>
    <w:rsid w:val="00F357D8"/>
    <w:rsid w:val="00F364B8"/>
    <w:rsid w:val="00F373E3"/>
    <w:rsid w:val="00F37FCE"/>
    <w:rsid w:val="00F4024B"/>
    <w:rsid w:val="00F411E6"/>
    <w:rsid w:val="00F420DD"/>
    <w:rsid w:val="00F443E5"/>
    <w:rsid w:val="00F44518"/>
    <w:rsid w:val="00F44B46"/>
    <w:rsid w:val="00F44BA3"/>
    <w:rsid w:val="00F44FDB"/>
    <w:rsid w:val="00F46B67"/>
    <w:rsid w:val="00F47065"/>
    <w:rsid w:val="00F4717B"/>
    <w:rsid w:val="00F51D9E"/>
    <w:rsid w:val="00F51EF6"/>
    <w:rsid w:val="00F52282"/>
    <w:rsid w:val="00F52E39"/>
    <w:rsid w:val="00F5320C"/>
    <w:rsid w:val="00F5416A"/>
    <w:rsid w:val="00F54531"/>
    <w:rsid w:val="00F54838"/>
    <w:rsid w:val="00F54F6E"/>
    <w:rsid w:val="00F55D30"/>
    <w:rsid w:val="00F5616F"/>
    <w:rsid w:val="00F56474"/>
    <w:rsid w:val="00F56AEE"/>
    <w:rsid w:val="00F57F48"/>
    <w:rsid w:val="00F601FC"/>
    <w:rsid w:val="00F602DC"/>
    <w:rsid w:val="00F60B22"/>
    <w:rsid w:val="00F62E6B"/>
    <w:rsid w:val="00F63996"/>
    <w:rsid w:val="00F648BB"/>
    <w:rsid w:val="00F64C30"/>
    <w:rsid w:val="00F6508E"/>
    <w:rsid w:val="00F655ED"/>
    <w:rsid w:val="00F65F16"/>
    <w:rsid w:val="00F6626A"/>
    <w:rsid w:val="00F67550"/>
    <w:rsid w:val="00F675E8"/>
    <w:rsid w:val="00F67660"/>
    <w:rsid w:val="00F67F51"/>
    <w:rsid w:val="00F700DF"/>
    <w:rsid w:val="00F707C6"/>
    <w:rsid w:val="00F71CD0"/>
    <w:rsid w:val="00F71EBD"/>
    <w:rsid w:val="00F71FF1"/>
    <w:rsid w:val="00F7289E"/>
    <w:rsid w:val="00F73474"/>
    <w:rsid w:val="00F743D9"/>
    <w:rsid w:val="00F74D1C"/>
    <w:rsid w:val="00F766F5"/>
    <w:rsid w:val="00F76CAD"/>
    <w:rsid w:val="00F76FEC"/>
    <w:rsid w:val="00F776CB"/>
    <w:rsid w:val="00F7795A"/>
    <w:rsid w:val="00F812A0"/>
    <w:rsid w:val="00F81B10"/>
    <w:rsid w:val="00F81B36"/>
    <w:rsid w:val="00F81FB1"/>
    <w:rsid w:val="00F83BE7"/>
    <w:rsid w:val="00F84E63"/>
    <w:rsid w:val="00F84FCA"/>
    <w:rsid w:val="00F859DF"/>
    <w:rsid w:val="00F85F10"/>
    <w:rsid w:val="00F86D02"/>
    <w:rsid w:val="00F87D11"/>
    <w:rsid w:val="00F90A9A"/>
    <w:rsid w:val="00F9274C"/>
    <w:rsid w:val="00F9363D"/>
    <w:rsid w:val="00F94434"/>
    <w:rsid w:val="00F954A2"/>
    <w:rsid w:val="00F956E6"/>
    <w:rsid w:val="00F9624D"/>
    <w:rsid w:val="00F964B8"/>
    <w:rsid w:val="00F97AA9"/>
    <w:rsid w:val="00FA2997"/>
    <w:rsid w:val="00FA2BDB"/>
    <w:rsid w:val="00FA2E81"/>
    <w:rsid w:val="00FA2FB9"/>
    <w:rsid w:val="00FA3435"/>
    <w:rsid w:val="00FA4449"/>
    <w:rsid w:val="00FA4A98"/>
    <w:rsid w:val="00FA5885"/>
    <w:rsid w:val="00FA5A3C"/>
    <w:rsid w:val="00FA5BAC"/>
    <w:rsid w:val="00FA5EEA"/>
    <w:rsid w:val="00FA6372"/>
    <w:rsid w:val="00FB0904"/>
    <w:rsid w:val="00FB0C33"/>
    <w:rsid w:val="00FB1634"/>
    <w:rsid w:val="00FB1A31"/>
    <w:rsid w:val="00FB440B"/>
    <w:rsid w:val="00FB45F0"/>
    <w:rsid w:val="00FB47BA"/>
    <w:rsid w:val="00FB4860"/>
    <w:rsid w:val="00FB4B79"/>
    <w:rsid w:val="00FB4C15"/>
    <w:rsid w:val="00FB4CCA"/>
    <w:rsid w:val="00FB5857"/>
    <w:rsid w:val="00FB5E2B"/>
    <w:rsid w:val="00FB6163"/>
    <w:rsid w:val="00FB6810"/>
    <w:rsid w:val="00FB6F06"/>
    <w:rsid w:val="00FB6F58"/>
    <w:rsid w:val="00FB76A6"/>
    <w:rsid w:val="00FB7A79"/>
    <w:rsid w:val="00FC1638"/>
    <w:rsid w:val="00FC1E7E"/>
    <w:rsid w:val="00FC3E7B"/>
    <w:rsid w:val="00FC4475"/>
    <w:rsid w:val="00FC4923"/>
    <w:rsid w:val="00FC49CA"/>
    <w:rsid w:val="00FC49D8"/>
    <w:rsid w:val="00FC50FE"/>
    <w:rsid w:val="00FC5741"/>
    <w:rsid w:val="00FC64F0"/>
    <w:rsid w:val="00FC6731"/>
    <w:rsid w:val="00FC71E9"/>
    <w:rsid w:val="00FC7B93"/>
    <w:rsid w:val="00FD07E2"/>
    <w:rsid w:val="00FD10AB"/>
    <w:rsid w:val="00FD1633"/>
    <w:rsid w:val="00FD1D7B"/>
    <w:rsid w:val="00FD1E31"/>
    <w:rsid w:val="00FD211E"/>
    <w:rsid w:val="00FD2765"/>
    <w:rsid w:val="00FD27B0"/>
    <w:rsid w:val="00FD3BAE"/>
    <w:rsid w:val="00FD3E95"/>
    <w:rsid w:val="00FD46B9"/>
    <w:rsid w:val="00FD49D4"/>
    <w:rsid w:val="00FD593B"/>
    <w:rsid w:val="00FD5E5B"/>
    <w:rsid w:val="00FD6B76"/>
    <w:rsid w:val="00FD70B5"/>
    <w:rsid w:val="00FE0DCA"/>
    <w:rsid w:val="00FE0FDF"/>
    <w:rsid w:val="00FE0FFB"/>
    <w:rsid w:val="00FE19EE"/>
    <w:rsid w:val="00FE1D92"/>
    <w:rsid w:val="00FE5EE1"/>
    <w:rsid w:val="00FE689F"/>
    <w:rsid w:val="00FE70A6"/>
    <w:rsid w:val="00FE74A7"/>
    <w:rsid w:val="00FE788C"/>
    <w:rsid w:val="00FE7B05"/>
    <w:rsid w:val="00FF043D"/>
    <w:rsid w:val="00FF060C"/>
    <w:rsid w:val="00FF0DD4"/>
    <w:rsid w:val="00FF2772"/>
    <w:rsid w:val="00FF474E"/>
    <w:rsid w:val="00FF588F"/>
    <w:rsid w:val="00FF5D5F"/>
    <w:rsid w:val="00F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pPr>
      <w:keepNext/>
      <w:keepLines/>
      <w:numPr>
        <w:numId w:val="1"/>
      </w:numPr>
      <w:spacing w:before="240"/>
      <w:outlineLvl w:val="0"/>
    </w:pPr>
    <w:rPr>
      <w:rFonts w:ascii="Arial" w:eastAsia="黑体" w:hAnsi="Arial"/>
      <w:bCs/>
      <w:kern w:val="44"/>
      <w:sz w:val="24"/>
    </w:rPr>
  </w:style>
  <w:style w:type="paragraph" w:styleId="2">
    <w:name w:val="heading 2"/>
    <w:aliases w:val="Chapter X.X. Statement,h2,2,Header 2,l2,Level 2 Head,heading 2"/>
    <w:basedOn w:val="a0"/>
    <w:next w:val="a0"/>
    <w:qFormat/>
    <w:pPr>
      <w:keepNext/>
      <w:numPr>
        <w:ilvl w:val="1"/>
        <w:numId w:val="1"/>
      </w:numPr>
      <w:tabs>
        <w:tab w:val="left" w:pos="525"/>
      </w:tabs>
      <w:outlineLvl w:val="1"/>
    </w:pPr>
    <w:rPr>
      <w:rFonts w:ascii="Arial" w:eastAsia="黑体" w:hAnsi="Arial" w:cs="Arial"/>
      <w:b/>
      <w:bCs/>
      <w:sz w:val="22"/>
    </w:rPr>
  </w:style>
  <w:style w:type="paragraph" w:styleId="3">
    <w:name w:val="heading 3"/>
    <w:aliases w:val="Chapter X.X.X."/>
    <w:basedOn w:val="a0"/>
    <w:next w:val="a0"/>
    <w:qFormat/>
    <w:pPr>
      <w:keepNext/>
      <w:numPr>
        <w:ilvl w:val="2"/>
        <w:numId w:val="1"/>
      </w:numPr>
      <w:outlineLvl w:val="2"/>
    </w:pPr>
    <w:rPr>
      <w:rFonts w:cs="Arial"/>
      <w:b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outlineLvl w:val="3"/>
    </w:pPr>
    <w:rPr>
      <w:rFonts w:ascii="Arial" w:eastAsia="黑体" w:hAnsi="Arial" w:cs="Arial"/>
      <w:bCs/>
    </w:rPr>
  </w:style>
  <w:style w:type="paragraph" w:styleId="5">
    <w:name w:val="heading 5"/>
    <w:basedOn w:val="a0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styleId="10">
    <w:name w:val="toc 1"/>
    <w:basedOn w:val="a0"/>
    <w:next w:val="a0"/>
    <w:autoRedefine/>
    <w:uiPriority w:val="39"/>
    <w:rPr>
      <w:b/>
    </w:rPr>
  </w:style>
  <w:style w:type="paragraph" w:styleId="20">
    <w:name w:val="toc 2"/>
    <w:basedOn w:val="a0"/>
    <w:next w:val="a0"/>
    <w:autoRedefine/>
    <w:uiPriority w:val="39"/>
    <w:pPr>
      <w:ind w:leftChars="200" w:left="420"/>
    </w:pPr>
  </w:style>
  <w:style w:type="paragraph" w:styleId="30">
    <w:name w:val="toc 3"/>
    <w:basedOn w:val="a0"/>
    <w:next w:val="a0"/>
    <w:autoRedefine/>
    <w:uiPriority w:val="39"/>
    <w:pPr>
      <w:ind w:leftChars="400" w:left="840"/>
    </w:pPr>
  </w:style>
  <w:style w:type="paragraph" w:styleId="40">
    <w:name w:val="toc 4"/>
    <w:basedOn w:val="a0"/>
    <w:next w:val="a0"/>
    <w:autoRedefine/>
    <w:semiHidden/>
    <w:pPr>
      <w:ind w:leftChars="600" w:left="1260"/>
    </w:pPr>
  </w:style>
  <w:style w:type="paragraph" w:styleId="50">
    <w:name w:val="toc 5"/>
    <w:basedOn w:val="a0"/>
    <w:next w:val="a0"/>
    <w:autoRedefine/>
    <w:semiHidden/>
    <w:pPr>
      <w:ind w:leftChars="800" w:left="1680"/>
    </w:pPr>
  </w:style>
  <w:style w:type="paragraph" w:styleId="60">
    <w:name w:val="toc 6"/>
    <w:basedOn w:val="a0"/>
    <w:next w:val="a0"/>
    <w:autoRedefine/>
    <w:semiHidden/>
    <w:pPr>
      <w:ind w:leftChars="1000" w:left="2100"/>
    </w:pPr>
  </w:style>
  <w:style w:type="paragraph" w:styleId="70">
    <w:name w:val="toc 7"/>
    <w:basedOn w:val="a0"/>
    <w:next w:val="a0"/>
    <w:autoRedefine/>
    <w:semiHidden/>
    <w:pPr>
      <w:ind w:leftChars="1200" w:left="2520"/>
    </w:pPr>
  </w:style>
  <w:style w:type="paragraph" w:styleId="80">
    <w:name w:val="toc 8"/>
    <w:basedOn w:val="a0"/>
    <w:next w:val="a0"/>
    <w:autoRedefine/>
    <w:semiHidden/>
    <w:pPr>
      <w:ind w:leftChars="1400" w:left="2940"/>
    </w:pPr>
  </w:style>
  <w:style w:type="paragraph" w:styleId="90">
    <w:name w:val="toc 9"/>
    <w:basedOn w:val="a0"/>
    <w:next w:val="a0"/>
    <w:autoRedefine/>
    <w:semiHidden/>
    <w:pPr>
      <w:ind w:leftChars="1600" w:left="3360"/>
    </w:pPr>
  </w:style>
  <w:style w:type="character" w:styleId="a7">
    <w:name w:val="Hyperlink"/>
    <w:uiPriority w:val="99"/>
    <w:rPr>
      <w:color w:val="0000FF"/>
      <w:u w:val="single"/>
    </w:rPr>
  </w:style>
  <w:style w:type="character" w:styleId="a8">
    <w:name w:val="FollowedHyperlink"/>
    <w:rPr>
      <w:color w:val="800080"/>
      <w:u w:val="single"/>
    </w:rPr>
  </w:style>
  <w:style w:type="paragraph" w:styleId="a9">
    <w:name w:val="Document Map"/>
    <w:basedOn w:val="a0"/>
    <w:semiHidden/>
    <w:rsid w:val="005F7769"/>
    <w:pPr>
      <w:shd w:val="clear" w:color="auto" w:fill="000080"/>
    </w:pPr>
  </w:style>
  <w:style w:type="paragraph" w:customStyle="1" w:styleId="aa">
    <w:name w:val="文档名称"/>
    <w:basedOn w:val="a0"/>
    <w:rsid w:val="00CC3348"/>
    <w:pPr>
      <w:jc w:val="center"/>
    </w:pPr>
    <w:rPr>
      <w:rFonts w:ascii="黑体" w:eastAsia="黑体"/>
      <w:b/>
      <w:i/>
      <w:iCs/>
      <w:noProof/>
      <w:color w:val="0000FF"/>
      <w:sz w:val="52"/>
      <w:szCs w:val="72"/>
    </w:rPr>
  </w:style>
  <w:style w:type="paragraph" w:customStyle="1" w:styleId="ab">
    <w:name w:val="文档编号"/>
    <w:basedOn w:val="a0"/>
    <w:rsid w:val="00CC3348"/>
    <w:rPr>
      <w:rFonts w:ascii="Arial" w:eastAsia="黑体" w:hAnsi="Arial" w:cs="Arial"/>
      <w:sz w:val="24"/>
    </w:rPr>
  </w:style>
  <w:style w:type="paragraph" w:customStyle="1" w:styleId="ac">
    <w:name w:val="封面文档标题"/>
    <w:basedOn w:val="a0"/>
    <w:rsid w:val="00977C49"/>
    <w:pPr>
      <w:autoSpaceDE w:val="0"/>
      <w:autoSpaceDN w:val="0"/>
      <w:adjustRightInd w:val="0"/>
      <w:jc w:val="center"/>
    </w:pPr>
    <w:rPr>
      <w:rFonts w:ascii="Arial" w:eastAsia="黑体" w:hAnsi="Arial"/>
      <w:bCs/>
      <w:kern w:val="0"/>
      <w:sz w:val="44"/>
      <w:szCs w:val="44"/>
    </w:rPr>
  </w:style>
  <w:style w:type="paragraph" w:customStyle="1" w:styleId="ad">
    <w:name w:val="编写建议"/>
    <w:basedOn w:val="a0"/>
    <w:link w:val="Char1"/>
    <w:rsid w:val="006E28FD"/>
    <w:pPr>
      <w:autoSpaceDE w:val="0"/>
      <w:autoSpaceDN w:val="0"/>
      <w:adjustRightInd w:val="0"/>
      <w:ind w:firstLineChars="200" w:firstLine="200"/>
      <w:jc w:val="left"/>
    </w:pPr>
    <w:rPr>
      <w:rFonts w:ascii="Arial" w:hAnsi="Arial" w:cs="Arial"/>
      <w:i/>
      <w:color w:val="0000FF"/>
      <w:kern w:val="0"/>
      <w:szCs w:val="21"/>
    </w:rPr>
  </w:style>
  <w:style w:type="character" w:customStyle="1" w:styleId="Char1">
    <w:name w:val="编写建议 Char1"/>
    <w:link w:val="ad"/>
    <w:rsid w:val="006E28FD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a">
    <w:name w:val="参考资料清单"/>
    <w:basedOn w:val="a0"/>
    <w:rsid w:val="00AF1329"/>
    <w:pPr>
      <w:numPr>
        <w:numId w:val="2"/>
      </w:numPr>
      <w:autoSpaceDE w:val="0"/>
      <w:autoSpaceDN w:val="0"/>
      <w:adjustRightInd w:val="0"/>
    </w:pPr>
    <w:rPr>
      <w:rFonts w:ascii="Arial" w:hAnsi="Arial"/>
      <w:kern w:val="0"/>
      <w:szCs w:val="21"/>
    </w:rPr>
  </w:style>
  <w:style w:type="paragraph" w:customStyle="1" w:styleId="ae">
    <w:name w:val="样式 参考资料清单 + 倾斜 蓝色"/>
    <w:basedOn w:val="a"/>
    <w:rsid w:val="00AF1329"/>
    <w:rPr>
      <w:iCs/>
      <w:color w:val="000000"/>
    </w:rPr>
  </w:style>
  <w:style w:type="paragraph" w:customStyle="1" w:styleId="af">
    <w:name w:val="参考资料清单+倾斜+蓝色"/>
    <w:basedOn w:val="a0"/>
    <w:rsid w:val="00AC3AEF"/>
    <w:pPr>
      <w:tabs>
        <w:tab w:val="num" w:pos="795"/>
      </w:tabs>
      <w:autoSpaceDE w:val="0"/>
      <w:autoSpaceDN w:val="0"/>
      <w:adjustRightInd w:val="0"/>
      <w:ind w:left="795" w:hanging="360"/>
    </w:pPr>
    <w:rPr>
      <w:rFonts w:ascii="Arial" w:hAnsi="Arial"/>
      <w:i/>
      <w:iCs/>
      <w:color w:val="0000FF"/>
      <w:kern w:val="0"/>
      <w:szCs w:val="21"/>
    </w:rPr>
  </w:style>
  <w:style w:type="paragraph" w:customStyle="1" w:styleId="21">
    <w:name w:val="样式 首行缩进:  2 字符"/>
    <w:basedOn w:val="a0"/>
    <w:link w:val="2Char"/>
    <w:rsid w:val="00E11EBA"/>
    <w:pPr>
      <w:ind w:firstLineChars="200" w:firstLine="420"/>
    </w:pPr>
    <w:rPr>
      <w:rFonts w:cs="宋体"/>
      <w:szCs w:val="21"/>
    </w:rPr>
  </w:style>
  <w:style w:type="paragraph" w:customStyle="1" w:styleId="af0">
    <w:name w:val="样式 倾斜"/>
    <w:basedOn w:val="a0"/>
    <w:rsid w:val="00E11EBA"/>
    <w:pPr>
      <w:ind w:firstLineChars="200" w:firstLine="420"/>
    </w:pPr>
    <w:rPr>
      <w:rFonts w:cs="宋体"/>
      <w:iCs/>
      <w:szCs w:val="21"/>
    </w:rPr>
  </w:style>
  <w:style w:type="paragraph" w:customStyle="1" w:styleId="200">
    <w:name w:val="样式 样式 首行缩进:  2 字符 + 首行缩进:  0 字符"/>
    <w:basedOn w:val="21"/>
    <w:rsid w:val="00613454"/>
    <w:pPr>
      <w:ind w:firstLineChars="0" w:firstLine="0"/>
    </w:pPr>
    <w:rPr>
      <w:szCs w:val="20"/>
    </w:rPr>
  </w:style>
  <w:style w:type="paragraph" w:customStyle="1" w:styleId="af1">
    <w:name w:val="我的正文"/>
    <w:basedOn w:val="21"/>
    <w:link w:val="Char"/>
    <w:rsid w:val="00B56C84"/>
    <w:pPr>
      <w:ind w:firstLine="200"/>
    </w:pPr>
    <w:rPr>
      <w:szCs w:val="20"/>
    </w:rPr>
  </w:style>
  <w:style w:type="paragraph" w:customStyle="1" w:styleId="af2">
    <w:name w:val="图片"/>
    <w:link w:val="Char0"/>
    <w:qFormat/>
    <w:rsid w:val="00DE1728"/>
    <w:pPr>
      <w:adjustRightInd w:val="0"/>
      <w:jc w:val="center"/>
    </w:pPr>
    <w:rPr>
      <w:rFonts w:cs="宋体"/>
      <w:kern w:val="2"/>
      <w:sz w:val="21"/>
    </w:rPr>
  </w:style>
  <w:style w:type="paragraph" w:styleId="af3">
    <w:name w:val="caption"/>
    <w:basedOn w:val="a0"/>
    <w:next w:val="a0"/>
    <w:unhideWhenUsed/>
    <w:qFormat/>
    <w:rsid w:val="000369B6"/>
    <w:rPr>
      <w:rFonts w:ascii="Cambria" w:eastAsia="黑体" w:hAnsi="Cambria"/>
      <w:sz w:val="20"/>
      <w:szCs w:val="20"/>
    </w:rPr>
  </w:style>
  <w:style w:type="character" w:customStyle="1" w:styleId="2Char">
    <w:name w:val="样式 首行缩进:  2 字符 Char"/>
    <w:link w:val="21"/>
    <w:rsid w:val="000369B6"/>
    <w:rPr>
      <w:rFonts w:cs="宋体"/>
      <w:kern w:val="2"/>
      <w:sz w:val="21"/>
      <w:szCs w:val="21"/>
    </w:rPr>
  </w:style>
  <w:style w:type="character" w:customStyle="1" w:styleId="Char">
    <w:name w:val="我的正文 Char"/>
    <w:basedOn w:val="2Char"/>
    <w:link w:val="af1"/>
    <w:rsid w:val="00B56C84"/>
    <w:rPr>
      <w:rFonts w:cs="宋体"/>
      <w:kern w:val="2"/>
      <w:sz w:val="21"/>
      <w:szCs w:val="21"/>
    </w:rPr>
  </w:style>
  <w:style w:type="character" w:customStyle="1" w:styleId="Char0">
    <w:name w:val="图片 Char"/>
    <w:basedOn w:val="Char"/>
    <w:link w:val="af2"/>
    <w:rsid w:val="00DE1728"/>
    <w:rPr>
      <w:rFonts w:cs="宋体"/>
      <w:kern w:val="2"/>
      <w:sz w:val="21"/>
      <w:szCs w:val="21"/>
    </w:rPr>
  </w:style>
  <w:style w:type="paragraph" w:customStyle="1" w:styleId="af4">
    <w:name w:val="表格黑体标题"/>
    <w:basedOn w:val="a0"/>
    <w:rsid w:val="00072D2D"/>
    <w:pPr>
      <w:jc w:val="distribute"/>
    </w:pPr>
    <w:rPr>
      <w:rFonts w:ascii="Arial" w:eastAsia="黑体" w:hAnsi="Arial" w:cs="宋体"/>
      <w:sz w:val="24"/>
      <w:szCs w:val="20"/>
    </w:rPr>
  </w:style>
  <w:style w:type="paragraph" w:customStyle="1" w:styleId="af5">
    <w:name w:val="表格普通标题"/>
    <w:basedOn w:val="a0"/>
    <w:rsid w:val="00072D2D"/>
    <w:rPr>
      <w:rFonts w:cs="宋体"/>
      <w:sz w:val="28"/>
      <w:szCs w:val="20"/>
    </w:rPr>
  </w:style>
  <w:style w:type="paragraph" w:customStyle="1" w:styleId="af6">
    <w:name w:val="表格内容"/>
    <w:basedOn w:val="a0"/>
    <w:rsid w:val="00072D2D"/>
    <w:pPr>
      <w:spacing w:line="300" w:lineRule="auto"/>
      <w:ind w:firstLine="420"/>
      <w:jc w:val="center"/>
    </w:pPr>
    <w:rPr>
      <w:rFonts w:cs="宋体"/>
      <w:szCs w:val="20"/>
    </w:rPr>
  </w:style>
  <w:style w:type="paragraph" w:styleId="af7">
    <w:name w:val="Balloon Text"/>
    <w:basedOn w:val="a0"/>
    <w:link w:val="Char2"/>
    <w:rsid w:val="009771BB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link w:val="af7"/>
    <w:rsid w:val="009771BB"/>
    <w:rPr>
      <w:kern w:val="2"/>
      <w:sz w:val="18"/>
      <w:szCs w:val="18"/>
    </w:rPr>
  </w:style>
  <w:style w:type="paragraph" w:customStyle="1" w:styleId="af8">
    <w:name w:val="代码"/>
    <w:basedOn w:val="af1"/>
    <w:link w:val="Char3"/>
    <w:qFormat/>
    <w:rsid w:val="00F113F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/>
      <w:spacing w:line="240" w:lineRule="atLeast"/>
    </w:pPr>
  </w:style>
  <w:style w:type="character" w:styleId="af9">
    <w:name w:val="annotation reference"/>
    <w:semiHidden/>
    <w:rsid w:val="00A554B1"/>
    <w:rPr>
      <w:sz w:val="21"/>
      <w:szCs w:val="21"/>
    </w:rPr>
  </w:style>
  <w:style w:type="character" w:customStyle="1" w:styleId="Char3">
    <w:name w:val="代码 Char"/>
    <w:link w:val="af8"/>
    <w:rsid w:val="00F113F3"/>
    <w:rPr>
      <w:rFonts w:cs="宋体"/>
      <w:kern w:val="2"/>
      <w:sz w:val="21"/>
      <w:szCs w:val="21"/>
      <w:shd w:val="clear" w:color="auto" w:fill="D9D9D9"/>
    </w:rPr>
  </w:style>
  <w:style w:type="paragraph" w:styleId="afa">
    <w:name w:val="annotation text"/>
    <w:basedOn w:val="a0"/>
    <w:link w:val="Char4"/>
    <w:semiHidden/>
    <w:rsid w:val="00A554B1"/>
    <w:pPr>
      <w:jc w:val="left"/>
    </w:pPr>
  </w:style>
  <w:style w:type="character" w:customStyle="1" w:styleId="Char4">
    <w:name w:val="批注文字 Char"/>
    <w:basedOn w:val="a1"/>
    <w:link w:val="afa"/>
    <w:semiHidden/>
    <w:rsid w:val="00D429E0"/>
    <w:rPr>
      <w:kern w:val="2"/>
      <w:sz w:val="21"/>
      <w:szCs w:val="24"/>
    </w:rPr>
  </w:style>
  <w:style w:type="paragraph" w:styleId="afb">
    <w:name w:val="annotation subject"/>
    <w:basedOn w:val="afa"/>
    <w:next w:val="afa"/>
    <w:link w:val="Char5"/>
    <w:semiHidden/>
    <w:rsid w:val="00A554B1"/>
    <w:rPr>
      <w:b/>
      <w:bCs/>
    </w:rPr>
  </w:style>
  <w:style w:type="character" w:customStyle="1" w:styleId="Char5">
    <w:name w:val="批注主题 Char"/>
    <w:basedOn w:val="Char4"/>
    <w:link w:val="afb"/>
    <w:semiHidden/>
    <w:rsid w:val="00D429E0"/>
    <w:rPr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pPr>
      <w:keepNext/>
      <w:keepLines/>
      <w:numPr>
        <w:numId w:val="1"/>
      </w:numPr>
      <w:spacing w:before="240"/>
      <w:outlineLvl w:val="0"/>
    </w:pPr>
    <w:rPr>
      <w:rFonts w:ascii="Arial" w:eastAsia="黑体" w:hAnsi="Arial"/>
      <w:bCs/>
      <w:kern w:val="44"/>
      <w:sz w:val="24"/>
    </w:rPr>
  </w:style>
  <w:style w:type="paragraph" w:styleId="2">
    <w:name w:val="heading 2"/>
    <w:aliases w:val="Chapter X.X. Statement,h2,2,Header 2,l2,Level 2 Head,heading 2"/>
    <w:basedOn w:val="a0"/>
    <w:next w:val="a0"/>
    <w:qFormat/>
    <w:pPr>
      <w:keepNext/>
      <w:numPr>
        <w:ilvl w:val="1"/>
        <w:numId w:val="1"/>
      </w:numPr>
      <w:tabs>
        <w:tab w:val="left" w:pos="525"/>
      </w:tabs>
      <w:outlineLvl w:val="1"/>
    </w:pPr>
    <w:rPr>
      <w:rFonts w:ascii="Arial" w:eastAsia="黑体" w:hAnsi="Arial" w:cs="Arial"/>
      <w:b/>
      <w:bCs/>
      <w:sz w:val="22"/>
    </w:rPr>
  </w:style>
  <w:style w:type="paragraph" w:styleId="3">
    <w:name w:val="heading 3"/>
    <w:aliases w:val="Chapter X.X.X."/>
    <w:basedOn w:val="a0"/>
    <w:next w:val="a0"/>
    <w:qFormat/>
    <w:pPr>
      <w:keepNext/>
      <w:numPr>
        <w:ilvl w:val="2"/>
        <w:numId w:val="1"/>
      </w:numPr>
      <w:outlineLvl w:val="2"/>
    </w:pPr>
    <w:rPr>
      <w:rFonts w:cs="Arial"/>
      <w:b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outlineLvl w:val="3"/>
    </w:pPr>
    <w:rPr>
      <w:rFonts w:ascii="Arial" w:eastAsia="黑体" w:hAnsi="Arial" w:cs="Arial"/>
      <w:bCs/>
    </w:rPr>
  </w:style>
  <w:style w:type="paragraph" w:styleId="5">
    <w:name w:val="heading 5"/>
    <w:basedOn w:val="a0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styleId="10">
    <w:name w:val="toc 1"/>
    <w:basedOn w:val="a0"/>
    <w:next w:val="a0"/>
    <w:autoRedefine/>
    <w:uiPriority w:val="39"/>
    <w:rPr>
      <w:b/>
    </w:rPr>
  </w:style>
  <w:style w:type="paragraph" w:styleId="20">
    <w:name w:val="toc 2"/>
    <w:basedOn w:val="a0"/>
    <w:next w:val="a0"/>
    <w:autoRedefine/>
    <w:uiPriority w:val="39"/>
    <w:pPr>
      <w:ind w:leftChars="200" w:left="420"/>
    </w:pPr>
  </w:style>
  <w:style w:type="paragraph" w:styleId="30">
    <w:name w:val="toc 3"/>
    <w:basedOn w:val="a0"/>
    <w:next w:val="a0"/>
    <w:autoRedefine/>
    <w:uiPriority w:val="39"/>
    <w:pPr>
      <w:ind w:leftChars="400" w:left="840"/>
    </w:pPr>
  </w:style>
  <w:style w:type="paragraph" w:styleId="40">
    <w:name w:val="toc 4"/>
    <w:basedOn w:val="a0"/>
    <w:next w:val="a0"/>
    <w:autoRedefine/>
    <w:semiHidden/>
    <w:pPr>
      <w:ind w:leftChars="600" w:left="1260"/>
    </w:pPr>
  </w:style>
  <w:style w:type="paragraph" w:styleId="50">
    <w:name w:val="toc 5"/>
    <w:basedOn w:val="a0"/>
    <w:next w:val="a0"/>
    <w:autoRedefine/>
    <w:semiHidden/>
    <w:pPr>
      <w:ind w:leftChars="800" w:left="1680"/>
    </w:pPr>
  </w:style>
  <w:style w:type="paragraph" w:styleId="60">
    <w:name w:val="toc 6"/>
    <w:basedOn w:val="a0"/>
    <w:next w:val="a0"/>
    <w:autoRedefine/>
    <w:semiHidden/>
    <w:pPr>
      <w:ind w:leftChars="1000" w:left="2100"/>
    </w:pPr>
  </w:style>
  <w:style w:type="paragraph" w:styleId="70">
    <w:name w:val="toc 7"/>
    <w:basedOn w:val="a0"/>
    <w:next w:val="a0"/>
    <w:autoRedefine/>
    <w:semiHidden/>
    <w:pPr>
      <w:ind w:leftChars="1200" w:left="2520"/>
    </w:pPr>
  </w:style>
  <w:style w:type="paragraph" w:styleId="80">
    <w:name w:val="toc 8"/>
    <w:basedOn w:val="a0"/>
    <w:next w:val="a0"/>
    <w:autoRedefine/>
    <w:semiHidden/>
    <w:pPr>
      <w:ind w:leftChars="1400" w:left="2940"/>
    </w:pPr>
  </w:style>
  <w:style w:type="paragraph" w:styleId="90">
    <w:name w:val="toc 9"/>
    <w:basedOn w:val="a0"/>
    <w:next w:val="a0"/>
    <w:autoRedefine/>
    <w:semiHidden/>
    <w:pPr>
      <w:ind w:leftChars="1600" w:left="3360"/>
    </w:pPr>
  </w:style>
  <w:style w:type="character" w:styleId="a7">
    <w:name w:val="Hyperlink"/>
    <w:uiPriority w:val="99"/>
    <w:rPr>
      <w:color w:val="0000FF"/>
      <w:u w:val="single"/>
    </w:rPr>
  </w:style>
  <w:style w:type="character" w:styleId="a8">
    <w:name w:val="FollowedHyperlink"/>
    <w:rPr>
      <w:color w:val="800080"/>
      <w:u w:val="single"/>
    </w:rPr>
  </w:style>
  <w:style w:type="paragraph" w:styleId="a9">
    <w:name w:val="Document Map"/>
    <w:basedOn w:val="a0"/>
    <w:semiHidden/>
    <w:rsid w:val="005F7769"/>
    <w:pPr>
      <w:shd w:val="clear" w:color="auto" w:fill="000080"/>
    </w:pPr>
  </w:style>
  <w:style w:type="paragraph" w:customStyle="1" w:styleId="aa">
    <w:name w:val="文档名称"/>
    <w:basedOn w:val="a0"/>
    <w:rsid w:val="00CC3348"/>
    <w:pPr>
      <w:jc w:val="center"/>
    </w:pPr>
    <w:rPr>
      <w:rFonts w:ascii="黑体" w:eastAsia="黑体"/>
      <w:b/>
      <w:i/>
      <w:iCs/>
      <w:noProof/>
      <w:color w:val="0000FF"/>
      <w:sz w:val="52"/>
      <w:szCs w:val="72"/>
    </w:rPr>
  </w:style>
  <w:style w:type="paragraph" w:customStyle="1" w:styleId="ab">
    <w:name w:val="文档编号"/>
    <w:basedOn w:val="a0"/>
    <w:rsid w:val="00CC3348"/>
    <w:rPr>
      <w:rFonts w:ascii="Arial" w:eastAsia="黑体" w:hAnsi="Arial" w:cs="Arial"/>
      <w:sz w:val="24"/>
    </w:rPr>
  </w:style>
  <w:style w:type="paragraph" w:customStyle="1" w:styleId="ac">
    <w:name w:val="封面文档标题"/>
    <w:basedOn w:val="a0"/>
    <w:rsid w:val="00977C49"/>
    <w:pPr>
      <w:autoSpaceDE w:val="0"/>
      <w:autoSpaceDN w:val="0"/>
      <w:adjustRightInd w:val="0"/>
      <w:jc w:val="center"/>
    </w:pPr>
    <w:rPr>
      <w:rFonts w:ascii="Arial" w:eastAsia="黑体" w:hAnsi="Arial"/>
      <w:bCs/>
      <w:kern w:val="0"/>
      <w:sz w:val="44"/>
      <w:szCs w:val="44"/>
    </w:rPr>
  </w:style>
  <w:style w:type="paragraph" w:customStyle="1" w:styleId="ad">
    <w:name w:val="编写建议"/>
    <w:basedOn w:val="a0"/>
    <w:link w:val="Char1"/>
    <w:rsid w:val="006E28FD"/>
    <w:pPr>
      <w:autoSpaceDE w:val="0"/>
      <w:autoSpaceDN w:val="0"/>
      <w:adjustRightInd w:val="0"/>
      <w:ind w:firstLineChars="200" w:firstLine="200"/>
      <w:jc w:val="left"/>
    </w:pPr>
    <w:rPr>
      <w:rFonts w:ascii="Arial" w:hAnsi="Arial" w:cs="Arial"/>
      <w:i/>
      <w:color w:val="0000FF"/>
      <w:kern w:val="0"/>
      <w:szCs w:val="21"/>
    </w:rPr>
  </w:style>
  <w:style w:type="character" w:customStyle="1" w:styleId="Char1">
    <w:name w:val="编写建议 Char1"/>
    <w:link w:val="ad"/>
    <w:rsid w:val="006E28FD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a">
    <w:name w:val="参考资料清单"/>
    <w:basedOn w:val="a0"/>
    <w:rsid w:val="00AF1329"/>
    <w:pPr>
      <w:numPr>
        <w:numId w:val="2"/>
      </w:numPr>
      <w:autoSpaceDE w:val="0"/>
      <w:autoSpaceDN w:val="0"/>
      <w:adjustRightInd w:val="0"/>
    </w:pPr>
    <w:rPr>
      <w:rFonts w:ascii="Arial" w:hAnsi="Arial"/>
      <w:kern w:val="0"/>
      <w:szCs w:val="21"/>
    </w:rPr>
  </w:style>
  <w:style w:type="paragraph" w:customStyle="1" w:styleId="ae">
    <w:name w:val="样式 参考资料清单 + 倾斜 蓝色"/>
    <w:basedOn w:val="a"/>
    <w:rsid w:val="00AF1329"/>
    <w:rPr>
      <w:iCs/>
      <w:color w:val="000000"/>
    </w:rPr>
  </w:style>
  <w:style w:type="paragraph" w:customStyle="1" w:styleId="af">
    <w:name w:val="参考资料清单+倾斜+蓝色"/>
    <w:basedOn w:val="a0"/>
    <w:rsid w:val="00AC3AEF"/>
    <w:pPr>
      <w:tabs>
        <w:tab w:val="num" w:pos="795"/>
      </w:tabs>
      <w:autoSpaceDE w:val="0"/>
      <w:autoSpaceDN w:val="0"/>
      <w:adjustRightInd w:val="0"/>
      <w:ind w:left="795" w:hanging="360"/>
    </w:pPr>
    <w:rPr>
      <w:rFonts w:ascii="Arial" w:hAnsi="Arial"/>
      <w:i/>
      <w:iCs/>
      <w:color w:val="0000FF"/>
      <w:kern w:val="0"/>
      <w:szCs w:val="21"/>
    </w:rPr>
  </w:style>
  <w:style w:type="paragraph" w:customStyle="1" w:styleId="21">
    <w:name w:val="样式 首行缩进:  2 字符"/>
    <w:basedOn w:val="a0"/>
    <w:link w:val="2Char"/>
    <w:rsid w:val="00E11EBA"/>
    <w:pPr>
      <w:ind w:firstLineChars="200" w:firstLine="420"/>
    </w:pPr>
    <w:rPr>
      <w:rFonts w:cs="宋体"/>
      <w:szCs w:val="21"/>
    </w:rPr>
  </w:style>
  <w:style w:type="paragraph" w:customStyle="1" w:styleId="af0">
    <w:name w:val="样式 倾斜"/>
    <w:basedOn w:val="a0"/>
    <w:rsid w:val="00E11EBA"/>
    <w:pPr>
      <w:ind w:firstLineChars="200" w:firstLine="420"/>
    </w:pPr>
    <w:rPr>
      <w:rFonts w:cs="宋体"/>
      <w:iCs/>
      <w:szCs w:val="21"/>
    </w:rPr>
  </w:style>
  <w:style w:type="paragraph" w:customStyle="1" w:styleId="200">
    <w:name w:val="样式 样式 首行缩进:  2 字符 + 首行缩进:  0 字符"/>
    <w:basedOn w:val="21"/>
    <w:rsid w:val="00613454"/>
    <w:pPr>
      <w:ind w:firstLineChars="0" w:firstLine="0"/>
    </w:pPr>
    <w:rPr>
      <w:szCs w:val="20"/>
    </w:rPr>
  </w:style>
  <w:style w:type="paragraph" w:customStyle="1" w:styleId="af1">
    <w:name w:val="我的正文"/>
    <w:basedOn w:val="21"/>
    <w:link w:val="Char"/>
    <w:rsid w:val="00B56C84"/>
    <w:pPr>
      <w:ind w:firstLine="200"/>
    </w:pPr>
    <w:rPr>
      <w:szCs w:val="20"/>
    </w:rPr>
  </w:style>
  <w:style w:type="paragraph" w:customStyle="1" w:styleId="af2">
    <w:name w:val="图片"/>
    <w:link w:val="Char0"/>
    <w:qFormat/>
    <w:rsid w:val="00DE1728"/>
    <w:pPr>
      <w:adjustRightInd w:val="0"/>
      <w:jc w:val="center"/>
    </w:pPr>
    <w:rPr>
      <w:rFonts w:cs="宋体"/>
      <w:kern w:val="2"/>
      <w:sz w:val="21"/>
    </w:rPr>
  </w:style>
  <w:style w:type="paragraph" w:styleId="af3">
    <w:name w:val="caption"/>
    <w:basedOn w:val="a0"/>
    <w:next w:val="a0"/>
    <w:unhideWhenUsed/>
    <w:qFormat/>
    <w:rsid w:val="000369B6"/>
    <w:rPr>
      <w:rFonts w:ascii="Cambria" w:eastAsia="黑体" w:hAnsi="Cambria"/>
      <w:sz w:val="20"/>
      <w:szCs w:val="20"/>
    </w:rPr>
  </w:style>
  <w:style w:type="character" w:customStyle="1" w:styleId="2Char">
    <w:name w:val="样式 首行缩进:  2 字符 Char"/>
    <w:link w:val="21"/>
    <w:rsid w:val="000369B6"/>
    <w:rPr>
      <w:rFonts w:cs="宋体"/>
      <w:kern w:val="2"/>
      <w:sz w:val="21"/>
      <w:szCs w:val="21"/>
    </w:rPr>
  </w:style>
  <w:style w:type="character" w:customStyle="1" w:styleId="Char">
    <w:name w:val="我的正文 Char"/>
    <w:basedOn w:val="2Char"/>
    <w:link w:val="af1"/>
    <w:rsid w:val="00B56C84"/>
    <w:rPr>
      <w:rFonts w:cs="宋体"/>
      <w:kern w:val="2"/>
      <w:sz w:val="21"/>
      <w:szCs w:val="21"/>
    </w:rPr>
  </w:style>
  <w:style w:type="character" w:customStyle="1" w:styleId="Char0">
    <w:name w:val="图片 Char"/>
    <w:basedOn w:val="Char"/>
    <w:link w:val="af2"/>
    <w:rsid w:val="00DE1728"/>
    <w:rPr>
      <w:rFonts w:cs="宋体"/>
      <w:kern w:val="2"/>
      <w:sz w:val="21"/>
      <w:szCs w:val="21"/>
    </w:rPr>
  </w:style>
  <w:style w:type="paragraph" w:customStyle="1" w:styleId="af4">
    <w:name w:val="表格黑体标题"/>
    <w:basedOn w:val="a0"/>
    <w:rsid w:val="00072D2D"/>
    <w:pPr>
      <w:jc w:val="distribute"/>
    </w:pPr>
    <w:rPr>
      <w:rFonts w:ascii="Arial" w:eastAsia="黑体" w:hAnsi="Arial" w:cs="宋体"/>
      <w:sz w:val="24"/>
      <w:szCs w:val="20"/>
    </w:rPr>
  </w:style>
  <w:style w:type="paragraph" w:customStyle="1" w:styleId="af5">
    <w:name w:val="表格普通标题"/>
    <w:basedOn w:val="a0"/>
    <w:rsid w:val="00072D2D"/>
    <w:rPr>
      <w:rFonts w:cs="宋体"/>
      <w:sz w:val="28"/>
      <w:szCs w:val="20"/>
    </w:rPr>
  </w:style>
  <w:style w:type="paragraph" w:customStyle="1" w:styleId="af6">
    <w:name w:val="表格内容"/>
    <w:basedOn w:val="a0"/>
    <w:rsid w:val="00072D2D"/>
    <w:pPr>
      <w:spacing w:line="300" w:lineRule="auto"/>
      <w:ind w:firstLine="420"/>
      <w:jc w:val="center"/>
    </w:pPr>
    <w:rPr>
      <w:rFonts w:cs="宋体"/>
      <w:szCs w:val="20"/>
    </w:rPr>
  </w:style>
  <w:style w:type="paragraph" w:styleId="af7">
    <w:name w:val="Balloon Text"/>
    <w:basedOn w:val="a0"/>
    <w:link w:val="Char2"/>
    <w:rsid w:val="009771BB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link w:val="af7"/>
    <w:rsid w:val="009771BB"/>
    <w:rPr>
      <w:kern w:val="2"/>
      <w:sz w:val="18"/>
      <w:szCs w:val="18"/>
    </w:rPr>
  </w:style>
  <w:style w:type="paragraph" w:customStyle="1" w:styleId="af8">
    <w:name w:val="代码"/>
    <w:basedOn w:val="af1"/>
    <w:link w:val="Char3"/>
    <w:qFormat/>
    <w:rsid w:val="00F113F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/>
      <w:spacing w:line="240" w:lineRule="atLeast"/>
    </w:pPr>
  </w:style>
  <w:style w:type="character" w:styleId="af9">
    <w:name w:val="annotation reference"/>
    <w:semiHidden/>
    <w:rsid w:val="00A554B1"/>
    <w:rPr>
      <w:sz w:val="21"/>
      <w:szCs w:val="21"/>
    </w:rPr>
  </w:style>
  <w:style w:type="character" w:customStyle="1" w:styleId="Char3">
    <w:name w:val="代码 Char"/>
    <w:link w:val="af8"/>
    <w:rsid w:val="00F113F3"/>
    <w:rPr>
      <w:rFonts w:cs="宋体"/>
      <w:kern w:val="2"/>
      <w:sz w:val="21"/>
      <w:szCs w:val="21"/>
      <w:shd w:val="clear" w:color="auto" w:fill="D9D9D9"/>
    </w:rPr>
  </w:style>
  <w:style w:type="paragraph" w:styleId="afa">
    <w:name w:val="annotation text"/>
    <w:basedOn w:val="a0"/>
    <w:link w:val="Char4"/>
    <w:semiHidden/>
    <w:rsid w:val="00A554B1"/>
    <w:pPr>
      <w:jc w:val="left"/>
    </w:pPr>
  </w:style>
  <w:style w:type="character" w:customStyle="1" w:styleId="Char4">
    <w:name w:val="批注文字 Char"/>
    <w:basedOn w:val="a1"/>
    <w:link w:val="afa"/>
    <w:semiHidden/>
    <w:rsid w:val="00D429E0"/>
    <w:rPr>
      <w:kern w:val="2"/>
      <w:sz w:val="21"/>
      <w:szCs w:val="24"/>
    </w:rPr>
  </w:style>
  <w:style w:type="paragraph" w:styleId="afb">
    <w:name w:val="annotation subject"/>
    <w:basedOn w:val="afa"/>
    <w:next w:val="afa"/>
    <w:link w:val="Char5"/>
    <w:semiHidden/>
    <w:rsid w:val="00A554B1"/>
    <w:rPr>
      <w:b/>
      <w:bCs/>
    </w:rPr>
  </w:style>
  <w:style w:type="character" w:customStyle="1" w:styleId="Char5">
    <w:name w:val="批注主题 Char"/>
    <w:basedOn w:val="Char4"/>
    <w:link w:val="afb"/>
    <w:semiHidden/>
    <w:rsid w:val="00D429E0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1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3.emf"/><Relationship Id="rId26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6.emf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oleObject" Target="embeddings/oleObject4.bin"/><Relationship Id="rId28" Type="http://schemas.openxmlformats.org/officeDocument/2006/relationships/image" Target="media/image8.emf"/><Relationship Id="rId10" Type="http://schemas.openxmlformats.org/officeDocument/2006/relationships/header" Target="header1.xml"/><Relationship Id="rId19" Type="http://schemas.openxmlformats.org/officeDocument/2006/relationships/oleObject" Target="embeddings/oleObject2.bin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5.emf"/><Relationship Id="rId27" Type="http://schemas.openxmlformats.org/officeDocument/2006/relationships/oleObject" Target="embeddings/oleObject6.bin"/><Relationship Id="rId30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KIPD-&#27169;&#26495;-&#20132;&#20184;&#20214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98C3F-0AA8-4EEF-82D5-B3FDB62A1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KIPD-模板-交付件模板.dot</Template>
  <TotalTime>8</TotalTime>
  <Pages>18</Pages>
  <Words>1713</Words>
  <Characters>9768</Characters>
  <Application>Microsoft Office Word</Application>
  <DocSecurity>0</DocSecurity>
  <Lines>81</Lines>
  <Paragraphs>22</Paragraphs>
  <ScaleCrop>false</ScaleCrop>
  <Company>szkdc</Company>
  <LinksUpToDate>false</LinksUpToDate>
  <CharactersWithSpaces>11459</CharactersWithSpaces>
  <SharedDoc>false</SharedDoc>
  <HLinks>
    <vt:vector size="234" baseType="variant"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_Toc296445744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_Toc296445743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_Toc296445742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_Toc296445741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_Toc296445740</vt:lpwstr>
      </vt:variant>
      <vt:variant>
        <vt:i4>1835063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_Toc296445739</vt:lpwstr>
      </vt:variant>
      <vt:variant>
        <vt:i4>1835063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_Toc296445738</vt:lpwstr>
      </vt:variant>
      <vt:variant>
        <vt:i4>1835063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_Toc296445737</vt:lpwstr>
      </vt:variant>
      <vt:variant>
        <vt:i4>1835063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_Toc296445736</vt:lpwstr>
      </vt:variant>
      <vt:variant>
        <vt:i4>1835063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_Toc296445735</vt:lpwstr>
      </vt:variant>
      <vt:variant>
        <vt:i4>1835063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_Toc296445734</vt:lpwstr>
      </vt:variant>
      <vt:variant>
        <vt:i4>1835063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_Toc296445733</vt:lpwstr>
      </vt:variant>
      <vt:variant>
        <vt:i4>1835063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_Toc296445732</vt:lpwstr>
      </vt:variant>
      <vt:variant>
        <vt:i4>1835063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_Toc296445731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_Toc296445730</vt:lpwstr>
      </vt:variant>
      <vt:variant>
        <vt:i4>1900599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_Toc296445729</vt:lpwstr>
      </vt:variant>
      <vt:variant>
        <vt:i4>1900599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_Toc296445728</vt:lpwstr>
      </vt:variant>
      <vt:variant>
        <vt:i4>1900599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_Toc296445727</vt:lpwstr>
      </vt:variant>
      <vt:variant>
        <vt:i4>1900599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_Toc296445726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_Toc296445725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_Toc296445724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_Toc296445723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_Toc296445722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_Toc296445721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_Toc296445720</vt:lpwstr>
      </vt:variant>
      <vt:variant>
        <vt:i4>1966135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_Toc296445719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_Toc296445718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_Toc296445717</vt:lpwstr>
      </vt:variant>
      <vt:variant>
        <vt:i4>1966135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_Toc296445716</vt:lpwstr>
      </vt:variant>
      <vt:variant>
        <vt:i4>1966135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_Toc296445715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_Toc296445714</vt:lpwstr>
      </vt:variant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_Toc296445713</vt:lpwstr>
      </vt:variant>
      <vt:variant>
        <vt:i4>1966135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_Toc296445712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_Toc296445711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_Toc296445710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_Toc296445709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_Toc296445708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_Toc296445707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_Toc296445706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IPD流程</dc:title>
  <dc:subject/>
  <dc:creator>Administrator</dc:creator>
  <cp:keywords/>
  <dc:description/>
  <cp:lastModifiedBy>汪文轩</cp:lastModifiedBy>
  <cp:revision>14</cp:revision>
  <cp:lastPrinted>1900-12-31T16:00:00Z</cp:lastPrinted>
  <dcterms:created xsi:type="dcterms:W3CDTF">2012-08-22T01:53:00Z</dcterms:created>
  <dcterms:modified xsi:type="dcterms:W3CDTF">2012-10-22T05:13:00Z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1YXXJ5J37hMeF_nwMrlEW9BX_AxzVQiyPtaBejvTfYKU</vt:lpwstr>
  </property>
  <property fmtid="{D5CDD505-2E9C-101B-9397-08002B2CF9AE}" pid="4" name="Google.Documents.RevisionId">
    <vt:lpwstr>10442185436522760073</vt:lpwstr>
  </property>
  <property fmtid="{D5CDD505-2E9C-101B-9397-08002B2CF9AE}" pid="5" name="Google.Documents.PreviousRevisionId">
    <vt:lpwstr>01932193594364125930</vt:lpwstr>
  </property>
  <property fmtid="{D5CDD505-2E9C-101B-9397-08002B2CF9AE}" pid="6" name="Google.Documents.PluginVersion">
    <vt:lpwstr>2.0.2026.3768</vt:lpwstr>
  </property>
  <property fmtid="{D5CDD505-2E9C-101B-9397-08002B2CF9AE}" pid="7" name="Google.Documents.MergeIncapabilityFlags">
    <vt:i4>0</vt:i4>
  </property>
</Properties>
</file>