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8b4ddd03623843e3745ff62ee27f035c94830ac"/>
    <w:p>
      <w:pPr>
        <w:pStyle w:val="Heading1"/>
      </w:pPr>
      <w:r>
        <w:t xml:space="preserve">📊 台股 PIT 多因子回測與個股分析系統 — 開發日誌 (Development Log)</w:t>
      </w:r>
    </w:p>
    <w:p>
      <w:pPr>
        <w:pStyle w:val="BlockText"/>
      </w:pPr>
      <w:r>
        <w:rPr>
          <w:bCs/>
          <w:b/>
        </w:rPr>
        <w:t xml:space="preserve">專案定位</w:t>
      </w:r>
      <w:r>
        <w:t xml:space="preserve">：以 Point-in-Time (PIT) 嚴格時間軸為地基的台股多因子「個股診斷 + 滾動回測」系統。</w:t>
      </w:r>
      <w:r>
        <w:t xml:space="preserve"> </w:t>
      </w:r>
      <w:r>
        <w:t xml:space="preserve">目標不是預測大盤漲跌，而是建立一套</w:t>
      </w:r>
      <w:r>
        <w:rPr>
          <w:bCs/>
          <w:b/>
        </w:rPr>
        <w:t xml:space="preserve">可驗證、無未來函數、具鑑別力</w:t>
      </w:r>
      <w:r>
        <w:t xml:space="preserve">的個股評級與策略框架。</w:t>
      </w:r>
    </w:p>
    <w:p>
      <w:pPr>
        <w:pStyle w:val="BlockText"/>
      </w:pPr>
      <w:r>
        <w:rPr>
          <w:bCs/>
          <w:b/>
        </w:rPr>
        <w:t xml:space="preserve">文件版本</w:t>
      </w:r>
      <w:r>
        <w:t xml:space="preserve">：v4.0 定稿　｜　</w:t>
      </w:r>
      <w:r>
        <w:rPr>
          <w:bCs/>
          <w:b/>
        </w:rPr>
        <w:t xml:space="preserve">回測區間</w:t>
      </w:r>
      <w:r>
        <w:t xml:space="preserve">：2023-01-31 ~ 2025-12-31（月頻換股）　｜　</w:t>
      </w:r>
      <w:r>
        <w:rPr>
          <w:bCs/>
          <w:b/>
        </w:rPr>
        <w:t xml:space="preserve">基準</w:t>
      </w:r>
      <w:r>
        <w:t xml:space="preserve">：0050</w:t>
      </w:r>
      <w:r>
        <w:t xml:space="preserve"> </w:t>
      </w:r>
      <w:r>
        <w:rPr>
          <w:bCs/>
          <w:b/>
        </w:rPr>
        <w:t xml:space="preserve">核心結論</w:t>
      </w:r>
      <w:r>
        <w:t xml:space="preserve">：三大痛點（恐高症／逆勢偏誤／死抱20天）已解，選股排序力經</w:t>
      </w:r>
      <w:r>
        <w:rPr>
          <w:bCs/>
          <w:b/>
        </w:rPr>
        <w:t xml:space="preserve">市場中性樣本外驗證</w:t>
      </w:r>
      <w:r>
        <w:t xml:space="preserve">，</w:t>
      </w:r>
      <w:r>
        <w:t xml:space="preserve"> </w:t>
      </w:r>
      <w:r>
        <w:t xml:space="preserve">找到</w:t>
      </w:r>
      <w:r>
        <w:rPr>
          <w:bCs/>
          <w:b/>
        </w:rPr>
        <w:t xml:space="preserve">風險調整後贏過大盤</w:t>
      </w:r>
      <w:r>
        <w:t xml:space="preserve">的可實作配置，並完成</w:t>
      </w:r>
      <w:r>
        <w:rPr>
          <w:bCs/>
          <w:b/>
        </w:rPr>
        <w:t xml:space="preserve">工程化（互動化／報表化／專案結構整理）</w:t>
      </w:r>
      <w:r>
        <w:t xml:space="preserve">。</w:t>
      </w:r>
      <w:r>
        <w:t xml:space="preserve"> </w:t>
      </w:r>
      <w:r>
        <w:rPr>
          <w:bCs/>
          <w:b/>
        </w:rPr>
        <w:t xml:space="preserve">v4.0 新增</w:t>
      </w:r>
      <w:r>
        <w:t xml:space="preserve">：本機 Parquet+DuckDB 快取層、五維綜合分</w:t>
      </w:r>
      <w:r>
        <w:rPr>
          <w:bCs/>
          <w:b/>
        </w:rPr>
        <w:t xml:space="preserve">物化成跨股排名快取</w:t>
      </w:r>
      <w:r>
        <w:t xml:space="preserve">、</w:t>
      </w:r>
      <w:r>
        <w:rPr>
          <w:bCs/>
          <w:b/>
        </w:rPr>
        <w:t xml:space="preserve">網頁選股分頁</w:t>
      </w:r>
      <w:r>
        <w:t xml:space="preserve">、</w:t>
      </w:r>
      <w:r>
        <w:t xml:space="preserve"> </w:t>
      </w:r>
      <w:r>
        <w:t xml:space="preserve">綜合分排名有效性驗證，以及</w:t>
      </w:r>
      <w:r>
        <w:rPr>
          <w:bCs/>
          <w:b/>
        </w:rPr>
        <w:t xml:space="preserve">可公開部署（每訪客用自己的 FinMind token）的 Streamlit 上線資產</w:t>
      </w:r>
      <w:r>
        <w:t xml:space="preserve">。</w:t>
      </w:r>
      <w:r>
        <w:t xml:space="preserve"> </w:t>
      </w:r>
      <w:r>
        <w:rPr>
          <w:bCs/>
          <w:b/>
        </w:rPr>
        <w:t xml:space="preserve">v4.1 新增</w:t>
      </w:r>
      <w:r>
        <w:t xml:space="preserve">：</w:t>
      </w:r>
      <w:r>
        <w:rPr>
          <w:bCs/>
          <w:b/>
        </w:rPr>
        <w:t xml:space="preserve">上手文件與使用說明大幅強化</w:t>
      </w:r>
      <w:r>
        <w:t xml:space="preserve">（FinMind token 取得步驟、每檔 API 用量與建議搜尋檔數、</w:t>
      </w:r>
      <w:r>
        <w:t xml:space="preserve"> </w:t>
      </w:r>
      <w:r>
        <w:t xml:space="preserve">綜合分選股與自選名單</w:t>
      </w:r>
      <w:r>
        <w:t xml:space="preserve"> </w:t>
      </w:r>
      <w:r>
        <w:rPr>
          <w:rStyle w:val="VerbatimChar"/>
        </w:rPr>
        <w:t xml:space="preserve">watchlist.txt</w:t>
      </w:r>
      <w:r>
        <w:t xml:space="preserve"> </w:t>
      </w:r>
      <w:r>
        <w:t xml:space="preserve">說明）、</w:t>
      </w:r>
      <w:r>
        <w:rPr>
          <w:rStyle w:val="VerbatimChar"/>
        </w:rPr>
        <w:t xml:space="preserve">push_app.bat</w:t>
      </w:r>
      <w:r>
        <w:t xml:space="preserve"> </w:t>
      </w:r>
      <w:r>
        <w:t xml:space="preserve">一鍵推程式碼、</w:t>
      </w:r>
      <w:r>
        <w:rPr>
          <w:rStyle w:val="VerbatimChar"/>
        </w:rPr>
        <w:t xml:space="preserve">USER_GUIDE</w:t>
      </w:r>
      <w:r>
        <w:t xml:space="preserve"> </w:t>
      </w:r>
      <w:r>
        <w:t xml:space="preserve">改版並輸出 Word 版。</w:t>
      </w:r>
    </w:p>
    <w:p>
      <w:r>
        <w:pict>
          <v:rect style="width:0;height:1.5pt" o:hralign="center" o:hrstd="t" o:hr="t"/>
        </w:pict>
      </w:r>
    </w:p>
    <w:bookmarkStart w:id="20" w:name="目錄"/>
    <w:p>
      <w:pPr>
        <w:pStyle w:val="Heading2"/>
      </w:pPr>
      <w:r>
        <w:t xml:space="preserve">目錄</w:t>
      </w:r>
    </w:p>
    <w:p>
      <w:pPr>
        <w:numPr>
          <w:ilvl w:val="0"/>
          <w:numId w:val="1001"/>
        </w:numPr>
        <w:pStyle w:val="Compact"/>
      </w:pPr>
      <w:hyperlink w:anchor="Xa1bd4b84578b086aaa06f141546a69dd1b1b346">
        <w:r>
          <w:rPr>
            <w:rStyle w:val="Hyperlink"/>
          </w:rPr>
          <w:t xml:space="preserve">系統核心模組架構</w:t>
        </w:r>
      </w:hyperlink>
    </w:p>
    <w:p>
      <w:pPr>
        <w:numPr>
          <w:ilvl w:val="0"/>
          <w:numId w:val="1001"/>
        </w:numPr>
        <w:pStyle w:val="Compact"/>
      </w:pPr>
      <w:hyperlink w:anchor="X6a574c5a9625e5263feddba813738a06a0658e9">
        <w:r>
          <w:rPr>
            <w:rStyle w:val="Hyperlink"/>
          </w:rPr>
          <w:t xml:space="preserve">開發時間軸總覽</w:t>
        </w:r>
      </w:hyperlink>
    </w:p>
    <w:p>
      <w:pPr>
        <w:numPr>
          <w:ilvl w:val="0"/>
          <w:numId w:val="1001"/>
        </w:numPr>
        <w:pStyle w:val="Compact"/>
      </w:pPr>
      <w:hyperlink w:anchor="X39755562ba2b758447986b502c1720948b0cf29">
        <w:r>
          <w:rPr>
            <w:rStyle w:val="Hyperlink"/>
          </w:rPr>
          <w:t xml:space="preserve">v1.0.0 — 防守型價值選股與僵化評級</w:t>
        </w:r>
      </w:hyperlink>
    </w:p>
    <w:p>
      <w:pPr>
        <w:numPr>
          <w:ilvl w:val="0"/>
          <w:numId w:val="1001"/>
        </w:numPr>
        <w:pStyle w:val="Compact"/>
      </w:pPr>
      <w:hyperlink w:anchor="Xa5cc6c5b7b035eea7a2853a1ef81373ba575f46">
        <w:r>
          <w:rPr>
            <w:rStyle w:val="Hyperlink"/>
          </w:rPr>
          <w:t xml:space="preserve">v1 實測診斷 — 反向指標的重大轉折</w:t>
        </w:r>
      </w:hyperlink>
    </w:p>
    <w:p>
      <w:pPr>
        <w:numPr>
          <w:ilvl w:val="0"/>
          <w:numId w:val="1001"/>
        </w:numPr>
        <w:pStyle w:val="Compact"/>
      </w:pPr>
      <w:hyperlink w:anchor="X99eccf64500c0024cb8029fb40f98064707edd5">
        <w:r>
          <w:rPr>
            <w:rStyle w:val="Hyperlink"/>
          </w:rPr>
          <w:t xml:space="preserve">v2.0.0 — 四級標籤與動能特赦重構</w:t>
        </w:r>
      </w:hyperlink>
    </w:p>
    <w:p>
      <w:pPr>
        <w:numPr>
          <w:ilvl w:val="0"/>
          <w:numId w:val="1001"/>
        </w:numPr>
        <w:pStyle w:val="Compact"/>
      </w:pPr>
      <w:hyperlink w:anchor="Xd024a4a09fafc9de01291c36fc8c1638a15169f">
        <w:r>
          <w:rPr>
            <w:rStyle w:val="Hyperlink"/>
          </w:rPr>
          <w:t xml:space="preserve">v2.1 — 依 432 筆關卡診斷的資料驅動校準</w:t>
        </w:r>
      </w:hyperlink>
    </w:p>
    <w:p>
      <w:pPr>
        <w:numPr>
          <w:ilvl w:val="0"/>
          <w:numId w:val="1001"/>
        </w:numPr>
        <w:pStyle w:val="Compact"/>
      </w:pPr>
      <w:hyperlink w:anchor="X0c6c1ce1516d36303e961a7497d09542a20eda7">
        <w:r>
          <w:rPr>
            <w:rStyle w:val="Hyperlink"/>
          </w:rPr>
          <w:t xml:space="preserve">v3.0 — 驗證與生產配置定案</w:t>
        </w:r>
      </w:hyperlink>
    </w:p>
    <w:p>
      <w:pPr>
        <w:numPr>
          <w:ilvl w:val="0"/>
          <w:numId w:val="1001"/>
        </w:numPr>
        <w:pStyle w:val="Compact"/>
      </w:pPr>
      <w:hyperlink w:anchor="X7ded8765026b80c58f9b0b9b44bbd2779caf67b">
        <w:r>
          <w:rPr>
            <w:rStyle w:val="Hyperlink"/>
          </w:rPr>
          <w:t xml:space="preserve">v3.1 — 工程化：互動化 / 報表化 / 專案結構整理</w:t>
        </w:r>
      </w:hyperlink>
    </w:p>
    <w:p>
      <w:pPr>
        <w:numPr>
          <w:ilvl w:val="0"/>
          <w:numId w:val="1001"/>
        </w:numPr>
        <w:pStyle w:val="Compact"/>
      </w:pPr>
      <w:hyperlink w:anchor="X8bac663176afd073e2f95d40cf4e240782ea9b7">
        <w:r>
          <w:rPr>
            <w:rStyle w:val="Hyperlink"/>
          </w:rPr>
          <w:t xml:space="preserve">v4.0 — 快取層、跨股綜合分選股與網頁化上線</w:t>
        </w:r>
      </w:hyperlink>
    </w:p>
    <w:p>
      <w:pPr>
        <w:numPr>
          <w:ilvl w:val="0"/>
          <w:numId w:val="1001"/>
        </w:numPr>
        <w:pStyle w:val="Compact"/>
      </w:pPr>
      <w:hyperlink w:anchor="Xbb6526aad10d5fac43a5fc70bededbf54070df6">
        <w:r>
          <w:rPr>
            <w:rStyle w:val="Hyperlink"/>
          </w:rPr>
          <w:t xml:space="preserve">v4.1 — 上手文件與使用說明強化</w:t>
        </w:r>
      </w:hyperlink>
    </w:p>
    <w:p>
      <w:pPr>
        <w:numPr>
          <w:ilvl w:val="0"/>
          <w:numId w:val="1001"/>
        </w:numPr>
        <w:pStyle w:val="Compact"/>
      </w:pPr>
      <w:hyperlink w:anchor="X18d5a40128576ee9820ff8c3579b771c95d9c7b">
        <w:r>
          <w:rPr>
            <w:rStyle w:val="Hyperlink"/>
          </w:rPr>
          <w:t xml:space="preserve">關鍵指標演進總表</w:t>
        </w:r>
      </w:hyperlink>
    </w:p>
    <w:p>
      <w:pPr>
        <w:numPr>
          <w:ilvl w:val="0"/>
          <w:numId w:val="1001"/>
        </w:numPr>
        <w:pStyle w:val="Compact"/>
      </w:pPr>
      <w:hyperlink w:anchor="Xab4794422d134a2f38c85077f9534c871ee3377">
        <w:r>
          <w:rPr>
            <w:rStyle w:val="Hyperlink"/>
          </w:rPr>
          <w:t xml:space="preserve">未來優化藍圖</w:t>
        </w:r>
      </w:hyperlink>
    </w:p>
    <w:p>
      <w:pPr>
        <w:numPr>
          <w:ilvl w:val="0"/>
          <w:numId w:val="1001"/>
        </w:numPr>
        <w:pStyle w:val="Compact"/>
      </w:pPr>
      <w:hyperlink w:anchor="X9785cd63c1be2ad500c0f8d5dc148f70f0dfead">
        <w:r>
          <w:rPr>
            <w:rStyle w:val="Hyperlink"/>
          </w:rPr>
          <w:t xml:space="preserve">附錄：使用指南、調參入口與檔案地圖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2" w:name="Xa1bd4b84578b086aaa06f141546a69dd1b1b346"/>
    <w:p>
      <w:pPr>
        <w:pStyle w:val="Heading2"/>
      </w:pPr>
      <w:r>
        <w:t xml:space="preserve">1. 🛠️ 系統核心模組架構 (System Architecture)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層級 / 模組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職責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Layer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data_provider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串接 FinMind API，進行</w:t>
            </w:r>
            <w:r>
              <w:t xml:space="preserve"> </w:t>
            </w:r>
            <w:r>
              <w:rPr>
                <w:bCs/>
                <w:b/>
              </w:rPr>
              <w:t xml:space="preserve">PIT 嚴格時間軸對齊</w:t>
            </w:r>
            <w:r>
              <w:t xml:space="preserve">：價格/PER/月營收只取</w:t>
            </w:r>
            <w:r>
              <w:t xml:space="preserve"> </w:t>
            </w:r>
            <w:r>
              <w:rPr>
                <w:rStyle w:val="VerbatimChar"/>
              </w:rPr>
              <w:t xml:space="preserve">date ≤ as_of</w:t>
            </w:r>
            <w:r>
              <w:t xml:space="preserve">；季報依約 45 天公告時差過濾，回測日尚未公告的季報一律不用。杜絕未來函數 (Look-ahead bias)。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Cache Layer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data_cache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build_cache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每檔每資料集一個 Parquet（唯讀 / 只追加 / 保 PIT）作原始快取；回測與個股分析改讀本機 =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，每天只補增量。查詢層以</w:t>
            </w:r>
            <w:r>
              <w:t xml:space="preserve"> </w:t>
            </w:r>
            <w:r>
              <w:rPr>
                <w:bCs/>
                <w:b/>
              </w:rPr>
              <w:t xml:space="preserve">DuckDB</w:t>
            </w:r>
            <w:r>
              <w:t xml:space="preserve"> </w:t>
            </w:r>
            <w:r>
              <w:t xml:space="preserve">直接查同一批 Parquet（</w:t>
            </w:r>
            <w:r>
              <w:rPr>
                <w:rStyle w:val="VerbatimChar"/>
              </w:rPr>
              <w:t xml:space="preserve">duck_query()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tbl()</w:t>
            </w:r>
            <w:r>
              <w:t xml:space="preserve">），做跨股橫向 SQL 選股。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ScoringManager</w:t>
            </w:r>
            <w:r>
              <w:t xml:space="preserve"> </w:t>
            </w:r>
            <w:r>
              <w:t xml:space="preserve">(五維度評分大腦)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將個股訊號量化為五大維度分數（見下）。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ValuationEngine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三重視角估值：PEG 成長調整 / 河流圖歷史百分位 / 絕對門檻；並交叉驗證「成長溢價 vs 昂貴泡泡」。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硬門檻安全檢查 + 獲利品質一致性（增收是否增利）+ 現金流健康（OCF/FCF）。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InvestmentAdvisor</w:t>
            </w:r>
            <w:r>
              <w:t xml:space="preserve"> </w:t>
            </w:r>
            <w:r>
              <w:t xml:space="preserve">(決策導師)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讀取五維度分數與各維度 Gate（閘門），套用動態權重與雙軌評級邏輯，輸出個股最終評級與可執行建議。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ScoreStore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score_store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把每檔算好的</w:t>
            </w:r>
            <w:r>
              <w:rPr>
                <w:bCs/>
                <w:b/>
              </w:rPr>
              <w:t xml:space="preserve">五維綜合分</w:t>
            </w:r>
            <w:r>
              <w:t xml:space="preserve">落地成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 </w:t>
            </w:r>
            <w:r>
              <w:t xml:space="preserve">快取（每檔每日每模式一列），供 DuckDB</w:t>
            </w:r>
            <w:r>
              <w:t xml:space="preserve"> </w:t>
            </w:r>
            <w:r>
              <w:rPr>
                <w:bCs/>
                <w:b/>
              </w:rPr>
              <w:t xml:space="preserve">跨股排名選股</w:t>
            </w:r>
            <w:r>
              <w:t xml:space="preserve">。評分邏輯完全複用 ScoringManager / InvestmentAdvisor，本層只負責「落地 + 查詢」。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Backtester</w:t>
            </w:r>
            <w:r>
              <w:t xml:space="preserve"> </w:t>
            </w:r>
            <w:r>
              <w:t xml:space="preserve">(回測引擎)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 滾動回測，支援固定持有 (Horizon) 與</w:t>
            </w:r>
            <w:r>
              <w:rPr>
                <w:bCs/>
                <w:b/>
              </w:rPr>
              <w:t xml:space="preserve">路徑相依動態出場</w:t>
            </w:r>
            <w:r>
              <w:t xml:space="preserve"> </w:t>
            </w:r>
            <w:r>
              <w:t xml:space="preserve">(dynamic_stop)；產出分桶報酬、多空價差、權益曲線、市場中性檢驗、參數網格搜尋、因子歸因。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 App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app.py</w:t>
            </w:r>
            <w:r>
              <w:t xml:space="preserve">, Streamlit)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「個股分析 / 多檔排行」即時分析 + 「綜合分選股」讀快取跨股排名。公開站支援</w:t>
            </w:r>
            <w:r>
              <w:rPr>
                <w:bCs/>
                <w:b/>
              </w:rPr>
              <w:t xml:space="preserve">每訪客用自己的 FinMind token</w:t>
            </w:r>
            <w:r>
              <w:t xml:space="preserve">（per-session 隔離）。</w:t>
            </w:r>
          </w:p>
        </w:tc>
      </w:tr>
    </w:tbl>
    <w:bookmarkStart w:id="21" w:name="五維度評分-scoringmanager"/>
    <w:p>
      <w:pPr>
        <w:pStyle w:val="Heading3"/>
      </w:pPr>
      <w:r>
        <w:t xml:space="preserve">五維度評分 (ScoringManager)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內容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</w:t>
            </w:r>
            <w:r>
              <w:t xml:space="preserve"> </w:t>
            </w:r>
            <w:r>
              <w:rPr>
                <w:bCs/>
                <w:b/>
              </w:rPr>
              <w:t xml:space="preserve">基本面 (Fundamental)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營收 / EPS / 三率、負債比、流動比、現金流健康。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</w:t>
            </w:r>
            <w:r>
              <w:t xml:space="preserve"> </w:t>
            </w:r>
            <w:r>
              <w:rPr>
                <w:bCs/>
                <w:b/>
              </w:rPr>
              <w:t xml:space="preserve">估值面 (Valuation)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/ PBR 歷史百分位、PEG、殖利率。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</w:t>
            </w:r>
            <w:r>
              <w:t xml:space="preserve"> </w:t>
            </w:r>
            <w:r>
              <w:rPr>
                <w:bCs/>
                <w:b/>
              </w:rPr>
              <w:t xml:space="preserve">技術面 (Technical)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均線多頭排列、週線趨勢、RSI 位階、MACD、布林、乖離率。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🐋</w:t>
            </w:r>
            <w:r>
              <w:t xml:space="preserve"> </w:t>
            </w:r>
            <w:r>
              <w:rPr>
                <w:bCs/>
                <w:b/>
              </w:rPr>
              <w:t xml:space="preserve">籌碼面 (Whale)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千張大戶持股週變化、法人連續買超力道、近期淨流向、投信吸籌比。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</w:t>
            </w:r>
            <w:r>
              <w:t xml:space="preserve"> </w:t>
            </w:r>
            <w:r>
              <w:rPr>
                <w:bCs/>
                <w:b/>
              </w:rPr>
              <w:t xml:space="preserve">動能面 (Momentum)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漲跌幅 / 量能爆發 / 乖離健康度、月營收年增與加速度。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X6a574c5a9625e5263feddba813738a06a0658e9"/>
    <w:p>
      <w:pPr>
        <w:pStyle w:val="Heading2"/>
      </w:pPr>
      <w:r>
        <w:t xml:space="preserve">2. 📅 開發時間軸總覽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關鍵動作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防守型價值選股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級評級、嚴格估值/RSI/乖離閘門、固定持有 20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反向指標：多空價差</w:t>
            </w:r>
            <w:r>
              <w:t xml:space="preserve"> </w:t>
            </w:r>
            <w:r>
              <w:rPr>
                <w:bCs/>
                <w:b/>
              </w:rPr>
              <w:t xml:space="preserve">−2.83%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四級 + 動能特赦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新增【強勢買進】軌道、逆勢救援、dynamic_stop 預設、權重重配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多空價差轉正</w:t>
            </w:r>
            <w:r>
              <w:t xml:space="preserve"> </w:t>
            </w:r>
            <w:r>
              <w:rPr>
                <w:bCs/>
                <w:b/>
              </w:rPr>
              <w:t xml:space="preserve">+0.44%</w:t>
            </w:r>
            <w:r>
              <w:t xml:space="preserve">、贏家進買進級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資料驅動校準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 432 筆關卡診斷修正</w:t>
            </w:r>
            <w:r>
              <w:rPr>
                <w:bCs/>
                <w:b/>
              </w:rPr>
              <w:t xml:space="preserve">致命排序 bug</w:t>
            </w:r>
            <w:r>
              <w:t xml:space="preserve">、動能三選一、土洋同買點火、門檻下修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強勢買進可入選</w:t>
            </w:r>
            <w:r>
              <w:t xml:space="preserve"> </w:t>
            </w:r>
            <w:r>
              <w:rPr>
                <w:bCs/>
                <w:b/>
              </w:rPr>
              <w:t xml:space="preserve">25→78 (3×)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驗證與定案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市場中性樣本外驗證、排序配置實驗、生產配置選定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 test</w:t>
            </w:r>
            <w:r>
              <w:t xml:space="preserve"> </w:t>
            </w:r>
            <w:r>
              <w:rPr>
                <w:bCs/>
                <w:b/>
              </w:rPr>
              <w:t xml:space="preserve">+3.23%</w:t>
            </w:r>
            <w:r>
              <w:t xml:space="preserve">、生產配置</w:t>
            </w:r>
            <w:r>
              <w:t xml:space="preserve"> </w:t>
            </w:r>
            <w:r>
              <w:rPr>
                <w:bCs/>
                <w:b/>
              </w:rPr>
              <w:t xml:space="preserve">+109% / −9.8% 回檔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互動式執行、美化 Excel 報表 (含長條圖)、輸出歸位 outputs/、一次性整理腳本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由研究腳本 →</w:t>
            </w:r>
            <w:r>
              <w:t xml:space="preserve"> </w:t>
            </w:r>
            <w:r>
              <w:rPr>
                <w:bCs/>
                <w:b/>
              </w:rPr>
              <w:t xml:space="preserve">按鍵即用、報表化、結構化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快取層 + 跨股選股 + 網頁上線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Parquet/DuckDB 快取、scores 物化跨股排名、日更一步到位、網頁選股分頁、綜合分驗證、公開站多使用者 token、部署資產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由「個股工具」→</w:t>
            </w:r>
            <w:r>
              <w:t xml:space="preserve"> </w:t>
            </w:r>
            <w:r>
              <w:rPr>
                <w:bCs/>
                <w:b/>
              </w:rPr>
              <w:t xml:space="preserve">可跨股選股、且能公開部署的網站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上手文件強化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使用說明補 FinMind token 取得、每檔 API 用量/建議檔數、綜合分選股與名單說明；</w:t>
            </w:r>
            <w:r>
              <w:rPr>
                <w:rStyle w:val="VerbatimChar"/>
              </w:rPr>
              <w:t xml:space="preserve">push_app.bat</w:t>
            </w:r>
            <w:r>
              <w:t xml:space="preserve"> </w:t>
            </w:r>
            <w:r>
              <w:t xml:space="preserve">一鍵推程式碼；USER_GUIDE 改版 + Word 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由「能用的網站」→</w:t>
            </w:r>
            <w:r>
              <w:t xml:space="preserve"> </w:t>
            </w:r>
            <w:r>
              <w:rPr>
                <w:bCs/>
                <w:b/>
              </w:rPr>
              <w:t xml:space="preserve">新手看說明就能自行上手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39755562ba2b758447986b502c1720948b0cf29"/>
    <w:p>
      <w:pPr>
        <w:pStyle w:val="Heading2"/>
      </w:pPr>
      <w:r>
        <w:t xml:space="preserve">3. 🧱 v1.0.0 — 防守型價值選股與僵化評級 (起步期)</w:t>
      </w:r>
    </w:p>
    <w:p>
      <w:pPr>
        <w:pStyle w:val="FirstParagraph"/>
      </w:pPr>
      <w:r>
        <w:rPr>
          <w:bCs/>
          <w:b/>
        </w:rPr>
        <w:t xml:space="preserve">設計思維</w:t>
      </w:r>
      <w:r>
        <w:t xml:space="preserve">：個股分析極度注重安全性。</w:t>
      </w:r>
      <w:r>
        <w:rPr>
          <w:rStyle w:val="VerbatimChar"/>
        </w:rPr>
        <w:t xml:space="preserve">InvestmentAdvisor</w:t>
      </w:r>
      <w:r>
        <w:t xml:space="preserve"> </w:t>
      </w:r>
      <w:r>
        <w:t xml:space="preserve">設立了極其嚴格的過濾閘門，</w:t>
      </w:r>
      <w:r>
        <w:t xml:space="preserve"> </w:t>
      </w:r>
      <w:r>
        <w:t xml:space="preserve">必須</w:t>
      </w:r>
      <w:r>
        <w:rPr>
          <w:bCs/>
          <w:b/>
        </w:rPr>
        <w:t xml:space="preserve">同時</w:t>
      </w:r>
      <w:r>
        <w:t xml:space="preserve">通過才給【強烈推薦】：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g_估值OK</w:t>
      </w:r>
      <w:r>
        <w:t xml:space="preserve">：估值必須「偏低」或「合理」。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g_RSI不過熱</w:t>
      </w:r>
      <w:r>
        <w:t xml:space="preserve">：</w:t>
      </w:r>
      <w:r>
        <w:rPr>
          <w:rStyle w:val="VerbatimChar"/>
        </w:rPr>
        <w:t xml:space="preserve">rsi &lt; rsi_extreme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g_不追高</w:t>
      </w:r>
      <w:r>
        <w:t xml:space="preserve">：</w:t>
      </w:r>
      <w:r>
        <w:rPr>
          <w:rStyle w:val="VerbatimChar"/>
        </w:rPr>
        <w:t xml:space="preserve">ma20_bias ≤ bias_chase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外加品質、分數門檻、籌碼不弱。</w:t>
      </w:r>
    </w:p>
    <w:p>
      <w:pPr>
        <w:pStyle w:val="FirstParagraph"/>
      </w:pPr>
      <w:r>
        <w:rPr>
          <w:bCs/>
          <w:b/>
        </w:rPr>
        <w:t xml:space="preserve">評級桶（硬編碼 3 級）</w:t>
      </w:r>
      <w:r>
        <w:t xml:space="preserve">：</w:t>
      </w:r>
      <w:r>
        <w:rPr>
          <w:rStyle w:val="VerbatimChar"/>
        </w:rPr>
        <w:t xml:space="preserve">["強烈推薦", "觀望追蹤", "謹慎避開"]</w:t>
      </w:r>
      <w:r>
        <w:t xml:space="preserve"> </w:t>
      </w:r>
      <w:r>
        <w:rPr>
          <w:bCs/>
          <w:b/>
        </w:rPr>
        <w:t xml:space="preserve">回測設定</w:t>
      </w:r>
      <w:r>
        <w:t xml:space="preserve">：固定持有 20 天 (Horizon Exit)。</w:t>
      </w:r>
    </w:p>
    <w:p>
      <w:pPr>
        <w:pStyle w:val="BlockText"/>
      </w:pPr>
      <w:r>
        <w:rPr>
          <w:bCs/>
          <w:b/>
        </w:rPr>
        <w:t xml:space="preserve">埋下的種子</w:t>
      </w:r>
      <w:r>
        <w:t xml:space="preserve">：這三道閘門要求「便宜 + 不過熱 + 不追高」</w:t>
      </w:r>
      <w:r>
        <w:rPr>
          <w:bCs/>
          <w:b/>
        </w:rPr>
        <w:t xml:space="preserve">同時成立</w:t>
      </w:r>
      <w:r>
        <w:t xml:space="preserve">——</w:t>
      </w:r>
      <w:r>
        <w:t xml:space="preserve"> </w:t>
      </w:r>
      <w:r>
        <w:t xml:space="preserve">而任何一檔漲上去的主流飆股，本質上就是「貴 + RSI 高 + 乖離大」。</w:t>
      </w:r>
      <w:r>
        <w:t xml:space="preserve"> </w:t>
      </w:r>
      <w:r>
        <w:t xml:space="preserve">換言之，</w:t>
      </w:r>
      <w:r>
        <w:rPr>
          <w:bCs/>
          <w:b/>
        </w:rPr>
        <w:t xml:space="preserve">恐高與逆勢被寫進了評級邏輯本身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8" w:name="Xa5cc6c5b7b035eea7a2853a1ef81373ba575f46"/>
    <w:p>
      <w:pPr>
        <w:pStyle w:val="Heading2"/>
      </w:pPr>
      <w:r>
        <w:t xml:space="preserve">4. ⚠️ v1 實測診斷 — 反向指標的重大轉折</w:t>
      </w:r>
    </w:p>
    <w:bookmarkStart w:id="25" w:name="Xb6504ae2bcd59c08950323533833d6445456d58"/>
    <w:p>
      <w:pPr>
        <w:pStyle w:val="Heading3"/>
      </w:pPr>
      <w:r>
        <w:t xml:space="preserve">📉 回測整體數據</w:t>
      </w:r>
    </w:p>
    <w:p>
      <w:pPr>
        <w:numPr>
          <w:ilvl w:val="0"/>
          <w:numId w:val="1003"/>
        </w:numPr>
        <w:pStyle w:val="Compact"/>
      </w:pPr>
      <w:r>
        <w:t xml:space="preserve">策略總報酬</w:t>
      </w:r>
      <w:r>
        <w:t xml:space="preserve"> </w:t>
      </w:r>
      <w:r>
        <w:rPr>
          <w:bCs/>
          <w:b/>
        </w:rPr>
        <w:t xml:space="preserve">+81.7%</w:t>
      </w:r>
      <w:r>
        <w:t xml:space="preserve">（年化 +22.7%），期勝率 63%，但嚴重落後大盤 0050 的</w:t>
      </w:r>
      <w:r>
        <w:t xml:space="preserve"> </w:t>
      </w:r>
      <w:r>
        <w:rPr>
          <w:bCs/>
          <w:b/>
        </w:rPr>
        <w:t xml:space="preserve">+119.9%</w:t>
      </w:r>
      <w:r>
        <w:t xml:space="preserve">（超額報酬</w:t>
      </w:r>
      <w:r>
        <w:t xml:space="preserve"> </w:t>
      </w:r>
      <w:r>
        <w:rPr>
          <w:bCs/>
          <w:b/>
        </w:rPr>
        <w:t xml:space="preserve">−38.2%</w:t>
      </w:r>
      <w:r>
        <w:t xml:space="preserve">）。</w:t>
      </w:r>
    </w:p>
    <w:p>
      <w:pPr>
        <w:numPr>
          <w:ilvl w:val="0"/>
          <w:numId w:val="1003"/>
        </w:numPr>
        <w:pStyle w:val="Compact"/>
      </w:pPr>
      <w:r>
        <w:t xml:space="preserve">【強烈推薦】分桶平均報酬為負</w:t>
      </w:r>
      <w:r>
        <w:t xml:space="preserve"> </w:t>
      </w:r>
      <w:r>
        <w:rPr>
          <w:bCs/>
          <w:b/>
        </w:rPr>
        <w:t xml:space="preserve">−0.58%</w:t>
      </w:r>
      <w:r>
        <w:t xml:space="preserve">，多空價差</w:t>
      </w:r>
      <w:r>
        <w:t xml:space="preserve"> </w:t>
      </w:r>
      <w:r>
        <w:rPr>
          <w:bCs/>
          <w:b/>
        </w:rPr>
        <w:t xml:space="preserve">−2.83%</w:t>
      </w:r>
      <w:r>
        <w:t xml:space="preserve"> </w:t>
      </w:r>
      <w:r>
        <w:t xml:space="preserve">— 系統呈現嚴重的**「反向指標」偏誤**。</w:t>
      </w:r>
    </w:p>
    <w:bookmarkEnd w:id="25"/>
    <w:bookmarkStart w:id="26" w:name="Xaa9911392ea46bc85fb82ffb44a6566957c21af"/>
    <w:p>
      <w:pPr>
        <w:pStyle w:val="Heading3"/>
      </w:pPr>
      <w:r>
        <w:t xml:space="preserve">🔍 個股分析盲點診斷</w:t>
      </w:r>
    </w:p>
    <w:p>
      <w:pPr>
        <w:pStyle w:val="FirstParagraph"/>
      </w:pPr>
      <w:r>
        <w:rPr>
          <w:bCs/>
          <w:b/>
        </w:rPr>
        <w:t xml:space="preserve">① 主流飆股的「恐高症」錯失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個股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回測期平均報酬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被系統判定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1519 華城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+8.76%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期中</w:t>
            </w:r>
            <w:r>
              <w:t xml:space="preserve"> </w:t>
            </w:r>
            <w:r>
              <w:rPr>
                <w:bCs/>
                <w:b/>
              </w:rPr>
              <w:t xml:space="preserve">26 次【觀望追蹤】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漲高→估值爆表、RSI 過熱，飆速段完全沒吃到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2330 台積電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【強勢/強推】次數近乎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因「不夠便宜」長期卡【觀望】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3017 奇鋐 / 3324 雙鴻 / 3661 世芯-KY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+2~6%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多數【觀望】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AI／權值核心飆股被估值門檻擋下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弱勢反彈股的「反向打臉」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個股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回測期平均報酬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被系統判定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2408 南亞科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+4.67%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 次【謹慎避開】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基本面差被瘋狂避開，卻因底部籌碼流入 + 技術低檔反彈大漲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2891 中信金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+1.42%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 次【謹慎避開】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避開桶反而是正報酬</w:t>
            </w:r>
          </w:p>
        </w:tc>
      </w:tr>
    </w:tbl>
    <w:bookmarkEnd w:id="26"/>
    <w:bookmarkStart w:id="27" w:name="Xf8647bfb32732daa5bed59213e714662e0bcca7"/>
    <w:p>
      <w:pPr>
        <w:pStyle w:val="Heading3"/>
      </w:pPr>
      <w:r>
        <w:t xml:space="preserve">🩺 診斷結論</w:t>
      </w:r>
    </w:p>
    <w:p>
      <w:pPr>
        <w:numPr>
          <w:ilvl w:val="0"/>
          <w:numId w:val="1004"/>
        </w:numPr>
        <w:pStyle w:val="Compact"/>
      </w:pPr>
      <w:r>
        <w:t xml:space="preserve">個股分析過於死守「防守閘門」→ 牛市中投資組合全是</w:t>
      </w:r>
      <w:r>
        <w:rPr>
          <w:bCs/>
          <w:b/>
        </w:rPr>
        <w:t xml:space="preserve">死魚股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固定持有 20 天 → 強勢股利潤集體回吐。</w:t>
      </w:r>
    </w:p>
    <w:p>
      <w:pPr>
        <w:numPr>
          <w:ilvl w:val="0"/>
          <w:numId w:val="1004"/>
        </w:numPr>
        <w:pStyle w:val="Compact"/>
      </w:pPr>
      <w:r>
        <w:t xml:space="preserve">避開桶藏著贏家 →</w:t>
      </w:r>
      <w:r>
        <w:t xml:space="preserve"> </w:t>
      </w:r>
      <w:r>
        <w:rPr>
          <w:bCs/>
          <w:b/>
        </w:rPr>
        <w:t xml:space="preserve">多空價差為負</w:t>
      </w:r>
      <w:r>
        <w:t xml:space="preserve">，評級與未來報酬呈反向關係。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99eccf64500c0024cb8029fb40f98064707edd5"/>
    <w:p>
      <w:pPr>
        <w:pStyle w:val="Heading2"/>
      </w:pPr>
      <w:r>
        <w:t xml:space="preserve">5. 🚀 v2.0.0 — 四級標籤與中性偏積極動能特赦 (結構重構)</w:t>
      </w:r>
    </w:p>
    <w:p>
      <w:pPr>
        <w:pStyle w:val="FirstParagraph"/>
      </w:pPr>
      <w:r>
        <w:t xml:space="preserve">為一次解決「回測落後」與「個股分析失真」，進行大刀闊斧重構。</w:t>
      </w:r>
    </w:p>
    <w:bookmarkStart w:id="29" w:name="a-個股分析模組-investmentadvisor-邏輯翻修"/>
    <w:p>
      <w:pPr>
        <w:pStyle w:val="Heading3"/>
      </w:pPr>
      <w:r>
        <w:t xml:space="preserve">A. 個股分析模組 (InvestmentAdvisor) 邏輯翻修</w:t>
      </w:r>
    </w:p>
    <w:p>
      <w:pPr>
        <w:pStyle w:val="FirstParagraph"/>
      </w:pPr>
      <w:r>
        <w:rPr>
          <w:bCs/>
          <w:b/>
        </w:rPr>
        <w:t xml:space="preserve">1. 新增【強勢買進】判定軌道（雙軌制）</w:t>
      </w:r>
    </w:p>
    <w:p>
      <w:pPr>
        <w:numPr>
          <w:ilvl w:val="0"/>
          <w:numId w:val="1005"/>
        </w:numPr>
        <w:pStyle w:val="Compact"/>
      </w:pPr>
      <w:r>
        <w:t xml:space="preserve">保留【強烈推薦】給傳統「低估值、安全基期、基本面好」的長線價值股。</w:t>
      </w:r>
    </w:p>
    <w:p>
      <w:pPr>
        <w:numPr>
          <w:ilvl w:val="0"/>
          <w:numId w:val="1005"/>
        </w:numPr>
        <w:pStyle w:val="Compact"/>
      </w:pPr>
      <w:r>
        <w:t xml:space="preserve">新增【強勢買進】(第 4 級) 專收「順勢動能飆股」：當動能強、主力法人狂吸、技術面多頭排列時，</w:t>
      </w:r>
      <w:r>
        <w:t xml:space="preserve"> </w:t>
      </w:r>
      <w:r>
        <w:t xml:space="preserve">採用**【中性偏積極的條件式特赦】**，放寬估值百分位與 RSI/乖離限制，</w:t>
      </w:r>
      <w:r>
        <w:t xml:space="preserve"> </w:t>
      </w:r>
      <w:r>
        <w:t xml:space="preserve">正式將台積電、華城等主流股納入最高評級。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泡沫與衰竭保護</w:t>
      </w:r>
      <w:r>
        <w:t xml:space="preserve">：本益比歷史高檔且成長跟不上（昂貴泡泡）、或價漲量縮 + 主力同步出貨（衰竭）→ 不特赦。</w:t>
      </w:r>
    </w:p>
    <w:p>
      <w:pPr>
        <w:pStyle w:val="FirstParagraph"/>
      </w:pPr>
      <w:r>
        <w:rPr>
          <w:bCs/>
          <w:b/>
        </w:rPr>
        <w:t xml:space="preserve">2. 修正【謹慎避開】的逆勢盲點（逆勢救援）</w:t>
      </w:r>
    </w:p>
    <w:p>
      <w:pPr>
        <w:numPr>
          <w:ilvl w:val="0"/>
          <w:numId w:val="1006"/>
        </w:numPr>
        <w:pStyle w:val="Compact"/>
      </w:pPr>
      <w:r>
        <w:t xml:space="preserve">若個股因基本面差被歸類為避開，但觸發「技術面翻多/突破壓力」且「籌碼面顯著流入」→</w:t>
      </w:r>
      <w:r>
        <w:t xml:space="preserve"> </w:t>
      </w:r>
      <w:r>
        <w:t xml:space="preserve">強制提升為【觀望追蹤】，把南亞科型反彈股移出避開桶，消除反向指標。</w:t>
      </w:r>
    </w:p>
    <w:p>
      <w:pPr>
        <w:pStyle w:val="FirstParagraph"/>
      </w:pPr>
      <w:r>
        <w:rPr>
          <w:bCs/>
          <w:b/>
        </w:rPr>
        <w:t xml:space="preserve">3. 動態權重 (Dynamic Weighting)</w:t>
      </w:r>
    </w:p>
    <w:p>
      <w:pPr>
        <w:numPr>
          <w:ilvl w:val="0"/>
          <w:numId w:val="1007"/>
        </w:numPr>
        <w:pStyle w:val="Compact"/>
      </w:pPr>
      <w:r>
        <w:t xml:space="preserve">當個股處於強勢多頭（多頭排列 + 正乖離 + RSI 偏多）時，</w:t>
      </w:r>
      <w:r>
        <w:t xml:space="preserve"> </w:t>
      </w:r>
      <w:r>
        <w:t xml:space="preserve">自動把</w:t>
      </w:r>
      <w:r>
        <w:rPr>
          <w:bCs/>
          <w:b/>
        </w:rPr>
        <w:t xml:space="preserve">估值權重砍 60%</w:t>
      </w:r>
      <w:r>
        <w:t xml:space="preserve"> </w:t>
      </w:r>
      <w:r>
        <w:t xml:space="preserve">轉給動能與籌碼 → 分數由順勢動能主導，不再被「便宜與否」拖累主流股。</w:t>
      </w:r>
    </w:p>
    <w:bookmarkEnd w:id="29"/>
    <w:bookmarkStart w:id="30" w:name="b-回測與統計結構重構"/>
    <w:p>
      <w:pPr>
        <w:pStyle w:val="Heading3"/>
      </w:pPr>
      <w:r>
        <w:t xml:space="preserve">B. 回測與統計結構重構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硬編碼評級擴充為 4 級</w:t>
      </w:r>
      <w:r>
        <w:t xml:space="preserve">：</w:t>
      </w:r>
      <w:r>
        <w:rPr>
          <w:rStyle w:val="VerbatimChar"/>
        </w:rPr>
        <w:t xml:space="preserve">{"謹慎避開":0, "觀望追蹤":1, "強烈推薦":2, "強勢買進":3}</w:t>
      </w:r>
      <w:r>
        <w:t xml:space="preserve">。</w:t>
      </w:r>
      <w:r>
        <w:t xml:space="preserve"> </w:t>
      </w:r>
      <w:r>
        <w:t xml:space="preserve">全面同步修改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、</w:t>
      </w:r>
      <w:r>
        <w:rPr>
          <w:rStyle w:val="VerbatimChar"/>
        </w:rPr>
        <w:t xml:space="preserve">equity_curve()</w:t>
      </w:r>
      <w:r>
        <w:t xml:space="preserve">、</w:t>
      </w:r>
      <w:r>
        <w:rPr>
          <w:rStyle w:val="VerbatimChar"/>
        </w:rPr>
        <w:t xml:space="preserve">track_rating_changes()</w:t>
      </w:r>
      <w:r>
        <w:t xml:space="preserve">、</w:t>
      </w:r>
      <w:r>
        <w:rPr>
          <w:rStyle w:val="VerbatimChar"/>
        </w:rPr>
        <w:t xml:space="preserve">_bucket_spread()</w:t>
      </w:r>
      <w:r>
        <w:t xml:space="preserve"> </w:t>
      </w:r>
      <w:r>
        <w:t xml:space="preserve">的統計/繪圖/排序邏輯。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多空價差修正</w:t>
      </w:r>
      <w:r>
        <w:t xml:space="preserve">：公式改為</w:t>
      </w:r>
      <w:r>
        <w:t xml:space="preserve"> </w:t>
      </w:r>
      <w:r>
        <w:rPr>
          <w:bCs/>
          <w:b/>
        </w:rPr>
        <w:t xml:space="preserve">(強勢買進平均報酬 − 謹慎避開平均報酬)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全面匹配動態出場</w:t>
      </w:r>
      <w:r>
        <w:t xml:space="preserve">：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預設</w:t>
      </w:r>
      <w:r>
        <w:t xml:space="preserve"> </w:t>
      </w:r>
      <w:r>
        <w:rPr>
          <w:rStyle w:val="VerbatimChar"/>
        </w:rPr>
        <w:t xml:space="preserve">exit_mode="dynamic_stop"</w:t>
      </w:r>
      <w:r>
        <w:t xml:space="preserve"> </w:t>
      </w:r>
      <w:r>
        <w:t xml:space="preserve">—— 收盤實質跌破量價成本區 (POC/Support)</w:t>
      </w:r>
      <w:r>
        <w:t xml:space="preserve"> </w:t>
      </w:r>
      <w:r>
        <w:t xml:space="preserve">或觸發 σ 移動停利 (Chandelier) 立刻提早出場，</w:t>
      </w:r>
      <w:r>
        <w:rPr>
          <w:bCs/>
          <w:b/>
        </w:rPr>
        <w:t xml:space="preserve">拒絕死抱 20 天</w:t>
      </w:r>
      <w:r>
        <w:t xml:space="preserve">（合成回測平均持有降至約 11 天）。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五維度權重重配（中性偏積極）</w:t>
      </w:r>
      <w:r>
        <w:t xml:space="preserve">：技術/動能/籌碼合計拉高至約 70%，估值退居安全邊際確認。</w:t>
      </w:r>
    </w:p>
    <w:bookmarkEnd w:id="30"/>
    <w:bookmarkStart w:id="31" w:name="X12772a88756a63415df2fd649b8aafffa232ed3"/>
    <w:p>
      <w:pPr>
        <w:pStyle w:val="Heading3"/>
      </w:pPr>
      <w:r>
        <w:t xml:space="preserve">📊 v2.0.0 實測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多空價差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+0.44%</w:t>
            </w:r>
            <w:r>
              <w:t xml:space="preserve">（轉正）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強勢買進桶報酬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+2.21%（最高桶，67 樣本）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主流飆股歸類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全卡觀望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台積電 14 次強勢、聯發科 12、廣達 9、世芯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權益曲線 (集中買進級)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+81.7% / −13.6%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 / −9.8% 回檔</w:t>
            </w:r>
          </w:p>
        </w:tc>
      </w:tr>
    </w:tbl>
    <w:p>
      <w:pPr>
        <w:pStyle w:val="BlockText"/>
      </w:pPr>
      <w:r>
        <w:rPr>
          <w:bCs/>
          <w:b/>
        </w:rPr>
        <w:t xml:space="preserve">殘留問題</w:t>
      </w:r>
      <w:r>
        <w:t xml:space="preserve">：分桶報酬非單調——【謹慎避開 +1.77%】仍高於【觀望 +0.69%】。避開桶仍藏贏家。</w:t>
      </w:r>
      <w:r>
        <w:t xml:space="preserve"> </w:t>
      </w:r>
      <w:r>
        <w:t xml:space="preserve">但這是下一步 v3 驗證的關鍵切入點。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d024a4a09fafc9de01291c36fc8c1638a15169f"/>
    <w:p>
      <w:pPr>
        <w:pStyle w:val="Heading2"/>
      </w:pPr>
      <w:r>
        <w:t xml:space="preserve">6. 🔬 v2.1 — 依 432 筆關卡診斷的資料驅動校準</w:t>
      </w:r>
    </w:p>
    <w:p>
      <w:pPr>
        <w:pStyle w:val="FirstParagraph"/>
      </w:pPr>
      <w:r>
        <w:t xml:space="preserve">啟用</w:t>
      </w:r>
      <w:r>
        <w:rPr>
          <w:bCs/>
          <w:b/>
        </w:rPr>
        <w:t xml:space="preserve">每次都印的兩軌關卡未過率診斷</w:t>
      </w:r>
      <w:r>
        <w:t xml:space="preserve">後，用 432 筆真實樣本定位瓶頸，逐一對症下藥。</w:t>
      </w:r>
    </w:p>
    <w:bookmarkStart w:id="33" w:name="發現的四個問題與修正"/>
    <w:p>
      <w:pPr>
        <w:pStyle w:val="Heading3"/>
      </w:pPr>
      <w:r>
        <w:t xml:space="preserve">發現的四個問題與修正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問題（實測瓶頸）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1（最關鍵）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致命排序 bug</w:t>
            </w:r>
            <w:r>
              <w:t xml:space="preserve">：「估值偏高 + 綜合分&lt;50」的軟避開被排在強勢買進判定</w:t>
            </w:r>
            <w:r>
              <w:rPr>
                <w:bCs/>
                <w:b/>
              </w:rPr>
              <w:t xml:space="preserve">之前</w:t>
            </w:r>
            <w:r>
              <w:t xml:space="preserve">。主流飆股綜合分常被估值拖到 50 以下 → 還沒輪到強勢買進就被錯殺成避開。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改判定順序為：</w:t>
            </w:r>
            <w:r>
              <w:rPr>
                <w:bCs/>
                <w:b/>
              </w:rPr>
              <w:t xml:space="preserve">硬避開（基本面/現金流/破線）→ 強勢買進 → 估值型軟避開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動能夠強 69.9% 未過：</w:t>
            </w:r>
            <w:r>
              <w:rPr>
                <w:rStyle w:val="VerbatimChar"/>
              </w:rPr>
              <w:t xml:space="preserve">momentum_score</w:t>
            </w:r>
            <w:r>
              <w:t xml:space="preserve"> </w:t>
            </w:r>
            <w:r>
              <w:t xml:space="preserve">是單日快照、太噪。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動能改</w:t>
            </w:r>
            <w:r>
              <w:rPr>
                <w:bCs/>
                <w:b/>
              </w:rPr>
              <w:t xml:space="preserve">三選一</w:t>
            </w:r>
            <w:r>
              <w:t xml:space="preserve">：價量動能分</w:t>
            </w:r>
            <w:r>
              <w:t xml:space="preserve"> </w:t>
            </w:r>
            <w:r>
              <w:rPr>
                <w:bCs/>
                <w:b/>
              </w:rPr>
              <w:t xml:space="preserve">或</w:t>
            </w:r>
            <w:r>
              <w:t xml:space="preserve"> </w:t>
            </w:r>
            <w:r>
              <w:t xml:space="preserve">技術結構分 (多頭排列·MACD·週線)</w:t>
            </w:r>
            <w:r>
              <w:t xml:space="preserve"> </w:t>
            </w:r>
            <w:r>
              <w:rPr>
                <w:bCs/>
                <w:b/>
              </w:rPr>
              <w:t xml:space="preserve">或</w:t>
            </w:r>
            <w:r>
              <w:t xml:space="preserve"> </w:t>
            </w:r>
            <w:r>
              <w:t xml:space="preserve">營收動能。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籌碼點火 79.2% 未過：</w:t>
            </w:r>
            <w:r>
              <w:rPr>
                <w:rStyle w:val="VerbatimChar"/>
              </w:rPr>
              <w:t xml:space="preserve">whale_score</w:t>
            </w:r>
            <w:r>
              <w:t xml:space="preserve"> </w:t>
            </w:r>
            <w:r>
              <w:t xml:space="preserve">計分天生偏低（需連續買超才拉得高）。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rPr>
                <w:bCs/>
                <w:b/>
              </w:rPr>
              <w:t xml:space="preserve">替代點火路徑</w:t>
            </w:r>
            <w:r>
              <w:t xml:space="preserve">：有實質流入且（whale 達標</w:t>
            </w:r>
            <w:r>
              <w:t xml:space="preserve"> </w:t>
            </w:r>
            <w:r>
              <w:rPr>
                <w:bCs/>
                <w:b/>
              </w:rPr>
              <w:t xml:space="preserve">或 土洋同步連買 或 法人成交占比≥40%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多頭排列 61.1% 未過：</w:t>
            </w:r>
            <w:r>
              <w:rPr>
                <w:rStyle w:val="VerbatimChar"/>
              </w:rPr>
              <w:t xml:space="preserve">ma5≥ma20</w:t>
            </w:r>
            <w:r>
              <w:t xml:space="preserve"> </w:t>
            </w:r>
            <w:r>
              <w:t xml:space="preserve">在健康回檔會短暫下彎，錯殺回測到月線的主流股。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多頭排列改以「</w:t>
            </w:r>
            <w:r>
              <w:rPr>
                <w:bCs/>
                <w:b/>
              </w:rPr>
              <w:t xml:space="preserve">站上月線 + 站穩週線 + 中期未死叉</w:t>
            </w:r>
            <w:r>
              <w:t xml:space="preserve">」認定，不綁噪動的 5 日線。</w:t>
            </w:r>
          </w:p>
        </w:tc>
      </w:tr>
    </w:tbl>
    <w:p>
      <w:pPr>
        <w:pStyle w:val="BodyText"/>
      </w:pPr>
      <w:r>
        <w:t xml:space="preserve">外加門檻下修：</w:t>
      </w:r>
      <w:r>
        <w:rPr>
          <w:rStyle w:val="VerbatimChar"/>
        </w:rPr>
        <w:t xml:space="preserve">whale_hot 45→42</w:t>
      </w:r>
      <w:r>
        <w:t xml:space="preserve">、</w:t>
      </w:r>
      <w:r>
        <w:rPr>
          <w:rStyle w:val="VerbatimChar"/>
        </w:rPr>
        <w:t xml:space="preserve">mom_hot 50→46</w:t>
      </w:r>
      <w:r>
        <w:t xml:space="preserve">、</w:t>
      </w:r>
      <w:r>
        <w:rPr>
          <w:rStyle w:val="VerbatimChar"/>
        </w:rPr>
        <w:t xml:space="preserve">min_score</w:t>
      </w:r>
      <w:r>
        <w:t xml:space="preserve">（balanced 62→58）。</w:t>
      </w:r>
    </w:p>
    <w:bookmarkEnd w:id="33"/>
    <w:bookmarkStart w:id="34" w:name="校準成效"/>
    <w:p>
      <w:pPr>
        <w:pStyle w:val="Heading3"/>
      </w:pPr>
      <w:r>
        <w:t xml:space="preserve">校準成效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強勢買進軌道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校準前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校準後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通過全部關卡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432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 / 432（3×）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籌碼點火 未過率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動能夠強 未過率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X0c6c1ce1516d36303e961a7497d09542a20eda7"/>
    <w:p>
      <w:pPr>
        <w:pStyle w:val="Heading2"/>
      </w:pPr>
      <w:r>
        <w:t xml:space="preserve">7. ✅ v3.0 — 驗證與生產配置定案</w:t>
      </w:r>
    </w:p>
    <w:bookmarkStart w:id="36" w:name="X6eb7759e870c344fef4c91313c9c95a8af63ebc"/>
    <w:p>
      <w:pPr>
        <w:pStyle w:val="Heading3"/>
      </w:pPr>
      <w:r>
        <w:t xml:space="preserve">7.1 決定性證據：市場中性樣本外驗證</w:t>
      </w:r>
    </w:p>
    <w:p>
      <w:pPr>
        <w:pStyle w:val="FirstParagraph"/>
      </w:pPr>
      <w:r>
        <w:t xml:space="preserve">用</w:t>
      </w:r>
      <w:r>
        <w:t xml:space="preserve"> </w:t>
      </w:r>
      <w:r>
        <w:rPr>
          <w:rStyle w:val="VerbatimChar"/>
        </w:rPr>
        <w:t xml:space="preserve">--validate</w:t>
      </w:r>
      <w:r>
        <w:t xml:space="preserve"> </w:t>
      </w:r>
      <w:r>
        <w:t xml:space="preserve">把「絕對報酬」與「市場中性（剃除大盤 beta）」兩條路攤開對比：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檢驗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絕對報酬（只買強推）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未同時為正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絕對報酬（強推+觀望）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未同時為正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市場中性（同日 前⅓ − 後⅓）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+0.96%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通過（且樣本外放大）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關鍵洞察</w:t>
      </w:r>
      <w:r>
        <w:t xml:space="preserve">：系統</w:t>
      </w:r>
      <w:r>
        <w:rPr>
          <w:bCs/>
          <w:b/>
        </w:rPr>
        <w:t xml:space="preserve">會「排序」（哪些強、哪些弱），但不會「擇時」（大盤何時漲跌）</w:t>
      </w:r>
      <w:r>
        <w:t xml:space="preserve">。</w:t>
      </w:r>
      <w:r>
        <w:t xml:space="preserve"> </w:t>
      </w:r>
      <w:r>
        <w:t xml:space="preserve">當初的「反向指標」本質是</w:t>
      </w:r>
      <w:r>
        <w:rPr>
          <w:bCs/>
          <w:b/>
        </w:rPr>
        <w:t xml:space="preserve">把「不會擇時」誤當成「選股選反了」</w:t>
      </w:r>
      <w:r>
        <w:t xml:space="preserve">——</w:t>
      </w:r>
      <w:r>
        <w:t xml:space="preserve"> </w:t>
      </w:r>
      <w:r>
        <w:t xml:space="preserve">剃掉大盤 beta 後，高分股確實贏低分股（test</w:t>
      </w:r>
      <w:r>
        <w:t xml:space="preserve"> </w:t>
      </w:r>
      <w:r>
        <w:rPr>
          <w:bCs/>
          <w:b/>
        </w:rPr>
        <w:t xml:space="preserve">+3.23%</w:t>
      </w:r>
      <w:r>
        <w:t xml:space="preserve">），且 out-of-sample 站得住。</w:t>
      </w:r>
      <w:r>
        <w:t xml:space="preserve"> </w:t>
      </w:r>
      <w:r>
        <w:rPr>
          <w:bCs/>
          <w:b/>
        </w:rPr>
        <w:t xml:space="preserve">重構在數據上被驗證成功。</w:t>
      </w:r>
    </w:p>
    <w:p>
      <w:pPr>
        <w:pStyle w:val="FirstParagraph"/>
      </w:pPr>
      <w:r>
        <w:t xml:space="preserve">市場中性對沖曲線與大盤相關性</w:t>
      </w:r>
      <w:r>
        <w:t xml:space="preserve"> </w:t>
      </w:r>
      <w:r>
        <w:rPr>
          <w:bCs/>
          <w:b/>
        </w:rPr>
        <w:t xml:space="preserve">+0.07</w:t>
      </w:r>
      <w:r>
        <w:t xml:space="preserve">（近乎零）→ 確認是純粹的排序 α，不靠大盤。</w:t>
      </w:r>
    </w:p>
    <w:bookmarkEnd w:id="36"/>
    <w:bookmarkStart w:id="37" w:name="Xe6d15c6d1488418b698f63c3b9f58bb29b9b6fa"/>
    <w:p>
      <w:pPr>
        <w:pStyle w:val="Heading3"/>
      </w:pPr>
      <w:r>
        <w:t xml:space="preserve">7.2 配置實驗：集中 vs 分散（反直覺結論）</w:t>
      </w:r>
    </w:p>
    <w:p>
      <w:pPr>
        <w:pStyle w:val="FirstParagraph"/>
      </w:pPr>
      <w:r>
        <w:t xml:space="preserve">既然排序力已驗證，實測各種「怎麼用它」的配置（同區間、同基準）：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總報酬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最大回檔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買 強勢+強推（分散，等權）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−9.8%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最佳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純做多前⅓ (market-neutral 系列)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報酬相近、回檔大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top5（分數加權）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集中反而變差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top5（等權）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top3（分數加權）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越集中越差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多空對沖（前⅓−後⅓）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市場中性、corr 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大盤 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</w:tr>
    </w:tbl>
    <w:p>
      <w:pPr>
        <w:pStyle w:val="BlockText"/>
      </w:pPr>
      <w:r>
        <w:rPr>
          <w:bCs/>
          <w:b/>
        </w:rPr>
        <w:t xml:space="preserve">反直覺結論：集中化（排序 top-N）全面變差</w:t>
      </w:r>
      <w:r>
        <w:t xml:space="preserve">——報酬更低、回檔更大，越集中越糟。</w:t>
      </w:r>
    </w:p>
    <w:p>
      <w:pPr>
        <w:pStyle w:val="BlockText"/>
      </w:pPr>
      <w:r>
        <w:rPr>
          <w:bCs/>
          <w:b/>
        </w:rPr>
        <w:t xml:space="preserve">系統真正的超能力不是「排序」，是「沒好貨時自動空手」</w:t>
      </w:r>
      <w:r>
        <w:t xml:space="preserve">：排序法每期強迫買前 N 名，</w:t>
      </w:r>
      <w:r>
        <w:t xml:space="preserve"> </w:t>
      </w:r>
      <w:r>
        <w:t xml:space="preserve">大盤修正時仍滿倉吃回檔；而分散買買進級的版本，當沒幾檔通過「多頭排列＋籌碼＋基本面」時</w:t>
      </w:r>
      <w:r>
        <w:t xml:space="preserve"> </w:t>
      </w:r>
      <w:r>
        <w:t xml:space="preserve">自然少買/空手 → 修正時自動降曝險 → 回檔壓到大盤的一半（−9.8% vs −16.2%）。</w:t>
      </w:r>
    </w:p>
    <w:bookmarkEnd w:id="37"/>
    <w:bookmarkStart w:id="38" w:name="X0efbc80f24f45d9375bde3da0183b063d4bcf88"/>
    <w:p>
      <w:pPr>
        <w:pStyle w:val="Heading3"/>
      </w:pPr>
      <w:r>
        <w:t xml:space="preserve">7.3 ✅ 生產配置定案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tests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un_backtest.py           </w:t>
      </w:r>
      <w:r>
        <w:rPr>
          <w:rStyle w:val="CommentTok"/>
        </w:rPr>
        <w:t xml:space="preserve"># 買 強勢買進+強烈推薦、等權、dynamic_stop 出場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總報酬 +109.1%、最大回檔 −9.8%、Calmar 2.66（風險調整後勝 0050 的 1.91）。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--ranked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--neutral</w:t>
      </w:r>
      <w:r>
        <w:t xml:space="preserve"> </w:t>
      </w:r>
      <w:r>
        <w:t xml:space="preserve">保留為研究工具，不作主策略。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7ded8765026b80c58f9b0b9b44bbd2779caf67b"/>
    <w:p>
      <w:pPr>
        <w:pStyle w:val="Heading2"/>
      </w:pPr>
      <w:r>
        <w:t xml:space="preserve">8. 🧰 v3.1 — 工程化：互動化 / 報表化 / 專案結構整理</w:t>
      </w:r>
    </w:p>
    <w:p>
      <w:pPr>
        <w:pStyle w:val="FirstParagraph"/>
      </w:pPr>
      <w:r>
        <w:t xml:space="preserve">前面 v1→v3 解決的是</w:t>
      </w:r>
      <w:r>
        <w:rPr>
          <w:bCs/>
          <w:b/>
        </w:rPr>
        <w:t xml:space="preserve">策略正確性</w:t>
      </w:r>
      <w:r>
        <w:t xml:space="preserve">；這個節點把它從「命令列研究腳本」變成</w:t>
      </w:r>
      <w:r>
        <w:rPr>
          <w:bCs/>
          <w:b/>
        </w:rPr>
        <w:t xml:space="preserve">每天好用、可維護的工具</w:t>
      </w:r>
      <w:r>
        <w:t xml:space="preserve">。</w:t>
      </w:r>
    </w:p>
    <w:bookmarkStart w:id="40" w:name="a-互動式執行像-mainpy-一樣按執行鍵就能跑"/>
    <w:p>
      <w:pPr>
        <w:pStyle w:val="Heading3"/>
      </w:pPr>
      <w:r>
        <w:t xml:space="preserve">A. 互動式執行（像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一樣按執行鍵就能跑）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tests/run_backtest.py</w:t>
      </w:r>
      <w:r>
        <w:t xml:space="preserve"> </w:t>
      </w:r>
      <w:r>
        <w:t xml:space="preserve">改為：</w:t>
      </w:r>
      <w:r>
        <w:rPr>
          <w:bCs/>
          <w:b/>
        </w:rPr>
        <w:t xml:space="preserve">直接按 IDE 執行鍵（無命令列參數）→ 進入互動選單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可自行</w:t>
      </w:r>
      <w:r>
        <w:rPr>
          <w:bCs/>
          <w:b/>
        </w:rPr>
        <w:t xml:space="preserve">輸入個股</w:t>
      </w:r>
      <w:r>
        <w:t xml:space="preserve">（空白/逗號分隔）、直接 Enter 用分散化測試池、輸入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切換模式、</w:t>
      </w:r>
      <w:r>
        <w:rPr>
          <w:rStyle w:val="VerbatimChar"/>
        </w:rPr>
        <w:t xml:space="preserve">q</w:t>
      </w:r>
      <w:r>
        <w:t xml:space="preserve"> </w:t>
      </w:r>
      <w:r>
        <w:t xml:space="preserve">離開。</w:t>
      </w:r>
    </w:p>
    <w:p>
      <w:pPr>
        <w:numPr>
          <w:ilvl w:val="0"/>
          <w:numId w:val="1010"/>
        </w:numPr>
        <w:pStyle w:val="Compact"/>
      </w:pPr>
      <w:r>
        <w:t xml:space="preserve">選單提供 5 種分析：標準回測 / 樣本外驗證 / 市場中性 / 排序配置 / 參數最佳化。</w:t>
      </w:r>
    </w:p>
    <w:p>
      <w:pPr>
        <w:numPr>
          <w:ilvl w:val="0"/>
          <w:numId w:val="1010"/>
        </w:numPr>
        <w:pStyle w:val="Compact"/>
      </w:pPr>
      <w:r>
        <w:t xml:space="preserve">同一組代號+模式連續跑不同分析會</w:t>
      </w:r>
      <w:r>
        <w:rPr>
          <w:bCs/>
          <w:b/>
        </w:rPr>
        <w:t xml:space="preserve">快取資料、不重撈</w:t>
      </w:r>
      <w:r>
        <w:t xml:space="preserve">；命令列參數（</w:t>
      </w:r>
      <w:r>
        <w:rPr>
          <w:rStyle w:val="VerbatimChar"/>
        </w:rPr>
        <w:t xml:space="preserve">--validate</w:t>
      </w:r>
      <w:r>
        <w:t xml:space="preserve"> </w:t>
      </w:r>
      <w:r>
        <w:t xml:space="preserve">等）</w:t>
      </w:r>
      <w:r>
        <w:rPr>
          <w:bCs/>
          <w:b/>
        </w:rPr>
        <w:t xml:space="preserve">完全相容</w:t>
      </w:r>
      <w:r>
        <w:t xml:space="preserve">保留。</w:t>
      </w:r>
    </w:p>
    <w:bookmarkEnd w:id="40"/>
    <w:bookmarkStart w:id="41" w:name="b-美化-excel-報表匯出跑完排行一鍵匯出"/>
    <w:p>
      <w:pPr>
        <w:pStyle w:val="Heading3"/>
      </w:pPr>
      <w:r>
        <w:t xml:space="preserve">B. 美化 Excel 報表匯出（跑完排行一鍵匯出）</w:t>
      </w:r>
    </w:p>
    <w:p>
      <w:pPr>
        <w:numPr>
          <w:ilvl w:val="0"/>
          <w:numId w:val="1011"/>
        </w:numPr>
        <w:pStyle w:val="Compact"/>
      </w:pPr>
      <w:r>
        <w:t xml:space="preserve">標準回測後詢問是否匯出，或用</w:t>
      </w:r>
      <w:r>
        <w:t xml:space="preserve"> </w:t>
      </w:r>
      <w:r>
        <w:rPr>
          <w:rStyle w:val="VerbatimChar"/>
        </w:rPr>
        <w:t xml:space="preserve">--export xlsx</w:t>
      </w:r>
      <w:r>
        <w:t xml:space="preserve">。輸出自動存進</w:t>
      </w:r>
      <w:r>
        <w:t xml:space="preserve"> </w:t>
      </w:r>
      <w:r>
        <w:rPr>
          <w:rStyle w:val="VerbatimChar"/>
        </w:rPr>
        <w:t xml:space="preserve">outputs/excel/</w:t>
      </w:r>
      <w:r>
        <w:t xml:space="preserve">、檔名帶時間戳。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三分頁</w:t>
      </w:r>
      <w:r>
        <w:t xml:space="preserve">：① 分桶績效（</w:t>
      </w:r>
      <w:r>
        <w:rPr>
          <w:bCs/>
          <w:b/>
        </w:rPr>
        <w:t xml:space="preserve">含各評級平均報酬小長條圖</w:t>
      </w:r>
      <w:r>
        <w:t xml:space="preserve">）/ ② 個股排行（依平均報酬排序）/ ③ 完整明細。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排版</w:t>
      </w:r>
      <w:r>
        <w:t xml:space="preserve">：16pt 標題、深藍表頭白字、凍結窗格、隔列淺底、</w:t>
      </w:r>
      <w:r>
        <w:rPr>
          <w:bCs/>
          <w:b/>
        </w:rPr>
        <w:t xml:space="preserve">報酬紅綠標色</w:t>
      </w:r>
      <w:r>
        <w:t xml:space="preserve">、</w:t>
      </w:r>
      <w:r>
        <w:rPr>
          <w:bCs/>
          <w:b/>
        </w:rPr>
        <w:t xml:space="preserve">評級色塊</w:t>
      </w:r>
      <w:r>
        <w:t xml:space="preserve">、繁中字體 (Microsoft JhengHei)。</w:t>
      </w:r>
    </w:p>
    <w:bookmarkEnd w:id="41"/>
    <w:bookmarkStart w:id="42" w:name="c-專案結構整理輸出歸位根目錄不再雜亂"/>
    <w:p>
      <w:pPr>
        <w:pStyle w:val="Heading3"/>
      </w:pPr>
      <w:r>
        <w:t xml:space="preserve">C. 專案結構整理（輸出歸位、根目錄不再雜亂）</w:t>
      </w:r>
    </w:p>
    <w:p>
      <w:pPr>
        <w:pStyle w:val="FirstParagraph"/>
      </w:pPr>
      <w:r>
        <w:t xml:space="preserve">所有輸出改存子資料夾，程式</w:t>
      </w:r>
      <w:r>
        <w:rPr>
          <w:bCs/>
          <w:b/>
        </w:rPr>
        <w:t xml:space="preserve">自動建立與歸位</w:t>
      </w:r>
      <w:r>
        <w:t xml:space="preserve">，未來新檔不再散落根目錄：</w:t>
      </w:r>
    </w:p>
    <w:p>
      <w:pPr>
        <w:pStyle w:val="SourceCode"/>
      </w:pPr>
      <w:r>
        <w:rPr>
          <w:rStyle w:val="VerbatimChar"/>
        </w:rPr>
        <w:t xml:space="preserve">Project 1/</w:t>
      </w:r>
      <w:r>
        <w:br/>
      </w:r>
      <w:r>
        <w:rPr>
          <w:rStyle w:val="VerbatimChar"/>
        </w:rPr>
        <w:t xml:space="preserve">├── outputs/</w:t>
      </w:r>
      <w:r>
        <w:br/>
      </w:r>
      <w:r>
        <w:rPr>
          <w:rStyle w:val="VerbatimChar"/>
        </w:rPr>
        <w:t xml:space="preserve">│   ├── excel/    ← 排行結果_*.xlsx、回測排行_*.xlsx</w:t>
      </w:r>
      <w:r>
        <w:br/>
      </w:r>
      <w:r>
        <w:rPr>
          <w:rStyle w:val="VerbatimChar"/>
        </w:rPr>
        <w:t xml:space="preserve">│   ├── charts/   ← equity_curve.png、market_neutral_curve.png</w:t>
      </w:r>
      <w:r>
        <w:br/>
      </w:r>
      <w:r>
        <w:rPr>
          <w:rStyle w:val="VerbatimChar"/>
        </w:rPr>
        <w:t xml:space="preserve">│   └── logs/     ← system.log</w:t>
      </w:r>
      <w:r>
        <w:br/>
      </w:r>
      <w:r>
        <w:rPr>
          <w:rStyle w:val="VerbatimChar"/>
        </w:rPr>
        <w:t xml:space="preserve">├── docs/         ← 開發日誌、REFACTOR_NOTES</w:t>
      </w:r>
      <w:r>
        <w:br/>
      </w:r>
      <w:r>
        <w:rPr>
          <w:rStyle w:val="VerbatimChar"/>
        </w:rPr>
        <w:t xml:space="preserve">├── backups/      ← 所有 .bak 備份</w:t>
      </w:r>
      <w:r>
        <w:br/>
      </w:r>
      <w:r>
        <w:rPr>
          <w:rStyle w:val="VerbatimChar"/>
        </w:rPr>
        <w:t xml:space="preserve">├── core/ tests/ utils/ data/   （原始碼，原封不動）</w:t>
      </w:r>
      <w:r>
        <w:br/>
      </w:r>
      <w:r>
        <w:rPr>
          <w:rStyle w:val="VerbatimChar"/>
        </w:rPr>
        <w:t xml:space="preserve">└── main.py / organize.py / …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main.py</w:t>
      </w:r>
      <w:r>
        <w:t xml:space="preserve">（log 與 Excel）、</w:t>
      </w:r>
      <w:r>
        <w:rPr>
          <w:rStyle w:val="VerbatimChar"/>
        </w:rPr>
        <w:t xml:space="preserve">core/backtest.py</w:t>
      </w:r>
      <w:r>
        <w:t xml:space="preserve">（兩張圖表）、</w:t>
      </w:r>
      <w:r>
        <w:rPr>
          <w:rStyle w:val="VerbatimChar"/>
        </w:rPr>
        <w:t xml:space="preserve">tests/run_backtest.py</w:t>
      </w:r>
      <w:r>
        <w:t xml:space="preserve">（回測 Excel）均改為經</w:t>
      </w:r>
      <w:r>
        <w:t xml:space="preserve"> </w:t>
      </w:r>
      <w:r>
        <w:t xml:space="preserve">統一的</w:t>
      </w:r>
      <w:r>
        <w:t xml:space="preserve"> </w:t>
      </w:r>
      <w:r>
        <w:rPr>
          <w:rStyle w:val="VerbatimChar"/>
        </w:rPr>
        <w:t xml:space="preserve">output_path()</w:t>
      </w:r>
      <w:r>
        <w:t xml:space="preserve"> </w:t>
      </w:r>
      <w:r>
        <w:t xml:space="preserve">自動歸位。</w:t>
      </w:r>
    </w:p>
    <w:p>
      <w:pPr>
        <w:numPr>
          <w:ilvl w:val="0"/>
          <w:numId w:val="1012"/>
        </w:numPr>
        <w:pStyle w:val="Compact"/>
      </w:pPr>
      <w:r>
        <w:t xml:space="preserve">附</w:t>
      </w:r>
      <w:r>
        <w:rPr>
          <w:bCs/>
          <w:b/>
        </w:rPr>
        <w:t xml:space="preserve">一次性整理腳本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organize.py</w:t>
      </w:r>
      <w:r>
        <w:t xml:space="preserve">：把現有散檔安全搬回定位（</w:t>
      </w:r>
      <w:r>
        <w:rPr>
          <w:rStyle w:val="VerbatimChar"/>
        </w:rPr>
        <w:t xml:space="preserve">--dry</w:t>
      </w:r>
      <w:r>
        <w:t xml:space="preserve"> </w:t>
      </w:r>
      <w:r>
        <w:t xml:space="preserve">可先預覽）。</w:t>
      </w:r>
      <w:r>
        <w:t xml:space="preserve"> </w:t>
      </w:r>
      <w:r>
        <w:t xml:space="preserve">只搬「輸出/文件/備份」，</w:t>
      </w:r>
      <w:r>
        <w:rPr>
          <w:bCs/>
          <w:b/>
        </w:rPr>
        <w:t xml:space="preserve">絕不碰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原始碼與 core/tests/data 等資料夾；</w:t>
      </w:r>
      <w:r>
        <w:rPr>
          <w:rStyle w:val="VerbatimChar"/>
        </w:rPr>
        <w:t xml:space="preserve">.bak</w:t>
      </w:r>
      <w:r>
        <w:t xml:space="preserve"> </w:t>
      </w:r>
      <w:r>
        <w:t xml:space="preserve">連子資料夾一併收進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：策略已被驗證（v3.0），v3.1 把它</w:t>
      </w:r>
      <w:r>
        <w:rPr>
          <w:bCs/>
          <w:b/>
        </w:rPr>
        <w:t xml:space="preserve">工具化</w:t>
      </w:r>
      <w:r>
        <w:t xml:space="preserve">——非工程背景也能按一個鍵、輸入代號、拿到一份</w:t>
      </w:r>
      <w:r>
        <w:t xml:space="preserve"> </w:t>
      </w:r>
      <w:r>
        <w:t xml:space="preserve">排版精美的 Excel 報表；且專案長期維持整潔、可維護。至此系統從「能證明有效」跨到「能天天使用」。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X8bac663176afd073e2f95d40cf4e240782ea9b7"/>
    <w:p>
      <w:pPr>
        <w:pStyle w:val="Heading2"/>
      </w:pPr>
      <w:r>
        <w:t xml:space="preserve">9. 🌐 v4.0 — 快取層、跨股綜合分選股與網頁化上線</w:t>
      </w:r>
    </w:p>
    <w:p>
      <w:pPr>
        <w:pStyle w:val="FirstParagraph"/>
      </w:pPr>
      <w:r>
        <w:t xml:space="preserve">v1→v3 建立並驗證了「個股評級 + 回測」，v3.1 將其工具化。</w:t>
      </w:r>
      <w:r>
        <w:rPr>
          <w:bCs/>
          <w:b/>
        </w:rPr>
        <w:t xml:space="preserve">v4.0 把系統再推進兩個新能力</w:t>
      </w:r>
      <w:r>
        <w:t xml:space="preserve">：</w:t>
      </w:r>
      <w:r>
        <w:t xml:space="preserve"> </w:t>
      </w:r>
      <w:r>
        <w:t xml:space="preserve">(1) 從「一次看一檔」→「一次對</w:t>
      </w:r>
      <w:r>
        <w:rPr>
          <w:bCs/>
          <w:b/>
        </w:rPr>
        <w:t xml:space="preserve">整個名單</w:t>
      </w:r>
      <w:r>
        <w:t xml:space="preserve">依五維綜合分</w:t>
      </w:r>
      <w:r>
        <w:rPr>
          <w:bCs/>
          <w:b/>
        </w:rPr>
        <w:t xml:space="preserve">跨股排名</w:t>
      </w:r>
      <w:r>
        <w:t xml:space="preserve">選股」；</w:t>
      </w:r>
      <w:r>
        <w:t xml:space="preserve"> </w:t>
      </w:r>
      <w:r>
        <w:t xml:space="preserve">(2) 從「本機自用」→「</w:t>
      </w:r>
      <w:r>
        <w:rPr>
          <w:bCs/>
          <w:b/>
        </w:rPr>
        <w:t xml:space="preserve">可公開部署、別人各用自己 FinMind token</w:t>
      </w:r>
      <w:r>
        <w:t xml:space="preserve"> </w:t>
      </w:r>
      <w:r>
        <w:t xml:space="preserve">的網站」。</w:t>
      </w:r>
    </w:p>
    <w:bookmarkStart w:id="44" w:name="a-本機資料快取層coredata_cachepy--build_cachepy"/>
    <w:p>
      <w:pPr>
        <w:pStyle w:val="Heading3"/>
      </w:pPr>
      <w:r>
        <w:t xml:space="preserve">A. 本機資料快取層（</w:t>
      </w:r>
      <w:r>
        <w:rPr>
          <w:rStyle w:val="VerbatimChar"/>
        </w:rPr>
        <w:t xml:space="preserve">core/data_cache.py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build_cache.py</w:t>
      </w:r>
      <w:r>
        <w:t xml:space="preserve">）</w:t>
      </w:r>
    </w:p>
    <w:p>
      <w:pPr>
        <w:numPr>
          <w:ilvl w:val="0"/>
          <w:numId w:val="1013"/>
        </w:numPr>
        <w:pStyle w:val="Compact"/>
      </w:pPr>
      <w:r>
        <w:t xml:space="preserve">每檔每資料集一個 Parquet（唯讀 / 只追加 / 保 PIT）；回測與個股分析改讀本機 =</w:t>
      </w:r>
      <w:r>
        <w:t xml:space="preserve"> </w:t>
      </w:r>
      <w:r>
        <w:rPr>
          <w:bCs/>
          <w:b/>
        </w:rPr>
        <w:t xml:space="preserve">0 API</w:t>
      </w:r>
      <w:r>
        <w:t xml:space="preserve">，每天只補增量。</w:t>
      </w:r>
    </w:p>
    <w:p>
      <w:pPr>
        <w:numPr>
          <w:ilvl w:val="0"/>
          <w:numId w:val="1013"/>
        </w:numPr>
        <w:pStyle w:val="Compact"/>
      </w:pPr>
      <w:r>
        <w:t xml:space="preserve">查詢層：</w:t>
      </w:r>
      <w:r>
        <w:rPr>
          <w:bCs/>
          <w:b/>
        </w:rPr>
        <w:t xml:space="preserve">DuckDB</w:t>
      </w:r>
      <w:r>
        <w:t xml:space="preserve"> </w:t>
      </w:r>
      <w:r>
        <w:t xml:space="preserve">直接查同一批 Parquet（</w:t>
      </w:r>
      <w:r>
        <w:rPr>
          <w:rStyle w:val="VerbatimChar"/>
        </w:rPr>
        <w:t xml:space="preserve">duck_query()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tbl()</w:t>
      </w:r>
      <w:r>
        <w:t xml:space="preserve">），可組任意跨股橫向 SQL。</w:t>
      </w:r>
    </w:p>
    <w:p>
      <w:pPr>
        <w:numPr>
          <w:ilvl w:val="0"/>
          <w:numId w:val="1013"/>
        </w:numPr>
        <w:pStyle w:val="Compact"/>
      </w:pPr>
      <w:r>
        <w:t xml:space="preserve">讀寫穿透快取代理</w:t>
      </w:r>
      <w:r>
        <w:t xml:space="preserve"> </w:t>
      </w:r>
      <w:r>
        <w:rPr>
          <w:rStyle w:val="VerbatimChar"/>
        </w:rPr>
        <w:t xml:space="preserve">CachingDataLoader</w:t>
      </w:r>
      <w:r>
        <w:t xml:space="preserve">：包住 FinMind DataLoader，查詢自動落地並重用。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build_cache.py</w:t>
      </w:r>
      <w:r>
        <w:t xml:space="preserve">：限流並行建庫 / 每日增量；</w:t>
      </w:r>
      <w:r>
        <w:rPr>
          <w:rStyle w:val="VerbatimChar"/>
        </w:rPr>
        <w:t xml:space="preserve">--screen</w:t>
      </w:r>
      <w:r>
        <w:t xml:space="preserve"> </w:t>
      </w:r>
      <w:r>
        <w:t xml:space="preserve">示範用</w:t>
      </w:r>
      <w:r>
        <w:rPr>
          <w:bCs/>
          <w:b/>
        </w:rPr>
        <w:t xml:space="preserve">原始欄位</w:t>
      </w:r>
      <w:r>
        <w:t xml:space="preserve">（PER 等）跨股初篩。</w:t>
      </w:r>
    </w:p>
    <w:bookmarkEnd w:id="44"/>
    <w:bookmarkStart w:id="45" w:name="b-綜合分物化層corescore_storepy"/>
    <w:p>
      <w:pPr>
        <w:pStyle w:val="Heading3"/>
      </w:pPr>
      <w:r>
        <w:t xml:space="preserve">B. 綜合分物化層（</w:t>
      </w:r>
      <w:r>
        <w:rPr>
          <w:rStyle w:val="VerbatimChar"/>
        </w:rPr>
        <w:t xml:space="preserve">core/score_store.py</w:t>
      </w:r>
      <w:r>
        <w:t xml:space="preserve">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痛點</w:t>
      </w:r>
      <w:r>
        <w:t xml:space="preserve">：原始欄位（PER / 殖利率 / 法人）DuckDB 查得到，但</w:t>
      </w:r>
      <w:r>
        <w:rPr>
          <w:bCs/>
          <w:b/>
        </w:rPr>
        <w:t xml:space="preserve">五維綜合分</w:t>
      </w:r>
      <w:r>
        <w:t xml:space="preserve">是一整條 pipeline 算出來的，SQL 無法重現。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解法</w:t>
      </w:r>
      <w:r>
        <w:t xml:space="preserve">：把每檔算好的 composite</w:t>
      </w:r>
      <w:r>
        <w:t xml:space="preserve"> </w:t>
      </w:r>
      <w:r>
        <w:rPr>
          <w:bCs/>
          <w:b/>
        </w:rPr>
        <w:t xml:space="preserve">落地</w:t>
      </w:r>
      <w:r>
        <w:t xml:space="preserve">成一張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快取（每檔每日每模式一列），再用 DuckDB 排序篩選。</w:t>
      </w:r>
    </w:p>
    <w:p>
      <w:pPr>
        <w:numPr>
          <w:ilvl w:val="0"/>
          <w:numId w:val="1014"/>
        </w:numPr>
        <w:pStyle w:val="Compact"/>
      </w:pPr>
      <w:r>
        <w:t xml:space="preserve">評分邏輯</w:t>
      </w:r>
      <w:r>
        <w:rPr>
          <w:bCs/>
          <w:b/>
        </w:rPr>
        <w:t xml:space="preserve">完全複用</w:t>
      </w:r>
      <w:r>
        <w:t xml:space="preserve"> </w:t>
      </w:r>
      <w:r>
        <w:t xml:space="preserve">ScoringManager + InvestmentAdvisor（與</w:t>
      </w:r>
      <w:r>
        <w:t xml:space="preserve"> </w:t>
      </w:r>
      <w:r>
        <w:rPr>
          <w:rStyle w:val="VerbatimChar"/>
        </w:rPr>
        <w:t xml:space="preserve">backtest._score_one</w:t>
      </w:r>
      <w:r>
        <w:t xml:space="preserve"> </w:t>
      </w:r>
      <w:r>
        <w:t xml:space="preserve">同一套 pipeline），本層只負責「落地 + 查詢」。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三模式 = 一張表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欄</w:t>
      </w:r>
      <w:r>
        <w:t xml:space="preserve">（不拆三張表）；每列附</w:t>
      </w:r>
      <w:r>
        <w:t xml:space="preserve"> </w:t>
      </w:r>
      <w:r>
        <w:rPr>
          <w:rStyle w:val="VerbatimChar"/>
        </w:rPr>
        <w:t xml:space="preserve">weights_version</w:t>
      </w:r>
      <w:r>
        <w:t xml:space="preserve">（權重改版可辨識該重算的列）。</w:t>
      </w:r>
    </w:p>
    <w:p>
      <w:pPr>
        <w:numPr>
          <w:ilvl w:val="0"/>
          <w:numId w:val="1014"/>
        </w:numPr>
        <w:pStyle w:val="Compact"/>
      </w:pPr>
      <w:r>
        <w:t xml:space="preserve">查詢 API：</w:t>
      </w:r>
      <w:r>
        <w:rPr>
          <w:rStyle w:val="VerbatimChar"/>
        </w:rPr>
        <w:t xml:space="preserve">screen_by_composite()</w:t>
      </w:r>
      <w:r>
        <w:t xml:space="preserve">（跨股排名 + 橫斷面百分位）、</w:t>
      </w:r>
      <w:r>
        <w:rPr>
          <w:rStyle w:val="VerbatimChar"/>
        </w:rPr>
        <w:t xml:space="preserve">latest_scores()</w:t>
      </w:r>
      <w:r>
        <w:t xml:space="preserve">、</w:t>
      </w:r>
      <w:r>
        <w:rPr>
          <w:rStyle w:val="VerbatimChar"/>
        </w:rPr>
        <w:t xml:space="preserve">universe_info()</w:t>
      </w:r>
      <w:r>
        <w:t xml:space="preserve">、</w:t>
      </w:r>
      <w:r>
        <w:rPr>
          <w:rStyle w:val="VerbatimChar"/>
        </w:rPr>
        <w:t xml:space="preserve">cached_symbols()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儲存沿用</w:t>
      </w:r>
      <w:r>
        <w:t xml:space="preserve"> </w:t>
      </w:r>
      <w:r>
        <w:rPr>
          <w:rStyle w:val="VerbatimChar"/>
        </w:rPr>
        <w:t xml:space="preserve">data_cache</w:t>
      </w:r>
      <w:r>
        <w:t xml:space="preserve"> </w:t>
      </w:r>
      <w:r>
        <w:t xml:space="preserve">的 Parquet 慣例（</w:t>
      </w:r>
      <w:r>
        <w:rPr>
          <w:rStyle w:val="VerbatimChar"/>
        </w:rPr>
        <w:t xml:space="preserve">Scores/&lt;stock_id&gt;.parquet</w:t>
      </w:r>
      <w:r>
        <w:t xml:space="preserve">，去重鍵</w:t>
      </w:r>
      <w:r>
        <w:t xml:space="preserve"> </w:t>
      </w:r>
      <w:r>
        <w:rPr>
          <w:rStyle w:val="VerbatimChar"/>
        </w:rPr>
        <w:t xml:space="preserve">(as_of, mode)</w:t>
      </w:r>
      <w:r>
        <w:t xml:space="preserve">），</w:t>
      </w:r>
      <w:r>
        <w:rPr>
          <w:rStyle w:val="VerbatimChar"/>
        </w:rPr>
        <w:t xml:space="preserve">tbl('Scores')</w:t>
      </w:r>
      <w:r>
        <w:t xml:space="preserve"> </w:t>
      </w:r>
      <w:r>
        <w:t xml:space="preserve">直接可查。</w:t>
      </w:r>
    </w:p>
    <w:bookmarkEnd w:id="45"/>
    <w:bookmarkStart w:id="46" w:name="c-日更一步到位build_cachepy-擴充"/>
    <w:p>
      <w:pPr>
        <w:pStyle w:val="Heading3"/>
      </w:pPr>
      <w:r>
        <w:t xml:space="preserve">C. 日更一步到位（</w:t>
      </w:r>
      <w:r>
        <w:rPr>
          <w:rStyle w:val="VerbatimChar"/>
        </w:rPr>
        <w:t xml:space="preserve">build_cache.py</w:t>
      </w:r>
      <w:r>
        <w:t xml:space="preserve"> </w:t>
      </w:r>
      <w:r>
        <w:t xml:space="preserve">擴充）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python build_cache.py --build-scores</w:t>
      </w:r>
      <w:r>
        <w:t xml:space="preserve">：讀本機原始快取算五維綜合分並落地（0 API）。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python build_cache.py --screen-composite</w:t>
      </w:r>
      <w:r>
        <w:t xml:space="preserve">：跨股綜合分排名示範。</w:t>
      </w:r>
    </w:p>
    <w:p>
      <w:pPr>
        <w:numPr>
          <w:ilvl w:val="0"/>
          <w:numId w:val="1015"/>
        </w:numPr>
        <w:pStyle w:val="Compact"/>
      </w:pPr>
      <w:r>
        <w:t xml:space="preserve">一般</w:t>
      </w:r>
      <w:r>
        <w:t xml:space="preserve"> </w:t>
      </w:r>
      <w:r>
        <w:rPr>
          <w:rStyle w:val="VerbatimChar"/>
        </w:rPr>
        <w:t xml:space="preserve">python build_cache.py</w:t>
      </w:r>
      <w:r>
        <w:t xml:space="preserve">：原始資料增量更新後</w:t>
      </w:r>
      <w:r>
        <w:rPr>
          <w:bCs/>
          <w:b/>
        </w:rPr>
        <w:t xml:space="preserve">自動刷新當天 scores</w:t>
      </w:r>
      <w:r>
        <w:t xml:space="preserve">（0 API）；</w:t>
      </w:r>
      <w:r>
        <w:rPr>
          <w:rStyle w:val="VerbatimChar"/>
        </w:rPr>
        <w:t xml:space="preserve">--no-scores</w:t>
      </w:r>
      <w:r>
        <w:t xml:space="preserve"> </w:t>
      </w:r>
      <w:r>
        <w:t xml:space="preserve">可關。</w:t>
      </w:r>
      <w:r>
        <w:t xml:space="preserve"> </w:t>
      </w:r>
      <w:r>
        <w:t xml:space="preserve">scores 步驟獨立 try，失敗不影響已完成的原始快取更新。</w:t>
      </w:r>
    </w:p>
    <w:bookmarkEnd w:id="46"/>
    <w:bookmarkStart w:id="47" w:name="d-網頁選股分頁apppy-擴充"/>
    <w:p>
      <w:pPr>
        <w:pStyle w:val="Heading3"/>
      </w:pPr>
      <w:r>
        <w:t xml:space="preserve">D. 網頁選股分頁（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擴充）</w:t>
      </w:r>
    </w:p>
    <w:p>
      <w:pPr>
        <w:numPr>
          <w:ilvl w:val="0"/>
          <w:numId w:val="1016"/>
        </w:numPr>
        <w:pStyle w:val="Compact"/>
      </w:pPr>
      <w:r>
        <w:t xml:space="preserve">Streamlit 新增「🎯 綜合分選股」分頁：讀 scores 快取對</w:t>
      </w:r>
      <w:r>
        <w:rPr>
          <w:bCs/>
          <w:b/>
        </w:rPr>
        <w:t xml:space="preserve">整個名單</w:t>
      </w:r>
      <w:r>
        <w:t xml:space="preserve">依綜合分排名，可篩門檻 / 評級 / 資料信心、</w:t>
      </w:r>
      <w:r>
        <w:t xml:space="preserve"> </w:t>
      </w:r>
      <w:r>
        <w:t xml:space="preserve">顯示</w:t>
      </w:r>
      <w:r>
        <w:rPr>
          <w:bCs/>
          <w:b/>
        </w:rPr>
        <w:t xml:space="preserve">橫斷面百分位</w:t>
      </w:r>
      <w:r>
        <w:t xml:space="preserve">、CSV 下載、重新載入快取。</w:t>
      </w:r>
    </w:p>
    <w:p>
      <w:pPr>
        <w:numPr>
          <w:ilvl w:val="0"/>
          <w:numId w:val="1016"/>
        </w:numPr>
        <w:pStyle w:val="Compact"/>
      </w:pPr>
      <w:r>
        <w:t xml:space="preserve">依側欄策略模式查對應</w:t>
      </w:r>
      <w:r>
        <w:t xml:space="preserve"> </w:t>
      </w:r>
      <w:r>
        <w:rPr>
          <w:rStyle w:val="VerbatimChar"/>
        </w:rPr>
        <w:t xml:space="preserve">mode</w:t>
      </w:r>
      <w:r>
        <w:t xml:space="preserve">；快取未建時</w:t>
      </w:r>
      <w:r>
        <w:rPr>
          <w:bCs/>
          <w:b/>
        </w:rPr>
        <w:t xml:space="preserve">友善提示</w:t>
      </w:r>
      <w:r>
        <w:t xml:space="preserve">（不報錯）。</w:t>
      </w:r>
    </w:p>
    <w:p>
      <w:pPr>
        <w:numPr>
          <w:ilvl w:val="0"/>
          <w:numId w:val="1016"/>
        </w:numPr>
        <w:pStyle w:val="Compact"/>
      </w:pPr>
      <w:r>
        <w:t xml:space="preserve">原「個股分析 / 多檔排行」維持即時分析，兩者互補（即時看特定股 vs 快取排整個名單）。</w:t>
      </w:r>
    </w:p>
    <w:bookmarkEnd w:id="47"/>
    <w:bookmarkStart w:id="48" w:name="e-綜合分排名有效性驗證validate_scorespy"/>
    <w:p>
      <w:pPr>
        <w:pStyle w:val="Heading3"/>
      </w:pPr>
      <w:r>
        <w:t xml:space="preserve">E. 綜合分排名有效性驗證（</w:t>
      </w:r>
      <w:r>
        <w:rPr>
          <w:rStyle w:val="VerbatimChar"/>
        </w:rPr>
        <w:t xml:space="preserve">validate_scores.py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t xml:space="preserve">補現有回測工具沒有的</w:t>
      </w:r>
      <w:r>
        <w:rPr>
          <w:bCs/>
          <w:b/>
        </w:rPr>
        <w:t xml:space="preserve">綜合分完整分位數階梯</w:t>
      </w:r>
      <w:r>
        <w:t xml:space="preserve">：每期把股票按綜合分切 Q1..Q5，看各桶後續報酬 / 勝率是否</w:t>
      </w:r>
      <w:r>
        <w:rPr>
          <w:bCs/>
          <w:b/>
        </w:rPr>
        <w:t xml:space="preserve">階梯狀遞增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t xml:space="preserve">另給市場中性多空（最高桶 − 最低桶逐期平均）、階梯單調性、綜合</w:t>
      </w:r>
      <w:r>
        <w:t xml:space="preserve"> </w:t>
      </w:r>
      <w:r>
        <w:rPr>
          <w:bCs/>
          <w:b/>
        </w:rPr>
        <w:t xml:space="preserve">Rank IC / ICIR / IC&gt;0 佔比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t xml:space="preserve">universe</w:t>
      </w:r>
      <w:r>
        <w:t xml:space="preserve"> </w:t>
      </w:r>
      <w:r>
        <w:rPr>
          <w:bCs/>
          <w:b/>
        </w:rPr>
        <w:t xml:space="preserve">預設對齊 scores 快取名單</w:t>
      </w:r>
      <w:r>
        <w:t xml:space="preserve">（驗證的名單 = 網頁選股的名單）；0 API，結果存</w:t>
      </w:r>
      <w:r>
        <w:t xml:space="preserve"> </w:t>
      </w:r>
      <w:r>
        <w:rPr>
          <w:rStyle w:val="VerbatimChar"/>
        </w:rPr>
        <w:t xml:space="preserve">outputs/validation/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t xml:space="preserve">更深入的 train/test 樣本外、留一貢獻、五維各自 IC 仍走</w:t>
      </w:r>
      <w:r>
        <w:t xml:space="preserve"> </w:t>
      </w:r>
      <w:r>
        <w:rPr>
          <w:rStyle w:val="VerbatimChar"/>
        </w:rPr>
        <w:t xml:space="preserve">tests/run_backtest.py --attribution / --validate / --cycle</w:t>
      </w:r>
      <w:r>
        <w:t xml:space="preserve">。</w:t>
      </w:r>
    </w:p>
    <w:bookmarkEnd w:id="48"/>
    <w:bookmarkStart w:id="49" w:name="f-公開站b-模式多使用者-token-隔離apppy"/>
    <w:p>
      <w:pPr>
        <w:pStyle w:val="Heading3"/>
      </w:pPr>
      <w:r>
        <w:t xml:space="preserve">F. 公開站「B 模式」多使用者 token 隔離（</w:t>
      </w:r>
      <w:r>
        <w:rPr>
          <w:rStyle w:val="VerbatimChar"/>
        </w:rPr>
        <w:t xml:space="preserve">app.py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目標</w:t>
      </w:r>
      <w:r>
        <w:t xml:space="preserve">：公開站讓</w:t>
      </w:r>
      <w:r>
        <w:rPr>
          <w:bCs/>
          <w:b/>
        </w:rPr>
        <w:t xml:space="preserve">每個訪客用自己的 FinMind token</w:t>
      </w:r>
      <w:r>
        <w:t xml:space="preserve">（額度算訪客的、不共用你的）。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陷阱</w:t>
      </w:r>
      <w:r>
        <w:t xml:space="preserve">：</w:t>
      </w:r>
      <w:r>
        <w:rPr>
          <w:rStyle w:val="VerbatimChar"/>
        </w:rPr>
        <w:t xml:space="preserve">DataProvider</w:t>
      </w:r>
      <w:r>
        <w:t xml:space="preserve"> </w:t>
      </w:r>
      <w:r>
        <w:t xml:space="preserve">是類別層級單例（</w:t>
      </w:r>
      <w:r>
        <w:rPr>
          <w:rStyle w:val="VerbatimChar"/>
        </w:rPr>
        <w:t xml:space="preserve">_api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_logged_in</w:t>
      </w:r>
      <w:r>
        <w:t xml:space="preserve"> </w:t>
      </w:r>
      <w:r>
        <w:t xml:space="preserve">都在 class 上），而 Streamlit 一個程序服務所有訪客 →</w:t>
      </w:r>
      <w:r>
        <w:t xml:space="preserve"> </w:t>
      </w:r>
      <w:r>
        <w:t xml:space="preserve">直接對全域登入會讓並發訪客互相蓋掉 token。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解法</w:t>
      </w:r>
      <w:r>
        <w:t xml:space="preserve">：每個 token 建一個獨立、已包快取的 loader；分析時在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 </w:t>
      </w:r>
      <w:r>
        <w:t xml:space="preserve">內把</w:t>
      </w:r>
      <w:r>
        <w:t xml:space="preserve"> </w:t>
      </w:r>
      <w:r>
        <w:rPr>
          <w:rStyle w:val="VerbatimChar"/>
        </w:rPr>
        <w:t xml:space="preserve">DataProvider._api</w:t>
      </w:r>
      <w:r>
        <w:t xml:space="preserve"> </w:t>
      </w:r>
      <w:r>
        <w:t xml:space="preserve">暫換成該 loader、</w:t>
      </w:r>
      <w:r>
        <w:t xml:space="preserve"> </w:t>
      </w:r>
      <w:r>
        <w:rPr>
          <w:rStyle w:val="VerbatimChar"/>
        </w:rPr>
        <w:t xml:space="preserve">_logged_in=True</w:t>
      </w:r>
      <w:r>
        <w:t xml:space="preserve">（使</w:t>
      </w:r>
      <w:r>
        <w:t xml:space="preserve"> </w:t>
      </w:r>
      <w:r>
        <w:rPr>
          <w:rStyle w:val="VerbatimChar"/>
        </w:rPr>
        <w:t xml:space="preserve">_ensure_login</w:t>
      </w:r>
      <w:r>
        <w:t xml:space="preserve"> </w:t>
      </w:r>
      <w:r>
        <w:t xml:space="preserve">短路，</w:t>
      </w:r>
      <w:r>
        <w:rPr>
          <w:bCs/>
          <w:b/>
        </w:rPr>
        <w:t xml:space="preserve">絕不 fallback 去讀伺服器 .env 的你的 token</w:t>
      </w:r>
      <w:r>
        <w:t xml:space="preserve">），跑完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還原。</w:t>
      </w:r>
    </w:p>
    <w:p>
      <w:pPr>
        <w:numPr>
          <w:ilvl w:val="0"/>
          <w:numId w:val="1018"/>
        </w:numPr>
        <w:pStyle w:val="Compact"/>
      </w:pPr>
      <w:r>
        <w:t xml:space="preserve">選股分頁</w:t>
      </w:r>
      <w:r>
        <w:rPr>
          <w:bCs/>
          <w:b/>
        </w:rPr>
        <w:t xml:space="preserve">免 token</w:t>
      </w:r>
      <w:r>
        <w:t xml:space="preserve">（讀快照）；未貼 token 走匿名。已用</w:t>
      </w:r>
      <w:r>
        <w:rPr>
          <w:bCs/>
          <w:b/>
        </w:rPr>
        <w:t xml:space="preserve">並發模擬</w:t>
      </w:r>
      <w:r>
        <w:t xml:space="preserve">驗證：多訪客交錯呼叫各用各的 loader、全域狀態每次正確還原。</w:t>
      </w:r>
    </w:p>
    <w:bookmarkEnd w:id="49"/>
    <w:bookmarkStart w:id="50" w:name="g-部署上線資產"/>
    <w:p>
      <w:pPr>
        <w:pStyle w:val="Heading3"/>
      </w:pPr>
      <w:r>
        <w:t xml:space="preserve">G. 部署上線資產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requirements.txt</w:t>
      </w:r>
      <w:r>
        <w:t xml:space="preserve">（雲端依賴）、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擴充（排除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rPr>
          <w:rStyle w:val="VerbatimChar"/>
        </w:rPr>
        <w:t xml:space="preserve">finmind_cache/</w:t>
      </w:r>
      <w:r>
        <w:t xml:space="preserve">，</w:t>
      </w: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cloud_cache/</w:t>
      </w:r>
      <w:r>
        <w:t xml:space="preserve"> </w:t>
      </w:r>
      <w:r>
        <w:t xml:space="preserve">快照）。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DEPLOY_streamlit_cloud.md</w:t>
      </w:r>
      <w:r>
        <w:t xml:space="preserve">：Streamlit Community Cloud 上線步驟手冊（scores 快照打包、</w:t>
      </w:r>
      <w:r>
        <w:rPr>
          <w:rStyle w:val="VerbatimChar"/>
        </w:rPr>
        <w:t xml:space="preserve">FINMIND_CACHE</w:t>
      </w:r>
      <w:r>
        <w:t xml:space="preserve"> </w:t>
      </w:r>
      <w:r>
        <w:t xml:space="preserve">secret、</w:t>
      </w:r>
      <w:r>
        <w:rPr>
          <w:bCs/>
          <w:b/>
        </w:rPr>
        <w:t xml:space="preserve">不放你的 token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deploy_scores.py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：一鍵「更新 scores 快照 → commit → push」，雲端自動重部署（含「無變化就跳過 commit」與「清除下市檔」）。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：v3 證明「排序力有效」；v4.0 把這個排序力</w:t>
      </w:r>
      <w:r>
        <w:rPr>
          <w:bCs/>
          <w:b/>
        </w:rPr>
        <w:t xml:space="preserve">物化成可跨股查詢的表</w:t>
      </w:r>
      <w:r>
        <w:t xml:space="preserve">、接上</w:t>
      </w:r>
      <w:r>
        <w:rPr>
          <w:bCs/>
          <w:b/>
        </w:rPr>
        <w:t xml:space="preserve">網頁選股</w:t>
      </w:r>
      <w:r>
        <w:t xml:space="preserve">、</w:t>
      </w:r>
      <w:r>
        <w:t xml:space="preserve"> </w:t>
      </w:r>
      <w:r>
        <w:t xml:space="preserve">並打通</w:t>
      </w:r>
      <w:r>
        <w:rPr>
          <w:bCs/>
          <w:b/>
        </w:rPr>
        <w:t xml:space="preserve">公開部署與日常更新</w:t>
      </w:r>
      <w:r>
        <w:t xml:space="preserve">。系統從「本機能證明有效」跨到「別人打開瀏覽器就能用」。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bb6526aad10d5fac43a5fc70bededbf54070df6"/>
    <w:p>
      <w:pPr>
        <w:pStyle w:val="Heading2"/>
      </w:pPr>
      <w:r>
        <w:t xml:space="preserve">10. 🧭 v4.1 — 上手文件與使用說明強化</w:t>
      </w:r>
    </w:p>
    <w:p>
      <w:pPr>
        <w:pStyle w:val="FirstParagraph"/>
      </w:pPr>
      <w:r>
        <w:t xml:space="preserve">v4.0 讓「別人打開瀏覽器就能用」；v4.1 補上最後一哩：</w:t>
      </w:r>
      <w:r>
        <w:rPr>
          <w:bCs/>
          <w:b/>
        </w:rPr>
        <w:t xml:space="preserve">讓沒接觸過的人光看說明就能自己上手</w:t>
      </w:r>
      <w:r>
        <w:t xml:space="preserve">，</w:t>
      </w:r>
      <w:r>
        <w:t xml:space="preserve"> </w:t>
      </w:r>
      <w:r>
        <w:t xml:space="preserve">不必問作者怎麼拿 token、一次能查幾檔、選股分頁到底在做什麼。此版</w:t>
      </w:r>
      <w:r>
        <w:rPr>
          <w:bCs/>
          <w:b/>
        </w:rPr>
        <w:t xml:space="preserve">不動策略與引擎邏輯</w:t>
      </w:r>
      <w:r>
        <w:t xml:space="preserve">，純粹強化「怎麼用」。</w:t>
      </w:r>
    </w:p>
    <w:bookmarkStart w:id="52" w:name="a-網頁-使用說明分頁大幅擴充apppy"/>
    <w:p>
      <w:pPr>
        <w:pStyle w:val="Heading3"/>
      </w:pPr>
      <w:r>
        <w:t xml:space="preserve">A. 網頁「📖 使用說明」分頁大幅擴充（</w:t>
      </w:r>
      <w:r>
        <w:rPr>
          <w:rStyle w:val="VerbatimChar"/>
        </w:rPr>
        <w:t xml:space="preserve">app.py</w:t>
      </w:r>
      <w:r>
        <w:t xml:space="preserve">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FinMind API token 取得教學</w:t>
      </w:r>
      <w:r>
        <w:t xml:space="preserve">：官網網址、Email 註冊 → 收信驗證 → 會員中心複製</w:t>
      </w:r>
      <w:r>
        <w:t xml:space="preserve"> </w:t>
      </w:r>
      <w:r>
        <w:rPr>
          <w:rStyle w:val="VerbatimChar"/>
        </w:rPr>
        <w:t xml:space="preserve">api_token</w:t>
      </w:r>
      <w:r>
        <w:t xml:space="preserve"> </w:t>
      </w:r>
      <w:r>
        <w:t xml:space="preserve">→ 貼到側欄的完整五步驟；</w:t>
      </w:r>
      <w:r>
        <w:t xml:space="preserve"> </w:t>
      </w:r>
      <w:r>
        <w:t xml:space="preserve">附額度說明（匿名極低 / 免費註冊會員每小時約 600 次 / 贊助方案更高）與常見問題（貼了抓不到、代號怎麼填、不想註冊改用選股分頁）。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每檔 API 用量與建議搜尋檔數</w:t>
      </w:r>
      <w:r>
        <w:t xml:space="preserve">：點明每分析一檔</w:t>
      </w:r>
      <w:r>
        <w:rPr>
          <w:bCs/>
          <w:b/>
        </w:rPr>
        <w:t xml:space="preserve">全新股票</w:t>
      </w:r>
      <w:r>
        <w:t xml:space="preserve">約打</w:t>
      </w:r>
      <w:r>
        <w:t xml:space="preserve"> </w:t>
      </w:r>
      <w:r>
        <w:rPr>
          <w:bCs/>
          <w:b/>
        </w:rPr>
        <w:t xml:space="preserve">9 支 FinMind 請求</w:t>
      </w:r>
      <w:r>
        <w:t xml:space="preserve">（股價 / 法人買賣超 / 流通股 / 融資融券 /</w:t>
      </w:r>
      <w:r>
        <w:t xml:space="preserve"> </w:t>
      </w:r>
      <w:r>
        <w:t xml:space="preserve">月營收 / PER 河流圖 / 損益表 / 資產負債表 / 現金流量表），快取命中後幾乎 0；以每小時 600 次估算，建議</w:t>
      </w:r>
      <w:r>
        <w:t xml:space="preserve"> </w:t>
      </w:r>
      <w:r>
        <w:rPr>
          <w:bCs/>
          <w:b/>
        </w:rPr>
        <w:t xml:space="preserve">個股分析 1~5 檔、多檔排行 ≤ 20~30 檔、大量掃描改用綜合分選股（0 API）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綜合分選股使用說明</w:t>
      </w:r>
      <w:r>
        <w:t xml:space="preserve">：操作三步驟、綜合分 / 百分位等欄位意義、「</w:t>
      </w:r>
      <w:r>
        <w:rPr>
          <w:bCs/>
          <w:b/>
        </w:rPr>
        <w:t xml:space="preserve">快照非即時</w:t>
      </w:r>
      <w:r>
        <w:t xml:space="preserve">」提醒，</w:t>
      </w:r>
      <w:r>
        <w:t xml:space="preserve"> </w:t>
      </w:r>
      <w:r>
        <w:t xml:space="preserve">以及自選名單</w:t>
      </w:r>
      <w:r>
        <w:t xml:space="preserve"> </w:t>
      </w:r>
      <w:r>
        <w:rPr>
          <w:rStyle w:val="VerbatimChar"/>
        </w:rPr>
        <w:t xml:space="preserve">watchlist.txt</w:t>
      </w:r>
      <w:r>
        <w:t xml:space="preserve"> </w:t>
      </w:r>
      <w:r>
        <w:t xml:space="preserve">由使用者控制、</w:t>
      </w:r>
      <w:r>
        <w:rPr>
          <w:bCs/>
          <w:b/>
        </w:rPr>
        <w:t xml:space="preserve">線上版需「重算 + 上傳」才更新</w:t>
      </w:r>
      <w:r>
        <w:t xml:space="preserve">的說明。</w:t>
      </w:r>
    </w:p>
    <w:bookmarkEnd w:id="52"/>
    <w:bookmarkStart w:id="53" w:name="b-一鍵推程式碼-push_appbat新增"/>
    <w:p>
      <w:pPr>
        <w:pStyle w:val="Heading3"/>
      </w:pPr>
      <w:r>
        <w:t xml:space="preserve">B. 一鍵推程式碼</w:t>
      </w:r>
      <w:r>
        <w:t xml:space="preserve"> </w:t>
      </w:r>
      <w:r>
        <w:rPr>
          <w:rStyle w:val="VerbatimChar"/>
        </w:rPr>
        <w:t xml:space="preserve">push_app.bat</w:t>
      </w:r>
      <w:r>
        <w:t xml:space="preserve">（新增）</w:t>
      </w:r>
    </w:p>
    <w:p>
      <w:pPr>
        <w:numPr>
          <w:ilvl w:val="0"/>
          <w:numId w:val="1021"/>
        </w:numPr>
        <w:pStyle w:val="Compact"/>
      </w:pPr>
      <w:r>
        <w:t xml:space="preserve">既有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（→</w:t>
      </w:r>
      <w:r>
        <w:t xml:space="preserve"> </w:t>
      </w:r>
      <w:r>
        <w:rPr>
          <w:rStyle w:val="VerbatimChar"/>
        </w:rPr>
        <w:t xml:space="preserve">deploy_scores.py</w:t>
      </w:r>
      <w:r>
        <w:t xml:space="preserve">）只提交</w:t>
      </w:r>
      <w:r>
        <w:t xml:space="preserve"> </w:t>
      </w:r>
      <w:r>
        <w:rPr>
          <w:rStyle w:val="VerbatimChar"/>
        </w:rPr>
        <w:t xml:space="preserve">cloud_cache/Scores</w:t>
      </w:r>
      <w:r>
        <w:t xml:space="preserve"> </w:t>
      </w:r>
      <w:r>
        <w:t xml:space="preserve">快照，</w:t>
      </w:r>
      <w:r>
        <w:rPr>
          <w:bCs/>
          <w:b/>
        </w:rPr>
        <w:t xml:space="preserve">不含程式碼變更</w:t>
      </w:r>
      <w:r>
        <w:t xml:space="preserve">（腳本自身亦有警告）。</w:t>
      </w:r>
    </w:p>
    <w:p>
      <w:pPr>
        <w:numPr>
          <w:ilvl w:val="0"/>
          <w:numId w:val="1021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push_app.bat</w:t>
      </w:r>
      <w:r>
        <w:t xml:space="preserve"> </w:t>
      </w:r>
      <w:r>
        <w:t xml:space="preserve">專門處理程式碼：</w:t>
      </w:r>
      <w:r>
        <w:rPr>
          <w:rStyle w:val="VerbatimChar"/>
        </w:rPr>
        <w:t xml:space="preserve">git add app.py docs → commit → push</w:t>
      </w:r>
      <w:r>
        <w:t xml:space="preserve">（自動判斷分支、無變更就跳過、push 失敗自動補</w:t>
      </w:r>
      <w:r>
        <w:t xml:space="preserve"> </w:t>
      </w:r>
      <w:r>
        <w:rPr>
          <w:rStyle w:val="VerbatimChar"/>
        </w:rPr>
        <w:t xml:space="preserve">-u origin</w:t>
      </w:r>
      <w:r>
        <w:t xml:space="preserve">），</w:t>
      </w:r>
      <w:r>
        <w:t xml:space="preserve"> </w:t>
      </w:r>
      <w:r>
        <w:t xml:space="preserve">讓使用說明 / 文件的改動能雙擊一鍵上線、觸發 Streamlit 自動重部署。</w:t>
      </w:r>
    </w:p>
    <w:bookmarkEnd w:id="53"/>
    <w:bookmarkStart w:id="54" w:name="X7d896dfa38bc12ba57f129a4cfde86cf0e0bc96"/>
    <w:p>
      <w:pPr>
        <w:pStyle w:val="Heading3"/>
      </w:pPr>
      <w:r>
        <w:t xml:space="preserve">C. 使用指南改版並輸出 Word（</w:t>
      </w:r>
      <w:r>
        <w:rPr>
          <w:rStyle w:val="VerbatimChar"/>
        </w:rPr>
        <w:t xml:space="preserve">docs/使用指南_USER_GUIDE.md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</w:p>
    <w:p>
      <w:pPr>
        <w:numPr>
          <w:ilvl w:val="0"/>
          <w:numId w:val="1022"/>
        </w:numPr>
        <w:pStyle w:val="Compact"/>
      </w:pPr>
      <w:r>
        <w:t xml:space="preserve">指南同步補上第 3 節（FinMind token 取得）、第 4 節（API 用量與建議檔數）、第 8 節（綜合分選股 + 8-1 自選名單</w:t>
      </w:r>
      <w:r>
        <w:t xml:space="preserve"> </w:t>
      </w:r>
      <w:r>
        <w:rPr>
          <w:rStyle w:val="VerbatimChar"/>
        </w:rPr>
        <w:t xml:space="preserve">watchlist.txt</w:t>
      </w:r>
      <w:r>
        <w:t xml:space="preserve"> </w:t>
      </w:r>
      <w:r>
        <w:t xml:space="preserve">控制），</w:t>
      </w:r>
      <w:r>
        <w:t xml:space="preserve"> </w:t>
      </w:r>
      <w:r>
        <w:t xml:space="preserve">章節重新編號，常見問題與指令速查一併更新；並以</w:t>
      </w:r>
      <w:r>
        <w:t xml:space="preserve"> </w:t>
      </w:r>
      <w:r>
        <w:rPr>
          <w:bCs/>
          <w:b/>
        </w:rPr>
        <w:t xml:space="preserve">pandoc</w:t>
      </w:r>
      <w:r>
        <w:t xml:space="preserve"> </w:t>
      </w:r>
      <w:r>
        <w:t xml:space="preserve">產出對應</w:t>
      </w:r>
      <w:r>
        <w:t xml:space="preserve"> </w:t>
      </w:r>
      <w:r>
        <w:rPr>
          <w:bCs/>
          <w:b/>
        </w:rPr>
        <w:t xml:space="preserve">Word（.docx）</w:t>
      </w:r>
      <w:r>
        <w:t xml:space="preserve"> </w:t>
      </w:r>
      <w:r>
        <w:t xml:space="preserve">版供列印 / 分享。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：v4.0 打通「能公開用」，v4.1 打通「能自己上手」——把作者腦中的隱性知識</w:t>
      </w:r>
      <w:r>
        <w:t xml:space="preserve"> </w:t>
      </w:r>
      <w:r>
        <w:t xml:space="preserve">（怎麼拿 token、額度怎麼算、名單誰控制、改完怎麼上線）全部寫進產品內建說明與指南，降低新使用者的上手門檻。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18d5a40128576ee9820ff8c3579b771c95d9c7b"/>
    <w:p>
      <w:pPr>
        <w:pStyle w:val="Heading2"/>
      </w:pPr>
      <w:r>
        <w:t xml:space="preserve">11. 📈 關鍵指標演進總表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 (起步)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 (四級)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(定案)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評級級數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級（雙軌）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出場方式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20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dynamic_stop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 test</w:t>
            </w:r>
            <w:r>
              <w:t xml:space="preserve"> </w:t>
            </w:r>
            <w:r>
              <w:rPr>
                <w:bCs/>
                <w:b/>
              </w:rPr>
              <w:t xml:space="preserve">+3.23%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主流飆股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全卡觀望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進買進級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進買進級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策略總報酬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+109.1%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最大回檔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 0050 (風險調整)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追平/略勝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Calmar 2.66 &gt; 1.91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樣本外選股力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驗證通過 (+3.23%)</w:t>
            </w:r>
          </w:p>
        </w:tc>
      </w:tr>
    </w:tbl>
    <w:p>
      <w:pPr>
        <w:pStyle w:val="BlockText"/>
      </w:pPr>
      <w:r>
        <w:rPr>
          <w:bCs/>
          <w:b/>
        </w:rPr>
        <w:t xml:space="preserve">v4.0 交付形態演進</w:t>
      </w:r>
      <w:r>
        <w:t xml:space="preserve">（非策略指標，而是「怎麼用」）：個股逐檔 →</w:t>
      </w:r>
      <w:r>
        <w:t xml:space="preserve"> </w:t>
      </w:r>
      <w:r>
        <w:rPr>
          <w:bCs/>
          <w:b/>
        </w:rPr>
        <w:t xml:space="preserve">跨股綜合分排名</w:t>
      </w:r>
      <w:r>
        <w:t xml:space="preserve">；本機命令列 →</w:t>
      </w:r>
      <w:r>
        <w:t xml:space="preserve"> </w:t>
      </w:r>
      <w:r>
        <w:rPr>
          <w:bCs/>
          <w:b/>
        </w:rPr>
        <w:t xml:space="preserve">網頁選股分頁</w:t>
      </w:r>
      <w:r>
        <w:t xml:space="preserve">；</w:t>
      </w:r>
      <w:r>
        <w:t xml:space="preserve"> </w:t>
      </w:r>
      <w:r>
        <w:t xml:space="preserve">自用 →</w:t>
      </w:r>
      <w:r>
        <w:t xml:space="preserve"> </w:t>
      </w:r>
      <w:r>
        <w:rPr>
          <w:bCs/>
          <w:b/>
        </w:rPr>
        <w:t xml:space="preserve">可公開部署（訪客各用自己 token）</w:t>
      </w:r>
      <w:r>
        <w:t xml:space="preserve">；驗證從回測分桶 → 補上</w:t>
      </w:r>
      <w:r>
        <w:rPr>
          <w:bCs/>
          <w:b/>
        </w:rPr>
        <w:t xml:space="preserve">綜合分分位數階梯 + Rank IC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6"/>
    <w:bookmarkStart w:id="57" w:name="Xab4794422d134a2f38c85077f9534c871ee3377"/>
    <w:p>
      <w:pPr>
        <w:pStyle w:val="Heading2"/>
      </w:pPr>
      <w:r>
        <w:t xml:space="preserve">12. 🔮 未來優化藍圖 (Next Steps)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資料層完整度稽核（最高優先）</w:t>
      </w:r>
      <w:r>
        <w:t xml:space="preserve">：綜合分中位僅 ~41、分數門檻多數未過，代表 composite 系統性偏低。</w:t>
      </w:r>
      <w:r>
        <w:t xml:space="preserve"> </w:t>
      </w:r>
      <w:r>
        <w:t xml:space="preserve">需回</w:t>
      </w:r>
      <w:r>
        <w:t xml:space="preserve"> </w:t>
      </w:r>
      <w:r>
        <w:rPr>
          <w:rStyle w:val="VerbatimChar"/>
        </w:rPr>
        <w:t xml:space="preserve">data_provider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build_pit_stockdata</w:t>
      </w:r>
      <w:r>
        <w:t xml:space="preserve"> </w:t>
      </w:r>
      <w:r>
        <w:t xml:space="preserve">檢查</w:t>
      </w:r>
      <w:r>
        <w:rPr>
          <w:bCs/>
          <w:b/>
        </w:rPr>
        <w:t xml:space="preserve">法人買賣天數、週線 MA、月營收</w:t>
      </w:r>
      <w:r>
        <w:t xml:space="preserve">等訊號在 PIT 重建時是否有缺漏——</w:t>
      </w:r>
      <w:r>
        <w:t xml:space="preserve"> </w:t>
      </w:r>
      <w:r>
        <w:t xml:space="preserve">這比再調 advisor 門檻更根本，是下一個真正能擠出 α 的地方。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🚀 明日：部署到 Streamlit Community Cloud</w:t>
      </w:r>
      <w:r>
        <w:t xml:space="preserve">：依</w:t>
      </w:r>
      <w:r>
        <w:t xml:space="preserve"> </w:t>
      </w:r>
      <w:r>
        <w:rPr>
          <w:rStyle w:val="VerbatimChar"/>
        </w:rPr>
        <w:t xml:space="preserve">DEPLOY_streamlit_cloud.md</w:t>
      </w:r>
      <w:r>
        <w:t xml:space="preserve"> </w:t>
      </w:r>
      <w:r>
        <w:t xml:space="preserve">上線；先確認選股分頁讀得到</w:t>
      </w:r>
      <w:r>
        <w:t xml:space="preserve"> </w:t>
      </w:r>
      <w:r>
        <w:rPr>
          <w:rStyle w:val="VerbatimChar"/>
        </w:rPr>
        <w:t xml:space="preserve">cloud_cache/Scores</w:t>
      </w:r>
      <w:r>
        <w:t xml:space="preserve"> </w:t>
      </w:r>
      <w:r>
        <w:t xml:space="preserve">快照、</w:t>
      </w:r>
      <w:r>
        <w:t xml:space="preserve"> </w:t>
      </w:r>
      <w:r>
        <w:t xml:space="preserve">即時分頁貼自己 token 可用。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自動化每日更新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build_cache.py</w:t>
      </w:r>
      <w:r>
        <w:t xml:space="preserve">（增量 + 自動 scores）＋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（快照上雲）接成</w:t>
      </w:r>
      <w:r>
        <w:t xml:space="preserve"> </w:t>
      </w:r>
      <w:r>
        <w:rPr>
          <w:bCs/>
          <w:b/>
        </w:rPr>
        <w:t xml:space="preserve">Windows 工作排程</w:t>
      </w:r>
      <w:r>
        <w:t xml:space="preserve">，</w:t>
      </w:r>
      <w:r>
        <w:t xml:space="preserve"> </w:t>
      </w:r>
      <w:r>
        <w:t xml:space="preserve">讓雲端每天自動最新，不用手動雙擊。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擴大 universe（讓網頁選股真正大海撈針）</w:t>
      </w:r>
      <w:r>
        <w:t xml:space="preserve">：把 scores 建到</w:t>
      </w:r>
      <w:r>
        <w:rPr>
          <w:bCs/>
          <w:b/>
        </w:rPr>
        <w:t xml:space="preserve">全上市櫃</w:t>
      </w:r>
      <w:r>
        <w:t xml:space="preserve">（非只分散化測試池）——原始資料一次性建庫、之後 0 API。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綜合分有效性複核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validate_scores.py</w:t>
      </w:r>
      <w:r>
        <w:t xml:space="preserve"> </w:t>
      </w:r>
      <w:r>
        <w:t xml:space="preserve">的分位數階梯 + Rank IC 定期回檢；若階梯單調 + IC 為正，代表網頁排名依據站得住。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多市場週期穩健性 / 因子歸因</w:t>
      </w:r>
      <w:r>
        <w:t xml:space="preserve">（工具已具：</w:t>
      </w:r>
      <w:r>
        <w:rPr>
          <w:rStyle w:val="VerbatimChar"/>
        </w:rPr>
        <w:t xml:space="preserve">--cycle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--attribution</w:t>
      </w:r>
      <w:r>
        <w:t xml:space="preserve">）：延伸區間到 2021–2022 空頭段確認排序力非過度配適；</w:t>
      </w:r>
      <w:r>
        <w:t xml:space="preserve"> </w:t>
      </w:r>
      <w:r>
        <w:t xml:space="preserve">持續用留一貢獻砍無效因子、強化有效因子。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交易成本與流動性</w:t>
      </w:r>
      <w:r>
        <w:t xml:space="preserve">：加入手續費/稅/滑價與最小成交量過濾，讓回測更貼近可交易性。</w:t>
      </w:r>
    </w:p>
    <w:p>
      <w:r>
        <w:pict>
          <v:rect style="width:0;height:1.5pt" o:hralign="center" o:hrstd="t" o:hr="t"/>
        </w:pict>
      </w:r>
    </w:p>
    <w:bookmarkEnd w:id="57"/>
    <w:bookmarkStart w:id="62" w:name="X9785cd63c1be2ad500c0f8d5dc148f70f0dfead"/>
    <w:p>
      <w:pPr>
        <w:pStyle w:val="Heading2"/>
      </w:pPr>
      <w:r>
        <w:t xml:space="preserve">13. 🧰 附錄：使用指南、調參入口與檔案地圖</w:t>
      </w:r>
    </w:p>
    <w:bookmarkStart w:id="58" w:name="X68a71c6cb4ce842ac3189a608d74eba100cc155"/>
    <w:p>
      <w:pPr>
        <w:pStyle w:val="Heading3"/>
      </w:pPr>
      <w:r>
        <w:t xml:space="preserve">📖 日常使用流程（v4.0）</w:t>
      </w:r>
    </w:p>
    <w:p>
      <w:pPr>
        <w:pStyle w:val="SourceCode"/>
      </w:pPr>
      <w:r>
        <w:rPr>
          <w:rStyle w:val="CommentTok"/>
        </w:rPr>
        <w:t xml:space="preserve"># 1) 建 / 更新本機快取（原始資料 + 綜合分 scores）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首次整批建庫（會用 API）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                        </w:t>
      </w:r>
      <w:r>
        <w:rPr>
          <w:rStyle w:val="CommentTok"/>
        </w:rPr>
        <w:t xml:space="preserve"># 每日增量 + 自動刷新當天 scores（0 API 刷分）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--no-scores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只更新原始資料、不算 scores</w:t>
      </w:r>
      <w:r>
        <w:br/>
      </w:r>
      <w:r>
        <w:br/>
      </w:r>
      <w:r>
        <w:rPr>
          <w:rStyle w:val="CommentTok"/>
        </w:rPr>
        <w:t xml:space="preserve"># 2) 跨股綜合分選股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--screen-composite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命令列示範（讀 scores 快取排名）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app.py                          </w:t>
      </w:r>
      <w:r>
        <w:rPr>
          <w:rStyle w:val="CommentTok"/>
        </w:rPr>
        <w:t xml:space="preserve"># 網頁 →「🎯 綜合分選股」分頁（整個名單排名）</w:t>
      </w:r>
      <w:r>
        <w:br/>
      </w:r>
      <w:r>
        <w:br/>
      </w:r>
      <w:r>
        <w:rPr>
          <w:rStyle w:val="CommentTok"/>
        </w:rPr>
        <w:t xml:space="preserve"># 3) 驗證綜合分排名有效性（分位數階梯 + Rank IC，0 API）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validate_scores.py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validate_scores.py </w:t>
      </w:r>
      <w:r>
        <w:rPr>
          <w:rStyle w:val="AttributeTok"/>
        </w:rPr>
        <w:t xml:space="preserve">--modes</w:t>
      </w:r>
      <w:r>
        <w:rPr>
          <w:rStyle w:val="NormalTok"/>
        </w:rPr>
        <w:t xml:space="preserve"> balanced conservative aggressive</w:t>
      </w:r>
      <w:r>
        <w:br/>
      </w:r>
      <w:r>
        <w:br/>
      </w:r>
      <w:r>
        <w:rPr>
          <w:rStyle w:val="CommentTok"/>
        </w:rPr>
        <w:t xml:space="preserve"># 4) 上雲（明天做）：見 DEPLOY_streamlit_cloud.md</w:t>
      </w:r>
      <w:r>
        <w:br/>
      </w:r>
      <w:r>
        <w:rPr>
          <w:rStyle w:val="CommentTok"/>
        </w:rPr>
        <w:t xml:space="preserve">#    之後更新雲端：雙擊 update_and_push.bat（同步 scores 快照 → commit → push）</w:t>
      </w:r>
    </w:p>
    <w:bookmarkEnd w:id="58"/>
    <w:bookmarkStart w:id="59" w:name="主要調參入口"/>
    <w:p>
      <w:pPr>
        <w:pStyle w:val="Heading3"/>
      </w:pPr>
      <w:r>
        <w:t xml:space="preserve">主要調參入口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參數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mom_hot / whale_hot / rev_hot / tech_hot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強勢買進的動能/籌碼/營收/技術門檻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trend_bias_min / lead_rsi_min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動態權重觸發條件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_dynamic_weights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cut = v*0.6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估值權重讓渡比例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core/scoring_manager.py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MODES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composite_weights / min_score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五維度綜合權重與分數門檻（改動後 scores 的</w:t>
            </w:r>
            <w:r>
              <w:t xml:space="preserve"> </w:t>
            </w:r>
            <w:r>
              <w:rPr>
                <w:rStyle w:val="VerbatimChar"/>
              </w:rPr>
              <w:t xml:space="preserve">weights_version</w:t>
            </w:r>
            <w:r>
              <w:t xml:space="preserve"> </w:t>
            </w:r>
            <w:r>
              <w:t xml:space="preserve">會變，需重建 scores）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app.py</w:t>
            </w:r>
            <w:r>
              <w:t xml:space="preserve">（側欄）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策略模式 / FinMind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網頁：切模式看不同 scores、貼自己的 token 跑即時分析</w:t>
            </w:r>
          </w:p>
        </w:tc>
      </w:tr>
    </w:tbl>
    <w:bookmarkEnd w:id="59"/>
    <w:bookmarkStart w:id="60" w:name="回測與選股指令速查"/>
    <w:p>
      <w:pPr>
        <w:pStyle w:val="Heading3"/>
      </w:pPr>
      <w:r>
        <w:t xml:space="preserve">回測與選股指令速查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生產配置</w:t>
            </w:r>
            <w:r>
              <w:t xml:space="preserve">：分桶報酬 + 權益曲線（買買進級）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絕對報酬 vs 市場中性樣本外驗證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五維各自 Rank IC + 綜合 Rank IC + 留一貢獻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多市場週期（多頭/空頭段）排序力穩健性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市場中性權益曲線（買前⅓放空後⅓）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--ranked --top-n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排序配置研究工具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build_cache.py --build-scores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 / 更新五維綜合分 scores 快取（0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build_cache.py --screen-composite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跨股綜合分排名示範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validate_scores.py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綜合分分位數階梯 + Rank IC 有效性驗證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 run app.py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開網頁（個股分析 / 多檔排行 / 綜合分選股）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雙擊</w:t>
            </w:r>
            <w:r>
              <w:t xml:space="preserve"> </w:t>
            </w:r>
            <w:r>
              <w:rPr>
                <w:rStyle w:val="VerbatimChar"/>
              </w:rPr>
              <w:t xml:space="preserve">update_and_push.bat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更新雲端 scores 快照 → commit → push</w:t>
            </w:r>
          </w:p>
        </w:tc>
      </w:tr>
    </w:tbl>
    <w:bookmarkEnd w:id="60"/>
    <w:bookmarkStart w:id="61" w:name="核心檔案"/>
    <w:p>
      <w:pPr>
        <w:pStyle w:val="Heading3"/>
      </w:pPr>
      <w:r>
        <w:t xml:space="preserve">核心檔案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評級 / 評分</w:t>
      </w:r>
      <w:r>
        <w:t xml:space="preserve">：</w:t>
      </w:r>
      <w:r>
        <w:rPr>
          <w:rStyle w:val="VerbatimChar"/>
        </w:rPr>
        <w:t xml:space="preserve">core/advisor.py</w:t>
      </w:r>
      <w:r>
        <w:t xml:space="preserve">、</w:t>
      </w:r>
      <w:r>
        <w:rPr>
          <w:rStyle w:val="VerbatimChar"/>
        </w:rPr>
        <w:t xml:space="preserve">core/scoring_manager.py</w:t>
      </w:r>
      <w:r>
        <w:t xml:space="preserve">、</w:t>
      </w:r>
      <w:r>
        <w:rPr>
          <w:rStyle w:val="VerbatimChar"/>
        </w:rPr>
        <w:t xml:space="preserve">core/fundamentals.py</w:t>
      </w:r>
      <w:r>
        <w:t xml:space="preserve">、</w:t>
      </w:r>
      <w:r>
        <w:rPr>
          <w:rStyle w:val="VerbatimChar"/>
        </w:rPr>
        <w:t xml:space="preserve">core/valuation.py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回測</w:t>
      </w:r>
      <w:r>
        <w:t xml:space="preserve">：</w:t>
      </w:r>
      <w:r>
        <w:rPr>
          <w:rStyle w:val="VerbatimChar"/>
        </w:rPr>
        <w:t xml:space="preserve">core/backtest.py</w:t>
      </w:r>
      <w:r>
        <w:t xml:space="preserve">、</w:t>
      </w:r>
      <w:r>
        <w:rPr>
          <w:rStyle w:val="VerbatimChar"/>
        </w:rPr>
        <w:t xml:space="preserve">tests/run_backtest.py</w:t>
      </w:r>
      <w:r>
        <w:t xml:space="preserve">、</w:t>
      </w:r>
      <w:r>
        <w:rPr>
          <w:rStyle w:val="VerbatimChar"/>
        </w:rPr>
        <w:t xml:space="preserve">dynamic_stop_engine.py</w:t>
      </w:r>
      <w:r>
        <w:t xml:space="preserve">（動態出場核心）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快取 / 選股（v4.0）</w:t>
      </w:r>
      <w:r>
        <w:t xml:space="preserve">：</w:t>
      </w:r>
      <w:r>
        <w:rPr>
          <w:rStyle w:val="VerbatimChar"/>
        </w:rPr>
        <w:t xml:space="preserve">core/data_cache.py</w:t>
      </w:r>
      <w:r>
        <w:t xml:space="preserve">（Parquet+DuckDB）、</w:t>
      </w:r>
      <w:r>
        <w:rPr>
          <w:rStyle w:val="VerbatimChar"/>
        </w:rPr>
        <w:t xml:space="preserve">build_cache.py</w:t>
      </w:r>
      <w:r>
        <w:t xml:space="preserve">（建庫/日更）、</w:t>
      </w:r>
      <w:r>
        <w:rPr>
          <w:rStyle w:val="VerbatimChar"/>
        </w:rPr>
        <w:t xml:space="preserve">core/score_store.py</w:t>
      </w:r>
      <w:r>
        <w:t xml:space="preserve">（scores 物化 + 跨股排名）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網頁 / 驗證 / 部署（v4.0）</w:t>
      </w:r>
      <w:r>
        <w:t xml:space="preserve">：</w:t>
      </w:r>
      <w:r>
        <w:rPr>
          <w:rStyle w:val="VerbatimChar"/>
        </w:rPr>
        <w:t xml:space="preserve">app.py</w:t>
      </w:r>
      <w:r>
        <w:t xml:space="preserve">（Streamlit）、</w:t>
      </w:r>
      <w:r>
        <w:rPr>
          <w:rStyle w:val="VerbatimChar"/>
        </w:rPr>
        <w:t xml:space="preserve">validate_scores.py</w:t>
      </w:r>
      <w:r>
        <w:t xml:space="preserve">（綜合分驗證）、</w:t>
      </w:r>
      <w:r>
        <w:t xml:space="preserve"> </w:t>
      </w:r>
      <w:r>
        <w:rPr>
          <w:rStyle w:val="VerbatimChar"/>
        </w:rPr>
        <w:t xml:space="preserve">DEPLOY_streamlit_cloud.md</w:t>
      </w:r>
      <w:r>
        <w:t xml:space="preserve">、</w:t>
      </w:r>
      <w:r>
        <w:rPr>
          <w:rStyle w:val="VerbatimChar"/>
        </w:rPr>
        <w:t xml:space="preserve">requirements.txt</w:t>
      </w:r>
      <w:r>
        <w:t xml:space="preserve">、</w:t>
      </w:r>
      <w:r>
        <w:rPr>
          <w:rStyle w:val="VerbatimChar"/>
        </w:rPr>
        <w:t xml:space="preserve">.gitignore</w:t>
      </w:r>
      <w:r>
        <w:t xml:space="preserve">、</w:t>
      </w:r>
      <w:r>
        <w:rPr>
          <w:rStyle w:val="VerbatimChar"/>
        </w:rPr>
        <w:t xml:space="preserve">deploy_scores.py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、</w:t>
      </w:r>
      <w:r>
        <w:rPr>
          <w:rStyle w:val="VerbatimChar"/>
        </w:rPr>
        <w:t xml:space="preserve">cloud_cache/Scores/</w:t>
      </w:r>
      <w:r>
        <w:t xml:space="preserve">（雲端快照）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文件 / 上手（v4.1）</w:t>
      </w:r>
      <w:r>
        <w:t xml:space="preserve">：</w:t>
      </w:r>
      <w:r>
        <w:rPr>
          <w:rStyle w:val="VerbatimChar"/>
        </w:rPr>
        <w:t xml:space="preserve">docs/使用指南_USER_GUIDE.md</w:t>
      </w:r>
      <w:r>
        <w:t xml:space="preserve">（+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）、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內建「📖 使用說明」分頁、</w:t>
      </w:r>
      <w:r>
        <w:rPr>
          <w:rStyle w:val="VerbatimChar"/>
        </w:rPr>
        <w:t xml:space="preserve">push_app.bat</w:t>
      </w:r>
      <w:r>
        <w:t xml:space="preserve">（一鍵推程式碼與文件）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本日誌記錄從「防守型 3 級反向指標」到「四級雙軌 + 市場中性驗證通過」，再到 v4.0「快取層 + 跨股綜合分選股 + 網頁化公開上線」、v4.1「上手文件與使用說明強化」的完整歷程。</w:t>
      </w:r>
      <w:r>
        <w:t xml:space="preserve"> </w:t>
      </w:r>
      <w:r>
        <w:rPr>
          <w:iCs/>
          <w:i/>
        </w:rPr>
        <w:t xml:space="preserve">核心成果：三大痛點（恐高／逆勢／死抱）已解，選股排序力經樣本外驗證，定案風險調整後勝過大盤的配置；並將排序力物化為可跨股查詢、可網頁選股、可公開部署的系統。</w:t>
      </w:r>
    </w:p>
    <w:bookmarkEnd w:id="61"/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2026-07-11T07:31:23Z</dcterms:created>
  <dcterms:modified xsi:type="dcterms:W3CDTF">2026-07-11T07:31:23Z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