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09A602">
      <w:pPr>
        <w:pStyle w:val="4"/>
        <w:spacing w:before="0" w:beforeAutospacing="0" w:after="0" w:afterAutospacing="0"/>
        <w:jc w:val="center"/>
        <w:rPr>
          <w:rFonts w:ascii="黑体" w:eastAsia="黑体"/>
          <w:sz w:val="30"/>
        </w:rPr>
      </w:pPr>
      <w:r>
        <w:rPr>
          <w:rFonts w:hint="eastAsia" w:ascii="黑体" w:eastAsia="黑体"/>
          <w:sz w:val="30"/>
        </w:rPr>
        <w:t>S</w:t>
      </w:r>
      <w:r>
        <w:rPr>
          <w:rFonts w:ascii="黑体" w:eastAsia="黑体"/>
          <w:sz w:val="30"/>
        </w:rPr>
        <w:t xml:space="preserve">ichuan University Software Engineering College  </w:t>
      </w:r>
      <w:r>
        <w:rPr>
          <w:rFonts w:hint="eastAsia" w:ascii="黑体" w:eastAsia="黑体"/>
          <w:sz w:val="30"/>
        </w:rPr>
        <w:t xml:space="preserve"> </w:t>
      </w:r>
    </w:p>
    <w:p w14:paraId="7E4E6BC6">
      <w:pPr>
        <w:pStyle w:val="4"/>
        <w:spacing w:before="0" w:beforeAutospacing="0" w:after="0" w:afterAutospacing="0"/>
        <w:jc w:val="center"/>
        <w:rPr>
          <w:rFonts w:ascii="方正大标宋简体" w:eastAsia="方正大标宋简体"/>
          <w:sz w:val="44"/>
        </w:rPr>
      </w:pPr>
      <w:r>
        <w:rPr>
          <w:rFonts w:ascii="方正大标宋简体" w:eastAsia="方正大标宋简体"/>
          <w:sz w:val="44"/>
        </w:rPr>
        <w:t>Laboratory Report</w:t>
      </w:r>
    </w:p>
    <w:p w14:paraId="5A300A6F">
      <w:pPr>
        <w:pStyle w:val="4"/>
        <w:spacing w:before="0" w:beforeAutospacing="0" w:after="0" w:afterAutospacing="0"/>
        <w:jc w:val="center"/>
        <w:rPr>
          <w:rFonts w:ascii="方正大标宋简体" w:eastAsia="方正大标宋简体"/>
          <w:sz w:val="44"/>
        </w:rPr>
      </w:pPr>
    </w:p>
    <w:p w14:paraId="2F66F44B">
      <w:pPr>
        <w:pStyle w:val="4"/>
        <w:spacing w:before="0" w:beforeAutospacing="0" w:after="0" w:afterAutospacing="0" w:line="360" w:lineRule="auto"/>
        <w:rPr>
          <w:sz w:val="21"/>
        </w:rPr>
      </w:pPr>
      <w:r>
        <w:rPr>
          <w:rFonts w:hint="eastAsia"/>
          <w:sz w:val="21"/>
        </w:rPr>
        <w:t>Student No：</w:t>
      </w:r>
      <w:r>
        <w:rPr>
          <w:rFonts w:hint="eastAsia"/>
          <w:sz w:val="21"/>
          <w:u w:val="single"/>
        </w:rPr>
        <w:t xml:space="preserve">        </w:t>
      </w:r>
      <w:r>
        <w:rPr>
          <w:rFonts w:hint="eastAsia"/>
          <w:sz w:val="21"/>
        </w:rPr>
        <w:t xml:space="preserve"> Name：</w:t>
      </w:r>
      <w:r>
        <w:rPr>
          <w:rFonts w:hint="eastAsia"/>
          <w:sz w:val="21"/>
          <w:u w:val="single"/>
        </w:rPr>
        <w:t xml:space="preserve">        </w:t>
      </w:r>
      <w:r>
        <w:rPr>
          <w:sz w:val="21"/>
        </w:rPr>
        <w:t xml:space="preserve"> </w:t>
      </w:r>
      <w:r>
        <w:rPr>
          <w:rFonts w:hint="eastAsia"/>
          <w:sz w:val="21"/>
        </w:rPr>
        <w:t>Major：</w:t>
      </w:r>
      <w:r>
        <w:rPr>
          <w:rFonts w:hint="eastAsia"/>
          <w:sz w:val="21"/>
          <w:u w:val="single"/>
        </w:rPr>
        <w:t xml:space="preserve">        </w:t>
      </w:r>
      <w:r>
        <w:rPr>
          <w:rFonts w:hint="eastAsia"/>
          <w:sz w:val="21"/>
        </w:rPr>
        <w:t xml:space="preserve">  </w:t>
      </w:r>
      <w:r>
        <w:rPr>
          <w:sz w:val="21"/>
        </w:rPr>
        <w:t xml:space="preserve">Date: </w:t>
      </w:r>
      <w:r>
        <w:rPr>
          <w:rFonts w:hint="eastAsia"/>
          <w:sz w:val="21"/>
          <w:u w:val="single"/>
        </w:rPr>
        <w:t xml:space="preserve"> </w:t>
      </w:r>
      <w:r>
        <w:rPr>
          <w:rFonts w:hint="eastAsia"/>
          <w:sz w:val="21"/>
          <w:u w:val="single"/>
          <w:lang w:val="en-US" w:eastAsia="zh-CN"/>
        </w:rPr>
        <w:t xml:space="preserve">               </w:t>
      </w:r>
      <w:r>
        <w:rPr>
          <w:sz w:val="21"/>
          <w:u w:val="single"/>
        </w:rPr>
        <w:t xml:space="preserve"> </w:t>
      </w:r>
    </w:p>
    <w:tbl>
      <w:tblPr>
        <w:tblStyle w:val="5"/>
        <w:tblW w:w="7996" w:type="dxa"/>
        <w:jc w:val="center"/>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Layout w:type="fixed"/>
        <w:tblCellMar>
          <w:top w:w="0" w:type="dxa"/>
          <w:left w:w="108" w:type="dxa"/>
          <w:bottom w:w="0" w:type="dxa"/>
          <w:right w:w="108" w:type="dxa"/>
        </w:tblCellMar>
      </w:tblPr>
      <w:tblGrid>
        <w:gridCol w:w="1476"/>
        <w:gridCol w:w="3083"/>
        <w:gridCol w:w="1211"/>
        <w:gridCol w:w="2226"/>
      </w:tblGrid>
      <w:tr w14:paraId="6F90988A">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735" w:hRule="atLeast"/>
          <w:jc w:val="center"/>
        </w:trPr>
        <w:tc>
          <w:tcPr>
            <w:tcW w:w="1476" w:type="dxa"/>
            <w:tcBorders>
              <w:top w:val="single" w:color="000000" w:sz="12" w:space="0"/>
              <w:left w:val="single" w:color="000000" w:sz="12" w:space="0"/>
              <w:bottom w:val="single" w:color="auto" w:sz="4" w:space="0"/>
              <w:right w:val="single" w:color="000000" w:sz="6" w:space="0"/>
            </w:tcBorders>
            <w:vAlign w:val="center"/>
          </w:tcPr>
          <w:p w14:paraId="00581E02">
            <w:pPr>
              <w:pStyle w:val="4"/>
              <w:spacing w:before="0" w:beforeAutospacing="0" w:after="0" w:afterAutospacing="0"/>
              <w:jc w:val="center"/>
              <w:rPr>
                <w:sz w:val="21"/>
              </w:rPr>
            </w:pPr>
            <w:r>
              <w:rPr>
                <w:rFonts w:hint="eastAsia"/>
                <w:sz w:val="21"/>
              </w:rPr>
              <w:t>C</w:t>
            </w:r>
            <w:r>
              <w:rPr>
                <w:sz w:val="21"/>
              </w:rPr>
              <w:t xml:space="preserve">ourse Name </w:t>
            </w:r>
          </w:p>
        </w:tc>
        <w:tc>
          <w:tcPr>
            <w:tcW w:w="3083" w:type="dxa"/>
            <w:tcBorders>
              <w:top w:val="single" w:color="000000" w:sz="12" w:space="0"/>
              <w:left w:val="single" w:color="000000" w:sz="6" w:space="0"/>
              <w:bottom w:val="single" w:color="auto" w:sz="4" w:space="0"/>
              <w:right w:val="single" w:color="auto" w:sz="4" w:space="0"/>
            </w:tcBorders>
            <w:vAlign w:val="center"/>
          </w:tcPr>
          <w:p w14:paraId="2BD770A0">
            <w:pPr>
              <w:pStyle w:val="4"/>
              <w:jc w:val="center"/>
              <w:rPr>
                <w:sz w:val="21"/>
              </w:rPr>
            </w:pPr>
            <w:r>
              <w:rPr>
                <w:sz w:val="21"/>
              </w:rPr>
              <w:t xml:space="preserve"> Practice in Operating System </w:t>
            </w:r>
          </w:p>
        </w:tc>
        <w:tc>
          <w:tcPr>
            <w:tcW w:w="1211" w:type="dxa"/>
            <w:tcBorders>
              <w:top w:val="single" w:color="000000" w:sz="12" w:space="0"/>
              <w:left w:val="single" w:color="auto" w:sz="4" w:space="0"/>
              <w:bottom w:val="single" w:color="auto" w:sz="4" w:space="0"/>
              <w:right w:val="single" w:color="auto" w:sz="4" w:space="0"/>
            </w:tcBorders>
            <w:vAlign w:val="center"/>
          </w:tcPr>
          <w:p w14:paraId="56C63D82">
            <w:pPr>
              <w:pStyle w:val="4"/>
              <w:jc w:val="center"/>
              <w:rPr>
                <w:sz w:val="21"/>
              </w:rPr>
            </w:pPr>
            <w:r>
              <w:rPr>
                <w:rFonts w:hint="eastAsia"/>
                <w:sz w:val="21"/>
              </w:rPr>
              <w:t>C</w:t>
            </w:r>
            <w:r>
              <w:rPr>
                <w:sz w:val="21"/>
              </w:rPr>
              <w:t>lass Hours</w:t>
            </w:r>
          </w:p>
        </w:tc>
        <w:tc>
          <w:tcPr>
            <w:tcW w:w="2226" w:type="dxa"/>
            <w:tcBorders>
              <w:top w:val="single" w:color="000000" w:sz="12" w:space="0"/>
              <w:left w:val="single" w:color="auto" w:sz="4" w:space="0"/>
              <w:bottom w:val="single" w:color="auto" w:sz="4" w:space="0"/>
              <w:right w:val="single" w:color="000000" w:sz="12" w:space="0"/>
            </w:tcBorders>
            <w:vAlign w:val="center"/>
          </w:tcPr>
          <w:p w14:paraId="43F858ED">
            <w:pPr>
              <w:pStyle w:val="4"/>
              <w:jc w:val="center"/>
              <w:rPr>
                <w:sz w:val="21"/>
              </w:rPr>
            </w:pPr>
            <w:r>
              <w:rPr>
                <w:rFonts w:hint="eastAsia"/>
                <w:sz w:val="21"/>
              </w:rPr>
              <w:t>1</w:t>
            </w:r>
          </w:p>
        </w:tc>
      </w:tr>
      <w:tr w14:paraId="0AEB7A3F">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776" w:hRule="atLeast"/>
          <w:jc w:val="center"/>
        </w:trPr>
        <w:tc>
          <w:tcPr>
            <w:tcW w:w="1476" w:type="dxa"/>
            <w:tcBorders>
              <w:top w:val="single" w:color="auto" w:sz="4" w:space="0"/>
              <w:left w:val="single" w:color="000000" w:sz="12" w:space="0"/>
              <w:bottom w:val="single" w:color="000000" w:sz="6" w:space="0"/>
              <w:right w:val="single" w:color="000000" w:sz="6" w:space="0"/>
            </w:tcBorders>
            <w:vAlign w:val="center"/>
          </w:tcPr>
          <w:p w14:paraId="32C8EA4E">
            <w:pPr>
              <w:pStyle w:val="4"/>
              <w:spacing w:before="0" w:beforeAutospacing="0" w:after="0" w:afterAutospacing="0"/>
              <w:jc w:val="center"/>
              <w:rPr>
                <w:sz w:val="21"/>
              </w:rPr>
            </w:pPr>
            <w:r>
              <w:rPr>
                <w:rFonts w:hint="eastAsia"/>
                <w:sz w:val="21"/>
              </w:rPr>
              <w:t>Ex</w:t>
            </w:r>
            <w:r>
              <w:rPr>
                <w:sz w:val="21"/>
              </w:rPr>
              <w:t>periment</w:t>
            </w:r>
            <w:r>
              <w:rPr>
                <w:rFonts w:hint="eastAsia"/>
                <w:sz w:val="21"/>
              </w:rPr>
              <w:t xml:space="preserve"> </w:t>
            </w:r>
            <w:r>
              <w:rPr>
                <w:sz w:val="21"/>
              </w:rPr>
              <w:t>Name</w:t>
            </w:r>
          </w:p>
        </w:tc>
        <w:tc>
          <w:tcPr>
            <w:tcW w:w="3083" w:type="dxa"/>
            <w:tcBorders>
              <w:top w:val="single" w:color="auto" w:sz="4" w:space="0"/>
              <w:left w:val="single" w:color="000000" w:sz="6" w:space="0"/>
              <w:bottom w:val="single" w:color="000000" w:sz="6" w:space="0"/>
              <w:right w:val="single" w:color="auto" w:sz="4" w:space="0"/>
            </w:tcBorders>
            <w:vAlign w:val="center"/>
          </w:tcPr>
          <w:p w14:paraId="3F60FAAB">
            <w:pPr>
              <w:pStyle w:val="4"/>
              <w:spacing w:before="0" w:beforeAutospacing="0" w:after="0" w:afterAutospacing="0"/>
              <w:jc w:val="center"/>
              <w:rPr>
                <w:sz w:val="21"/>
              </w:rPr>
            </w:pPr>
            <w:r>
              <w:rPr>
                <w:rFonts w:hint="eastAsia"/>
                <w:sz w:val="21"/>
              </w:rPr>
              <w:t>Overview o</w:t>
            </w:r>
            <w:r>
              <w:rPr>
                <w:sz w:val="21"/>
              </w:rPr>
              <w:t>f practice in Operating System</w:t>
            </w:r>
          </w:p>
        </w:tc>
        <w:tc>
          <w:tcPr>
            <w:tcW w:w="1211" w:type="dxa"/>
            <w:tcBorders>
              <w:top w:val="single" w:color="auto" w:sz="4" w:space="0"/>
              <w:left w:val="single" w:color="auto" w:sz="4" w:space="0"/>
              <w:bottom w:val="single" w:color="000000" w:sz="6" w:space="0"/>
              <w:right w:val="single" w:color="auto" w:sz="4" w:space="0"/>
            </w:tcBorders>
            <w:vAlign w:val="center"/>
          </w:tcPr>
          <w:p w14:paraId="3F269D84">
            <w:pPr>
              <w:pStyle w:val="4"/>
              <w:spacing w:before="0" w:beforeAutospacing="0" w:after="0" w:afterAutospacing="0"/>
              <w:jc w:val="center"/>
              <w:rPr>
                <w:sz w:val="21"/>
              </w:rPr>
            </w:pPr>
            <w:r>
              <w:rPr>
                <w:rFonts w:hint="eastAsia"/>
                <w:sz w:val="21"/>
              </w:rPr>
              <w:t>T</w:t>
            </w:r>
            <w:r>
              <w:rPr>
                <w:sz w:val="21"/>
              </w:rPr>
              <w:t>ime</w:t>
            </w:r>
          </w:p>
        </w:tc>
        <w:tc>
          <w:tcPr>
            <w:tcW w:w="2226" w:type="dxa"/>
            <w:tcBorders>
              <w:top w:val="single" w:color="auto" w:sz="4" w:space="0"/>
              <w:left w:val="single" w:color="auto" w:sz="4" w:space="0"/>
              <w:bottom w:val="single" w:color="000000" w:sz="6" w:space="0"/>
              <w:right w:val="single" w:color="000000" w:sz="12" w:space="0"/>
            </w:tcBorders>
            <w:vAlign w:val="center"/>
          </w:tcPr>
          <w:p w14:paraId="28D72945">
            <w:pPr>
              <w:pStyle w:val="4"/>
              <w:spacing w:before="0" w:beforeAutospacing="0" w:after="0" w:afterAutospacing="0"/>
              <w:rPr>
                <w:sz w:val="21"/>
              </w:rPr>
            </w:pPr>
          </w:p>
          <w:p w14:paraId="532A5895">
            <w:pPr>
              <w:pStyle w:val="4"/>
              <w:spacing w:before="0" w:beforeAutospacing="0" w:after="0" w:afterAutospacing="0"/>
              <w:rPr>
                <w:sz w:val="21"/>
              </w:rPr>
            </w:pPr>
          </w:p>
          <w:p w14:paraId="02898157">
            <w:pPr>
              <w:pStyle w:val="4"/>
              <w:spacing w:before="0" w:beforeAutospacing="0" w:after="0" w:afterAutospacing="0"/>
              <w:rPr>
                <w:sz w:val="21"/>
              </w:rPr>
            </w:pPr>
          </w:p>
        </w:tc>
      </w:tr>
      <w:tr w14:paraId="51878776">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1701" w:hRule="atLeast"/>
          <w:jc w:val="center"/>
        </w:trPr>
        <w:tc>
          <w:tcPr>
            <w:tcW w:w="1476" w:type="dxa"/>
            <w:tcBorders>
              <w:top w:val="single" w:color="000000" w:sz="6" w:space="0"/>
              <w:left w:val="single" w:color="000000" w:sz="12" w:space="0"/>
              <w:bottom w:val="single" w:color="000000" w:sz="6" w:space="0"/>
              <w:right w:val="single" w:color="000000" w:sz="6" w:space="0"/>
            </w:tcBorders>
            <w:vAlign w:val="center"/>
          </w:tcPr>
          <w:p w14:paraId="76451A75">
            <w:pPr>
              <w:pStyle w:val="4"/>
              <w:spacing w:before="0" w:beforeAutospacing="0" w:after="0" w:afterAutospacing="0"/>
              <w:jc w:val="center"/>
              <w:rPr>
                <w:sz w:val="21"/>
              </w:rPr>
            </w:pPr>
            <w:r>
              <w:rPr>
                <w:sz w:val="21"/>
              </w:rPr>
              <w:t>The purpose of the experiment</w:t>
            </w:r>
          </w:p>
        </w:tc>
        <w:tc>
          <w:tcPr>
            <w:tcW w:w="6520" w:type="dxa"/>
            <w:gridSpan w:val="3"/>
            <w:tcBorders>
              <w:top w:val="single" w:color="000000" w:sz="6" w:space="0"/>
              <w:left w:val="single" w:color="000000" w:sz="6" w:space="0"/>
              <w:bottom w:val="single" w:color="000000" w:sz="6" w:space="0"/>
              <w:right w:val="single" w:color="000000" w:sz="12" w:space="0"/>
            </w:tcBorders>
            <w:vAlign w:val="center"/>
          </w:tcPr>
          <w:p w14:paraId="583A2659">
            <w:pPr>
              <w:pStyle w:val="4"/>
              <w:spacing w:before="0" w:beforeAutospacing="0" w:after="0" w:afterAutospacing="0"/>
              <w:ind w:left="384"/>
              <w:jc w:val="both"/>
              <w:rPr>
                <w:sz w:val="21"/>
              </w:rPr>
            </w:pPr>
            <w:r>
              <w:rPr>
                <w:rFonts w:hint="eastAsia"/>
                <w:sz w:val="21"/>
              </w:rPr>
              <w:t>fork, wait , execX</w:t>
            </w:r>
          </w:p>
        </w:tc>
      </w:tr>
      <w:tr w14:paraId="0E6EFF90">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936" w:hRule="atLeast"/>
          <w:jc w:val="center"/>
        </w:trPr>
        <w:tc>
          <w:tcPr>
            <w:tcW w:w="1476" w:type="dxa"/>
            <w:tcBorders>
              <w:top w:val="single" w:color="000000" w:sz="6" w:space="0"/>
              <w:left w:val="single" w:color="000000" w:sz="12" w:space="0"/>
              <w:bottom w:val="single" w:color="000000" w:sz="6" w:space="0"/>
              <w:right w:val="single" w:color="000000" w:sz="6" w:space="0"/>
            </w:tcBorders>
            <w:vAlign w:val="center"/>
          </w:tcPr>
          <w:p w14:paraId="7F7097E0">
            <w:pPr>
              <w:pStyle w:val="4"/>
              <w:spacing w:before="0" w:beforeAutospacing="0" w:after="0" w:afterAutospacing="0"/>
              <w:jc w:val="center"/>
              <w:rPr>
                <w:sz w:val="21"/>
              </w:rPr>
            </w:pPr>
            <w:r>
              <w:rPr>
                <w:rFonts w:hint="eastAsia"/>
                <w:sz w:val="21"/>
              </w:rPr>
              <w:t>E</w:t>
            </w:r>
            <w:r>
              <w:rPr>
                <w:sz w:val="21"/>
              </w:rPr>
              <w:t>xperimental</w:t>
            </w:r>
          </w:p>
          <w:p w14:paraId="5C7802AF">
            <w:pPr>
              <w:pStyle w:val="4"/>
              <w:spacing w:before="0" w:beforeAutospacing="0" w:after="0" w:afterAutospacing="0"/>
              <w:jc w:val="center"/>
              <w:rPr>
                <w:sz w:val="21"/>
              </w:rPr>
            </w:pPr>
            <w:r>
              <w:rPr>
                <w:rFonts w:hint="eastAsia"/>
                <w:sz w:val="21"/>
              </w:rPr>
              <w:t>Environment</w:t>
            </w:r>
            <w:r>
              <w:rPr>
                <w:sz w:val="21"/>
              </w:rPr>
              <w:t xml:space="preserve"> </w:t>
            </w:r>
          </w:p>
        </w:tc>
        <w:tc>
          <w:tcPr>
            <w:tcW w:w="6520" w:type="dxa"/>
            <w:gridSpan w:val="3"/>
            <w:tcBorders>
              <w:top w:val="single" w:color="000000" w:sz="6" w:space="0"/>
              <w:left w:val="single" w:color="000000" w:sz="6" w:space="0"/>
              <w:bottom w:val="single" w:color="000000" w:sz="6" w:space="0"/>
              <w:right w:val="single" w:color="000000" w:sz="12" w:space="0"/>
            </w:tcBorders>
            <w:vAlign w:val="center"/>
          </w:tcPr>
          <w:p w14:paraId="26AD8767">
            <w:pPr>
              <w:pStyle w:val="4"/>
            </w:pPr>
            <w:r>
              <w:t> </w:t>
            </w:r>
            <w:r>
              <w:rPr>
                <w:sz w:val="21"/>
              </w:rPr>
              <w:t xml:space="preserve"> </w:t>
            </w:r>
            <w:r>
              <w:rPr>
                <w:rFonts w:hint="eastAsia"/>
                <w:sz w:val="21"/>
              </w:rPr>
              <w:t>X86，Windows7 or higher version，VMware Workstation，Ubuntu16.04</w:t>
            </w:r>
          </w:p>
        </w:tc>
      </w:tr>
      <w:tr w14:paraId="27F73E31">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5670" w:hRule="atLeast"/>
          <w:jc w:val="center"/>
        </w:trPr>
        <w:tc>
          <w:tcPr>
            <w:tcW w:w="1476" w:type="dxa"/>
            <w:tcBorders>
              <w:top w:val="single" w:color="000000" w:sz="6" w:space="0"/>
              <w:left w:val="single" w:color="000000" w:sz="12" w:space="0"/>
              <w:right w:val="single" w:color="000000" w:sz="6" w:space="0"/>
            </w:tcBorders>
            <w:vAlign w:val="center"/>
          </w:tcPr>
          <w:p w14:paraId="0B8567F4">
            <w:pPr>
              <w:pStyle w:val="4"/>
              <w:ind w:left="210" w:leftChars="100"/>
              <w:jc w:val="both"/>
              <w:rPr>
                <w:sz w:val="21"/>
              </w:rPr>
            </w:pPr>
            <w:r>
              <w:rPr>
                <w:sz w:val="21"/>
              </w:rPr>
              <w:t xml:space="preserve">The </w:t>
            </w:r>
            <w:r>
              <w:rPr>
                <w:rFonts w:hint="eastAsia"/>
                <w:sz w:val="21"/>
              </w:rPr>
              <w:t>Experiment</w:t>
            </w:r>
            <w:r>
              <w:rPr>
                <w:sz w:val="21"/>
              </w:rPr>
              <w:t xml:space="preserve"> Content</w:t>
            </w:r>
          </w:p>
          <w:p w14:paraId="0C12B9A0">
            <w:pPr>
              <w:pStyle w:val="4"/>
              <w:jc w:val="both"/>
            </w:pPr>
            <w:r>
              <w:rPr>
                <w:rFonts w:hint="eastAsia"/>
                <w:sz w:val="21"/>
              </w:rPr>
              <w:t>（Algorithm, Program</w:t>
            </w:r>
            <w:r>
              <w:rPr>
                <w:sz w:val="21"/>
              </w:rPr>
              <w:t>s</w:t>
            </w:r>
            <w:r>
              <w:rPr>
                <w:rFonts w:hint="eastAsia"/>
                <w:sz w:val="21"/>
              </w:rPr>
              <w:t>, Step</w:t>
            </w:r>
            <w:r>
              <w:rPr>
                <w:sz w:val="21"/>
              </w:rPr>
              <w:t xml:space="preserve">s </w:t>
            </w:r>
            <w:r>
              <w:rPr>
                <w:rFonts w:hint="eastAsia"/>
                <w:sz w:val="21"/>
              </w:rPr>
              <w:t>and</w:t>
            </w:r>
            <w:r>
              <w:rPr>
                <w:sz w:val="21"/>
              </w:rPr>
              <w:t xml:space="preserve"> Methods</w:t>
            </w:r>
            <w:r>
              <w:rPr>
                <w:rFonts w:hint="eastAsia"/>
                <w:sz w:val="21"/>
              </w:rPr>
              <w:t xml:space="preserve"> ）</w:t>
            </w:r>
            <w:r>
              <w:rPr>
                <w:sz w:val="21"/>
              </w:rPr>
              <w:t xml:space="preserve"> </w:t>
            </w:r>
          </w:p>
        </w:tc>
        <w:tc>
          <w:tcPr>
            <w:tcW w:w="6520" w:type="dxa"/>
            <w:gridSpan w:val="3"/>
            <w:tcBorders>
              <w:top w:val="single" w:color="000000" w:sz="6" w:space="0"/>
              <w:left w:val="single" w:color="000000" w:sz="6" w:space="0"/>
              <w:right w:val="single" w:color="000000" w:sz="12" w:space="0"/>
            </w:tcBorders>
            <w:vAlign w:val="center"/>
          </w:tcPr>
          <w:p w14:paraId="49C20E35">
            <w:pPr>
              <w:pStyle w:val="4"/>
              <w:numPr>
                <w:ilvl w:val="0"/>
                <w:numId w:val="1"/>
              </w:numPr>
              <w:spacing w:before="90" w:beforeAutospacing="0" w:after="75" w:afterAutospacing="0" w:line="360" w:lineRule="auto"/>
              <w:ind w:left="420" w:leftChars="0" w:hanging="420" w:firstLineChars="0"/>
              <w:rPr>
                <w:rFonts w:hint="eastAsia" w:ascii="方正兰亭黑简体" w:hAnsi="方正兰亭黑简体" w:eastAsia="方正兰亭黑简体" w:cs="方正兰亭黑简体"/>
                <w:sz w:val="21"/>
                <w:lang w:val="en-US" w:eastAsia="zh-CN"/>
              </w:rPr>
            </w:pPr>
            <w:r>
              <w:rPr>
                <w:rFonts w:hint="eastAsia" w:ascii="方正兰亭黑简体" w:hAnsi="方正兰亭黑简体" w:eastAsia="方正兰亭黑简体" w:cs="方正兰亭黑简体"/>
                <w:sz w:val="21"/>
                <w:lang w:val="en-US" w:eastAsia="zh-CN"/>
              </w:rPr>
              <w:t>Lab1</w:t>
            </w:r>
          </w:p>
          <w:p w14:paraId="4CCAC146">
            <w:pPr>
              <w:pStyle w:val="4"/>
              <w:numPr>
                <w:ilvl w:val="0"/>
                <w:numId w:val="0"/>
              </w:numPr>
              <w:ind w:leftChars="0"/>
            </w:pPr>
            <w:r>
              <w:t xml:space="preserve">Create a child process using system call fork. Then print the parent ID in parent process and print child ID in child process by function </w:t>
            </w:r>
            <w:r>
              <w:rPr>
                <w:i/>
                <w:iCs/>
              </w:rPr>
              <w:t>getpid</w:t>
            </w:r>
            <w:r>
              <w:t>();</w:t>
            </w:r>
          </w:p>
          <w:p w14:paraId="6BAC329A">
            <w:pPr>
              <w:pStyle w:val="4"/>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240" w:lineRule="auto"/>
              <w:ind w:left="420" w:leftChars="0" w:hanging="420" w:firstLineChars="0"/>
              <w:textAlignment w:val="auto"/>
              <w:rPr>
                <w:rFonts w:hint="eastAsia" w:ascii="方正兰亭黑简体" w:hAnsi="方正兰亭黑简体" w:eastAsia="方正兰亭黑简体" w:cs="方正兰亭黑简体"/>
                <w:sz w:val="21"/>
                <w:lang w:val="en-US" w:eastAsia="zh-CN"/>
              </w:rPr>
            </w:pPr>
            <w:r>
              <w:rPr>
                <w:rFonts w:hint="eastAsia" w:ascii="方正兰亭黑简体" w:hAnsi="方正兰亭黑简体" w:eastAsia="方正兰亭黑简体" w:cs="方正兰亭黑简体"/>
                <w:sz w:val="21"/>
                <w:lang w:val="en-US" w:eastAsia="zh-CN"/>
              </w:rPr>
              <w:t>Lab2</w:t>
            </w:r>
          </w:p>
          <w:p w14:paraId="0245AFD1">
            <w:pPr>
              <w:pStyle w:val="4"/>
              <w:numPr>
                <w:ilvl w:val="0"/>
                <w:numId w:val="0"/>
              </w:numPr>
              <w:spacing w:line="240" w:lineRule="auto"/>
              <w:ind w:leftChars="0"/>
            </w:pPr>
            <w:r>
              <w:t xml:space="preserve">Create multi-process using fork, </w:t>
            </w:r>
            <w:r>
              <w:rPr>
                <w:rFonts w:hint="eastAsia"/>
                <w:lang w:val="en-US" w:eastAsia="zh-CN"/>
              </w:rPr>
              <w:t>as</w:t>
            </w:r>
            <w:r>
              <w:t>:</w:t>
            </w:r>
          </w:p>
          <w:p w14:paraId="2D78B281">
            <w:pPr>
              <w:pStyle w:val="4"/>
              <w:numPr>
                <w:ilvl w:val="1"/>
                <w:numId w:val="2"/>
              </w:numPr>
              <w:rPr>
                <w:rFonts w:hint="eastAsia"/>
                <w:b/>
                <w:bCs/>
              </w:rPr>
            </w:pPr>
            <w:r>
              <w:rPr>
                <w:rFonts w:hint="eastAsia"/>
                <w:b/>
                <w:bCs/>
              </w:rPr>
              <w:t>Parent process prints the sentence “Game begins”;</w:t>
            </w:r>
          </w:p>
          <w:p w14:paraId="34FED5F9">
            <w:pPr>
              <w:pStyle w:val="4"/>
              <w:numPr>
                <w:ilvl w:val="1"/>
                <w:numId w:val="2"/>
              </w:numPr>
              <w:rPr>
                <w:b/>
                <w:bCs/>
              </w:rPr>
            </w:pPr>
            <w:bookmarkStart w:id="12" w:name="_GoBack"/>
            <w:bookmarkEnd w:id="12"/>
            <w:r>
              <w:rPr>
                <w:b/>
                <w:bCs/>
              </w:rPr>
              <w:t>Parent process wait for the execution of the child process;</w:t>
            </w:r>
            <w:r>
              <w:rPr>
                <w:rFonts w:hint="eastAsia"/>
                <w:b/>
                <w:bCs/>
                <w:lang w:val="en-US" w:eastAsia="zh-CN"/>
              </w:rPr>
              <w:t xml:space="preserve"> </w:t>
            </w:r>
          </w:p>
          <w:p w14:paraId="0139C003">
            <w:pPr>
              <w:pStyle w:val="4"/>
              <w:numPr>
                <w:ilvl w:val="1"/>
                <w:numId w:val="2"/>
              </w:numPr>
            </w:pPr>
            <w:r>
              <w:t>Child process list the files of the current directory ;</w:t>
            </w:r>
          </w:p>
          <w:p w14:paraId="1F2781D1">
            <w:pPr>
              <w:pStyle w:val="4"/>
              <w:numPr>
                <w:ilvl w:val="1"/>
                <w:numId w:val="2"/>
              </w:numPr>
            </w:pPr>
            <w:r>
              <w:t xml:space="preserve">Parent processes print the sentence “Game over” and then end. </w:t>
            </w:r>
          </w:p>
          <w:p w14:paraId="17FC644F">
            <w:pPr>
              <w:pStyle w:val="4"/>
              <w:keepNext w:val="0"/>
              <w:keepLines w:val="0"/>
              <w:pageBreakBefore w:val="0"/>
              <w:widowControl/>
              <w:numPr>
                <w:ilvl w:val="0"/>
                <w:numId w:val="1"/>
              </w:numPr>
              <w:kinsoku/>
              <w:wordWrap/>
              <w:overflowPunct/>
              <w:topLinePunct w:val="0"/>
              <w:autoSpaceDE/>
              <w:autoSpaceDN/>
              <w:bidi w:val="0"/>
              <w:adjustRightInd/>
              <w:snapToGrid/>
              <w:spacing w:before="0" w:beforeAutospacing="0" w:after="0" w:afterAutospacing="0" w:line="360" w:lineRule="auto"/>
              <w:ind w:left="420" w:leftChars="0" w:hanging="420" w:firstLineChars="0"/>
              <w:textAlignment w:val="auto"/>
              <w:rPr>
                <w:rFonts w:hint="eastAsia" w:ascii="方正兰亭黑简体" w:hAnsi="方正兰亭黑简体" w:eastAsia="方正兰亭黑简体" w:cs="方正兰亭黑简体"/>
                <w:sz w:val="21"/>
                <w:lang w:val="en-US" w:eastAsia="zh-CN"/>
              </w:rPr>
            </w:pPr>
            <w:r>
              <w:rPr>
                <w:rFonts w:hint="eastAsia" w:ascii="方正兰亭黑简体" w:hAnsi="方正兰亭黑简体" w:eastAsia="方正兰亭黑简体" w:cs="方正兰亭黑简体"/>
                <w:sz w:val="21"/>
                <w:lang w:val="en-US" w:eastAsia="zh-CN"/>
              </w:rPr>
              <w:t>Lab3</w:t>
            </w:r>
          </w:p>
          <w:p w14:paraId="01628FEF">
            <w:pPr>
              <w:pStyle w:val="4"/>
              <w:numPr>
                <w:ilvl w:val="0"/>
                <w:numId w:val="0"/>
              </w:numPr>
              <w:ind w:leftChars="0"/>
              <w:rPr>
                <w:rFonts w:hint="eastAsia"/>
                <w:lang w:val="en-US" w:eastAsia="zh-CN"/>
              </w:rPr>
            </w:pPr>
            <w:r>
              <w:rPr>
                <w:rFonts w:hint="eastAsia"/>
                <w:lang w:val="en-US" w:eastAsia="zh-CN"/>
              </w:rPr>
              <w:t>Use gcc to compile a c file (any file you lile) to get its assembly code.</w:t>
            </w:r>
          </w:p>
          <w:p w14:paraId="04DB7280">
            <w:pPr>
              <w:pStyle w:val="4"/>
              <w:ind w:left="360"/>
            </w:pPr>
          </w:p>
          <w:p w14:paraId="7811B587">
            <w:pPr>
              <w:pStyle w:val="4"/>
              <w:numPr>
                <w:ilvl w:val="0"/>
                <w:numId w:val="3"/>
              </w:numPr>
              <w:rPr>
                <w:b/>
              </w:rPr>
            </w:pPr>
            <w:r>
              <w:rPr>
                <w:rFonts w:hint="eastAsia"/>
                <w:b/>
              </w:rPr>
              <w:t>Copy your codes and screenshots in report.</w:t>
            </w:r>
          </w:p>
          <w:p w14:paraId="3DCCA11E">
            <w:pPr>
              <w:pStyle w:val="4"/>
              <w:numPr>
                <w:ilvl w:val="0"/>
                <w:numId w:val="3"/>
              </w:numPr>
            </w:pPr>
            <w:r>
              <w:rPr>
                <w:rFonts w:hint="eastAsia"/>
                <w:b/>
              </w:rPr>
              <w:t>Make all your figures or screenshots unique.</w:t>
            </w:r>
            <w:r>
              <w:rPr>
                <w:rFonts w:hint="eastAsia"/>
              </w:rPr>
              <w:t xml:space="preserve">  </w:t>
            </w:r>
          </w:p>
          <w:p w14:paraId="7E0E045A">
            <w:pPr>
              <w:pStyle w:val="4"/>
              <w:numPr>
                <w:ilvl w:val="0"/>
                <w:numId w:val="0"/>
              </w:numPr>
              <w:ind w:leftChars="0"/>
            </w:pPr>
          </w:p>
        </w:tc>
      </w:tr>
      <w:tr w14:paraId="3202F164">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5970" w:hRule="atLeast"/>
          <w:jc w:val="center"/>
        </w:trPr>
        <w:tc>
          <w:tcPr>
            <w:tcW w:w="1476" w:type="dxa"/>
            <w:tcBorders>
              <w:top w:val="single" w:color="000000" w:sz="6" w:space="0"/>
              <w:left w:val="single" w:color="000000" w:sz="12" w:space="0"/>
              <w:right w:val="single" w:color="000000" w:sz="6" w:space="0"/>
            </w:tcBorders>
            <w:vAlign w:val="center"/>
          </w:tcPr>
          <w:p w14:paraId="639473AC">
            <w:pPr>
              <w:pStyle w:val="4"/>
              <w:spacing w:before="0" w:beforeAutospacing="0" w:after="0" w:afterAutospacing="0"/>
              <w:jc w:val="center"/>
            </w:pPr>
            <w:r>
              <w:rPr>
                <w:sz w:val="21"/>
              </w:rPr>
              <w:t xml:space="preserve"> </w:t>
            </w:r>
          </w:p>
          <w:p w14:paraId="12361FEC">
            <w:pPr>
              <w:pStyle w:val="4"/>
              <w:jc w:val="center"/>
            </w:pPr>
            <w:r>
              <w:rPr>
                <w:rFonts w:hint="eastAsia"/>
                <w:sz w:val="21"/>
              </w:rPr>
              <w:t>S</w:t>
            </w:r>
            <w:r>
              <w:rPr>
                <w:sz w:val="21"/>
              </w:rPr>
              <w:t>creenshot of experiment result</w:t>
            </w:r>
          </w:p>
        </w:tc>
        <w:tc>
          <w:tcPr>
            <w:tcW w:w="6520" w:type="dxa"/>
            <w:gridSpan w:val="3"/>
            <w:tcBorders>
              <w:top w:val="single" w:color="000000" w:sz="6" w:space="0"/>
              <w:left w:val="single" w:color="000000" w:sz="6" w:space="0"/>
              <w:right w:val="single" w:color="000000" w:sz="12" w:space="0"/>
            </w:tcBorders>
            <w:vAlign w:val="center"/>
          </w:tcPr>
          <w:p w14:paraId="0C37F945">
            <w:pPr>
              <w:pStyle w:val="4"/>
              <w:numPr>
                <w:ilvl w:val="0"/>
                <w:numId w:val="1"/>
              </w:numPr>
              <w:spacing w:before="90" w:beforeAutospacing="0" w:after="75" w:afterAutospacing="0" w:line="360" w:lineRule="auto"/>
              <w:ind w:left="420" w:leftChars="0" w:hanging="420" w:firstLineChars="0"/>
              <w:rPr>
                <w:rFonts w:hint="eastAsia" w:ascii="方正兰亭黑简体" w:hAnsi="方正兰亭黑简体" w:eastAsia="方正兰亭黑简体" w:cs="方正兰亭黑简体"/>
                <w:sz w:val="21"/>
                <w:lang w:val="en-US" w:eastAsia="zh-CN"/>
              </w:rPr>
            </w:pPr>
            <w:r>
              <w:rPr>
                <w:rFonts w:hint="eastAsia" w:ascii="方正兰亭黑简体" w:hAnsi="方正兰亭黑简体" w:eastAsia="方正兰亭黑简体" w:cs="方正兰亭黑简体"/>
                <w:sz w:val="21"/>
                <w:lang w:val="en-US" w:eastAsia="zh-CN"/>
              </w:rPr>
              <w:t>Lab1</w:t>
            </w:r>
          </w:p>
          <w:p w14:paraId="537DC4A3">
            <w:pPr>
              <w:pStyle w:val="4"/>
              <w:spacing w:before="90" w:beforeAutospacing="0" w:after="75" w:afterAutospacing="0" w:line="360" w:lineRule="auto"/>
              <w:ind w:firstLine="460"/>
              <w:rPr>
                <w:rFonts w:hint="eastAsia"/>
                <w:sz w:val="21"/>
                <w:lang w:val="en-US" w:eastAsia="zh-CN"/>
              </w:rPr>
            </w:pPr>
            <w:r>
              <w:rPr>
                <w:rFonts w:hint="eastAsia"/>
                <w:sz w:val="21"/>
                <w:lang w:val="en-US" w:eastAsia="zh-CN"/>
              </w:rPr>
              <w:t>【</w:t>
            </w:r>
            <w:r>
              <w:rPr>
                <w:rFonts w:hint="eastAsia"/>
                <w:b/>
                <w:bCs/>
                <w:sz w:val="21"/>
                <w:lang w:val="en-US" w:eastAsia="zh-CN"/>
              </w:rPr>
              <w:t>Code</w:t>
            </w:r>
            <w:r>
              <w:rPr>
                <w:rFonts w:hint="eastAsia"/>
                <w:sz w:val="21"/>
                <w:lang w:val="en-US" w:eastAsia="zh-CN"/>
              </w:rPr>
              <w:t>】</w:t>
            </w:r>
          </w:p>
          <w:p w14:paraId="7B2B6EA5">
            <w:pPr>
              <w:pStyle w:val="4"/>
              <w:spacing w:before="90" w:beforeAutospacing="0" w:after="75" w:afterAutospacing="0" w:line="360" w:lineRule="auto"/>
              <w:ind w:firstLine="460"/>
              <w:rPr>
                <w:rFonts w:hint="eastAsia"/>
                <w:sz w:val="21"/>
                <w:lang w:val="en-US" w:eastAsia="zh-CN"/>
              </w:rPr>
            </w:pPr>
            <w:r>
              <w:rPr>
                <w:rFonts w:hint="eastAsia"/>
                <w:sz w:val="21"/>
                <w:lang w:val="en-US" w:eastAsia="zh-CN"/>
              </w:rPr>
              <w:t>【</w:t>
            </w:r>
            <w:r>
              <w:rPr>
                <w:rFonts w:hint="eastAsia"/>
                <w:b/>
              </w:rPr>
              <w:t xml:space="preserve">screenshots </w:t>
            </w:r>
            <w:r>
              <w:rPr>
                <w:rFonts w:hint="eastAsia"/>
                <w:sz w:val="21"/>
                <w:lang w:val="en-US" w:eastAsia="zh-CN"/>
              </w:rPr>
              <w:t>】</w:t>
            </w:r>
          </w:p>
          <w:p w14:paraId="51C4051D">
            <w:pPr>
              <w:pStyle w:val="4"/>
              <w:spacing w:before="90" w:beforeAutospacing="0" w:after="75" w:afterAutospacing="0" w:line="360" w:lineRule="auto"/>
              <w:ind w:firstLine="460"/>
              <w:rPr>
                <w:rFonts w:hint="default"/>
                <w:sz w:val="21"/>
                <w:lang w:val="en-US" w:eastAsia="zh-CN"/>
              </w:rPr>
            </w:pPr>
          </w:p>
          <w:p w14:paraId="3F6BE0EE">
            <w:pPr>
              <w:pStyle w:val="4"/>
              <w:numPr>
                <w:ilvl w:val="0"/>
                <w:numId w:val="1"/>
              </w:numPr>
              <w:spacing w:before="90" w:beforeAutospacing="0" w:after="75" w:afterAutospacing="0" w:line="360" w:lineRule="auto"/>
              <w:ind w:left="420" w:leftChars="0" w:hanging="420" w:firstLineChars="0"/>
              <w:rPr>
                <w:rFonts w:hint="eastAsia" w:ascii="方正兰亭黑简体" w:hAnsi="方正兰亭黑简体" w:eastAsia="方正兰亭黑简体" w:cs="方正兰亭黑简体"/>
                <w:sz w:val="21"/>
                <w:lang w:val="en-US" w:eastAsia="zh-CN"/>
              </w:rPr>
            </w:pPr>
            <w:r>
              <w:rPr>
                <w:rFonts w:hint="eastAsia" w:ascii="方正兰亭黑简体" w:hAnsi="方正兰亭黑简体" w:eastAsia="方正兰亭黑简体" w:cs="方正兰亭黑简体"/>
                <w:sz w:val="21"/>
                <w:lang w:val="en-US" w:eastAsia="zh-CN"/>
              </w:rPr>
              <w:t>Lab2</w:t>
            </w:r>
          </w:p>
          <w:p w14:paraId="6615351C">
            <w:pPr>
              <w:pStyle w:val="4"/>
              <w:spacing w:before="90" w:beforeAutospacing="0" w:after="75" w:afterAutospacing="0" w:line="360" w:lineRule="auto"/>
              <w:ind w:firstLine="460"/>
              <w:rPr>
                <w:rFonts w:hint="eastAsia"/>
                <w:sz w:val="21"/>
                <w:lang w:val="en-US" w:eastAsia="zh-CN"/>
              </w:rPr>
            </w:pPr>
            <w:r>
              <w:rPr>
                <w:rFonts w:hint="eastAsia"/>
                <w:sz w:val="21"/>
                <w:lang w:val="en-US" w:eastAsia="zh-CN"/>
              </w:rPr>
              <w:t>【</w:t>
            </w:r>
            <w:r>
              <w:rPr>
                <w:rFonts w:hint="eastAsia"/>
                <w:b/>
                <w:bCs/>
                <w:sz w:val="21"/>
                <w:lang w:val="en-US" w:eastAsia="zh-CN"/>
              </w:rPr>
              <w:t>Code</w:t>
            </w:r>
            <w:r>
              <w:rPr>
                <w:rFonts w:hint="eastAsia"/>
                <w:sz w:val="21"/>
                <w:lang w:val="en-US" w:eastAsia="zh-CN"/>
              </w:rPr>
              <w:t>】</w:t>
            </w:r>
          </w:p>
          <w:p w14:paraId="13EDB204">
            <w:pPr>
              <w:pStyle w:val="4"/>
              <w:spacing w:before="90" w:beforeAutospacing="0" w:after="75" w:afterAutospacing="0" w:line="360" w:lineRule="auto"/>
              <w:ind w:firstLine="460"/>
              <w:rPr>
                <w:rFonts w:hint="eastAsia"/>
                <w:sz w:val="21"/>
                <w:lang w:val="en-US" w:eastAsia="zh-CN"/>
              </w:rPr>
            </w:pPr>
            <w:r>
              <w:rPr>
                <w:rFonts w:hint="eastAsia"/>
                <w:sz w:val="21"/>
                <w:lang w:val="en-US" w:eastAsia="zh-CN"/>
              </w:rPr>
              <w:t>【</w:t>
            </w:r>
            <w:r>
              <w:rPr>
                <w:rFonts w:hint="eastAsia"/>
                <w:b/>
              </w:rPr>
              <w:t xml:space="preserve">screenshots </w:t>
            </w:r>
            <w:r>
              <w:rPr>
                <w:rFonts w:hint="eastAsia"/>
                <w:sz w:val="21"/>
                <w:lang w:val="en-US" w:eastAsia="zh-CN"/>
              </w:rPr>
              <w:t>】</w:t>
            </w:r>
          </w:p>
          <w:p w14:paraId="575056B4">
            <w:pPr>
              <w:pStyle w:val="4"/>
              <w:numPr>
                <w:ilvl w:val="0"/>
                <w:numId w:val="1"/>
              </w:numPr>
              <w:spacing w:before="90" w:beforeAutospacing="0" w:after="75" w:afterAutospacing="0" w:line="360" w:lineRule="auto"/>
              <w:ind w:left="420" w:leftChars="0" w:hanging="420" w:firstLineChars="0"/>
              <w:rPr>
                <w:rFonts w:hint="eastAsia" w:ascii="方正兰亭黑简体" w:hAnsi="方正兰亭黑简体" w:eastAsia="方正兰亭黑简体" w:cs="方正兰亭黑简体"/>
                <w:sz w:val="21"/>
                <w:lang w:val="en-US" w:eastAsia="zh-CN"/>
              </w:rPr>
            </w:pPr>
            <w:r>
              <w:rPr>
                <w:rFonts w:hint="eastAsia" w:ascii="方正兰亭黑简体" w:hAnsi="方正兰亭黑简体" w:eastAsia="方正兰亭黑简体" w:cs="方正兰亭黑简体"/>
                <w:sz w:val="21"/>
                <w:lang w:val="en-US" w:eastAsia="zh-CN"/>
              </w:rPr>
              <w:t>Lab3</w:t>
            </w:r>
          </w:p>
          <w:p w14:paraId="3CF2577C">
            <w:pPr>
              <w:pStyle w:val="4"/>
              <w:spacing w:before="90" w:beforeAutospacing="0" w:after="75" w:afterAutospacing="0" w:line="360" w:lineRule="auto"/>
              <w:ind w:firstLine="460"/>
              <w:rPr>
                <w:rFonts w:hint="eastAsia"/>
                <w:sz w:val="21"/>
                <w:lang w:val="en-US" w:eastAsia="zh-CN"/>
              </w:rPr>
            </w:pPr>
            <w:r>
              <w:rPr>
                <w:rFonts w:hint="eastAsia"/>
                <w:sz w:val="21"/>
                <w:lang w:val="en-US" w:eastAsia="zh-CN"/>
              </w:rPr>
              <w:t>【</w:t>
            </w:r>
            <w:r>
              <w:rPr>
                <w:rFonts w:hint="eastAsia"/>
                <w:b/>
                <w:bCs/>
                <w:sz w:val="21"/>
                <w:lang w:val="en-US" w:eastAsia="zh-CN"/>
              </w:rPr>
              <w:t>Code and command</w:t>
            </w:r>
            <w:r>
              <w:rPr>
                <w:rFonts w:hint="eastAsia"/>
                <w:sz w:val="21"/>
                <w:lang w:val="en-US" w:eastAsia="zh-CN"/>
              </w:rPr>
              <w:t>】</w:t>
            </w:r>
          </w:p>
          <w:p w14:paraId="4E428702">
            <w:pPr>
              <w:pStyle w:val="4"/>
              <w:spacing w:before="90" w:beforeAutospacing="0" w:after="75" w:afterAutospacing="0" w:line="360" w:lineRule="auto"/>
              <w:ind w:firstLine="460"/>
              <w:rPr>
                <w:rFonts w:hint="eastAsia"/>
                <w:sz w:val="21"/>
                <w:lang w:val="en-US" w:eastAsia="zh-CN"/>
              </w:rPr>
            </w:pPr>
            <w:r>
              <w:rPr>
                <w:rFonts w:hint="eastAsia"/>
                <w:sz w:val="21"/>
                <w:lang w:val="en-US" w:eastAsia="zh-CN"/>
              </w:rPr>
              <w:t>【</w:t>
            </w:r>
            <w:r>
              <w:rPr>
                <w:rFonts w:hint="eastAsia"/>
                <w:b/>
              </w:rPr>
              <w:t xml:space="preserve">screenshots </w:t>
            </w:r>
            <w:r>
              <w:rPr>
                <w:rFonts w:hint="eastAsia"/>
                <w:sz w:val="21"/>
                <w:lang w:val="en-US" w:eastAsia="zh-CN"/>
              </w:rPr>
              <w:t>】</w:t>
            </w:r>
          </w:p>
          <w:p w14:paraId="514AA05F">
            <w:pPr>
              <w:pStyle w:val="4"/>
              <w:spacing w:before="90" w:beforeAutospacing="0" w:after="75" w:afterAutospacing="0" w:line="360" w:lineRule="auto"/>
              <w:ind w:firstLine="460"/>
              <w:rPr>
                <w:rFonts w:hint="eastAsia"/>
                <w:sz w:val="21"/>
                <w:lang w:val="en-US" w:eastAsia="zh-CN"/>
              </w:rPr>
            </w:pPr>
          </w:p>
          <w:p w14:paraId="444D6F02">
            <w:pPr>
              <w:pStyle w:val="4"/>
              <w:spacing w:before="90" w:beforeAutospacing="0" w:after="75" w:afterAutospacing="0" w:line="360" w:lineRule="auto"/>
              <w:ind w:firstLine="460"/>
            </w:pPr>
          </w:p>
        </w:tc>
      </w:tr>
      <w:tr w14:paraId="1CEEBDA7">
        <w:tblPrEx>
          <w:tblBorders>
            <w:top w:val="single" w:color="000000" w:sz="12" w:space="0"/>
            <w:left w:val="single" w:color="000000" w:sz="12" w:space="0"/>
            <w:bottom w:val="single" w:color="000000" w:sz="12" w:space="0"/>
            <w:right w:val="single" w:color="000000" w:sz="12" w:space="0"/>
            <w:insideH w:val="none" w:color="auto" w:sz="0" w:space="0"/>
            <w:insideV w:val="none" w:color="auto" w:sz="0" w:space="0"/>
          </w:tblBorders>
          <w:tblCellMar>
            <w:top w:w="0" w:type="dxa"/>
            <w:left w:w="108" w:type="dxa"/>
            <w:bottom w:w="0" w:type="dxa"/>
            <w:right w:w="108" w:type="dxa"/>
          </w:tblCellMar>
        </w:tblPrEx>
        <w:trPr>
          <w:trHeight w:val="1382" w:hRule="atLeast"/>
          <w:jc w:val="center"/>
        </w:trPr>
        <w:tc>
          <w:tcPr>
            <w:tcW w:w="1476" w:type="dxa"/>
            <w:tcBorders>
              <w:top w:val="single" w:color="000000" w:sz="6" w:space="0"/>
              <w:left w:val="single" w:color="000000" w:sz="12" w:space="0"/>
              <w:bottom w:val="single" w:color="000000" w:sz="12" w:space="0"/>
              <w:right w:val="single" w:color="000000" w:sz="6" w:space="0"/>
            </w:tcBorders>
            <w:vAlign w:val="center"/>
          </w:tcPr>
          <w:p w14:paraId="59578F68">
            <w:pPr>
              <w:pStyle w:val="4"/>
              <w:ind w:left="210" w:leftChars="100"/>
            </w:pPr>
            <w:r>
              <w:rPr>
                <w:sz w:val="21"/>
              </w:rPr>
              <w:t xml:space="preserve">Advisor </w:t>
            </w:r>
            <w:r>
              <w:rPr>
                <w:rFonts w:hint="eastAsia"/>
                <w:sz w:val="21"/>
              </w:rPr>
              <w:t>r</w:t>
            </w:r>
            <w:r>
              <w:rPr>
                <w:sz w:val="21"/>
              </w:rPr>
              <w:t xml:space="preserve">eviews </w:t>
            </w:r>
          </w:p>
        </w:tc>
        <w:tc>
          <w:tcPr>
            <w:tcW w:w="6520" w:type="dxa"/>
            <w:gridSpan w:val="3"/>
            <w:tcBorders>
              <w:top w:val="single" w:color="000000" w:sz="6" w:space="0"/>
              <w:left w:val="single" w:color="000000" w:sz="6" w:space="0"/>
              <w:bottom w:val="single" w:color="000000" w:sz="12" w:space="0"/>
              <w:right w:val="single" w:color="000000" w:sz="12" w:space="0"/>
            </w:tcBorders>
            <w:vAlign w:val="center"/>
          </w:tcPr>
          <w:p w14:paraId="35F55F07">
            <w:pPr>
              <w:pStyle w:val="4"/>
              <w:spacing w:before="0" w:beforeAutospacing="0" w:after="0" w:afterAutospacing="0"/>
              <w:jc w:val="center"/>
              <w:rPr>
                <w:sz w:val="21"/>
              </w:rPr>
            </w:pPr>
          </w:p>
          <w:p w14:paraId="128AF8D6">
            <w:pPr>
              <w:pStyle w:val="4"/>
              <w:spacing w:before="0" w:beforeAutospacing="0" w:after="0" w:afterAutospacing="0"/>
              <w:jc w:val="center"/>
              <w:rPr>
                <w:sz w:val="21"/>
              </w:rPr>
            </w:pPr>
          </w:p>
          <w:p w14:paraId="155E7454">
            <w:pPr>
              <w:pStyle w:val="4"/>
              <w:spacing w:before="0" w:beforeAutospacing="0" w:after="0" w:afterAutospacing="0"/>
              <w:jc w:val="center"/>
              <w:rPr>
                <w:sz w:val="21"/>
              </w:rPr>
            </w:pPr>
          </w:p>
          <w:p w14:paraId="3B888A43">
            <w:pPr>
              <w:pStyle w:val="4"/>
              <w:spacing w:before="0" w:beforeAutospacing="0" w:after="0" w:afterAutospacing="0"/>
              <w:jc w:val="center"/>
              <w:rPr>
                <w:sz w:val="21"/>
              </w:rPr>
            </w:pPr>
          </w:p>
          <w:p w14:paraId="66BF0767">
            <w:pPr>
              <w:pStyle w:val="4"/>
              <w:spacing w:before="0" w:beforeAutospacing="0" w:after="0" w:afterAutospacing="0"/>
              <w:jc w:val="center"/>
              <w:rPr>
                <w:sz w:val="21"/>
              </w:rPr>
            </w:pPr>
          </w:p>
          <w:p w14:paraId="06C5D381">
            <w:pPr>
              <w:pStyle w:val="4"/>
              <w:spacing w:before="0" w:beforeAutospacing="0" w:after="0" w:afterAutospacing="0"/>
              <w:jc w:val="center"/>
              <w:rPr>
                <w:sz w:val="21"/>
              </w:rPr>
            </w:pPr>
          </w:p>
          <w:p w14:paraId="38CAD8AA">
            <w:pPr>
              <w:pStyle w:val="4"/>
              <w:spacing w:before="0" w:beforeAutospacing="0" w:after="0" w:afterAutospacing="0"/>
              <w:jc w:val="center"/>
              <w:rPr>
                <w:sz w:val="21"/>
              </w:rPr>
            </w:pPr>
            <w:r>
              <w:rPr>
                <w:rFonts w:hint="eastAsia"/>
                <w:sz w:val="21"/>
              </w:rPr>
              <w:t xml:space="preserve">                            </w:t>
            </w:r>
          </w:p>
          <w:p w14:paraId="2AB7E6F1">
            <w:pPr>
              <w:pStyle w:val="4"/>
              <w:spacing w:before="0" w:beforeAutospacing="0" w:afterLines="50" w:afterAutospacing="0"/>
              <w:rPr>
                <w:sz w:val="21"/>
              </w:rPr>
            </w:pPr>
            <w:r>
              <w:rPr>
                <w:rFonts w:hint="eastAsia"/>
                <w:sz w:val="21"/>
              </w:rPr>
              <w:t xml:space="preserve">   G</w:t>
            </w:r>
            <w:r>
              <w:rPr>
                <w:sz w:val="21"/>
              </w:rPr>
              <w:t>rades</w:t>
            </w:r>
            <w:r>
              <w:rPr>
                <w:rFonts w:hint="eastAsia"/>
                <w:sz w:val="21"/>
              </w:rPr>
              <w:t xml:space="preserve">：                 </w:t>
            </w:r>
            <w:r>
              <w:rPr>
                <w:sz w:val="21"/>
              </w:rPr>
              <w:t>Signature</w:t>
            </w:r>
            <w:r>
              <w:rPr>
                <w:rFonts w:hint="eastAsia"/>
                <w:sz w:val="21"/>
              </w:rPr>
              <w:t xml:space="preserve"> </w:t>
            </w:r>
            <w:r>
              <w:rPr>
                <w:sz w:val="21"/>
              </w:rPr>
              <w:t xml:space="preserve">of advisor </w:t>
            </w:r>
            <w:r>
              <w:rPr>
                <w:rFonts w:hint="eastAsia"/>
                <w:sz w:val="21"/>
              </w:rPr>
              <w:t>：</w:t>
            </w:r>
          </w:p>
        </w:tc>
      </w:tr>
    </w:tbl>
    <w:p w14:paraId="148770F9"/>
    <w:p w14:paraId="340EA1F4"/>
    <w:p w14:paraId="44572A65">
      <w:pPr>
        <w:widowControl/>
        <w:spacing w:before="100" w:beforeAutospacing="1" w:after="100" w:afterAutospacing="1"/>
        <w:jc w:val="center"/>
        <w:rPr>
          <w:kern w:val="0"/>
          <w:sz w:val="24"/>
        </w:rPr>
      </w:pPr>
      <w:r>
        <w:rPr>
          <w:rFonts w:eastAsia="黑体"/>
          <w:sz w:val="28"/>
        </w:rPr>
        <w:t xml:space="preserve">Experiment report demonstration </w:t>
      </w:r>
    </w:p>
    <w:p w14:paraId="2BE9BD98">
      <w:pPr>
        <w:spacing w:before="100" w:beforeAutospacing="1" w:after="100" w:afterAutospacing="1"/>
        <w:jc w:val="center"/>
      </w:pPr>
      <w:r>
        <w:rPr>
          <w:sz w:val="20"/>
          <w:szCs w:val="20"/>
        </w:rPr>
        <w:t xml:space="preserve">Professional Experiment Center </w:t>
      </w:r>
    </w:p>
    <w:p w14:paraId="3951C7E3">
      <w:pPr>
        <w:pStyle w:val="4"/>
        <w:spacing w:before="90" w:beforeAutospacing="0" w:after="75" w:afterAutospacing="0" w:line="360" w:lineRule="auto"/>
        <w:ind w:left="422" w:hanging="422" w:hangingChars="200"/>
        <w:rPr>
          <w:rFonts w:ascii="Times New Roman" w:hAnsi="Times New Roman"/>
          <w:sz w:val="21"/>
        </w:rPr>
      </w:pPr>
      <w:r>
        <w:rPr>
          <w:rFonts w:ascii="Times New Roman" w:hAnsi="Times New Roman"/>
          <w:b/>
          <w:bCs/>
          <w:sz w:val="21"/>
        </w:rPr>
        <w:t xml:space="preserve">Experiment name   </w:t>
      </w:r>
      <w:r>
        <w:rPr>
          <w:rFonts w:ascii="Times New Roman" w:hAnsi="Times New Roman"/>
          <w:bCs/>
          <w:sz w:val="21"/>
        </w:rPr>
        <w:t>you</w:t>
      </w:r>
      <w:r>
        <w:rPr>
          <w:rFonts w:ascii="Times New Roman" w:hAnsi="Times New Roman"/>
          <w:b/>
          <w:bCs/>
          <w:sz w:val="21"/>
        </w:rPr>
        <w:t xml:space="preserve"> </w:t>
      </w:r>
      <w:r>
        <w:rPr>
          <w:rFonts w:ascii="Times New Roman" w:hAnsi="Times New Roman"/>
          <w:bCs/>
          <w:sz w:val="21"/>
        </w:rPr>
        <w:t>sh</w:t>
      </w:r>
      <w:r>
        <w:rPr>
          <w:rFonts w:ascii="Times New Roman" w:hAnsi="Times New Roman"/>
          <w:sz w:val="21"/>
        </w:rPr>
        <w:t>ould use most concise language to reflex the experimental content. For example, when verifying one program, law or algorithm, you can write “verify XXX; analyze XXX”.</w:t>
      </w:r>
    </w:p>
    <w:p w14:paraId="70886A4F">
      <w:pPr>
        <w:pStyle w:val="4"/>
        <w:spacing w:before="90" w:beforeAutospacing="0" w:after="75" w:afterAutospacing="0" w:line="360" w:lineRule="auto"/>
        <w:ind w:left="480" w:hanging="480" w:hangingChars="200"/>
        <w:rPr>
          <w:rFonts w:ascii="Times New Roman" w:hAnsi="Times New Roman"/>
        </w:rPr>
      </w:pPr>
    </w:p>
    <w:p w14:paraId="37E25FD3">
      <w:pPr>
        <w:pStyle w:val="4"/>
        <w:spacing w:before="90" w:beforeAutospacing="0" w:after="75" w:afterAutospacing="0" w:line="360" w:lineRule="auto"/>
        <w:rPr>
          <w:rFonts w:ascii="Times New Roman" w:hAnsi="Times New Roman"/>
          <w:sz w:val="21"/>
        </w:rPr>
      </w:pPr>
      <w:bookmarkStart w:id="0" w:name="OLE_LINK2"/>
      <w:bookmarkStart w:id="1" w:name="OLE_LINK1"/>
      <w:r>
        <w:rPr>
          <w:rFonts w:ascii="Times New Roman" w:hAnsi="Times New Roman"/>
          <w:b/>
          <w:sz w:val="21"/>
        </w:rPr>
        <w:t>The purpose of the experiment</w:t>
      </w:r>
      <w:r>
        <w:rPr>
          <w:rFonts w:ascii="Times New Roman" w:hAnsi="Times New Roman"/>
          <w:sz w:val="21"/>
        </w:rPr>
        <w:t xml:space="preserve"> must be clear, </w:t>
      </w:r>
      <w:r>
        <w:rPr>
          <w:rFonts w:hint="eastAsia" w:ascii="Times New Roman" w:hAnsi="Times New Roman"/>
          <w:sz w:val="21"/>
        </w:rPr>
        <w:t>on the points</w:t>
      </w:r>
      <w:r>
        <w:rPr>
          <w:rFonts w:ascii="Times New Roman" w:hAnsi="Times New Roman"/>
          <w:sz w:val="21"/>
        </w:rPr>
        <w:t>, from theory and practice two aspects to consider. In theory, proving a theorem, formula, algorithms, and make the experimenter get profound and systematic understanding.</w:t>
      </w:r>
      <w:r>
        <w:rPr>
          <w:rFonts w:hint="eastAsia" w:ascii="Times New Roman" w:hAnsi="Times New Roman"/>
          <w:sz w:val="21"/>
        </w:rPr>
        <w:t xml:space="preserve"> </w:t>
      </w:r>
      <w:r>
        <w:rPr>
          <w:rFonts w:ascii="Times New Roman" w:hAnsi="Times New Roman"/>
          <w:sz w:val="21"/>
        </w:rPr>
        <w:t>In practice,</w:t>
      </w:r>
      <w:r>
        <w:rPr>
          <w:rFonts w:hint="eastAsia" w:ascii="Times New Roman" w:hAnsi="Times New Roman"/>
          <w:sz w:val="21"/>
        </w:rPr>
        <w:t xml:space="preserve"> </w:t>
      </w:r>
      <w:r>
        <w:rPr>
          <w:rFonts w:ascii="Times New Roman" w:hAnsi="Times New Roman"/>
          <w:sz w:val="21"/>
        </w:rPr>
        <w:t>to master the skills of using the experimental equipment and the procedures of program debugging</w:t>
      </w:r>
      <w:r>
        <w:rPr>
          <w:rFonts w:hint="eastAsia" w:ascii="Times New Roman" w:hAnsi="Times New Roman"/>
          <w:sz w:val="21"/>
        </w:rPr>
        <w:t>,</w:t>
      </w:r>
      <w:r>
        <w:rPr>
          <w:rFonts w:ascii="Times New Roman" w:hAnsi="Times New Roman"/>
          <w:sz w:val="21"/>
        </w:rPr>
        <w:t xml:space="preserve"> </w:t>
      </w:r>
      <w:r>
        <w:rPr>
          <w:rFonts w:hint="eastAsia" w:ascii="Times New Roman" w:hAnsi="Times New Roman"/>
          <w:sz w:val="21"/>
        </w:rPr>
        <w:t>g</w:t>
      </w:r>
      <w:r>
        <w:rPr>
          <w:rFonts w:ascii="Times New Roman" w:hAnsi="Times New Roman"/>
          <w:sz w:val="21"/>
        </w:rPr>
        <w:t>eneral</w:t>
      </w:r>
      <w:r>
        <w:rPr>
          <w:rFonts w:hint="eastAsia" w:ascii="Times New Roman" w:hAnsi="Times New Roman"/>
          <w:sz w:val="21"/>
        </w:rPr>
        <w:t>ly</w:t>
      </w:r>
      <w:r>
        <w:rPr>
          <w:rFonts w:ascii="Times New Roman" w:hAnsi="Times New Roman"/>
          <w:sz w:val="21"/>
        </w:rPr>
        <w:t xml:space="preserve"> you need to state </w:t>
      </w:r>
      <w:r>
        <w:rPr>
          <w:rFonts w:hint="eastAsia" w:ascii="Times New Roman" w:hAnsi="Times New Roman"/>
          <w:sz w:val="21"/>
        </w:rPr>
        <w:t>what</w:t>
      </w:r>
      <w:r>
        <w:rPr>
          <w:rFonts w:ascii="Times New Roman" w:hAnsi="Times New Roman"/>
          <w:sz w:val="21"/>
        </w:rPr>
        <w:t xml:space="preserve"> is validating experiments, or designing experiment, and </w:t>
      </w:r>
      <w:r>
        <w:rPr>
          <w:rFonts w:hint="eastAsia" w:ascii="Times New Roman" w:hAnsi="Times New Roman"/>
          <w:sz w:val="21"/>
        </w:rPr>
        <w:t>what</w:t>
      </w:r>
      <w:r>
        <w:rPr>
          <w:rFonts w:ascii="Times New Roman" w:hAnsi="Times New Roman"/>
          <w:sz w:val="21"/>
        </w:rPr>
        <w:t xml:space="preserve"> is innovative experiments or comprehensive experiment.</w:t>
      </w:r>
      <w:bookmarkEnd w:id="0"/>
      <w:bookmarkEnd w:id="1"/>
      <w:bookmarkStart w:id="2" w:name="OLE_LINK5"/>
      <w:bookmarkStart w:id="3" w:name="OLE_LINK3"/>
      <w:bookmarkStart w:id="4" w:name="OLE_LINK4"/>
    </w:p>
    <w:p w14:paraId="37C78D68">
      <w:pPr>
        <w:pStyle w:val="4"/>
        <w:spacing w:before="90" w:beforeAutospacing="0" w:after="75" w:afterAutospacing="0" w:line="360" w:lineRule="auto"/>
        <w:rPr>
          <w:rFonts w:ascii="Times New Roman" w:hAnsi="Times New Roman"/>
          <w:sz w:val="21"/>
        </w:rPr>
      </w:pPr>
    </w:p>
    <w:p w14:paraId="03F8DF57">
      <w:pPr>
        <w:pStyle w:val="4"/>
        <w:spacing w:before="90" w:beforeAutospacing="0" w:after="75" w:afterAutospacing="0" w:line="360" w:lineRule="auto"/>
        <w:rPr>
          <w:rFonts w:ascii="Times New Roman" w:hAnsi="Times New Roman"/>
          <w:sz w:val="21"/>
        </w:rPr>
      </w:pPr>
      <w:r>
        <w:rPr>
          <w:rFonts w:ascii="Times New Roman" w:hAnsi="Times New Roman"/>
          <w:b/>
          <w:sz w:val="21"/>
        </w:rPr>
        <w:t xml:space="preserve">Experimental Environment </w:t>
      </w:r>
      <w:r>
        <w:rPr>
          <w:rFonts w:ascii="Times New Roman" w:hAnsi="Times New Roman"/>
          <w:sz w:val="21"/>
        </w:rPr>
        <w:t>Software and hardware environment for laboratory use (configuration).</w:t>
      </w:r>
    </w:p>
    <w:bookmarkEnd w:id="2"/>
    <w:bookmarkEnd w:id="3"/>
    <w:bookmarkEnd w:id="4"/>
    <w:p w14:paraId="08681C0F">
      <w:pPr>
        <w:pStyle w:val="4"/>
        <w:spacing w:before="90" w:beforeAutospacing="0" w:after="75" w:afterAutospacing="0" w:line="360" w:lineRule="auto"/>
        <w:rPr>
          <w:rFonts w:ascii="Times New Roman" w:hAnsi="Times New Roman"/>
        </w:rPr>
      </w:pPr>
      <w:bookmarkStart w:id="5" w:name="OLE_LINK7"/>
      <w:bookmarkStart w:id="6" w:name="OLE_LINK6"/>
      <w:r>
        <w:rPr>
          <w:rFonts w:ascii="Times New Roman" w:hAnsi="Times New Roman"/>
          <w:b/>
          <w:sz w:val="21"/>
        </w:rPr>
        <w:t>The experiment content (algorithm, procedures, steps and methods)</w:t>
      </w:r>
      <w:r>
        <w:rPr>
          <w:rFonts w:ascii="Times New Roman" w:hAnsi="Times New Roman"/>
          <w:sz w:val="21"/>
        </w:rPr>
        <w:t xml:space="preserve"> this is the extremely important content. In this part you should specify that on the basis of what principle, law, or method of operating algorithm you conduct this experiment, and specify what several steps after. You should also draw a process flow diagram (Schematic diagram of the experimental device), and match it with the corresponding text description, this can save a lot of text, but also can make the experiment report concise, brief and clear.</w:t>
      </w:r>
    </w:p>
    <w:bookmarkEnd w:id="5"/>
    <w:bookmarkEnd w:id="6"/>
    <w:p w14:paraId="1BBF17B2">
      <w:pPr>
        <w:pStyle w:val="4"/>
        <w:spacing w:before="90" w:beforeAutospacing="0" w:after="75" w:afterAutospacing="0" w:line="360" w:lineRule="auto"/>
        <w:rPr>
          <w:rFonts w:ascii="Times New Roman" w:hAnsi="Times New Roman"/>
        </w:rPr>
      </w:pPr>
      <w:bookmarkStart w:id="7" w:name="OLE_LINK12"/>
      <w:bookmarkStart w:id="8" w:name="OLE_LINK10"/>
      <w:bookmarkStart w:id="9" w:name="OLE_LINK11"/>
      <w:r>
        <w:rPr>
          <w:rFonts w:ascii="Times New Roman" w:hAnsi="Times New Roman"/>
          <w:b/>
          <w:bCs/>
          <w:sz w:val="21"/>
        </w:rPr>
        <w:t>Data recording and computing</w:t>
      </w:r>
      <w:r>
        <w:rPr>
          <w:rFonts w:ascii="Times New Roman" w:hAnsi="Times New Roman"/>
          <w:sz w:val="21"/>
        </w:rPr>
        <w:t xml:space="preserve"> refers to the measured data from the experiment and calculation results.</w:t>
      </w:r>
    </w:p>
    <w:bookmarkEnd w:id="7"/>
    <w:bookmarkEnd w:id="8"/>
    <w:bookmarkEnd w:id="9"/>
    <w:p w14:paraId="4518E636">
      <w:pPr>
        <w:pStyle w:val="4"/>
        <w:spacing w:before="90" w:beforeAutospacing="0" w:after="75" w:afterAutospacing="0" w:line="360" w:lineRule="auto"/>
        <w:rPr>
          <w:rFonts w:ascii="Times New Roman" w:hAnsi="Times New Roman"/>
          <w:bCs/>
          <w:sz w:val="21"/>
        </w:rPr>
      </w:pPr>
      <w:r>
        <w:rPr>
          <w:rFonts w:ascii="Times New Roman" w:hAnsi="Times New Roman"/>
          <w:b/>
          <w:bCs/>
          <w:sz w:val="21"/>
        </w:rPr>
        <w:t xml:space="preserve">Conclusion (Results) </w:t>
      </w:r>
      <w:r>
        <w:rPr>
          <w:rFonts w:ascii="Times New Roman" w:hAnsi="Times New Roman"/>
          <w:bCs/>
          <w:sz w:val="21"/>
        </w:rPr>
        <w:t>is based on the experimental phenomena and the measured data that you observe during the experiment.</w:t>
      </w:r>
    </w:p>
    <w:p w14:paraId="0F88C642">
      <w:pPr>
        <w:rPr>
          <w:bCs/>
          <w:kern w:val="0"/>
        </w:rPr>
      </w:pPr>
      <w:r>
        <w:rPr>
          <w:b/>
          <w:bCs/>
          <w:kern w:val="0"/>
        </w:rPr>
        <w:t xml:space="preserve">Summary </w:t>
      </w:r>
      <w:r>
        <w:rPr>
          <w:bCs/>
          <w:kern w:val="0"/>
        </w:rPr>
        <w:t>State your experience, thoughts and suggestions about this experiment .</w:t>
      </w:r>
    </w:p>
    <w:p w14:paraId="3C157040">
      <w:bookmarkStart w:id="10" w:name="OLE_LINK20"/>
      <w:bookmarkStart w:id="11" w:name="OLE_LINK19"/>
    </w:p>
    <w:p w14:paraId="2C92F85F">
      <w:pPr>
        <w:rPr>
          <w:b/>
        </w:rPr>
      </w:pPr>
      <w:r>
        <w:rPr>
          <w:b/>
        </w:rPr>
        <w:t xml:space="preserve">Notes and comments </w:t>
      </w:r>
      <w:r>
        <w:t>you can write the reason of success or failure, and thought, suggestion, etc.  after this experiment.</w:t>
      </w:r>
    </w:p>
    <w:bookmarkEnd w:id="10"/>
    <w:bookmarkEnd w:id="11"/>
    <w:p w14:paraId="062C221E">
      <w:pPr>
        <w:pStyle w:val="4"/>
        <w:spacing w:before="0" w:beforeAutospacing="0" w:after="0" w:afterAutospacing="0" w:line="360" w:lineRule="auto"/>
      </w:pPr>
      <w:r>
        <w:rPr>
          <w:rFonts w:hint="eastAsia" w:ascii="Times New Roman" w:hAnsi="Times New Roman"/>
          <w:b/>
          <w:bCs/>
          <w:kern w:val="2"/>
          <w:sz w:val="21"/>
        </w:rPr>
        <w:t>Notice：</w:t>
      </w:r>
      <w:r>
        <w:rPr>
          <w:rFonts w:hint="eastAsia"/>
          <w:b/>
        </w:rPr>
        <w:t xml:space="preserve">Experimental report </w:t>
      </w:r>
      <w:r>
        <w:rPr>
          <w:b/>
        </w:rPr>
        <w:t xml:space="preserve">will be included in your experiment </w:t>
      </w:r>
      <w:r>
        <w:rPr>
          <w:rFonts w:hint="eastAsia"/>
          <w:b/>
        </w:rPr>
        <w:t>point</w:t>
      </w:r>
      <w:r>
        <w:rPr>
          <w:b/>
        </w:rPr>
        <w:t xml:space="preserve">s.  </w:t>
      </w:r>
      <w:r>
        <w:t xml:space="preserve"> </w:t>
      </w:r>
      <w:r>
        <w:rPr>
          <w:rFonts w:hint="eastAsia"/>
        </w:rPr>
        <w:t xml:space="preserve"> </w:t>
      </w:r>
    </w:p>
    <w:sectPr>
      <w:pgSz w:w="10433" w:h="14742"/>
      <w:pgMar w:top="1440" w:right="1021" w:bottom="567"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方正大标宋简体">
    <w:altName w:val="黑体"/>
    <w:panose1 w:val="00000000000000000000"/>
    <w:charset w:val="86"/>
    <w:family w:val="script"/>
    <w:pitch w:val="default"/>
    <w:sig w:usb0="00000000" w:usb1="00000000" w:usb2="00000010" w:usb3="00000000" w:csb0="00040000" w:csb1="00000000"/>
  </w:font>
  <w:font w:name="方正兰亭黑简体">
    <w:altName w:val="黑体"/>
    <w:panose1 w:val="02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5B3474"/>
    <w:multiLevelType w:val="singleLevel"/>
    <w:tmpl w:val="035B3474"/>
    <w:lvl w:ilvl="0" w:tentative="0">
      <w:start w:val="1"/>
      <w:numFmt w:val="bullet"/>
      <w:lvlText w:val=""/>
      <w:lvlJc w:val="left"/>
      <w:pPr>
        <w:ind w:left="420" w:hanging="420"/>
      </w:pPr>
      <w:rPr>
        <w:rFonts w:hint="default" w:ascii="Wingdings" w:hAnsi="Wingdings"/>
      </w:rPr>
    </w:lvl>
  </w:abstractNum>
  <w:abstractNum w:abstractNumId="1">
    <w:nsid w:val="24923D6A"/>
    <w:multiLevelType w:val="multilevel"/>
    <w:tmpl w:val="24923D6A"/>
    <w:lvl w:ilvl="0" w:tentative="0">
      <w:start w:val="1"/>
      <w:numFmt w:val="bullet"/>
      <w:lvlText w:val="•"/>
      <w:lvlJc w:val="left"/>
      <w:pPr>
        <w:tabs>
          <w:tab w:val="left" w:pos="360"/>
        </w:tabs>
        <w:ind w:left="360" w:hanging="360"/>
      </w:pPr>
      <w:rPr>
        <w:rFonts w:hint="default" w:ascii="Arial" w:hAnsi="Arial"/>
      </w:rPr>
    </w:lvl>
    <w:lvl w:ilvl="1" w:tentative="0">
      <w:start w:val="1"/>
      <w:numFmt w:val="bullet"/>
      <w:lvlText w:val="•"/>
      <w:lvlJc w:val="left"/>
      <w:pPr>
        <w:tabs>
          <w:tab w:val="left" w:pos="1080"/>
        </w:tabs>
        <w:ind w:left="1080" w:hanging="360"/>
      </w:pPr>
      <w:rPr>
        <w:rFonts w:hint="default" w:ascii="Arial" w:hAnsi="Arial"/>
      </w:rPr>
    </w:lvl>
    <w:lvl w:ilvl="2" w:tentative="0">
      <w:start w:val="1"/>
      <w:numFmt w:val="bullet"/>
      <w:lvlText w:val="•"/>
      <w:lvlJc w:val="left"/>
      <w:pPr>
        <w:tabs>
          <w:tab w:val="left" w:pos="1800"/>
        </w:tabs>
        <w:ind w:left="1800" w:hanging="360"/>
      </w:pPr>
      <w:rPr>
        <w:rFonts w:hint="default" w:ascii="Arial" w:hAnsi="Arial"/>
      </w:rPr>
    </w:lvl>
    <w:lvl w:ilvl="3" w:tentative="0">
      <w:start w:val="1"/>
      <w:numFmt w:val="bullet"/>
      <w:lvlText w:val="•"/>
      <w:lvlJc w:val="left"/>
      <w:pPr>
        <w:tabs>
          <w:tab w:val="left" w:pos="2520"/>
        </w:tabs>
        <w:ind w:left="2520" w:hanging="360"/>
      </w:pPr>
      <w:rPr>
        <w:rFonts w:hint="default" w:ascii="Arial" w:hAnsi="Arial"/>
      </w:rPr>
    </w:lvl>
    <w:lvl w:ilvl="4" w:tentative="0">
      <w:start w:val="1"/>
      <w:numFmt w:val="bullet"/>
      <w:lvlText w:val="•"/>
      <w:lvlJc w:val="left"/>
      <w:pPr>
        <w:tabs>
          <w:tab w:val="left" w:pos="3240"/>
        </w:tabs>
        <w:ind w:left="3240" w:hanging="360"/>
      </w:pPr>
      <w:rPr>
        <w:rFonts w:hint="default" w:ascii="Arial" w:hAnsi="Arial"/>
      </w:rPr>
    </w:lvl>
    <w:lvl w:ilvl="5" w:tentative="0">
      <w:start w:val="1"/>
      <w:numFmt w:val="bullet"/>
      <w:lvlText w:val="•"/>
      <w:lvlJc w:val="left"/>
      <w:pPr>
        <w:tabs>
          <w:tab w:val="left" w:pos="3960"/>
        </w:tabs>
        <w:ind w:left="3960" w:hanging="360"/>
      </w:pPr>
      <w:rPr>
        <w:rFonts w:hint="default" w:ascii="Arial" w:hAnsi="Arial"/>
      </w:rPr>
    </w:lvl>
    <w:lvl w:ilvl="6" w:tentative="0">
      <w:start w:val="1"/>
      <w:numFmt w:val="bullet"/>
      <w:lvlText w:val="•"/>
      <w:lvlJc w:val="left"/>
      <w:pPr>
        <w:tabs>
          <w:tab w:val="left" w:pos="4680"/>
        </w:tabs>
        <w:ind w:left="4680" w:hanging="360"/>
      </w:pPr>
      <w:rPr>
        <w:rFonts w:hint="default" w:ascii="Arial" w:hAnsi="Arial"/>
      </w:rPr>
    </w:lvl>
    <w:lvl w:ilvl="7" w:tentative="0">
      <w:start w:val="1"/>
      <w:numFmt w:val="bullet"/>
      <w:lvlText w:val="•"/>
      <w:lvlJc w:val="left"/>
      <w:pPr>
        <w:tabs>
          <w:tab w:val="left" w:pos="5400"/>
        </w:tabs>
        <w:ind w:left="5400" w:hanging="360"/>
      </w:pPr>
      <w:rPr>
        <w:rFonts w:hint="default" w:ascii="Arial" w:hAnsi="Arial"/>
      </w:rPr>
    </w:lvl>
    <w:lvl w:ilvl="8" w:tentative="0">
      <w:start w:val="1"/>
      <w:numFmt w:val="bullet"/>
      <w:lvlText w:val="•"/>
      <w:lvlJc w:val="left"/>
      <w:pPr>
        <w:tabs>
          <w:tab w:val="left" w:pos="6120"/>
        </w:tabs>
        <w:ind w:left="6120" w:hanging="360"/>
      </w:pPr>
      <w:rPr>
        <w:rFonts w:hint="default" w:ascii="Arial" w:hAnsi="Arial"/>
      </w:rPr>
    </w:lvl>
  </w:abstractNum>
  <w:abstractNum w:abstractNumId="2">
    <w:nsid w:val="5EF81358"/>
    <w:multiLevelType w:val="multilevel"/>
    <w:tmpl w:val="5EF81358"/>
    <w:lvl w:ilvl="0" w:tentative="0">
      <w:start w:val="1"/>
      <w:numFmt w:val="decimal"/>
      <w:lvlText w:val="%1."/>
      <w:lvlJc w:val="left"/>
      <w:pPr>
        <w:tabs>
          <w:tab w:val="left" w:pos="360"/>
        </w:tabs>
        <w:ind w:left="360" w:hanging="360"/>
      </w:pPr>
    </w:lvl>
    <w:lvl w:ilvl="1" w:tentative="0">
      <w:start w:val="2882"/>
      <w:numFmt w:val="bullet"/>
      <w:lvlText w:val=""/>
      <w:lvlJc w:val="left"/>
      <w:pPr>
        <w:tabs>
          <w:tab w:val="left" w:pos="1080"/>
        </w:tabs>
        <w:ind w:left="1080" w:hanging="360"/>
      </w:pPr>
      <w:rPr>
        <w:rFonts w:hint="default" w:ascii="Wingdings" w:hAnsi="Wingdings"/>
      </w:r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docVars>
    <w:docVar w:name="commondata" w:val="eyJoZGlkIjoiMzYwM2IzODViYmIyYTEzYzAyNDgzMDdiYmNlNWU0YjcifQ=="/>
  </w:docVars>
  <w:rsids>
    <w:rsidRoot w:val="003E6328"/>
    <w:rsid w:val="00015070"/>
    <w:rsid w:val="00027CD0"/>
    <w:rsid w:val="00065E84"/>
    <w:rsid w:val="00086A3B"/>
    <w:rsid w:val="00093377"/>
    <w:rsid w:val="000B32B4"/>
    <w:rsid w:val="000C680A"/>
    <w:rsid w:val="000D33A5"/>
    <w:rsid w:val="000E29E8"/>
    <w:rsid w:val="00123C95"/>
    <w:rsid w:val="001247CF"/>
    <w:rsid w:val="00130CC8"/>
    <w:rsid w:val="001525BE"/>
    <w:rsid w:val="00157813"/>
    <w:rsid w:val="0017568D"/>
    <w:rsid w:val="00177272"/>
    <w:rsid w:val="0019222C"/>
    <w:rsid w:val="001932CE"/>
    <w:rsid w:val="001C4496"/>
    <w:rsid w:val="001E7FEB"/>
    <w:rsid w:val="00203439"/>
    <w:rsid w:val="00205F53"/>
    <w:rsid w:val="00207050"/>
    <w:rsid w:val="00226F6F"/>
    <w:rsid w:val="00241C3F"/>
    <w:rsid w:val="00244F7C"/>
    <w:rsid w:val="00251FCB"/>
    <w:rsid w:val="00292780"/>
    <w:rsid w:val="002B35E2"/>
    <w:rsid w:val="002B77F7"/>
    <w:rsid w:val="002C7F82"/>
    <w:rsid w:val="002D1AB0"/>
    <w:rsid w:val="002E65C1"/>
    <w:rsid w:val="002F291A"/>
    <w:rsid w:val="00316659"/>
    <w:rsid w:val="003350FD"/>
    <w:rsid w:val="003438C1"/>
    <w:rsid w:val="00386051"/>
    <w:rsid w:val="003B0497"/>
    <w:rsid w:val="003B0785"/>
    <w:rsid w:val="003E6328"/>
    <w:rsid w:val="00412788"/>
    <w:rsid w:val="00433B50"/>
    <w:rsid w:val="00444FAC"/>
    <w:rsid w:val="00451001"/>
    <w:rsid w:val="00464DA5"/>
    <w:rsid w:val="004672A9"/>
    <w:rsid w:val="00476457"/>
    <w:rsid w:val="004901EA"/>
    <w:rsid w:val="00491F86"/>
    <w:rsid w:val="004B5261"/>
    <w:rsid w:val="004D6F11"/>
    <w:rsid w:val="004F4E48"/>
    <w:rsid w:val="00512194"/>
    <w:rsid w:val="00523F85"/>
    <w:rsid w:val="005248EE"/>
    <w:rsid w:val="005375BA"/>
    <w:rsid w:val="00543B55"/>
    <w:rsid w:val="00571AA2"/>
    <w:rsid w:val="00593683"/>
    <w:rsid w:val="005B6274"/>
    <w:rsid w:val="005D41BD"/>
    <w:rsid w:val="005D5D3A"/>
    <w:rsid w:val="005D6CB5"/>
    <w:rsid w:val="00615ECE"/>
    <w:rsid w:val="00634758"/>
    <w:rsid w:val="00641870"/>
    <w:rsid w:val="00665DD5"/>
    <w:rsid w:val="00674DC3"/>
    <w:rsid w:val="006853B0"/>
    <w:rsid w:val="006A4B45"/>
    <w:rsid w:val="006C1DAC"/>
    <w:rsid w:val="006C4638"/>
    <w:rsid w:val="006E32BB"/>
    <w:rsid w:val="006E64B6"/>
    <w:rsid w:val="006F6E65"/>
    <w:rsid w:val="00703E2C"/>
    <w:rsid w:val="0071620E"/>
    <w:rsid w:val="00720324"/>
    <w:rsid w:val="00720E86"/>
    <w:rsid w:val="00750FE8"/>
    <w:rsid w:val="00765FBC"/>
    <w:rsid w:val="00773917"/>
    <w:rsid w:val="00781760"/>
    <w:rsid w:val="007831A5"/>
    <w:rsid w:val="00797E05"/>
    <w:rsid w:val="007A5D32"/>
    <w:rsid w:val="007D13D7"/>
    <w:rsid w:val="007D5499"/>
    <w:rsid w:val="007D5552"/>
    <w:rsid w:val="00802043"/>
    <w:rsid w:val="00840813"/>
    <w:rsid w:val="00841D5B"/>
    <w:rsid w:val="00846864"/>
    <w:rsid w:val="00856CC1"/>
    <w:rsid w:val="00863F4E"/>
    <w:rsid w:val="00876180"/>
    <w:rsid w:val="008772B4"/>
    <w:rsid w:val="008B39D3"/>
    <w:rsid w:val="00912A51"/>
    <w:rsid w:val="00916853"/>
    <w:rsid w:val="009245E5"/>
    <w:rsid w:val="00926D07"/>
    <w:rsid w:val="009518E3"/>
    <w:rsid w:val="00955E96"/>
    <w:rsid w:val="00967722"/>
    <w:rsid w:val="00977911"/>
    <w:rsid w:val="009820EB"/>
    <w:rsid w:val="009B697F"/>
    <w:rsid w:val="009B769C"/>
    <w:rsid w:val="009D3623"/>
    <w:rsid w:val="00A0544D"/>
    <w:rsid w:val="00A06F28"/>
    <w:rsid w:val="00A172E6"/>
    <w:rsid w:val="00A230ED"/>
    <w:rsid w:val="00A5654C"/>
    <w:rsid w:val="00A85B17"/>
    <w:rsid w:val="00A95863"/>
    <w:rsid w:val="00AE17B7"/>
    <w:rsid w:val="00AE1CCD"/>
    <w:rsid w:val="00AF2749"/>
    <w:rsid w:val="00B04E8D"/>
    <w:rsid w:val="00B115CB"/>
    <w:rsid w:val="00B24AD3"/>
    <w:rsid w:val="00B24DD9"/>
    <w:rsid w:val="00B25C2A"/>
    <w:rsid w:val="00B661D1"/>
    <w:rsid w:val="00B959B8"/>
    <w:rsid w:val="00BA625B"/>
    <w:rsid w:val="00BB3757"/>
    <w:rsid w:val="00BC6577"/>
    <w:rsid w:val="00BC6F98"/>
    <w:rsid w:val="00BD67EF"/>
    <w:rsid w:val="00BE7932"/>
    <w:rsid w:val="00BF79BB"/>
    <w:rsid w:val="00C02C8D"/>
    <w:rsid w:val="00C050E8"/>
    <w:rsid w:val="00C14643"/>
    <w:rsid w:val="00C334B6"/>
    <w:rsid w:val="00C36CEE"/>
    <w:rsid w:val="00C54801"/>
    <w:rsid w:val="00C57799"/>
    <w:rsid w:val="00C70CE7"/>
    <w:rsid w:val="00CD32D3"/>
    <w:rsid w:val="00D11A50"/>
    <w:rsid w:val="00D16916"/>
    <w:rsid w:val="00D51DB2"/>
    <w:rsid w:val="00D623ED"/>
    <w:rsid w:val="00D769D2"/>
    <w:rsid w:val="00D969D6"/>
    <w:rsid w:val="00D977CD"/>
    <w:rsid w:val="00DF7A66"/>
    <w:rsid w:val="00E038FC"/>
    <w:rsid w:val="00E07CF4"/>
    <w:rsid w:val="00E21240"/>
    <w:rsid w:val="00E3792D"/>
    <w:rsid w:val="00E417B3"/>
    <w:rsid w:val="00E4345D"/>
    <w:rsid w:val="00E56BD7"/>
    <w:rsid w:val="00E74CAD"/>
    <w:rsid w:val="00E92D3F"/>
    <w:rsid w:val="00EB3419"/>
    <w:rsid w:val="00EC2211"/>
    <w:rsid w:val="00EF617B"/>
    <w:rsid w:val="00F26E78"/>
    <w:rsid w:val="00F41A28"/>
    <w:rsid w:val="00F45C94"/>
    <w:rsid w:val="00F6478D"/>
    <w:rsid w:val="00F77EBC"/>
    <w:rsid w:val="00F8050D"/>
    <w:rsid w:val="00FD09B8"/>
    <w:rsid w:val="00FD7DE4"/>
    <w:rsid w:val="00FE6A58"/>
    <w:rsid w:val="00FF2A36"/>
    <w:rsid w:val="14405493"/>
    <w:rsid w:val="1DFD18B2"/>
    <w:rsid w:val="1F2F5077"/>
    <w:rsid w:val="21930755"/>
    <w:rsid w:val="223E4B9A"/>
    <w:rsid w:val="3417289E"/>
    <w:rsid w:val="37551749"/>
    <w:rsid w:val="3E3B7521"/>
    <w:rsid w:val="451C6C63"/>
    <w:rsid w:val="5D946A0D"/>
    <w:rsid w:val="63971815"/>
    <w:rsid w:val="6ACD7DC7"/>
    <w:rsid w:val="6BA61A04"/>
    <w:rsid w:val="72B24722"/>
    <w:rsid w:val="76CB6A78"/>
    <w:rsid w:val="7D0478E0"/>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kern w:val="0"/>
      <w:sz w:val="24"/>
    </w:rPr>
  </w:style>
  <w:style w:type="character" w:customStyle="1" w:styleId="7">
    <w:name w:val="页眉 Char"/>
    <w:basedOn w:val="6"/>
    <w:link w:val="3"/>
    <w:uiPriority w:val="99"/>
    <w:rPr>
      <w:sz w:val="18"/>
      <w:szCs w:val="18"/>
    </w:rPr>
  </w:style>
  <w:style w:type="character" w:customStyle="1" w:styleId="8">
    <w:name w:val="页脚 Char"/>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E28715BD-C4B4-48BD-AAE4-43B77B2BE261}">
  <ds:schemaRefs/>
</ds:datastoreItem>
</file>

<file path=docProps/app.xml><?xml version="1.0" encoding="utf-8"?>
<Properties xmlns="http://schemas.openxmlformats.org/officeDocument/2006/extended-properties" xmlns:vt="http://schemas.openxmlformats.org/officeDocument/2006/docPropsVTypes">
  <Template>Normal.dotm</Template>
  <Pages>5</Pages>
  <Words>470</Words>
  <Characters>2535</Characters>
  <Lines>21</Lines>
  <Paragraphs>5</Paragraphs>
  <TotalTime>2</TotalTime>
  <ScaleCrop>false</ScaleCrop>
  <LinksUpToDate>false</LinksUpToDate>
  <CharactersWithSpaces>3045</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2015-03-08T10:19:00Z</dcterms:created>
  <dc:creator>吴德坤</dc:creator>
  <cp:lastModifiedBy>Jeff</cp:lastModifiedBy>
  <dcterms:modified xsi:type="dcterms:W3CDTF">2024-10-28T01:54:37Z</dcterms:modified>
  <cp:revision>202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D0F32589201149EFBDADF9DCE6E8831E_12</vt:lpwstr>
  </property>
</Properties>
</file>